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17" w:rsidRPr="00DA3F2C" w:rsidRDefault="00040717" w:rsidP="00040717">
      <w:pPr>
        <w:spacing w:line="276" w:lineRule="auto"/>
        <w:ind w:left="709"/>
        <w:jc w:val="right"/>
        <w:rPr>
          <w:sz w:val="22"/>
          <w:szCs w:val="22"/>
        </w:rPr>
      </w:pPr>
    </w:p>
    <w:p w:rsidR="00040717" w:rsidRPr="00DA3F2C" w:rsidRDefault="00040717" w:rsidP="00040717">
      <w:pPr>
        <w:spacing w:line="276" w:lineRule="auto"/>
        <w:ind w:left="709"/>
        <w:jc w:val="right"/>
        <w:rPr>
          <w:sz w:val="22"/>
          <w:szCs w:val="22"/>
        </w:rPr>
      </w:pPr>
      <w:r w:rsidRPr="00DA3F2C">
        <w:rPr>
          <w:sz w:val="22"/>
          <w:szCs w:val="22"/>
        </w:rPr>
        <w:t>Załącznik nr 1 do SIWZ - Projekt umowy</w:t>
      </w:r>
    </w:p>
    <w:p w:rsidR="00040717" w:rsidRPr="00DA3F2C" w:rsidRDefault="00040717" w:rsidP="00040717">
      <w:pPr>
        <w:keepNext/>
        <w:spacing w:line="276" w:lineRule="auto"/>
        <w:jc w:val="center"/>
        <w:outlineLvl w:val="0"/>
        <w:rPr>
          <w:b/>
          <w:sz w:val="22"/>
          <w:szCs w:val="22"/>
        </w:rPr>
      </w:pPr>
      <w:r w:rsidRPr="00DA3F2C">
        <w:rPr>
          <w:b/>
          <w:sz w:val="22"/>
          <w:szCs w:val="22"/>
        </w:rPr>
        <w:t>UMOWA NR ……………………………………………..</w:t>
      </w:r>
    </w:p>
    <w:p w:rsidR="00040717" w:rsidRPr="00DA3F2C" w:rsidRDefault="00040717" w:rsidP="00040717">
      <w:pPr>
        <w:keepNext/>
        <w:spacing w:line="276" w:lineRule="auto"/>
        <w:jc w:val="center"/>
        <w:outlineLvl w:val="1"/>
        <w:rPr>
          <w:sz w:val="22"/>
          <w:szCs w:val="22"/>
        </w:rPr>
      </w:pPr>
      <w:r w:rsidRPr="00DA3F2C">
        <w:rPr>
          <w:sz w:val="22"/>
          <w:szCs w:val="22"/>
        </w:rPr>
        <w:t>zawarta w dniu ……………………..2019 roku w Warszawie</w:t>
      </w:r>
    </w:p>
    <w:p w:rsidR="00040717" w:rsidRPr="00DA3F2C" w:rsidRDefault="00040717" w:rsidP="00040717">
      <w:pPr>
        <w:spacing w:line="276" w:lineRule="auto"/>
        <w:jc w:val="both"/>
        <w:rPr>
          <w:sz w:val="22"/>
          <w:szCs w:val="22"/>
        </w:rPr>
      </w:pPr>
      <w:r w:rsidRPr="00DA3F2C">
        <w:rPr>
          <w:sz w:val="22"/>
          <w:szCs w:val="22"/>
        </w:rPr>
        <w:t>pomiędzy:</w:t>
      </w:r>
    </w:p>
    <w:p w:rsidR="00040717" w:rsidRPr="00DA3F2C" w:rsidRDefault="00040717" w:rsidP="00040717">
      <w:pPr>
        <w:widowControl w:val="0"/>
        <w:tabs>
          <w:tab w:val="left" w:pos="426"/>
        </w:tabs>
        <w:suppressAutoHyphens/>
        <w:spacing w:after="60" w:line="276" w:lineRule="auto"/>
        <w:jc w:val="both"/>
        <w:rPr>
          <w:sz w:val="22"/>
          <w:szCs w:val="22"/>
        </w:rPr>
      </w:pPr>
      <w:r w:rsidRPr="00DA3F2C">
        <w:rPr>
          <w:b/>
          <w:sz w:val="22"/>
          <w:szCs w:val="22"/>
        </w:rPr>
        <w:t>Skarbem Państwa – państwową jednostką budżetową Centrum Projektów Europejskich</w:t>
      </w:r>
      <w:r w:rsidRPr="00DA3F2C">
        <w:rPr>
          <w:sz w:val="22"/>
          <w:szCs w:val="22"/>
        </w:rPr>
        <w:t xml:space="preserve">, z siedzibą w Warszawie przy ul. Domaniewskiej 39a, 02- 672 Warszawa, posiadającym numer identyfikacji REGON 141681456 oraz NIP 7010158887, reprezentowanym przez </w:t>
      </w:r>
      <w:r w:rsidRPr="00DA3F2C">
        <w:rPr>
          <w:b/>
          <w:sz w:val="22"/>
          <w:szCs w:val="22"/>
        </w:rPr>
        <w:t>Pana Leszka Jana Buller</w:t>
      </w:r>
      <w:r w:rsidRPr="00DA3F2C">
        <w:rPr>
          <w:sz w:val="22"/>
          <w:szCs w:val="22"/>
        </w:rPr>
        <w:t xml:space="preserve"> – Dyrektora Centrum Projektów Europejskich na podstawie powołania na stanowisko z dniem 16 maja 2016 r. przez Ministra Rozwoju, zwanym w dalszej części </w:t>
      </w:r>
      <w:r w:rsidRPr="00DA3F2C">
        <w:rPr>
          <w:b/>
          <w:sz w:val="22"/>
          <w:szCs w:val="22"/>
        </w:rPr>
        <w:t>„Zamawiającym”</w:t>
      </w:r>
      <w:r w:rsidRPr="00DA3F2C">
        <w:rPr>
          <w:sz w:val="22"/>
          <w:szCs w:val="22"/>
        </w:rPr>
        <w:t>,</w:t>
      </w:r>
    </w:p>
    <w:p w:rsidR="00040717" w:rsidRPr="00DA3F2C" w:rsidRDefault="00040717" w:rsidP="00040717">
      <w:pPr>
        <w:widowControl w:val="0"/>
        <w:tabs>
          <w:tab w:val="left" w:pos="426"/>
        </w:tabs>
        <w:suppressAutoHyphens/>
        <w:spacing w:after="60" w:line="276" w:lineRule="auto"/>
        <w:jc w:val="both"/>
        <w:rPr>
          <w:sz w:val="22"/>
          <w:szCs w:val="22"/>
        </w:rPr>
      </w:pPr>
      <w:r w:rsidRPr="00DA3F2C">
        <w:rPr>
          <w:sz w:val="22"/>
          <w:szCs w:val="22"/>
        </w:rPr>
        <w:t xml:space="preserve">a </w:t>
      </w:r>
    </w:p>
    <w:p w:rsidR="00040717" w:rsidRPr="00DA3F2C" w:rsidRDefault="00040717" w:rsidP="00040717">
      <w:pPr>
        <w:widowControl w:val="0"/>
        <w:tabs>
          <w:tab w:val="left" w:pos="426"/>
        </w:tabs>
        <w:suppressAutoHyphens/>
        <w:spacing w:after="60" w:line="276" w:lineRule="auto"/>
        <w:jc w:val="both"/>
        <w:rPr>
          <w:sz w:val="22"/>
          <w:szCs w:val="22"/>
        </w:rPr>
      </w:pPr>
      <w:r w:rsidRPr="00DA3F2C">
        <w:rPr>
          <w:b/>
          <w:sz w:val="22"/>
          <w:szCs w:val="22"/>
        </w:rPr>
        <w:t>firmą</w:t>
      </w:r>
      <w:r w:rsidRPr="00DA3F2C">
        <w:rPr>
          <w:sz w:val="22"/>
          <w:szCs w:val="22"/>
        </w:rPr>
        <w:t xml:space="preserve"> ………………………………….. z siedzibą w ………………. przy ul. …………………, ……………….., ………………., posiadającą numer identyfikacji REGON …………. oraz NIP …………….., wpisaną do Krajowego Rejestru Sądowego pod numerem KRS ……………………..…../wpisaną do Centralnej Ewidencji i Informacji o Działalności Gospodarczej, reprezentowaną przez </w:t>
      </w:r>
      <w:r w:rsidRPr="00DA3F2C">
        <w:rPr>
          <w:b/>
          <w:sz w:val="22"/>
          <w:szCs w:val="22"/>
        </w:rPr>
        <w:t>Pana/Panią</w:t>
      </w:r>
      <w:r w:rsidRPr="00DA3F2C">
        <w:rPr>
          <w:sz w:val="22"/>
          <w:szCs w:val="22"/>
        </w:rPr>
        <w:t xml:space="preserve"> ……………… –……………………………. , zwaną w dalszej części umowy </w:t>
      </w:r>
      <w:r w:rsidRPr="00DA3F2C">
        <w:rPr>
          <w:b/>
          <w:sz w:val="22"/>
          <w:szCs w:val="22"/>
        </w:rPr>
        <w:t>„Wykonawcą”</w:t>
      </w:r>
      <w:r w:rsidRPr="00DA3F2C">
        <w:rPr>
          <w:sz w:val="22"/>
          <w:szCs w:val="22"/>
        </w:rPr>
        <w:t>.</w:t>
      </w:r>
    </w:p>
    <w:p w:rsidR="00040717" w:rsidRPr="00DA3F2C" w:rsidRDefault="00040717" w:rsidP="00040717">
      <w:pPr>
        <w:widowControl w:val="0"/>
        <w:tabs>
          <w:tab w:val="left" w:pos="426"/>
        </w:tabs>
        <w:suppressAutoHyphens/>
        <w:spacing w:after="60" w:line="276" w:lineRule="auto"/>
        <w:jc w:val="both"/>
        <w:rPr>
          <w:sz w:val="22"/>
          <w:szCs w:val="22"/>
        </w:rPr>
      </w:pPr>
    </w:p>
    <w:p w:rsidR="00040717" w:rsidRPr="00DA3F2C" w:rsidRDefault="00040717" w:rsidP="00040717">
      <w:pPr>
        <w:widowControl w:val="0"/>
        <w:tabs>
          <w:tab w:val="left" w:pos="426"/>
        </w:tabs>
        <w:suppressAutoHyphens/>
        <w:spacing w:after="60" w:line="276" w:lineRule="auto"/>
        <w:jc w:val="both"/>
        <w:rPr>
          <w:sz w:val="22"/>
          <w:szCs w:val="22"/>
        </w:rPr>
      </w:pPr>
      <w:r w:rsidRPr="00DA3F2C">
        <w:rPr>
          <w:sz w:val="22"/>
          <w:szCs w:val="22"/>
        </w:rPr>
        <w:t>Zamawiający lub Wykonawca zwani są również dalej „Stroną” lub „Stronami” umowy.</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 1</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Przedmiot umowy</w:t>
      </w:r>
    </w:p>
    <w:p w:rsidR="00040717" w:rsidRPr="00DA3F2C" w:rsidRDefault="00040717" w:rsidP="00040717">
      <w:pPr>
        <w:widowControl w:val="0"/>
        <w:numPr>
          <w:ilvl w:val="0"/>
          <w:numId w:val="20"/>
        </w:numPr>
        <w:tabs>
          <w:tab w:val="left" w:pos="426"/>
        </w:tabs>
        <w:suppressAutoHyphens/>
        <w:spacing w:after="60" w:line="276" w:lineRule="auto"/>
        <w:ind w:left="426" w:hanging="426"/>
        <w:jc w:val="both"/>
        <w:rPr>
          <w:sz w:val="22"/>
          <w:szCs w:val="22"/>
        </w:rPr>
      </w:pPr>
      <w:r w:rsidRPr="00DA3F2C">
        <w:rPr>
          <w:sz w:val="22"/>
          <w:szCs w:val="22"/>
        </w:rPr>
        <w:t>Przedmiot umowy jest współfinansowany ze środków Unii Europejskiej w ramach Programu Współpracy Interreg V-A Południowy Bałtyk 2014-2020 (dalej PB).</w:t>
      </w:r>
    </w:p>
    <w:p w:rsidR="00040717" w:rsidRPr="00DA3F2C" w:rsidRDefault="00040717" w:rsidP="00040717">
      <w:pPr>
        <w:widowControl w:val="0"/>
        <w:numPr>
          <w:ilvl w:val="0"/>
          <w:numId w:val="20"/>
        </w:numPr>
        <w:tabs>
          <w:tab w:val="left" w:pos="426"/>
        </w:tabs>
        <w:suppressAutoHyphens/>
        <w:spacing w:after="60" w:line="276" w:lineRule="auto"/>
        <w:ind w:left="426" w:hanging="426"/>
        <w:jc w:val="both"/>
        <w:rPr>
          <w:sz w:val="22"/>
          <w:szCs w:val="22"/>
        </w:rPr>
      </w:pPr>
      <w:r w:rsidRPr="00DA3F2C">
        <w:rPr>
          <w:sz w:val="22"/>
          <w:szCs w:val="22"/>
        </w:rPr>
        <w:t>Strony oświadczają, iż niniejsza umowa została zawarta w wyniku udzielenia zamówienia publicznego w trybie art. 138o, zgodnie z ustawą z dnia 29 stycznia 2004 r. Prawo zamówie</w:t>
      </w:r>
      <w:r>
        <w:rPr>
          <w:sz w:val="22"/>
          <w:szCs w:val="22"/>
        </w:rPr>
        <w:t>ń publicznych (tj. Dz. U. z 2018 r., poz. 1986</w:t>
      </w:r>
      <w:r w:rsidRPr="00DA3F2C">
        <w:rPr>
          <w:sz w:val="22"/>
          <w:szCs w:val="22"/>
        </w:rPr>
        <w:t xml:space="preserve">), numer postępowania </w:t>
      </w:r>
      <w:r>
        <w:rPr>
          <w:sz w:val="22"/>
          <w:szCs w:val="22"/>
        </w:rPr>
        <w:t>WA.263.6.</w:t>
      </w:r>
      <w:r w:rsidRPr="00DA3F2C">
        <w:rPr>
          <w:sz w:val="22"/>
          <w:szCs w:val="22"/>
        </w:rPr>
        <w:t>201</w:t>
      </w:r>
      <w:r>
        <w:rPr>
          <w:sz w:val="22"/>
          <w:szCs w:val="22"/>
        </w:rPr>
        <w:t>9.AZ</w:t>
      </w:r>
    </w:p>
    <w:p w:rsidR="00040717" w:rsidRPr="00DA3F2C" w:rsidRDefault="00040717" w:rsidP="00040717">
      <w:pPr>
        <w:widowControl w:val="0"/>
        <w:numPr>
          <w:ilvl w:val="0"/>
          <w:numId w:val="20"/>
        </w:numPr>
        <w:tabs>
          <w:tab w:val="left" w:pos="426"/>
        </w:tabs>
        <w:suppressAutoHyphens/>
        <w:spacing w:after="60" w:line="276" w:lineRule="auto"/>
        <w:ind w:left="426" w:hanging="426"/>
        <w:jc w:val="both"/>
        <w:rPr>
          <w:sz w:val="22"/>
          <w:szCs w:val="22"/>
        </w:rPr>
      </w:pPr>
      <w:r w:rsidRPr="00DA3F2C">
        <w:rPr>
          <w:sz w:val="22"/>
          <w:szCs w:val="22"/>
        </w:rPr>
        <w:t xml:space="preserve">Przedmiotem umowy jest świadczenie usług gastronomicznych oraz wynajmu sal (1 sali plenarnej oraz 4 sal warsztatowych – łącznie 5 sal) wraz z niezbędną infrastrukturą na potrzeby organizacji w granicach administracyjnych miasta Iława lub miasta Ostróda dwudniowego wydarzenia rocznego Programu Interreg Południowy Bałtyk 2014–2020 (dalej PB) oraz </w:t>
      </w:r>
      <w:r>
        <w:rPr>
          <w:sz w:val="22"/>
          <w:szCs w:val="22"/>
        </w:rPr>
        <w:t xml:space="preserve">hotelowych,  w tym </w:t>
      </w:r>
      <w:r w:rsidRPr="00DA3F2C">
        <w:rPr>
          <w:sz w:val="22"/>
          <w:szCs w:val="22"/>
        </w:rPr>
        <w:t>zapewnienie rezerwacji usług hotelowych dla uczestników wydarzenia</w:t>
      </w:r>
      <w:r w:rsidRPr="00DA3F2C">
        <w:rPr>
          <w:bCs/>
          <w:iCs/>
          <w:sz w:val="22"/>
          <w:szCs w:val="22"/>
        </w:rPr>
        <w:t xml:space="preserve">, </w:t>
      </w:r>
      <w:r w:rsidRPr="00DA3F2C">
        <w:rPr>
          <w:sz w:val="22"/>
          <w:szCs w:val="22"/>
        </w:rPr>
        <w:t xml:space="preserve">zgodnie z opisem przedmiotu zamówienia stanowiącym załącznik nr 1 do projektu umowy. </w:t>
      </w:r>
    </w:p>
    <w:p w:rsidR="00040717" w:rsidRPr="00DA3F2C" w:rsidRDefault="00040717" w:rsidP="00040717">
      <w:pPr>
        <w:widowControl w:val="0"/>
        <w:numPr>
          <w:ilvl w:val="0"/>
          <w:numId w:val="20"/>
        </w:numPr>
        <w:tabs>
          <w:tab w:val="left" w:pos="426"/>
        </w:tabs>
        <w:suppressAutoHyphens/>
        <w:spacing w:after="60" w:line="276" w:lineRule="auto"/>
        <w:ind w:left="426" w:hanging="426"/>
        <w:jc w:val="both"/>
        <w:rPr>
          <w:sz w:val="22"/>
          <w:szCs w:val="22"/>
        </w:rPr>
      </w:pPr>
      <w:r w:rsidRPr="00DA3F2C">
        <w:rPr>
          <w:sz w:val="22"/>
          <w:szCs w:val="22"/>
        </w:rPr>
        <w:t>Na mocy niniejszej umowy Wykonawca zobowiązuje się świadczyć Zamawiającemu usługi określone w Ofercie, stanowiącej załącznik nr 2 do niniejszej umowy oraz zgodnie z Opisem przedmiotu zamówienia,  stanowiącym załącznik nr 1.</w:t>
      </w:r>
    </w:p>
    <w:p w:rsidR="00040717" w:rsidRPr="00DA3F2C" w:rsidRDefault="00040717" w:rsidP="00040717">
      <w:pPr>
        <w:widowControl w:val="0"/>
        <w:numPr>
          <w:ilvl w:val="0"/>
          <w:numId w:val="20"/>
        </w:numPr>
        <w:tabs>
          <w:tab w:val="left" w:pos="426"/>
        </w:tabs>
        <w:suppressAutoHyphens/>
        <w:spacing w:after="60" w:line="276" w:lineRule="auto"/>
        <w:ind w:left="426" w:hanging="426"/>
        <w:jc w:val="both"/>
        <w:rPr>
          <w:sz w:val="22"/>
          <w:szCs w:val="22"/>
        </w:rPr>
      </w:pPr>
      <w:r w:rsidRPr="00DA3F2C">
        <w:rPr>
          <w:sz w:val="22"/>
          <w:szCs w:val="22"/>
        </w:rPr>
        <w:t>Wykonawca nie może powierzyć wykonania objętych przedmiotem umowy osobom trzecim bez pisemnej zgody Zamawiającego.</w:t>
      </w:r>
    </w:p>
    <w:p w:rsidR="00040717" w:rsidRPr="00DA3F2C" w:rsidRDefault="00040717" w:rsidP="00040717">
      <w:pPr>
        <w:widowControl w:val="0"/>
        <w:numPr>
          <w:ilvl w:val="0"/>
          <w:numId w:val="20"/>
        </w:numPr>
        <w:tabs>
          <w:tab w:val="left" w:pos="426"/>
        </w:tabs>
        <w:suppressAutoHyphens/>
        <w:spacing w:after="60" w:line="276" w:lineRule="auto"/>
        <w:ind w:left="426" w:hanging="426"/>
        <w:jc w:val="both"/>
        <w:rPr>
          <w:sz w:val="22"/>
          <w:szCs w:val="22"/>
        </w:rPr>
      </w:pPr>
      <w:r w:rsidRPr="00DA3F2C">
        <w:rPr>
          <w:sz w:val="22"/>
          <w:szCs w:val="22"/>
        </w:rPr>
        <w:t>Strony wyznaczają następujące osoby uprawnione do bieżących kontaktów w imieniu każdej ze Stron w związku z realizacją niniejszej umowy:</w:t>
      </w:r>
    </w:p>
    <w:p w:rsidR="00040717" w:rsidRPr="00DA3F2C" w:rsidRDefault="00040717" w:rsidP="00040717">
      <w:pPr>
        <w:widowControl w:val="0"/>
        <w:numPr>
          <w:ilvl w:val="0"/>
          <w:numId w:val="19"/>
        </w:numPr>
        <w:tabs>
          <w:tab w:val="left" w:pos="426"/>
        </w:tabs>
        <w:suppressAutoHyphens/>
        <w:spacing w:after="60" w:line="276" w:lineRule="auto"/>
        <w:jc w:val="both"/>
        <w:rPr>
          <w:rFonts w:eastAsia="Arial Unicode MS"/>
          <w:kern w:val="1"/>
          <w:sz w:val="22"/>
          <w:szCs w:val="22"/>
        </w:rPr>
      </w:pPr>
      <w:r w:rsidRPr="00DA3F2C">
        <w:rPr>
          <w:rFonts w:eastAsia="Arial Unicode MS"/>
          <w:kern w:val="1"/>
          <w:sz w:val="22"/>
          <w:szCs w:val="22"/>
        </w:rPr>
        <w:t xml:space="preserve">po stronie Zamawiającego: Hanna Szachogłuchowicz, tel.: (58) 746 38 53, e-mail: </w:t>
      </w:r>
      <w:hyperlink r:id="rId7" w:history="1">
        <w:r w:rsidRPr="00DA3F2C">
          <w:rPr>
            <w:rStyle w:val="Hipercze"/>
            <w:rFonts w:eastAsia="Arial Unicode MS"/>
            <w:kern w:val="1"/>
            <w:sz w:val="22"/>
            <w:szCs w:val="22"/>
          </w:rPr>
          <w:t>hanna.szachogluchowicz@southbaltic.eu</w:t>
        </w:r>
      </w:hyperlink>
      <w:r w:rsidRPr="00DA3F2C">
        <w:rPr>
          <w:rFonts w:eastAsia="Arial Unicode MS"/>
          <w:kern w:val="1"/>
          <w:sz w:val="22"/>
          <w:szCs w:val="22"/>
        </w:rPr>
        <w:t xml:space="preserve"> </w:t>
      </w:r>
    </w:p>
    <w:p w:rsidR="00040717" w:rsidRPr="00DA3F2C" w:rsidRDefault="00040717" w:rsidP="00040717">
      <w:pPr>
        <w:widowControl w:val="0"/>
        <w:numPr>
          <w:ilvl w:val="0"/>
          <w:numId w:val="19"/>
        </w:numPr>
        <w:tabs>
          <w:tab w:val="left" w:pos="426"/>
        </w:tabs>
        <w:suppressAutoHyphens/>
        <w:spacing w:after="60" w:line="276" w:lineRule="auto"/>
        <w:jc w:val="both"/>
        <w:rPr>
          <w:sz w:val="22"/>
          <w:szCs w:val="22"/>
        </w:rPr>
      </w:pPr>
      <w:r w:rsidRPr="00DA3F2C">
        <w:rPr>
          <w:rFonts w:eastAsia="Arial Unicode MS"/>
          <w:kern w:val="1"/>
          <w:sz w:val="22"/>
          <w:szCs w:val="22"/>
        </w:rPr>
        <w:t>po stronie Wykonawcy: ……………………</w:t>
      </w:r>
    </w:p>
    <w:p w:rsidR="00040717" w:rsidRPr="00DA3F2C" w:rsidRDefault="00040717" w:rsidP="00040717">
      <w:pPr>
        <w:pStyle w:val="Default"/>
        <w:spacing w:line="276" w:lineRule="auto"/>
        <w:jc w:val="both"/>
        <w:rPr>
          <w:sz w:val="22"/>
          <w:szCs w:val="22"/>
        </w:rPr>
      </w:pP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 2</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lastRenderedPageBreak/>
        <w:t>Wynagrodzenie i zasady płatności</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 xml:space="preserve">Z tytułu prawidłowego, zgodnego z Opisem przedmiotu zamówienia wykonania umowy, Wykonawcy przysługuje wynagrodzenie, którego wartość nie przekroczy ……….. zł brutto (słownie: …………….). </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 xml:space="preserve">Podstawą obliczenia wynagrodzenia Wykonawcy jest faktyczne wykonanie usług wg cen jednostkowych określonych w Ofercie, stanowiącej załącznik nr 2. </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Wynagrodzenie, o którym mowa w ust. 1, obejmuje wszelkie koszty wszystkich czynności i materiałów, niezbędnych do prawidłowego wykonania przedmiotu umowy, nawet jeśli nie zostały one wprost wyszczególnione w treści niniejszej umowy i jej załącznikach.</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Zamawiający zastrzega, że w trakcie realizacji umowy nie będzie ponosił kosztów za jakiekolwiek usługi dodatkowe (ponad zakres zamówienia określonego w OPZ), które Wykonawca będzie świadczyć oraz nie ponosi odpowiedzialności za szkody wyrządzone Wykonawcy lub jego podwykonawcom przez uczestników. Ewentualne koszty dodatkowe oraz odpowiedzialność za szkody ponoszą uczestnicy.</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Wykonawca jest uprawniony do wystawienia faktury VAT z tytułu prawidłowo wykonanego zamówienia. Warunkiem wystawienia faktury VAT przez Wykonawcę jest akceptacja protokołu odbioru przez Zamawiającego, którego wzór stanowi załącznik nr 4 do umowy. Osobą odpowiedzialną za podpisanie protokołu odbioru jest Kierownik Wspólnego Sekretariatu PB lub osoba go zastępująca.</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Zamawiający zobowiązuje się do zapłaty faktury VAT wystawionej przez Wykonawcę w terminie 21 dni od daty otrzymania poprawnie wystawionej pod względem rachunkowym i formalnym faktury VAT na adres:</w:t>
      </w:r>
    </w:p>
    <w:p w:rsidR="00040717" w:rsidRPr="00DA3F2C" w:rsidRDefault="00040717" w:rsidP="00040717">
      <w:pPr>
        <w:pStyle w:val="Default"/>
        <w:spacing w:line="276" w:lineRule="auto"/>
        <w:ind w:left="450" w:hanging="90"/>
        <w:jc w:val="both"/>
        <w:rPr>
          <w:sz w:val="22"/>
          <w:szCs w:val="22"/>
        </w:rPr>
      </w:pPr>
      <w:r w:rsidRPr="00DA3F2C">
        <w:rPr>
          <w:sz w:val="22"/>
          <w:szCs w:val="22"/>
        </w:rPr>
        <w:t xml:space="preserve">Centrum Projektów Europejskich </w:t>
      </w:r>
    </w:p>
    <w:p w:rsidR="00040717" w:rsidRPr="00DA3F2C" w:rsidRDefault="00040717" w:rsidP="00040717">
      <w:pPr>
        <w:pStyle w:val="Default"/>
        <w:spacing w:line="276" w:lineRule="auto"/>
        <w:ind w:left="450" w:hanging="90"/>
        <w:jc w:val="both"/>
        <w:rPr>
          <w:sz w:val="22"/>
          <w:szCs w:val="22"/>
        </w:rPr>
      </w:pPr>
      <w:r w:rsidRPr="00DA3F2C">
        <w:rPr>
          <w:sz w:val="22"/>
          <w:szCs w:val="22"/>
        </w:rPr>
        <w:t xml:space="preserve">Wspólny Sekretariat Programu Współpracy </w:t>
      </w:r>
    </w:p>
    <w:p w:rsidR="00040717" w:rsidRPr="00DA3F2C" w:rsidRDefault="00040717" w:rsidP="00040717">
      <w:pPr>
        <w:pStyle w:val="Default"/>
        <w:spacing w:line="276" w:lineRule="auto"/>
        <w:ind w:left="450" w:hanging="90"/>
        <w:jc w:val="both"/>
        <w:rPr>
          <w:sz w:val="22"/>
          <w:szCs w:val="22"/>
        </w:rPr>
      </w:pPr>
      <w:r w:rsidRPr="00DA3F2C">
        <w:rPr>
          <w:sz w:val="22"/>
          <w:szCs w:val="22"/>
        </w:rPr>
        <w:t>Interreg V-A Południowy Bałtyk 2014-2020</w:t>
      </w:r>
    </w:p>
    <w:p w:rsidR="00040717" w:rsidRPr="00DA3F2C" w:rsidRDefault="00040717" w:rsidP="00040717">
      <w:pPr>
        <w:pStyle w:val="Default"/>
        <w:spacing w:line="276" w:lineRule="auto"/>
        <w:ind w:left="450" w:hanging="90"/>
        <w:jc w:val="both"/>
        <w:rPr>
          <w:sz w:val="22"/>
          <w:szCs w:val="22"/>
        </w:rPr>
      </w:pPr>
      <w:r w:rsidRPr="00DA3F2C">
        <w:rPr>
          <w:sz w:val="22"/>
          <w:szCs w:val="22"/>
        </w:rPr>
        <w:t>al. Grunwaldzka 186</w:t>
      </w:r>
    </w:p>
    <w:p w:rsidR="00040717" w:rsidRPr="00DA3F2C" w:rsidRDefault="00040717" w:rsidP="00040717">
      <w:pPr>
        <w:pStyle w:val="Default"/>
        <w:spacing w:line="276" w:lineRule="auto"/>
        <w:ind w:left="450" w:hanging="90"/>
        <w:jc w:val="both"/>
        <w:rPr>
          <w:sz w:val="22"/>
          <w:szCs w:val="22"/>
        </w:rPr>
      </w:pPr>
      <w:r w:rsidRPr="00DA3F2C">
        <w:rPr>
          <w:sz w:val="22"/>
          <w:szCs w:val="22"/>
        </w:rPr>
        <w:t>80-266 Gdańsk</w:t>
      </w:r>
    </w:p>
    <w:p w:rsidR="00040717" w:rsidRPr="00DA3F2C" w:rsidRDefault="00040717" w:rsidP="00040717">
      <w:pPr>
        <w:pStyle w:val="Default"/>
        <w:spacing w:line="276" w:lineRule="auto"/>
        <w:ind w:left="450" w:hanging="90"/>
        <w:jc w:val="both"/>
        <w:rPr>
          <w:b/>
          <w:sz w:val="22"/>
          <w:szCs w:val="22"/>
        </w:rPr>
      </w:pPr>
      <w:r w:rsidRPr="00DA3F2C">
        <w:rPr>
          <w:b/>
          <w:sz w:val="22"/>
          <w:szCs w:val="22"/>
        </w:rPr>
        <w:t>Dane do faktury:</w:t>
      </w:r>
    </w:p>
    <w:p w:rsidR="00040717" w:rsidRPr="00DA3F2C" w:rsidRDefault="00040717" w:rsidP="00040717">
      <w:pPr>
        <w:pStyle w:val="Default"/>
        <w:spacing w:line="276" w:lineRule="auto"/>
        <w:ind w:left="450" w:hanging="90"/>
        <w:jc w:val="both"/>
        <w:rPr>
          <w:b/>
          <w:sz w:val="22"/>
          <w:szCs w:val="22"/>
        </w:rPr>
      </w:pPr>
      <w:r w:rsidRPr="00DA3F2C">
        <w:rPr>
          <w:sz w:val="22"/>
          <w:szCs w:val="22"/>
        </w:rPr>
        <w:t xml:space="preserve">Centrum Projektów Europejskich </w:t>
      </w:r>
    </w:p>
    <w:p w:rsidR="00040717" w:rsidRPr="00DA3F2C" w:rsidRDefault="00040717" w:rsidP="00040717">
      <w:pPr>
        <w:pStyle w:val="Default"/>
        <w:spacing w:line="276" w:lineRule="auto"/>
        <w:ind w:left="450" w:hanging="90"/>
        <w:jc w:val="both"/>
        <w:rPr>
          <w:b/>
          <w:sz w:val="22"/>
          <w:szCs w:val="22"/>
        </w:rPr>
      </w:pPr>
      <w:r w:rsidRPr="00DA3F2C">
        <w:rPr>
          <w:sz w:val="22"/>
          <w:szCs w:val="22"/>
        </w:rPr>
        <w:t>ul. Domaniewska 39a</w:t>
      </w:r>
    </w:p>
    <w:p w:rsidR="00040717" w:rsidRPr="00DA3F2C" w:rsidRDefault="00040717" w:rsidP="00040717">
      <w:pPr>
        <w:pStyle w:val="Default"/>
        <w:spacing w:line="276" w:lineRule="auto"/>
        <w:ind w:left="450" w:hanging="90"/>
        <w:jc w:val="both"/>
        <w:rPr>
          <w:b/>
          <w:sz w:val="22"/>
          <w:szCs w:val="22"/>
        </w:rPr>
      </w:pPr>
      <w:r w:rsidRPr="00DA3F2C">
        <w:rPr>
          <w:sz w:val="22"/>
          <w:szCs w:val="22"/>
        </w:rPr>
        <w:t>02-672 Warszawa</w:t>
      </w:r>
    </w:p>
    <w:p w:rsidR="00040717" w:rsidRPr="00DA3F2C" w:rsidRDefault="00040717" w:rsidP="00040717">
      <w:pPr>
        <w:pStyle w:val="Default"/>
        <w:spacing w:line="276" w:lineRule="auto"/>
        <w:ind w:left="450" w:hanging="90"/>
        <w:jc w:val="both"/>
        <w:rPr>
          <w:sz w:val="22"/>
          <w:szCs w:val="22"/>
        </w:rPr>
      </w:pPr>
      <w:r w:rsidRPr="00DA3F2C">
        <w:rPr>
          <w:sz w:val="22"/>
          <w:szCs w:val="22"/>
        </w:rPr>
        <w:t>NIP: 701-015-88-87</w:t>
      </w:r>
    </w:p>
    <w:p w:rsidR="00040717" w:rsidRPr="00DA3F2C" w:rsidRDefault="00040717" w:rsidP="00040717">
      <w:pPr>
        <w:widowControl w:val="0"/>
        <w:numPr>
          <w:ilvl w:val="0"/>
          <w:numId w:val="22"/>
        </w:numPr>
        <w:tabs>
          <w:tab w:val="left" w:pos="426"/>
        </w:tabs>
        <w:suppressAutoHyphens/>
        <w:spacing w:after="60" w:line="276" w:lineRule="auto"/>
        <w:ind w:left="426" w:hanging="426"/>
        <w:jc w:val="both"/>
        <w:rPr>
          <w:sz w:val="22"/>
          <w:szCs w:val="22"/>
        </w:rPr>
      </w:pPr>
      <w:r w:rsidRPr="00DA3F2C">
        <w:rPr>
          <w:sz w:val="22"/>
          <w:szCs w:val="22"/>
        </w:rPr>
        <w:t>Zamawiający ma prawo potrącić kwotę kar umownych z płatności za fakturę VAT wystawionej w związku z realizacją niniejszej umowy, na co Wykonawca wyraża zgodę.</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 3</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Termin obowiązywania umowy</w:t>
      </w:r>
    </w:p>
    <w:p w:rsidR="00040717" w:rsidRPr="00DA3F2C" w:rsidRDefault="00040717" w:rsidP="00040717">
      <w:pPr>
        <w:widowControl w:val="0"/>
        <w:tabs>
          <w:tab w:val="left" w:pos="426"/>
        </w:tabs>
        <w:suppressAutoHyphens/>
        <w:spacing w:after="60" w:line="276" w:lineRule="auto"/>
        <w:ind w:left="426"/>
        <w:jc w:val="both"/>
        <w:rPr>
          <w:sz w:val="22"/>
          <w:szCs w:val="22"/>
        </w:rPr>
      </w:pPr>
      <w:r w:rsidRPr="00DA3F2C">
        <w:rPr>
          <w:sz w:val="22"/>
          <w:szCs w:val="22"/>
        </w:rPr>
        <w:t>Umowę zawarto na okres od dnia podpisania umowy do dnia wypełnienia wszystkich zobowiązań przez Wykonawcę i Zamawiającego, najpóźniej do 4 października 2019 roku.</w:t>
      </w:r>
    </w:p>
    <w:p w:rsidR="00040717" w:rsidRPr="00DA3F2C" w:rsidRDefault="00040717" w:rsidP="00040717">
      <w:pPr>
        <w:widowControl w:val="0"/>
        <w:suppressAutoHyphens/>
        <w:spacing w:line="276" w:lineRule="auto"/>
        <w:jc w:val="center"/>
        <w:rPr>
          <w:b/>
          <w:color w:val="000000"/>
          <w:sz w:val="22"/>
          <w:szCs w:val="22"/>
        </w:rPr>
      </w:pPr>
      <w:r w:rsidRPr="00DA3F2C">
        <w:rPr>
          <w:b/>
          <w:color w:val="000000"/>
          <w:sz w:val="22"/>
          <w:szCs w:val="22"/>
        </w:rPr>
        <w:t>§ 4</w:t>
      </w:r>
    </w:p>
    <w:p w:rsidR="00040717" w:rsidRPr="00DA3F2C" w:rsidRDefault="00040717" w:rsidP="00040717">
      <w:pPr>
        <w:widowControl w:val="0"/>
        <w:suppressAutoHyphens/>
        <w:spacing w:line="276" w:lineRule="auto"/>
        <w:jc w:val="center"/>
        <w:rPr>
          <w:b/>
          <w:color w:val="000000"/>
          <w:sz w:val="22"/>
          <w:szCs w:val="22"/>
        </w:rPr>
      </w:pPr>
      <w:r w:rsidRPr="00DA3F2C">
        <w:rPr>
          <w:b/>
          <w:color w:val="000000"/>
          <w:sz w:val="22"/>
          <w:szCs w:val="22"/>
        </w:rPr>
        <w:t>Kary umowne</w:t>
      </w:r>
    </w:p>
    <w:p w:rsidR="00040717" w:rsidRPr="00DA3F2C" w:rsidRDefault="00040717" w:rsidP="00040717">
      <w:pPr>
        <w:widowControl w:val="0"/>
        <w:numPr>
          <w:ilvl w:val="0"/>
          <w:numId w:val="23"/>
        </w:numPr>
        <w:shd w:val="clear" w:color="auto" w:fill="FFFFFF" w:themeFill="background1"/>
        <w:tabs>
          <w:tab w:val="left" w:pos="426"/>
        </w:tabs>
        <w:suppressAutoHyphens/>
        <w:spacing w:after="60" w:line="276" w:lineRule="auto"/>
        <w:ind w:left="426" w:hanging="426"/>
        <w:jc w:val="both"/>
        <w:rPr>
          <w:sz w:val="22"/>
          <w:szCs w:val="22"/>
        </w:rPr>
      </w:pPr>
      <w:r w:rsidRPr="00DA3F2C">
        <w:rPr>
          <w:sz w:val="22"/>
          <w:szCs w:val="22"/>
        </w:rPr>
        <w:t xml:space="preserve">W razie nie przystąpienia Wykonawcy do realizacji umowy w terminie do 3 dni roboczych po </w:t>
      </w:r>
      <w:r w:rsidRPr="00DA3F2C">
        <w:rPr>
          <w:sz w:val="22"/>
          <w:szCs w:val="22"/>
        </w:rPr>
        <w:lastRenderedPageBreak/>
        <w:t>podpisaniu umowy, i/lub niewykonania przedmiotu umowy lub jego części, Zamawiający jest uprawniony do natychmiastowego odstąpienia od umowy i obciążenia Wykonawcy karą umowną w wysokości do 20% należnego wynagrodzenia, o którym mowa w §</w:t>
      </w:r>
      <w:r>
        <w:rPr>
          <w:sz w:val="22"/>
          <w:szCs w:val="22"/>
        </w:rPr>
        <w:t>2</w:t>
      </w:r>
      <w:r w:rsidRPr="00DA3F2C">
        <w:rPr>
          <w:sz w:val="22"/>
          <w:szCs w:val="22"/>
        </w:rPr>
        <w:t xml:space="preserve"> ust.1. </w:t>
      </w:r>
    </w:p>
    <w:p w:rsidR="00040717" w:rsidRPr="00DA3F2C" w:rsidRDefault="00040717" w:rsidP="00040717">
      <w:pPr>
        <w:pStyle w:val="Akapitzlist"/>
        <w:widowControl w:val="0"/>
        <w:numPr>
          <w:ilvl w:val="0"/>
          <w:numId w:val="26"/>
        </w:numPr>
        <w:tabs>
          <w:tab w:val="left" w:pos="426"/>
        </w:tabs>
        <w:suppressAutoHyphens/>
        <w:spacing w:after="60" w:line="276" w:lineRule="auto"/>
        <w:contextualSpacing/>
        <w:jc w:val="both"/>
        <w:rPr>
          <w:sz w:val="22"/>
          <w:szCs w:val="22"/>
        </w:rPr>
      </w:pPr>
      <w:r w:rsidRPr="00DA3F2C">
        <w:rPr>
          <w:sz w:val="22"/>
          <w:szCs w:val="22"/>
        </w:rPr>
        <w:t xml:space="preserve">Przez nie przystąpienie do realizacji umowy Zamawiający rozumie brak kontaktu z koordynatorem wyznaczonym przez Obiekt wskazany w OPZ w punkcie I Lokalizacja w terminie do 3 dni roboczych od podpisania umowy. </w:t>
      </w:r>
    </w:p>
    <w:p w:rsidR="00040717" w:rsidRPr="00DA3F2C" w:rsidRDefault="00040717" w:rsidP="00040717">
      <w:pPr>
        <w:pStyle w:val="Akapitzlist"/>
        <w:widowControl w:val="0"/>
        <w:numPr>
          <w:ilvl w:val="0"/>
          <w:numId w:val="26"/>
        </w:numPr>
        <w:tabs>
          <w:tab w:val="left" w:pos="426"/>
        </w:tabs>
        <w:suppressAutoHyphens/>
        <w:spacing w:after="60" w:line="276" w:lineRule="auto"/>
        <w:contextualSpacing/>
        <w:jc w:val="both"/>
        <w:rPr>
          <w:sz w:val="22"/>
          <w:szCs w:val="22"/>
        </w:rPr>
      </w:pPr>
      <w:r w:rsidRPr="00DA3F2C">
        <w:rPr>
          <w:sz w:val="22"/>
          <w:szCs w:val="22"/>
        </w:rPr>
        <w:t>Przez niewykonanie przedmiotu umowy lub jego części Strony rozumieją zaistnienie okoliczności powodujących, że świadczenie na rzecz Zamawiającego nie zostało spełnione.</w:t>
      </w:r>
    </w:p>
    <w:p w:rsidR="00040717" w:rsidRPr="00DA3F2C" w:rsidRDefault="00040717" w:rsidP="00040717">
      <w:pPr>
        <w:pStyle w:val="Akapitzlist"/>
        <w:widowControl w:val="0"/>
        <w:numPr>
          <w:ilvl w:val="0"/>
          <w:numId w:val="23"/>
        </w:numPr>
        <w:tabs>
          <w:tab w:val="left" w:pos="426"/>
        </w:tabs>
        <w:suppressAutoHyphens/>
        <w:spacing w:after="60" w:line="276" w:lineRule="auto"/>
        <w:ind w:left="426" w:hanging="426"/>
        <w:contextualSpacing/>
        <w:jc w:val="both"/>
        <w:rPr>
          <w:sz w:val="22"/>
          <w:szCs w:val="22"/>
        </w:rPr>
      </w:pPr>
      <w:r w:rsidRPr="00DA3F2C">
        <w:rPr>
          <w:sz w:val="22"/>
          <w:szCs w:val="22"/>
        </w:rPr>
        <w:t>W razie nienależytego wykonania umowy z winy Wykonawcy, Wykonawca zapłaci na rzecz Zamawiającego karę umowną w wysokości 5% wartości wynagrodzenia brutto za każde z niewykonanych zadań, nie więcej jednak niż 20% całkowitej wartości zamówienia. W przypadku nie zapewnienia wymaganej liczby pokoi wskazanej przez Zamawiającego, za to pojedyncze uchybienie Wykonawca zapłaci na rzecz zamawiającego karę w wysokości 10% wartości wynagrodzenia brutto. Przez nienależyte wykonanie usługi Strony rozumieją zaistnienie sytuacji po stronie Wykonawcy obejmującej jego działania lub zaniechania, powodującej wykonanie obowiązków Wykonawcy wynikających z umowy w sposób nienależyty, w szczególności w zakresie terminowości, sposobu, jakości świadczonych usług oraz zasad współpracy z Zamawiającym.</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W trakcie realizacji Umowy w przypadku braku kontaktu ze strony Wykonawcy w ciągu 10 dni kalendarzowych następujących po sobie, Zamawiającemu przysługuje prawo odstąpienia od umowy.</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Zamawiający może dochodzić na zasadach ogólnych odszkodowania przewyższającego karę umowną określoną w ust. 1/ust. 2.</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Kary umowne są niezależne od siebie i należą się w pełnej wysokości, nawet przypadku, gdy w wyniku jednego zdarzenia naliczana jest więcej niż jedna kara.</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 xml:space="preserve">W razie naliczenia przez Zamawiającego kar umownych, Zamawiający potrąci z wynagrodzenia kwotę stanowiącą równowartość tych kar i tak pomniejszone wynagrodzenie wypłaci Wykonawcy, na co Wykonawca wyraża zgodę. </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 xml:space="preserve">W przypadku, gdy wysokość szkody poniesionej przez Zamawiającego przewyższa wysokość zastrzeżonej kary umownej, Wykonawca jest zobowiązany do naprawienia szkody w pełnej wysokości. </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Jeżeli szkoda przekracza kwoty z kar umownych przewidzianych umową lub wynika z okoliczności, dla których Strony nie zastrzegły kar umownych, Zamawiający ma prawo dochodzić odszkodowania uzupełniającego na zasadach ogólnych.</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Zapłata kary umownej nie zwalania Wykonawcy z obowiązku należnego wykonywania umowy.</w:t>
      </w:r>
    </w:p>
    <w:p w:rsidR="00040717" w:rsidRPr="00DA3F2C"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 xml:space="preserve">Zamawiającemu nie przysługują kary umowne w sytuacji, gdy opóźnienie w wykonaniu umowy jest następstwem okoliczności, za które Wykonawca nie ponosi odpowiedzialności. </w:t>
      </w:r>
    </w:p>
    <w:p w:rsidR="00040717" w:rsidRPr="00DF3B9B" w:rsidRDefault="00040717" w:rsidP="00040717">
      <w:pPr>
        <w:widowControl w:val="0"/>
        <w:numPr>
          <w:ilvl w:val="0"/>
          <w:numId w:val="23"/>
        </w:numPr>
        <w:tabs>
          <w:tab w:val="left" w:pos="426"/>
        </w:tabs>
        <w:suppressAutoHyphens/>
        <w:spacing w:after="60" w:line="276" w:lineRule="auto"/>
        <w:ind w:left="426" w:hanging="426"/>
        <w:jc w:val="both"/>
        <w:rPr>
          <w:sz w:val="22"/>
          <w:szCs w:val="22"/>
        </w:rPr>
      </w:pPr>
      <w:r w:rsidRPr="00DA3F2C">
        <w:rPr>
          <w:sz w:val="22"/>
          <w:szCs w:val="22"/>
        </w:rPr>
        <w:t xml:space="preserve">W przypadku niemożności wykonania przez Wykonawcę przedmiotu umowy z przyczyn, za które Zamawiający nie ponosi odpowiedzialności, Zamawiający jest uprawniony do odstąpienia od umowy ze skutkiem natychmiastowym. </w:t>
      </w:r>
    </w:p>
    <w:p w:rsidR="00040717" w:rsidRPr="00DA3F2C" w:rsidRDefault="00040717" w:rsidP="00040717">
      <w:pPr>
        <w:widowControl w:val="0"/>
        <w:tabs>
          <w:tab w:val="left" w:pos="426"/>
        </w:tabs>
        <w:suppressAutoHyphens/>
        <w:spacing w:after="60" w:line="276" w:lineRule="auto"/>
        <w:jc w:val="center"/>
        <w:rPr>
          <w:b/>
          <w:bCs/>
          <w:sz w:val="22"/>
          <w:szCs w:val="22"/>
        </w:rPr>
      </w:pPr>
      <w:r w:rsidRPr="00DA3F2C">
        <w:rPr>
          <w:b/>
          <w:bCs/>
          <w:sz w:val="22"/>
          <w:szCs w:val="22"/>
        </w:rPr>
        <w:t>§ 5</w:t>
      </w:r>
    </w:p>
    <w:p w:rsidR="00040717" w:rsidRPr="00DA3F2C" w:rsidRDefault="00040717" w:rsidP="00040717">
      <w:pPr>
        <w:widowControl w:val="0"/>
        <w:tabs>
          <w:tab w:val="left" w:pos="426"/>
        </w:tabs>
        <w:suppressAutoHyphens/>
        <w:spacing w:after="60" w:line="276" w:lineRule="auto"/>
        <w:jc w:val="center"/>
        <w:rPr>
          <w:b/>
          <w:sz w:val="22"/>
          <w:szCs w:val="22"/>
        </w:rPr>
      </w:pPr>
      <w:r w:rsidRPr="00DA3F2C">
        <w:rPr>
          <w:b/>
          <w:bCs/>
          <w:sz w:val="22"/>
          <w:szCs w:val="22"/>
        </w:rPr>
        <w:t>Siła wyższa</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Żadna ze Stron nie będzie odpowiedzialna za niedotrzymanie zobowiązań umownych, jeżeli takie niedotrzymanie będzie skutkiem działania siły wyższej. </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lastRenderedPageBreak/>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Siłą wyższą są w szczególności: </w:t>
      </w:r>
    </w:p>
    <w:p w:rsidR="00040717" w:rsidRPr="00DA3F2C" w:rsidRDefault="00040717" w:rsidP="00040717">
      <w:pPr>
        <w:widowControl w:val="0"/>
        <w:tabs>
          <w:tab w:val="left" w:pos="426"/>
        </w:tabs>
        <w:suppressAutoHyphens/>
        <w:spacing w:after="60" w:line="276" w:lineRule="auto"/>
        <w:ind w:left="426"/>
        <w:jc w:val="both"/>
        <w:rPr>
          <w:sz w:val="22"/>
          <w:szCs w:val="22"/>
        </w:rPr>
      </w:pPr>
      <w:r w:rsidRPr="00DA3F2C">
        <w:rPr>
          <w:sz w:val="22"/>
          <w:szCs w:val="22"/>
        </w:rPr>
        <w:t xml:space="preserve">1) klęski żywiołowe, w tym pożar, powódź, susza, trzęsienie ziemi, huragan; </w:t>
      </w:r>
    </w:p>
    <w:p w:rsidR="00040717" w:rsidRPr="00DA3F2C" w:rsidRDefault="00040717" w:rsidP="00040717">
      <w:pPr>
        <w:widowControl w:val="0"/>
        <w:tabs>
          <w:tab w:val="left" w:pos="426"/>
        </w:tabs>
        <w:suppressAutoHyphens/>
        <w:spacing w:after="60" w:line="276" w:lineRule="auto"/>
        <w:ind w:left="426"/>
        <w:jc w:val="both"/>
        <w:rPr>
          <w:sz w:val="22"/>
          <w:szCs w:val="22"/>
        </w:rPr>
      </w:pPr>
      <w:r w:rsidRPr="00DA3F2C">
        <w:rPr>
          <w:sz w:val="22"/>
          <w:szCs w:val="22"/>
        </w:rPr>
        <w:t xml:space="preserve">2) działania wojenne, akty sabotażu, akty terrorystyczne. </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Obowiązkiem każdej ze Stron jest pisemne, bezzwłoczne, dokonane najpóźniej w ciągu 24 (słownie: dwudziestu czterech)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 </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Po stwierdzeniu zaistnienia przypadku siły wyższej Wykonawca i Zamawiający podejmą wspólnie wszystkie kroki w rozsądnych granicach w celu zapobieżenia lub zmniejszenia skutków oddziaływania siły wyższej na przedmiot umowy. </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Skutek siły wyższej będzie służył do zwolnienia znajdującej się pod jej działaniem Strony ze zobowiązań dotkniętych działaniem danego przypadku siły wyższej na podstawie niniejszej umowy, aż do usunięcia oddziaływania siły wyższej. </w:t>
      </w:r>
    </w:p>
    <w:p w:rsidR="00040717" w:rsidRPr="00DA3F2C"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Jeżeli Strony w dobrej wierze nie uzgodnią zaistnienia siły wyższej, ciężar dowodu zaistnienia siły wyższej spoczywa na Stronie powołującej się na jej zaistnienie. </w:t>
      </w:r>
    </w:p>
    <w:p w:rsidR="00040717" w:rsidRPr="00DF3B9B" w:rsidRDefault="00040717" w:rsidP="00040717">
      <w:pPr>
        <w:widowControl w:val="0"/>
        <w:numPr>
          <w:ilvl w:val="0"/>
          <w:numId w:val="24"/>
        </w:numPr>
        <w:tabs>
          <w:tab w:val="left" w:pos="426"/>
        </w:tabs>
        <w:suppressAutoHyphens/>
        <w:spacing w:after="60" w:line="276" w:lineRule="auto"/>
        <w:ind w:left="426" w:hanging="426"/>
        <w:jc w:val="both"/>
        <w:rPr>
          <w:sz w:val="22"/>
          <w:szCs w:val="22"/>
        </w:rPr>
      </w:pPr>
      <w:r w:rsidRPr="00DA3F2C">
        <w:rPr>
          <w:sz w:val="22"/>
          <w:szCs w:val="22"/>
        </w:rPr>
        <w:t xml:space="preserve">Zawieszenie wykonania obowiązków nie będzie wykraczać poza zakres oddziaływania siły wyższej, ani nie będzie trwało dłużej niż oddziaływanie siły wyższej. </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 6</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Poufność. Ochrona danych osobowych</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Wykonawca w celu realizacji czynności objętych umową może uzyskać dostęp do danych osobowych, dlatego Zamawiający powierza Wykonawcy przetwarzanie danych osobowych w zakresie niezbędnym dla prawidłowej realizacji umowy. Wykonawca zobowiązuje się do wykonywania obowiązków, jakie ciążą na Zamawiającym zgodnie z ogólnym rozporządzeniem o ochronie danych osobowych (RODO), ustawą o ochronie danych osobowych, przepisów prawa powszechnie obowiązującego dotyczącego ochrony danych osobowych, jako na administratorze danych osobowych.</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Zamawiający zobowiązuje Wykonawcę do wykonywania wobec osób, których dane dotyczą, obowiązków informacyjnych wynikających z art. 13 i art. 14 RODO.</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Dane osobowe są powierzone do przetwarzania Wykonawcy przez Zamawiającego wyłącznie w celu realizacji niniejszej umowy.</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 xml:space="preserve">Wykonawca zobowiązany jest do prowadzenia ewidencji osób upoważnionych do przetwarzania danych osobowych na podstawie wydanych dla swoich pracowników/ współpracowników </w:t>
      </w:r>
      <w:r w:rsidRPr="00DA3F2C">
        <w:rPr>
          <w:sz w:val="22"/>
          <w:szCs w:val="22"/>
        </w:rPr>
        <w:lastRenderedPageBreak/>
        <w:t>upoważnień do przetwarzania danych osobowych.</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Wykonawca zobowiązuje się do przekazania Zamawiającemu, na każde jego żądanie, informacji na temat przetwarzania danych osobowych, a w szczególności niezwłocznego przekazywania informacji o każdym przypadku naruszenia obowiązków dotyczących ochrony danych osobowych. Wykonawca niezwłocznie informuje Zamawiającego o:</w:t>
      </w:r>
    </w:p>
    <w:p w:rsidR="00040717" w:rsidRPr="00DA3F2C" w:rsidRDefault="00040717" w:rsidP="00040717">
      <w:pPr>
        <w:pStyle w:val="Akapitzlist"/>
        <w:widowControl w:val="0"/>
        <w:numPr>
          <w:ilvl w:val="0"/>
          <w:numId w:val="26"/>
        </w:numPr>
        <w:tabs>
          <w:tab w:val="left" w:pos="426"/>
        </w:tabs>
        <w:suppressAutoHyphens/>
        <w:spacing w:after="60" w:line="276" w:lineRule="auto"/>
        <w:contextualSpacing/>
        <w:jc w:val="both"/>
        <w:rPr>
          <w:sz w:val="22"/>
          <w:szCs w:val="22"/>
        </w:rPr>
      </w:pPr>
      <w:r w:rsidRPr="00DA3F2C">
        <w:rPr>
          <w:sz w:val="22"/>
          <w:szCs w:val="22"/>
        </w:rPr>
        <w:t>wszelkich przypadkach naruszenia ochrony danych osobowych lub o ich niewłaściwym użyciu oraz naruszeniu obowiązków dotyczących ochrony powierzonych do przetwarzania danych osobowych;</w:t>
      </w:r>
      <w:r w:rsidRPr="00DA3F2C">
        <w:rPr>
          <w:sz w:val="22"/>
          <w:szCs w:val="22"/>
        </w:rPr>
        <w:tab/>
      </w:r>
    </w:p>
    <w:p w:rsidR="00040717" w:rsidRPr="00DA3F2C" w:rsidRDefault="00040717" w:rsidP="00040717">
      <w:pPr>
        <w:pStyle w:val="Akapitzlist"/>
        <w:widowControl w:val="0"/>
        <w:numPr>
          <w:ilvl w:val="0"/>
          <w:numId w:val="26"/>
        </w:numPr>
        <w:tabs>
          <w:tab w:val="left" w:pos="426"/>
        </w:tabs>
        <w:suppressAutoHyphens/>
        <w:spacing w:after="60" w:line="276" w:lineRule="auto"/>
        <w:contextualSpacing/>
        <w:jc w:val="both"/>
        <w:rPr>
          <w:sz w:val="22"/>
          <w:szCs w:val="22"/>
        </w:rPr>
      </w:pPr>
      <w:r w:rsidRPr="00DA3F2C">
        <w:rPr>
          <w:sz w:val="22"/>
          <w:szCs w:val="22"/>
        </w:rPr>
        <w:t>wszelkich czynnościach z własnym udziałem w sprawach dotyczących ochrony danych osobowych prowadzonych w szczególności przed Prezesem Urzędu Ochrony Danych Osobowych, urzędami państwowymi, policją lub przed sądem.</w:t>
      </w:r>
    </w:p>
    <w:p w:rsidR="00040717" w:rsidRPr="00DA3F2C"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Wykonawca nie decyduje o celach i środkach przetwarzania danych osobowych</w:t>
      </w:r>
    </w:p>
    <w:p w:rsidR="00040717" w:rsidRPr="00DF3B9B" w:rsidRDefault="00040717" w:rsidP="00040717">
      <w:pPr>
        <w:widowControl w:val="0"/>
        <w:numPr>
          <w:ilvl w:val="0"/>
          <w:numId w:val="25"/>
        </w:numPr>
        <w:tabs>
          <w:tab w:val="left" w:pos="426"/>
        </w:tabs>
        <w:suppressAutoHyphens/>
        <w:spacing w:after="60" w:line="276" w:lineRule="auto"/>
        <w:ind w:left="426" w:hanging="426"/>
        <w:jc w:val="both"/>
        <w:rPr>
          <w:sz w:val="22"/>
          <w:szCs w:val="22"/>
        </w:rPr>
      </w:pPr>
      <w:r w:rsidRPr="00DA3F2C">
        <w:rPr>
          <w:sz w:val="22"/>
          <w:szCs w:val="22"/>
        </w:rPr>
        <w:t>Wykonawca zobowiązuje się do udzielenia Zamawiającemu, na każde jego żądanie, informacji na temat przetwarzania powierzonych do przetwarzania danych osobowych, oraz umożliwi Zamawiającemu, lub podmiotowi przez niego upoważnionemu, dokonanie kontroli zgodności z ogólnym rozporządzeniem o ochronie danych osobowych (RODO) oraz z niniejszą umową przetwarzania powierzonych danych osobowych.</w:t>
      </w:r>
    </w:p>
    <w:p w:rsidR="00040717" w:rsidRPr="00DA3F2C" w:rsidRDefault="00040717" w:rsidP="00040717">
      <w:pPr>
        <w:widowControl w:val="0"/>
        <w:tabs>
          <w:tab w:val="left" w:pos="426"/>
        </w:tabs>
        <w:suppressAutoHyphens/>
        <w:spacing w:after="60" w:line="276" w:lineRule="auto"/>
        <w:ind w:left="426"/>
        <w:jc w:val="center"/>
        <w:rPr>
          <w:rFonts w:eastAsia="Arial Unicode MS"/>
          <w:b/>
          <w:bCs/>
          <w:kern w:val="1"/>
          <w:sz w:val="22"/>
          <w:szCs w:val="22"/>
        </w:rPr>
      </w:pPr>
      <w:r w:rsidRPr="00DA3F2C">
        <w:rPr>
          <w:rFonts w:eastAsia="Arial Unicode MS"/>
          <w:b/>
          <w:bCs/>
          <w:kern w:val="1"/>
          <w:sz w:val="22"/>
          <w:szCs w:val="22"/>
        </w:rPr>
        <w:t>§ 7</w:t>
      </w:r>
    </w:p>
    <w:p w:rsidR="00040717" w:rsidRPr="00DA3F2C" w:rsidRDefault="00040717" w:rsidP="00040717">
      <w:pPr>
        <w:widowControl w:val="0"/>
        <w:tabs>
          <w:tab w:val="left" w:pos="426"/>
        </w:tabs>
        <w:suppressAutoHyphens/>
        <w:spacing w:after="60" w:line="276" w:lineRule="auto"/>
        <w:ind w:left="426"/>
        <w:jc w:val="center"/>
        <w:rPr>
          <w:rFonts w:eastAsia="Arial Unicode MS"/>
          <w:kern w:val="1"/>
          <w:sz w:val="22"/>
          <w:szCs w:val="22"/>
        </w:rPr>
      </w:pPr>
      <w:r w:rsidRPr="00DA3F2C">
        <w:rPr>
          <w:rFonts w:eastAsia="Arial Unicode MS"/>
          <w:b/>
          <w:bCs/>
          <w:kern w:val="1"/>
          <w:sz w:val="22"/>
          <w:szCs w:val="22"/>
        </w:rPr>
        <w:t>Klauzule społeczne</w:t>
      </w:r>
    </w:p>
    <w:p w:rsidR="00040717" w:rsidRPr="00DA3F2C" w:rsidRDefault="00040717" w:rsidP="00040717">
      <w:pPr>
        <w:pStyle w:val="Akapitzlist"/>
        <w:widowControl w:val="0"/>
        <w:numPr>
          <w:ilvl w:val="0"/>
          <w:numId w:val="29"/>
        </w:numPr>
        <w:tabs>
          <w:tab w:val="left" w:pos="-1560"/>
        </w:tabs>
        <w:suppressAutoHyphens/>
        <w:spacing w:after="60" w:line="276" w:lineRule="auto"/>
        <w:ind w:left="426" w:hanging="426"/>
        <w:contextualSpacing/>
        <w:jc w:val="both"/>
        <w:rPr>
          <w:sz w:val="22"/>
          <w:szCs w:val="22"/>
        </w:rPr>
      </w:pPr>
      <w:r w:rsidRPr="00DA3F2C">
        <w:rPr>
          <w:sz w:val="22"/>
          <w:szCs w:val="22"/>
        </w:rPr>
        <w:t>Wykonawca zobowiązuje się do utrzymania zatrudnienia w wymiarze 1/5 etatu 1 osoby niepełnosprawnej w rozumieniu ustawy z dnia 27 sierpnia 1997r. o rehabilitacji zawodowej i społecznej oraz zatrudnieniu osób niepełnosprawnych (tj. Dz. U. z 2018 r. poz. 511) od momentu podpisania umowy przez cały okres realizacji umowy. Wykonawca wraz przed dokonaniem odbioru usługi dostarczy dokumenty potwierdzające spełnianie kryterium, tj. zanonimizowane deklaracje ZUS RCA nowozatrudnionego pracownika za okres obwiązywania umowy wraz z potwierdzonym za zgodność z oryginałem dokumentem księgowym potwierdzającym opłacenie składek za dany miesiąc oraz dokumentem potwierdzającym rejestrację w ewidencji PFRON</w:t>
      </w:r>
      <w:r w:rsidRPr="00DA3F2C">
        <w:rPr>
          <w:sz w:val="22"/>
          <w:szCs w:val="22"/>
          <w:vertAlign w:val="superscript"/>
        </w:rPr>
        <w:footnoteReference w:id="1"/>
      </w:r>
      <w:r w:rsidRPr="00DA3F2C">
        <w:rPr>
          <w:sz w:val="22"/>
          <w:szCs w:val="22"/>
        </w:rPr>
        <w:t xml:space="preserve">. W przypadku niemożności złożenia deklaracji ZUS RCA za dany miesiąc przed terminem odbioru usługi dopuszczalne jest złożenie oświadczenia Wykonawcy w opisanym zakresie. W takim przypadku Wykonawca zobowiązany jest dostarczyć brakującą deklarację ZUS RCA niezwłocznie po jej wystawieniu. </w:t>
      </w:r>
    </w:p>
    <w:p w:rsidR="00040717" w:rsidRPr="00DF3B9B" w:rsidRDefault="00040717" w:rsidP="00040717">
      <w:pPr>
        <w:pStyle w:val="Akapitzlist"/>
        <w:widowControl w:val="0"/>
        <w:numPr>
          <w:ilvl w:val="0"/>
          <w:numId w:val="29"/>
        </w:numPr>
        <w:tabs>
          <w:tab w:val="left" w:pos="-1560"/>
        </w:tabs>
        <w:suppressAutoHyphens/>
        <w:spacing w:after="60" w:line="276" w:lineRule="auto"/>
        <w:ind w:left="426" w:hanging="426"/>
        <w:contextualSpacing/>
        <w:jc w:val="both"/>
        <w:rPr>
          <w:sz w:val="22"/>
          <w:szCs w:val="22"/>
        </w:rPr>
      </w:pPr>
      <w:r w:rsidRPr="00DA3F2C">
        <w:rPr>
          <w:sz w:val="22"/>
          <w:szCs w:val="22"/>
        </w:rPr>
        <w:t>W przypadku naruszenia postanowień ust. 1, Zamawiający obciąży Wykonawcę karą umowną w wysokości 10% całkowitego maksymalnego wynagrodzenia, o którym mowa w § 3 ust.1</w:t>
      </w:r>
      <w:r w:rsidRPr="00DA3F2C">
        <w:rPr>
          <w:rStyle w:val="Odwoanieprzypisudolnego"/>
          <w:sz w:val="22"/>
          <w:szCs w:val="22"/>
        </w:rPr>
        <w:footnoteReference w:id="2"/>
      </w:r>
      <w:r w:rsidRPr="00DA3F2C">
        <w:rPr>
          <w:sz w:val="22"/>
          <w:szCs w:val="22"/>
        </w:rPr>
        <w:t>.</w:t>
      </w:r>
    </w:p>
    <w:p w:rsidR="00040717" w:rsidRPr="00DA3F2C" w:rsidRDefault="00040717" w:rsidP="00040717">
      <w:pPr>
        <w:autoSpaceDE w:val="0"/>
        <w:autoSpaceDN w:val="0"/>
        <w:adjustRightInd w:val="0"/>
        <w:spacing w:line="276" w:lineRule="auto"/>
        <w:jc w:val="center"/>
        <w:rPr>
          <w:b/>
          <w:bCs/>
          <w:color w:val="000000"/>
          <w:sz w:val="22"/>
          <w:szCs w:val="22"/>
        </w:rPr>
      </w:pPr>
      <w:r w:rsidRPr="00DA3F2C">
        <w:rPr>
          <w:b/>
          <w:bCs/>
          <w:color w:val="000000"/>
          <w:sz w:val="22"/>
          <w:szCs w:val="22"/>
        </w:rPr>
        <w:t>§ 8</w:t>
      </w:r>
    </w:p>
    <w:p w:rsidR="00040717" w:rsidRPr="00DA3F2C" w:rsidRDefault="00040717" w:rsidP="00040717">
      <w:pPr>
        <w:widowControl w:val="0"/>
        <w:tabs>
          <w:tab w:val="left" w:pos="426"/>
        </w:tabs>
        <w:suppressAutoHyphens/>
        <w:spacing w:after="60" w:line="276" w:lineRule="auto"/>
        <w:jc w:val="center"/>
        <w:rPr>
          <w:b/>
          <w:sz w:val="22"/>
          <w:szCs w:val="22"/>
        </w:rPr>
      </w:pPr>
      <w:r w:rsidRPr="00DA3F2C">
        <w:rPr>
          <w:b/>
          <w:sz w:val="22"/>
          <w:szCs w:val="22"/>
        </w:rPr>
        <w:t>Odstąpienie od umowy</w:t>
      </w:r>
    </w:p>
    <w:p w:rsidR="00040717" w:rsidRPr="00DA3F2C" w:rsidRDefault="00040717" w:rsidP="00040717">
      <w:pPr>
        <w:widowControl w:val="0"/>
        <w:numPr>
          <w:ilvl w:val="0"/>
          <w:numId w:val="27"/>
        </w:numPr>
        <w:tabs>
          <w:tab w:val="left" w:pos="426"/>
        </w:tabs>
        <w:suppressAutoHyphens/>
        <w:spacing w:after="60" w:line="276" w:lineRule="auto"/>
        <w:ind w:left="426" w:hanging="426"/>
        <w:jc w:val="both"/>
        <w:rPr>
          <w:sz w:val="22"/>
          <w:szCs w:val="22"/>
        </w:rPr>
      </w:pPr>
      <w:r w:rsidRPr="00DA3F2C">
        <w:rPr>
          <w:sz w:val="22"/>
          <w:szCs w:val="22"/>
        </w:rPr>
        <w:t>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w:t>
      </w:r>
    </w:p>
    <w:p w:rsidR="00040717" w:rsidRPr="00DA3F2C" w:rsidRDefault="00040717" w:rsidP="00040717">
      <w:pPr>
        <w:widowControl w:val="0"/>
        <w:numPr>
          <w:ilvl w:val="0"/>
          <w:numId w:val="27"/>
        </w:numPr>
        <w:tabs>
          <w:tab w:val="left" w:pos="426"/>
        </w:tabs>
        <w:suppressAutoHyphens/>
        <w:spacing w:after="60" w:line="276" w:lineRule="auto"/>
        <w:ind w:left="426" w:hanging="426"/>
        <w:jc w:val="both"/>
        <w:rPr>
          <w:sz w:val="22"/>
          <w:szCs w:val="22"/>
        </w:rPr>
      </w:pPr>
      <w:r w:rsidRPr="00DA3F2C">
        <w:rPr>
          <w:rFonts w:eastAsia="Arial Unicode MS"/>
          <w:kern w:val="1"/>
          <w:sz w:val="22"/>
          <w:szCs w:val="22"/>
        </w:rPr>
        <w:t>Odstąpienie</w:t>
      </w:r>
      <w:r w:rsidRPr="00DA3F2C">
        <w:rPr>
          <w:sz w:val="22"/>
          <w:szCs w:val="22"/>
        </w:rPr>
        <w:t xml:space="preserve">, o którym mowa w ust. 1, winno nastąpić w formie pisemnej pod rygorem </w:t>
      </w:r>
      <w:r w:rsidRPr="00DA3F2C">
        <w:rPr>
          <w:sz w:val="22"/>
          <w:szCs w:val="22"/>
        </w:rPr>
        <w:lastRenderedPageBreak/>
        <w:t>nieważności, w terminie 30 dni od daty powzięcia wiadomości o tych okolicznościach.</w:t>
      </w:r>
    </w:p>
    <w:p w:rsidR="00040717" w:rsidRPr="00DF3B9B" w:rsidRDefault="00040717" w:rsidP="00040717">
      <w:pPr>
        <w:widowControl w:val="0"/>
        <w:numPr>
          <w:ilvl w:val="0"/>
          <w:numId w:val="27"/>
        </w:numPr>
        <w:tabs>
          <w:tab w:val="left" w:pos="426"/>
        </w:tabs>
        <w:suppressAutoHyphens/>
        <w:spacing w:after="60" w:line="276" w:lineRule="auto"/>
        <w:ind w:left="426" w:hanging="426"/>
        <w:jc w:val="both"/>
        <w:rPr>
          <w:sz w:val="22"/>
          <w:szCs w:val="22"/>
        </w:rPr>
      </w:pPr>
      <w:r w:rsidRPr="00DA3F2C">
        <w:rPr>
          <w:sz w:val="22"/>
          <w:szCs w:val="22"/>
        </w:rPr>
        <w:t>Zamawiający może od umowy odstąpić również w przypadku, gdy w stosunku do Wykonawcy otwarto jego likwidację lub którego upadłość ogłoszono. O wystąpieniu takiej okoliczności Wykonawca zobowiązany jest poinformować Zamawiającego w terminie 5 dni od jej wystąpienia.</w:t>
      </w:r>
    </w:p>
    <w:p w:rsidR="00040717" w:rsidRPr="00DA3F2C" w:rsidRDefault="00040717" w:rsidP="00040717">
      <w:pPr>
        <w:autoSpaceDE w:val="0"/>
        <w:autoSpaceDN w:val="0"/>
        <w:adjustRightInd w:val="0"/>
        <w:spacing w:line="276" w:lineRule="auto"/>
        <w:jc w:val="center"/>
        <w:rPr>
          <w:b/>
          <w:bCs/>
          <w:color w:val="000000"/>
          <w:sz w:val="22"/>
          <w:szCs w:val="22"/>
        </w:rPr>
      </w:pPr>
      <w:r w:rsidRPr="00DA3F2C">
        <w:rPr>
          <w:b/>
          <w:bCs/>
          <w:color w:val="000000"/>
          <w:sz w:val="22"/>
          <w:szCs w:val="22"/>
        </w:rPr>
        <w:t>§ 9</w:t>
      </w:r>
    </w:p>
    <w:p w:rsidR="00040717" w:rsidRPr="00DA3F2C" w:rsidRDefault="00040717" w:rsidP="00040717">
      <w:pPr>
        <w:widowControl w:val="0"/>
        <w:tabs>
          <w:tab w:val="left" w:pos="426"/>
        </w:tabs>
        <w:suppressAutoHyphens/>
        <w:spacing w:after="60" w:line="276" w:lineRule="auto"/>
        <w:ind w:left="426"/>
        <w:jc w:val="center"/>
        <w:rPr>
          <w:b/>
          <w:sz w:val="22"/>
          <w:szCs w:val="22"/>
        </w:rPr>
      </w:pPr>
      <w:r w:rsidRPr="00DA3F2C">
        <w:rPr>
          <w:b/>
          <w:sz w:val="22"/>
          <w:szCs w:val="22"/>
        </w:rPr>
        <w:t>Postanowienia końcowe</w:t>
      </w:r>
    </w:p>
    <w:p w:rsidR="00040717" w:rsidRPr="00DA3F2C" w:rsidRDefault="00040717" w:rsidP="00040717">
      <w:pPr>
        <w:widowControl w:val="0"/>
        <w:numPr>
          <w:ilvl w:val="0"/>
          <w:numId w:val="28"/>
        </w:numPr>
        <w:tabs>
          <w:tab w:val="left" w:pos="426"/>
        </w:tabs>
        <w:suppressAutoHyphens/>
        <w:spacing w:after="60" w:line="276" w:lineRule="auto"/>
        <w:ind w:left="426" w:hanging="426"/>
        <w:jc w:val="both"/>
        <w:rPr>
          <w:sz w:val="22"/>
          <w:szCs w:val="22"/>
        </w:rPr>
      </w:pPr>
      <w:r w:rsidRPr="00DA3F2C">
        <w:rPr>
          <w:sz w:val="22"/>
          <w:szCs w:val="22"/>
        </w:rPr>
        <w:t>W zakresie nieuregulowanym umową mają zastosowanie przepisy ustawy z dnia 23 kwietnia 1964 r. kodeks cywilny (tj. Dz. U. z 2017 r. poz. 459 z póz zmianami), ustawy z dnia 10 maja 2018 r. (tj. Dz. U. z 2018 poz. 1000) o ochronie danych osobowych, ustawy z dnia 29 stycznia 2004 r. prawo zamówie</w:t>
      </w:r>
      <w:r>
        <w:rPr>
          <w:sz w:val="22"/>
          <w:szCs w:val="22"/>
        </w:rPr>
        <w:t>ń publicznych (tj. Dz. U. z 2018 r., poz. 1986</w:t>
      </w:r>
      <w:r w:rsidRPr="00DA3F2C">
        <w:rPr>
          <w:sz w:val="22"/>
          <w:szCs w:val="22"/>
        </w:rPr>
        <w:t>).</w:t>
      </w:r>
    </w:p>
    <w:p w:rsidR="00040717" w:rsidRPr="00DA3F2C" w:rsidRDefault="00040717" w:rsidP="00040717">
      <w:pPr>
        <w:widowControl w:val="0"/>
        <w:numPr>
          <w:ilvl w:val="0"/>
          <w:numId w:val="28"/>
        </w:numPr>
        <w:tabs>
          <w:tab w:val="left" w:pos="426"/>
        </w:tabs>
        <w:suppressAutoHyphens/>
        <w:spacing w:after="60" w:line="276" w:lineRule="auto"/>
        <w:ind w:left="426" w:hanging="426"/>
        <w:jc w:val="both"/>
        <w:rPr>
          <w:sz w:val="22"/>
          <w:szCs w:val="22"/>
        </w:rPr>
      </w:pPr>
      <w:r w:rsidRPr="00DA3F2C">
        <w:rPr>
          <w:rFonts w:eastAsia="Arial Unicode MS"/>
          <w:kern w:val="1"/>
          <w:sz w:val="22"/>
          <w:szCs w:val="22"/>
        </w:rPr>
        <w:t xml:space="preserve">Wszelkie spory mogące wyniknąć na tle realizacji niniejszej umowy, Strony poddają pod rozstrzygnięcie sądu właściwego dla siedziby Zamawiającego. </w:t>
      </w:r>
    </w:p>
    <w:p w:rsidR="00040717" w:rsidRPr="00DA3F2C" w:rsidRDefault="00040717" w:rsidP="00040717">
      <w:pPr>
        <w:widowControl w:val="0"/>
        <w:numPr>
          <w:ilvl w:val="0"/>
          <w:numId w:val="28"/>
        </w:numPr>
        <w:tabs>
          <w:tab w:val="left" w:pos="426"/>
        </w:tabs>
        <w:suppressAutoHyphens/>
        <w:spacing w:after="60" w:line="276" w:lineRule="auto"/>
        <w:ind w:left="426" w:hanging="426"/>
        <w:jc w:val="both"/>
        <w:rPr>
          <w:sz w:val="22"/>
          <w:szCs w:val="22"/>
        </w:rPr>
      </w:pPr>
      <w:r w:rsidRPr="00DA3F2C">
        <w:rPr>
          <w:rFonts w:eastAsia="Arial Unicode MS"/>
          <w:kern w:val="1"/>
          <w:sz w:val="22"/>
          <w:szCs w:val="22"/>
        </w:rPr>
        <w:t>Umowę sporządzono w 2 jednobrzmiących egzemplarzach, po jednym dla każdej ze Stron.</w:t>
      </w:r>
    </w:p>
    <w:p w:rsidR="00040717" w:rsidRPr="00DA3F2C" w:rsidRDefault="00040717" w:rsidP="00040717">
      <w:pPr>
        <w:widowControl w:val="0"/>
        <w:numPr>
          <w:ilvl w:val="0"/>
          <w:numId w:val="28"/>
        </w:numPr>
        <w:tabs>
          <w:tab w:val="left" w:pos="426"/>
        </w:tabs>
        <w:suppressAutoHyphens/>
        <w:spacing w:after="60" w:line="276" w:lineRule="auto"/>
        <w:ind w:left="426" w:hanging="426"/>
        <w:jc w:val="both"/>
        <w:rPr>
          <w:sz w:val="22"/>
          <w:szCs w:val="22"/>
        </w:rPr>
      </w:pPr>
      <w:r w:rsidRPr="00DA3F2C">
        <w:rPr>
          <w:color w:val="000000"/>
          <w:sz w:val="22"/>
          <w:szCs w:val="22"/>
        </w:rPr>
        <w:t xml:space="preserve">Integralną część umowy stanowią: </w:t>
      </w:r>
    </w:p>
    <w:p w:rsidR="00040717" w:rsidRPr="00DF3B9B" w:rsidRDefault="00040717" w:rsidP="00040717">
      <w:pPr>
        <w:pStyle w:val="Akapitzlist"/>
        <w:widowControl w:val="0"/>
        <w:numPr>
          <w:ilvl w:val="0"/>
          <w:numId w:val="21"/>
        </w:numPr>
        <w:tabs>
          <w:tab w:val="left" w:pos="426"/>
        </w:tabs>
        <w:suppressAutoHyphens/>
        <w:spacing w:after="60" w:line="276" w:lineRule="auto"/>
        <w:jc w:val="both"/>
        <w:rPr>
          <w:rFonts w:eastAsia="Arial Unicode MS"/>
          <w:kern w:val="1"/>
        </w:rPr>
      </w:pPr>
      <w:r w:rsidRPr="00DF3B9B">
        <w:rPr>
          <w:rFonts w:eastAsia="Arial Unicode MS"/>
          <w:kern w:val="1"/>
        </w:rPr>
        <w:t xml:space="preserve">Załącznik nr 1 – opis przedmiotu zamówienia, </w:t>
      </w:r>
    </w:p>
    <w:p w:rsidR="00040717" w:rsidRPr="00DF3B9B" w:rsidRDefault="00040717" w:rsidP="00040717">
      <w:pPr>
        <w:pStyle w:val="Akapitzlist"/>
        <w:widowControl w:val="0"/>
        <w:numPr>
          <w:ilvl w:val="0"/>
          <w:numId w:val="21"/>
        </w:numPr>
        <w:tabs>
          <w:tab w:val="left" w:pos="426"/>
        </w:tabs>
        <w:suppressAutoHyphens/>
        <w:spacing w:after="60" w:line="276" w:lineRule="auto"/>
        <w:jc w:val="both"/>
        <w:rPr>
          <w:rFonts w:eastAsia="Arial Unicode MS"/>
          <w:kern w:val="1"/>
        </w:rPr>
      </w:pPr>
      <w:r w:rsidRPr="00DF3B9B">
        <w:rPr>
          <w:rFonts w:eastAsia="Arial Unicode MS"/>
          <w:kern w:val="1"/>
        </w:rPr>
        <w:t>Załącznik nr 2 – oferta Wykonawcy,</w:t>
      </w:r>
    </w:p>
    <w:p w:rsidR="00040717" w:rsidRPr="00DF3B9B" w:rsidRDefault="00040717" w:rsidP="00040717">
      <w:pPr>
        <w:pStyle w:val="Akapitzlist"/>
        <w:widowControl w:val="0"/>
        <w:numPr>
          <w:ilvl w:val="0"/>
          <w:numId w:val="21"/>
        </w:numPr>
        <w:tabs>
          <w:tab w:val="left" w:pos="426"/>
        </w:tabs>
        <w:suppressAutoHyphens/>
        <w:spacing w:after="60" w:line="276" w:lineRule="auto"/>
        <w:jc w:val="both"/>
        <w:rPr>
          <w:rFonts w:eastAsia="Arial Unicode MS"/>
          <w:kern w:val="1"/>
        </w:rPr>
      </w:pPr>
      <w:r w:rsidRPr="00DF3B9B">
        <w:rPr>
          <w:rFonts w:eastAsia="Arial Unicode MS"/>
          <w:kern w:val="1"/>
        </w:rPr>
        <w:t>Załącznik nr 3 – zaświadczenie o wpisie do Centralnej Ewidencji i Informacji o Działalności Gospodarczej z dnia …/odpis aktualny z Krajowego Rejestru Sądowego z dnia …,</w:t>
      </w:r>
    </w:p>
    <w:p w:rsidR="00040717" w:rsidRPr="00DF3B9B" w:rsidRDefault="00040717" w:rsidP="00040717">
      <w:pPr>
        <w:pStyle w:val="Akapitzlist"/>
        <w:widowControl w:val="0"/>
        <w:numPr>
          <w:ilvl w:val="0"/>
          <w:numId w:val="21"/>
        </w:numPr>
        <w:tabs>
          <w:tab w:val="left" w:pos="426"/>
        </w:tabs>
        <w:suppressAutoHyphens/>
        <w:spacing w:after="60" w:line="276" w:lineRule="auto"/>
        <w:jc w:val="both"/>
        <w:rPr>
          <w:rFonts w:eastAsia="Arial Unicode MS"/>
          <w:kern w:val="1"/>
        </w:rPr>
      </w:pPr>
      <w:r w:rsidRPr="00DF3B9B">
        <w:rPr>
          <w:rFonts w:eastAsia="Arial Unicode MS"/>
          <w:kern w:val="1"/>
        </w:rPr>
        <w:t>Załącznik nr 4 – wzór protokołu odbioru.</w:t>
      </w:r>
    </w:p>
    <w:p w:rsidR="00040717" w:rsidRPr="00DF3B9B" w:rsidRDefault="00040717" w:rsidP="00040717">
      <w:pPr>
        <w:pStyle w:val="Akapitzlist"/>
        <w:widowControl w:val="0"/>
        <w:numPr>
          <w:ilvl w:val="0"/>
          <w:numId w:val="21"/>
        </w:numPr>
        <w:suppressAutoHyphens/>
        <w:spacing w:line="276" w:lineRule="auto"/>
        <w:jc w:val="both"/>
        <w:rPr>
          <w:rFonts w:eastAsia="Arial Unicode MS"/>
          <w:kern w:val="1"/>
        </w:rPr>
      </w:pPr>
      <w:r w:rsidRPr="00DF3B9B">
        <w:rPr>
          <w:rFonts w:eastAsia="Arial Unicode MS"/>
          <w:kern w:val="1"/>
        </w:rPr>
        <w:t>załącznik nr 5 – Zakres danych osobowych powierzonych do przetwarzania,</w:t>
      </w:r>
    </w:p>
    <w:p w:rsidR="00040717" w:rsidRPr="00DF3B9B" w:rsidRDefault="00040717" w:rsidP="00040717">
      <w:pPr>
        <w:pStyle w:val="Akapitzlist"/>
        <w:widowControl w:val="0"/>
        <w:numPr>
          <w:ilvl w:val="0"/>
          <w:numId w:val="21"/>
        </w:numPr>
        <w:suppressAutoHyphens/>
        <w:spacing w:line="276" w:lineRule="auto"/>
        <w:jc w:val="both"/>
        <w:rPr>
          <w:rFonts w:eastAsia="Arial Unicode MS"/>
          <w:kern w:val="1"/>
        </w:rPr>
      </w:pPr>
      <w:r w:rsidRPr="00DF3B9B">
        <w:rPr>
          <w:rFonts w:eastAsia="Arial Unicode MS"/>
          <w:kern w:val="1"/>
        </w:rPr>
        <w:t>załącznik nr 6 – Wzór upoważnienia do przetwarzania danych osobowych,</w:t>
      </w:r>
    </w:p>
    <w:p w:rsidR="00040717" w:rsidRPr="00DF3B9B" w:rsidRDefault="00040717" w:rsidP="00040717">
      <w:pPr>
        <w:pStyle w:val="Akapitzlist"/>
        <w:widowControl w:val="0"/>
        <w:numPr>
          <w:ilvl w:val="0"/>
          <w:numId w:val="21"/>
        </w:numPr>
        <w:suppressAutoHyphens/>
        <w:spacing w:line="276" w:lineRule="auto"/>
        <w:jc w:val="both"/>
        <w:rPr>
          <w:rFonts w:eastAsia="Arial Unicode MS"/>
          <w:kern w:val="1"/>
        </w:rPr>
      </w:pPr>
      <w:r w:rsidRPr="00DF3B9B">
        <w:rPr>
          <w:rFonts w:eastAsia="Arial Unicode MS"/>
          <w:kern w:val="1"/>
        </w:rPr>
        <w:t>załącznik nr 7 – Wzór odwołania upoważnienia do przetwarzania danych osobowych</w:t>
      </w:r>
    </w:p>
    <w:p w:rsidR="00040717" w:rsidRPr="00DA3F2C" w:rsidRDefault="00040717" w:rsidP="00040717">
      <w:pPr>
        <w:spacing w:line="276" w:lineRule="auto"/>
        <w:rPr>
          <w:b/>
          <w:i/>
          <w:iCs/>
          <w:sz w:val="22"/>
          <w:szCs w:val="22"/>
        </w:rPr>
      </w:pPr>
    </w:p>
    <w:p w:rsidR="00040717" w:rsidRDefault="00040717" w:rsidP="00040717">
      <w:pPr>
        <w:autoSpaceDE w:val="0"/>
        <w:autoSpaceDN w:val="0"/>
        <w:adjustRightInd w:val="0"/>
        <w:spacing w:line="276" w:lineRule="auto"/>
        <w:ind w:firstLine="708"/>
        <w:rPr>
          <w:b/>
          <w:i/>
          <w:iCs/>
          <w:sz w:val="22"/>
          <w:szCs w:val="22"/>
        </w:rPr>
      </w:pPr>
      <w:r w:rsidRPr="00DA3F2C">
        <w:rPr>
          <w:b/>
          <w:i/>
          <w:iCs/>
          <w:sz w:val="22"/>
          <w:szCs w:val="22"/>
        </w:rPr>
        <w:t xml:space="preserve">Zamawiający </w:t>
      </w:r>
      <w:r w:rsidRPr="00DA3F2C">
        <w:rPr>
          <w:b/>
          <w:i/>
          <w:iCs/>
          <w:sz w:val="22"/>
          <w:szCs w:val="22"/>
        </w:rPr>
        <w:tab/>
      </w:r>
      <w:r w:rsidRPr="00DA3F2C">
        <w:rPr>
          <w:b/>
          <w:i/>
          <w:iCs/>
          <w:sz w:val="22"/>
          <w:szCs w:val="22"/>
        </w:rPr>
        <w:tab/>
      </w:r>
      <w:r w:rsidRPr="00DA3F2C">
        <w:rPr>
          <w:b/>
          <w:i/>
          <w:iCs/>
          <w:sz w:val="22"/>
          <w:szCs w:val="22"/>
        </w:rPr>
        <w:tab/>
      </w:r>
      <w:r w:rsidRPr="00DA3F2C">
        <w:rPr>
          <w:b/>
          <w:i/>
          <w:iCs/>
          <w:sz w:val="22"/>
          <w:szCs w:val="22"/>
        </w:rPr>
        <w:tab/>
      </w:r>
      <w:r w:rsidRPr="00DA3F2C">
        <w:rPr>
          <w:b/>
          <w:i/>
          <w:iCs/>
          <w:sz w:val="22"/>
          <w:szCs w:val="22"/>
        </w:rPr>
        <w:tab/>
      </w:r>
      <w:r w:rsidRPr="00DA3F2C">
        <w:rPr>
          <w:b/>
          <w:i/>
          <w:iCs/>
          <w:sz w:val="22"/>
          <w:szCs w:val="22"/>
        </w:rPr>
        <w:tab/>
      </w:r>
      <w:r w:rsidRPr="00DA3F2C">
        <w:rPr>
          <w:b/>
          <w:i/>
          <w:iCs/>
          <w:sz w:val="22"/>
          <w:szCs w:val="22"/>
        </w:rPr>
        <w:tab/>
      </w:r>
      <w:r w:rsidRPr="00DA3F2C">
        <w:rPr>
          <w:b/>
          <w:i/>
          <w:iCs/>
          <w:sz w:val="22"/>
          <w:szCs w:val="22"/>
        </w:rPr>
        <w:tab/>
        <w:t>Wykonawc</w:t>
      </w:r>
      <w:r>
        <w:rPr>
          <w:b/>
          <w:i/>
          <w:iCs/>
          <w:sz w:val="22"/>
          <w:szCs w:val="22"/>
        </w:rPr>
        <w:t>a</w:t>
      </w:r>
    </w:p>
    <w:p w:rsidR="00040717" w:rsidRPr="00DF3B9B" w:rsidRDefault="00040717" w:rsidP="00040717">
      <w:pPr>
        <w:autoSpaceDE w:val="0"/>
        <w:autoSpaceDN w:val="0"/>
        <w:adjustRightInd w:val="0"/>
        <w:spacing w:line="276" w:lineRule="auto"/>
        <w:ind w:firstLine="708"/>
        <w:rPr>
          <w:sz w:val="22"/>
          <w:szCs w:val="22"/>
        </w:rPr>
      </w:pPr>
    </w:p>
    <w:p w:rsidR="00040717" w:rsidRPr="006A6234" w:rsidRDefault="00040717" w:rsidP="00040717">
      <w:pPr>
        <w:pStyle w:val="Default"/>
        <w:spacing w:line="276" w:lineRule="auto"/>
        <w:jc w:val="right"/>
        <w:outlineLvl w:val="0"/>
        <w:rPr>
          <w:b/>
          <w:bCs/>
        </w:rPr>
      </w:pPr>
      <w:r w:rsidRPr="006A6234">
        <w:rPr>
          <w:b/>
          <w:bCs/>
        </w:rPr>
        <w:t>Załącznik nr 1</w:t>
      </w:r>
      <w:r>
        <w:rPr>
          <w:b/>
          <w:bCs/>
        </w:rPr>
        <w:t xml:space="preserve"> do umowy</w:t>
      </w:r>
    </w:p>
    <w:p w:rsidR="00040717" w:rsidRDefault="00040717" w:rsidP="00040717">
      <w:pPr>
        <w:pStyle w:val="Default"/>
        <w:spacing w:line="276" w:lineRule="auto"/>
        <w:jc w:val="center"/>
        <w:outlineLvl w:val="0"/>
        <w:rPr>
          <w:b/>
          <w:bCs/>
        </w:rPr>
      </w:pPr>
    </w:p>
    <w:p w:rsidR="00040717" w:rsidRDefault="00040717" w:rsidP="00040717">
      <w:pPr>
        <w:pStyle w:val="Default"/>
        <w:spacing w:line="276" w:lineRule="auto"/>
        <w:jc w:val="center"/>
        <w:outlineLvl w:val="0"/>
        <w:rPr>
          <w:b/>
          <w:bCs/>
        </w:rPr>
      </w:pPr>
      <w:r w:rsidRPr="006A6234">
        <w:rPr>
          <w:b/>
          <w:bCs/>
        </w:rPr>
        <w:t>OPIS PRZEDMIOTU ZAMÓWIENIA</w:t>
      </w:r>
    </w:p>
    <w:p w:rsidR="00040717" w:rsidRPr="003B3208" w:rsidRDefault="00040717" w:rsidP="00040717">
      <w:pPr>
        <w:pStyle w:val="Tekstpodstawowywcity2"/>
        <w:spacing w:after="0" w:line="276" w:lineRule="auto"/>
        <w:ind w:left="0"/>
        <w:rPr>
          <w:b/>
          <w:sz w:val="22"/>
          <w:szCs w:val="22"/>
          <w:u w:val="single"/>
        </w:rPr>
      </w:pPr>
    </w:p>
    <w:p w:rsidR="00040717" w:rsidRDefault="00040717" w:rsidP="00040717">
      <w:pPr>
        <w:pStyle w:val="Tekstpodstawowywcity2"/>
        <w:spacing w:after="0" w:line="276" w:lineRule="auto"/>
        <w:ind w:left="0"/>
        <w:jc w:val="both"/>
        <w:rPr>
          <w:sz w:val="22"/>
          <w:szCs w:val="22"/>
        </w:rPr>
      </w:pPr>
      <w:r w:rsidRPr="00F346A8">
        <w:rPr>
          <w:b/>
          <w:sz w:val="22"/>
          <w:szCs w:val="22"/>
        </w:rPr>
        <w:t>Przedmiotem zamówienia jest</w:t>
      </w:r>
      <w:r w:rsidRPr="00D24BAA">
        <w:rPr>
          <w:sz w:val="22"/>
          <w:szCs w:val="22"/>
        </w:rPr>
        <w:t xml:space="preserve"> świadczenie usług </w:t>
      </w:r>
      <w:r>
        <w:rPr>
          <w:sz w:val="22"/>
          <w:szCs w:val="22"/>
        </w:rPr>
        <w:t xml:space="preserve">gastronomicznych, wynajmu sal (1 sali plenarnej oraz 4 sal warsztatowych – łącznie 5 sal) </w:t>
      </w:r>
      <w:r w:rsidRPr="00D24BAA">
        <w:rPr>
          <w:sz w:val="22"/>
          <w:szCs w:val="22"/>
        </w:rPr>
        <w:t xml:space="preserve">wraz z niezbędną infrastrukturą na potrzeby organizacji </w:t>
      </w:r>
      <w:r>
        <w:rPr>
          <w:sz w:val="22"/>
          <w:szCs w:val="22"/>
        </w:rPr>
        <w:t>w granicach administracyjnych miasta Iława lub miasta Ostróda </w:t>
      </w:r>
      <w:r w:rsidRPr="00FC1BFF">
        <w:rPr>
          <w:sz w:val="22"/>
          <w:szCs w:val="22"/>
        </w:rPr>
        <w:t>dwudniowego</w:t>
      </w:r>
      <w:r>
        <w:rPr>
          <w:sz w:val="22"/>
          <w:szCs w:val="22"/>
        </w:rPr>
        <w:t xml:space="preserve"> </w:t>
      </w:r>
      <w:r w:rsidRPr="00D24BAA">
        <w:rPr>
          <w:sz w:val="22"/>
          <w:szCs w:val="22"/>
        </w:rPr>
        <w:t>wydarzenia</w:t>
      </w:r>
      <w:r>
        <w:rPr>
          <w:sz w:val="22"/>
          <w:szCs w:val="22"/>
        </w:rPr>
        <w:t xml:space="preserve"> rocznego (zwanego dalej wydarzeniem) </w:t>
      </w:r>
      <w:r w:rsidRPr="006F5933">
        <w:rPr>
          <w:sz w:val="22"/>
          <w:szCs w:val="22"/>
        </w:rPr>
        <w:t xml:space="preserve">Programu </w:t>
      </w:r>
      <w:r>
        <w:rPr>
          <w:sz w:val="22"/>
          <w:szCs w:val="22"/>
        </w:rPr>
        <w:t>Interreg Południowy Bałtyk 2014</w:t>
      </w:r>
      <w:r w:rsidRPr="006F5933">
        <w:rPr>
          <w:sz w:val="22"/>
          <w:szCs w:val="22"/>
        </w:rPr>
        <w:t>–</w:t>
      </w:r>
      <w:r>
        <w:rPr>
          <w:sz w:val="22"/>
          <w:szCs w:val="22"/>
        </w:rPr>
        <w:t xml:space="preserve">2020 (zwanego dalej PB) oraz usług hotelowych, w tym zapewnienie rezerwacji usług hotelowych dla uczestników wydarzenia w ilości wskazanej w dalszej części OPZ. </w:t>
      </w:r>
    </w:p>
    <w:p w:rsidR="00040717" w:rsidRPr="006F5933" w:rsidRDefault="00040717" w:rsidP="00040717">
      <w:pPr>
        <w:pStyle w:val="Tekstpodstawowywcity2"/>
        <w:numPr>
          <w:ilvl w:val="0"/>
          <w:numId w:val="32"/>
        </w:numPr>
        <w:spacing w:after="0" w:line="276" w:lineRule="auto"/>
        <w:ind w:left="360"/>
        <w:jc w:val="both"/>
        <w:rPr>
          <w:b/>
          <w:sz w:val="22"/>
          <w:szCs w:val="22"/>
        </w:rPr>
      </w:pPr>
      <w:r w:rsidRPr="006F5933">
        <w:rPr>
          <w:b/>
          <w:sz w:val="22"/>
          <w:szCs w:val="22"/>
        </w:rPr>
        <w:t>Lokalizacja.</w:t>
      </w:r>
    </w:p>
    <w:p w:rsidR="00040717" w:rsidRDefault="00040717" w:rsidP="00040717">
      <w:pPr>
        <w:pStyle w:val="Tekstpodstawowywcity2"/>
        <w:numPr>
          <w:ilvl w:val="0"/>
          <w:numId w:val="42"/>
        </w:numPr>
        <w:spacing w:after="0" w:line="276" w:lineRule="auto"/>
        <w:jc w:val="both"/>
        <w:rPr>
          <w:sz w:val="22"/>
          <w:szCs w:val="22"/>
        </w:rPr>
      </w:pPr>
      <w:r w:rsidRPr="00C970AE">
        <w:rPr>
          <w:sz w:val="22"/>
          <w:szCs w:val="22"/>
        </w:rPr>
        <w:t>Świadczenie usług gastronomicznych</w:t>
      </w:r>
      <w:r>
        <w:rPr>
          <w:sz w:val="22"/>
          <w:szCs w:val="22"/>
        </w:rPr>
        <w:t xml:space="preserve">, </w:t>
      </w:r>
      <w:r w:rsidRPr="00C970AE">
        <w:rPr>
          <w:sz w:val="22"/>
          <w:szCs w:val="22"/>
        </w:rPr>
        <w:t>wynajm</w:t>
      </w:r>
      <w:r>
        <w:rPr>
          <w:sz w:val="22"/>
          <w:szCs w:val="22"/>
        </w:rPr>
        <w:t>u sal i sprzętu konferencyjnego</w:t>
      </w:r>
      <w:r w:rsidRPr="00C970AE">
        <w:rPr>
          <w:sz w:val="22"/>
          <w:szCs w:val="22"/>
        </w:rPr>
        <w:t xml:space="preserve"> w obiekcie, który</w:t>
      </w:r>
      <w:r>
        <w:rPr>
          <w:sz w:val="22"/>
          <w:szCs w:val="22"/>
        </w:rPr>
        <w:t xml:space="preserve"> znajduje się w granicach administracyjnych miasta Iława lub miasta Ostróda i </w:t>
      </w:r>
      <w:r w:rsidRPr="00C970AE">
        <w:rPr>
          <w:sz w:val="22"/>
          <w:szCs w:val="22"/>
        </w:rPr>
        <w:t xml:space="preserve">spełnia wymogi hotelu, </w:t>
      </w:r>
      <w:r>
        <w:rPr>
          <w:sz w:val="22"/>
          <w:szCs w:val="22"/>
        </w:rPr>
        <w:t xml:space="preserve">co najmniej </w:t>
      </w:r>
      <w:r w:rsidRPr="00495F91">
        <w:rPr>
          <w:sz w:val="22"/>
          <w:szCs w:val="22"/>
        </w:rPr>
        <w:t>3</w:t>
      </w:r>
      <w:r w:rsidRPr="00C970AE">
        <w:rPr>
          <w:sz w:val="22"/>
          <w:szCs w:val="22"/>
        </w:rPr>
        <w:t xml:space="preserve"> gwiazdkowego</w:t>
      </w:r>
      <w:r>
        <w:rPr>
          <w:sz w:val="22"/>
          <w:szCs w:val="22"/>
        </w:rPr>
        <w:t xml:space="preserve"> zgodnie z</w:t>
      </w:r>
      <w:r w:rsidRPr="00C970AE">
        <w:rPr>
          <w:sz w:val="22"/>
          <w:szCs w:val="22"/>
        </w:rPr>
        <w:t xml:space="preserve"> </w:t>
      </w:r>
      <w:r>
        <w:rPr>
          <w:sz w:val="22"/>
          <w:szCs w:val="22"/>
        </w:rPr>
        <w:t>R</w:t>
      </w:r>
      <w:r w:rsidRPr="00C970AE">
        <w:rPr>
          <w:sz w:val="22"/>
          <w:szCs w:val="22"/>
        </w:rPr>
        <w:t>ozpo</w:t>
      </w:r>
      <w:r>
        <w:rPr>
          <w:sz w:val="22"/>
          <w:szCs w:val="22"/>
        </w:rPr>
        <w:t>rządzeniem Ministra Gospodarki i </w:t>
      </w:r>
      <w:r w:rsidRPr="00C970AE">
        <w:rPr>
          <w:sz w:val="22"/>
          <w:szCs w:val="22"/>
        </w:rPr>
        <w:t>Pracy z dnia 19 sierpnia 2004r. w sprawie obiektów hotelarskich i innych obiektów, w których są świadczone usługi hotelarskie (Dz. U.</w:t>
      </w:r>
      <w:r>
        <w:rPr>
          <w:sz w:val="22"/>
          <w:szCs w:val="22"/>
        </w:rPr>
        <w:t xml:space="preserve"> 2017</w:t>
      </w:r>
      <w:r w:rsidRPr="00C970AE">
        <w:rPr>
          <w:sz w:val="22"/>
          <w:szCs w:val="22"/>
        </w:rPr>
        <w:t>, p</w:t>
      </w:r>
      <w:r>
        <w:rPr>
          <w:sz w:val="22"/>
          <w:szCs w:val="22"/>
        </w:rPr>
        <w:t>oz. 2166) oraz w którym jest możliwość w </w:t>
      </w:r>
      <w:r w:rsidRPr="00C970AE">
        <w:rPr>
          <w:sz w:val="22"/>
          <w:szCs w:val="22"/>
        </w:rPr>
        <w:t>ramach prowadzonej działalności, serwowania gościom całodziennego wyżywienia.</w:t>
      </w:r>
    </w:p>
    <w:p w:rsidR="00040717" w:rsidRPr="004039BE" w:rsidRDefault="00040717" w:rsidP="00040717">
      <w:pPr>
        <w:pStyle w:val="Tekstpodstawowywcity2"/>
        <w:numPr>
          <w:ilvl w:val="0"/>
          <w:numId w:val="42"/>
        </w:numPr>
        <w:spacing w:after="0" w:line="276" w:lineRule="auto"/>
        <w:jc w:val="both"/>
        <w:rPr>
          <w:sz w:val="22"/>
          <w:szCs w:val="22"/>
        </w:rPr>
      </w:pPr>
      <w:r w:rsidRPr="004039BE">
        <w:rPr>
          <w:sz w:val="22"/>
          <w:szCs w:val="22"/>
        </w:rPr>
        <w:t>Świadczenie usług rezerwacji miejsc hotelowych dla uczestników wydarzenia:</w:t>
      </w:r>
    </w:p>
    <w:p w:rsidR="00040717" w:rsidRPr="004039BE" w:rsidRDefault="00040717" w:rsidP="00040717">
      <w:pPr>
        <w:pStyle w:val="Tekstpodstawowywcity2"/>
        <w:spacing w:after="0" w:line="276" w:lineRule="auto"/>
        <w:jc w:val="both"/>
        <w:rPr>
          <w:sz w:val="22"/>
          <w:szCs w:val="22"/>
        </w:rPr>
      </w:pPr>
      <w:r w:rsidRPr="004039BE">
        <w:rPr>
          <w:sz w:val="22"/>
          <w:szCs w:val="22"/>
        </w:rPr>
        <w:lastRenderedPageBreak/>
        <w:t>- 30</w:t>
      </w:r>
      <w:r>
        <w:rPr>
          <w:sz w:val="22"/>
          <w:szCs w:val="22"/>
        </w:rPr>
        <w:t xml:space="preserve"> pokoi</w:t>
      </w:r>
      <w:r w:rsidRPr="004039BE">
        <w:rPr>
          <w:sz w:val="22"/>
          <w:szCs w:val="22"/>
        </w:rPr>
        <w:t xml:space="preserve"> do użytku jednoosobowego w obiekcie, który znajduje się w granicach administracyjnych miasta Iława lub miasta Ostróda i spełnia wymogi hotelu, co najmniej 4 gwiazdkowego (4 lub więcej gwiazdek) zgodnie z wyżej wymienionym rozporządzeniem, i który jest oddalony o nie więcej niż 1000 metrów w linii prostej od miejsca opisanego w punkcie I a) oraz</w:t>
      </w:r>
    </w:p>
    <w:p w:rsidR="00040717" w:rsidRPr="004039BE" w:rsidRDefault="00040717" w:rsidP="00040717">
      <w:pPr>
        <w:pStyle w:val="Tekstpodstawowywcity2"/>
        <w:spacing w:after="0" w:line="276" w:lineRule="auto"/>
        <w:jc w:val="both"/>
        <w:rPr>
          <w:sz w:val="22"/>
          <w:szCs w:val="22"/>
        </w:rPr>
      </w:pPr>
      <w:r w:rsidRPr="004039BE">
        <w:rPr>
          <w:sz w:val="22"/>
          <w:szCs w:val="22"/>
        </w:rPr>
        <w:t>- 4</w:t>
      </w:r>
      <w:r>
        <w:rPr>
          <w:sz w:val="22"/>
          <w:szCs w:val="22"/>
        </w:rPr>
        <w:t>0 pokoi</w:t>
      </w:r>
      <w:r w:rsidRPr="004039BE">
        <w:rPr>
          <w:sz w:val="22"/>
          <w:szCs w:val="22"/>
        </w:rPr>
        <w:t xml:space="preserve"> do użytku jednoosobowego w obiekcie, który znajduje się w granicach administracyjnych miasta Iława lub miasta Ostróda i spełnia wymogi hotelu, co najmniej 3 gwiazdkowego (3 lub więcej gwiazdek) zgodnie z wyżej wymienionym rozporządzeniem, i który jest oddalony o nie więcej niż 1000 metrów w linii prostej od miejsca opisanego w punkcie I a). </w:t>
      </w:r>
    </w:p>
    <w:p w:rsidR="00040717" w:rsidRDefault="00040717" w:rsidP="00040717">
      <w:pPr>
        <w:pStyle w:val="Tekstpodstawowywcity2"/>
        <w:spacing w:after="0" w:line="276" w:lineRule="auto"/>
        <w:jc w:val="both"/>
        <w:rPr>
          <w:sz w:val="22"/>
          <w:szCs w:val="22"/>
        </w:rPr>
      </w:pPr>
      <w:r w:rsidRPr="004039BE">
        <w:rPr>
          <w:sz w:val="22"/>
          <w:szCs w:val="22"/>
        </w:rPr>
        <w:t>Odległość, o której mowa powyżej będzie sprawdzana za pośrednictwem wyszukiwarki: maps.google.com.</w:t>
      </w:r>
    </w:p>
    <w:p w:rsidR="00040717" w:rsidRDefault="00040717" w:rsidP="00040717">
      <w:pPr>
        <w:pStyle w:val="Tekstpodstawowywcity2"/>
        <w:spacing w:after="0" w:line="276" w:lineRule="auto"/>
        <w:jc w:val="both"/>
        <w:rPr>
          <w:sz w:val="22"/>
          <w:szCs w:val="22"/>
        </w:rPr>
      </w:pPr>
    </w:p>
    <w:p w:rsidR="00040717" w:rsidRPr="004039BE" w:rsidRDefault="00040717" w:rsidP="00040717">
      <w:pPr>
        <w:pStyle w:val="Tekstpodstawowywcity2"/>
        <w:spacing w:after="0" w:line="276" w:lineRule="auto"/>
        <w:ind w:left="0"/>
        <w:jc w:val="both"/>
        <w:rPr>
          <w:sz w:val="22"/>
          <w:szCs w:val="22"/>
        </w:rPr>
      </w:pPr>
      <w:r w:rsidRPr="004D4F04">
        <w:rPr>
          <w:sz w:val="22"/>
          <w:szCs w:val="22"/>
        </w:rPr>
        <w:t>Podana w punkcie I b) liczba pokoi określa przewidywane maksymalne zapotrzebowanie na usługi hotelowe. Liczba miejsc noclegowych, które zostaną rzeczywiści</w:t>
      </w:r>
      <w:r>
        <w:rPr>
          <w:sz w:val="22"/>
          <w:szCs w:val="22"/>
        </w:rPr>
        <w:t>e</w:t>
      </w:r>
      <w:r w:rsidRPr="004D4F04">
        <w:rPr>
          <w:sz w:val="22"/>
          <w:szCs w:val="22"/>
        </w:rPr>
        <w:t xml:space="preserve"> wykorzystane przez uczestników, może być niższa niż przewidywane zapotrzebowanie. Określenie maksymalnego zapotrzebowania na miejsca hotelowe nie będzie rodziło obowiązku wykorzystania wszystkich miejsc noclegowych w ilości wskazanej w punkcie I b).</w:t>
      </w:r>
      <w:r>
        <w:rPr>
          <w:sz w:val="22"/>
          <w:szCs w:val="22"/>
        </w:rPr>
        <w:t xml:space="preserve"> </w:t>
      </w:r>
      <w:r w:rsidRPr="004039BE">
        <w:rPr>
          <w:sz w:val="22"/>
          <w:szCs w:val="22"/>
        </w:rPr>
        <w:t>Wykonawca w dniu podpisania umowy będzie gotowy do dokonywania rezerwacji miejsc hotelowych dla uczestników wydarzenia w liczbie</w:t>
      </w:r>
      <w:r>
        <w:rPr>
          <w:sz w:val="22"/>
          <w:szCs w:val="22"/>
        </w:rPr>
        <w:t xml:space="preserve"> maksymalnej</w:t>
      </w:r>
      <w:r w:rsidRPr="004039BE">
        <w:rPr>
          <w:sz w:val="22"/>
          <w:szCs w:val="22"/>
        </w:rPr>
        <w:t xml:space="preserve"> wskazanej przez Zamawiającego w punkcie I b).</w:t>
      </w:r>
      <w:r w:rsidRPr="00C7681A">
        <w:rPr>
          <w:sz w:val="22"/>
          <w:szCs w:val="22"/>
        </w:rPr>
        <w:t xml:space="preserve"> </w:t>
      </w:r>
      <w:r w:rsidRPr="004039BE">
        <w:rPr>
          <w:sz w:val="22"/>
          <w:szCs w:val="22"/>
        </w:rPr>
        <w:t>Uczestnicy</w:t>
      </w:r>
      <w:r>
        <w:rPr>
          <w:sz w:val="22"/>
          <w:szCs w:val="22"/>
        </w:rPr>
        <w:t xml:space="preserve"> wydarzenia</w:t>
      </w:r>
      <w:r w:rsidRPr="004039BE">
        <w:rPr>
          <w:sz w:val="22"/>
          <w:szCs w:val="22"/>
        </w:rPr>
        <w:t xml:space="preserve"> </w:t>
      </w:r>
      <w:r>
        <w:rPr>
          <w:sz w:val="22"/>
          <w:szCs w:val="22"/>
        </w:rPr>
        <w:t xml:space="preserve">z puli rezerwacyjnej </w:t>
      </w:r>
      <w:r w:rsidRPr="004039BE">
        <w:rPr>
          <w:sz w:val="22"/>
          <w:szCs w:val="22"/>
        </w:rPr>
        <w:t>będą</w:t>
      </w:r>
      <w:r>
        <w:rPr>
          <w:sz w:val="22"/>
          <w:szCs w:val="22"/>
        </w:rPr>
        <w:t xml:space="preserve"> samodzielnie odpowiadali za rezerwację pokoi i będą</w:t>
      </w:r>
      <w:r w:rsidRPr="004039BE">
        <w:rPr>
          <w:sz w:val="22"/>
          <w:szCs w:val="22"/>
        </w:rPr>
        <w:t xml:space="preserve"> ponosili koszty zakwaterowania we własnym zakresie. Pokoje z puli rezerwacyjnej udostępniane będą uczestnikom wydarzenia na hasło uzgodnione z Zamawiającym do 14 dni przed terminem wydarzenia. </w:t>
      </w:r>
    </w:p>
    <w:p w:rsidR="00040717" w:rsidRPr="004039BE" w:rsidRDefault="00040717" w:rsidP="00040717">
      <w:pPr>
        <w:pStyle w:val="Tekstpodstawowywcity2"/>
        <w:spacing w:after="0" w:line="276" w:lineRule="auto"/>
        <w:ind w:left="0"/>
        <w:jc w:val="both"/>
        <w:rPr>
          <w:sz w:val="22"/>
          <w:szCs w:val="22"/>
        </w:rPr>
      </w:pPr>
      <w:r w:rsidRPr="004039BE">
        <w:rPr>
          <w:sz w:val="22"/>
          <w:szCs w:val="22"/>
        </w:rPr>
        <w:t xml:space="preserve">Zamawiający dopuszcza możliwość wykorzystania pokoi dwu- lub więcej- osobowych do pojedynczego wykorzystania wyłącznie przy zastosowaniu ceny jak za pokój jednoosobowy. </w:t>
      </w:r>
    </w:p>
    <w:p w:rsidR="00040717" w:rsidRPr="00C36283" w:rsidRDefault="00040717" w:rsidP="00040717">
      <w:pPr>
        <w:jc w:val="both"/>
        <w:rPr>
          <w:color w:val="FF0000"/>
        </w:rPr>
      </w:pPr>
    </w:p>
    <w:p w:rsidR="00040717" w:rsidRPr="004039BE" w:rsidRDefault="00040717" w:rsidP="00040717">
      <w:pPr>
        <w:pStyle w:val="Tekstpodstawowywcity2"/>
        <w:spacing w:after="0" w:line="276" w:lineRule="auto"/>
        <w:ind w:left="0"/>
        <w:jc w:val="both"/>
        <w:rPr>
          <w:sz w:val="22"/>
          <w:szCs w:val="22"/>
        </w:rPr>
      </w:pPr>
      <w:r w:rsidRPr="004039BE">
        <w:rPr>
          <w:sz w:val="22"/>
          <w:szCs w:val="22"/>
        </w:rPr>
        <w:t xml:space="preserve">Przy obiekcie opisanym w punkcie I a) musi znajdować się parking dla samochodów osobowych na przynajmniej 10 miejsc parkingowych. </w:t>
      </w:r>
    </w:p>
    <w:p w:rsidR="00040717" w:rsidRDefault="00040717" w:rsidP="00040717">
      <w:pPr>
        <w:pStyle w:val="Tekstpodstawowywcity2"/>
        <w:spacing w:after="0" w:line="276" w:lineRule="auto"/>
        <w:ind w:left="0"/>
        <w:jc w:val="both"/>
        <w:rPr>
          <w:sz w:val="22"/>
          <w:szCs w:val="22"/>
        </w:rPr>
      </w:pPr>
      <w:r>
        <w:rPr>
          <w:sz w:val="22"/>
          <w:szCs w:val="22"/>
        </w:rPr>
        <w:t>Dwa miejsca parkingowe będą udostępnione Zamawiającemu w cenie usługi.</w:t>
      </w:r>
    </w:p>
    <w:p w:rsidR="00040717" w:rsidRDefault="00040717" w:rsidP="00040717">
      <w:pPr>
        <w:pStyle w:val="Tekstpodstawowywcity2"/>
        <w:numPr>
          <w:ilvl w:val="0"/>
          <w:numId w:val="32"/>
        </w:numPr>
        <w:spacing w:after="0" w:line="276" w:lineRule="auto"/>
        <w:ind w:left="360"/>
        <w:jc w:val="both"/>
        <w:rPr>
          <w:sz w:val="22"/>
          <w:szCs w:val="22"/>
        </w:rPr>
      </w:pPr>
      <w:r w:rsidRPr="003E2003">
        <w:rPr>
          <w:b/>
          <w:sz w:val="22"/>
          <w:szCs w:val="22"/>
        </w:rPr>
        <w:t>Termin</w:t>
      </w:r>
      <w:r w:rsidRPr="003E2003">
        <w:rPr>
          <w:sz w:val="22"/>
          <w:szCs w:val="22"/>
        </w:rPr>
        <w:t>.</w:t>
      </w:r>
    </w:p>
    <w:p w:rsidR="00040717" w:rsidRPr="003E2003" w:rsidRDefault="00040717" w:rsidP="00040717">
      <w:pPr>
        <w:pStyle w:val="Tekstpodstawowywcity2"/>
        <w:spacing w:after="0" w:line="276" w:lineRule="auto"/>
        <w:ind w:left="0"/>
        <w:jc w:val="both"/>
        <w:rPr>
          <w:sz w:val="22"/>
          <w:szCs w:val="22"/>
        </w:rPr>
      </w:pPr>
      <w:r w:rsidRPr="001B3E8D">
        <w:rPr>
          <w:sz w:val="22"/>
          <w:szCs w:val="22"/>
        </w:rPr>
        <w:t>Zamawiający dopuszcza by wydarzenie odbyło się w przedziale czasowym pomiędzy 24 a 26 września 2019 roku i dopuszcza by Wykonawca wraz ze wskazaniem miejsca świadczenia usług, w zależności od dostępności usług gastronomicznych, wynajmu sal i sprzętu konferencyjnego, zaoferował termin realizacji wydarzenia we wskazanym przedziale czasowym, z zastrzeżeniem, że wydarzenie będzie trwało dwa dni (następujące po sobie) i wszystkie usługi świadczone będą w tym czasie.</w:t>
      </w:r>
    </w:p>
    <w:p w:rsidR="00040717" w:rsidRDefault="00040717" w:rsidP="00040717">
      <w:pPr>
        <w:pStyle w:val="Tekstpodstawowywcity2"/>
        <w:numPr>
          <w:ilvl w:val="0"/>
          <w:numId w:val="32"/>
        </w:numPr>
        <w:spacing w:after="0" w:line="276" w:lineRule="auto"/>
        <w:ind w:left="360"/>
        <w:jc w:val="both"/>
        <w:rPr>
          <w:b/>
          <w:sz w:val="22"/>
          <w:szCs w:val="22"/>
        </w:rPr>
      </w:pPr>
      <w:r w:rsidRPr="00B62EF8">
        <w:rPr>
          <w:b/>
          <w:sz w:val="22"/>
          <w:szCs w:val="22"/>
        </w:rPr>
        <w:t>Liczba uczestników</w:t>
      </w:r>
      <w:r>
        <w:rPr>
          <w:b/>
          <w:sz w:val="22"/>
          <w:szCs w:val="22"/>
        </w:rPr>
        <w:t>.</w:t>
      </w:r>
    </w:p>
    <w:p w:rsidR="00040717" w:rsidRPr="00B62EF8" w:rsidRDefault="00040717" w:rsidP="00040717">
      <w:pPr>
        <w:pStyle w:val="Tekstpodstawowywcity2"/>
        <w:spacing w:after="0" w:line="276" w:lineRule="auto"/>
        <w:jc w:val="both"/>
        <w:rPr>
          <w:b/>
          <w:sz w:val="22"/>
          <w:szCs w:val="22"/>
        </w:rPr>
      </w:pPr>
      <w:r w:rsidRPr="000F36AA">
        <w:rPr>
          <w:sz w:val="22"/>
          <w:szCs w:val="22"/>
        </w:rPr>
        <w:t xml:space="preserve">Zamawiający przewiduje udział </w:t>
      </w:r>
      <w:r w:rsidRPr="000F36AA">
        <w:rPr>
          <w:b/>
          <w:sz w:val="22"/>
          <w:szCs w:val="22"/>
        </w:rPr>
        <w:t xml:space="preserve">maksymalnie 150 </w:t>
      </w:r>
      <w:r>
        <w:rPr>
          <w:b/>
          <w:sz w:val="22"/>
          <w:szCs w:val="22"/>
        </w:rPr>
        <w:t>uczestników</w:t>
      </w:r>
      <w:r>
        <w:rPr>
          <w:sz w:val="22"/>
          <w:szCs w:val="22"/>
        </w:rPr>
        <w:t xml:space="preserve"> korzystających z usług restauracyjnych opisanych w punkcie V. OPZ. </w:t>
      </w:r>
      <w:r w:rsidRPr="000F36AA">
        <w:rPr>
          <w:sz w:val="22"/>
          <w:szCs w:val="22"/>
        </w:rPr>
        <w:t xml:space="preserve">Zamawiający poda </w:t>
      </w:r>
      <w:r>
        <w:rPr>
          <w:sz w:val="22"/>
          <w:szCs w:val="22"/>
        </w:rPr>
        <w:t>ostateczną</w:t>
      </w:r>
      <w:r w:rsidRPr="000F36AA">
        <w:rPr>
          <w:sz w:val="22"/>
          <w:szCs w:val="22"/>
        </w:rPr>
        <w:t xml:space="preserve"> liczbę uczestników na </w:t>
      </w:r>
      <w:r>
        <w:rPr>
          <w:b/>
          <w:sz w:val="22"/>
          <w:szCs w:val="22"/>
        </w:rPr>
        <w:t>7</w:t>
      </w:r>
      <w:r w:rsidRPr="000F36AA">
        <w:rPr>
          <w:b/>
          <w:sz w:val="22"/>
          <w:szCs w:val="22"/>
        </w:rPr>
        <w:t xml:space="preserve"> dni przed planowaną datą </w:t>
      </w:r>
      <w:r>
        <w:rPr>
          <w:b/>
          <w:sz w:val="22"/>
          <w:szCs w:val="22"/>
        </w:rPr>
        <w:t>wydarzenia</w:t>
      </w:r>
      <w:r w:rsidRPr="00505890">
        <w:rPr>
          <w:sz w:val="22"/>
          <w:szCs w:val="22"/>
        </w:rPr>
        <w:t xml:space="preserve"> dla każdego z dni wydarzenia. Zamawiający poniesie koszt</w:t>
      </w:r>
      <w:r>
        <w:rPr>
          <w:sz w:val="22"/>
          <w:szCs w:val="22"/>
        </w:rPr>
        <w:t xml:space="preserve"> usług restauracyjnych i wynajmu sal odpowiednio do liczby osób zgłoszonych Wykonawcy.</w:t>
      </w:r>
    </w:p>
    <w:p w:rsidR="00040717" w:rsidRPr="00C440CA" w:rsidRDefault="00040717" w:rsidP="00040717">
      <w:pPr>
        <w:pStyle w:val="Tekstpodstawowywcity2"/>
        <w:numPr>
          <w:ilvl w:val="0"/>
          <w:numId w:val="32"/>
        </w:numPr>
        <w:spacing w:after="0" w:line="276" w:lineRule="auto"/>
        <w:ind w:left="360"/>
        <w:jc w:val="both"/>
        <w:rPr>
          <w:sz w:val="22"/>
          <w:szCs w:val="22"/>
        </w:rPr>
      </w:pPr>
      <w:r w:rsidRPr="00B62EF8">
        <w:rPr>
          <w:b/>
          <w:sz w:val="22"/>
          <w:szCs w:val="22"/>
        </w:rPr>
        <w:t>Wymagania wobec sal wraz z niezbędną infrastrukturą</w:t>
      </w:r>
      <w:r>
        <w:rPr>
          <w:b/>
          <w:sz w:val="22"/>
          <w:szCs w:val="22"/>
        </w:rPr>
        <w:t xml:space="preserve"> oraz obsługą techniczną i aranżacji pomieszczeń:</w:t>
      </w:r>
    </w:p>
    <w:p w:rsidR="00040717" w:rsidRPr="009D6577" w:rsidRDefault="00040717" w:rsidP="00040717">
      <w:pPr>
        <w:pStyle w:val="Tekstpodstawowywcity2"/>
        <w:spacing w:after="0" w:line="276" w:lineRule="auto"/>
        <w:jc w:val="both"/>
        <w:rPr>
          <w:b/>
          <w:i/>
          <w:sz w:val="22"/>
          <w:szCs w:val="22"/>
        </w:rPr>
      </w:pPr>
      <w:r w:rsidRPr="009D6577">
        <w:rPr>
          <w:b/>
          <w:i/>
          <w:sz w:val="22"/>
          <w:szCs w:val="22"/>
        </w:rPr>
        <w:t xml:space="preserve">UWAGA: </w:t>
      </w:r>
    </w:p>
    <w:p w:rsidR="00040717" w:rsidRPr="00C440CA" w:rsidRDefault="00040717" w:rsidP="00040717">
      <w:pPr>
        <w:pStyle w:val="Tekstpodstawowywcity2"/>
        <w:spacing w:after="0" w:line="276" w:lineRule="auto"/>
        <w:jc w:val="both"/>
        <w:rPr>
          <w:i/>
          <w:sz w:val="22"/>
          <w:szCs w:val="22"/>
        </w:rPr>
      </w:pPr>
      <w:r w:rsidRPr="00C57D88">
        <w:rPr>
          <w:i/>
          <w:sz w:val="22"/>
          <w:szCs w:val="22"/>
        </w:rPr>
        <w:t xml:space="preserve">W przypadku braku możliwości wynajęcia łącznie 5 sal w obiekcie, w którym będzie świadczona usługa </w:t>
      </w:r>
      <w:r w:rsidRPr="003B17C1">
        <w:rPr>
          <w:i/>
          <w:sz w:val="22"/>
          <w:szCs w:val="22"/>
        </w:rPr>
        <w:t>gastronomiczna oraz wynajmu sali plenarnej Zamawiający dopuszcza zapewnienie sal warsztatowych w innym budynku/ obiekcie, spełniającym wymogi opisane w punkcie I a), położonym nie dalej niż 1000 m w linii prostej od obiektu, w którym znajdować będzie się sala plenarna. Odległość</w:t>
      </w:r>
      <w:r w:rsidRPr="00C57D88">
        <w:rPr>
          <w:i/>
          <w:sz w:val="22"/>
          <w:szCs w:val="22"/>
        </w:rPr>
        <w:t xml:space="preserve">, o której mowa powyżej będzie sprawdzana za pośrednictwem wyszukiwarki: </w:t>
      </w:r>
      <w:r>
        <w:rPr>
          <w:i/>
          <w:sz w:val="22"/>
          <w:szCs w:val="22"/>
        </w:rPr>
        <w:lastRenderedPageBreak/>
        <w:t>maps.google.com. Usługa wynajmu sal nie może być świadczona w większej liczbie obiektów niż dwa.</w:t>
      </w:r>
    </w:p>
    <w:p w:rsidR="00040717" w:rsidRPr="00F94F1C" w:rsidRDefault="00040717" w:rsidP="00040717">
      <w:pPr>
        <w:pStyle w:val="Akapitzlist"/>
        <w:numPr>
          <w:ilvl w:val="1"/>
          <w:numId w:val="33"/>
        </w:numPr>
        <w:spacing w:line="276" w:lineRule="auto"/>
        <w:ind w:left="709"/>
        <w:contextualSpacing/>
        <w:jc w:val="both"/>
        <w:rPr>
          <w:b/>
          <w:sz w:val="22"/>
          <w:szCs w:val="22"/>
        </w:rPr>
      </w:pPr>
      <w:r>
        <w:rPr>
          <w:sz w:val="22"/>
          <w:szCs w:val="22"/>
        </w:rPr>
        <w:t>Wynajem sal na potrzeby wydarzenia</w:t>
      </w:r>
      <w:r w:rsidRPr="00F94F1C">
        <w:rPr>
          <w:sz w:val="22"/>
          <w:szCs w:val="22"/>
        </w:rPr>
        <w:t xml:space="preserve"> wraz z wyposażeniem technicznym</w:t>
      </w:r>
      <w:r>
        <w:rPr>
          <w:sz w:val="22"/>
          <w:szCs w:val="22"/>
        </w:rPr>
        <w:t xml:space="preserve"> oraz obsługą techniczną</w:t>
      </w:r>
      <w:r w:rsidRPr="00F94F1C">
        <w:rPr>
          <w:sz w:val="22"/>
          <w:szCs w:val="22"/>
        </w:rPr>
        <w:t>:</w:t>
      </w:r>
    </w:p>
    <w:p w:rsidR="00040717" w:rsidRPr="00F94F1C" w:rsidRDefault="00040717" w:rsidP="00040717">
      <w:pPr>
        <w:pStyle w:val="Akapitzlist"/>
        <w:numPr>
          <w:ilvl w:val="0"/>
          <w:numId w:val="34"/>
        </w:numPr>
        <w:spacing w:line="276" w:lineRule="auto"/>
        <w:contextualSpacing/>
        <w:jc w:val="both"/>
        <w:rPr>
          <w:b/>
          <w:sz w:val="22"/>
          <w:szCs w:val="22"/>
          <w:u w:val="single"/>
        </w:rPr>
      </w:pPr>
      <w:r w:rsidRPr="00F94F1C">
        <w:rPr>
          <w:b/>
          <w:sz w:val="22"/>
          <w:szCs w:val="22"/>
          <w:u w:val="single"/>
        </w:rPr>
        <w:t>sali plenarnej</w:t>
      </w:r>
      <w:r>
        <w:rPr>
          <w:b/>
          <w:sz w:val="22"/>
          <w:szCs w:val="22"/>
          <w:u w:val="single"/>
        </w:rPr>
        <w:t xml:space="preserve"> która będzie pełnić również funkcję sali warsztatowej</w:t>
      </w:r>
      <w:r w:rsidRPr="00F94F1C">
        <w:rPr>
          <w:b/>
          <w:sz w:val="22"/>
          <w:szCs w:val="22"/>
          <w:u w:val="single"/>
        </w:rPr>
        <w:t>:</w:t>
      </w:r>
    </w:p>
    <w:p w:rsidR="00040717" w:rsidRPr="00C57D88" w:rsidRDefault="00040717" w:rsidP="00040717">
      <w:pPr>
        <w:pStyle w:val="Akapitzlist"/>
        <w:numPr>
          <w:ilvl w:val="0"/>
          <w:numId w:val="35"/>
        </w:numPr>
        <w:spacing w:line="276" w:lineRule="auto"/>
        <w:contextualSpacing/>
        <w:jc w:val="both"/>
        <w:rPr>
          <w:b/>
          <w:sz w:val="22"/>
          <w:szCs w:val="22"/>
        </w:rPr>
      </w:pPr>
      <w:r w:rsidRPr="00F94F1C">
        <w:rPr>
          <w:b/>
          <w:sz w:val="22"/>
          <w:szCs w:val="22"/>
        </w:rPr>
        <w:t xml:space="preserve">ilość uczestników: </w:t>
      </w:r>
      <w:r w:rsidRPr="0063586A">
        <w:rPr>
          <w:sz w:val="22"/>
          <w:szCs w:val="22"/>
        </w:rPr>
        <w:t>nie więcej niż</w:t>
      </w:r>
      <w:r>
        <w:rPr>
          <w:b/>
          <w:sz w:val="22"/>
          <w:szCs w:val="22"/>
        </w:rPr>
        <w:t xml:space="preserve"> </w:t>
      </w:r>
      <w:r w:rsidRPr="00F94F1C">
        <w:rPr>
          <w:sz w:val="22"/>
          <w:szCs w:val="22"/>
        </w:rPr>
        <w:t>150</w:t>
      </w:r>
    </w:p>
    <w:p w:rsidR="00040717" w:rsidRPr="00EF04C1" w:rsidRDefault="00040717" w:rsidP="00040717">
      <w:pPr>
        <w:pStyle w:val="Akapitzlist"/>
        <w:numPr>
          <w:ilvl w:val="0"/>
          <w:numId w:val="35"/>
        </w:numPr>
        <w:spacing w:line="276" w:lineRule="auto"/>
        <w:contextualSpacing/>
        <w:jc w:val="both"/>
        <w:rPr>
          <w:b/>
          <w:sz w:val="22"/>
          <w:szCs w:val="22"/>
        </w:rPr>
      </w:pPr>
      <w:r w:rsidRPr="00C57D88">
        <w:rPr>
          <w:b/>
          <w:sz w:val="22"/>
          <w:szCs w:val="22"/>
        </w:rPr>
        <w:t xml:space="preserve">aranżacja sali: </w:t>
      </w:r>
      <w:r w:rsidRPr="00C57D88">
        <w:rPr>
          <w:sz w:val="22"/>
          <w:szCs w:val="22"/>
        </w:rPr>
        <w:t>150 krzeseł w ustawieni</w:t>
      </w:r>
      <w:r>
        <w:rPr>
          <w:sz w:val="22"/>
          <w:szCs w:val="22"/>
        </w:rPr>
        <w:t>u</w:t>
      </w:r>
      <w:r w:rsidRPr="00C57D88">
        <w:rPr>
          <w:sz w:val="22"/>
          <w:szCs w:val="22"/>
        </w:rPr>
        <w:t xml:space="preserve"> kinowym. Wykonawca zapewni w sali plenarnej, na potrzeby prelegentów mównicę wyposażoną w mikrofon, komputer przenośny i wskaźnik, 6 jednakowych foteli tapicerowanych w kolorze granatowym, czarnym lub szarym oraz 3 niskie stoliki kawowe odpowiadające stylistyce i kolorystyce foteli. Wyposażenie, o którym mowa powyżej, nie przejdzie na własność Zamawiającego i powinno być zabrane przez Wykonawcę po zakończeniu konferencji.</w:t>
      </w:r>
      <w:r>
        <w:rPr>
          <w:sz w:val="22"/>
          <w:szCs w:val="22"/>
        </w:rPr>
        <w:t xml:space="preserve"> Ponadto </w:t>
      </w:r>
      <w:r w:rsidRPr="00C57D88">
        <w:rPr>
          <w:sz w:val="22"/>
          <w:szCs w:val="22"/>
        </w:rPr>
        <w:t>Wykonawca dokona aranżacji sali plenarnej poprzez ustawienie</w:t>
      </w:r>
      <w:r>
        <w:rPr>
          <w:sz w:val="22"/>
          <w:szCs w:val="22"/>
        </w:rPr>
        <w:t xml:space="preserve"> przed pierwszym dniem wydarzenia</w:t>
      </w:r>
      <w:r w:rsidRPr="00C57D88">
        <w:rPr>
          <w:sz w:val="22"/>
          <w:szCs w:val="22"/>
        </w:rPr>
        <w:t xml:space="preserve"> modułowej ścianki prezentacyjnej typu </w:t>
      </w:r>
      <w:r w:rsidRPr="00C57D88">
        <w:rPr>
          <w:i/>
          <w:sz w:val="22"/>
          <w:szCs w:val="22"/>
        </w:rPr>
        <w:t>pop-up</w:t>
      </w:r>
      <w:r>
        <w:rPr>
          <w:i/>
          <w:sz w:val="22"/>
          <w:szCs w:val="22"/>
        </w:rPr>
        <w:t xml:space="preserve">, </w:t>
      </w:r>
      <w:r>
        <w:rPr>
          <w:sz w:val="22"/>
          <w:szCs w:val="22"/>
        </w:rPr>
        <w:t>dostarczonej przez Zamawiającego</w:t>
      </w:r>
      <w:r w:rsidRPr="00C57D88">
        <w:rPr>
          <w:sz w:val="22"/>
          <w:szCs w:val="22"/>
        </w:rPr>
        <w:t>.</w:t>
      </w:r>
    </w:p>
    <w:p w:rsidR="00040717" w:rsidRPr="00475E2B" w:rsidRDefault="00040717" w:rsidP="00040717">
      <w:pPr>
        <w:pStyle w:val="Akapitzlist"/>
        <w:spacing w:line="276" w:lineRule="auto"/>
        <w:ind w:left="1068"/>
        <w:jc w:val="both"/>
        <w:rPr>
          <w:b/>
          <w:sz w:val="22"/>
          <w:szCs w:val="22"/>
        </w:rPr>
      </w:pPr>
      <w:r w:rsidRPr="00C57D88">
        <w:rPr>
          <w:sz w:val="22"/>
          <w:szCs w:val="22"/>
        </w:rPr>
        <w:t xml:space="preserve">Po zakończeniu </w:t>
      </w:r>
      <w:r>
        <w:rPr>
          <w:sz w:val="22"/>
          <w:szCs w:val="22"/>
        </w:rPr>
        <w:t>sesji plenarnej, w ciągu 20 minut</w:t>
      </w:r>
      <w:r w:rsidRPr="00C57D88">
        <w:rPr>
          <w:sz w:val="22"/>
          <w:szCs w:val="22"/>
        </w:rPr>
        <w:t xml:space="preserve"> </w:t>
      </w:r>
      <w:r>
        <w:rPr>
          <w:sz w:val="22"/>
          <w:szCs w:val="22"/>
        </w:rPr>
        <w:t>Wykonawca przygotuje</w:t>
      </w:r>
      <w:r w:rsidRPr="00C57D88">
        <w:rPr>
          <w:sz w:val="22"/>
          <w:szCs w:val="22"/>
        </w:rPr>
        <w:t xml:space="preserve"> salę do warsztatów poprzez </w:t>
      </w:r>
      <w:r>
        <w:rPr>
          <w:sz w:val="22"/>
          <w:szCs w:val="22"/>
        </w:rPr>
        <w:t>ustawienie</w:t>
      </w:r>
      <w:r w:rsidRPr="00C57D88">
        <w:rPr>
          <w:sz w:val="22"/>
          <w:szCs w:val="22"/>
        </w:rPr>
        <w:t xml:space="preserve"> nie mniej niż 30 krzeseł</w:t>
      </w:r>
      <w:r>
        <w:rPr>
          <w:sz w:val="22"/>
          <w:szCs w:val="22"/>
        </w:rPr>
        <w:t xml:space="preserve"> zgodnie z wytycznymi Zamawiającego</w:t>
      </w:r>
      <w:r w:rsidRPr="00C57D88">
        <w:rPr>
          <w:sz w:val="22"/>
          <w:szCs w:val="22"/>
        </w:rPr>
        <w:t>.</w:t>
      </w:r>
      <w:r>
        <w:rPr>
          <w:sz w:val="22"/>
          <w:szCs w:val="22"/>
        </w:rPr>
        <w:t xml:space="preserve"> Ostateczną liczbę stołów Zamawiający uzgodni z Wykonawcą uwzględniając warunki lokalowe (Wykonawca musi zapewnić minimum 2 stoły na salę).</w:t>
      </w:r>
    </w:p>
    <w:p w:rsidR="00040717" w:rsidRPr="00F94F1C" w:rsidRDefault="00040717" w:rsidP="00040717">
      <w:pPr>
        <w:pStyle w:val="Akapitzlist"/>
        <w:numPr>
          <w:ilvl w:val="0"/>
          <w:numId w:val="35"/>
        </w:numPr>
        <w:spacing w:line="276" w:lineRule="auto"/>
        <w:contextualSpacing/>
        <w:jc w:val="both"/>
        <w:rPr>
          <w:b/>
          <w:sz w:val="22"/>
          <w:szCs w:val="22"/>
        </w:rPr>
      </w:pPr>
      <w:r w:rsidRPr="00F94F1C">
        <w:rPr>
          <w:b/>
          <w:sz w:val="22"/>
          <w:szCs w:val="22"/>
        </w:rPr>
        <w:t xml:space="preserve">dostępność: </w:t>
      </w:r>
      <w:r>
        <w:rPr>
          <w:sz w:val="22"/>
          <w:szCs w:val="22"/>
        </w:rPr>
        <w:t>2 dni</w:t>
      </w:r>
    </w:p>
    <w:p w:rsidR="00040717" w:rsidRPr="00992EDD" w:rsidRDefault="00040717" w:rsidP="00040717">
      <w:pPr>
        <w:pStyle w:val="Akapitzlist"/>
        <w:numPr>
          <w:ilvl w:val="0"/>
          <w:numId w:val="37"/>
        </w:numPr>
        <w:spacing w:line="276" w:lineRule="auto"/>
        <w:ind w:left="1068"/>
        <w:contextualSpacing/>
        <w:jc w:val="both"/>
        <w:rPr>
          <w:sz w:val="22"/>
          <w:szCs w:val="22"/>
        </w:rPr>
      </w:pPr>
      <w:r w:rsidRPr="00F94F1C">
        <w:rPr>
          <w:b/>
          <w:sz w:val="22"/>
          <w:szCs w:val="22"/>
        </w:rPr>
        <w:t xml:space="preserve">wymagany sprzęt: </w:t>
      </w:r>
      <w:r w:rsidRPr="00F94F1C">
        <w:rPr>
          <w:sz w:val="22"/>
          <w:szCs w:val="22"/>
        </w:rPr>
        <w:t xml:space="preserve">mównica wyposażona w mikrofon, nie mniej niż </w:t>
      </w:r>
      <w:r>
        <w:rPr>
          <w:sz w:val="22"/>
          <w:szCs w:val="22"/>
        </w:rPr>
        <w:t>7</w:t>
      </w:r>
      <w:r w:rsidRPr="00F94F1C">
        <w:rPr>
          <w:sz w:val="22"/>
          <w:szCs w:val="22"/>
        </w:rPr>
        <w:t xml:space="preserve"> mikrofonów</w:t>
      </w:r>
      <w:r>
        <w:rPr>
          <w:sz w:val="22"/>
          <w:szCs w:val="22"/>
        </w:rPr>
        <w:t xml:space="preserve"> bezprzewodowych (Zamawiający nie dopuszcza </w:t>
      </w:r>
      <w:r w:rsidRPr="00750D4C">
        <w:rPr>
          <w:sz w:val="22"/>
          <w:szCs w:val="22"/>
        </w:rPr>
        <w:t>mikrofon</w:t>
      </w:r>
      <w:r>
        <w:rPr>
          <w:sz w:val="22"/>
          <w:szCs w:val="22"/>
        </w:rPr>
        <w:t>ów</w:t>
      </w:r>
      <w:r w:rsidRPr="00750D4C">
        <w:rPr>
          <w:sz w:val="22"/>
          <w:szCs w:val="22"/>
        </w:rPr>
        <w:t xml:space="preserve"> bezprzewodowy</w:t>
      </w:r>
      <w:r>
        <w:rPr>
          <w:sz w:val="22"/>
          <w:szCs w:val="22"/>
        </w:rPr>
        <w:t>ch</w:t>
      </w:r>
      <w:r w:rsidRPr="00750D4C">
        <w:rPr>
          <w:sz w:val="22"/>
          <w:szCs w:val="22"/>
        </w:rPr>
        <w:t xml:space="preserve"> nagłowny</w:t>
      </w:r>
      <w:r>
        <w:rPr>
          <w:sz w:val="22"/>
          <w:szCs w:val="22"/>
        </w:rPr>
        <w:t>ch)</w:t>
      </w:r>
      <w:r w:rsidRPr="00750D4C">
        <w:rPr>
          <w:sz w:val="22"/>
          <w:szCs w:val="22"/>
        </w:rPr>
        <w:t xml:space="preserve"> </w:t>
      </w:r>
      <w:r>
        <w:rPr>
          <w:sz w:val="22"/>
          <w:szCs w:val="22"/>
        </w:rPr>
        <w:t>wraz z nagłośnieniem, komputer przenośny współpracujący z </w:t>
      </w:r>
      <w:r w:rsidRPr="00F94F1C">
        <w:rPr>
          <w:sz w:val="22"/>
          <w:szCs w:val="22"/>
        </w:rPr>
        <w:t>projektor</w:t>
      </w:r>
      <w:r>
        <w:rPr>
          <w:sz w:val="22"/>
          <w:szCs w:val="22"/>
        </w:rPr>
        <w:t>em</w:t>
      </w:r>
      <w:r w:rsidRPr="00F94F1C">
        <w:rPr>
          <w:sz w:val="22"/>
          <w:szCs w:val="22"/>
        </w:rPr>
        <w:t xml:space="preserve"> multimedialny</w:t>
      </w:r>
      <w:r>
        <w:rPr>
          <w:sz w:val="22"/>
          <w:szCs w:val="22"/>
        </w:rPr>
        <w:t>m dostępnym w sali i/lub możliwość podłączenia komputera dostarczonego przez Zamawiającego za pomocą kabla HDMI doprowadzonego do mównicy</w:t>
      </w:r>
      <w:r w:rsidRPr="00F94F1C">
        <w:rPr>
          <w:sz w:val="22"/>
          <w:szCs w:val="22"/>
        </w:rPr>
        <w:t xml:space="preserve">, </w:t>
      </w:r>
      <w:r>
        <w:rPr>
          <w:sz w:val="22"/>
          <w:szCs w:val="22"/>
        </w:rPr>
        <w:t xml:space="preserve">wskaźnik, </w:t>
      </w:r>
      <w:r w:rsidRPr="00F94F1C">
        <w:rPr>
          <w:sz w:val="22"/>
          <w:szCs w:val="22"/>
        </w:rPr>
        <w:t xml:space="preserve">ekran, dostęp do Internetu </w:t>
      </w:r>
      <w:r w:rsidRPr="00F94F1C">
        <w:rPr>
          <w:i/>
          <w:sz w:val="22"/>
          <w:szCs w:val="22"/>
        </w:rPr>
        <w:t>wi-fi</w:t>
      </w:r>
      <w:r w:rsidRPr="00F94F1C">
        <w:rPr>
          <w:sz w:val="22"/>
          <w:szCs w:val="22"/>
        </w:rPr>
        <w:t>, co najmniej 4 przedłużacze elektryczne</w:t>
      </w:r>
    </w:p>
    <w:p w:rsidR="00040717" w:rsidRPr="00C27F0A" w:rsidRDefault="00040717" w:rsidP="00040717">
      <w:pPr>
        <w:pStyle w:val="Akapitzlist"/>
        <w:numPr>
          <w:ilvl w:val="0"/>
          <w:numId w:val="34"/>
        </w:numPr>
        <w:spacing w:line="276" w:lineRule="auto"/>
        <w:contextualSpacing/>
        <w:jc w:val="both"/>
        <w:rPr>
          <w:b/>
          <w:sz w:val="22"/>
          <w:szCs w:val="22"/>
          <w:u w:val="single"/>
        </w:rPr>
      </w:pPr>
      <w:r w:rsidRPr="00001DCE">
        <w:rPr>
          <w:b/>
          <w:sz w:val="22"/>
          <w:szCs w:val="22"/>
          <w:u w:val="single"/>
        </w:rPr>
        <w:t>4 sal warsztatowych</w:t>
      </w:r>
      <w:r>
        <w:rPr>
          <w:b/>
          <w:sz w:val="22"/>
          <w:szCs w:val="22"/>
          <w:u w:val="single"/>
        </w:rPr>
        <w:t>:</w:t>
      </w:r>
    </w:p>
    <w:p w:rsidR="00040717" w:rsidRPr="00001DCE" w:rsidRDefault="00040717" w:rsidP="00040717">
      <w:pPr>
        <w:pStyle w:val="Akapitzlist"/>
        <w:numPr>
          <w:ilvl w:val="0"/>
          <w:numId w:val="37"/>
        </w:numPr>
        <w:spacing w:line="276" w:lineRule="auto"/>
        <w:ind w:left="1068"/>
        <w:contextualSpacing/>
        <w:jc w:val="both"/>
        <w:rPr>
          <w:b/>
          <w:sz w:val="22"/>
          <w:szCs w:val="22"/>
        </w:rPr>
      </w:pPr>
      <w:r w:rsidRPr="00001DCE">
        <w:rPr>
          <w:b/>
          <w:sz w:val="22"/>
          <w:szCs w:val="22"/>
        </w:rPr>
        <w:t xml:space="preserve">ilość uczestników: </w:t>
      </w:r>
      <w:r>
        <w:rPr>
          <w:sz w:val="22"/>
          <w:szCs w:val="22"/>
        </w:rPr>
        <w:t>w każdej sali nie mniej niż 3</w:t>
      </w:r>
      <w:r w:rsidRPr="00001DCE">
        <w:rPr>
          <w:sz w:val="22"/>
          <w:szCs w:val="22"/>
        </w:rPr>
        <w:t>0 osób</w:t>
      </w:r>
    </w:p>
    <w:p w:rsidR="00040717" w:rsidRPr="00C27F0A" w:rsidRDefault="00040717" w:rsidP="00040717">
      <w:pPr>
        <w:pStyle w:val="Akapitzlist"/>
        <w:numPr>
          <w:ilvl w:val="0"/>
          <w:numId w:val="37"/>
        </w:numPr>
        <w:spacing w:line="276" w:lineRule="auto"/>
        <w:ind w:left="1068"/>
        <w:contextualSpacing/>
        <w:jc w:val="both"/>
        <w:rPr>
          <w:b/>
          <w:sz w:val="22"/>
          <w:szCs w:val="22"/>
        </w:rPr>
      </w:pPr>
      <w:r w:rsidRPr="00C27F0A">
        <w:rPr>
          <w:b/>
          <w:sz w:val="22"/>
          <w:szCs w:val="22"/>
        </w:rPr>
        <w:t>aranżacja sal:</w:t>
      </w:r>
      <w:r>
        <w:rPr>
          <w:b/>
          <w:sz w:val="22"/>
          <w:szCs w:val="22"/>
        </w:rPr>
        <w:t xml:space="preserve"> </w:t>
      </w:r>
      <w:r w:rsidRPr="00C27F0A">
        <w:rPr>
          <w:sz w:val="22"/>
          <w:szCs w:val="22"/>
        </w:rPr>
        <w:t xml:space="preserve">w salach </w:t>
      </w:r>
      <w:r>
        <w:rPr>
          <w:sz w:val="22"/>
          <w:szCs w:val="22"/>
        </w:rPr>
        <w:t>musi znajdować się odpowiednia do ilości osób liczba krzeseł. Ostateczną liczbę stołów Zamawiający uzgodni z Wykonawcą uwzględniając warunki lokalowe (Wykonawca musi zapewnić minimum 2 stoły na salę warsztatową).</w:t>
      </w:r>
    </w:p>
    <w:p w:rsidR="00040717" w:rsidRPr="00F94F1C" w:rsidRDefault="00040717" w:rsidP="00040717">
      <w:pPr>
        <w:pStyle w:val="Akapitzlist"/>
        <w:numPr>
          <w:ilvl w:val="0"/>
          <w:numId w:val="37"/>
        </w:numPr>
        <w:spacing w:line="276" w:lineRule="auto"/>
        <w:ind w:left="1068"/>
        <w:contextualSpacing/>
        <w:jc w:val="both"/>
        <w:rPr>
          <w:b/>
          <w:sz w:val="22"/>
          <w:szCs w:val="22"/>
        </w:rPr>
      </w:pPr>
      <w:r w:rsidRPr="00F94F1C">
        <w:rPr>
          <w:b/>
          <w:sz w:val="22"/>
          <w:szCs w:val="22"/>
        </w:rPr>
        <w:t xml:space="preserve">dostępność: </w:t>
      </w:r>
      <w:r>
        <w:rPr>
          <w:sz w:val="22"/>
          <w:szCs w:val="22"/>
        </w:rPr>
        <w:t>każda sala będzie dostępna przez 2 dni</w:t>
      </w:r>
    </w:p>
    <w:p w:rsidR="00040717" w:rsidRPr="00C440CA" w:rsidRDefault="00040717" w:rsidP="00040717">
      <w:pPr>
        <w:pStyle w:val="Akapitzlist"/>
        <w:numPr>
          <w:ilvl w:val="0"/>
          <w:numId w:val="37"/>
        </w:numPr>
        <w:spacing w:line="276" w:lineRule="auto"/>
        <w:ind w:left="1068"/>
        <w:contextualSpacing/>
        <w:jc w:val="both"/>
        <w:rPr>
          <w:sz w:val="22"/>
          <w:szCs w:val="22"/>
        </w:rPr>
      </w:pPr>
      <w:r w:rsidRPr="00F94F1C">
        <w:rPr>
          <w:b/>
          <w:sz w:val="22"/>
          <w:szCs w:val="22"/>
        </w:rPr>
        <w:t xml:space="preserve">wymagany sprzęt: </w:t>
      </w:r>
      <w:r w:rsidRPr="00F94F1C">
        <w:rPr>
          <w:sz w:val="22"/>
          <w:szCs w:val="22"/>
        </w:rPr>
        <w:t>w każdej sali</w:t>
      </w:r>
      <w:r w:rsidRPr="00F94F1C">
        <w:rPr>
          <w:b/>
          <w:sz w:val="22"/>
          <w:szCs w:val="22"/>
        </w:rPr>
        <w:t xml:space="preserve"> </w:t>
      </w:r>
      <w:r>
        <w:rPr>
          <w:sz w:val="22"/>
          <w:szCs w:val="22"/>
        </w:rPr>
        <w:t>3</w:t>
      </w:r>
      <w:r w:rsidRPr="00F94F1C">
        <w:rPr>
          <w:sz w:val="22"/>
          <w:szCs w:val="22"/>
        </w:rPr>
        <w:t xml:space="preserve"> mikrofon</w:t>
      </w:r>
      <w:r>
        <w:rPr>
          <w:sz w:val="22"/>
          <w:szCs w:val="22"/>
        </w:rPr>
        <w:t>y</w:t>
      </w:r>
      <w:r w:rsidRPr="00F94F1C">
        <w:rPr>
          <w:sz w:val="22"/>
          <w:szCs w:val="22"/>
        </w:rPr>
        <w:t xml:space="preserve"> wraz z nagłośnieniem, </w:t>
      </w:r>
      <w:r w:rsidRPr="00F94F1C">
        <w:rPr>
          <w:i/>
          <w:sz w:val="22"/>
          <w:szCs w:val="22"/>
        </w:rPr>
        <w:t>flipchart</w:t>
      </w:r>
      <w:r w:rsidRPr="00F94F1C">
        <w:rPr>
          <w:sz w:val="22"/>
          <w:szCs w:val="22"/>
        </w:rPr>
        <w:t xml:space="preserve">, flamastry – 4 kolory: czarny, czerwony, zielony, niebieski, </w:t>
      </w:r>
      <w:r>
        <w:rPr>
          <w:sz w:val="22"/>
          <w:szCs w:val="22"/>
        </w:rPr>
        <w:t>komputer przenośny współpracujący z projektorem multimedialnym dostępnym na miejscu i/lub możliwość podłączenia komputera dostarczonego przez Zamawiającego za pomocą kabla HDMI</w:t>
      </w:r>
      <w:r w:rsidRPr="00F94F1C">
        <w:rPr>
          <w:sz w:val="22"/>
          <w:szCs w:val="22"/>
        </w:rPr>
        <w:t>,</w:t>
      </w:r>
      <w:r>
        <w:rPr>
          <w:sz w:val="22"/>
          <w:szCs w:val="22"/>
        </w:rPr>
        <w:t xml:space="preserve"> wskaźnik, </w:t>
      </w:r>
      <w:r w:rsidRPr="00F94F1C">
        <w:rPr>
          <w:sz w:val="22"/>
          <w:szCs w:val="22"/>
        </w:rPr>
        <w:t>ekran</w:t>
      </w:r>
      <w:r>
        <w:rPr>
          <w:sz w:val="22"/>
          <w:szCs w:val="22"/>
        </w:rPr>
        <w:t xml:space="preserve"> </w:t>
      </w:r>
      <w:r w:rsidRPr="00345DCE">
        <w:rPr>
          <w:sz w:val="22"/>
          <w:szCs w:val="22"/>
        </w:rPr>
        <w:t>lub jasną ścianę umożliwiającą wyświetlanie obrazów</w:t>
      </w:r>
      <w:r w:rsidRPr="00F94F1C">
        <w:rPr>
          <w:sz w:val="22"/>
          <w:szCs w:val="22"/>
        </w:rPr>
        <w:t xml:space="preserve">, dostęp do Internetu </w:t>
      </w:r>
      <w:r w:rsidRPr="00F94F1C">
        <w:rPr>
          <w:i/>
          <w:sz w:val="22"/>
          <w:szCs w:val="22"/>
        </w:rPr>
        <w:t>wi-fi</w:t>
      </w:r>
      <w:r w:rsidRPr="00F94F1C">
        <w:rPr>
          <w:sz w:val="22"/>
          <w:szCs w:val="22"/>
        </w:rPr>
        <w:t>, co najmniej 2 przedłużacze elektryczne</w:t>
      </w:r>
    </w:p>
    <w:p w:rsidR="00040717" w:rsidRPr="00F94F1C" w:rsidRDefault="00040717" w:rsidP="00040717">
      <w:pPr>
        <w:pStyle w:val="Akapitzlist"/>
        <w:numPr>
          <w:ilvl w:val="0"/>
          <w:numId w:val="34"/>
        </w:numPr>
        <w:spacing w:line="276" w:lineRule="auto"/>
        <w:contextualSpacing/>
        <w:jc w:val="both"/>
        <w:rPr>
          <w:b/>
          <w:sz w:val="22"/>
          <w:szCs w:val="22"/>
          <w:u w:val="single"/>
        </w:rPr>
      </w:pPr>
      <w:r w:rsidRPr="00F94F1C">
        <w:rPr>
          <w:b/>
          <w:sz w:val="22"/>
          <w:szCs w:val="22"/>
          <w:u w:val="single"/>
        </w:rPr>
        <w:t>holu</w:t>
      </w:r>
      <w:r>
        <w:rPr>
          <w:b/>
          <w:sz w:val="22"/>
          <w:szCs w:val="22"/>
          <w:u w:val="single"/>
        </w:rPr>
        <w:t xml:space="preserve"> lub sali do zorganizowania przerwy kawowej</w:t>
      </w:r>
      <w:r w:rsidRPr="00F94F1C">
        <w:rPr>
          <w:b/>
          <w:sz w:val="22"/>
          <w:szCs w:val="22"/>
          <w:u w:val="single"/>
        </w:rPr>
        <w:t>:</w:t>
      </w:r>
    </w:p>
    <w:p w:rsidR="00040717" w:rsidRPr="00F94F1C" w:rsidRDefault="00040717" w:rsidP="00040717">
      <w:pPr>
        <w:pStyle w:val="Akapitzlist"/>
        <w:numPr>
          <w:ilvl w:val="0"/>
          <w:numId w:val="38"/>
        </w:numPr>
        <w:spacing w:line="276" w:lineRule="auto"/>
        <w:ind w:left="1068"/>
        <w:contextualSpacing/>
        <w:jc w:val="both"/>
        <w:rPr>
          <w:b/>
          <w:sz w:val="22"/>
          <w:szCs w:val="22"/>
        </w:rPr>
      </w:pPr>
      <w:r w:rsidRPr="00F94F1C">
        <w:rPr>
          <w:b/>
          <w:sz w:val="22"/>
          <w:szCs w:val="22"/>
        </w:rPr>
        <w:t>ilość uczestników</w:t>
      </w:r>
      <w:r w:rsidRPr="006A7626">
        <w:rPr>
          <w:sz w:val="22"/>
          <w:szCs w:val="22"/>
        </w:rPr>
        <w:t>: maksymalnie</w:t>
      </w:r>
      <w:r w:rsidRPr="00F94F1C">
        <w:rPr>
          <w:b/>
          <w:sz w:val="22"/>
          <w:szCs w:val="22"/>
        </w:rPr>
        <w:t xml:space="preserve"> </w:t>
      </w:r>
      <w:r w:rsidRPr="00F94F1C">
        <w:rPr>
          <w:sz w:val="22"/>
          <w:szCs w:val="22"/>
        </w:rPr>
        <w:t>150</w:t>
      </w:r>
    </w:p>
    <w:p w:rsidR="00040717" w:rsidRPr="00C57D88" w:rsidRDefault="00040717" w:rsidP="00040717">
      <w:pPr>
        <w:pStyle w:val="Akapitzlist"/>
        <w:numPr>
          <w:ilvl w:val="0"/>
          <w:numId w:val="38"/>
        </w:numPr>
        <w:spacing w:line="276" w:lineRule="auto"/>
        <w:ind w:left="1068"/>
        <w:contextualSpacing/>
        <w:jc w:val="both"/>
        <w:rPr>
          <w:b/>
          <w:sz w:val="22"/>
          <w:szCs w:val="22"/>
        </w:rPr>
      </w:pPr>
      <w:r>
        <w:rPr>
          <w:b/>
          <w:sz w:val="22"/>
          <w:szCs w:val="22"/>
        </w:rPr>
        <w:t>aranżacja holu/sali</w:t>
      </w:r>
      <w:r w:rsidRPr="00C27F0A">
        <w:rPr>
          <w:sz w:val="22"/>
          <w:szCs w:val="22"/>
        </w:rPr>
        <w:t xml:space="preserve">: odpowiednia do ilości uczestników ilość stołów koktajlowych (minimum 1 stół dla 4 osób) oraz stoły bufetowe na potrzeby organizacji przerwy kawowej ciągłej w </w:t>
      </w:r>
      <w:r>
        <w:rPr>
          <w:sz w:val="22"/>
          <w:szCs w:val="22"/>
        </w:rPr>
        <w:t>1 oraz w 2 dniu wydarzenia. Stoły muszą być pokryte eleganckim materiałem w kolorze niebieskim lub czarnym – stoły powinny zawierać opcję „zakrytych nóg”.</w:t>
      </w:r>
    </w:p>
    <w:p w:rsidR="00040717" w:rsidRDefault="00040717" w:rsidP="00040717">
      <w:pPr>
        <w:pStyle w:val="Akapitzlist"/>
        <w:spacing w:line="276" w:lineRule="auto"/>
        <w:ind w:left="1068"/>
        <w:jc w:val="both"/>
        <w:rPr>
          <w:b/>
          <w:sz w:val="22"/>
          <w:szCs w:val="22"/>
        </w:rPr>
      </w:pPr>
    </w:p>
    <w:p w:rsidR="00040717" w:rsidRDefault="00040717" w:rsidP="00040717">
      <w:pPr>
        <w:pStyle w:val="Akapitzlist"/>
        <w:spacing w:line="276" w:lineRule="auto"/>
        <w:ind w:left="1068"/>
        <w:jc w:val="both"/>
        <w:rPr>
          <w:i/>
          <w:sz w:val="22"/>
          <w:szCs w:val="22"/>
        </w:rPr>
      </w:pPr>
      <w:r w:rsidRPr="00C57D88">
        <w:rPr>
          <w:i/>
          <w:sz w:val="22"/>
          <w:szCs w:val="22"/>
        </w:rPr>
        <w:lastRenderedPageBreak/>
        <w:t xml:space="preserve">UWAGA: </w:t>
      </w:r>
    </w:p>
    <w:p w:rsidR="00040717" w:rsidRPr="00C57D88" w:rsidRDefault="00040717" w:rsidP="00040717">
      <w:pPr>
        <w:pStyle w:val="Akapitzlist"/>
        <w:spacing w:line="276" w:lineRule="auto"/>
        <w:ind w:left="1068"/>
        <w:jc w:val="both"/>
        <w:rPr>
          <w:i/>
          <w:sz w:val="22"/>
          <w:szCs w:val="22"/>
        </w:rPr>
      </w:pPr>
      <w:r w:rsidRPr="00C57D88">
        <w:rPr>
          <w:i/>
          <w:sz w:val="22"/>
          <w:szCs w:val="22"/>
        </w:rPr>
        <w:t>W przypadku braku możliwości wynajęcia łącznie 5 sal w obiekcie, w którym będzie świadczona usługa gastronomiczna oraz wynajmu sali plenarnej Zamawiający dopuszcza wynajęcie sal warsztatowych w innym obiekcie</w:t>
      </w:r>
      <w:r>
        <w:rPr>
          <w:i/>
          <w:sz w:val="22"/>
          <w:szCs w:val="22"/>
        </w:rPr>
        <w:t xml:space="preserve"> spełniającym wymogi opisane w punkcie I a)</w:t>
      </w:r>
      <w:r w:rsidRPr="00C57D88">
        <w:rPr>
          <w:i/>
          <w:sz w:val="22"/>
          <w:szCs w:val="22"/>
        </w:rPr>
        <w:t xml:space="preserve">. Przerwa kawowa ciągła będzie świadczona w 2 obiektach jednocześnie. </w:t>
      </w:r>
      <w:r>
        <w:rPr>
          <w:i/>
          <w:sz w:val="22"/>
          <w:szCs w:val="22"/>
        </w:rPr>
        <w:t>Ustawienie przerwy kawowej do uzgodnienia z </w:t>
      </w:r>
      <w:r w:rsidRPr="00C57D88">
        <w:rPr>
          <w:i/>
          <w:sz w:val="22"/>
          <w:szCs w:val="22"/>
        </w:rPr>
        <w:t>Zamawi</w:t>
      </w:r>
      <w:r>
        <w:rPr>
          <w:i/>
          <w:sz w:val="22"/>
          <w:szCs w:val="22"/>
        </w:rPr>
        <w:t>ają</w:t>
      </w:r>
      <w:r w:rsidRPr="00C57D88">
        <w:rPr>
          <w:i/>
          <w:sz w:val="22"/>
          <w:szCs w:val="22"/>
        </w:rPr>
        <w:t xml:space="preserve">cym w </w:t>
      </w:r>
      <w:r>
        <w:rPr>
          <w:i/>
          <w:sz w:val="22"/>
          <w:szCs w:val="22"/>
        </w:rPr>
        <w:t>trakcie fazy przygotowań do wydarzenia.</w:t>
      </w:r>
    </w:p>
    <w:p w:rsidR="00040717" w:rsidRPr="009D6577" w:rsidRDefault="00040717" w:rsidP="00040717">
      <w:pPr>
        <w:pStyle w:val="Akapitzlist"/>
        <w:numPr>
          <w:ilvl w:val="0"/>
          <w:numId w:val="38"/>
        </w:numPr>
        <w:spacing w:line="276" w:lineRule="auto"/>
        <w:ind w:left="1068"/>
        <w:contextualSpacing/>
        <w:jc w:val="both"/>
        <w:rPr>
          <w:b/>
          <w:sz w:val="22"/>
          <w:szCs w:val="22"/>
        </w:rPr>
      </w:pPr>
      <w:r w:rsidRPr="00C27F0A">
        <w:rPr>
          <w:b/>
          <w:sz w:val="22"/>
          <w:szCs w:val="22"/>
        </w:rPr>
        <w:t xml:space="preserve">dostępność: </w:t>
      </w:r>
      <w:r>
        <w:rPr>
          <w:sz w:val="22"/>
          <w:szCs w:val="22"/>
        </w:rPr>
        <w:t>2 dni</w:t>
      </w:r>
    </w:p>
    <w:p w:rsidR="00040717" w:rsidRPr="00C57D88" w:rsidRDefault="00040717" w:rsidP="00040717">
      <w:pPr>
        <w:pStyle w:val="Akapitzlist"/>
        <w:numPr>
          <w:ilvl w:val="1"/>
          <w:numId w:val="33"/>
        </w:numPr>
        <w:spacing w:line="276" w:lineRule="auto"/>
        <w:ind w:left="709"/>
        <w:contextualSpacing/>
        <w:jc w:val="both"/>
        <w:rPr>
          <w:sz w:val="22"/>
          <w:szCs w:val="22"/>
        </w:rPr>
      </w:pPr>
      <w:r w:rsidRPr="00F94F1C">
        <w:rPr>
          <w:sz w:val="22"/>
          <w:szCs w:val="22"/>
        </w:rPr>
        <w:t xml:space="preserve">Sale muszą spełniać wymogi bezpieczeństwa, akustyczne, oświetleniowe, muszą być ogrzewane/klimatyzowane. W każdej z sal musi być dostęp do Internetu </w:t>
      </w:r>
      <w:r w:rsidRPr="00F94F1C">
        <w:rPr>
          <w:i/>
          <w:sz w:val="22"/>
          <w:szCs w:val="22"/>
        </w:rPr>
        <w:t>wi-fi.</w:t>
      </w:r>
    </w:p>
    <w:p w:rsidR="00040717" w:rsidRPr="00F94F1C" w:rsidRDefault="00040717" w:rsidP="00040717">
      <w:pPr>
        <w:pStyle w:val="Akapitzlist"/>
        <w:numPr>
          <w:ilvl w:val="1"/>
          <w:numId w:val="33"/>
        </w:numPr>
        <w:spacing w:line="276" w:lineRule="auto"/>
        <w:ind w:left="709"/>
        <w:contextualSpacing/>
        <w:jc w:val="both"/>
        <w:rPr>
          <w:sz w:val="22"/>
          <w:szCs w:val="22"/>
        </w:rPr>
      </w:pPr>
      <w:r w:rsidRPr="00F94F1C">
        <w:rPr>
          <w:sz w:val="22"/>
          <w:szCs w:val="22"/>
        </w:rPr>
        <w:t>W salach powinna być możliwość zasłonięcia okien (rolety, żaluzje lub zasłony).</w:t>
      </w:r>
    </w:p>
    <w:p w:rsidR="00040717" w:rsidRPr="00F94F1C" w:rsidRDefault="00040717" w:rsidP="00040717">
      <w:pPr>
        <w:pStyle w:val="Akapitzlist"/>
        <w:numPr>
          <w:ilvl w:val="1"/>
          <w:numId w:val="33"/>
        </w:numPr>
        <w:spacing w:line="276" w:lineRule="auto"/>
        <w:ind w:left="709"/>
        <w:contextualSpacing/>
        <w:jc w:val="both"/>
        <w:rPr>
          <w:sz w:val="22"/>
          <w:szCs w:val="22"/>
        </w:rPr>
      </w:pPr>
      <w:r w:rsidRPr="00F94F1C">
        <w:rPr>
          <w:b/>
          <w:sz w:val="22"/>
          <w:szCs w:val="22"/>
        </w:rPr>
        <w:t>Sale muszą być przygotowane i dostępne</w:t>
      </w:r>
      <w:r>
        <w:rPr>
          <w:b/>
          <w:sz w:val="22"/>
          <w:szCs w:val="22"/>
        </w:rPr>
        <w:t xml:space="preserve"> od godz. 17:00</w:t>
      </w:r>
      <w:r w:rsidRPr="00F94F1C">
        <w:rPr>
          <w:b/>
          <w:sz w:val="22"/>
          <w:szCs w:val="22"/>
        </w:rPr>
        <w:t xml:space="preserve"> w dniu poprzedzającym </w:t>
      </w:r>
      <w:r>
        <w:rPr>
          <w:b/>
          <w:sz w:val="22"/>
          <w:szCs w:val="22"/>
        </w:rPr>
        <w:t xml:space="preserve">wydarzenie </w:t>
      </w:r>
      <w:r w:rsidRPr="00F94F1C">
        <w:rPr>
          <w:sz w:val="22"/>
          <w:szCs w:val="22"/>
        </w:rPr>
        <w:t>dla  Zamawiającego celem sprawdzenia pomieszczeń pod kątem zgodności z wymogami Zamawiającego, wskazanymi w dokumentacji niniejszego przedsięwzięcia oraz ustaleniami podjętymi wspólnie z Wykonawcą</w:t>
      </w:r>
      <w:r>
        <w:rPr>
          <w:sz w:val="22"/>
          <w:szCs w:val="22"/>
        </w:rPr>
        <w:t xml:space="preserve"> w trakcie fazy przygotowań do wydarzania</w:t>
      </w:r>
      <w:r w:rsidRPr="00F94F1C">
        <w:rPr>
          <w:sz w:val="22"/>
          <w:szCs w:val="22"/>
        </w:rPr>
        <w:t>.</w:t>
      </w:r>
    </w:p>
    <w:p w:rsidR="00040717" w:rsidRPr="00F94F1C" w:rsidRDefault="00040717" w:rsidP="00040717">
      <w:pPr>
        <w:pStyle w:val="Akapitzlist"/>
        <w:numPr>
          <w:ilvl w:val="1"/>
          <w:numId w:val="33"/>
        </w:numPr>
        <w:spacing w:line="276" w:lineRule="auto"/>
        <w:ind w:left="709"/>
        <w:contextualSpacing/>
        <w:jc w:val="both"/>
        <w:rPr>
          <w:sz w:val="22"/>
          <w:szCs w:val="22"/>
        </w:rPr>
      </w:pPr>
      <w:r w:rsidRPr="00F94F1C">
        <w:rPr>
          <w:sz w:val="22"/>
          <w:szCs w:val="22"/>
        </w:rPr>
        <w:t>Wykonawca zapewni pracownika,</w:t>
      </w:r>
      <w:r w:rsidRPr="00F94F1C">
        <w:rPr>
          <w:b/>
          <w:sz w:val="22"/>
          <w:szCs w:val="22"/>
        </w:rPr>
        <w:t xml:space="preserve"> </w:t>
      </w:r>
      <w:r w:rsidRPr="00F94F1C">
        <w:rPr>
          <w:sz w:val="22"/>
          <w:szCs w:val="22"/>
        </w:rPr>
        <w:t xml:space="preserve">który będzie odpowiedzialny za przygotowanie sprzętu multimedialnego, oświetlenia oraz nagłośnienia. Pracownik musi być do dyspozycji Zamawiającego na czas trwania przygotowań do wydarzenia oraz w trakcie  w przypadku wystąpienia problemów technicznych. </w:t>
      </w:r>
      <w:r w:rsidRPr="00F94F1C">
        <w:rPr>
          <w:b/>
          <w:sz w:val="22"/>
          <w:szCs w:val="22"/>
        </w:rPr>
        <w:t>Bezawaryjność działania wszystkich ww. urządzeń</w:t>
      </w:r>
      <w:r w:rsidRPr="00F94F1C">
        <w:rPr>
          <w:sz w:val="22"/>
          <w:szCs w:val="22"/>
        </w:rPr>
        <w:t xml:space="preserve"> oraz ich stan techniczny zapewniający czytelny obraz i dźwięk przedstawianych prezentacji muszą zostać zademonstrowane Zamawiającemu</w:t>
      </w:r>
      <w:r>
        <w:rPr>
          <w:sz w:val="22"/>
          <w:szCs w:val="22"/>
        </w:rPr>
        <w:t xml:space="preserve"> w dniu poprzedzającym wydarzenie oraz </w:t>
      </w:r>
      <w:r w:rsidRPr="00F94F1C">
        <w:rPr>
          <w:sz w:val="22"/>
          <w:szCs w:val="22"/>
        </w:rPr>
        <w:t>minimum</w:t>
      </w:r>
      <w:r w:rsidRPr="00C57D88">
        <w:rPr>
          <w:sz w:val="22"/>
          <w:szCs w:val="22"/>
        </w:rPr>
        <w:t xml:space="preserve"> 1 godzinę</w:t>
      </w:r>
      <w:r w:rsidRPr="00F94F1C">
        <w:rPr>
          <w:sz w:val="22"/>
          <w:szCs w:val="22"/>
        </w:rPr>
        <w:t xml:space="preserve"> przed rozpoczęciem</w:t>
      </w:r>
      <w:r>
        <w:rPr>
          <w:sz w:val="22"/>
          <w:szCs w:val="22"/>
        </w:rPr>
        <w:t xml:space="preserve"> wydarzenia</w:t>
      </w:r>
      <w:r w:rsidRPr="00F94F1C">
        <w:rPr>
          <w:sz w:val="22"/>
          <w:szCs w:val="22"/>
        </w:rPr>
        <w:t xml:space="preserve">. Ponadto pracownik będzie odpowiedzialny za obsługę techniczną, tj. sterowanie światem i klimatyzacją, obsługę prezentacji (w tym użytkowanie komputera) i dźwięku. </w:t>
      </w:r>
    </w:p>
    <w:p w:rsidR="00040717" w:rsidRDefault="00040717" w:rsidP="00040717">
      <w:pPr>
        <w:pStyle w:val="Akapitzlist"/>
        <w:numPr>
          <w:ilvl w:val="1"/>
          <w:numId w:val="33"/>
        </w:numPr>
        <w:spacing w:line="276" w:lineRule="auto"/>
        <w:ind w:left="709"/>
        <w:contextualSpacing/>
        <w:jc w:val="both"/>
        <w:rPr>
          <w:sz w:val="22"/>
          <w:szCs w:val="22"/>
        </w:rPr>
      </w:pPr>
      <w:r w:rsidRPr="00F94F1C">
        <w:rPr>
          <w:sz w:val="22"/>
          <w:szCs w:val="22"/>
        </w:rPr>
        <w:t xml:space="preserve">W obiekcie muszą znajdować się ogólnodostępne, czyste </w:t>
      </w:r>
      <w:r w:rsidRPr="00F94F1C">
        <w:rPr>
          <w:b/>
          <w:sz w:val="22"/>
          <w:szCs w:val="22"/>
        </w:rPr>
        <w:t>toalety</w:t>
      </w:r>
      <w:r w:rsidRPr="00F94F1C">
        <w:rPr>
          <w:sz w:val="22"/>
          <w:szCs w:val="22"/>
        </w:rPr>
        <w:t xml:space="preserve"> oraz </w:t>
      </w:r>
      <w:r w:rsidRPr="00F94F1C">
        <w:rPr>
          <w:b/>
          <w:sz w:val="22"/>
          <w:szCs w:val="22"/>
        </w:rPr>
        <w:t>szatnia</w:t>
      </w:r>
      <w:r w:rsidRPr="00F94F1C">
        <w:rPr>
          <w:sz w:val="22"/>
          <w:szCs w:val="22"/>
        </w:rPr>
        <w:t xml:space="preserve"> o wielkości wystarczającej do zmieszczenia okryć przewidywanej liczby uczestników (ewentualnie inne nadzorowane, oznakowane miejsce dostosowane do pozostawienia w nim okryć i bagaży uczestników).</w:t>
      </w:r>
    </w:p>
    <w:p w:rsidR="00040717" w:rsidRDefault="00040717" w:rsidP="00040717">
      <w:pPr>
        <w:pStyle w:val="Akapitzlist"/>
        <w:numPr>
          <w:ilvl w:val="1"/>
          <w:numId w:val="33"/>
        </w:numPr>
        <w:spacing w:line="276" w:lineRule="auto"/>
        <w:ind w:left="709"/>
        <w:contextualSpacing/>
        <w:jc w:val="both"/>
        <w:rPr>
          <w:sz w:val="22"/>
          <w:szCs w:val="22"/>
        </w:rPr>
      </w:pPr>
      <w:r w:rsidRPr="007C5632">
        <w:rPr>
          <w:sz w:val="22"/>
          <w:szCs w:val="22"/>
        </w:rPr>
        <w:t xml:space="preserve">Wykonawca dokona aranżacji </w:t>
      </w:r>
      <w:r w:rsidRPr="007C5632">
        <w:rPr>
          <w:b/>
          <w:sz w:val="22"/>
          <w:szCs w:val="22"/>
        </w:rPr>
        <w:t>punktu rejestracyjnego</w:t>
      </w:r>
      <w:r>
        <w:rPr>
          <w:b/>
          <w:sz w:val="22"/>
          <w:szCs w:val="22"/>
        </w:rPr>
        <w:t xml:space="preserve"> </w:t>
      </w:r>
      <w:r>
        <w:rPr>
          <w:sz w:val="22"/>
          <w:szCs w:val="22"/>
        </w:rPr>
        <w:t>w miejscu uzgodnionym z </w:t>
      </w:r>
      <w:r w:rsidRPr="00750D4C">
        <w:rPr>
          <w:sz w:val="22"/>
          <w:szCs w:val="22"/>
        </w:rPr>
        <w:t>Zamawiającym</w:t>
      </w:r>
      <w:r w:rsidRPr="007C5632">
        <w:rPr>
          <w:sz w:val="22"/>
          <w:szCs w:val="22"/>
        </w:rPr>
        <w:t xml:space="preserve"> poprzez ustawienie</w:t>
      </w:r>
      <w:r>
        <w:rPr>
          <w:sz w:val="22"/>
          <w:szCs w:val="22"/>
        </w:rPr>
        <w:t xml:space="preserve"> przynajmniej</w:t>
      </w:r>
      <w:r w:rsidRPr="007C5632">
        <w:rPr>
          <w:sz w:val="22"/>
          <w:szCs w:val="22"/>
        </w:rPr>
        <w:t xml:space="preserve"> 2 stolików rejestracyjnych</w:t>
      </w:r>
      <w:r w:rsidRPr="00BE3487">
        <w:rPr>
          <w:sz w:val="22"/>
          <w:szCs w:val="22"/>
        </w:rPr>
        <w:t xml:space="preserve"> </w:t>
      </w:r>
      <w:r>
        <w:rPr>
          <w:sz w:val="22"/>
          <w:szCs w:val="22"/>
        </w:rPr>
        <w:t xml:space="preserve">pokrytych eleganckim materiałem w kolorze niebieskim lub czarnym – stoły powinny zawierać opcję „zakrytych nóg” osób obsługujących rejestrację – </w:t>
      </w:r>
      <w:r w:rsidRPr="007C5632">
        <w:rPr>
          <w:sz w:val="22"/>
          <w:szCs w:val="22"/>
        </w:rPr>
        <w:t xml:space="preserve">oraz </w:t>
      </w:r>
      <w:r>
        <w:rPr>
          <w:sz w:val="22"/>
          <w:szCs w:val="22"/>
        </w:rPr>
        <w:t xml:space="preserve">umożliwi podłączenie (do gniazda elektrycznego) </w:t>
      </w:r>
      <w:r w:rsidRPr="007C5632">
        <w:rPr>
          <w:i/>
          <w:sz w:val="22"/>
          <w:szCs w:val="22"/>
        </w:rPr>
        <w:t>roll-upa</w:t>
      </w:r>
      <w:r w:rsidRPr="007C5632">
        <w:rPr>
          <w:sz w:val="22"/>
          <w:szCs w:val="22"/>
        </w:rPr>
        <w:t xml:space="preserve"> multimedialnego</w:t>
      </w:r>
      <w:r>
        <w:rPr>
          <w:sz w:val="22"/>
          <w:szCs w:val="22"/>
        </w:rPr>
        <w:t xml:space="preserve"> dostarczonego przez Zamawiającego lub zapewni telewizor o przekątnej ekranu minimum 50 cali, z możliwością odtwarzania filmów z USB w pobliżu punktu rejestracyjnego</w:t>
      </w:r>
      <w:r w:rsidRPr="007C5632">
        <w:rPr>
          <w:sz w:val="22"/>
          <w:szCs w:val="22"/>
        </w:rPr>
        <w:t>. Stoliki rejestracyjne musza być wyposażone w program wydarzenia.</w:t>
      </w:r>
    </w:p>
    <w:p w:rsidR="00040717" w:rsidRDefault="00040717" w:rsidP="00040717">
      <w:pPr>
        <w:pStyle w:val="Akapitzlist"/>
        <w:numPr>
          <w:ilvl w:val="1"/>
          <w:numId w:val="33"/>
        </w:numPr>
        <w:spacing w:line="276" w:lineRule="auto"/>
        <w:ind w:left="709"/>
        <w:contextualSpacing/>
        <w:jc w:val="both"/>
        <w:rPr>
          <w:sz w:val="22"/>
          <w:szCs w:val="22"/>
        </w:rPr>
      </w:pPr>
      <w:r w:rsidRPr="006E4A06">
        <w:rPr>
          <w:sz w:val="22"/>
          <w:szCs w:val="22"/>
        </w:rPr>
        <w:t xml:space="preserve">Wykonawca zapewni zgodnie z wytycznymi Zamawiającego oznakowanie przestrzeni obiektu oraz drogi do sali plenarnej oraz sal warsztatowych umożliwiające uczestnikom bezbłędną lokalizację kluczowych miejsc wydarzenia. </w:t>
      </w:r>
      <w:r>
        <w:rPr>
          <w:sz w:val="22"/>
          <w:szCs w:val="22"/>
        </w:rPr>
        <w:t xml:space="preserve">Forma oznakowania do uzgodnienia z Zamawiającym. W przypadku braku elektronicznego systemu nawigacji </w:t>
      </w:r>
      <w:r w:rsidRPr="006E4A06">
        <w:rPr>
          <w:sz w:val="22"/>
          <w:szCs w:val="22"/>
        </w:rPr>
        <w:t xml:space="preserve">Wykonawca </w:t>
      </w:r>
      <w:r>
        <w:rPr>
          <w:sz w:val="22"/>
          <w:szCs w:val="22"/>
        </w:rPr>
        <w:t xml:space="preserve">zapewni oznakowanie z </w:t>
      </w:r>
      <w:r w:rsidRPr="006E4A06">
        <w:rPr>
          <w:sz w:val="22"/>
          <w:szCs w:val="22"/>
        </w:rPr>
        <w:t>wykorzysta</w:t>
      </w:r>
      <w:r>
        <w:rPr>
          <w:sz w:val="22"/>
          <w:szCs w:val="22"/>
        </w:rPr>
        <w:t xml:space="preserve">niem metalowych 90 cm stojaków informacyjnych </w:t>
      </w:r>
      <w:r w:rsidRPr="006E4A06">
        <w:rPr>
          <w:sz w:val="22"/>
          <w:szCs w:val="22"/>
        </w:rPr>
        <w:t>z przeźroczystą akrylową przegrodą służącą do wsunięcia ulotki informacyjnej i/lub nawigującej ludzi w formacie A4</w:t>
      </w:r>
      <w:r>
        <w:rPr>
          <w:sz w:val="22"/>
          <w:szCs w:val="22"/>
        </w:rPr>
        <w:t xml:space="preserve"> (zdjęcie poglądowe poniżej). </w:t>
      </w:r>
      <w:r w:rsidRPr="006E4A06">
        <w:rPr>
          <w:sz w:val="22"/>
          <w:szCs w:val="22"/>
        </w:rPr>
        <w:t xml:space="preserve">Ponadto Wykonawca dokona aranżacji obiektu poprzez ustawienie przed obiektem systemów typu </w:t>
      </w:r>
      <w:r w:rsidRPr="006E4A06">
        <w:rPr>
          <w:i/>
          <w:sz w:val="22"/>
          <w:szCs w:val="22"/>
        </w:rPr>
        <w:t>winder</w:t>
      </w:r>
      <w:r w:rsidRPr="006E4A06">
        <w:rPr>
          <w:sz w:val="22"/>
          <w:szCs w:val="22"/>
        </w:rPr>
        <w:t xml:space="preserve"> oraz w obiekcie lub obiektach systemów typu </w:t>
      </w:r>
      <w:r w:rsidRPr="006E4A06">
        <w:rPr>
          <w:i/>
          <w:sz w:val="22"/>
          <w:szCs w:val="22"/>
        </w:rPr>
        <w:t>roll-up</w:t>
      </w:r>
      <w:r w:rsidRPr="006E4A06">
        <w:rPr>
          <w:sz w:val="22"/>
          <w:szCs w:val="22"/>
        </w:rPr>
        <w:t xml:space="preserve">, </w:t>
      </w:r>
      <w:r>
        <w:rPr>
          <w:sz w:val="22"/>
          <w:szCs w:val="22"/>
        </w:rPr>
        <w:t xml:space="preserve">dostarczonych przez Zamawiającego. </w:t>
      </w:r>
    </w:p>
    <w:p w:rsidR="00040717" w:rsidRPr="00F94F1C" w:rsidRDefault="00040717" w:rsidP="00040717">
      <w:pPr>
        <w:pStyle w:val="Akapitzlist"/>
        <w:spacing w:line="276" w:lineRule="auto"/>
        <w:ind w:left="360"/>
        <w:jc w:val="both"/>
        <w:rPr>
          <w:vanish/>
          <w:sz w:val="22"/>
          <w:szCs w:val="22"/>
        </w:rPr>
      </w:pPr>
    </w:p>
    <w:p w:rsidR="00040717" w:rsidRPr="00F94F1C" w:rsidRDefault="00040717" w:rsidP="00040717">
      <w:pPr>
        <w:pStyle w:val="Akapitzlist"/>
        <w:numPr>
          <w:ilvl w:val="0"/>
          <w:numId w:val="36"/>
        </w:numPr>
        <w:spacing w:line="276" w:lineRule="auto"/>
        <w:contextualSpacing/>
        <w:jc w:val="both"/>
        <w:rPr>
          <w:vanish/>
          <w:sz w:val="22"/>
          <w:szCs w:val="22"/>
        </w:rPr>
      </w:pPr>
    </w:p>
    <w:p w:rsidR="00040717" w:rsidRPr="00F94F1C" w:rsidRDefault="00040717" w:rsidP="00040717">
      <w:pPr>
        <w:pStyle w:val="Akapitzlist"/>
        <w:numPr>
          <w:ilvl w:val="0"/>
          <w:numId w:val="36"/>
        </w:numPr>
        <w:spacing w:line="276" w:lineRule="auto"/>
        <w:contextualSpacing/>
        <w:jc w:val="both"/>
        <w:rPr>
          <w:vanish/>
          <w:sz w:val="22"/>
          <w:szCs w:val="22"/>
        </w:rPr>
      </w:pPr>
    </w:p>
    <w:p w:rsidR="00040717" w:rsidRPr="007C5632" w:rsidRDefault="00040717" w:rsidP="00040717">
      <w:pPr>
        <w:spacing w:line="276" w:lineRule="auto"/>
        <w:contextualSpacing/>
        <w:jc w:val="both"/>
        <w:rPr>
          <w:sz w:val="22"/>
          <w:szCs w:val="22"/>
        </w:rPr>
      </w:pPr>
    </w:p>
    <w:p w:rsidR="00040717" w:rsidRDefault="00040717" w:rsidP="00040717">
      <w:pPr>
        <w:pStyle w:val="Akapitzlist"/>
        <w:spacing w:line="276" w:lineRule="auto"/>
        <w:ind w:left="360"/>
        <w:jc w:val="center"/>
        <w:rPr>
          <w:sz w:val="22"/>
          <w:szCs w:val="22"/>
        </w:rPr>
      </w:pPr>
      <w:r w:rsidRPr="00F94F1C">
        <w:rPr>
          <w:noProof/>
          <w:sz w:val="22"/>
          <w:szCs w:val="22"/>
        </w:rPr>
        <w:lastRenderedPageBreak/>
        <w:drawing>
          <wp:inline distT="0" distB="0" distL="0" distR="0">
            <wp:extent cx="1304925" cy="1326279"/>
            <wp:effectExtent l="19050" t="0" r="0" b="0"/>
            <wp:docPr id="1" name="Picture 146" descr="C:\Users\h.szachogluchowicz\AppData\Local\Microsoft\Windows\INetCache\Content.Outlook\8YPBTF5S\Nobo_stojak-z-rama-c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h.szachogluchowicz\AppData\Local\Microsoft\Windows\INetCache\Content.Outlook\8YPBTF5S\Nobo_stojak-z-rama-clip.jpg"/>
                    <pic:cNvPicPr>
                      <a:picLocks noChangeAspect="1" noChangeArrowheads="1"/>
                    </pic:cNvPicPr>
                  </pic:nvPicPr>
                  <pic:blipFill>
                    <a:blip r:embed="rId8" cstate="print"/>
                    <a:srcRect/>
                    <a:stretch>
                      <a:fillRect/>
                    </a:stretch>
                  </pic:blipFill>
                  <pic:spPr bwMode="auto">
                    <a:xfrm>
                      <a:off x="0" y="0"/>
                      <a:ext cx="1307195" cy="1328587"/>
                    </a:xfrm>
                    <a:prstGeom prst="rect">
                      <a:avLst/>
                    </a:prstGeom>
                    <a:noFill/>
                    <a:ln w="9525">
                      <a:noFill/>
                      <a:miter lim="800000"/>
                      <a:headEnd/>
                      <a:tailEnd/>
                    </a:ln>
                  </pic:spPr>
                </pic:pic>
              </a:graphicData>
            </a:graphic>
          </wp:inline>
        </w:drawing>
      </w:r>
    </w:p>
    <w:p w:rsidR="00040717" w:rsidRPr="00F94F1C" w:rsidRDefault="00040717" w:rsidP="00040717">
      <w:pPr>
        <w:pStyle w:val="Akapitzlist"/>
        <w:spacing w:line="276" w:lineRule="auto"/>
        <w:ind w:left="360"/>
        <w:jc w:val="center"/>
        <w:rPr>
          <w:sz w:val="22"/>
          <w:szCs w:val="22"/>
        </w:rPr>
      </w:pPr>
    </w:p>
    <w:p w:rsidR="00040717" w:rsidRPr="00C440CA" w:rsidRDefault="00040717" w:rsidP="00040717">
      <w:pPr>
        <w:pStyle w:val="Tekstpodstawowywcity2"/>
        <w:numPr>
          <w:ilvl w:val="0"/>
          <w:numId w:val="32"/>
        </w:numPr>
        <w:spacing w:after="0" w:line="276" w:lineRule="auto"/>
        <w:ind w:left="360"/>
        <w:jc w:val="both"/>
        <w:rPr>
          <w:b/>
          <w:sz w:val="22"/>
          <w:szCs w:val="22"/>
        </w:rPr>
      </w:pPr>
      <w:r w:rsidRPr="00B62EF8">
        <w:rPr>
          <w:b/>
          <w:sz w:val="22"/>
          <w:szCs w:val="22"/>
        </w:rPr>
        <w:t>Wymagania wobec usług restauracyjnych</w:t>
      </w:r>
      <w:r>
        <w:rPr>
          <w:b/>
          <w:sz w:val="22"/>
          <w:szCs w:val="22"/>
        </w:rPr>
        <w:t>.</w:t>
      </w:r>
    </w:p>
    <w:p w:rsidR="00040717" w:rsidRPr="007C5632" w:rsidRDefault="00040717" w:rsidP="00040717">
      <w:pPr>
        <w:pStyle w:val="Akapitzlist"/>
        <w:numPr>
          <w:ilvl w:val="0"/>
          <w:numId w:val="30"/>
        </w:numPr>
        <w:spacing w:line="276" w:lineRule="auto"/>
        <w:jc w:val="both"/>
        <w:rPr>
          <w:vanish/>
          <w:sz w:val="22"/>
          <w:szCs w:val="22"/>
        </w:rPr>
      </w:pPr>
    </w:p>
    <w:p w:rsidR="00040717" w:rsidRPr="007C5632" w:rsidRDefault="00040717" w:rsidP="00040717">
      <w:pPr>
        <w:pStyle w:val="Akapitzlist"/>
        <w:numPr>
          <w:ilvl w:val="0"/>
          <w:numId w:val="30"/>
        </w:numPr>
        <w:spacing w:line="276" w:lineRule="auto"/>
        <w:jc w:val="both"/>
        <w:rPr>
          <w:vanish/>
          <w:sz w:val="22"/>
          <w:szCs w:val="22"/>
        </w:rPr>
      </w:pPr>
    </w:p>
    <w:p w:rsidR="00040717" w:rsidRPr="007C5632" w:rsidRDefault="00040717" w:rsidP="00040717">
      <w:pPr>
        <w:pStyle w:val="Akapitzlist"/>
        <w:numPr>
          <w:ilvl w:val="0"/>
          <w:numId w:val="30"/>
        </w:numPr>
        <w:spacing w:line="276" w:lineRule="auto"/>
        <w:jc w:val="both"/>
        <w:rPr>
          <w:vanish/>
          <w:sz w:val="22"/>
          <w:szCs w:val="22"/>
        </w:rPr>
      </w:pPr>
    </w:p>
    <w:p w:rsidR="00040717" w:rsidRPr="007C5632" w:rsidRDefault="00040717" w:rsidP="00040717">
      <w:pPr>
        <w:pStyle w:val="Akapitzlist"/>
        <w:numPr>
          <w:ilvl w:val="0"/>
          <w:numId w:val="30"/>
        </w:numPr>
        <w:spacing w:line="276" w:lineRule="auto"/>
        <w:jc w:val="both"/>
        <w:rPr>
          <w:vanish/>
          <w:sz w:val="22"/>
          <w:szCs w:val="22"/>
        </w:rPr>
      </w:pPr>
    </w:p>
    <w:p w:rsidR="00040717" w:rsidRPr="007C5632" w:rsidRDefault="00040717" w:rsidP="00040717">
      <w:pPr>
        <w:pStyle w:val="Akapitzlist"/>
        <w:numPr>
          <w:ilvl w:val="0"/>
          <w:numId w:val="30"/>
        </w:numPr>
        <w:spacing w:line="276" w:lineRule="auto"/>
        <w:jc w:val="both"/>
        <w:rPr>
          <w:vanish/>
          <w:sz w:val="22"/>
          <w:szCs w:val="22"/>
        </w:rPr>
      </w:pPr>
    </w:p>
    <w:p w:rsidR="00040717" w:rsidRPr="00C970AE" w:rsidRDefault="00040717" w:rsidP="00040717">
      <w:pPr>
        <w:pStyle w:val="Tekstpodstawowywcity2"/>
        <w:numPr>
          <w:ilvl w:val="1"/>
          <w:numId w:val="30"/>
        </w:numPr>
        <w:spacing w:after="0" w:line="276" w:lineRule="auto"/>
        <w:jc w:val="both"/>
        <w:rPr>
          <w:b/>
          <w:sz w:val="22"/>
          <w:szCs w:val="22"/>
        </w:rPr>
      </w:pPr>
      <w:r w:rsidRPr="00C970AE">
        <w:rPr>
          <w:sz w:val="22"/>
          <w:szCs w:val="22"/>
        </w:rPr>
        <w:t xml:space="preserve">Wykonawca zobowiązuje się zapewnić uczestnikom wydarzenia </w:t>
      </w:r>
      <w:r w:rsidRPr="00C970AE">
        <w:rPr>
          <w:b/>
          <w:sz w:val="22"/>
          <w:szCs w:val="22"/>
        </w:rPr>
        <w:t xml:space="preserve">2 obiady w formie bufetu dla </w:t>
      </w:r>
      <w:r>
        <w:rPr>
          <w:b/>
          <w:sz w:val="22"/>
          <w:szCs w:val="22"/>
        </w:rPr>
        <w:t xml:space="preserve">maksymalnie </w:t>
      </w:r>
      <w:r w:rsidRPr="00C970AE">
        <w:rPr>
          <w:b/>
          <w:sz w:val="22"/>
          <w:szCs w:val="22"/>
        </w:rPr>
        <w:t>150 osób</w:t>
      </w:r>
      <w:r w:rsidRPr="00C970AE">
        <w:rPr>
          <w:sz w:val="22"/>
          <w:szCs w:val="22"/>
        </w:rPr>
        <w:t xml:space="preserve"> </w:t>
      </w:r>
      <w:r>
        <w:rPr>
          <w:sz w:val="22"/>
          <w:szCs w:val="22"/>
        </w:rPr>
        <w:t xml:space="preserve">każdy </w:t>
      </w:r>
      <w:r w:rsidRPr="00C970AE">
        <w:rPr>
          <w:sz w:val="22"/>
          <w:szCs w:val="22"/>
        </w:rPr>
        <w:t>składające się z:</w:t>
      </w:r>
    </w:p>
    <w:p w:rsidR="00040717" w:rsidRPr="00F94F1C" w:rsidRDefault="00040717" w:rsidP="00040717">
      <w:pPr>
        <w:pStyle w:val="Akapitzlist"/>
        <w:numPr>
          <w:ilvl w:val="0"/>
          <w:numId w:val="39"/>
        </w:numPr>
        <w:autoSpaceDE w:val="0"/>
        <w:autoSpaceDN w:val="0"/>
        <w:adjustRightInd w:val="0"/>
        <w:spacing w:line="276" w:lineRule="auto"/>
        <w:contextualSpacing/>
        <w:jc w:val="both"/>
        <w:rPr>
          <w:sz w:val="22"/>
          <w:szCs w:val="22"/>
        </w:rPr>
      </w:pPr>
      <w:r w:rsidRPr="00F94F1C">
        <w:rPr>
          <w:sz w:val="22"/>
          <w:szCs w:val="22"/>
        </w:rPr>
        <w:t>zupy (</w:t>
      </w:r>
      <w:r>
        <w:rPr>
          <w:sz w:val="22"/>
          <w:szCs w:val="22"/>
        </w:rPr>
        <w:t xml:space="preserve">minimum </w:t>
      </w:r>
      <w:r w:rsidRPr="00F94F1C">
        <w:rPr>
          <w:sz w:val="22"/>
          <w:szCs w:val="22"/>
        </w:rPr>
        <w:t>2 rodzaje w tym</w:t>
      </w:r>
      <w:r>
        <w:rPr>
          <w:sz w:val="22"/>
          <w:szCs w:val="22"/>
        </w:rPr>
        <w:t xml:space="preserve"> 1 rodzaj -</w:t>
      </w:r>
      <w:r w:rsidRPr="00F94F1C">
        <w:rPr>
          <w:sz w:val="22"/>
          <w:szCs w:val="22"/>
        </w:rPr>
        <w:t xml:space="preserve"> wegetariańska),</w:t>
      </w:r>
    </w:p>
    <w:p w:rsidR="00040717" w:rsidRPr="00F94F1C" w:rsidRDefault="00040717" w:rsidP="00040717">
      <w:pPr>
        <w:pStyle w:val="Akapitzlist"/>
        <w:numPr>
          <w:ilvl w:val="0"/>
          <w:numId w:val="39"/>
        </w:numPr>
        <w:autoSpaceDE w:val="0"/>
        <w:autoSpaceDN w:val="0"/>
        <w:adjustRightInd w:val="0"/>
        <w:spacing w:line="276" w:lineRule="auto"/>
        <w:contextualSpacing/>
        <w:jc w:val="both"/>
        <w:rPr>
          <w:sz w:val="22"/>
          <w:szCs w:val="22"/>
        </w:rPr>
      </w:pPr>
      <w:r w:rsidRPr="00F94F1C">
        <w:rPr>
          <w:sz w:val="22"/>
          <w:szCs w:val="22"/>
        </w:rPr>
        <w:t>sałatek (3 rodzajów</w:t>
      </w:r>
      <w:r>
        <w:rPr>
          <w:sz w:val="22"/>
          <w:szCs w:val="22"/>
        </w:rPr>
        <w:t>,</w:t>
      </w:r>
      <w:r w:rsidRPr="00F94F1C">
        <w:rPr>
          <w:sz w:val="22"/>
          <w:szCs w:val="22"/>
        </w:rPr>
        <w:t xml:space="preserve"> złożonych z co najmniej 4 rodzajów warzyw oraz dodatku typu mięso, ryba lub ser),</w:t>
      </w:r>
    </w:p>
    <w:p w:rsidR="00040717" w:rsidRPr="00F94F1C" w:rsidRDefault="00040717" w:rsidP="00040717">
      <w:pPr>
        <w:pStyle w:val="Akapitzlist"/>
        <w:numPr>
          <w:ilvl w:val="0"/>
          <w:numId w:val="39"/>
        </w:numPr>
        <w:autoSpaceDE w:val="0"/>
        <w:autoSpaceDN w:val="0"/>
        <w:adjustRightInd w:val="0"/>
        <w:spacing w:line="276" w:lineRule="auto"/>
        <w:contextualSpacing/>
        <w:jc w:val="both"/>
        <w:rPr>
          <w:sz w:val="22"/>
          <w:szCs w:val="22"/>
        </w:rPr>
      </w:pPr>
      <w:r w:rsidRPr="00F94F1C">
        <w:rPr>
          <w:sz w:val="22"/>
          <w:szCs w:val="22"/>
        </w:rPr>
        <w:t>dania głównego na ciepło (2 rodzajów do wyboru w tym dania mięsnego np. wołowiny, wieprzowiny, dziczyzny, drobiu oraz dania wegetariańskiego/wegańskiego) wraz z co najmniej 2 dodatkami do dań typu ryż, pieczone ziemniaki, bukiet świeżych gotowanych warzyw,</w:t>
      </w:r>
    </w:p>
    <w:p w:rsidR="00040717" w:rsidRPr="00F94F1C" w:rsidRDefault="00040717" w:rsidP="00040717">
      <w:pPr>
        <w:pStyle w:val="Akapitzlist"/>
        <w:numPr>
          <w:ilvl w:val="0"/>
          <w:numId w:val="39"/>
        </w:numPr>
        <w:autoSpaceDE w:val="0"/>
        <w:autoSpaceDN w:val="0"/>
        <w:adjustRightInd w:val="0"/>
        <w:spacing w:line="276" w:lineRule="auto"/>
        <w:contextualSpacing/>
        <w:jc w:val="both"/>
        <w:rPr>
          <w:sz w:val="22"/>
          <w:szCs w:val="22"/>
        </w:rPr>
      </w:pPr>
      <w:r w:rsidRPr="00F94F1C">
        <w:rPr>
          <w:sz w:val="22"/>
          <w:szCs w:val="22"/>
        </w:rPr>
        <w:t>pieczywa ciemnego i jasnego oraz masła.</w:t>
      </w:r>
    </w:p>
    <w:p w:rsidR="00040717" w:rsidRPr="00F94F1C" w:rsidRDefault="00040717" w:rsidP="00040717">
      <w:pPr>
        <w:autoSpaceDE w:val="0"/>
        <w:autoSpaceDN w:val="0"/>
        <w:adjustRightInd w:val="0"/>
        <w:spacing w:line="276" w:lineRule="auto"/>
        <w:ind w:left="360"/>
        <w:jc w:val="both"/>
        <w:rPr>
          <w:sz w:val="22"/>
          <w:szCs w:val="22"/>
        </w:rPr>
      </w:pPr>
      <w:r w:rsidRPr="00F94F1C">
        <w:rPr>
          <w:sz w:val="22"/>
          <w:szCs w:val="22"/>
        </w:rPr>
        <w:t xml:space="preserve">Napoje dostępne podczas lunchu: </w:t>
      </w:r>
    </w:p>
    <w:p w:rsidR="00040717" w:rsidRPr="00F94F1C" w:rsidRDefault="00040717" w:rsidP="00040717">
      <w:pPr>
        <w:pStyle w:val="Akapitzlist"/>
        <w:numPr>
          <w:ilvl w:val="0"/>
          <w:numId w:val="40"/>
        </w:numPr>
        <w:autoSpaceDE w:val="0"/>
        <w:autoSpaceDN w:val="0"/>
        <w:adjustRightInd w:val="0"/>
        <w:spacing w:line="276" w:lineRule="auto"/>
        <w:contextualSpacing/>
        <w:jc w:val="both"/>
        <w:rPr>
          <w:sz w:val="22"/>
          <w:szCs w:val="22"/>
        </w:rPr>
      </w:pPr>
      <w:r w:rsidRPr="00F94F1C">
        <w:rPr>
          <w:sz w:val="22"/>
          <w:szCs w:val="22"/>
        </w:rPr>
        <w:t xml:space="preserve">herbata (w saszetkach bez ograniczeń, minimum 2 rodzaje do wyboru w tym czarna i zielona, parzona wrzątkiem wraz z dodatkami w postaci cytryny, cukru białego i brązowego oraz słodzika), </w:t>
      </w:r>
    </w:p>
    <w:p w:rsidR="00040717" w:rsidRPr="00F94F1C" w:rsidRDefault="00040717" w:rsidP="00040717">
      <w:pPr>
        <w:pStyle w:val="Akapitzlist"/>
        <w:numPr>
          <w:ilvl w:val="0"/>
          <w:numId w:val="40"/>
        </w:numPr>
        <w:autoSpaceDE w:val="0"/>
        <w:autoSpaceDN w:val="0"/>
        <w:adjustRightInd w:val="0"/>
        <w:spacing w:line="276" w:lineRule="auto"/>
        <w:contextualSpacing/>
        <w:jc w:val="both"/>
        <w:rPr>
          <w:sz w:val="22"/>
          <w:szCs w:val="22"/>
        </w:rPr>
      </w:pPr>
      <w:r w:rsidRPr="00F94F1C">
        <w:rPr>
          <w:sz w:val="22"/>
          <w:szCs w:val="22"/>
        </w:rPr>
        <w:t>kawa czarna (rozpuszczalna i parzona/z ekspresu wysokociśnieniowego bez ograniczeń, wraz z dodatkami w postaci mleka</w:t>
      </w:r>
      <w:r>
        <w:rPr>
          <w:sz w:val="22"/>
          <w:szCs w:val="22"/>
        </w:rPr>
        <w:t xml:space="preserve"> (krowiego, roślinnego, bez laktozy), śmietanki, cukru białego i </w:t>
      </w:r>
      <w:r w:rsidRPr="00F94F1C">
        <w:rPr>
          <w:sz w:val="22"/>
          <w:szCs w:val="22"/>
        </w:rPr>
        <w:t>brązowego oraz słodzika),</w:t>
      </w:r>
    </w:p>
    <w:p w:rsidR="00040717" w:rsidRPr="00F94F1C" w:rsidRDefault="00040717" w:rsidP="00040717">
      <w:pPr>
        <w:pStyle w:val="Akapitzlist"/>
        <w:numPr>
          <w:ilvl w:val="0"/>
          <w:numId w:val="40"/>
        </w:numPr>
        <w:autoSpaceDE w:val="0"/>
        <w:autoSpaceDN w:val="0"/>
        <w:adjustRightInd w:val="0"/>
        <w:spacing w:line="276" w:lineRule="auto"/>
        <w:contextualSpacing/>
        <w:jc w:val="both"/>
        <w:rPr>
          <w:sz w:val="22"/>
          <w:szCs w:val="22"/>
        </w:rPr>
      </w:pPr>
      <w:r w:rsidRPr="00F94F1C">
        <w:rPr>
          <w:sz w:val="22"/>
          <w:szCs w:val="22"/>
        </w:rPr>
        <w:t>woda mineralna (średnio lub wysoko zmineralizowana, niegazowana, podawana w butelkach o pojemności 0,3 – 0,</w:t>
      </w:r>
      <w:r>
        <w:rPr>
          <w:sz w:val="22"/>
          <w:szCs w:val="22"/>
        </w:rPr>
        <w:t>5</w:t>
      </w:r>
      <w:r w:rsidRPr="00F94F1C">
        <w:rPr>
          <w:sz w:val="22"/>
          <w:szCs w:val="22"/>
        </w:rPr>
        <w:t xml:space="preserve"> l, przynajmniej po 2 butelki na osobę), </w:t>
      </w:r>
    </w:p>
    <w:p w:rsidR="00040717" w:rsidRPr="007C5632" w:rsidRDefault="00040717" w:rsidP="00040717">
      <w:pPr>
        <w:pStyle w:val="Akapitzlist"/>
        <w:numPr>
          <w:ilvl w:val="0"/>
          <w:numId w:val="40"/>
        </w:numPr>
        <w:autoSpaceDE w:val="0"/>
        <w:autoSpaceDN w:val="0"/>
        <w:adjustRightInd w:val="0"/>
        <w:spacing w:line="276" w:lineRule="auto"/>
        <w:contextualSpacing/>
        <w:jc w:val="both"/>
        <w:rPr>
          <w:sz w:val="22"/>
          <w:szCs w:val="22"/>
        </w:rPr>
      </w:pPr>
      <w:r w:rsidRPr="00F94F1C">
        <w:rPr>
          <w:sz w:val="22"/>
          <w:szCs w:val="22"/>
        </w:rPr>
        <w:t>soki owocowe 100% (w 2 rodzajach smakowych podawane w szklanych butelkach o pojemności od 0,3 do 0,4 l, dostępne w ilości przynajmniej po 2 butelki na osobę).</w:t>
      </w:r>
    </w:p>
    <w:p w:rsidR="00040717" w:rsidRPr="00F94F1C" w:rsidRDefault="00040717" w:rsidP="00040717">
      <w:pPr>
        <w:pStyle w:val="Tekstpodstawowywcity2"/>
        <w:numPr>
          <w:ilvl w:val="1"/>
          <w:numId w:val="30"/>
        </w:numPr>
        <w:spacing w:after="0" w:line="276" w:lineRule="auto"/>
        <w:jc w:val="both"/>
        <w:rPr>
          <w:sz w:val="22"/>
          <w:szCs w:val="22"/>
        </w:rPr>
      </w:pPr>
      <w:r w:rsidRPr="00F94F1C">
        <w:rPr>
          <w:sz w:val="22"/>
          <w:szCs w:val="22"/>
        </w:rPr>
        <w:t xml:space="preserve">Wykonawca zobowiązuje się zapewnić uczestnikom </w:t>
      </w:r>
      <w:r>
        <w:rPr>
          <w:sz w:val="22"/>
          <w:szCs w:val="22"/>
        </w:rPr>
        <w:t xml:space="preserve">wydarzenia </w:t>
      </w:r>
      <w:r w:rsidRPr="00B1293B">
        <w:rPr>
          <w:b/>
          <w:sz w:val="22"/>
          <w:szCs w:val="22"/>
        </w:rPr>
        <w:t xml:space="preserve">2 przerwy kawowe ciągłe dla </w:t>
      </w:r>
      <w:r>
        <w:rPr>
          <w:b/>
          <w:sz w:val="22"/>
          <w:szCs w:val="22"/>
        </w:rPr>
        <w:t xml:space="preserve">maksymalnie </w:t>
      </w:r>
      <w:r w:rsidRPr="00B1293B">
        <w:rPr>
          <w:b/>
          <w:sz w:val="22"/>
          <w:szCs w:val="22"/>
        </w:rPr>
        <w:t>150 osób</w:t>
      </w:r>
      <w:r w:rsidRPr="00C970AE">
        <w:rPr>
          <w:sz w:val="22"/>
          <w:szCs w:val="22"/>
        </w:rPr>
        <w:t xml:space="preserve"> </w:t>
      </w:r>
      <w:r>
        <w:rPr>
          <w:sz w:val="22"/>
          <w:szCs w:val="22"/>
        </w:rPr>
        <w:t>na które składa się dla każdego uczestnika</w:t>
      </w:r>
      <w:r w:rsidRPr="00F94F1C">
        <w:rPr>
          <w:sz w:val="22"/>
          <w:szCs w:val="22"/>
        </w:rPr>
        <w:t>:</w:t>
      </w:r>
    </w:p>
    <w:p w:rsidR="00040717" w:rsidRPr="00F94F1C" w:rsidRDefault="00040717" w:rsidP="00040717">
      <w:pPr>
        <w:pStyle w:val="Akapitzlist"/>
        <w:numPr>
          <w:ilvl w:val="0"/>
          <w:numId w:val="41"/>
        </w:numPr>
        <w:spacing w:line="276" w:lineRule="auto"/>
        <w:contextualSpacing/>
        <w:jc w:val="both"/>
        <w:rPr>
          <w:sz w:val="22"/>
          <w:szCs w:val="22"/>
        </w:rPr>
      </w:pPr>
      <w:r>
        <w:rPr>
          <w:sz w:val="22"/>
          <w:szCs w:val="22"/>
        </w:rPr>
        <w:t>herbata</w:t>
      </w:r>
      <w:r w:rsidRPr="00F94F1C">
        <w:rPr>
          <w:sz w:val="22"/>
          <w:szCs w:val="22"/>
        </w:rPr>
        <w:t xml:space="preserve"> (w saszetkach bez ograniczeń, minimum 2 rodzaje do wyboru w tym czarna i zielona, parzona wrzątkiem wraz z dodatkami w postaci cytryny, cukru białego i brązowego oraz słodzika), </w:t>
      </w:r>
    </w:p>
    <w:p w:rsidR="00040717" w:rsidRPr="00F94F1C" w:rsidRDefault="00040717" w:rsidP="00040717">
      <w:pPr>
        <w:pStyle w:val="Akapitzlist"/>
        <w:numPr>
          <w:ilvl w:val="0"/>
          <w:numId w:val="41"/>
        </w:numPr>
        <w:spacing w:line="276" w:lineRule="auto"/>
        <w:contextualSpacing/>
        <w:jc w:val="both"/>
        <w:rPr>
          <w:sz w:val="22"/>
          <w:szCs w:val="22"/>
        </w:rPr>
      </w:pPr>
      <w:r>
        <w:rPr>
          <w:sz w:val="22"/>
          <w:szCs w:val="22"/>
        </w:rPr>
        <w:t>kawa czarna</w:t>
      </w:r>
      <w:r w:rsidRPr="00F94F1C">
        <w:rPr>
          <w:sz w:val="22"/>
          <w:szCs w:val="22"/>
        </w:rPr>
        <w:t xml:space="preserve"> (rozpuszczalna i parzona/z ekspresu wysokociśnieniowego bez ograniczeń, wraz z dodatkami w postaci mleka</w:t>
      </w:r>
      <w:r>
        <w:rPr>
          <w:sz w:val="22"/>
          <w:szCs w:val="22"/>
        </w:rPr>
        <w:t xml:space="preserve"> (krowiego, roślinnego, bez laktozy)</w:t>
      </w:r>
      <w:r w:rsidRPr="00F94F1C">
        <w:rPr>
          <w:sz w:val="22"/>
          <w:szCs w:val="22"/>
        </w:rPr>
        <w:t>, śmietanki, cukru białego i brązowego oraz słodzika),</w:t>
      </w:r>
    </w:p>
    <w:p w:rsidR="00040717" w:rsidRPr="00F94F1C" w:rsidRDefault="00040717" w:rsidP="00040717">
      <w:pPr>
        <w:pStyle w:val="Akapitzlist"/>
        <w:numPr>
          <w:ilvl w:val="0"/>
          <w:numId w:val="41"/>
        </w:numPr>
        <w:spacing w:line="276" w:lineRule="auto"/>
        <w:contextualSpacing/>
        <w:jc w:val="both"/>
        <w:rPr>
          <w:sz w:val="22"/>
          <w:szCs w:val="22"/>
        </w:rPr>
      </w:pPr>
      <w:r>
        <w:rPr>
          <w:sz w:val="22"/>
          <w:szCs w:val="22"/>
        </w:rPr>
        <w:t>woda mineralna</w:t>
      </w:r>
      <w:r w:rsidRPr="00F94F1C">
        <w:rPr>
          <w:sz w:val="22"/>
          <w:szCs w:val="22"/>
        </w:rPr>
        <w:t xml:space="preserve"> (średnio lub wysoko zmineralizowanej, niegazowanej, podawanej w butelkach o pojemności 0,3 – 0,</w:t>
      </w:r>
      <w:r>
        <w:rPr>
          <w:sz w:val="22"/>
          <w:szCs w:val="22"/>
        </w:rPr>
        <w:t>5</w:t>
      </w:r>
      <w:r w:rsidRPr="00F94F1C">
        <w:rPr>
          <w:sz w:val="22"/>
          <w:szCs w:val="22"/>
        </w:rPr>
        <w:t xml:space="preserve"> l, przynajmniej po 2 butelki na osobę), </w:t>
      </w:r>
    </w:p>
    <w:p w:rsidR="00040717" w:rsidRDefault="00040717" w:rsidP="00040717">
      <w:pPr>
        <w:pStyle w:val="Akapitzlist"/>
        <w:numPr>
          <w:ilvl w:val="0"/>
          <w:numId w:val="41"/>
        </w:numPr>
        <w:spacing w:line="276" w:lineRule="auto"/>
        <w:contextualSpacing/>
        <w:jc w:val="both"/>
        <w:rPr>
          <w:sz w:val="22"/>
          <w:szCs w:val="22"/>
        </w:rPr>
      </w:pPr>
      <w:r>
        <w:rPr>
          <w:sz w:val="22"/>
          <w:szCs w:val="22"/>
        </w:rPr>
        <w:t>soki owocowe</w:t>
      </w:r>
      <w:r w:rsidRPr="00F94F1C">
        <w:rPr>
          <w:sz w:val="22"/>
          <w:szCs w:val="22"/>
        </w:rPr>
        <w:t xml:space="preserve"> 100% (w 2 rodzajach smakowych pod</w:t>
      </w:r>
      <w:r>
        <w:rPr>
          <w:sz w:val="22"/>
          <w:szCs w:val="22"/>
        </w:rPr>
        <w:t>awanych w szklanych butelkach o </w:t>
      </w:r>
      <w:r w:rsidRPr="00F94F1C">
        <w:rPr>
          <w:sz w:val="22"/>
          <w:szCs w:val="22"/>
        </w:rPr>
        <w:t>pojemności od 0,3 do 0,4 l, dostępnych w ilości przynajmniej po 2 butelki na osobę),</w:t>
      </w:r>
    </w:p>
    <w:p w:rsidR="00040717" w:rsidRDefault="00040717" w:rsidP="00040717">
      <w:pPr>
        <w:pStyle w:val="Akapitzlist"/>
        <w:numPr>
          <w:ilvl w:val="0"/>
          <w:numId w:val="41"/>
        </w:numPr>
        <w:spacing w:line="276" w:lineRule="auto"/>
        <w:contextualSpacing/>
        <w:jc w:val="both"/>
        <w:rPr>
          <w:sz w:val="22"/>
          <w:szCs w:val="22"/>
        </w:rPr>
      </w:pPr>
      <w:r>
        <w:rPr>
          <w:sz w:val="22"/>
          <w:szCs w:val="22"/>
        </w:rPr>
        <w:t>owoce świeże</w:t>
      </w:r>
      <w:r w:rsidRPr="00B1293B">
        <w:rPr>
          <w:sz w:val="22"/>
          <w:szCs w:val="22"/>
        </w:rPr>
        <w:t xml:space="preserve"> podanych na tacach – minimum 4 rodzaje w ilości co najmniej 0,2 kg owoców/osobę)</w:t>
      </w:r>
      <w:r>
        <w:rPr>
          <w:sz w:val="22"/>
          <w:szCs w:val="22"/>
        </w:rPr>
        <w:t>,</w:t>
      </w:r>
    </w:p>
    <w:p w:rsidR="00040717" w:rsidRDefault="00040717" w:rsidP="00040717">
      <w:pPr>
        <w:pStyle w:val="Akapitzlist"/>
        <w:numPr>
          <w:ilvl w:val="0"/>
          <w:numId w:val="41"/>
        </w:numPr>
        <w:spacing w:line="276" w:lineRule="auto"/>
        <w:contextualSpacing/>
        <w:jc w:val="both"/>
        <w:rPr>
          <w:sz w:val="22"/>
          <w:szCs w:val="22"/>
        </w:rPr>
      </w:pPr>
      <w:r>
        <w:rPr>
          <w:sz w:val="22"/>
          <w:szCs w:val="22"/>
        </w:rPr>
        <w:lastRenderedPageBreak/>
        <w:t>wybór ciastek zbożowych (minimum 3 rodzaje, np. ciastka owsiane, pełnoziarniste z suszonymi owocami, bakaliami, orzechami), w tym jeden rodzaj ciastek bezglutenowych, bezmlecznych oraz bezcukrowych,</w:t>
      </w:r>
    </w:p>
    <w:p w:rsidR="00040717" w:rsidRDefault="00040717" w:rsidP="00040717">
      <w:pPr>
        <w:pStyle w:val="Akapitzlist"/>
        <w:numPr>
          <w:ilvl w:val="0"/>
          <w:numId w:val="41"/>
        </w:numPr>
        <w:spacing w:line="276" w:lineRule="auto"/>
        <w:contextualSpacing/>
        <w:jc w:val="both"/>
        <w:rPr>
          <w:sz w:val="22"/>
          <w:szCs w:val="22"/>
        </w:rPr>
      </w:pPr>
      <w:r>
        <w:rPr>
          <w:sz w:val="22"/>
          <w:szCs w:val="22"/>
        </w:rPr>
        <w:t>mix 3 rodzajów kanapek na pieczywie jasnym, ciemnym oraz wieloziarnistym z masłem roślinnym, pastami, sałatą i/lub kiełkami, wędliną serami, łososiem. Kanapki powinny składać się z minimum z 4 składników w tym co najmniej 1 rodzaj bezmięsny.</w:t>
      </w:r>
    </w:p>
    <w:p w:rsidR="00040717" w:rsidRPr="00CC7969" w:rsidRDefault="00040717" w:rsidP="00040717">
      <w:pPr>
        <w:pStyle w:val="Akapitzlist"/>
        <w:numPr>
          <w:ilvl w:val="0"/>
          <w:numId w:val="41"/>
        </w:numPr>
        <w:spacing w:line="276" w:lineRule="auto"/>
        <w:contextualSpacing/>
        <w:jc w:val="both"/>
        <w:rPr>
          <w:sz w:val="22"/>
          <w:szCs w:val="22"/>
        </w:rPr>
      </w:pPr>
      <w:r>
        <w:rPr>
          <w:sz w:val="22"/>
          <w:szCs w:val="22"/>
        </w:rPr>
        <w:t>Mix 3 rodzajów kanapek na pieczywie bezglutenowym, z masłem roślinnym, sałatą i/lub kiełkami, humusem, serami itp. Kanapki powinny składać się z minimum z 4 składników.</w:t>
      </w:r>
    </w:p>
    <w:p w:rsidR="00040717" w:rsidRDefault="00040717" w:rsidP="00040717">
      <w:pPr>
        <w:pStyle w:val="Tekstpodstawowywcity2"/>
        <w:numPr>
          <w:ilvl w:val="1"/>
          <w:numId w:val="30"/>
        </w:numPr>
        <w:spacing w:after="0" w:line="276" w:lineRule="auto"/>
        <w:jc w:val="both"/>
        <w:rPr>
          <w:sz w:val="22"/>
          <w:szCs w:val="22"/>
        </w:rPr>
      </w:pPr>
      <w:r>
        <w:rPr>
          <w:sz w:val="22"/>
          <w:szCs w:val="22"/>
        </w:rPr>
        <w:t xml:space="preserve">Obiekt opisany w punkcie I a) </w:t>
      </w:r>
      <w:r w:rsidRPr="00C03ED6">
        <w:rPr>
          <w:sz w:val="22"/>
          <w:szCs w:val="22"/>
        </w:rPr>
        <w:t>posiada restaurację zapewniającą realizację przedmiotu zamówienia w zakresie wyżywienia – jednorazowo dla 150 osób (nie jest możliwa realizacja wyżywienia</w:t>
      </w:r>
      <w:r>
        <w:rPr>
          <w:sz w:val="22"/>
          <w:szCs w:val="22"/>
        </w:rPr>
        <w:t xml:space="preserve"> </w:t>
      </w:r>
      <w:r w:rsidRPr="00C03ED6">
        <w:rPr>
          <w:sz w:val="22"/>
          <w:szCs w:val="22"/>
        </w:rPr>
        <w:t>w systemie „na zmiany”).</w:t>
      </w:r>
      <w:r>
        <w:rPr>
          <w:sz w:val="22"/>
          <w:szCs w:val="22"/>
        </w:rPr>
        <w:t xml:space="preserve"> </w:t>
      </w:r>
      <w:r w:rsidRPr="00C03ED6">
        <w:rPr>
          <w:sz w:val="22"/>
          <w:szCs w:val="22"/>
        </w:rPr>
        <w:t>Posiłki realizowane w zakresie realizacji wyżyw</w:t>
      </w:r>
      <w:r>
        <w:rPr>
          <w:sz w:val="22"/>
          <w:szCs w:val="22"/>
        </w:rPr>
        <w:t xml:space="preserve">ienia muszą być przygotowywane </w:t>
      </w:r>
      <w:r w:rsidRPr="00C03ED6">
        <w:rPr>
          <w:sz w:val="22"/>
          <w:szCs w:val="22"/>
        </w:rPr>
        <w:t>w miejscu realizacji przedmiotu zamówienia – catering nie jest możliwy.</w:t>
      </w: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F94F1C">
        <w:rPr>
          <w:sz w:val="22"/>
          <w:szCs w:val="22"/>
        </w:rPr>
        <w:t xml:space="preserve">Wykonawca musi złożyć </w:t>
      </w:r>
      <w:r w:rsidRPr="00F94F1C">
        <w:rPr>
          <w:b/>
          <w:sz w:val="22"/>
          <w:szCs w:val="22"/>
        </w:rPr>
        <w:t>2 propozycje menu</w:t>
      </w:r>
      <w:r w:rsidRPr="00F94F1C">
        <w:rPr>
          <w:sz w:val="22"/>
          <w:szCs w:val="22"/>
        </w:rPr>
        <w:t xml:space="preserve"> zgodne z wytycznymi Zamawiającego </w:t>
      </w:r>
      <w:r>
        <w:rPr>
          <w:sz w:val="22"/>
          <w:szCs w:val="22"/>
        </w:rPr>
        <w:br/>
      </w:r>
      <w:r w:rsidRPr="00F94F1C">
        <w:rPr>
          <w:sz w:val="22"/>
          <w:szCs w:val="22"/>
        </w:rPr>
        <w:t xml:space="preserve">w takim samym zakresie cenowym w terminie do 7 dni przed planowaną datą </w:t>
      </w:r>
      <w:r>
        <w:rPr>
          <w:sz w:val="22"/>
          <w:szCs w:val="22"/>
        </w:rPr>
        <w:t>wydarzenia</w:t>
      </w:r>
      <w:r w:rsidRPr="00F94F1C">
        <w:rPr>
          <w:sz w:val="22"/>
          <w:szCs w:val="22"/>
        </w:rPr>
        <w:t>. Zamawiający dokona wyboru lub zgłosi uwagi, które Wykonawca uwzględni w ramach wynagrodzenia</w:t>
      </w:r>
      <w:r>
        <w:rPr>
          <w:sz w:val="22"/>
          <w:szCs w:val="22"/>
        </w:rPr>
        <w:t>.</w:t>
      </w:r>
    </w:p>
    <w:p w:rsidR="00040717" w:rsidRPr="001F127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F94F1C">
        <w:rPr>
          <w:sz w:val="22"/>
          <w:szCs w:val="22"/>
        </w:rPr>
        <w:t xml:space="preserve">Zamawiający w terminie do 7 dni przed planowaną datą konferencji ma prawo zgłosić Wykonawcy </w:t>
      </w:r>
      <w:r w:rsidRPr="00F94F1C">
        <w:rPr>
          <w:b/>
          <w:sz w:val="22"/>
          <w:szCs w:val="22"/>
        </w:rPr>
        <w:t>specjalne wymagania dotyczące wyżywienia</w:t>
      </w:r>
      <w:r w:rsidRPr="00F94F1C">
        <w:rPr>
          <w:sz w:val="22"/>
          <w:szCs w:val="22"/>
        </w:rPr>
        <w:t xml:space="preserve"> (np. dieta bezglutenowa</w:t>
      </w:r>
      <w:r>
        <w:rPr>
          <w:sz w:val="22"/>
          <w:szCs w:val="22"/>
        </w:rPr>
        <w:t>; wegańska itp.</w:t>
      </w:r>
      <w:r w:rsidRPr="00F94F1C">
        <w:rPr>
          <w:sz w:val="22"/>
          <w:szCs w:val="22"/>
        </w:rPr>
        <w:t>). Ewentualne menu bezglutenowe</w:t>
      </w:r>
      <w:r>
        <w:rPr>
          <w:sz w:val="22"/>
          <w:szCs w:val="22"/>
        </w:rPr>
        <w:t>/wegańskie itp.</w:t>
      </w:r>
      <w:r w:rsidRPr="00F94F1C">
        <w:rPr>
          <w:sz w:val="22"/>
          <w:szCs w:val="22"/>
        </w:rPr>
        <w:t xml:space="preserve"> musi być w takim samym zakresie cenowym, co menu standardowe.</w:t>
      </w:r>
    </w:p>
    <w:p w:rsidR="00040717" w:rsidRPr="00C03ED6"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F94F1C">
        <w:rPr>
          <w:sz w:val="22"/>
          <w:szCs w:val="22"/>
        </w:rPr>
        <w:t>Posiłki będą serwowane zgodnie z godzinami wskazanymi przez Zamawiającego. Zamawiający zastrzega sobie możliwość zmiany godzin podawania posiłków w trakcie trwania</w:t>
      </w:r>
      <w:r>
        <w:rPr>
          <w:sz w:val="22"/>
          <w:szCs w:val="22"/>
        </w:rPr>
        <w:t xml:space="preserve"> wydarzenia</w:t>
      </w:r>
      <w:r w:rsidRPr="00F94F1C">
        <w:rPr>
          <w:sz w:val="22"/>
          <w:szCs w:val="22"/>
        </w:rPr>
        <w:t xml:space="preserve">. </w:t>
      </w:r>
    </w:p>
    <w:p w:rsidR="00040717" w:rsidRDefault="00040717" w:rsidP="00040717">
      <w:pPr>
        <w:pStyle w:val="Tekstpodstawowywcity2"/>
        <w:numPr>
          <w:ilvl w:val="1"/>
          <w:numId w:val="30"/>
        </w:numPr>
        <w:spacing w:after="0" w:line="276" w:lineRule="auto"/>
        <w:jc w:val="both"/>
        <w:rPr>
          <w:sz w:val="22"/>
          <w:szCs w:val="22"/>
        </w:rPr>
      </w:pPr>
      <w:r>
        <w:rPr>
          <w:sz w:val="22"/>
          <w:szCs w:val="22"/>
        </w:rPr>
        <w:t>Wykonawca zobowiązuje się:</w:t>
      </w:r>
    </w:p>
    <w:p w:rsidR="00040717" w:rsidRPr="001F1277" w:rsidRDefault="00040717" w:rsidP="00040717">
      <w:pPr>
        <w:numPr>
          <w:ilvl w:val="0"/>
          <w:numId w:val="31"/>
        </w:numPr>
        <w:autoSpaceDE w:val="0"/>
        <w:autoSpaceDN w:val="0"/>
        <w:adjustRightInd w:val="0"/>
        <w:spacing w:line="276" w:lineRule="auto"/>
        <w:jc w:val="both"/>
        <w:rPr>
          <w:sz w:val="22"/>
          <w:szCs w:val="22"/>
        </w:rPr>
      </w:pPr>
      <w:r w:rsidRPr="001F1277">
        <w:rPr>
          <w:sz w:val="22"/>
          <w:szCs w:val="22"/>
        </w:rPr>
        <w:t xml:space="preserve">oznaczyć dania oraz napoje w bufetach etykietami z ich nazwami w języku angielskim. Ponadto należy oznaczyć </w:t>
      </w:r>
      <w:r>
        <w:rPr>
          <w:sz w:val="22"/>
          <w:szCs w:val="22"/>
        </w:rPr>
        <w:t>alergeny występujące w daniach (gluten/laktoza, itp.);</w:t>
      </w:r>
    </w:p>
    <w:p w:rsidR="00040717" w:rsidRPr="00F94F1C" w:rsidRDefault="00040717" w:rsidP="00040717">
      <w:pPr>
        <w:numPr>
          <w:ilvl w:val="0"/>
          <w:numId w:val="31"/>
        </w:numPr>
        <w:autoSpaceDE w:val="0"/>
        <w:autoSpaceDN w:val="0"/>
        <w:adjustRightInd w:val="0"/>
        <w:spacing w:line="276" w:lineRule="auto"/>
        <w:jc w:val="both"/>
        <w:rPr>
          <w:sz w:val="22"/>
          <w:szCs w:val="22"/>
        </w:rPr>
      </w:pPr>
      <w:r>
        <w:rPr>
          <w:sz w:val="22"/>
          <w:szCs w:val="22"/>
        </w:rPr>
        <w:t>z</w:t>
      </w:r>
      <w:r w:rsidRPr="00F94F1C">
        <w:rPr>
          <w:sz w:val="22"/>
          <w:szCs w:val="22"/>
        </w:rPr>
        <w:t>apewnić liczbę pracowników zapewniającą sprawną obsługę. Wymagany jest jednolity, nieuszkodzony i czysty, tj. wyprany i wyprasowan</w:t>
      </w:r>
      <w:r>
        <w:rPr>
          <w:sz w:val="22"/>
          <w:szCs w:val="22"/>
        </w:rPr>
        <w:t>y ubiór osób podających posiłki;</w:t>
      </w:r>
    </w:p>
    <w:p w:rsidR="00040717" w:rsidRPr="00F94F1C" w:rsidRDefault="00040717" w:rsidP="00040717">
      <w:pPr>
        <w:numPr>
          <w:ilvl w:val="0"/>
          <w:numId w:val="31"/>
        </w:numPr>
        <w:autoSpaceDE w:val="0"/>
        <w:autoSpaceDN w:val="0"/>
        <w:adjustRightInd w:val="0"/>
        <w:spacing w:line="276" w:lineRule="auto"/>
        <w:jc w:val="both"/>
        <w:rPr>
          <w:sz w:val="22"/>
          <w:szCs w:val="22"/>
        </w:rPr>
      </w:pPr>
      <w:r w:rsidRPr="00F94F1C">
        <w:rPr>
          <w:sz w:val="22"/>
          <w:szCs w:val="22"/>
        </w:rPr>
        <w:t xml:space="preserve">zapewnić niezbędne do wykonania usługi wyposażenie, w tym w szczególności: </w:t>
      </w:r>
    </w:p>
    <w:p w:rsidR="00040717" w:rsidRPr="00F94F1C" w:rsidRDefault="00040717" w:rsidP="00040717">
      <w:pPr>
        <w:autoSpaceDE w:val="0"/>
        <w:autoSpaceDN w:val="0"/>
        <w:adjustRightInd w:val="0"/>
        <w:spacing w:line="276" w:lineRule="auto"/>
        <w:ind w:left="720"/>
        <w:jc w:val="both"/>
        <w:rPr>
          <w:sz w:val="22"/>
          <w:szCs w:val="22"/>
        </w:rPr>
      </w:pPr>
      <w:r w:rsidRPr="00F94F1C">
        <w:rPr>
          <w:sz w:val="22"/>
          <w:szCs w:val="22"/>
        </w:rPr>
        <w:t>- profesjonalny sprzęt gastronomiczny (urządzenia grzewcze, podgrzewacze wody, ekspresy do kawy), tj. dostosowany do wymogów obowiązujących w gastronomi, posiadający niezbędne certyfikaty dopuszcza</w:t>
      </w:r>
      <w:r>
        <w:rPr>
          <w:sz w:val="22"/>
          <w:szCs w:val="22"/>
        </w:rPr>
        <w:t>jące jego używanie w gastronomi;</w:t>
      </w:r>
    </w:p>
    <w:p w:rsidR="00040717" w:rsidRPr="00F94F1C" w:rsidRDefault="00040717" w:rsidP="00040717">
      <w:pPr>
        <w:autoSpaceDE w:val="0"/>
        <w:autoSpaceDN w:val="0"/>
        <w:adjustRightInd w:val="0"/>
        <w:spacing w:line="276" w:lineRule="auto"/>
        <w:ind w:left="720"/>
        <w:jc w:val="both"/>
        <w:rPr>
          <w:sz w:val="22"/>
          <w:szCs w:val="22"/>
        </w:rPr>
      </w:pPr>
      <w:r w:rsidRPr="00F94F1C">
        <w:rPr>
          <w:sz w:val="22"/>
          <w:szCs w:val="22"/>
        </w:rPr>
        <w:t>- obrusy, serwetki, skritingi (przywieszki) wykorzystane podczas realizacji usług muszą być nowe lub świeżo wyprane i niepoplamione, wyprasowane, ko</w:t>
      </w:r>
      <w:r>
        <w:rPr>
          <w:sz w:val="22"/>
          <w:szCs w:val="22"/>
        </w:rPr>
        <w:t>mpletne, estetyczne, wykonane z </w:t>
      </w:r>
      <w:r w:rsidRPr="00F94F1C">
        <w:rPr>
          <w:sz w:val="22"/>
          <w:szCs w:val="22"/>
        </w:rPr>
        <w:t>naturalnych włókien np. bawełna, len w kolorze białym, niebieskim lub zielonym – jednolity kolor w liczbie a</w:t>
      </w:r>
      <w:r>
        <w:rPr>
          <w:sz w:val="22"/>
          <w:szCs w:val="22"/>
        </w:rPr>
        <w:t>dekwatnej do liczby uczestników;</w:t>
      </w:r>
    </w:p>
    <w:p w:rsidR="00040717" w:rsidRPr="00F94F1C" w:rsidRDefault="00040717" w:rsidP="00040717">
      <w:pPr>
        <w:autoSpaceDE w:val="0"/>
        <w:autoSpaceDN w:val="0"/>
        <w:adjustRightInd w:val="0"/>
        <w:spacing w:line="276" w:lineRule="auto"/>
        <w:ind w:left="720"/>
        <w:jc w:val="both"/>
        <w:rPr>
          <w:sz w:val="22"/>
          <w:szCs w:val="22"/>
        </w:rPr>
      </w:pPr>
      <w:r w:rsidRPr="00F94F1C">
        <w:rPr>
          <w:sz w:val="22"/>
          <w:szCs w:val="22"/>
        </w:rPr>
        <w:t>- kompletną, tj. nie posiadającą żadnych oznak zadrapań, wyszczerbień, zniszczeń zastawę stołową niezbędną do realizacji usługi w liczbie adekwatnej do liczby uczestników, rodzaju potraw, rodzaju napojów oraz sposobu serwisu (poprzez zastawę stołową Zamawiający rozumie m.in.: cera</w:t>
      </w:r>
      <w:r>
        <w:rPr>
          <w:sz w:val="22"/>
          <w:szCs w:val="22"/>
        </w:rPr>
        <w:t>mikę/porcelanę, szkło, sztućce);</w:t>
      </w:r>
    </w:p>
    <w:p w:rsidR="00040717" w:rsidRPr="00F94F1C" w:rsidRDefault="00040717" w:rsidP="00040717">
      <w:pPr>
        <w:autoSpaceDE w:val="0"/>
        <w:autoSpaceDN w:val="0"/>
        <w:adjustRightInd w:val="0"/>
        <w:spacing w:line="276" w:lineRule="auto"/>
        <w:ind w:left="720"/>
        <w:jc w:val="both"/>
        <w:rPr>
          <w:strike/>
          <w:sz w:val="22"/>
          <w:szCs w:val="22"/>
        </w:rPr>
      </w:pPr>
      <w:r w:rsidRPr="00F94F1C">
        <w:rPr>
          <w:sz w:val="22"/>
          <w:szCs w:val="22"/>
        </w:rPr>
        <w:t>- naczynia szklane i ceramiczne/porcelanowe muszą być jednolite, tj. ten sam kształt, wzór, kolor, zdobienia, pochodzące z jednego kompletu od jednego producenta, w przypadku szkła do napojów jednolity wzór i rodzaj szkła, z którego zostały wykonane kieliszki i szklanki do napojów, pochodzących od jednego producenta, w przypadku metalowych sztućców: jeden producent, jednolity wzór, gatunek i zdobienia</w:t>
      </w:r>
      <w:r>
        <w:rPr>
          <w:sz w:val="22"/>
          <w:szCs w:val="22"/>
        </w:rPr>
        <w:t>;</w:t>
      </w:r>
    </w:p>
    <w:p w:rsidR="00040717" w:rsidRDefault="00040717" w:rsidP="00040717">
      <w:pPr>
        <w:autoSpaceDE w:val="0"/>
        <w:autoSpaceDN w:val="0"/>
        <w:adjustRightInd w:val="0"/>
        <w:spacing w:line="276" w:lineRule="auto"/>
        <w:ind w:left="720"/>
        <w:jc w:val="both"/>
        <w:rPr>
          <w:sz w:val="22"/>
          <w:szCs w:val="22"/>
        </w:rPr>
      </w:pPr>
      <w:r w:rsidRPr="00F94F1C">
        <w:rPr>
          <w:sz w:val="22"/>
          <w:szCs w:val="22"/>
        </w:rPr>
        <w:t>-</w:t>
      </w:r>
      <w:r w:rsidRPr="00F94F1C">
        <w:rPr>
          <w:b/>
          <w:sz w:val="22"/>
          <w:szCs w:val="22"/>
        </w:rPr>
        <w:t xml:space="preserve"> niedopuszczalne jest stosowanie naczyń i sztućców jednorazowego użytku</w:t>
      </w:r>
      <w:r>
        <w:rPr>
          <w:sz w:val="22"/>
          <w:szCs w:val="22"/>
        </w:rPr>
        <w:t>;</w:t>
      </w:r>
    </w:p>
    <w:p w:rsidR="00040717" w:rsidRPr="001F1277" w:rsidRDefault="00040717" w:rsidP="00040717">
      <w:pPr>
        <w:pStyle w:val="Akapitzlist"/>
        <w:numPr>
          <w:ilvl w:val="0"/>
          <w:numId w:val="31"/>
        </w:numPr>
        <w:autoSpaceDE w:val="0"/>
        <w:autoSpaceDN w:val="0"/>
        <w:adjustRightInd w:val="0"/>
        <w:spacing w:line="276" w:lineRule="auto"/>
        <w:jc w:val="both"/>
        <w:rPr>
          <w:sz w:val="22"/>
          <w:szCs w:val="22"/>
        </w:rPr>
      </w:pPr>
      <w:r w:rsidRPr="001F1277">
        <w:rPr>
          <w:sz w:val="22"/>
          <w:szCs w:val="22"/>
        </w:rPr>
        <w:lastRenderedPageBreak/>
        <w:t>świadczyć usługę wyłącznie przy użyciu produktów spełniających normy jakości produktów spożywczych, Wszystkie posiłki zapewnione przez Wykonawcę muszą być bezwzględnie świeże, przyrządzone w dniu świadczenia usługi, muszą charakteryzować się wysoką, jakością produktów użytych do ich przyrządzenia. Produkty przetworzone będą posiadały nieprzekroczony termin przydatności do spożycia</w:t>
      </w:r>
      <w:r>
        <w:rPr>
          <w:sz w:val="22"/>
          <w:szCs w:val="22"/>
        </w:rPr>
        <w:t>;</w:t>
      </w:r>
    </w:p>
    <w:p w:rsidR="00040717" w:rsidRPr="00F94F1C" w:rsidRDefault="00040717" w:rsidP="00040717">
      <w:pPr>
        <w:numPr>
          <w:ilvl w:val="0"/>
          <w:numId w:val="31"/>
        </w:numPr>
        <w:autoSpaceDE w:val="0"/>
        <w:autoSpaceDN w:val="0"/>
        <w:adjustRightInd w:val="0"/>
        <w:spacing w:line="276" w:lineRule="auto"/>
        <w:jc w:val="both"/>
        <w:rPr>
          <w:sz w:val="22"/>
          <w:szCs w:val="22"/>
        </w:rPr>
      </w:pPr>
      <w:r w:rsidRPr="00F94F1C">
        <w:rPr>
          <w:sz w:val="22"/>
          <w:szCs w:val="22"/>
        </w:rPr>
        <w:t>przygotować posiłki zgodnie z zasadami określonymi w ustaw</w:t>
      </w:r>
      <w:r>
        <w:rPr>
          <w:sz w:val="22"/>
          <w:szCs w:val="22"/>
        </w:rPr>
        <w:t>ie o bezpieczeństwie żywności i </w:t>
      </w:r>
      <w:r w:rsidRPr="00F94F1C">
        <w:rPr>
          <w:sz w:val="22"/>
          <w:szCs w:val="22"/>
        </w:rPr>
        <w:t>żywienia (Dz. U. z 2010 r.</w:t>
      </w:r>
      <w:r>
        <w:rPr>
          <w:sz w:val="22"/>
          <w:szCs w:val="22"/>
        </w:rPr>
        <w:t xml:space="preserve"> Nr 136, poz. 914, z późn. zm.);</w:t>
      </w:r>
    </w:p>
    <w:p w:rsidR="00040717" w:rsidRPr="00F94F1C" w:rsidRDefault="00040717" w:rsidP="00040717">
      <w:pPr>
        <w:numPr>
          <w:ilvl w:val="0"/>
          <w:numId w:val="31"/>
        </w:numPr>
        <w:autoSpaceDE w:val="0"/>
        <w:autoSpaceDN w:val="0"/>
        <w:adjustRightInd w:val="0"/>
        <w:spacing w:line="276" w:lineRule="auto"/>
        <w:jc w:val="both"/>
        <w:rPr>
          <w:sz w:val="22"/>
          <w:szCs w:val="22"/>
        </w:rPr>
      </w:pPr>
      <w:r w:rsidRPr="00F94F1C">
        <w:rPr>
          <w:sz w:val="22"/>
          <w:szCs w:val="22"/>
        </w:rPr>
        <w:t>przestrzegać przepisów sanitar</w:t>
      </w:r>
      <w:r>
        <w:rPr>
          <w:sz w:val="22"/>
          <w:szCs w:val="22"/>
        </w:rPr>
        <w:t xml:space="preserve">no-epidemiologicznych, BHP i </w:t>
      </w:r>
      <w:r w:rsidRPr="00F94F1C">
        <w:rPr>
          <w:sz w:val="22"/>
          <w:szCs w:val="22"/>
        </w:rPr>
        <w:t>ppoż. oraz wewnętrznych przepisów obowiązującyc</w:t>
      </w:r>
      <w:r>
        <w:rPr>
          <w:sz w:val="22"/>
          <w:szCs w:val="22"/>
        </w:rPr>
        <w:t>h na terenie świadczenia usługi;</w:t>
      </w:r>
    </w:p>
    <w:p w:rsidR="00040717" w:rsidRPr="00C440CA" w:rsidRDefault="00040717" w:rsidP="00040717">
      <w:pPr>
        <w:numPr>
          <w:ilvl w:val="0"/>
          <w:numId w:val="31"/>
        </w:numPr>
        <w:autoSpaceDE w:val="0"/>
        <w:autoSpaceDN w:val="0"/>
        <w:adjustRightInd w:val="0"/>
        <w:spacing w:line="276" w:lineRule="auto"/>
        <w:jc w:val="both"/>
        <w:rPr>
          <w:sz w:val="22"/>
          <w:szCs w:val="22"/>
        </w:rPr>
      </w:pPr>
      <w:r w:rsidRPr="00F94F1C">
        <w:rPr>
          <w:sz w:val="22"/>
          <w:szCs w:val="22"/>
        </w:rPr>
        <w:t>dbać o czystość w trakcie i w miejscu świadczenia usługi, a także po zakończeniu usługi uprzątnąć pomieszczen</w:t>
      </w:r>
      <w:r>
        <w:rPr>
          <w:sz w:val="22"/>
          <w:szCs w:val="22"/>
        </w:rPr>
        <w:t>ia ze śmieci i resztek jedzenia.</w:t>
      </w:r>
    </w:p>
    <w:p w:rsidR="00040717" w:rsidRPr="009916D4" w:rsidRDefault="00040717" w:rsidP="00040717">
      <w:pPr>
        <w:pStyle w:val="Tekstpodstawowywcity2"/>
        <w:numPr>
          <w:ilvl w:val="0"/>
          <w:numId w:val="32"/>
        </w:numPr>
        <w:spacing w:after="0" w:line="276" w:lineRule="auto"/>
        <w:ind w:left="360"/>
        <w:jc w:val="both"/>
        <w:rPr>
          <w:b/>
          <w:sz w:val="22"/>
          <w:szCs w:val="22"/>
        </w:rPr>
      </w:pPr>
      <w:r w:rsidRPr="009916D4">
        <w:rPr>
          <w:b/>
          <w:sz w:val="22"/>
          <w:szCs w:val="22"/>
        </w:rPr>
        <w:t>Wymagania dotyczące współpracy w ramach wydarzenia rocznego.</w:t>
      </w:r>
    </w:p>
    <w:p w:rsidR="00040717" w:rsidRPr="007C5632" w:rsidRDefault="00040717" w:rsidP="00040717">
      <w:pPr>
        <w:pStyle w:val="Akapitzlist"/>
        <w:numPr>
          <w:ilvl w:val="0"/>
          <w:numId w:val="30"/>
        </w:numPr>
        <w:tabs>
          <w:tab w:val="left" w:pos="900"/>
          <w:tab w:val="left" w:pos="1440"/>
        </w:tabs>
        <w:spacing w:line="276" w:lineRule="auto"/>
        <w:contextualSpacing/>
        <w:jc w:val="both"/>
        <w:rPr>
          <w:vanish/>
          <w:sz w:val="22"/>
          <w:szCs w:val="22"/>
        </w:rPr>
      </w:pP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Pr>
          <w:sz w:val="22"/>
          <w:szCs w:val="22"/>
        </w:rPr>
        <w:t xml:space="preserve">Wykonawca zobowiązany jest </w:t>
      </w:r>
      <w:r w:rsidRPr="007C5632">
        <w:rPr>
          <w:sz w:val="22"/>
          <w:szCs w:val="22"/>
        </w:rPr>
        <w:t xml:space="preserve"> </w:t>
      </w:r>
      <w:r>
        <w:rPr>
          <w:sz w:val="22"/>
          <w:szCs w:val="22"/>
        </w:rPr>
        <w:t xml:space="preserve">wskazać </w:t>
      </w:r>
      <w:r w:rsidRPr="007C5632">
        <w:rPr>
          <w:sz w:val="22"/>
          <w:szCs w:val="22"/>
        </w:rPr>
        <w:t>1 osobę koordynują</w:t>
      </w:r>
      <w:r>
        <w:rPr>
          <w:sz w:val="22"/>
          <w:szCs w:val="22"/>
        </w:rPr>
        <w:t xml:space="preserve">cą realizację wszystkich usług </w:t>
      </w:r>
      <w:r w:rsidRPr="007C5632">
        <w:rPr>
          <w:sz w:val="22"/>
          <w:szCs w:val="22"/>
        </w:rPr>
        <w:t xml:space="preserve">w </w:t>
      </w:r>
      <w:r>
        <w:rPr>
          <w:sz w:val="22"/>
          <w:szCs w:val="22"/>
        </w:rPr>
        <w:t xml:space="preserve">obiekcie/obiektach w </w:t>
      </w:r>
      <w:r w:rsidRPr="007C5632">
        <w:rPr>
          <w:sz w:val="22"/>
          <w:szCs w:val="22"/>
        </w:rPr>
        <w:t>okresie przygotowawczym, czyli od dnia podpisania umowy.</w:t>
      </w: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7C5632">
        <w:rPr>
          <w:sz w:val="22"/>
          <w:szCs w:val="22"/>
        </w:rPr>
        <w:t>W trakcie trwania wydarzenia wskazany koordynator będzie obecny i dyspozycyjny w miejsc</w:t>
      </w:r>
      <w:r>
        <w:rPr>
          <w:sz w:val="22"/>
          <w:szCs w:val="22"/>
        </w:rPr>
        <w:t xml:space="preserve">u </w:t>
      </w:r>
      <w:r w:rsidRPr="007C5632">
        <w:rPr>
          <w:sz w:val="22"/>
          <w:szCs w:val="22"/>
        </w:rPr>
        <w:t>realizacji</w:t>
      </w:r>
      <w:r>
        <w:rPr>
          <w:sz w:val="22"/>
          <w:szCs w:val="22"/>
        </w:rPr>
        <w:t xml:space="preserve"> usług aktywnie reagując</w:t>
      </w:r>
      <w:r w:rsidRPr="007C5632">
        <w:rPr>
          <w:sz w:val="22"/>
          <w:szCs w:val="22"/>
        </w:rPr>
        <w:t xml:space="preserve"> na zgłaszane przez Zamawiającego potrzeby/problemy</w:t>
      </w:r>
      <w:r w:rsidRPr="007C5632">
        <w:rPr>
          <w:b/>
          <w:sz w:val="22"/>
          <w:szCs w:val="22"/>
        </w:rPr>
        <w:t>.</w:t>
      </w:r>
      <w:r>
        <w:rPr>
          <w:b/>
          <w:sz w:val="22"/>
          <w:szCs w:val="22"/>
        </w:rPr>
        <w:t xml:space="preserve"> </w:t>
      </w:r>
      <w:r>
        <w:rPr>
          <w:sz w:val="22"/>
          <w:szCs w:val="22"/>
        </w:rPr>
        <w:t>Wykonawca</w:t>
      </w:r>
      <w:r w:rsidRPr="007C5632">
        <w:rPr>
          <w:sz w:val="22"/>
          <w:szCs w:val="22"/>
        </w:rPr>
        <w:t xml:space="preserve"> zapewni możliwość zmiany osoby kontaktowej na każdą prośbę Zamawiającego. </w:t>
      </w: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7C5632">
        <w:rPr>
          <w:sz w:val="22"/>
          <w:szCs w:val="22"/>
        </w:rPr>
        <w:t xml:space="preserve">Zamawiający i </w:t>
      </w:r>
      <w:r>
        <w:rPr>
          <w:sz w:val="22"/>
          <w:szCs w:val="22"/>
        </w:rPr>
        <w:t>Wykonawca</w:t>
      </w:r>
      <w:r w:rsidRPr="007C5632">
        <w:rPr>
          <w:sz w:val="22"/>
          <w:szCs w:val="22"/>
        </w:rPr>
        <w:t xml:space="preserve"> będą kontaktować się za pośrednictwem poczty elektronicznej </w:t>
      </w:r>
      <w:r w:rsidRPr="007C5632">
        <w:rPr>
          <w:sz w:val="22"/>
          <w:szCs w:val="22"/>
        </w:rPr>
        <w:br/>
        <w:t>i telefonu oraz osobiście w trakcie trwania wydarzenia w sprawie szczegółów jego realizacji.</w:t>
      </w: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7C5632">
        <w:rPr>
          <w:sz w:val="22"/>
          <w:szCs w:val="22"/>
        </w:rPr>
        <w:t>Przed</w:t>
      </w:r>
      <w:r>
        <w:rPr>
          <w:sz w:val="22"/>
          <w:szCs w:val="22"/>
        </w:rPr>
        <w:t xml:space="preserve"> rozpoczęciem realizacji </w:t>
      </w:r>
      <w:r w:rsidRPr="007C5632">
        <w:rPr>
          <w:sz w:val="22"/>
          <w:szCs w:val="22"/>
        </w:rPr>
        <w:t xml:space="preserve">usługi Zamawiający spotka się z koordynatorem na miejscu realizacji wydarzenia w celu ustalenia szczegółów współpracy i zapoznania się z obiektem, w terminie dogodnym dla obu stron. </w:t>
      </w: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7C5632">
        <w:rPr>
          <w:sz w:val="22"/>
          <w:szCs w:val="22"/>
        </w:rPr>
        <w:t>Zamawiający może w ciągu 3 dni przed terminem wydarzenia dostarczyć na miejsce realizacji wydarzenia mater</w:t>
      </w:r>
      <w:r>
        <w:rPr>
          <w:sz w:val="22"/>
          <w:szCs w:val="22"/>
        </w:rPr>
        <w:t>iały informacyjne i promocyjne. Wykonawca</w:t>
      </w:r>
      <w:r w:rsidRPr="007C5632">
        <w:rPr>
          <w:sz w:val="22"/>
          <w:szCs w:val="22"/>
        </w:rPr>
        <w:t xml:space="preserve"> zobowiązany jest </w:t>
      </w:r>
      <w:r>
        <w:rPr>
          <w:sz w:val="22"/>
          <w:szCs w:val="22"/>
        </w:rPr>
        <w:t>zapewnić bezpieczne przechowanie</w:t>
      </w:r>
      <w:r w:rsidRPr="007C5632">
        <w:rPr>
          <w:sz w:val="22"/>
          <w:szCs w:val="22"/>
        </w:rPr>
        <w:t xml:space="preserve"> </w:t>
      </w:r>
      <w:r>
        <w:rPr>
          <w:sz w:val="22"/>
          <w:szCs w:val="22"/>
        </w:rPr>
        <w:t xml:space="preserve">tych materiałów i </w:t>
      </w:r>
      <w:r w:rsidRPr="007C5632">
        <w:rPr>
          <w:sz w:val="22"/>
          <w:szCs w:val="22"/>
        </w:rPr>
        <w:t>na 24 godz</w:t>
      </w:r>
      <w:r>
        <w:rPr>
          <w:sz w:val="22"/>
          <w:szCs w:val="22"/>
        </w:rPr>
        <w:t xml:space="preserve">iny przed realizacją wydarzenia </w:t>
      </w:r>
      <w:r w:rsidRPr="007C5632">
        <w:rPr>
          <w:sz w:val="22"/>
          <w:szCs w:val="22"/>
        </w:rPr>
        <w:t xml:space="preserve">dostarczyć </w:t>
      </w:r>
      <w:r>
        <w:rPr>
          <w:sz w:val="22"/>
          <w:szCs w:val="22"/>
        </w:rPr>
        <w:t xml:space="preserve">je </w:t>
      </w:r>
      <w:r w:rsidRPr="007C5632">
        <w:rPr>
          <w:sz w:val="22"/>
          <w:szCs w:val="22"/>
        </w:rPr>
        <w:t xml:space="preserve">do sal konferencyjnych, w których będzie ono realizowane. </w:t>
      </w:r>
    </w:p>
    <w:p w:rsidR="00040717" w:rsidRDefault="00040717" w:rsidP="00040717">
      <w:pPr>
        <w:pStyle w:val="Akapitzlist"/>
        <w:numPr>
          <w:ilvl w:val="1"/>
          <w:numId w:val="30"/>
        </w:numPr>
        <w:tabs>
          <w:tab w:val="left" w:pos="900"/>
          <w:tab w:val="left" w:pos="1440"/>
        </w:tabs>
        <w:spacing w:line="276" w:lineRule="auto"/>
        <w:contextualSpacing/>
        <w:jc w:val="both"/>
        <w:rPr>
          <w:sz w:val="22"/>
          <w:szCs w:val="22"/>
        </w:rPr>
      </w:pPr>
      <w:r w:rsidRPr="007C5632">
        <w:rPr>
          <w:sz w:val="22"/>
          <w:szCs w:val="22"/>
        </w:rPr>
        <w:t>Zamawiający przewiduje możliwość wykonania podczas</w:t>
      </w:r>
      <w:r w:rsidRPr="007C5632">
        <w:rPr>
          <w:sz w:val="22"/>
          <w:szCs w:val="22"/>
        </w:rPr>
        <w:tab/>
        <w:t>wydarzenia dokumentacji</w:t>
      </w:r>
      <w:r>
        <w:rPr>
          <w:sz w:val="22"/>
          <w:szCs w:val="22"/>
        </w:rPr>
        <w:t xml:space="preserve"> </w:t>
      </w:r>
      <w:r w:rsidRPr="007C5632">
        <w:rPr>
          <w:sz w:val="22"/>
          <w:szCs w:val="22"/>
        </w:rPr>
        <w:t xml:space="preserve">fotograficznej i/lub filmowej na terenie obiektu. </w:t>
      </w:r>
    </w:p>
    <w:p w:rsidR="00040717" w:rsidRPr="007C5632" w:rsidRDefault="00040717" w:rsidP="00040717">
      <w:pPr>
        <w:pStyle w:val="Akapitzlist"/>
        <w:numPr>
          <w:ilvl w:val="1"/>
          <w:numId w:val="30"/>
        </w:numPr>
        <w:tabs>
          <w:tab w:val="left" w:pos="900"/>
          <w:tab w:val="left" w:pos="1440"/>
        </w:tabs>
        <w:spacing w:line="276" w:lineRule="auto"/>
        <w:contextualSpacing/>
        <w:jc w:val="both"/>
        <w:rPr>
          <w:sz w:val="22"/>
          <w:szCs w:val="22"/>
        </w:rPr>
      </w:pPr>
      <w:r>
        <w:rPr>
          <w:sz w:val="22"/>
          <w:szCs w:val="22"/>
        </w:rPr>
        <w:t>Wykonawca</w:t>
      </w:r>
      <w:r w:rsidRPr="007C5632">
        <w:rPr>
          <w:sz w:val="22"/>
          <w:szCs w:val="22"/>
        </w:rPr>
        <w:t xml:space="preserve"> z</w:t>
      </w:r>
      <w:r>
        <w:rPr>
          <w:sz w:val="22"/>
          <w:szCs w:val="22"/>
        </w:rPr>
        <w:t>obowiązany jest również</w:t>
      </w:r>
      <w:r w:rsidRPr="007C5632">
        <w:rPr>
          <w:sz w:val="22"/>
          <w:szCs w:val="22"/>
        </w:rPr>
        <w:t xml:space="preserve"> zapewnić usługę </w:t>
      </w:r>
      <w:r>
        <w:rPr>
          <w:sz w:val="22"/>
          <w:szCs w:val="22"/>
        </w:rPr>
        <w:t>dostępu do kserokopiarki i drukarki w terminie świadczenia usług (wydarzenia). Zamawiający będzie uprawniony do wydruku lub skserowania maksymalnie do 100 stron. K</w:t>
      </w:r>
      <w:r w:rsidRPr="007C5632">
        <w:rPr>
          <w:sz w:val="22"/>
          <w:szCs w:val="22"/>
        </w:rPr>
        <w:t>oszty naliczane będą za faktyczną liczbę wykonanych kopii.</w:t>
      </w:r>
    </w:p>
    <w:p w:rsidR="00040717" w:rsidRPr="006A6234" w:rsidRDefault="00040717" w:rsidP="00040717">
      <w:pPr>
        <w:pStyle w:val="Default"/>
        <w:spacing w:line="276" w:lineRule="auto"/>
        <w:jc w:val="center"/>
        <w:outlineLvl w:val="0"/>
        <w:rPr>
          <w:b/>
          <w:bCs/>
        </w:rPr>
      </w:pPr>
    </w:p>
    <w:p w:rsidR="00040717" w:rsidRPr="00DF0996" w:rsidRDefault="00040717" w:rsidP="00040717">
      <w:pPr>
        <w:widowControl w:val="0"/>
        <w:tabs>
          <w:tab w:val="left" w:pos="426"/>
        </w:tabs>
        <w:suppressAutoHyphens/>
        <w:spacing w:after="60" w:line="276" w:lineRule="auto"/>
        <w:jc w:val="both"/>
        <w:rPr>
          <w:u w:val="single"/>
        </w:rPr>
      </w:pPr>
    </w:p>
    <w:p w:rsidR="00040717" w:rsidRPr="00B0272A" w:rsidRDefault="00040717" w:rsidP="00040717">
      <w:pPr>
        <w:spacing w:line="276" w:lineRule="auto"/>
        <w:jc w:val="right"/>
        <w:outlineLvl w:val="0"/>
        <w:rPr>
          <w:b/>
        </w:rPr>
      </w:pPr>
      <w:r w:rsidRPr="00B0272A">
        <w:rPr>
          <w:b/>
        </w:rPr>
        <w:t xml:space="preserve">Załącznik nr 4 </w:t>
      </w:r>
      <w:r>
        <w:rPr>
          <w:b/>
        </w:rPr>
        <w:t xml:space="preserve">do umowy </w:t>
      </w:r>
    </w:p>
    <w:p w:rsidR="00040717" w:rsidRPr="00B0272A" w:rsidRDefault="00040717" w:rsidP="00040717">
      <w:pPr>
        <w:spacing w:line="276" w:lineRule="auto"/>
        <w:jc w:val="right"/>
        <w:rPr>
          <w:b/>
        </w:rPr>
      </w:pPr>
    </w:p>
    <w:p w:rsidR="00040717" w:rsidRPr="00B0272A" w:rsidRDefault="00040717" w:rsidP="00040717">
      <w:pPr>
        <w:pStyle w:val="Default"/>
        <w:spacing w:line="276" w:lineRule="auto"/>
        <w:jc w:val="center"/>
        <w:outlineLvl w:val="0"/>
        <w:rPr>
          <w:b/>
          <w:bCs/>
        </w:rPr>
      </w:pPr>
      <w:r w:rsidRPr="00B0272A">
        <w:rPr>
          <w:b/>
          <w:bCs/>
        </w:rPr>
        <w:t>PROTOKÓŁ ODBIORU</w:t>
      </w:r>
    </w:p>
    <w:p w:rsidR="00040717" w:rsidRDefault="00040717" w:rsidP="00040717">
      <w:pPr>
        <w:pStyle w:val="Default"/>
        <w:spacing w:line="276" w:lineRule="auto"/>
        <w:jc w:val="center"/>
        <w:rPr>
          <w:bCs/>
        </w:rPr>
      </w:pPr>
      <w:r>
        <w:rPr>
          <w:bCs/>
        </w:rPr>
        <w:t>z dnia …………</w:t>
      </w:r>
    </w:p>
    <w:p w:rsidR="00040717" w:rsidRPr="00B0272A" w:rsidRDefault="00040717" w:rsidP="00040717">
      <w:pPr>
        <w:pStyle w:val="Default"/>
        <w:spacing w:line="276" w:lineRule="auto"/>
        <w:jc w:val="center"/>
        <w:rPr>
          <w:b/>
          <w:bCs/>
        </w:rPr>
      </w:pPr>
    </w:p>
    <w:p w:rsidR="00040717" w:rsidRDefault="00040717" w:rsidP="00040717">
      <w:pPr>
        <w:pStyle w:val="Default"/>
        <w:spacing w:line="276" w:lineRule="auto"/>
        <w:jc w:val="both"/>
      </w:pPr>
      <w:r w:rsidRPr="00B0272A">
        <w:t xml:space="preserve">Na podstawie umowy nr </w:t>
      </w:r>
      <w:r>
        <w:rPr>
          <w:b/>
        </w:rPr>
        <w:t>………….</w:t>
      </w:r>
      <w:r w:rsidRPr="00B0272A">
        <w:rPr>
          <w:b/>
        </w:rPr>
        <w:t xml:space="preserve"> </w:t>
      </w:r>
      <w:r w:rsidRPr="00B0272A">
        <w:t xml:space="preserve">zawartej w Warszawie w dniu </w:t>
      </w:r>
      <w:r w:rsidRPr="00B0272A">
        <w:br/>
      </w:r>
      <w:r>
        <w:t xml:space="preserve">………… </w:t>
      </w:r>
      <w:r w:rsidRPr="00B0272A">
        <w:t xml:space="preserve">2018 roku pomiędzy: </w:t>
      </w:r>
    </w:p>
    <w:p w:rsidR="00040717" w:rsidRDefault="00040717" w:rsidP="00040717">
      <w:pPr>
        <w:widowControl w:val="0"/>
        <w:tabs>
          <w:tab w:val="left" w:pos="426"/>
        </w:tabs>
        <w:suppressAutoHyphens/>
        <w:spacing w:after="60" w:line="276" w:lineRule="auto"/>
        <w:jc w:val="both"/>
      </w:pPr>
      <w:r w:rsidRPr="00F11768">
        <w:rPr>
          <w:b/>
        </w:rPr>
        <w:t>Skarbem Państwa – państwową jednostką budżetową Centrum Projektów Europejskich</w:t>
      </w:r>
      <w:r w:rsidRPr="0088166D">
        <w:t xml:space="preserve">, </w:t>
      </w:r>
      <w:r>
        <w:t xml:space="preserve">z siedzibą w </w:t>
      </w:r>
      <w:r w:rsidRPr="0088166D">
        <w:t xml:space="preserve">Warszawie przy ul. Domaniewskiej 39a, 02- 672 Warszawa, posiadającym numer identyfikacji REGON 141681456 oraz NIP 7010158887, reprezentowanym przez </w:t>
      </w:r>
      <w:r w:rsidRPr="00F11768">
        <w:rPr>
          <w:b/>
        </w:rPr>
        <w:t>Pana Leszka</w:t>
      </w:r>
      <w:r>
        <w:rPr>
          <w:b/>
        </w:rPr>
        <w:t xml:space="preserve"> Jana</w:t>
      </w:r>
      <w:r w:rsidRPr="00F11768">
        <w:rPr>
          <w:b/>
        </w:rPr>
        <w:t xml:space="preserve"> Buller </w:t>
      </w:r>
      <w:r w:rsidRPr="0088166D">
        <w:t xml:space="preserve">– Dyrektora Centrum Projektów Europejskich na podstawie powołania na stanowisko z dniem 16 maja 2016 r. przez Ministra Rozwoju, zwanym </w:t>
      </w:r>
      <w:r w:rsidRPr="00F11768">
        <w:rPr>
          <w:b/>
        </w:rPr>
        <w:t>„Zamawiającym”</w:t>
      </w:r>
      <w:r w:rsidRPr="00F11768">
        <w:t>,</w:t>
      </w:r>
    </w:p>
    <w:p w:rsidR="00040717" w:rsidRPr="0088166D" w:rsidRDefault="00040717" w:rsidP="00040717">
      <w:pPr>
        <w:widowControl w:val="0"/>
        <w:tabs>
          <w:tab w:val="left" w:pos="426"/>
        </w:tabs>
        <w:suppressAutoHyphens/>
        <w:spacing w:after="60" w:line="276" w:lineRule="auto"/>
        <w:jc w:val="both"/>
      </w:pPr>
      <w:r w:rsidRPr="0088166D">
        <w:lastRenderedPageBreak/>
        <w:t xml:space="preserve">a </w:t>
      </w:r>
    </w:p>
    <w:p w:rsidR="00040717" w:rsidRPr="00F11768" w:rsidRDefault="00040717" w:rsidP="00040717">
      <w:pPr>
        <w:widowControl w:val="0"/>
        <w:tabs>
          <w:tab w:val="left" w:pos="426"/>
        </w:tabs>
        <w:suppressAutoHyphens/>
        <w:spacing w:after="60" w:line="276" w:lineRule="auto"/>
        <w:jc w:val="both"/>
      </w:pPr>
      <w:r w:rsidRPr="009D1C8A">
        <w:rPr>
          <w:b/>
        </w:rPr>
        <w:t>firmą</w:t>
      </w:r>
      <w:r w:rsidRPr="0088166D">
        <w:t xml:space="preserve"> ………………………………….. z siedzibą w ………………. przy ul. …………………, ……………….., ………………., posiadającą numer identyfikacji REGON ………</w:t>
      </w:r>
      <w:r>
        <w:t xml:space="preserve">…. oraz NIP …………….., wpisaną do </w:t>
      </w:r>
      <w:r w:rsidRPr="0088166D">
        <w:t>Krajowego Rejestru Sądowego pod numerem KRS ……………………..…../wpisaną do Cent</w:t>
      </w:r>
      <w:r>
        <w:t>ralnej Ewidencji i Informacji o </w:t>
      </w:r>
      <w:r w:rsidRPr="0088166D">
        <w:t>Działalności Gospodarczej,</w:t>
      </w:r>
      <w:r>
        <w:t xml:space="preserve"> reprezentowaną</w:t>
      </w:r>
      <w:r w:rsidRPr="0088166D">
        <w:t xml:space="preserve"> przez </w:t>
      </w:r>
      <w:r w:rsidRPr="00F11768">
        <w:rPr>
          <w:b/>
        </w:rPr>
        <w:t>Pana/Panią</w:t>
      </w:r>
      <w:r>
        <w:t xml:space="preserve"> ……………… </w:t>
      </w:r>
      <w:r w:rsidRPr="0088166D">
        <w:t>–</w:t>
      </w:r>
      <w:r>
        <w:t xml:space="preserve">  ……………., zwaną</w:t>
      </w:r>
      <w:r w:rsidRPr="00B0272A">
        <w:t xml:space="preserve"> </w:t>
      </w:r>
      <w:r w:rsidRPr="00B0272A">
        <w:rPr>
          <w:b/>
        </w:rPr>
        <w:t>„Wykonawcą”</w:t>
      </w:r>
      <w:r w:rsidRPr="00B0272A">
        <w:t>, której przedmiotem było wykonanie usługi polegającej na:</w:t>
      </w:r>
      <w:r>
        <w:t xml:space="preserve"> ……………</w:t>
      </w:r>
    </w:p>
    <w:p w:rsidR="00040717" w:rsidRDefault="00040717" w:rsidP="00040717">
      <w:pPr>
        <w:spacing w:line="276" w:lineRule="auto"/>
        <w:jc w:val="both"/>
      </w:pPr>
    </w:p>
    <w:p w:rsidR="00040717" w:rsidRPr="00B0272A" w:rsidRDefault="00040717" w:rsidP="00040717">
      <w:pPr>
        <w:spacing w:line="276" w:lineRule="auto"/>
        <w:jc w:val="both"/>
      </w:pPr>
    </w:p>
    <w:p w:rsidR="00040717" w:rsidRPr="00B0272A" w:rsidRDefault="00040717" w:rsidP="00040717">
      <w:pPr>
        <w:tabs>
          <w:tab w:val="left" w:pos="0"/>
        </w:tabs>
        <w:spacing w:line="276" w:lineRule="auto"/>
        <w:jc w:val="both"/>
      </w:pPr>
      <w:r>
        <w:t>Zamawiający nie zgłasza/zgłasza</w:t>
      </w:r>
      <w:r w:rsidRPr="00B0272A">
        <w:t>* zastrzeżeń do przedmiotu odbioru.</w:t>
      </w:r>
    </w:p>
    <w:p w:rsidR="00040717" w:rsidRDefault="00040717" w:rsidP="00040717">
      <w:pPr>
        <w:spacing w:line="276" w:lineRule="auto"/>
        <w:jc w:val="both"/>
      </w:pPr>
      <w:r w:rsidRPr="00B0272A">
        <w:t>Uwagi: …………………………………………………………….</w:t>
      </w:r>
    </w:p>
    <w:p w:rsidR="00040717" w:rsidRDefault="00040717" w:rsidP="00040717">
      <w:pPr>
        <w:spacing w:line="276" w:lineRule="auto"/>
        <w:jc w:val="both"/>
      </w:pPr>
    </w:p>
    <w:p w:rsidR="00040717" w:rsidRPr="00B0272A" w:rsidRDefault="00040717" w:rsidP="00040717">
      <w:pPr>
        <w:spacing w:line="276" w:lineRule="auto"/>
        <w:jc w:val="both"/>
      </w:pPr>
    </w:p>
    <w:p w:rsidR="00040717" w:rsidRPr="00B0272A" w:rsidRDefault="00040717" w:rsidP="00040717">
      <w:pPr>
        <w:spacing w:line="276" w:lineRule="auto"/>
        <w:jc w:val="both"/>
        <w:outlineLvl w:val="0"/>
        <w:rPr>
          <w:b/>
        </w:rPr>
      </w:pPr>
      <w:r w:rsidRPr="00B0272A">
        <w:rPr>
          <w:b/>
        </w:rPr>
        <w:t>Zamawiający</w:t>
      </w:r>
    </w:p>
    <w:p w:rsidR="00040717" w:rsidRDefault="00040717" w:rsidP="00040717">
      <w:pPr>
        <w:spacing w:line="276" w:lineRule="auto"/>
        <w:jc w:val="both"/>
      </w:pPr>
    </w:p>
    <w:p w:rsidR="00040717" w:rsidRDefault="00040717" w:rsidP="00040717">
      <w:pPr>
        <w:spacing w:line="276" w:lineRule="auto"/>
        <w:jc w:val="both"/>
      </w:pPr>
    </w:p>
    <w:p w:rsidR="00040717" w:rsidRDefault="00040717" w:rsidP="00040717">
      <w:pPr>
        <w:spacing w:line="276" w:lineRule="auto"/>
        <w:jc w:val="both"/>
      </w:pPr>
    </w:p>
    <w:p w:rsidR="00040717" w:rsidRDefault="00040717" w:rsidP="00040717">
      <w:pPr>
        <w:spacing w:line="276" w:lineRule="auto"/>
        <w:jc w:val="both"/>
      </w:pPr>
    </w:p>
    <w:p w:rsidR="00040717" w:rsidRPr="00B0272A" w:rsidRDefault="00040717" w:rsidP="00040717">
      <w:pPr>
        <w:spacing w:line="276" w:lineRule="auto"/>
        <w:jc w:val="both"/>
      </w:pPr>
    </w:p>
    <w:p w:rsidR="00040717" w:rsidRPr="00F11768" w:rsidRDefault="00040717" w:rsidP="00040717">
      <w:pPr>
        <w:spacing w:line="276" w:lineRule="auto"/>
        <w:jc w:val="both"/>
      </w:pPr>
      <w:r w:rsidRPr="00F11768">
        <w:t>*niepotrzebne skreślić</w:t>
      </w:r>
    </w:p>
    <w:p w:rsidR="00040717" w:rsidRPr="00C440CA" w:rsidRDefault="00040717" w:rsidP="00040717">
      <w:pPr>
        <w:spacing w:after="200" w:line="276" w:lineRule="auto"/>
        <w:jc w:val="right"/>
        <w:rPr>
          <w:rFonts w:eastAsia="Arial Unicode MS"/>
          <w:kern w:val="1"/>
          <w:sz w:val="22"/>
          <w:szCs w:val="22"/>
        </w:rPr>
      </w:pPr>
    </w:p>
    <w:p w:rsidR="00040717" w:rsidRPr="00C440CA" w:rsidRDefault="00040717" w:rsidP="00040717">
      <w:pPr>
        <w:suppressAutoHyphens/>
        <w:spacing w:line="276" w:lineRule="auto"/>
        <w:jc w:val="right"/>
        <w:rPr>
          <w:sz w:val="22"/>
          <w:szCs w:val="22"/>
        </w:rPr>
      </w:pPr>
      <w:r w:rsidRPr="00C440CA">
        <w:rPr>
          <w:sz w:val="22"/>
          <w:szCs w:val="22"/>
        </w:rPr>
        <w:t>Załącznik nr 5 do umowy</w:t>
      </w:r>
    </w:p>
    <w:p w:rsidR="00040717" w:rsidRPr="00C440CA" w:rsidRDefault="00040717" w:rsidP="00040717">
      <w:pPr>
        <w:suppressAutoHyphens/>
        <w:spacing w:line="276" w:lineRule="auto"/>
        <w:jc w:val="right"/>
        <w:rPr>
          <w:rFonts w:eastAsia="Arial Unicode MS"/>
          <w:kern w:val="1"/>
          <w:sz w:val="22"/>
          <w:szCs w:val="22"/>
        </w:rPr>
      </w:pPr>
      <w:r w:rsidRPr="00C440CA">
        <w:rPr>
          <w:sz w:val="22"/>
          <w:szCs w:val="22"/>
        </w:rPr>
        <w:t xml:space="preserve"> </w:t>
      </w:r>
      <w:r w:rsidRPr="00C440CA">
        <w:rPr>
          <w:bCs/>
          <w:sz w:val="22"/>
          <w:szCs w:val="22"/>
        </w:rPr>
        <w:t>Zakres danych osobowych powierzonych do przetwarzania</w:t>
      </w:r>
    </w:p>
    <w:p w:rsidR="00040717" w:rsidRPr="00C440CA" w:rsidRDefault="00040717" w:rsidP="00040717">
      <w:pPr>
        <w:spacing w:line="276" w:lineRule="auto"/>
        <w:rPr>
          <w:sz w:val="22"/>
          <w:szCs w:val="22"/>
        </w:rPr>
      </w:pPr>
    </w:p>
    <w:p w:rsidR="00040717" w:rsidRPr="00C440CA" w:rsidRDefault="00040717" w:rsidP="00040717">
      <w:pPr>
        <w:spacing w:line="276" w:lineRule="auto"/>
        <w:rPr>
          <w:sz w:val="22"/>
          <w:szCs w:val="22"/>
        </w:rPr>
      </w:pPr>
    </w:p>
    <w:p w:rsidR="00040717" w:rsidRPr="00C440CA" w:rsidRDefault="00040717" w:rsidP="00040717">
      <w:pPr>
        <w:pStyle w:val="Akapitzlist"/>
        <w:numPr>
          <w:ilvl w:val="2"/>
          <w:numId w:val="43"/>
        </w:numPr>
        <w:spacing w:line="276" w:lineRule="auto"/>
        <w:ind w:left="567" w:hanging="567"/>
        <w:contextualSpacing/>
        <w:rPr>
          <w:sz w:val="22"/>
          <w:szCs w:val="22"/>
        </w:rPr>
      </w:pPr>
      <w:r w:rsidRPr="00C440CA">
        <w:rPr>
          <w:sz w:val="22"/>
          <w:szCs w:val="22"/>
        </w:rPr>
        <w:t>Dane osób korzystających z usług w ramach zamówienia:</w:t>
      </w:r>
    </w:p>
    <w:p w:rsidR="00040717" w:rsidRPr="00C440CA" w:rsidRDefault="00040717" w:rsidP="00040717">
      <w:pPr>
        <w:spacing w:line="276" w:lineRule="auto"/>
        <w:rPr>
          <w:sz w:val="22"/>
          <w:szCs w:val="22"/>
        </w:rPr>
      </w:pPr>
    </w:p>
    <w:tbl>
      <w:tblPr>
        <w:tblW w:w="907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1"/>
        <w:gridCol w:w="8381"/>
      </w:tblGrid>
      <w:tr w:rsidR="00040717" w:rsidRPr="00C440CA" w:rsidTr="00F93544">
        <w:trPr>
          <w:jc w:val="center"/>
        </w:trPr>
        <w:tc>
          <w:tcPr>
            <w:tcW w:w="381" w:type="pct"/>
          </w:tcPr>
          <w:p w:rsidR="00040717" w:rsidRPr="00C440CA" w:rsidRDefault="00040717" w:rsidP="00F93544">
            <w:pPr>
              <w:spacing w:line="276" w:lineRule="auto"/>
              <w:jc w:val="center"/>
              <w:rPr>
                <w:sz w:val="22"/>
                <w:szCs w:val="22"/>
              </w:rPr>
            </w:pPr>
            <w:r w:rsidRPr="00C440CA">
              <w:rPr>
                <w:sz w:val="22"/>
                <w:szCs w:val="22"/>
              </w:rPr>
              <w:t>Lp.</w:t>
            </w:r>
          </w:p>
        </w:tc>
        <w:tc>
          <w:tcPr>
            <w:tcW w:w="4619" w:type="pct"/>
          </w:tcPr>
          <w:p w:rsidR="00040717" w:rsidRPr="00C440CA" w:rsidRDefault="00040717" w:rsidP="00F93544">
            <w:pPr>
              <w:spacing w:line="276" w:lineRule="auto"/>
              <w:rPr>
                <w:sz w:val="22"/>
                <w:szCs w:val="22"/>
              </w:rPr>
            </w:pPr>
            <w:r w:rsidRPr="00C440CA">
              <w:rPr>
                <w:sz w:val="22"/>
                <w:szCs w:val="22"/>
              </w:rPr>
              <w:t>Nazwa</w:t>
            </w:r>
          </w:p>
        </w:tc>
      </w:tr>
      <w:tr w:rsidR="00040717" w:rsidRPr="00C440CA" w:rsidTr="00F93544">
        <w:trPr>
          <w:jc w:val="center"/>
        </w:trPr>
        <w:tc>
          <w:tcPr>
            <w:tcW w:w="381" w:type="pct"/>
          </w:tcPr>
          <w:p w:rsidR="00040717" w:rsidRPr="00C440CA" w:rsidRDefault="00040717" w:rsidP="00F93544">
            <w:pPr>
              <w:spacing w:line="276" w:lineRule="auto"/>
              <w:jc w:val="center"/>
              <w:rPr>
                <w:sz w:val="22"/>
                <w:szCs w:val="22"/>
              </w:rPr>
            </w:pPr>
            <w:r w:rsidRPr="00C440CA">
              <w:rPr>
                <w:sz w:val="22"/>
                <w:szCs w:val="22"/>
              </w:rPr>
              <w:t>1</w:t>
            </w:r>
          </w:p>
        </w:tc>
        <w:tc>
          <w:tcPr>
            <w:tcW w:w="4619" w:type="pct"/>
          </w:tcPr>
          <w:p w:rsidR="00040717" w:rsidRPr="00C440CA" w:rsidRDefault="00040717" w:rsidP="00F93544">
            <w:pPr>
              <w:spacing w:line="276" w:lineRule="auto"/>
              <w:rPr>
                <w:sz w:val="22"/>
                <w:szCs w:val="22"/>
              </w:rPr>
            </w:pPr>
            <w:r w:rsidRPr="00C440CA">
              <w:rPr>
                <w:sz w:val="22"/>
                <w:szCs w:val="22"/>
              </w:rPr>
              <w:t>Imię</w:t>
            </w:r>
          </w:p>
        </w:tc>
      </w:tr>
      <w:tr w:rsidR="00040717" w:rsidRPr="00C440CA" w:rsidTr="00F93544">
        <w:trPr>
          <w:jc w:val="center"/>
        </w:trPr>
        <w:tc>
          <w:tcPr>
            <w:tcW w:w="381" w:type="pct"/>
          </w:tcPr>
          <w:p w:rsidR="00040717" w:rsidRPr="00C440CA" w:rsidRDefault="00040717" w:rsidP="00F93544">
            <w:pPr>
              <w:spacing w:line="276" w:lineRule="auto"/>
              <w:jc w:val="center"/>
              <w:rPr>
                <w:sz w:val="22"/>
                <w:szCs w:val="22"/>
              </w:rPr>
            </w:pPr>
            <w:r w:rsidRPr="00C440CA">
              <w:rPr>
                <w:sz w:val="22"/>
                <w:szCs w:val="22"/>
              </w:rPr>
              <w:t>2</w:t>
            </w:r>
          </w:p>
        </w:tc>
        <w:tc>
          <w:tcPr>
            <w:tcW w:w="4619" w:type="pct"/>
          </w:tcPr>
          <w:p w:rsidR="00040717" w:rsidRPr="00C440CA" w:rsidRDefault="00040717" w:rsidP="00F93544">
            <w:pPr>
              <w:spacing w:line="276" w:lineRule="auto"/>
              <w:rPr>
                <w:sz w:val="22"/>
                <w:szCs w:val="22"/>
              </w:rPr>
            </w:pPr>
            <w:r w:rsidRPr="00C440CA">
              <w:rPr>
                <w:sz w:val="22"/>
                <w:szCs w:val="22"/>
              </w:rPr>
              <w:t>Nazwisko</w:t>
            </w:r>
          </w:p>
        </w:tc>
      </w:tr>
      <w:tr w:rsidR="00040717" w:rsidRPr="00C440CA" w:rsidTr="00F93544">
        <w:trPr>
          <w:jc w:val="center"/>
        </w:trPr>
        <w:tc>
          <w:tcPr>
            <w:tcW w:w="381" w:type="pct"/>
          </w:tcPr>
          <w:p w:rsidR="00040717" w:rsidRPr="00C440CA" w:rsidRDefault="00040717" w:rsidP="00F93544">
            <w:pPr>
              <w:spacing w:line="276" w:lineRule="auto"/>
              <w:jc w:val="center"/>
              <w:rPr>
                <w:sz w:val="22"/>
                <w:szCs w:val="22"/>
              </w:rPr>
            </w:pPr>
            <w:r w:rsidRPr="00C440CA">
              <w:rPr>
                <w:sz w:val="22"/>
                <w:szCs w:val="22"/>
              </w:rPr>
              <w:t>3</w:t>
            </w:r>
          </w:p>
        </w:tc>
        <w:tc>
          <w:tcPr>
            <w:tcW w:w="4619" w:type="pct"/>
          </w:tcPr>
          <w:p w:rsidR="00040717" w:rsidRPr="00C440CA" w:rsidRDefault="00040717" w:rsidP="00F93544">
            <w:pPr>
              <w:spacing w:line="276" w:lineRule="auto"/>
              <w:rPr>
                <w:sz w:val="22"/>
                <w:szCs w:val="22"/>
              </w:rPr>
            </w:pPr>
            <w:r w:rsidRPr="00C440CA">
              <w:rPr>
                <w:sz w:val="22"/>
                <w:szCs w:val="22"/>
              </w:rPr>
              <w:t>Miejsce pracy</w:t>
            </w:r>
          </w:p>
        </w:tc>
      </w:tr>
    </w:tbl>
    <w:p w:rsidR="00040717" w:rsidRPr="00C440CA" w:rsidRDefault="00040717" w:rsidP="00040717">
      <w:pPr>
        <w:spacing w:line="276" w:lineRule="auto"/>
        <w:rPr>
          <w:sz w:val="22"/>
          <w:szCs w:val="22"/>
        </w:rPr>
      </w:pPr>
    </w:p>
    <w:p w:rsidR="00040717" w:rsidRPr="00C440CA" w:rsidRDefault="00040717" w:rsidP="00040717">
      <w:pPr>
        <w:spacing w:line="276" w:lineRule="auto"/>
        <w:ind w:firstLine="708"/>
        <w:jc w:val="right"/>
        <w:rPr>
          <w:sz w:val="22"/>
          <w:szCs w:val="22"/>
        </w:rPr>
      </w:pPr>
      <w:r w:rsidRPr="00C440CA">
        <w:rPr>
          <w:sz w:val="22"/>
          <w:szCs w:val="22"/>
        </w:rPr>
        <w:t xml:space="preserve">Załącznik nr 6 do umowy </w:t>
      </w:r>
    </w:p>
    <w:p w:rsidR="00040717" w:rsidRPr="00C440CA" w:rsidRDefault="00040717" w:rsidP="00040717">
      <w:pPr>
        <w:spacing w:line="276" w:lineRule="auto"/>
        <w:ind w:firstLine="708"/>
        <w:jc w:val="right"/>
        <w:rPr>
          <w:sz w:val="22"/>
          <w:szCs w:val="22"/>
        </w:rPr>
      </w:pPr>
      <w:r w:rsidRPr="00C440CA">
        <w:rPr>
          <w:sz w:val="22"/>
          <w:szCs w:val="22"/>
        </w:rPr>
        <w:t>Wzór upoważnienia do przetwarzania danych osobowych</w:t>
      </w:r>
    </w:p>
    <w:p w:rsidR="00040717" w:rsidRPr="00C440CA" w:rsidRDefault="00040717" w:rsidP="00040717">
      <w:pPr>
        <w:spacing w:line="276" w:lineRule="auto"/>
        <w:jc w:val="both"/>
        <w:rPr>
          <w:sz w:val="22"/>
          <w:szCs w:val="22"/>
        </w:rPr>
      </w:pPr>
    </w:p>
    <w:p w:rsidR="00040717" w:rsidRPr="00C440CA" w:rsidRDefault="00040717" w:rsidP="00040717">
      <w:pPr>
        <w:pStyle w:val="Text"/>
        <w:spacing w:after="0" w:line="276" w:lineRule="auto"/>
        <w:ind w:firstLine="0"/>
        <w:jc w:val="center"/>
        <w:rPr>
          <w:rFonts w:eastAsia="Times New Roman"/>
          <w:sz w:val="22"/>
          <w:szCs w:val="22"/>
          <w:lang w:val="pl-PL" w:eastAsia="en-US"/>
        </w:rPr>
      </w:pPr>
    </w:p>
    <w:p w:rsidR="00040717" w:rsidRPr="00C440CA" w:rsidRDefault="00040717" w:rsidP="00040717">
      <w:pPr>
        <w:pStyle w:val="Text"/>
        <w:spacing w:after="0" w:line="276" w:lineRule="auto"/>
        <w:ind w:firstLine="0"/>
        <w:jc w:val="center"/>
        <w:rPr>
          <w:rFonts w:eastAsia="Times New Roman"/>
          <w:b/>
          <w:sz w:val="22"/>
          <w:szCs w:val="22"/>
          <w:lang w:val="pl-PL" w:eastAsia="en-US"/>
        </w:rPr>
      </w:pPr>
      <w:r w:rsidRPr="00C440CA">
        <w:rPr>
          <w:rFonts w:eastAsia="Times New Roman"/>
          <w:b/>
          <w:sz w:val="22"/>
          <w:szCs w:val="22"/>
          <w:lang w:val="pl-PL" w:eastAsia="en-US"/>
        </w:rPr>
        <w:t>UPOWAŻNIENIE Nr ______</w:t>
      </w:r>
      <w:r w:rsidRPr="00C440CA">
        <w:rPr>
          <w:rFonts w:eastAsia="Times New Roman"/>
          <w:b/>
          <w:sz w:val="22"/>
          <w:szCs w:val="22"/>
          <w:lang w:val="pl-PL" w:eastAsia="en-US"/>
        </w:rPr>
        <w:br/>
        <w:t xml:space="preserve">DO PRZETWARZANIA DANYCH OSOBOWYCH </w:t>
      </w:r>
    </w:p>
    <w:p w:rsidR="00040717" w:rsidRPr="00C440CA" w:rsidRDefault="00040717" w:rsidP="00040717">
      <w:pPr>
        <w:pStyle w:val="Text"/>
        <w:spacing w:after="0" w:line="276" w:lineRule="auto"/>
        <w:ind w:firstLine="709"/>
        <w:jc w:val="center"/>
        <w:rPr>
          <w:rFonts w:eastAsia="Times New Roman"/>
          <w:sz w:val="22"/>
          <w:szCs w:val="22"/>
          <w:lang w:val="pl-PL" w:eastAsia="en-US"/>
        </w:rPr>
      </w:pPr>
    </w:p>
    <w:p w:rsidR="00040717" w:rsidRPr="00C440CA" w:rsidRDefault="00040717" w:rsidP="00040717">
      <w:pPr>
        <w:pStyle w:val="Text"/>
        <w:spacing w:after="0" w:line="276" w:lineRule="auto"/>
        <w:ind w:firstLine="709"/>
        <w:jc w:val="center"/>
        <w:rPr>
          <w:rFonts w:eastAsia="Times New Roman"/>
          <w:sz w:val="22"/>
          <w:szCs w:val="22"/>
          <w:lang w:val="pl-PL" w:eastAsia="en-US"/>
        </w:rPr>
      </w:pPr>
    </w:p>
    <w:p w:rsidR="00040717" w:rsidRPr="00C440CA" w:rsidRDefault="00040717" w:rsidP="00040717">
      <w:pPr>
        <w:pStyle w:val="Text"/>
        <w:spacing w:after="0" w:line="276" w:lineRule="auto"/>
        <w:ind w:firstLine="709"/>
        <w:jc w:val="both"/>
        <w:rPr>
          <w:rFonts w:eastAsia="Times New Roman"/>
          <w:sz w:val="22"/>
          <w:szCs w:val="22"/>
          <w:lang w:val="pl-PL" w:eastAsia="en-US"/>
        </w:rPr>
      </w:pPr>
      <w:r w:rsidRPr="00C440CA">
        <w:rPr>
          <w:rFonts w:eastAsia="Times New Roman"/>
          <w:sz w:val="22"/>
          <w:szCs w:val="22"/>
          <w:lang w:val="pl-PL" w:eastAsia="en-US"/>
        </w:rPr>
        <w:t xml:space="preserve">Z dniem [_________________________] r., upoważniam [___________________________________________] do przetwarzania danych osobowych </w:t>
      </w:r>
      <w:r w:rsidRPr="00C440CA">
        <w:rPr>
          <w:sz w:val="22"/>
          <w:szCs w:val="22"/>
          <w:lang w:val="pl-PL"/>
        </w:rPr>
        <w:t>osób korzystających z usług w ramach zamówienia</w:t>
      </w:r>
      <w:r w:rsidRPr="00C440CA">
        <w:rPr>
          <w:rFonts w:eastAsia="Times New Roman"/>
          <w:sz w:val="22"/>
          <w:szCs w:val="22"/>
          <w:lang w:val="pl-PL" w:eastAsia="en-US"/>
        </w:rPr>
        <w:t xml:space="preserve"> w zakresie utrwalania, przechowywania, opracowywania, udostępniania.  </w:t>
      </w:r>
    </w:p>
    <w:p w:rsidR="00040717" w:rsidRPr="00C440CA" w:rsidRDefault="00040717" w:rsidP="00040717">
      <w:pPr>
        <w:pStyle w:val="Text"/>
        <w:spacing w:after="0" w:line="276" w:lineRule="auto"/>
        <w:ind w:firstLine="0"/>
        <w:jc w:val="both"/>
        <w:rPr>
          <w:rFonts w:eastAsia="Times New Roman"/>
          <w:sz w:val="22"/>
          <w:szCs w:val="22"/>
          <w:lang w:val="pl-PL" w:eastAsia="en-US"/>
        </w:rPr>
      </w:pPr>
      <w:r w:rsidRPr="00C440CA">
        <w:rPr>
          <w:rFonts w:eastAsia="Times New Roman"/>
          <w:sz w:val="22"/>
          <w:szCs w:val="22"/>
          <w:lang w:val="pl-PL" w:eastAsia="en-US"/>
        </w:rPr>
        <w:t xml:space="preserve">Upoważnienie obowiązuje do dnia odwołania, nie później jednak niż do dnia 31 grudnia 2019 r. </w:t>
      </w:r>
    </w:p>
    <w:p w:rsidR="00040717" w:rsidRPr="00C440CA" w:rsidRDefault="00040717" w:rsidP="00040717">
      <w:pPr>
        <w:pStyle w:val="Text"/>
        <w:spacing w:after="0" w:line="276" w:lineRule="auto"/>
        <w:rPr>
          <w:rFonts w:eastAsia="Times New Roman"/>
          <w:sz w:val="22"/>
          <w:szCs w:val="22"/>
          <w:lang w:val="pl-PL" w:eastAsia="en-US"/>
        </w:rPr>
      </w:pPr>
    </w:p>
    <w:p w:rsidR="00040717" w:rsidRPr="00C440CA" w:rsidRDefault="00040717" w:rsidP="00040717">
      <w:pPr>
        <w:pStyle w:val="Text"/>
        <w:spacing w:after="0" w:line="276" w:lineRule="auto"/>
        <w:rPr>
          <w:rFonts w:eastAsia="Times New Roman"/>
          <w:sz w:val="22"/>
          <w:szCs w:val="22"/>
          <w:lang w:val="pl-PL" w:eastAsia="en-US"/>
        </w:rPr>
      </w:pPr>
    </w:p>
    <w:p w:rsidR="00040717" w:rsidRPr="00C440CA" w:rsidRDefault="00040717" w:rsidP="00040717">
      <w:pPr>
        <w:pStyle w:val="Text"/>
        <w:spacing w:line="276" w:lineRule="auto"/>
        <w:ind w:left="15" w:firstLine="0"/>
        <w:jc w:val="both"/>
        <w:rPr>
          <w:rFonts w:eastAsia="Times New Roman"/>
          <w:sz w:val="22"/>
          <w:szCs w:val="22"/>
          <w:lang w:val="pl-PL" w:eastAsia="en-US"/>
        </w:rPr>
      </w:pPr>
      <w:r w:rsidRPr="00C440CA">
        <w:rPr>
          <w:rFonts w:eastAsia="Times New Roman"/>
          <w:sz w:val="22"/>
          <w:szCs w:val="22"/>
          <w:lang w:val="pl-PL" w:eastAsia="en-US"/>
        </w:rPr>
        <w:lastRenderedPageBreak/>
        <w:t>_________________________________</w:t>
      </w:r>
      <w:r w:rsidRPr="00C440CA">
        <w:rPr>
          <w:rFonts w:eastAsia="Times New Roman"/>
          <w:sz w:val="22"/>
          <w:szCs w:val="22"/>
          <w:lang w:val="pl-PL" w:eastAsia="en-US"/>
        </w:rPr>
        <w:br/>
        <w:t>(pieczątka i podpis osoby upoważnionej do wydawania</w:t>
      </w:r>
      <w:r w:rsidRPr="00C440CA">
        <w:rPr>
          <w:rFonts w:eastAsia="Times New Roman"/>
          <w:sz w:val="22"/>
          <w:szCs w:val="22"/>
          <w:lang w:val="pl-PL" w:eastAsia="en-US"/>
        </w:rPr>
        <w:tab/>
      </w:r>
      <w:r w:rsidRPr="00C440CA">
        <w:rPr>
          <w:rFonts w:eastAsia="Times New Roman"/>
          <w:sz w:val="22"/>
          <w:szCs w:val="22"/>
          <w:lang w:val="pl-PL" w:eastAsia="en-US"/>
        </w:rPr>
        <w:br/>
        <w:t>i odwoływania upoważnień)</w:t>
      </w:r>
    </w:p>
    <w:p w:rsidR="00040717" w:rsidRPr="00C440CA" w:rsidRDefault="00040717" w:rsidP="00040717">
      <w:pPr>
        <w:pStyle w:val="Text"/>
        <w:spacing w:after="0" w:line="276" w:lineRule="auto"/>
        <w:ind w:firstLine="0"/>
        <w:jc w:val="both"/>
        <w:rPr>
          <w:sz w:val="22"/>
          <w:szCs w:val="22"/>
          <w:lang w:val="pl-PL"/>
        </w:rPr>
      </w:pPr>
    </w:p>
    <w:p w:rsidR="00040717" w:rsidRPr="00C440CA" w:rsidRDefault="00040717" w:rsidP="00040717">
      <w:pPr>
        <w:pStyle w:val="Text"/>
        <w:spacing w:after="0" w:line="276" w:lineRule="auto"/>
        <w:ind w:firstLine="0"/>
        <w:jc w:val="both"/>
        <w:rPr>
          <w:sz w:val="22"/>
          <w:szCs w:val="22"/>
          <w:lang w:val="pl-PL"/>
        </w:rPr>
      </w:pPr>
      <w:r w:rsidRPr="00C440CA">
        <w:rPr>
          <w:sz w:val="22"/>
          <w:szCs w:val="22"/>
          <w:lang w:val="pl-PL"/>
        </w:rPr>
        <w:t xml:space="preserve">Oświadczam, że zapoznałem/am się z przepisami dotyczącymi ochrony danych osobowych, w tym z ogólnym rozporządzeniem o ochronie danych (RODO), ustawą o ochronie danych osobowych, </w:t>
      </w:r>
      <w:r w:rsidRPr="00C440CA">
        <w:rPr>
          <w:sz w:val="22"/>
          <w:szCs w:val="22"/>
          <w:lang w:val="pl-PL"/>
        </w:rPr>
        <w:br/>
        <w:t xml:space="preserve">a także z obowiązującymi w firmie ……………………….. z siedzibą </w:t>
      </w:r>
      <w:r w:rsidRPr="00C440CA">
        <w:rPr>
          <w:sz w:val="22"/>
          <w:szCs w:val="22"/>
          <w:lang w:val="pl-PL"/>
        </w:rPr>
        <w:br/>
        <w:t xml:space="preserve">w ……………………. dokumentacją bezpieczeństwa ochrony danych osobowych </w:t>
      </w:r>
      <w:r w:rsidRPr="00C440CA">
        <w:rPr>
          <w:sz w:val="22"/>
          <w:szCs w:val="22"/>
          <w:lang w:val="pl-PL"/>
        </w:rPr>
        <w:br/>
        <w:t>i zobowiązuję się do przestrzegania zasad przetwarzania danych osobowych określonych w tych dokumentach.</w:t>
      </w:r>
    </w:p>
    <w:p w:rsidR="00040717" w:rsidRPr="00C440CA" w:rsidRDefault="00040717" w:rsidP="00040717">
      <w:pPr>
        <w:pStyle w:val="Text"/>
        <w:spacing w:after="0" w:line="276" w:lineRule="auto"/>
        <w:ind w:firstLine="0"/>
        <w:jc w:val="both"/>
        <w:rPr>
          <w:sz w:val="22"/>
          <w:szCs w:val="22"/>
          <w:lang w:val="pl-PL"/>
        </w:rPr>
      </w:pPr>
    </w:p>
    <w:p w:rsidR="00040717" w:rsidRPr="00C440CA" w:rsidRDefault="00040717" w:rsidP="00040717">
      <w:pPr>
        <w:pStyle w:val="Text"/>
        <w:spacing w:line="276" w:lineRule="auto"/>
        <w:ind w:firstLine="0"/>
        <w:jc w:val="both"/>
        <w:rPr>
          <w:sz w:val="22"/>
          <w:szCs w:val="22"/>
          <w:lang w:val="pl-PL"/>
        </w:rPr>
      </w:pPr>
      <w:r w:rsidRPr="00C440CA">
        <w:rPr>
          <w:sz w:val="22"/>
          <w:szCs w:val="22"/>
          <w:lang w:val="pl-PL"/>
        </w:rPr>
        <w:t xml:space="preserve">Zobowiązuję się do zachowania w tajemnicy przetwarzanych danych osobowych, z którymi zapoznałem/am się oraz sposobów ich zabezpieczania, zarówno w okresie zatrudnienia </w:t>
      </w:r>
      <w:r w:rsidRPr="00C440CA">
        <w:rPr>
          <w:sz w:val="22"/>
          <w:szCs w:val="22"/>
          <w:lang w:val="pl-PL"/>
        </w:rPr>
        <w:br/>
        <w:t>w firmie ………………. z siedzibą w ……….… jak też po jego ustaniu.</w:t>
      </w:r>
    </w:p>
    <w:p w:rsidR="00040717" w:rsidRPr="00C440CA" w:rsidRDefault="00040717" w:rsidP="00040717">
      <w:pPr>
        <w:pStyle w:val="Text"/>
        <w:spacing w:after="0" w:line="276" w:lineRule="auto"/>
        <w:ind w:firstLine="0"/>
        <w:jc w:val="both"/>
        <w:rPr>
          <w:spacing w:val="-1"/>
          <w:sz w:val="22"/>
          <w:szCs w:val="22"/>
          <w:lang w:val="pl-PL"/>
        </w:rPr>
      </w:pPr>
      <w:r w:rsidRPr="00C440CA">
        <w:rPr>
          <w:spacing w:val="-1"/>
          <w:sz w:val="22"/>
          <w:szCs w:val="22"/>
          <w:lang w:val="pl-PL"/>
        </w:rPr>
        <w:t xml:space="preserve">                                                                 _______________________________</w:t>
      </w:r>
    </w:p>
    <w:p w:rsidR="00040717" w:rsidRPr="00C440CA" w:rsidRDefault="00040717" w:rsidP="00040717">
      <w:pPr>
        <w:pStyle w:val="Text"/>
        <w:spacing w:after="0" w:line="276" w:lineRule="auto"/>
        <w:jc w:val="both"/>
        <w:rPr>
          <w:spacing w:val="-1"/>
          <w:sz w:val="22"/>
          <w:szCs w:val="22"/>
          <w:lang w:val="pl-PL"/>
        </w:rPr>
      </w:pPr>
      <w:r w:rsidRPr="00C440CA">
        <w:rPr>
          <w:spacing w:val="-1"/>
          <w:sz w:val="22"/>
          <w:szCs w:val="22"/>
          <w:lang w:val="pl-PL"/>
        </w:rPr>
        <w:t xml:space="preserve">                                                  Czytelny podpis osoby składającej oświadczenie</w:t>
      </w:r>
    </w:p>
    <w:p w:rsidR="00040717" w:rsidRPr="00C440CA" w:rsidRDefault="00040717" w:rsidP="00040717">
      <w:pPr>
        <w:pStyle w:val="Text"/>
        <w:spacing w:after="0" w:line="276" w:lineRule="auto"/>
        <w:ind w:firstLine="0"/>
        <w:jc w:val="both"/>
        <w:rPr>
          <w:spacing w:val="-1"/>
          <w:sz w:val="22"/>
          <w:szCs w:val="22"/>
          <w:lang w:val="pl-PL"/>
        </w:rPr>
      </w:pPr>
      <w:r w:rsidRPr="00C440CA">
        <w:rPr>
          <w:spacing w:val="-1"/>
          <w:sz w:val="22"/>
          <w:szCs w:val="22"/>
          <w:lang w:val="pl-PL"/>
        </w:rPr>
        <w:t xml:space="preserve">Upoważnienie otrzymałem </w:t>
      </w:r>
    </w:p>
    <w:p w:rsidR="00040717" w:rsidRPr="00C440CA" w:rsidRDefault="00040717" w:rsidP="00040717">
      <w:pPr>
        <w:pStyle w:val="Text"/>
        <w:spacing w:after="0" w:line="276" w:lineRule="auto"/>
        <w:ind w:firstLine="0"/>
        <w:jc w:val="both"/>
        <w:rPr>
          <w:spacing w:val="-1"/>
          <w:sz w:val="22"/>
          <w:szCs w:val="22"/>
          <w:lang w:val="pl-PL"/>
        </w:rPr>
      </w:pPr>
    </w:p>
    <w:p w:rsidR="00040717" w:rsidRPr="00C440CA" w:rsidRDefault="00040717" w:rsidP="00040717">
      <w:pPr>
        <w:pStyle w:val="Text"/>
        <w:spacing w:after="0" w:line="276" w:lineRule="auto"/>
        <w:ind w:firstLine="0"/>
        <w:jc w:val="both"/>
        <w:rPr>
          <w:spacing w:val="-1"/>
          <w:sz w:val="22"/>
          <w:szCs w:val="22"/>
          <w:lang w:val="pl-PL"/>
        </w:rPr>
      </w:pPr>
      <w:r w:rsidRPr="00C440CA">
        <w:rPr>
          <w:spacing w:val="-1"/>
          <w:sz w:val="22"/>
          <w:szCs w:val="22"/>
          <w:lang w:val="pl-PL"/>
        </w:rPr>
        <w:t>……………………………………………..</w:t>
      </w:r>
    </w:p>
    <w:p w:rsidR="00040717" w:rsidRPr="00C440CA" w:rsidRDefault="00040717" w:rsidP="00040717">
      <w:pPr>
        <w:pStyle w:val="Text"/>
        <w:spacing w:after="0" w:line="276" w:lineRule="auto"/>
        <w:ind w:firstLine="0"/>
        <w:jc w:val="both"/>
        <w:rPr>
          <w:spacing w:val="-1"/>
          <w:sz w:val="22"/>
          <w:szCs w:val="22"/>
          <w:lang w:val="pl-PL"/>
        </w:rPr>
      </w:pPr>
      <w:r w:rsidRPr="00C440CA">
        <w:rPr>
          <w:spacing w:val="-1"/>
          <w:sz w:val="22"/>
          <w:szCs w:val="22"/>
          <w:lang w:val="pl-PL"/>
        </w:rPr>
        <w:t>(miejscowość, data)</w:t>
      </w:r>
    </w:p>
    <w:p w:rsidR="00040717" w:rsidRPr="00C440CA" w:rsidRDefault="00040717" w:rsidP="00040717">
      <w:pPr>
        <w:spacing w:line="276" w:lineRule="auto"/>
        <w:rPr>
          <w:sz w:val="22"/>
          <w:szCs w:val="22"/>
        </w:rPr>
      </w:pPr>
    </w:p>
    <w:p w:rsidR="00040717" w:rsidRPr="00C440CA" w:rsidRDefault="00040717" w:rsidP="00040717">
      <w:pPr>
        <w:spacing w:line="276" w:lineRule="auto"/>
        <w:jc w:val="right"/>
        <w:rPr>
          <w:sz w:val="22"/>
          <w:szCs w:val="22"/>
        </w:rPr>
      </w:pPr>
      <w:r w:rsidRPr="00C440CA">
        <w:rPr>
          <w:sz w:val="22"/>
          <w:szCs w:val="22"/>
        </w:rPr>
        <w:t>Załącznik nr 7 do umowy</w:t>
      </w:r>
    </w:p>
    <w:p w:rsidR="00040717" w:rsidRPr="00C440CA" w:rsidRDefault="00040717" w:rsidP="00040717">
      <w:pPr>
        <w:spacing w:line="276" w:lineRule="auto"/>
        <w:jc w:val="right"/>
        <w:rPr>
          <w:sz w:val="22"/>
          <w:szCs w:val="22"/>
        </w:rPr>
      </w:pPr>
      <w:r w:rsidRPr="00C440CA">
        <w:rPr>
          <w:sz w:val="22"/>
          <w:szCs w:val="22"/>
        </w:rPr>
        <w:t xml:space="preserve"> Wzór odwołania upoważnienia do przetwarzania danych osobowych</w:t>
      </w:r>
    </w:p>
    <w:p w:rsidR="00040717" w:rsidRPr="00C440CA" w:rsidRDefault="00040717" w:rsidP="00040717">
      <w:pPr>
        <w:spacing w:line="276" w:lineRule="auto"/>
        <w:jc w:val="center"/>
        <w:rPr>
          <w:sz w:val="22"/>
          <w:szCs w:val="22"/>
        </w:rPr>
      </w:pPr>
    </w:p>
    <w:p w:rsidR="00040717" w:rsidRPr="00C440CA" w:rsidRDefault="00040717" w:rsidP="00040717">
      <w:pPr>
        <w:pStyle w:val="Text"/>
        <w:spacing w:after="0" w:line="276" w:lineRule="auto"/>
        <w:ind w:firstLine="0"/>
        <w:jc w:val="center"/>
        <w:rPr>
          <w:rFonts w:eastAsia="Times New Roman"/>
          <w:sz w:val="22"/>
          <w:szCs w:val="22"/>
          <w:lang w:val="pl-PL" w:eastAsia="en-US"/>
        </w:rPr>
      </w:pPr>
    </w:p>
    <w:p w:rsidR="00040717" w:rsidRPr="00C440CA" w:rsidRDefault="00040717" w:rsidP="00040717">
      <w:pPr>
        <w:pStyle w:val="Text"/>
        <w:spacing w:after="0" w:line="276" w:lineRule="auto"/>
        <w:ind w:firstLine="0"/>
        <w:jc w:val="center"/>
        <w:rPr>
          <w:rFonts w:eastAsia="Times New Roman"/>
          <w:b/>
          <w:sz w:val="22"/>
          <w:szCs w:val="22"/>
          <w:lang w:val="pl-PL" w:eastAsia="en-US"/>
        </w:rPr>
      </w:pPr>
      <w:r w:rsidRPr="00C440CA">
        <w:rPr>
          <w:rFonts w:eastAsia="Times New Roman"/>
          <w:b/>
          <w:sz w:val="22"/>
          <w:szCs w:val="22"/>
          <w:lang w:val="pl-PL" w:eastAsia="en-US"/>
        </w:rPr>
        <w:t>ODWOŁANIE UPOWAŻNIENIA Nr ______</w:t>
      </w:r>
      <w:r w:rsidRPr="00C440CA">
        <w:rPr>
          <w:rFonts w:eastAsia="Times New Roman"/>
          <w:b/>
          <w:sz w:val="22"/>
          <w:szCs w:val="22"/>
          <w:lang w:val="pl-PL" w:eastAsia="en-US"/>
        </w:rPr>
        <w:br/>
        <w:t xml:space="preserve">DO PRZETWARZANIA DANYCH OSOBOWYCH </w:t>
      </w:r>
    </w:p>
    <w:p w:rsidR="00040717" w:rsidRPr="00C440CA" w:rsidRDefault="00040717" w:rsidP="00040717">
      <w:pPr>
        <w:pStyle w:val="Text"/>
        <w:spacing w:after="0" w:line="276" w:lineRule="auto"/>
        <w:ind w:firstLine="709"/>
        <w:jc w:val="both"/>
        <w:rPr>
          <w:rFonts w:eastAsia="Times New Roman"/>
          <w:sz w:val="22"/>
          <w:szCs w:val="22"/>
          <w:lang w:val="pl-PL" w:eastAsia="en-US"/>
        </w:rPr>
      </w:pPr>
    </w:p>
    <w:p w:rsidR="00040717" w:rsidRPr="00C440CA" w:rsidRDefault="00040717" w:rsidP="00040717">
      <w:pPr>
        <w:pStyle w:val="Text"/>
        <w:spacing w:after="0" w:line="276" w:lineRule="auto"/>
        <w:ind w:firstLine="709"/>
        <w:jc w:val="both"/>
        <w:rPr>
          <w:rFonts w:eastAsia="Times New Roman"/>
          <w:sz w:val="22"/>
          <w:szCs w:val="22"/>
          <w:lang w:val="pl-PL" w:eastAsia="en-US"/>
        </w:rPr>
      </w:pPr>
    </w:p>
    <w:p w:rsidR="00040717" w:rsidRPr="00C440CA" w:rsidRDefault="00040717" w:rsidP="00040717">
      <w:pPr>
        <w:pStyle w:val="Text"/>
        <w:spacing w:after="0" w:line="276" w:lineRule="auto"/>
        <w:ind w:firstLine="709"/>
        <w:jc w:val="both"/>
        <w:rPr>
          <w:rFonts w:eastAsia="Times New Roman"/>
          <w:sz w:val="22"/>
          <w:szCs w:val="22"/>
          <w:lang w:val="pl-PL" w:eastAsia="en-US"/>
        </w:rPr>
      </w:pPr>
      <w:r w:rsidRPr="00C440CA">
        <w:rPr>
          <w:rFonts w:eastAsia="Times New Roman"/>
          <w:sz w:val="22"/>
          <w:szCs w:val="22"/>
          <w:lang w:val="pl-PL" w:eastAsia="en-US"/>
        </w:rPr>
        <w:t xml:space="preserve">Z dniem [_________________________] r.,  odwołuję upoważnienie [_______________________________] do przetwarzania danych osobowych </w:t>
      </w:r>
      <w:r w:rsidRPr="00C440CA">
        <w:rPr>
          <w:sz w:val="22"/>
          <w:szCs w:val="22"/>
          <w:lang w:val="pl-PL"/>
        </w:rPr>
        <w:t xml:space="preserve">osób korzystających </w:t>
      </w:r>
      <w:r w:rsidRPr="00C440CA">
        <w:rPr>
          <w:sz w:val="22"/>
          <w:szCs w:val="22"/>
          <w:lang w:val="pl-PL"/>
        </w:rPr>
        <w:br/>
        <w:t xml:space="preserve">z usług w ramach zamówienia </w:t>
      </w:r>
      <w:r w:rsidRPr="00C440CA">
        <w:rPr>
          <w:rFonts w:eastAsia="Times New Roman"/>
          <w:sz w:val="22"/>
          <w:szCs w:val="22"/>
          <w:lang w:val="pl-PL" w:eastAsia="en-US"/>
        </w:rPr>
        <w:t xml:space="preserve">w zakresie utrwalania, przechowywania, opracowywania, udostępniania.  </w:t>
      </w:r>
    </w:p>
    <w:p w:rsidR="00040717" w:rsidRPr="00C440CA" w:rsidRDefault="00040717" w:rsidP="00040717">
      <w:pPr>
        <w:pStyle w:val="Text"/>
        <w:spacing w:after="0" w:line="276" w:lineRule="auto"/>
        <w:ind w:firstLine="709"/>
        <w:jc w:val="both"/>
        <w:rPr>
          <w:rFonts w:eastAsia="Times New Roman"/>
          <w:sz w:val="22"/>
          <w:szCs w:val="22"/>
          <w:lang w:val="pl-PL" w:eastAsia="en-US"/>
        </w:rPr>
      </w:pPr>
    </w:p>
    <w:p w:rsidR="00040717" w:rsidRPr="00C440CA" w:rsidRDefault="00040717" w:rsidP="00040717">
      <w:pPr>
        <w:pStyle w:val="Text"/>
        <w:spacing w:after="0" w:line="276" w:lineRule="auto"/>
        <w:rPr>
          <w:rFonts w:eastAsia="Times New Roman"/>
          <w:sz w:val="22"/>
          <w:szCs w:val="22"/>
          <w:lang w:val="pl-PL" w:eastAsia="en-US"/>
        </w:rPr>
      </w:pPr>
    </w:p>
    <w:p w:rsidR="00040717" w:rsidRPr="00C440CA" w:rsidRDefault="00040717" w:rsidP="00040717">
      <w:pPr>
        <w:pStyle w:val="Text"/>
        <w:spacing w:after="0" w:line="276" w:lineRule="auto"/>
        <w:rPr>
          <w:rFonts w:eastAsia="Times New Roman"/>
          <w:sz w:val="22"/>
          <w:szCs w:val="22"/>
          <w:lang w:val="pl-PL" w:eastAsia="en-US"/>
        </w:rPr>
      </w:pPr>
    </w:p>
    <w:p w:rsidR="00040717" w:rsidRPr="00C440CA" w:rsidRDefault="00040717" w:rsidP="00040717">
      <w:pPr>
        <w:pStyle w:val="Text"/>
        <w:spacing w:after="0" w:line="276" w:lineRule="auto"/>
        <w:rPr>
          <w:rFonts w:eastAsia="Times New Roman"/>
          <w:sz w:val="22"/>
          <w:szCs w:val="22"/>
          <w:lang w:val="pl-PL" w:eastAsia="en-US"/>
        </w:rPr>
      </w:pPr>
    </w:p>
    <w:p w:rsidR="00040717" w:rsidRPr="00C440CA" w:rsidRDefault="00040717" w:rsidP="00040717">
      <w:pPr>
        <w:pStyle w:val="Text"/>
        <w:spacing w:line="276" w:lineRule="auto"/>
        <w:ind w:left="15" w:firstLine="0"/>
        <w:jc w:val="both"/>
        <w:rPr>
          <w:rFonts w:eastAsia="Times New Roman"/>
          <w:sz w:val="22"/>
          <w:szCs w:val="22"/>
          <w:lang w:val="pl-PL" w:eastAsia="en-US"/>
        </w:rPr>
      </w:pPr>
      <w:r w:rsidRPr="00C440CA">
        <w:rPr>
          <w:rFonts w:eastAsia="Times New Roman"/>
          <w:sz w:val="22"/>
          <w:szCs w:val="22"/>
          <w:lang w:val="pl-PL" w:eastAsia="en-US"/>
        </w:rPr>
        <w:t xml:space="preserve"> _________________________________               </w:t>
      </w:r>
      <w:r w:rsidRPr="00C440CA">
        <w:rPr>
          <w:rFonts w:eastAsia="Times New Roman"/>
          <w:sz w:val="22"/>
          <w:szCs w:val="22"/>
          <w:lang w:val="pl-PL" w:eastAsia="en-US"/>
        </w:rPr>
        <w:br/>
        <w:t>(pieczątka i podpis osoby upoważnionej do wydawania</w:t>
      </w:r>
      <w:r w:rsidRPr="00C440CA">
        <w:rPr>
          <w:rFonts w:eastAsia="Times New Roman"/>
          <w:sz w:val="22"/>
          <w:szCs w:val="22"/>
          <w:lang w:val="pl-PL" w:eastAsia="en-US"/>
        </w:rPr>
        <w:tab/>
      </w:r>
      <w:r w:rsidRPr="00C440CA">
        <w:rPr>
          <w:rFonts w:eastAsia="Times New Roman"/>
          <w:sz w:val="22"/>
          <w:szCs w:val="22"/>
          <w:lang w:val="pl-PL" w:eastAsia="en-US"/>
        </w:rPr>
        <w:br/>
        <w:t>i odwoływania upoważnień)</w:t>
      </w:r>
    </w:p>
    <w:p w:rsidR="00040717" w:rsidRPr="00C440CA" w:rsidRDefault="00040717" w:rsidP="00040717">
      <w:pPr>
        <w:rPr>
          <w:sz w:val="22"/>
          <w:szCs w:val="22"/>
        </w:rPr>
      </w:pPr>
    </w:p>
    <w:p w:rsidR="00040717" w:rsidRPr="00C440CA" w:rsidRDefault="00040717" w:rsidP="00040717">
      <w:pPr>
        <w:spacing w:after="200" w:line="276" w:lineRule="auto"/>
        <w:jc w:val="right"/>
        <w:rPr>
          <w:rFonts w:eastAsia="Arial Unicode MS"/>
          <w:kern w:val="1"/>
          <w:sz w:val="22"/>
          <w:szCs w:val="22"/>
        </w:rPr>
      </w:pPr>
    </w:p>
    <w:p w:rsidR="00040717" w:rsidRPr="00C440CA" w:rsidRDefault="00040717" w:rsidP="00040717">
      <w:pPr>
        <w:spacing w:after="200" w:line="276" w:lineRule="auto"/>
        <w:rPr>
          <w:rFonts w:eastAsia="Arial Unicode MS"/>
          <w:kern w:val="1"/>
          <w:sz w:val="22"/>
          <w:szCs w:val="22"/>
        </w:rPr>
      </w:pPr>
    </w:p>
    <w:p w:rsidR="00040717" w:rsidRPr="00C440CA" w:rsidRDefault="00040717" w:rsidP="00040717">
      <w:pPr>
        <w:spacing w:after="200" w:line="276" w:lineRule="auto"/>
        <w:rPr>
          <w:rFonts w:eastAsia="Arial Unicode MS"/>
          <w:kern w:val="1"/>
          <w:sz w:val="22"/>
          <w:szCs w:val="22"/>
        </w:rPr>
      </w:pPr>
    </w:p>
    <w:tbl>
      <w:tblPr>
        <w:tblW w:w="10734" w:type="dxa"/>
        <w:tblInd w:w="-827"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3231"/>
        <w:gridCol w:w="7503"/>
      </w:tblGrid>
      <w:tr w:rsidR="00040717" w:rsidRPr="00C440CA" w:rsidTr="00F93544">
        <w:trPr>
          <w:trHeight w:val="516"/>
        </w:trPr>
        <w:tc>
          <w:tcPr>
            <w:tcW w:w="10734" w:type="dxa"/>
            <w:gridSpan w:val="2"/>
            <w:tcBorders>
              <w:top w:val="double" w:sz="6" w:space="0" w:color="auto"/>
              <w:bottom w:val="nil"/>
            </w:tcBorders>
          </w:tcPr>
          <w:p w:rsidR="00040717" w:rsidRPr="00C440CA" w:rsidRDefault="00040717" w:rsidP="00F93544">
            <w:pPr>
              <w:pStyle w:val="Nagwek3"/>
              <w:ind w:left="567"/>
              <w:rPr>
                <w:b/>
                <w:sz w:val="22"/>
                <w:szCs w:val="22"/>
              </w:rPr>
            </w:pPr>
            <w:r w:rsidRPr="00C440CA">
              <w:rPr>
                <w:sz w:val="22"/>
                <w:szCs w:val="22"/>
              </w:rPr>
              <w:lastRenderedPageBreak/>
              <w:t>WA.263.6.2019.AZ</w:t>
            </w:r>
            <w:r w:rsidRPr="00C440CA">
              <w:rPr>
                <w:rFonts w:eastAsia="Arial Unicode MS"/>
                <w:kern w:val="1"/>
                <w:sz w:val="22"/>
                <w:szCs w:val="22"/>
              </w:rPr>
              <w:t xml:space="preserve">                                                           </w:t>
            </w:r>
            <w:r w:rsidRPr="00C440CA">
              <w:rPr>
                <w:b/>
                <w:sz w:val="22"/>
                <w:szCs w:val="22"/>
              </w:rPr>
              <w:t>ZAŁĄCZNIK NR 2 do SIWZ</w:t>
            </w:r>
          </w:p>
        </w:tc>
      </w:tr>
      <w:tr w:rsidR="00040717" w:rsidRPr="00C440CA" w:rsidTr="00F93544">
        <w:trPr>
          <w:trHeight w:val="459"/>
        </w:trPr>
        <w:tc>
          <w:tcPr>
            <w:tcW w:w="10734" w:type="dxa"/>
            <w:gridSpan w:val="2"/>
            <w:tcBorders>
              <w:top w:val="nil"/>
              <w:bottom w:val="double" w:sz="6" w:space="0" w:color="auto"/>
            </w:tcBorders>
          </w:tcPr>
          <w:p w:rsidR="00040717" w:rsidRPr="00C440CA" w:rsidRDefault="00040717" w:rsidP="00F93544">
            <w:pPr>
              <w:keepNext/>
              <w:ind w:left="567"/>
              <w:jc w:val="center"/>
              <w:outlineLvl w:val="2"/>
              <w:rPr>
                <w:b/>
                <w:sz w:val="22"/>
                <w:szCs w:val="22"/>
              </w:rPr>
            </w:pPr>
            <w:r w:rsidRPr="00C440CA">
              <w:rPr>
                <w:b/>
                <w:sz w:val="22"/>
                <w:szCs w:val="22"/>
              </w:rPr>
              <w:t xml:space="preserve">O F E R T A </w:t>
            </w:r>
          </w:p>
        </w:tc>
      </w:tr>
      <w:tr w:rsidR="00040717" w:rsidRPr="00C440CA" w:rsidTr="00F93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After w:val="1"/>
          <w:wAfter w:w="7503" w:type="dxa"/>
        </w:trPr>
        <w:tc>
          <w:tcPr>
            <w:tcW w:w="3231" w:type="dxa"/>
          </w:tcPr>
          <w:p w:rsidR="00040717" w:rsidRPr="00C440CA" w:rsidRDefault="00040717" w:rsidP="00F93544">
            <w:pPr>
              <w:spacing w:line="360" w:lineRule="auto"/>
              <w:jc w:val="center"/>
              <w:rPr>
                <w:sz w:val="22"/>
                <w:szCs w:val="22"/>
                <w:lang w:eastAsia="uk-UA"/>
              </w:rPr>
            </w:pPr>
          </w:p>
          <w:p w:rsidR="00040717" w:rsidRPr="00C440CA" w:rsidRDefault="00040717" w:rsidP="00F93544">
            <w:pPr>
              <w:spacing w:line="360" w:lineRule="auto"/>
              <w:jc w:val="center"/>
              <w:rPr>
                <w:sz w:val="22"/>
                <w:szCs w:val="22"/>
                <w:lang w:eastAsia="uk-UA"/>
              </w:rPr>
            </w:pPr>
          </w:p>
          <w:p w:rsidR="00040717" w:rsidRPr="00C440CA" w:rsidRDefault="00040717" w:rsidP="00F93544">
            <w:pPr>
              <w:spacing w:line="360" w:lineRule="auto"/>
              <w:jc w:val="center"/>
              <w:rPr>
                <w:sz w:val="22"/>
                <w:szCs w:val="22"/>
                <w:lang w:eastAsia="uk-UA"/>
              </w:rPr>
            </w:pPr>
          </w:p>
          <w:p w:rsidR="00040717" w:rsidRPr="00C440CA" w:rsidRDefault="00040717" w:rsidP="00F93544">
            <w:pPr>
              <w:spacing w:line="360" w:lineRule="auto"/>
              <w:jc w:val="center"/>
              <w:rPr>
                <w:sz w:val="22"/>
                <w:szCs w:val="22"/>
                <w:lang w:eastAsia="uk-UA"/>
              </w:rPr>
            </w:pPr>
            <w:r w:rsidRPr="00C440CA">
              <w:rPr>
                <w:sz w:val="22"/>
                <w:szCs w:val="22"/>
                <w:lang w:val="uk-UA" w:eastAsia="uk-UA"/>
              </w:rPr>
              <w:t>(pieczęć Wykonawcy)</w:t>
            </w:r>
          </w:p>
        </w:tc>
      </w:tr>
    </w:tbl>
    <w:p w:rsidR="00040717" w:rsidRPr="00C440CA" w:rsidRDefault="00040717" w:rsidP="00040717">
      <w:pPr>
        <w:spacing w:line="360" w:lineRule="auto"/>
        <w:jc w:val="center"/>
        <w:rPr>
          <w:sz w:val="22"/>
          <w:szCs w:val="22"/>
        </w:rPr>
      </w:pPr>
    </w:p>
    <w:p w:rsidR="00040717" w:rsidRPr="00C440CA" w:rsidRDefault="00040717" w:rsidP="00040717">
      <w:pPr>
        <w:pStyle w:val="Tekstpodstawowy21"/>
        <w:spacing w:line="276" w:lineRule="auto"/>
        <w:rPr>
          <w:b w:val="0"/>
          <w:sz w:val="22"/>
          <w:szCs w:val="22"/>
        </w:rPr>
      </w:pPr>
      <w:r w:rsidRPr="00C440CA">
        <w:rPr>
          <w:b w:val="0"/>
          <w:sz w:val="22"/>
          <w:szCs w:val="22"/>
        </w:rPr>
        <w:t xml:space="preserve">Ja niżej podpisany/My niżej podpisani </w:t>
      </w:r>
    </w:p>
    <w:p w:rsidR="00040717" w:rsidRPr="00C440CA" w:rsidRDefault="00040717" w:rsidP="00040717">
      <w:pPr>
        <w:pStyle w:val="Tekstpodstawowy21"/>
        <w:spacing w:line="276" w:lineRule="auto"/>
        <w:rPr>
          <w:b w:val="0"/>
          <w:sz w:val="22"/>
          <w:szCs w:val="22"/>
        </w:rPr>
      </w:pPr>
      <w:r w:rsidRPr="00C440CA">
        <w:rPr>
          <w:b w:val="0"/>
          <w:sz w:val="22"/>
          <w:szCs w:val="22"/>
        </w:rPr>
        <w:t>....................................................................................................................................................................................................................................................................................................................................................................................................................................................................,</w:t>
      </w:r>
    </w:p>
    <w:p w:rsidR="00040717" w:rsidRPr="00C440CA" w:rsidRDefault="00040717" w:rsidP="00040717">
      <w:pPr>
        <w:pStyle w:val="Tekstpodstawowy21"/>
        <w:spacing w:line="276" w:lineRule="auto"/>
        <w:rPr>
          <w:b w:val="0"/>
          <w:sz w:val="22"/>
          <w:szCs w:val="22"/>
        </w:rPr>
      </w:pPr>
      <w:r w:rsidRPr="00C440CA">
        <w:rPr>
          <w:b w:val="0"/>
          <w:sz w:val="22"/>
          <w:szCs w:val="22"/>
        </w:rPr>
        <w:t xml:space="preserve">będąc upoważnionym/i/ do reprezentowania Wykonawcy: </w:t>
      </w:r>
    </w:p>
    <w:p w:rsidR="00040717" w:rsidRPr="00C440CA" w:rsidRDefault="00040717" w:rsidP="00040717">
      <w:pPr>
        <w:pStyle w:val="Tekstpodstawowy21"/>
        <w:spacing w:line="276" w:lineRule="auto"/>
        <w:rPr>
          <w:b w:val="0"/>
          <w:sz w:val="22"/>
          <w:szCs w:val="22"/>
        </w:rPr>
      </w:pPr>
      <w:r w:rsidRPr="00C440CA">
        <w:rPr>
          <w:b w:val="0"/>
          <w:sz w:val="22"/>
          <w:szCs w:val="22"/>
        </w:rPr>
        <w:t>...................................................................................................................................................................................................................................................................................................................................................................................................................................................................., będącego …… (M/Ś/D*) przedsiębiorcą, Nr faksu ................................... ; Nr telefonu .................................; e-mail ……………………….</w:t>
      </w:r>
    </w:p>
    <w:p w:rsidR="00040717" w:rsidRPr="00C440CA" w:rsidRDefault="00040717" w:rsidP="00040717">
      <w:pPr>
        <w:spacing w:line="276" w:lineRule="auto"/>
        <w:jc w:val="both"/>
        <w:rPr>
          <w:sz w:val="22"/>
          <w:szCs w:val="22"/>
        </w:rPr>
      </w:pPr>
      <w:r w:rsidRPr="00C440CA">
        <w:rPr>
          <w:sz w:val="22"/>
          <w:szCs w:val="22"/>
        </w:rPr>
        <w:t>*proszę wskazać właściwe</w:t>
      </w:r>
    </w:p>
    <w:p w:rsidR="00040717" w:rsidRPr="00C440CA" w:rsidRDefault="00040717" w:rsidP="00040717">
      <w:pPr>
        <w:spacing w:line="276" w:lineRule="auto"/>
        <w:jc w:val="both"/>
        <w:rPr>
          <w:sz w:val="22"/>
          <w:szCs w:val="22"/>
        </w:rPr>
      </w:pPr>
    </w:p>
    <w:p w:rsidR="00040717" w:rsidRPr="00C440CA" w:rsidRDefault="00040717" w:rsidP="00040717">
      <w:pPr>
        <w:jc w:val="both"/>
        <w:rPr>
          <w:bCs/>
          <w:sz w:val="22"/>
          <w:szCs w:val="22"/>
        </w:rPr>
      </w:pPr>
      <w:r w:rsidRPr="00C440CA">
        <w:rPr>
          <w:sz w:val="22"/>
          <w:szCs w:val="22"/>
        </w:rPr>
        <w:t xml:space="preserve">w odpowiedzi na „Publiczne ogłoszenie o zamówieniu nr WA.263.6.2019.AZ” dotyczące postępowania prowadzonego przez Centrum Projektów Europejskich w trybie art. 138o ustawy na dostarczenie usług hotelarskich, wynajmu sal konferencyjnych i </w:t>
      </w:r>
      <w:r w:rsidRPr="00C440CA">
        <w:rPr>
          <w:bCs/>
          <w:sz w:val="22"/>
          <w:szCs w:val="22"/>
        </w:rPr>
        <w:t>gastronomicznych w granicach administracyjnych miasta Iława lub miasta Ostróda na potrzeby organizacji dwudniowego wydarzenia rocznego Programu Interreg Południowy Bałtyk 2014–2020</w:t>
      </w:r>
    </w:p>
    <w:p w:rsidR="00040717" w:rsidRPr="00C440CA" w:rsidRDefault="00040717" w:rsidP="00040717">
      <w:pPr>
        <w:jc w:val="both"/>
        <w:rPr>
          <w:sz w:val="22"/>
          <w:szCs w:val="22"/>
        </w:rPr>
      </w:pPr>
      <w:r w:rsidRPr="00C440CA">
        <w:rPr>
          <w:sz w:val="22"/>
          <w:szCs w:val="22"/>
          <w:u w:val="single"/>
        </w:rPr>
        <w:t>składam/składamy niniejszą ofertę</w:t>
      </w:r>
      <w:r w:rsidRPr="00C440CA">
        <w:rPr>
          <w:sz w:val="22"/>
          <w:szCs w:val="22"/>
        </w:rPr>
        <w:t>:</w:t>
      </w:r>
    </w:p>
    <w:p w:rsidR="00040717" w:rsidRPr="00C440CA" w:rsidRDefault="00040717" w:rsidP="00040717">
      <w:pPr>
        <w:pStyle w:val="Tekstpodstawowy"/>
        <w:numPr>
          <w:ilvl w:val="0"/>
          <w:numId w:val="16"/>
        </w:numPr>
        <w:ind w:left="284" w:hanging="284"/>
        <w:rPr>
          <w:b/>
          <w:sz w:val="22"/>
          <w:szCs w:val="22"/>
        </w:rPr>
      </w:pPr>
      <w:r w:rsidRPr="00C440CA">
        <w:rPr>
          <w:b/>
          <w:sz w:val="22"/>
          <w:szCs w:val="22"/>
        </w:rPr>
        <w:t>KRYTERIUM CENA:</w:t>
      </w:r>
    </w:p>
    <w:p w:rsidR="00040717" w:rsidRPr="008805C3" w:rsidRDefault="00040717" w:rsidP="00040717">
      <w:pPr>
        <w:pStyle w:val="Tekstpodstawowy"/>
        <w:spacing w:line="276" w:lineRule="auto"/>
        <w:rPr>
          <w:b/>
          <w:szCs w:val="24"/>
        </w:rPr>
      </w:pPr>
      <w:r>
        <w:rPr>
          <w:b/>
          <w:bCs/>
          <w:szCs w:val="24"/>
        </w:rPr>
        <w:t>1</w:t>
      </w:r>
      <w:r w:rsidRPr="008805C3">
        <w:rPr>
          <w:b/>
          <w:bCs/>
          <w:szCs w:val="24"/>
        </w:rPr>
        <w:t xml:space="preserve">) Usługa wynajmu </w:t>
      </w:r>
      <w:r>
        <w:rPr>
          <w:b/>
          <w:bCs/>
          <w:szCs w:val="24"/>
        </w:rPr>
        <w:t>s</w:t>
      </w:r>
      <w:r w:rsidRPr="008805C3">
        <w:rPr>
          <w:b/>
          <w:bCs/>
          <w:szCs w:val="24"/>
        </w:rPr>
        <w:t>a</w:t>
      </w:r>
      <w:r>
        <w:rPr>
          <w:b/>
          <w:bCs/>
          <w:szCs w:val="24"/>
        </w:rPr>
        <w:t>l:</w:t>
      </w:r>
    </w:p>
    <w:p w:rsidR="00040717" w:rsidRDefault="00040717" w:rsidP="00040717">
      <w:pPr>
        <w:pStyle w:val="Tekstpodstawowy"/>
        <w:spacing w:line="276" w:lineRule="auto"/>
        <w:ind w:left="360"/>
        <w:rPr>
          <w:szCs w:val="24"/>
        </w:rPr>
      </w:pPr>
      <w:r>
        <w:rPr>
          <w:b/>
          <w:bCs/>
          <w:szCs w:val="24"/>
        </w:rPr>
        <w:t>1</w:t>
      </w:r>
      <w:r w:rsidRPr="008805C3">
        <w:rPr>
          <w:b/>
          <w:bCs/>
          <w:szCs w:val="24"/>
        </w:rPr>
        <w:t>.a.</w:t>
      </w:r>
      <w:r w:rsidRPr="008805C3">
        <w:rPr>
          <w:bCs/>
          <w:szCs w:val="24"/>
        </w:rPr>
        <w:t xml:space="preserve"> Cena brutto za </w:t>
      </w:r>
      <w:r w:rsidRPr="008805C3">
        <w:rPr>
          <w:szCs w:val="24"/>
        </w:rPr>
        <w:t xml:space="preserve">wynajem sali </w:t>
      </w:r>
      <w:r>
        <w:rPr>
          <w:szCs w:val="24"/>
        </w:rPr>
        <w:t xml:space="preserve">plenarnej </w:t>
      </w:r>
      <w:r w:rsidRPr="008805C3">
        <w:rPr>
          <w:szCs w:val="24"/>
        </w:rPr>
        <w:t>wraz z wymaganym wyposażeniem i obsługą techniczną</w:t>
      </w:r>
      <w:r>
        <w:rPr>
          <w:szCs w:val="24"/>
        </w:rPr>
        <w:t xml:space="preserve"> za 1 dzień:</w:t>
      </w:r>
      <w:r w:rsidRPr="008805C3">
        <w:rPr>
          <w:szCs w:val="24"/>
        </w:rPr>
        <w:t xml:space="preserve"> ……………………..………………………………………………………………………zł</w:t>
      </w:r>
    </w:p>
    <w:p w:rsidR="00040717" w:rsidRDefault="00040717" w:rsidP="00040717">
      <w:pPr>
        <w:pStyle w:val="Tekstpodstawowy"/>
        <w:spacing w:line="276" w:lineRule="auto"/>
        <w:ind w:left="360"/>
        <w:rPr>
          <w:szCs w:val="24"/>
        </w:rPr>
      </w:pPr>
      <w:r>
        <w:rPr>
          <w:b/>
          <w:bCs/>
          <w:szCs w:val="24"/>
        </w:rPr>
        <w:t>1</w:t>
      </w:r>
      <w:r w:rsidRPr="00262FDD">
        <w:rPr>
          <w:b/>
          <w:bCs/>
          <w:szCs w:val="24"/>
        </w:rPr>
        <w:t>.</w:t>
      </w:r>
      <w:r w:rsidRPr="00262FDD">
        <w:rPr>
          <w:b/>
          <w:szCs w:val="24"/>
        </w:rPr>
        <w:t>b</w:t>
      </w:r>
      <w:r>
        <w:rPr>
          <w:szCs w:val="24"/>
        </w:rPr>
        <w:t xml:space="preserve">. </w:t>
      </w:r>
      <w:r w:rsidRPr="008805C3">
        <w:rPr>
          <w:bCs/>
          <w:szCs w:val="24"/>
        </w:rPr>
        <w:t xml:space="preserve">Cena brutto za </w:t>
      </w:r>
      <w:r w:rsidRPr="008805C3">
        <w:rPr>
          <w:szCs w:val="24"/>
        </w:rPr>
        <w:t xml:space="preserve">wynajem sali </w:t>
      </w:r>
      <w:r>
        <w:rPr>
          <w:szCs w:val="24"/>
        </w:rPr>
        <w:t xml:space="preserve">plenarnej </w:t>
      </w:r>
      <w:r w:rsidRPr="008805C3">
        <w:rPr>
          <w:szCs w:val="24"/>
        </w:rPr>
        <w:t>wraz z wymaganym wyposażeniem i obsługą techniczną</w:t>
      </w:r>
      <w:r>
        <w:rPr>
          <w:szCs w:val="24"/>
        </w:rPr>
        <w:t xml:space="preserve"> za 2 dni (poz. 1.a. x 2):</w:t>
      </w:r>
      <w:r w:rsidRPr="008805C3">
        <w:rPr>
          <w:szCs w:val="24"/>
        </w:rPr>
        <w:t xml:space="preserve"> ……………………..………………………………………………………………………zł</w:t>
      </w:r>
    </w:p>
    <w:p w:rsidR="00040717" w:rsidRDefault="00040717" w:rsidP="00040717">
      <w:pPr>
        <w:pStyle w:val="Tekstpodstawowy"/>
        <w:spacing w:line="276" w:lineRule="auto"/>
        <w:ind w:left="360"/>
        <w:rPr>
          <w:szCs w:val="24"/>
        </w:rPr>
      </w:pPr>
      <w:r>
        <w:rPr>
          <w:b/>
          <w:bCs/>
          <w:szCs w:val="24"/>
        </w:rPr>
        <w:t>1.c</w:t>
      </w:r>
      <w:r w:rsidRPr="008805C3">
        <w:rPr>
          <w:b/>
          <w:bCs/>
          <w:szCs w:val="24"/>
        </w:rPr>
        <w:t>.</w:t>
      </w:r>
      <w:r w:rsidRPr="008805C3">
        <w:rPr>
          <w:bCs/>
          <w:szCs w:val="24"/>
        </w:rPr>
        <w:t xml:space="preserve"> Cena brutto za </w:t>
      </w:r>
      <w:r w:rsidRPr="008805C3">
        <w:rPr>
          <w:szCs w:val="24"/>
        </w:rPr>
        <w:t xml:space="preserve">wynajem </w:t>
      </w:r>
      <w:r>
        <w:rPr>
          <w:szCs w:val="24"/>
        </w:rPr>
        <w:t xml:space="preserve">1 </w:t>
      </w:r>
      <w:r w:rsidRPr="008805C3">
        <w:rPr>
          <w:szCs w:val="24"/>
        </w:rPr>
        <w:t xml:space="preserve">sali </w:t>
      </w:r>
      <w:r>
        <w:rPr>
          <w:szCs w:val="24"/>
        </w:rPr>
        <w:t xml:space="preserve">warsztatowej wraz z wymaganym wyposażeniem i </w:t>
      </w:r>
      <w:r w:rsidRPr="008805C3">
        <w:rPr>
          <w:szCs w:val="24"/>
        </w:rPr>
        <w:t>obsługą techniczną</w:t>
      </w:r>
      <w:r>
        <w:rPr>
          <w:szCs w:val="24"/>
        </w:rPr>
        <w:t xml:space="preserve"> za 1 dzień:</w:t>
      </w:r>
      <w:r w:rsidRPr="008805C3">
        <w:rPr>
          <w:szCs w:val="24"/>
        </w:rPr>
        <w:t xml:space="preserve"> ……………………..………………………………………………………………………zł</w:t>
      </w:r>
    </w:p>
    <w:p w:rsidR="00040717" w:rsidRDefault="00040717" w:rsidP="00040717">
      <w:pPr>
        <w:pStyle w:val="Tekstpodstawowy"/>
        <w:spacing w:line="276" w:lineRule="auto"/>
        <w:ind w:left="360"/>
        <w:rPr>
          <w:szCs w:val="24"/>
        </w:rPr>
      </w:pPr>
      <w:r>
        <w:rPr>
          <w:b/>
          <w:bCs/>
          <w:szCs w:val="24"/>
        </w:rPr>
        <w:t>1.d</w:t>
      </w:r>
      <w:r w:rsidRPr="008805C3">
        <w:rPr>
          <w:b/>
          <w:bCs/>
          <w:szCs w:val="24"/>
        </w:rPr>
        <w:t>.</w:t>
      </w:r>
      <w:r w:rsidRPr="008805C3">
        <w:rPr>
          <w:bCs/>
          <w:szCs w:val="24"/>
        </w:rPr>
        <w:t xml:space="preserve"> Cena brutto za </w:t>
      </w:r>
      <w:r w:rsidRPr="008805C3">
        <w:rPr>
          <w:szCs w:val="24"/>
        </w:rPr>
        <w:t>wynajem</w:t>
      </w:r>
      <w:r>
        <w:rPr>
          <w:szCs w:val="24"/>
        </w:rPr>
        <w:t xml:space="preserve"> 4 sal</w:t>
      </w:r>
      <w:r w:rsidRPr="008805C3">
        <w:rPr>
          <w:szCs w:val="24"/>
        </w:rPr>
        <w:t xml:space="preserve"> </w:t>
      </w:r>
      <w:r>
        <w:rPr>
          <w:szCs w:val="24"/>
        </w:rPr>
        <w:t xml:space="preserve">warsztatowych wraz z wymaganym wyposażeniem i </w:t>
      </w:r>
      <w:r w:rsidRPr="008805C3">
        <w:rPr>
          <w:szCs w:val="24"/>
        </w:rPr>
        <w:t>obsługą techniczną</w:t>
      </w:r>
      <w:r>
        <w:rPr>
          <w:szCs w:val="24"/>
        </w:rPr>
        <w:t xml:space="preserve"> za 2 dni (poz. 1.c. x 4 x 2): </w:t>
      </w:r>
      <w:r w:rsidRPr="008805C3">
        <w:rPr>
          <w:szCs w:val="24"/>
        </w:rPr>
        <w:t>……………………..………………………………………………………………………zł</w:t>
      </w:r>
    </w:p>
    <w:p w:rsidR="00040717" w:rsidRDefault="00040717" w:rsidP="00040717">
      <w:pPr>
        <w:pStyle w:val="Tekstpodstawowy"/>
        <w:spacing w:line="276" w:lineRule="auto"/>
        <w:ind w:left="360"/>
        <w:rPr>
          <w:szCs w:val="24"/>
        </w:rPr>
      </w:pPr>
      <w:r>
        <w:rPr>
          <w:b/>
          <w:bCs/>
          <w:szCs w:val="24"/>
        </w:rPr>
        <w:t>1.e</w:t>
      </w:r>
      <w:r w:rsidRPr="008805C3">
        <w:rPr>
          <w:b/>
          <w:bCs/>
          <w:szCs w:val="24"/>
        </w:rPr>
        <w:t>.</w:t>
      </w:r>
      <w:r w:rsidRPr="008805C3">
        <w:rPr>
          <w:bCs/>
          <w:szCs w:val="24"/>
        </w:rPr>
        <w:t xml:space="preserve"> Cena brutto za</w:t>
      </w:r>
      <w:r>
        <w:rPr>
          <w:bCs/>
          <w:szCs w:val="24"/>
        </w:rPr>
        <w:t xml:space="preserve"> wynajem</w:t>
      </w:r>
      <w:r w:rsidRPr="008805C3">
        <w:rPr>
          <w:bCs/>
          <w:szCs w:val="24"/>
        </w:rPr>
        <w:t xml:space="preserve"> </w:t>
      </w:r>
      <w:r>
        <w:rPr>
          <w:szCs w:val="24"/>
        </w:rPr>
        <w:t xml:space="preserve">holu lub sali do zorganizowania przerwy kawowej wraz z wymaganym sprzętem i obsługą za 1 dzień: </w:t>
      </w:r>
      <w:r w:rsidRPr="008805C3">
        <w:rPr>
          <w:szCs w:val="24"/>
        </w:rPr>
        <w:t>……………………..………………………………………………………………………zł</w:t>
      </w:r>
    </w:p>
    <w:p w:rsidR="00040717" w:rsidRDefault="00040717" w:rsidP="00040717">
      <w:pPr>
        <w:pStyle w:val="Tekstpodstawowy"/>
        <w:spacing w:line="276" w:lineRule="auto"/>
        <w:ind w:left="360"/>
        <w:rPr>
          <w:szCs w:val="24"/>
        </w:rPr>
      </w:pPr>
      <w:r>
        <w:rPr>
          <w:b/>
          <w:bCs/>
          <w:szCs w:val="24"/>
        </w:rPr>
        <w:lastRenderedPageBreak/>
        <w:t>1.f</w:t>
      </w:r>
      <w:r w:rsidRPr="008805C3">
        <w:rPr>
          <w:b/>
          <w:bCs/>
          <w:szCs w:val="24"/>
        </w:rPr>
        <w:t>.</w:t>
      </w:r>
      <w:r w:rsidRPr="008805C3">
        <w:rPr>
          <w:bCs/>
          <w:szCs w:val="24"/>
        </w:rPr>
        <w:t xml:space="preserve"> Cena brutto za</w:t>
      </w:r>
      <w:r>
        <w:rPr>
          <w:bCs/>
          <w:szCs w:val="24"/>
        </w:rPr>
        <w:t xml:space="preserve"> wynajem</w:t>
      </w:r>
      <w:r w:rsidRPr="008805C3">
        <w:rPr>
          <w:bCs/>
          <w:szCs w:val="24"/>
        </w:rPr>
        <w:t xml:space="preserve"> </w:t>
      </w:r>
      <w:r>
        <w:rPr>
          <w:szCs w:val="24"/>
        </w:rPr>
        <w:t xml:space="preserve">holu lub sali do zorganizowania przerwy kawowej wraz z wymaganym sprzętem i obsługą za 2 dni (poz. 1.e. x 2): </w:t>
      </w:r>
      <w:r w:rsidRPr="008805C3">
        <w:rPr>
          <w:szCs w:val="24"/>
        </w:rPr>
        <w:t>……………………..………………………………………………………………………zł</w:t>
      </w:r>
    </w:p>
    <w:p w:rsidR="00040717" w:rsidRPr="00B51DD5" w:rsidRDefault="00040717" w:rsidP="00040717">
      <w:pPr>
        <w:pStyle w:val="Tekstpodstawowy"/>
        <w:spacing w:line="276" w:lineRule="auto"/>
        <w:ind w:left="360"/>
        <w:rPr>
          <w:szCs w:val="24"/>
        </w:rPr>
      </w:pPr>
      <w:r>
        <w:rPr>
          <w:b/>
          <w:bCs/>
          <w:szCs w:val="24"/>
        </w:rPr>
        <w:t>1.g</w:t>
      </w:r>
      <w:r w:rsidRPr="008805C3">
        <w:rPr>
          <w:b/>
          <w:bCs/>
          <w:szCs w:val="24"/>
        </w:rPr>
        <w:t>.</w:t>
      </w:r>
      <w:r w:rsidRPr="008805C3">
        <w:rPr>
          <w:bCs/>
          <w:szCs w:val="24"/>
        </w:rPr>
        <w:t xml:space="preserve"> Cena brutto za</w:t>
      </w:r>
      <w:r>
        <w:rPr>
          <w:bCs/>
          <w:szCs w:val="24"/>
        </w:rPr>
        <w:t xml:space="preserve"> usługę hotelową- zapewnienie rezerwacji miejsc noclegowych dla uczestników wydarzenia zgodnie z OPZ </w:t>
      </w:r>
      <w:r w:rsidRPr="008805C3">
        <w:rPr>
          <w:szCs w:val="24"/>
        </w:rPr>
        <w:t>……………………..………………………………………………………………………zł</w:t>
      </w:r>
    </w:p>
    <w:p w:rsidR="00040717" w:rsidRPr="008805C3" w:rsidRDefault="00040717" w:rsidP="00040717">
      <w:pPr>
        <w:pStyle w:val="Tekstpodstawowy"/>
        <w:spacing w:line="276" w:lineRule="auto"/>
        <w:rPr>
          <w:b/>
          <w:szCs w:val="24"/>
        </w:rPr>
      </w:pPr>
      <w:r>
        <w:rPr>
          <w:b/>
          <w:bCs/>
          <w:szCs w:val="24"/>
        </w:rPr>
        <w:t>2</w:t>
      </w:r>
      <w:r w:rsidRPr="008805C3">
        <w:rPr>
          <w:b/>
          <w:bCs/>
          <w:szCs w:val="24"/>
        </w:rPr>
        <w:t xml:space="preserve">) Usługi gastronomiczne </w:t>
      </w:r>
    </w:p>
    <w:p w:rsidR="00040717" w:rsidRPr="008805C3" w:rsidRDefault="00040717" w:rsidP="00040717">
      <w:pPr>
        <w:pStyle w:val="Tekstpodstawowy"/>
        <w:spacing w:line="276" w:lineRule="auto"/>
        <w:ind w:left="360"/>
        <w:rPr>
          <w:szCs w:val="24"/>
        </w:rPr>
      </w:pPr>
      <w:r>
        <w:rPr>
          <w:b/>
          <w:bCs/>
          <w:szCs w:val="24"/>
        </w:rPr>
        <w:t>2.a</w:t>
      </w:r>
      <w:r w:rsidRPr="008805C3">
        <w:rPr>
          <w:b/>
          <w:bCs/>
          <w:szCs w:val="24"/>
        </w:rPr>
        <w:t>.</w:t>
      </w:r>
      <w:r w:rsidRPr="008805C3">
        <w:rPr>
          <w:bCs/>
          <w:szCs w:val="24"/>
        </w:rPr>
        <w:t xml:space="preserve"> Cena brutto za ciągłą przerwę kawową z uzupełnianiem brakujących składników dla 1 osoby w </w:t>
      </w:r>
      <w:r>
        <w:rPr>
          <w:bCs/>
          <w:szCs w:val="24"/>
        </w:rPr>
        <w:t xml:space="preserve">pierwszym dniu wydarzenia: </w:t>
      </w:r>
      <w:r w:rsidRPr="008805C3">
        <w:rPr>
          <w:bCs/>
          <w:szCs w:val="24"/>
        </w:rPr>
        <w:t>…………</w:t>
      </w:r>
      <w:r>
        <w:rPr>
          <w:bCs/>
          <w:szCs w:val="24"/>
        </w:rPr>
        <w:t>………………………………………………………………………..…………</w:t>
      </w:r>
      <w:r w:rsidRPr="008805C3">
        <w:rPr>
          <w:szCs w:val="24"/>
        </w:rPr>
        <w:t>zł</w:t>
      </w:r>
    </w:p>
    <w:p w:rsidR="00040717" w:rsidRPr="008805C3" w:rsidRDefault="00040717" w:rsidP="00040717">
      <w:pPr>
        <w:pStyle w:val="Tekstpodstawowy"/>
        <w:spacing w:line="276" w:lineRule="auto"/>
        <w:ind w:left="360"/>
        <w:rPr>
          <w:szCs w:val="24"/>
        </w:rPr>
      </w:pPr>
      <w:r>
        <w:rPr>
          <w:b/>
          <w:szCs w:val="24"/>
        </w:rPr>
        <w:t>2.b</w:t>
      </w:r>
      <w:r w:rsidRPr="008805C3">
        <w:rPr>
          <w:b/>
          <w:szCs w:val="24"/>
        </w:rPr>
        <w:t>.</w:t>
      </w:r>
      <w:r w:rsidRPr="008805C3">
        <w:rPr>
          <w:bCs/>
          <w:szCs w:val="24"/>
        </w:rPr>
        <w:t xml:space="preserve"> Cena brutto za ciągłą przerwę kawową z uzupełnianiem brak</w:t>
      </w:r>
      <w:r>
        <w:rPr>
          <w:bCs/>
          <w:szCs w:val="24"/>
        </w:rPr>
        <w:t>ujących składników dla maks. 150</w:t>
      </w:r>
      <w:r w:rsidRPr="008805C3">
        <w:rPr>
          <w:bCs/>
          <w:szCs w:val="24"/>
        </w:rPr>
        <w:t xml:space="preserve"> osób</w:t>
      </w:r>
      <w:r>
        <w:rPr>
          <w:bCs/>
          <w:szCs w:val="24"/>
        </w:rPr>
        <w:t xml:space="preserve"> w pierwszym i drugim dniu wydarzenia</w:t>
      </w:r>
      <w:r w:rsidRPr="008805C3">
        <w:rPr>
          <w:bCs/>
          <w:szCs w:val="24"/>
        </w:rPr>
        <w:t xml:space="preserve"> </w:t>
      </w:r>
      <w:r>
        <w:rPr>
          <w:bCs/>
          <w:szCs w:val="24"/>
        </w:rPr>
        <w:t xml:space="preserve">(poz. 2.a. x 150 x 2 </w:t>
      </w:r>
      <w:r w:rsidRPr="008805C3">
        <w:rPr>
          <w:bCs/>
          <w:szCs w:val="24"/>
        </w:rPr>
        <w:t>)</w:t>
      </w:r>
      <w:r>
        <w:rPr>
          <w:bCs/>
          <w:szCs w:val="24"/>
        </w:rPr>
        <w:t xml:space="preserve">: </w:t>
      </w:r>
      <w:r w:rsidRPr="008805C3">
        <w:rPr>
          <w:bCs/>
          <w:szCs w:val="24"/>
        </w:rPr>
        <w:t>………………………………………………………………………</w:t>
      </w:r>
      <w:r>
        <w:rPr>
          <w:bCs/>
          <w:szCs w:val="24"/>
        </w:rPr>
        <w:t>………………….</w:t>
      </w:r>
      <w:r w:rsidRPr="008805C3">
        <w:rPr>
          <w:bCs/>
          <w:szCs w:val="24"/>
        </w:rPr>
        <w:t>….</w:t>
      </w:r>
      <w:r w:rsidRPr="008805C3">
        <w:rPr>
          <w:szCs w:val="24"/>
        </w:rPr>
        <w:t>zł</w:t>
      </w:r>
    </w:p>
    <w:p w:rsidR="00040717" w:rsidRDefault="00040717" w:rsidP="00040717">
      <w:pPr>
        <w:pStyle w:val="Tekstpodstawowy"/>
        <w:spacing w:line="276" w:lineRule="auto"/>
        <w:ind w:left="360"/>
        <w:jc w:val="both"/>
        <w:rPr>
          <w:szCs w:val="24"/>
        </w:rPr>
      </w:pPr>
      <w:r>
        <w:rPr>
          <w:b/>
          <w:szCs w:val="24"/>
        </w:rPr>
        <w:t>2.c</w:t>
      </w:r>
      <w:r w:rsidRPr="008805C3">
        <w:rPr>
          <w:b/>
          <w:szCs w:val="24"/>
        </w:rPr>
        <w:t>.</w:t>
      </w:r>
      <w:r w:rsidRPr="008805C3">
        <w:rPr>
          <w:szCs w:val="24"/>
        </w:rPr>
        <w:t xml:space="preserve"> </w:t>
      </w:r>
      <w:r w:rsidRPr="008805C3">
        <w:rPr>
          <w:bCs/>
          <w:szCs w:val="24"/>
        </w:rPr>
        <w:t>Cena brutto za o</w:t>
      </w:r>
      <w:r w:rsidRPr="008805C3">
        <w:rPr>
          <w:szCs w:val="24"/>
        </w:rPr>
        <w:t xml:space="preserve">biad w formie bufetu dla 1 osoby w </w:t>
      </w:r>
      <w:r>
        <w:rPr>
          <w:szCs w:val="24"/>
        </w:rPr>
        <w:t>pierwszym dniu wydarzenia:</w:t>
      </w:r>
    </w:p>
    <w:p w:rsidR="00040717" w:rsidRDefault="00040717" w:rsidP="00040717">
      <w:pPr>
        <w:pStyle w:val="Tekstpodstawowy"/>
        <w:spacing w:line="276" w:lineRule="auto"/>
        <w:ind w:left="360"/>
        <w:jc w:val="both"/>
        <w:rPr>
          <w:szCs w:val="24"/>
        </w:rPr>
      </w:pPr>
      <w:r w:rsidRPr="008805C3">
        <w:rPr>
          <w:szCs w:val="24"/>
        </w:rPr>
        <w:t>……………</w:t>
      </w:r>
      <w:r>
        <w:rPr>
          <w:szCs w:val="24"/>
        </w:rPr>
        <w:t>………………………………………………………………………….……</w:t>
      </w:r>
      <w:r w:rsidRPr="008805C3">
        <w:rPr>
          <w:szCs w:val="24"/>
        </w:rPr>
        <w:t>zł</w:t>
      </w:r>
    </w:p>
    <w:p w:rsidR="00040717" w:rsidRPr="008805C3" w:rsidRDefault="00040717" w:rsidP="00040717">
      <w:pPr>
        <w:pStyle w:val="Tekstpodstawowy"/>
        <w:spacing w:line="276" w:lineRule="auto"/>
        <w:ind w:left="360"/>
        <w:rPr>
          <w:szCs w:val="24"/>
        </w:rPr>
      </w:pPr>
      <w:r>
        <w:rPr>
          <w:b/>
          <w:szCs w:val="24"/>
        </w:rPr>
        <w:t>2.d</w:t>
      </w:r>
      <w:r w:rsidRPr="008805C3">
        <w:rPr>
          <w:b/>
          <w:szCs w:val="24"/>
        </w:rPr>
        <w:t>.</w:t>
      </w:r>
      <w:r w:rsidRPr="008805C3">
        <w:rPr>
          <w:bCs/>
          <w:szCs w:val="24"/>
        </w:rPr>
        <w:t xml:space="preserve"> Cena brutto za </w:t>
      </w:r>
      <w:r>
        <w:rPr>
          <w:bCs/>
          <w:szCs w:val="24"/>
        </w:rPr>
        <w:t>obiad dla maks. 150</w:t>
      </w:r>
      <w:r w:rsidRPr="008805C3">
        <w:rPr>
          <w:bCs/>
          <w:szCs w:val="24"/>
        </w:rPr>
        <w:t xml:space="preserve"> osób</w:t>
      </w:r>
      <w:r>
        <w:rPr>
          <w:bCs/>
          <w:szCs w:val="24"/>
        </w:rPr>
        <w:t xml:space="preserve"> w pierwszym i drugim dniu wydarzenia</w:t>
      </w:r>
      <w:r w:rsidRPr="008805C3">
        <w:rPr>
          <w:bCs/>
          <w:szCs w:val="24"/>
        </w:rPr>
        <w:t xml:space="preserve"> </w:t>
      </w:r>
      <w:r>
        <w:rPr>
          <w:bCs/>
          <w:szCs w:val="24"/>
        </w:rPr>
        <w:t>(poz. 2.c. x 150 x 2</w:t>
      </w:r>
      <w:r w:rsidRPr="008805C3">
        <w:rPr>
          <w:bCs/>
          <w:szCs w:val="24"/>
        </w:rPr>
        <w:t>)</w:t>
      </w:r>
      <w:r>
        <w:rPr>
          <w:bCs/>
          <w:szCs w:val="24"/>
        </w:rPr>
        <w:t xml:space="preserve">: </w:t>
      </w:r>
      <w:r w:rsidRPr="008805C3">
        <w:rPr>
          <w:bCs/>
          <w:szCs w:val="24"/>
        </w:rPr>
        <w:t>………………………………………………………………………</w:t>
      </w:r>
      <w:r>
        <w:rPr>
          <w:bCs/>
          <w:szCs w:val="24"/>
        </w:rPr>
        <w:t>………………….</w:t>
      </w:r>
      <w:r w:rsidRPr="008805C3">
        <w:rPr>
          <w:bCs/>
          <w:szCs w:val="24"/>
        </w:rPr>
        <w:t>….</w:t>
      </w:r>
      <w:r w:rsidRPr="008805C3">
        <w:rPr>
          <w:szCs w:val="24"/>
        </w:rPr>
        <w:t>zł</w:t>
      </w:r>
    </w:p>
    <w:p w:rsidR="00040717" w:rsidRPr="007E1155" w:rsidRDefault="00040717" w:rsidP="00040717">
      <w:pPr>
        <w:pStyle w:val="Tekstpodstawowy"/>
        <w:spacing w:line="276" w:lineRule="auto"/>
        <w:rPr>
          <w:b/>
          <w:bCs/>
          <w:szCs w:val="24"/>
        </w:rPr>
      </w:pPr>
      <w:r>
        <w:rPr>
          <w:b/>
          <w:bCs/>
          <w:szCs w:val="24"/>
        </w:rPr>
        <w:t xml:space="preserve">3) </w:t>
      </w:r>
      <w:r w:rsidRPr="007E1155">
        <w:rPr>
          <w:b/>
          <w:bCs/>
          <w:szCs w:val="24"/>
        </w:rPr>
        <w:t>Usługi pozostałe</w:t>
      </w:r>
    </w:p>
    <w:p w:rsidR="00040717" w:rsidRDefault="00040717" w:rsidP="00040717">
      <w:pPr>
        <w:pStyle w:val="Akapitzlist"/>
        <w:autoSpaceDE w:val="0"/>
        <w:autoSpaceDN w:val="0"/>
        <w:spacing w:line="276" w:lineRule="auto"/>
        <w:ind w:left="426"/>
        <w:contextualSpacing/>
        <w:rPr>
          <w:bCs/>
          <w:sz w:val="24"/>
          <w:szCs w:val="24"/>
        </w:rPr>
      </w:pPr>
      <w:r>
        <w:rPr>
          <w:b/>
          <w:bCs/>
          <w:sz w:val="24"/>
          <w:szCs w:val="24"/>
        </w:rPr>
        <w:t>3</w:t>
      </w:r>
      <w:r w:rsidRPr="008805C3">
        <w:rPr>
          <w:b/>
          <w:bCs/>
          <w:sz w:val="24"/>
          <w:szCs w:val="24"/>
        </w:rPr>
        <w:t>.a.</w:t>
      </w:r>
      <w:r w:rsidRPr="008805C3">
        <w:rPr>
          <w:bCs/>
          <w:sz w:val="24"/>
          <w:szCs w:val="24"/>
        </w:rPr>
        <w:t xml:space="preserve"> Cena brutto za </w:t>
      </w:r>
      <w:r>
        <w:rPr>
          <w:bCs/>
          <w:sz w:val="24"/>
          <w:szCs w:val="24"/>
        </w:rPr>
        <w:t xml:space="preserve">miejsce parkingowe za 1 dobę: </w:t>
      </w:r>
      <w:r w:rsidRPr="008805C3">
        <w:rPr>
          <w:bCs/>
          <w:sz w:val="24"/>
          <w:szCs w:val="24"/>
        </w:rPr>
        <w:t>…………</w:t>
      </w:r>
      <w:r>
        <w:rPr>
          <w:bCs/>
          <w:sz w:val="24"/>
          <w:szCs w:val="24"/>
        </w:rPr>
        <w:t>…………………………………………………………………………………</w:t>
      </w:r>
      <w:r w:rsidRPr="008805C3">
        <w:rPr>
          <w:bCs/>
          <w:sz w:val="24"/>
          <w:szCs w:val="24"/>
        </w:rPr>
        <w:t>zł</w:t>
      </w:r>
    </w:p>
    <w:p w:rsidR="00040717" w:rsidRDefault="00040717" w:rsidP="00040717">
      <w:pPr>
        <w:pStyle w:val="Akapitzlist"/>
        <w:autoSpaceDE w:val="0"/>
        <w:autoSpaceDN w:val="0"/>
        <w:spacing w:line="276" w:lineRule="auto"/>
        <w:ind w:left="426"/>
        <w:contextualSpacing/>
        <w:rPr>
          <w:bCs/>
          <w:sz w:val="24"/>
          <w:szCs w:val="24"/>
        </w:rPr>
      </w:pPr>
      <w:r w:rsidRPr="002F7773">
        <w:rPr>
          <w:b/>
          <w:bCs/>
          <w:sz w:val="24"/>
          <w:szCs w:val="24"/>
        </w:rPr>
        <w:t>3.b.</w:t>
      </w:r>
      <w:r>
        <w:rPr>
          <w:bCs/>
          <w:sz w:val="24"/>
          <w:szCs w:val="24"/>
        </w:rPr>
        <w:t xml:space="preserve"> Cena brutto za 2 miejsca parkingowe za 3 dobry (3.a. x 2 x 3):</w:t>
      </w:r>
    </w:p>
    <w:p w:rsidR="00040717" w:rsidRDefault="00040717" w:rsidP="00040717">
      <w:pPr>
        <w:pStyle w:val="Akapitzlist"/>
        <w:autoSpaceDE w:val="0"/>
        <w:autoSpaceDN w:val="0"/>
        <w:spacing w:line="276" w:lineRule="auto"/>
        <w:ind w:left="426"/>
        <w:contextualSpacing/>
        <w:rPr>
          <w:bCs/>
          <w:sz w:val="24"/>
          <w:szCs w:val="24"/>
        </w:rPr>
      </w:pPr>
      <w:r w:rsidRPr="008805C3">
        <w:rPr>
          <w:bCs/>
          <w:sz w:val="24"/>
          <w:szCs w:val="24"/>
        </w:rPr>
        <w:t>…………</w:t>
      </w:r>
      <w:r>
        <w:rPr>
          <w:bCs/>
          <w:sz w:val="24"/>
          <w:szCs w:val="24"/>
        </w:rPr>
        <w:t>…………………………………………………………………………………</w:t>
      </w:r>
      <w:r w:rsidRPr="008805C3">
        <w:rPr>
          <w:bCs/>
          <w:sz w:val="24"/>
          <w:szCs w:val="24"/>
        </w:rPr>
        <w:t>zł</w:t>
      </w:r>
    </w:p>
    <w:p w:rsidR="00040717" w:rsidRDefault="00040717" w:rsidP="00040717">
      <w:pPr>
        <w:pStyle w:val="Akapitzlist"/>
        <w:autoSpaceDE w:val="0"/>
        <w:autoSpaceDN w:val="0"/>
        <w:spacing w:line="276" w:lineRule="auto"/>
        <w:ind w:left="426"/>
        <w:contextualSpacing/>
        <w:rPr>
          <w:bCs/>
          <w:sz w:val="24"/>
          <w:szCs w:val="24"/>
        </w:rPr>
      </w:pPr>
      <w:r w:rsidRPr="002F7773">
        <w:rPr>
          <w:b/>
          <w:bCs/>
          <w:sz w:val="24"/>
          <w:szCs w:val="24"/>
        </w:rPr>
        <w:t>3.c.</w:t>
      </w:r>
      <w:r>
        <w:rPr>
          <w:bCs/>
          <w:sz w:val="24"/>
          <w:szCs w:val="24"/>
        </w:rPr>
        <w:t xml:space="preserve"> Cena za przygotowanie </w:t>
      </w:r>
      <w:r w:rsidRPr="002F7773">
        <w:rPr>
          <w:bCs/>
          <w:sz w:val="24"/>
          <w:szCs w:val="24"/>
        </w:rPr>
        <w:t xml:space="preserve">punktu rejestracyjnego wraz z oznakowaniem </w:t>
      </w:r>
      <w:r>
        <w:rPr>
          <w:bCs/>
          <w:sz w:val="24"/>
          <w:szCs w:val="24"/>
        </w:rPr>
        <w:t>sal i dróg dojścia do sal zgodnie z OPZ:</w:t>
      </w:r>
    </w:p>
    <w:p w:rsidR="00040717" w:rsidRDefault="00040717" w:rsidP="00040717">
      <w:pPr>
        <w:pStyle w:val="Akapitzlist"/>
        <w:autoSpaceDE w:val="0"/>
        <w:autoSpaceDN w:val="0"/>
        <w:spacing w:line="276" w:lineRule="auto"/>
        <w:ind w:left="426"/>
        <w:contextualSpacing/>
        <w:rPr>
          <w:bCs/>
          <w:sz w:val="24"/>
          <w:szCs w:val="24"/>
        </w:rPr>
      </w:pPr>
      <w:r w:rsidRPr="008805C3">
        <w:rPr>
          <w:bCs/>
          <w:sz w:val="24"/>
          <w:szCs w:val="24"/>
        </w:rPr>
        <w:t>…………</w:t>
      </w:r>
      <w:r>
        <w:rPr>
          <w:bCs/>
          <w:sz w:val="24"/>
          <w:szCs w:val="24"/>
        </w:rPr>
        <w:t>…………………………………………………………………………………</w:t>
      </w:r>
      <w:r w:rsidRPr="008805C3">
        <w:rPr>
          <w:bCs/>
          <w:sz w:val="24"/>
          <w:szCs w:val="24"/>
        </w:rPr>
        <w:t>zł</w:t>
      </w:r>
    </w:p>
    <w:p w:rsidR="00040717" w:rsidRDefault="00040717" w:rsidP="00040717">
      <w:pPr>
        <w:pStyle w:val="Akapitzlist"/>
        <w:autoSpaceDE w:val="0"/>
        <w:autoSpaceDN w:val="0"/>
        <w:spacing w:line="276" w:lineRule="auto"/>
        <w:ind w:left="426"/>
        <w:contextualSpacing/>
        <w:rPr>
          <w:bCs/>
          <w:sz w:val="24"/>
          <w:szCs w:val="24"/>
        </w:rPr>
      </w:pPr>
      <w:r w:rsidRPr="002F7773">
        <w:rPr>
          <w:b/>
          <w:bCs/>
          <w:sz w:val="24"/>
          <w:szCs w:val="24"/>
        </w:rPr>
        <w:t>3.d.</w:t>
      </w:r>
      <w:r>
        <w:rPr>
          <w:bCs/>
          <w:sz w:val="24"/>
          <w:szCs w:val="24"/>
        </w:rPr>
        <w:t xml:space="preserve"> Cena za usługę wydruku lub kserograficzną (za 1 stronę.):</w:t>
      </w:r>
    </w:p>
    <w:p w:rsidR="00040717" w:rsidRDefault="00040717" w:rsidP="00040717">
      <w:pPr>
        <w:pStyle w:val="Akapitzlist"/>
        <w:autoSpaceDE w:val="0"/>
        <w:autoSpaceDN w:val="0"/>
        <w:spacing w:line="276" w:lineRule="auto"/>
        <w:ind w:left="426"/>
        <w:contextualSpacing/>
        <w:rPr>
          <w:bCs/>
          <w:sz w:val="24"/>
          <w:szCs w:val="24"/>
        </w:rPr>
      </w:pPr>
      <w:r w:rsidRPr="008805C3">
        <w:rPr>
          <w:bCs/>
          <w:sz w:val="24"/>
          <w:szCs w:val="24"/>
        </w:rPr>
        <w:t>…………</w:t>
      </w:r>
      <w:r>
        <w:rPr>
          <w:bCs/>
          <w:sz w:val="24"/>
          <w:szCs w:val="24"/>
        </w:rPr>
        <w:t>…………………………………………………………………………………</w:t>
      </w:r>
      <w:r w:rsidRPr="008805C3">
        <w:rPr>
          <w:bCs/>
          <w:sz w:val="24"/>
          <w:szCs w:val="24"/>
        </w:rPr>
        <w:t>zł</w:t>
      </w:r>
    </w:p>
    <w:p w:rsidR="00040717" w:rsidRDefault="00040717" w:rsidP="00040717">
      <w:pPr>
        <w:pStyle w:val="Akapitzlist"/>
        <w:autoSpaceDE w:val="0"/>
        <w:autoSpaceDN w:val="0"/>
        <w:spacing w:line="276" w:lineRule="auto"/>
        <w:ind w:left="426"/>
        <w:contextualSpacing/>
        <w:rPr>
          <w:bCs/>
          <w:sz w:val="24"/>
          <w:szCs w:val="24"/>
        </w:rPr>
      </w:pPr>
      <w:r w:rsidRPr="002F7773">
        <w:rPr>
          <w:b/>
          <w:bCs/>
          <w:sz w:val="24"/>
          <w:szCs w:val="24"/>
        </w:rPr>
        <w:t>3.f.</w:t>
      </w:r>
      <w:r>
        <w:rPr>
          <w:bCs/>
          <w:sz w:val="24"/>
          <w:szCs w:val="24"/>
        </w:rPr>
        <w:t xml:space="preserve"> Cena za usługę wydruku lub kserograficzną 100 stron (3.d. x 100):</w:t>
      </w:r>
    </w:p>
    <w:p w:rsidR="00040717" w:rsidRPr="002F7773" w:rsidRDefault="00040717" w:rsidP="00040717">
      <w:pPr>
        <w:pStyle w:val="Akapitzlist"/>
        <w:autoSpaceDE w:val="0"/>
        <w:autoSpaceDN w:val="0"/>
        <w:spacing w:line="276" w:lineRule="auto"/>
        <w:ind w:left="426"/>
        <w:contextualSpacing/>
        <w:rPr>
          <w:bCs/>
          <w:sz w:val="24"/>
          <w:szCs w:val="24"/>
        </w:rPr>
      </w:pPr>
      <w:r w:rsidRPr="008805C3">
        <w:rPr>
          <w:bCs/>
          <w:sz w:val="24"/>
          <w:szCs w:val="24"/>
        </w:rPr>
        <w:t>…………</w:t>
      </w:r>
      <w:r>
        <w:rPr>
          <w:bCs/>
          <w:sz w:val="24"/>
          <w:szCs w:val="24"/>
        </w:rPr>
        <w:t>…………………………………………………………………………………</w:t>
      </w:r>
      <w:r w:rsidRPr="008805C3">
        <w:rPr>
          <w:bCs/>
          <w:sz w:val="24"/>
          <w:szCs w:val="24"/>
        </w:rPr>
        <w:t>zł</w:t>
      </w:r>
      <w:r w:rsidRPr="002F7773">
        <w:rPr>
          <w:bCs/>
          <w:sz w:val="24"/>
          <w:szCs w:val="24"/>
        </w:rPr>
        <w:t xml:space="preserve"> </w:t>
      </w:r>
    </w:p>
    <w:p w:rsidR="00040717" w:rsidRPr="002F7773" w:rsidRDefault="00040717" w:rsidP="00040717">
      <w:pPr>
        <w:pStyle w:val="Tekstpodstawowy2"/>
        <w:keepNext/>
        <w:spacing w:after="0" w:line="276" w:lineRule="auto"/>
        <w:jc w:val="both"/>
        <w:rPr>
          <w:b/>
          <w:sz w:val="24"/>
          <w:szCs w:val="24"/>
        </w:rPr>
      </w:pPr>
      <w:r w:rsidRPr="002F7773">
        <w:rPr>
          <w:b/>
          <w:sz w:val="24"/>
          <w:szCs w:val="24"/>
        </w:rPr>
        <w:t xml:space="preserve">3. Łączna cena </w:t>
      </w:r>
      <w:r>
        <w:rPr>
          <w:b/>
          <w:sz w:val="24"/>
          <w:szCs w:val="24"/>
        </w:rPr>
        <w:t>brutto za realizację zamówienia (1b+1d+1f+1g+2b+2d+3b+3c+3f):</w:t>
      </w:r>
    </w:p>
    <w:p w:rsidR="00040717" w:rsidRDefault="00040717" w:rsidP="00040717">
      <w:pPr>
        <w:pStyle w:val="Tekstpodstawowy2"/>
        <w:spacing w:after="0" w:line="360" w:lineRule="auto"/>
        <w:rPr>
          <w:b/>
          <w:sz w:val="24"/>
          <w:szCs w:val="24"/>
        </w:rPr>
      </w:pPr>
      <w:r w:rsidRPr="002F7773">
        <w:rPr>
          <w:b/>
          <w:sz w:val="24"/>
          <w:szCs w:val="24"/>
        </w:rPr>
        <w:t>…..…………………………………………………….……………..…</w:t>
      </w:r>
      <w:r>
        <w:rPr>
          <w:b/>
          <w:sz w:val="24"/>
          <w:szCs w:val="24"/>
        </w:rPr>
        <w:t>..</w:t>
      </w:r>
      <w:r w:rsidRPr="002F7773">
        <w:rPr>
          <w:b/>
          <w:sz w:val="24"/>
          <w:szCs w:val="24"/>
        </w:rPr>
        <w:t>……</w:t>
      </w:r>
      <w:r>
        <w:rPr>
          <w:b/>
          <w:sz w:val="24"/>
          <w:szCs w:val="24"/>
        </w:rPr>
        <w:t xml:space="preserve"> </w:t>
      </w:r>
    </w:p>
    <w:p w:rsidR="00040717" w:rsidRPr="00B51DD5" w:rsidRDefault="00040717" w:rsidP="00040717">
      <w:pPr>
        <w:pStyle w:val="Tekstpodstawowy2"/>
        <w:spacing w:after="0" w:line="360" w:lineRule="auto"/>
        <w:rPr>
          <w:sz w:val="22"/>
          <w:szCs w:val="24"/>
        </w:rPr>
      </w:pPr>
      <w:r>
        <w:rPr>
          <w:b/>
          <w:sz w:val="22"/>
          <w:szCs w:val="22"/>
        </w:rPr>
        <w:t>słownie: ………………………………………………………………………………………</w:t>
      </w:r>
    </w:p>
    <w:p w:rsidR="00040717" w:rsidRDefault="00040717" w:rsidP="00040717">
      <w:pPr>
        <w:pStyle w:val="Tekstpodstawowy"/>
        <w:spacing w:line="276" w:lineRule="auto"/>
        <w:jc w:val="both"/>
        <w:rPr>
          <w:b/>
          <w:i/>
          <w:szCs w:val="24"/>
        </w:rPr>
      </w:pPr>
      <w:r w:rsidRPr="008805C3">
        <w:rPr>
          <w:b/>
          <w:szCs w:val="24"/>
        </w:rPr>
        <w:t>II</w:t>
      </w:r>
      <w:r>
        <w:rPr>
          <w:b/>
          <w:szCs w:val="24"/>
        </w:rPr>
        <w:t xml:space="preserve"> KRYTERIUM </w:t>
      </w:r>
      <w:r w:rsidRPr="00CF3D04">
        <w:rPr>
          <w:b/>
          <w:i/>
          <w:szCs w:val="24"/>
        </w:rPr>
        <w:t>„FUNKCJONALNOŚĆ”</w:t>
      </w:r>
    </w:p>
    <w:p w:rsidR="00040717" w:rsidRDefault="00040717" w:rsidP="00040717">
      <w:pPr>
        <w:pStyle w:val="Tekstpodstawowy"/>
        <w:spacing w:line="276" w:lineRule="auto"/>
        <w:jc w:val="both"/>
        <w:rPr>
          <w:szCs w:val="24"/>
        </w:rPr>
      </w:pPr>
      <w:r w:rsidRPr="00BB7DE9">
        <w:rPr>
          <w:szCs w:val="24"/>
        </w:rPr>
        <w:t xml:space="preserve">Oświadczam, iż </w:t>
      </w:r>
      <w:r>
        <w:rPr>
          <w:szCs w:val="24"/>
        </w:rPr>
        <w:t>usługa wynajmu sali plenarnej i sal warsztatowych zrealizowana będzie w:</w:t>
      </w:r>
    </w:p>
    <w:p w:rsidR="00040717" w:rsidRDefault="00040717" w:rsidP="00040717">
      <w:pPr>
        <w:pStyle w:val="Tekstpodstawowy"/>
        <w:spacing w:line="276" w:lineRule="auto"/>
        <w:jc w:val="both"/>
        <w:rPr>
          <w:szCs w:val="24"/>
        </w:rPr>
      </w:pPr>
      <w:r>
        <w:rPr>
          <w:szCs w:val="24"/>
        </w:rPr>
        <w:t>1. Obiekt nr 1 (należy podać nazwę i adres obiektu):</w:t>
      </w:r>
    </w:p>
    <w:p w:rsidR="00040717" w:rsidRDefault="00040717" w:rsidP="00040717">
      <w:pPr>
        <w:pStyle w:val="Tekstpodstawowy"/>
        <w:spacing w:line="276" w:lineRule="auto"/>
        <w:jc w:val="both"/>
        <w:rPr>
          <w:szCs w:val="24"/>
        </w:rPr>
      </w:pPr>
      <w:r>
        <w:rPr>
          <w:szCs w:val="24"/>
        </w:rPr>
        <w:t>…………………………………………………………………………………………………...</w:t>
      </w:r>
    </w:p>
    <w:p w:rsidR="00040717" w:rsidRDefault="00040717" w:rsidP="00040717">
      <w:pPr>
        <w:pStyle w:val="Tekstpodstawowy"/>
        <w:spacing w:line="276" w:lineRule="auto"/>
        <w:jc w:val="both"/>
        <w:rPr>
          <w:szCs w:val="24"/>
        </w:rPr>
      </w:pPr>
      <w:r>
        <w:rPr>
          <w:szCs w:val="24"/>
        </w:rPr>
        <w:t>Liczba oferowanych sal: ………………………………………………………………………..</w:t>
      </w:r>
    </w:p>
    <w:p w:rsidR="00040717" w:rsidRPr="00286876" w:rsidRDefault="00040717" w:rsidP="00040717">
      <w:pPr>
        <w:pStyle w:val="Tekstpodstawowy"/>
        <w:spacing w:line="276" w:lineRule="auto"/>
        <w:jc w:val="both"/>
        <w:rPr>
          <w:szCs w:val="24"/>
        </w:rPr>
      </w:pPr>
      <w:r w:rsidRPr="00286876">
        <w:rPr>
          <w:szCs w:val="24"/>
        </w:rPr>
        <w:t>Sala plenarna</w:t>
      </w:r>
      <w:r>
        <w:rPr>
          <w:szCs w:val="24"/>
        </w:rPr>
        <w:t>, mogąca pomieścić w ustawieniu kinowym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r w:rsidRPr="00286876">
        <w:rPr>
          <w:szCs w:val="24"/>
        </w:rPr>
        <w:t>Sala warsztatowa nr 1</w:t>
      </w:r>
      <w:r>
        <w:rPr>
          <w:szCs w:val="24"/>
        </w:rPr>
        <w:t xml:space="preserve"> mogąca pomieścić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r>
        <w:rPr>
          <w:szCs w:val="24"/>
        </w:rPr>
        <w:t>Sala warsztatowa nr 2 mogąca pomieścić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r>
        <w:rPr>
          <w:szCs w:val="24"/>
        </w:rPr>
        <w:t>Sala warsztatowa nr 3 mogąca pomieścić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r>
        <w:rPr>
          <w:szCs w:val="24"/>
        </w:rPr>
        <w:lastRenderedPageBreak/>
        <w:t>Sala warsztatowa nr 4 mogąca pomieścić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p>
    <w:p w:rsidR="00040717" w:rsidRDefault="00040717" w:rsidP="00040717">
      <w:pPr>
        <w:pStyle w:val="Tekstpodstawowy"/>
        <w:spacing w:line="276" w:lineRule="auto"/>
        <w:jc w:val="both"/>
        <w:rPr>
          <w:szCs w:val="24"/>
        </w:rPr>
      </w:pPr>
      <w:r>
        <w:rPr>
          <w:szCs w:val="24"/>
        </w:rPr>
        <w:t>2. Obiekt nr 2 (należy podać nazwę i adres obiektu):</w:t>
      </w:r>
    </w:p>
    <w:p w:rsidR="00040717" w:rsidRDefault="00040717" w:rsidP="00040717">
      <w:pPr>
        <w:pStyle w:val="Tekstpodstawowy"/>
        <w:spacing w:line="276" w:lineRule="auto"/>
        <w:jc w:val="both"/>
        <w:rPr>
          <w:szCs w:val="24"/>
        </w:rPr>
      </w:pPr>
      <w:r>
        <w:rPr>
          <w:szCs w:val="24"/>
        </w:rPr>
        <w:t>…………………………………………………………………………………………………..</w:t>
      </w:r>
    </w:p>
    <w:p w:rsidR="00040717" w:rsidRPr="00787838" w:rsidRDefault="00040717" w:rsidP="00040717">
      <w:pPr>
        <w:pStyle w:val="Tekstpodstawowy"/>
        <w:spacing w:line="276" w:lineRule="auto"/>
        <w:jc w:val="both"/>
        <w:rPr>
          <w:sz w:val="20"/>
        </w:rPr>
      </w:pPr>
      <w:r>
        <w:rPr>
          <w:sz w:val="20"/>
        </w:rPr>
        <w:t>Uwaga: Punkt 2 n</w:t>
      </w:r>
      <w:r w:rsidRPr="00BB7DE9">
        <w:rPr>
          <w:sz w:val="20"/>
        </w:rPr>
        <w:t xml:space="preserve">ależy wypełnić </w:t>
      </w:r>
      <w:r>
        <w:rPr>
          <w:sz w:val="20"/>
        </w:rPr>
        <w:t xml:space="preserve">jedynie </w:t>
      </w:r>
      <w:r w:rsidRPr="00BB7DE9">
        <w:rPr>
          <w:sz w:val="20"/>
        </w:rPr>
        <w:t xml:space="preserve">w przypadku realizowania usługi w dwóch obiektach </w:t>
      </w:r>
      <w:r>
        <w:rPr>
          <w:sz w:val="20"/>
        </w:rPr>
        <w:t>spełniających wymogi</w:t>
      </w:r>
      <w:r w:rsidRPr="00BB7DE9">
        <w:rPr>
          <w:sz w:val="20"/>
        </w:rPr>
        <w:t xml:space="preserve"> Opisu Przedmiotu Zamówienia (OPZ) w zakresie liczby i pojemności sal oraz serwowania posiłków</w:t>
      </w:r>
      <w:r>
        <w:rPr>
          <w:sz w:val="20"/>
        </w:rPr>
        <w:t>.</w:t>
      </w:r>
      <w:r w:rsidRPr="00BB7DE9">
        <w:rPr>
          <w:sz w:val="20"/>
        </w:rPr>
        <w:t xml:space="preserve"> </w:t>
      </w:r>
    </w:p>
    <w:p w:rsidR="00040717" w:rsidRPr="00361518" w:rsidRDefault="00040717" w:rsidP="00040717">
      <w:pPr>
        <w:pStyle w:val="Tekstpodstawowy"/>
        <w:spacing w:line="276" w:lineRule="auto"/>
        <w:jc w:val="both"/>
        <w:rPr>
          <w:szCs w:val="24"/>
        </w:rPr>
      </w:pPr>
      <w:r>
        <w:rPr>
          <w:szCs w:val="24"/>
        </w:rPr>
        <w:t>Liczba oferowanych sal: ………………………………………………………………………..</w:t>
      </w:r>
    </w:p>
    <w:p w:rsidR="00040717" w:rsidRPr="00286876" w:rsidRDefault="00040717" w:rsidP="00040717">
      <w:pPr>
        <w:pStyle w:val="Tekstpodstawowy"/>
        <w:spacing w:line="276" w:lineRule="auto"/>
        <w:jc w:val="both"/>
        <w:rPr>
          <w:szCs w:val="24"/>
        </w:rPr>
      </w:pPr>
      <w:r w:rsidRPr="00286876">
        <w:rPr>
          <w:szCs w:val="24"/>
        </w:rPr>
        <w:t>Sala warsztatowa nr 1</w:t>
      </w:r>
      <w:r>
        <w:rPr>
          <w:szCs w:val="24"/>
        </w:rPr>
        <w:t xml:space="preserve"> mogąca pomieścić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r>
        <w:rPr>
          <w:szCs w:val="24"/>
        </w:rPr>
        <w:t>Sala warsztatowa nr 2 mogąca pomieścić (należy podać maksymalną ilość osób)</w:t>
      </w:r>
      <w:r w:rsidRPr="00286876">
        <w:rPr>
          <w:szCs w:val="24"/>
        </w:rPr>
        <w:t>:</w:t>
      </w:r>
      <w:r>
        <w:rPr>
          <w:szCs w:val="24"/>
        </w:rPr>
        <w:t xml:space="preserve"> ……………</w:t>
      </w:r>
    </w:p>
    <w:p w:rsidR="00040717" w:rsidRPr="00286876" w:rsidRDefault="00040717" w:rsidP="00040717">
      <w:pPr>
        <w:pStyle w:val="Tekstpodstawowy"/>
        <w:spacing w:line="276" w:lineRule="auto"/>
        <w:jc w:val="both"/>
        <w:rPr>
          <w:szCs w:val="24"/>
        </w:rPr>
      </w:pPr>
      <w:r>
        <w:rPr>
          <w:szCs w:val="24"/>
        </w:rPr>
        <w:t>Sala warsztatowa nr 3 mogąca pomieścić (należy podać maksymalną ilość osób)</w:t>
      </w:r>
      <w:r w:rsidRPr="00286876">
        <w:rPr>
          <w:szCs w:val="24"/>
        </w:rPr>
        <w:t>:</w:t>
      </w:r>
      <w:r>
        <w:rPr>
          <w:szCs w:val="24"/>
        </w:rPr>
        <w:t xml:space="preserve"> ……………</w:t>
      </w:r>
    </w:p>
    <w:p w:rsidR="00040717" w:rsidRDefault="00040717" w:rsidP="00040717">
      <w:pPr>
        <w:pStyle w:val="Tekstpodstawowy"/>
        <w:spacing w:line="276" w:lineRule="auto"/>
        <w:jc w:val="both"/>
        <w:rPr>
          <w:szCs w:val="24"/>
        </w:rPr>
      </w:pPr>
      <w:r>
        <w:rPr>
          <w:szCs w:val="24"/>
        </w:rPr>
        <w:t>Sala warsztatowa nr 4 mogąca pomieścić (należy podać maksymalną ilość osób)</w:t>
      </w:r>
      <w:r w:rsidRPr="00286876">
        <w:rPr>
          <w:szCs w:val="24"/>
        </w:rPr>
        <w:t>:</w:t>
      </w:r>
      <w:r>
        <w:rPr>
          <w:szCs w:val="24"/>
        </w:rPr>
        <w:t xml:space="preserve"> ……………</w:t>
      </w:r>
    </w:p>
    <w:p w:rsidR="00040717" w:rsidRDefault="00040717" w:rsidP="00040717">
      <w:pPr>
        <w:widowControl w:val="0"/>
        <w:suppressAutoHyphens/>
        <w:autoSpaceDE w:val="0"/>
        <w:autoSpaceDN w:val="0"/>
        <w:spacing w:line="276" w:lineRule="auto"/>
        <w:jc w:val="both"/>
        <w:rPr>
          <w:b/>
          <w:sz w:val="24"/>
          <w:szCs w:val="24"/>
        </w:rPr>
      </w:pPr>
    </w:p>
    <w:p w:rsidR="00040717" w:rsidRPr="00CF3D04" w:rsidRDefault="00040717" w:rsidP="00040717">
      <w:pPr>
        <w:widowControl w:val="0"/>
        <w:suppressAutoHyphens/>
        <w:autoSpaceDE w:val="0"/>
        <w:autoSpaceDN w:val="0"/>
        <w:spacing w:line="276" w:lineRule="auto"/>
        <w:jc w:val="both"/>
        <w:rPr>
          <w:b/>
          <w:i/>
          <w:sz w:val="24"/>
          <w:szCs w:val="24"/>
        </w:rPr>
      </w:pPr>
      <w:r>
        <w:rPr>
          <w:b/>
          <w:sz w:val="24"/>
          <w:szCs w:val="24"/>
        </w:rPr>
        <w:t xml:space="preserve">III KRYTERIUM </w:t>
      </w:r>
      <w:r w:rsidRPr="00CF3D04">
        <w:rPr>
          <w:b/>
          <w:i/>
          <w:sz w:val="24"/>
          <w:szCs w:val="24"/>
        </w:rPr>
        <w:t>„KATEGORIA OFEROWANEGO HOTELU”:</w:t>
      </w:r>
    </w:p>
    <w:p w:rsidR="00040717" w:rsidRDefault="00040717" w:rsidP="00040717">
      <w:pPr>
        <w:widowControl w:val="0"/>
        <w:suppressAutoHyphens/>
        <w:autoSpaceDE w:val="0"/>
        <w:autoSpaceDN w:val="0"/>
        <w:spacing w:line="276" w:lineRule="auto"/>
        <w:jc w:val="both"/>
        <w:rPr>
          <w:sz w:val="24"/>
          <w:szCs w:val="24"/>
        </w:rPr>
      </w:pPr>
      <w:r w:rsidRPr="00CF3D04">
        <w:rPr>
          <w:sz w:val="24"/>
          <w:szCs w:val="24"/>
        </w:rPr>
        <w:t xml:space="preserve">Oświadczam, iż </w:t>
      </w:r>
      <w:r>
        <w:rPr>
          <w:sz w:val="24"/>
          <w:szCs w:val="24"/>
        </w:rPr>
        <w:t xml:space="preserve">wynajmowana </w:t>
      </w:r>
      <w:r w:rsidRPr="00CF3D04">
        <w:rPr>
          <w:sz w:val="24"/>
          <w:szCs w:val="24"/>
        </w:rPr>
        <w:t xml:space="preserve">sala plenarna znajduje się w </w:t>
      </w:r>
      <w:r>
        <w:rPr>
          <w:sz w:val="24"/>
          <w:szCs w:val="24"/>
        </w:rPr>
        <w:t xml:space="preserve">obiekcie </w:t>
      </w:r>
      <w:r w:rsidRPr="00CF3D04">
        <w:rPr>
          <w:sz w:val="24"/>
          <w:szCs w:val="24"/>
        </w:rPr>
        <w:t>(na</w:t>
      </w:r>
      <w:r>
        <w:rPr>
          <w:sz w:val="24"/>
          <w:szCs w:val="24"/>
        </w:rPr>
        <w:t>leży podać nazwę i adres obiektu</w:t>
      </w:r>
      <w:r w:rsidRPr="00CF3D04">
        <w:rPr>
          <w:sz w:val="24"/>
          <w:szCs w:val="24"/>
        </w:rPr>
        <w:t>):</w:t>
      </w:r>
    </w:p>
    <w:p w:rsidR="00040717" w:rsidRDefault="00040717" w:rsidP="00040717">
      <w:pPr>
        <w:widowControl w:val="0"/>
        <w:suppressAutoHyphens/>
        <w:autoSpaceDE w:val="0"/>
        <w:autoSpaceDN w:val="0"/>
        <w:spacing w:line="276" w:lineRule="auto"/>
        <w:rPr>
          <w:sz w:val="24"/>
          <w:szCs w:val="24"/>
        </w:rPr>
      </w:pPr>
      <w:r>
        <w:rPr>
          <w:sz w:val="24"/>
          <w:szCs w:val="24"/>
        </w:rPr>
        <w:t xml:space="preserve">………………………………………………………………………………………………….., który spełnia wymogi hotelu (należy podać ilość gwiazdek): …………………………………………………………………………………………………... </w:t>
      </w:r>
    </w:p>
    <w:p w:rsidR="00040717" w:rsidRPr="00787838" w:rsidRDefault="00040717" w:rsidP="00040717">
      <w:pPr>
        <w:widowControl w:val="0"/>
        <w:suppressAutoHyphens/>
        <w:autoSpaceDE w:val="0"/>
        <w:autoSpaceDN w:val="0"/>
        <w:spacing w:line="276" w:lineRule="auto"/>
        <w:jc w:val="both"/>
        <w:rPr>
          <w:sz w:val="24"/>
          <w:szCs w:val="24"/>
        </w:rPr>
      </w:pPr>
      <w:r w:rsidRPr="00803E88">
        <w:rPr>
          <w:sz w:val="24"/>
          <w:szCs w:val="24"/>
        </w:rPr>
        <w:t>zgodnie z rozporządzeniem Ministra Gospodarki i Pracy z dnia 19 sierpnia 2004 r. w sprawie obiektów hotelarskich i innych obiektów, w których są świadczone usługi hotelarskie (Dz. U. 2017 poz. 2166</w:t>
      </w:r>
      <w:r w:rsidRPr="00803E88">
        <w:rPr>
          <w:rFonts w:ascii="Cambria" w:hAnsi="Cambria"/>
          <w:i/>
          <w:szCs w:val="24"/>
        </w:rPr>
        <w:t xml:space="preserve">). </w:t>
      </w:r>
    </w:p>
    <w:p w:rsidR="00040717" w:rsidRPr="00521272" w:rsidRDefault="00040717" w:rsidP="00040717">
      <w:pPr>
        <w:widowControl w:val="0"/>
        <w:suppressAutoHyphens/>
        <w:autoSpaceDE w:val="0"/>
        <w:autoSpaceDN w:val="0"/>
        <w:spacing w:line="276" w:lineRule="auto"/>
        <w:jc w:val="both"/>
        <w:rPr>
          <w:b/>
          <w:sz w:val="22"/>
          <w:szCs w:val="22"/>
        </w:rPr>
      </w:pPr>
      <w:r w:rsidRPr="00521272">
        <w:rPr>
          <w:b/>
          <w:sz w:val="22"/>
          <w:szCs w:val="22"/>
        </w:rPr>
        <w:t>IV. KRYTERIUM ASPEKTY SPOŁECZNE</w:t>
      </w:r>
    </w:p>
    <w:p w:rsidR="00040717" w:rsidRPr="00521272" w:rsidRDefault="00040717" w:rsidP="00040717">
      <w:pPr>
        <w:spacing w:afterLines="100" w:line="276" w:lineRule="auto"/>
        <w:contextualSpacing/>
        <w:jc w:val="both"/>
        <w:rPr>
          <w:sz w:val="22"/>
          <w:szCs w:val="22"/>
        </w:rPr>
      </w:pPr>
      <w:r w:rsidRPr="00521272">
        <w:rPr>
          <w:sz w:val="22"/>
          <w:szCs w:val="22"/>
        </w:rPr>
        <w:t xml:space="preserve">Zatrudnienie przy realizacji zamówienia </w:t>
      </w:r>
      <w:r>
        <w:rPr>
          <w:sz w:val="22"/>
          <w:szCs w:val="22"/>
        </w:rPr>
        <w:t xml:space="preserve">na podstawie umowy o pracę </w:t>
      </w:r>
      <w:r w:rsidRPr="00521272">
        <w:rPr>
          <w:sz w:val="22"/>
          <w:szCs w:val="22"/>
        </w:rPr>
        <w:t xml:space="preserve">co najmniej 1 osoby niepełnosprawnej w wymiarze 1/5 etatu: TAK/NIE </w:t>
      </w:r>
      <w:r w:rsidRPr="00521272">
        <w:rPr>
          <w:rStyle w:val="Odwoanieprzypisudolnego"/>
          <w:sz w:val="22"/>
          <w:szCs w:val="22"/>
        </w:rPr>
        <w:footnoteReference w:id="3"/>
      </w:r>
    </w:p>
    <w:p w:rsidR="00040717" w:rsidRPr="00521272" w:rsidRDefault="00040717" w:rsidP="00040717">
      <w:pPr>
        <w:pStyle w:val="Tekstpodstawowy2"/>
        <w:keepNext/>
        <w:spacing w:line="276" w:lineRule="auto"/>
        <w:rPr>
          <w:b/>
          <w:bCs/>
          <w:sz w:val="22"/>
          <w:szCs w:val="22"/>
        </w:rPr>
      </w:pPr>
      <w:r w:rsidRPr="00521272">
        <w:rPr>
          <w:b/>
          <w:bCs/>
          <w:sz w:val="22"/>
          <w:szCs w:val="22"/>
        </w:rPr>
        <w:t>OŚWIADCZENIA:</w:t>
      </w:r>
    </w:p>
    <w:p w:rsidR="00040717" w:rsidRPr="00521272" w:rsidRDefault="00040717" w:rsidP="00040717">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Przedmiotowe zamówienie zobowiązuję/emy się wykonać zgodnie z wymaganiami określonymi w „Specyfikacji Istotnych Warunków Zamówienia nr WA.263.</w:t>
      </w:r>
      <w:r>
        <w:rPr>
          <w:sz w:val="22"/>
          <w:szCs w:val="22"/>
        </w:rPr>
        <w:t>6.2019</w:t>
      </w:r>
      <w:r w:rsidRPr="00521272">
        <w:rPr>
          <w:sz w:val="22"/>
          <w:szCs w:val="22"/>
        </w:rPr>
        <w:t>.</w:t>
      </w:r>
      <w:r>
        <w:rPr>
          <w:sz w:val="22"/>
          <w:szCs w:val="22"/>
        </w:rPr>
        <w:t>AZ</w:t>
      </w:r>
      <w:r w:rsidRPr="00521272">
        <w:rPr>
          <w:sz w:val="22"/>
          <w:szCs w:val="22"/>
        </w:rPr>
        <w:t xml:space="preserve">”. </w:t>
      </w:r>
    </w:p>
    <w:p w:rsidR="00040717" w:rsidRPr="00521272" w:rsidRDefault="00040717" w:rsidP="00040717">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 xml:space="preserve">Oświadczam/y, że w cenie naszej oferty zostały uwzględnione wszystkie koszty wykonania zamówienia. </w:t>
      </w:r>
    </w:p>
    <w:p w:rsidR="00040717" w:rsidRPr="00521272" w:rsidRDefault="00040717" w:rsidP="00040717">
      <w:pPr>
        <w:pStyle w:val="Tekstpodstawowywcity"/>
        <w:numPr>
          <w:ilvl w:val="0"/>
          <w:numId w:val="1"/>
        </w:numPr>
        <w:spacing w:line="276" w:lineRule="auto"/>
        <w:rPr>
          <w:sz w:val="22"/>
          <w:szCs w:val="22"/>
        </w:rPr>
      </w:pPr>
      <w:r w:rsidRPr="00521272">
        <w:rPr>
          <w:sz w:val="22"/>
          <w:szCs w:val="22"/>
        </w:rPr>
        <w:t>Oświadczam/y, że zapoznałem/liśmy się ze „Specyfikacją Istotnych Warunków Zamówienia nr WA.263.</w:t>
      </w:r>
      <w:r>
        <w:rPr>
          <w:sz w:val="22"/>
          <w:szCs w:val="22"/>
        </w:rPr>
        <w:t>6.2019</w:t>
      </w:r>
      <w:r w:rsidRPr="00521272">
        <w:rPr>
          <w:sz w:val="22"/>
          <w:szCs w:val="22"/>
        </w:rPr>
        <w:t>.</w:t>
      </w:r>
      <w:r>
        <w:rPr>
          <w:sz w:val="22"/>
          <w:szCs w:val="22"/>
        </w:rPr>
        <w:t>AZ</w:t>
      </w:r>
      <w:r w:rsidRPr="00521272">
        <w:rPr>
          <w:sz w:val="22"/>
          <w:szCs w:val="22"/>
        </w:rPr>
        <w:t>”, udostępnioną przez Zamawiającego i nie wnoszę/my do niej żadnych zastrzeżeń.</w:t>
      </w:r>
    </w:p>
    <w:p w:rsidR="00040717" w:rsidRPr="00521272" w:rsidRDefault="00040717" w:rsidP="00040717">
      <w:pPr>
        <w:numPr>
          <w:ilvl w:val="0"/>
          <w:numId w:val="1"/>
        </w:numPr>
        <w:spacing w:line="276" w:lineRule="auto"/>
        <w:jc w:val="both"/>
        <w:rPr>
          <w:sz w:val="22"/>
          <w:szCs w:val="22"/>
        </w:rPr>
      </w:pPr>
      <w:r w:rsidRPr="00521272">
        <w:rPr>
          <w:sz w:val="22"/>
          <w:szCs w:val="22"/>
        </w:rPr>
        <w:t xml:space="preserve">W razie wybrania mojej/naszej oferty zobowiązuję/zobowiązujemy się do podpisania umowy </w:t>
      </w:r>
      <w:r w:rsidRPr="00521272">
        <w:rPr>
          <w:sz w:val="22"/>
          <w:szCs w:val="22"/>
        </w:rPr>
        <w:br/>
        <w:t>w miejscu i terminie określonym przez Zamawiającego.</w:t>
      </w:r>
    </w:p>
    <w:p w:rsidR="00040717" w:rsidRPr="00521272" w:rsidRDefault="00040717" w:rsidP="00040717">
      <w:pPr>
        <w:numPr>
          <w:ilvl w:val="0"/>
          <w:numId w:val="1"/>
        </w:numPr>
        <w:spacing w:line="276" w:lineRule="auto"/>
        <w:jc w:val="both"/>
        <w:rPr>
          <w:sz w:val="22"/>
          <w:szCs w:val="22"/>
        </w:rPr>
      </w:pPr>
      <w:r w:rsidRPr="00521272">
        <w:rPr>
          <w:sz w:val="22"/>
          <w:szCs w:val="22"/>
        </w:rPr>
        <w:t>Uważam/y się za związanego/ych niniejszą ofertą przez okres 30 dni od dnia upływu terminu składania ofert.</w:t>
      </w:r>
    </w:p>
    <w:p w:rsidR="00040717" w:rsidRPr="00521272" w:rsidRDefault="00040717" w:rsidP="00040717">
      <w:pPr>
        <w:numPr>
          <w:ilvl w:val="0"/>
          <w:numId w:val="1"/>
        </w:numPr>
        <w:spacing w:line="276" w:lineRule="auto"/>
        <w:jc w:val="both"/>
        <w:rPr>
          <w:sz w:val="22"/>
          <w:szCs w:val="22"/>
        </w:rPr>
      </w:pPr>
      <w:r w:rsidRPr="00521272">
        <w:rPr>
          <w:sz w:val="22"/>
          <w:szCs w:val="22"/>
        </w:rPr>
        <w:t>Pod groźbą odpowiedzialności karnej oświadczam/y, że załączone do oferty dokumenty opisują stan prawny i faktyczny aktualny na dzień upływu terminu składania ofert (art. 297 k.k.).</w:t>
      </w:r>
    </w:p>
    <w:p w:rsidR="00040717" w:rsidRPr="00521272" w:rsidRDefault="00040717" w:rsidP="00040717">
      <w:pPr>
        <w:numPr>
          <w:ilvl w:val="0"/>
          <w:numId w:val="1"/>
        </w:numPr>
        <w:spacing w:line="276" w:lineRule="auto"/>
        <w:jc w:val="both"/>
        <w:rPr>
          <w:sz w:val="22"/>
          <w:szCs w:val="22"/>
        </w:rPr>
      </w:pPr>
      <w:r w:rsidRPr="00521272">
        <w:rPr>
          <w:sz w:val="22"/>
          <w:szCs w:val="22"/>
        </w:rPr>
        <w:t>Odpis z właściwego rejestru dostępny jest pod adresem internetowym:</w:t>
      </w:r>
    </w:p>
    <w:p w:rsidR="00040717" w:rsidRPr="00521272" w:rsidRDefault="00040717" w:rsidP="00040717">
      <w:pPr>
        <w:pStyle w:val="Akapitzlist"/>
        <w:spacing w:line="360" w:lineRule="auto"/>
        <w:ind w:left="360"/>
        <w:jc w:val="both"/>
        <w:rPr>
          <w:sz w:val="22"/>
          <w:szCs w:val="22"/>
        </w:rPr>
      </w:pPr>
      <w:r w:rsidRPr="00521272">
        <w:rPr>
          <w:sz w:val="22"/>
          <w:szCs w:val="22"/>
        </w:rPr>
        <w:t>1)............................................................................................</w:t>
      </w:r>
    </w:p>
    <w:p w:rsidR="00040717" w:rsidRPr="00521272" w:rsidRDefault="00040717" w:rsidP="00040717">
      <w:pPr>
        <w:pStyle w:val="Akapitzlist"/>
        <w:spacing w:line="360" w:lineRule="auto"/>
        <w:ind w:left="360"/>
        <w:jc w:val="both"/>
        <w:rPr>
          <w:sz w:val="22"/>
          <w:szCs w:val="22"/>
        </w:rPr>
      </w:pPr>
      <w:r w:rsidRPr="00521272">
        <w:rPr>
          <w:sz w:val="22"/>
          <w:szCs w:val="22"/>
        </w:rPr>
        <w:t>2)………………………………………………………………..</w:t>
      </w:r>
    </w:p>
    <w:p w:rsidR="00040717" w:rsidRDefault="00040717" w:rsidP="00040717">
      <w:pPr>
        <w:numPr>
          <w:ilvl w:val="0"/>
          <w:numId w:val="1"/>
        </w:numPr>
        <w:spacing w:line="276" w:lineRule="auto"/>
        <w:jc w:val="both"/>
        <w:rPr>
          <w:sz w:val="22"/>
          <w:szCs w:val="22"/>
        </w:rPr>
      </w:pPr>
      <w:r>
        <w:rPr>
          <w:sz w:val="22"/>
          <w:szCs w:val="22"/>
        </w:rPr>
        <w:lastRenderedPageBreak/>
        <w:t>Następujące dokumenty znajdują się w posiadaniu Zamawiającego (należy podać sygnaturę akt, znak sprawy):</w:t>
      </w:r>
    </w:p>
    <w:p w:rsidR="00040717" w:rsidRDefault="00040717" w:rsidP="00040717">
      <w:pPr>
        <w:pStyle w:val="Akapitzlist"/>
        <w:numPr>
          <w:ilvl w:val="0"/>
          <w:numId w:val="18"/>
        </w:numPr>
        <w:spacing w:line="276" w:lineRule="auto"/>
        <w:jc w:val="both"/>
        <w:rPr>
          <w:sz w:val="22"/>
          <w:szCs w:val="22"/>
        </w:rPr>
      </w:pPr>
      <w:r>
        <w:rPr>
          <w:sz w:val="22"/>
          <w:szCs w:val="22"/>
        </w:rPr>
        <w:t xml:space="preserve"> .....................................................................................................</w:t>
      </w:r>
    </w:p>
    <w:p w:rsidR="00040717" w:rsidRDefault="00040717" w:rsidP="00040717">
      <w:pPr>
        <w:pStyle w:val="Akapitzlist"/>
        <w:numPr>
          <w:ilvl w:val="0"/>
          <w:numId w:val="18"/>
        </w:numPr>
        <w:spacing w:line="276" w:lineRule="auto"/>
        <w:jc w:val="both"/>
        <w:rPr>
          <w:sz w:val="22"/>
          <w:szCs w:val="22"/>
        </w:rPr>
      </w:pPr>
      <w:r>
        <w:rPr>
          <w:sz w:val="22"/>
          <w:szCs w:val="22"/>
        </w:rPr>
        <w:t>.....................................................................................................</w:t>
      </w:r>
    </w:p>
    <w:p w:rsidR="00040717" w:rsidRDefault="00040717" w:rsidP="00040717">
      <w:pPr>
        <w:spacing w:line="276" w:lineRule="auto"/>
        <w:ind w:firstLine="360"/>
        <w:jc w:val="both"/>
        <w:rPr>
          <w:sz w:val="22"/>
          <w:szCs w:val="22"/>
        </w:rPr>
      </w:pPr>
      <w:r>
        <w:rPr>
          <w:sz w:val="22"/>
          <w:szCs w:val="22"/>
        </w:rPr>
        <w:t>i stanowią potwierdzenie okoliczności, o których mowa w art. 25 ust. 1 pkt. 1 i 3 ustawy pzp.</w:t>
      </w:r>
    </w:p>
    <w:p w:rsidR="00040717" w:rsidRPr="00787838" w:rsidRDefault="00040717" w:rsidP="00040717">
      <w:pPr>
        <w:pStyle w:val="Akapitzlist"/>
        <w:numPr>
          <w:ilvl w:val="0"/>
          <w:numId w:val="1"/>
        </w:numPr>
        <w:spacing w:line="276" w:lineRule="auto"/>
        <w:jc w:val="both"/>
        <w:rPr>
          <w:sz w:val="22"/>
          <w:szCs w:val="22"/>
        </w:rPr>
      </w:pPr>
      <w:r>
        <w:rPr>
          <w:sz w:val="22"/>
          <w:szCs w:val="22"/>
        </w:rPr>
        <w:t xml:space="preserve">Przedmiot zamówienia zobowiązujemy się wykonać z udziałem podwykonawców:…………………………………………………………………………………………………………………………….. którzy zrealizują następującą część zamówienia:…………………………………………………………………………………………………., stanowiącą …….% przedmiotu zamówienia. </w:t>
      </w:r>
    </w:p>
    <w:p w:rsidR="00040717" w:rsidRPr="00164A53" w:rsidRDefault="00040717" w:rsidP="00040717">
      <w:pPr>
        <w:numPr>
          <w:ilvl w:val="0"/>
          <w:numId w:val="1"/>
        </w:numPr>
        <w:spacing w:line="276" w:lineRule="auto"/>
        <w:jc w:val="both"/>
        <w:rPr>
          <w:sz w:val="22"/>
          <w:szCs w:val="22"/>
        </w:rPr>
      </w:pPr>
      <w:r w:rsidRPr="008A7CAC">
        <w:rPr>
          <w:rFonts w:cs="Calibri"/>
          <w:sz w:val="22"/>
          <w:szCs w:val="22"/>
        </w:rPr>
        <w:t>Ofertę</w:t>
      </w:r>
      <w:r>
        <w:rPr>
          <w:rFonts w:cs="Calibri"/>
          <w:b/>
          <w:sz w:val="22"/>
          <w:szCs w:val="22"/>
        </w:rPr>
        <w:t xml:space="preserve"> </w:t>
      </w:r>
      <w:r>
        <w:rPr>
          <w:rFonts w:cs="Calibri"/>
          <w:sz w:val="22"/>
          <w:szCs w:val="22"/>
        </w:rPr>
        <w:t xml:space="preserve">niniejszą składamy na ……... kolejno ponumerowanych stronach. </w:t>
      </w:r>
      <w:r w:rsidRPr="00164A53">
        <w:rPr>
          <w:sz w:val="22"/>
          <w:szCs w:val="22"/>
        </w:rPr>
        <w:t>Załącznikami do niniejszego formularza stanowi</w:t>
      </w:r>
      <w:r>
        <w:rPr>
          <w:sz w:val="22"/>
          <w:szCs w:val="22"/>
        </w:rPr>
        <w:t>ącymi integralną część oferty i które wskazujemy do oceny spełnienia przez nas warunków udziału w postępowaniu są</w:t>
      </w:r>
      <w:r w:rsidRPr="00164A53">
        <w:rPr>
          <w:sz w:val="22"/>
          <w:szCs w:val="22"/>
        </w:rPr>
        <w:t>:</w:t>
      </w:r>
    </w:p>
    <w:p w:rsidR="00040717" w:rsidRPr="00C465C6" w:rsidRDefault="00040717" w:rsidP="00040717">
      <w:pPr>
        <w:pStyle w:val="Akapitzlist"/>
        <w:numPr>
          <w:ilvl w:val="0"/>
          <w:numId w:val="17"/>
        </w:numPr>
        <w:spacing w:line="276" w:lineRule="auto"/>
        <w:ind w:hanging="76"/>
        <w:jc w:val="both"/>
        <w:rPr>
          <w:sz w:val="22"/>
          <w:szCs w:val="22"/>
        </w:rPr>
      </w:pPr>
      <w:r w:rsidRPr="00C465C6">
        <w:rPr>
          <w:sz w:val="22"/>
          <w:szCs w:val="22"/>
        </w:rPr>
        <w:t>.....................................................................................................</w:t>
      </w:r>
    </w:p>
    <w:p w:rsidR="00040717" w:rsidRPr="00C465C6" w:rsidRDefault="00040717" w:rsidP="00040717">
      <w:pPr>
        <w:pStyle w:val="Akapitzlist"/>
        <w:numPr>
          <w:ilvl w:val="0"/>
          <w:numId w:val="17"/>
        </w:numPr>
        <w:spacing w:line="276" w:lineRule="auto"/>
        <w:ind w:hanging="76"/>
        <w:jc w:val="both"/>
        <w:rPr>
          <w:sz w:val="22"/>
          <w:szCs w:val="22"/>
        </w:rPr>
      </w:pPr>
      <w:r w:rsidRPr="00C465C6">
        <w:rPr>
          <w:sz w:val="22"/>
          <w:szCs w:val="22"/>
        </w:rPr>
        <w:t>.....................................................................................................</w:t>
      </w:r>
    </w:p>
    <w:p w:rsidR="00040717" w:rsidRPr="00C465C6" w:rsidRDefault="00040717" w:rsidP="00040717">
      <w:pPr>
        <w:pStyle w:val="Akapitzlist"/>
        <w:numPr>
          <w:ilvl w:val="0"/>
          <w:numId w:val="17"/>
        </w:numPr>
        <w:spacing w:line="276" w:lineRule="auto"/>
        <w:ind w:hanging="76"/>
        <w:jc w:val="both"/>
        <w:rPr>
          <w:sz w:val="22"/>
          <w:szCs w:val="22"/>
        </w:rPr>
      </w:pPr>
      <w:r w:rsidRPr="00C465C6">
        <w:rPr>
          <w:sz w:val="22"/>
          <w:szCs w:val="22"/>
        </w:rPr>
        <w:t>.....................................................................................................</w:t>
      </w:r>
    </w:p>
    <w:p w:rsidR="00040717" w:rsidRPr="00C465C6" w:rsidRDefault="00040717" w:rsidP="00040717">
      <w:pPr>
        <w:pStyle w:val="Akapitzlist"/>
        <w:numPr>
          <w:ilvl w:val="0"/>
          <w:numId w:val="17"/>
        </w:numPr>
        <w:spacing w:line="276" w:lineRule="auto"/>
        <w:ind w:hanging="76"/>
        <w:jc w:val="both"/>
        <w:rPr>
          <w:sz w:val="22"/>
          <w:szCs w:val="22"/>
        </w:rPr>
      </w:pPr>
      <w:r w:rsidRPr="00C465C6">
        <w:rPr>
          <w:sz w:val="22"/>
          <w:szCs w:val="22"/>
        </w:rPr>
        <w:t>.....................................................................................................</w:t>
      </w:r>
    </w:p>
    <w:p w:rsidR="00040717" w:rsidRPr="00521272" w:rsidRDefault="00040717" w:rsidP="00040717">
      <w:pPr>
        <w:ind w:left="357"/>
        <w:jc w:val="both"/>
        <w:rPr>
          <w:sz w:val="22"/>
          <w:szCs w:val="22"/>
        </w:rPr>
      </w:pPr>
    </w:p>
    <w:p w:rsidR="00040717" w:rsidRPr="00521272" w:rsidRDefault="00040717" w:rsidP="00040717">
      <w:pPr>
        <w:tabs>
          <w:tab w:val="left" w:pos="5670"/>
        </w:tabs>
        <w:spacing w:line="240" w:lineRule="exact"/>
        <w:jc w:val="both"/>
        <w:rPr>
          <w:sz w:val="22"/>
          <w:szCs w:val="22"/>
        </w:rPr>
      </w:pPr>
    </w:p>
    <w:p w:rsidR="00040717" w:rsidRPr="00521272" w:rsidRDefault="00040717" w:rsidP="00040717">
      <w:pPr>
        <w:tabs>
          <w:tab w:val="left" w:pos="5670"/>
        </w:tabs>
        <w:spacing w:line="240" w:lineRule="exact"/>
        <w:jc w:val="both"/>
        <w:rPr>
          <w:sz w:val="22"/>
          <w:szCs w:val="22"/>
        </w:rPr>
      </w:pPr>
      <w:r w:rsidRPr="00521272">
        <w:rPr>
          <w:sz w:val="22"/>
          <w:szCs w:val="22"/>
        </w:rPr>
        <w:t>..............................., dn. ....</w:t>
      </w:r>
      <w:r>
        <w:rPr>
          <w:sz w:val="22"/>
          <w:szCs w:val="22"/>
        </w:rPr>
        <w:t>..........2019</w:t>
      </w:r>
      <w:r w:rsidRPr="00521272">
        <w:rPr>
          <w:sz w:val="22"/>
          <w:szCs w:val="22"/>
        </w:rPr>
        <w:t xml:space="preserve"> r.                 .....................................................................</w:t>
      </w:r>
    </w:p>
    <w:p w:rsidR="00040717" w:rsidRPr="00521272" w:rsidRDefault="00040717" w:rsidP="00040717">
      <w:pPr>
        <w:tabs>
          <w:tab w:val="left" w:pos="4962"/>
        </w:tabs>
        <w:spacing w:line="240" w:lineRule="exact"/>
        <w:ind w:left="4956"/>
        <w:jc w:val="both"/>
        <w:rPr>
          <w:sz w:val="22"/>
          <w:szCs w:val="22"/>
        </w:rPr>
      </w:pPr>
      <w:r w:rsidRPr="00521272">
        <w:rPr>
          <w:sz w:val="22"/>
          <w:szCs w:val="22"/>
        </w:rPr>
        <w:tab/>
        <w:t>(podpis/y</w:t>
      </w:r>
      <w:r>
        <w:rPr>
          <w:sz w:val="22"/>
          <w:szCs w:val="22"/>
        </w:rPr>
        <w:t xml:space="preserve"> </w:t>
      </w:r>
      <w:r w:rsidRPr="00521272">
        <w:rPr>
          <w:sz w:val="22"/>
          <w:szCs w:val="22"/>
        </w:rPr>
        <w:t xml:space="preserve">osoby/osób </w:t>
      </w:r>
      <w:r>
        <w:rPr>
          <w:sz w:val="22"/>
          <w:szCs w:val="22"/>
        </w:rPr>
        <w:t>u</w:t>
      </w:r>
      <w:r w:rsidRPr="00521272">
        <w:rPr>
          <w:sz w:val="22"/>
          <w:szCs w:val="22"/>
        </w:rPr>
        <w:t>prawnionej/ych)</w:t>
      </w:r>
    </w:p>
    <w:p w:rsidR="00040717" w:rsidRPr="00521272" w:rsidRDefault="00040717" w:rsidP="00040717">
      <w:pPr>
        <w:tabs>
          <w:tab w:val="left" w:pos="4962"/>
        </w:tabs>
        <w:spacing w:line="240" w:lineRule="exact"/>
        <w:ind w:left="4956"/>
        <w:rPr>
          <w:sz w:val="22"/>
          <w:szCs w:val="22"/>
        </w:rPr>
      </w:pPr>
    </w:p>
    <w:p w:rsidR="00040717" w:rsidRPr="00521272" w:rsidRDefault="00040717" w:rsidP="00040717">
      <w:pPr>
        <w:tabs>
          <w:tab w:val="left" w:pos="4962"/>
        </w:tabs>
        <w:spacing w:line="240" w:lineRule="exact"/>
        <w:ind w:left="4956"/>
        <w:rPr>
          <w:sz w:val="22"/>
          <w:szCs w:val="22"/>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Default="00040717" w:rsidP="00040717">
      <w:pPr>
        <w:jc w:val="right"/>
        <w:rPr>
          <w:b/>
        </w:rPr>
      </w:pPr>
    </w:p>
    <w:p w:rsidR="00040717" w:rsidRPr="00521272" w:rsidRDefault="00040717" w:rsidP="00040717">
      <w:pPr>
        <w:pageBreakBefore/>
        <w:spacing w:line="276" w:lineRule="auto"/>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040717" w:rsidRPr="00521272" w:rsidTr="00F93544">
        <w:tc>
          <w:tcPr>
            <w:tcW w:w="9356" w:type="dxa"/>
          </w:tcPr>
          <w:p w:rsidR="00040717" w:rsidRPr="00521272" w:rsidRDefault="00040717" w:rsidP="00F93544">
            <w:pPr>
              <w:pStyle w:val="Nagwek3"/>
              <w:rPr>
                <w:b/>
                <w:sz w:val="22"/>
                <w:szCs w:val="22"/>
              </w:rPr>
            </w:pPr>
            <w:r w:rsidRPr="00521272">
              <w:rPr>
                <w:sz w:val="22"/>
                <w:szCs w:val="22"/>
              </w:rPr>
              <w:t>WA.263.</w:t>
            </w:r>
            <w:r>
              <w:rPr>
                <w:sz w:val="22"/>
                <w:szCs w:val="22"/>
              </w:rPr>
              <w:t>6.2019</w:t>
            </w:r>
            <w:r w:rsidRPr="00521272">
              <w:rPr>
                <w:sz w:val="22"/>
                <w:szCs w:val="22"/>
              </w:rPr>
              <w:t>.</w:t>
            </w:r>
            <w:r>
              <w:rPr>
                <w:sz w:val="22"/>
                <w:szCs w:val="22"/>
              </w:rPr>
              <w:t>AZ</w:t>
            </w:r>
            <w:r w:rsidRPr="00521272">
              <w:rPr>
                <w:rFonts w:eastAsia="Arial Unicode MS"/>
                <w:kern w:val="1"/>
                <w:sz w:val="22"/>
                <w:szCs w:val="22"/>
              </w:rPr>
              <w:t xml:space="preserve">                                                      </w:t>
            </w:r>
            <w:r w:rsidRPr="00521272">
              <w:rPr>
                <w:b/>
                <w:sz w:val="22"/>
                <w:szCs w:val="22"/>
              </w:rPr>
              <w:t xml:space="preserve">ZAŁĄCZNIK NR 3 do SIWZ                         </w:t>
            </w:r>
          </w:p>
          <w:p w:rsidR="00040717" w:rsidRPr="00521272" w:rsidRDefault="00040717" w:rsidP="00F93544">
            <w:pPr>
              <w:rPr>
                <w:sz w:val="22"/>
                <w:szCs w:val="22"/>
              </w:rPr>
            </w:pPr>
          </w:p>
        </w:tc>
      </w:tr>
      <w:tr w:rsidR="00040717" w:rsidRPr="00521272" w:rsidTr="00F93544">
        <w:tc>
          <w:tcPr>
            <w:tcW w:w="9356" w:type="dxa"/>
          </w:tcPr>
          <w:p w:rsidR="00040717" w:rsidRPr="00521272" w:rsidRDefault="00040717" w:rsidP="00F93544">
            <w:pPr>
              <w:pStyle w:val="Nagwek2"/>
              <w:rPr>
                <w:sz w:val="22"/>
                <w:szCs w:val="22"/>
                <w:u w:val="single"/>
              </w:rPr>
            </w:pPr>
            <w:r w:rsidRPr="00521272">
              <w:rPr>
                <w:sz w:val="22"/>
                <w:szCs w:val="22"/>
                <w:u w:val="single"/>
              </w:rPr>
              <w:t xml:space="preserve">Oświadczenie wykonawcy </w:t>
            </w:r>
          </w:p>
          <w:p w:rsidR="00040717" w:rsidRPr="00521272" w:rsidRDefault="00040717" w:rsidP="00F93544">
            <w:pPr>
              <w:pStyle w:val="Nagwek2"/>
              <w:rPr>
                <w:sz w:val="22"/>
                <w:szCs w:val="22"/>
              </w:rPr>
            </w:pPr>
            <w:r w:rsidRPr="00521272">
              <w:rPr>
                <w:sz w:val="22"/>
                <w:szCs w:val="22"/>
              </w:rPr>
              <w:t xml:space="preserve">składane na podstawie art. 25a ust. 1 pkt 1 ustawy </w:t>
            </w:r>
          </w:p>
          <w:p w:rsidR="00040717" w:rsidRPr="00521272" w:rsidRDefault="00040717" w:rsidP="00F93544">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rsidR="00040717" w:rsidRPr="00521272" w:rsidRDefault="00040717" w:rsidP="00040717">
      <w:pPr>
        <w:rPr>
          <w:sz w:val="22"/>
          <w:szCs w:val="22"/>
        </w:rPr>
      </w:pPr>
    </w:p>
    <w:p w:rsidR="00040717" w:rsidRPr="00521272" w:rsidRDefault="00040717" w:rsidP="00040717">
      <w:pPr>
        <w:rPr>
          <w:sz w:val="22"/>
          <w:szCs w:val="22"/>
        </w:rPr>
      </w:pPr>
    </w:p>
    <w:p w:rsidR="00040717" w:rsidRPr="00521272" w:rsidRDefault="00040717" w:rsidP="00040717">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rsidR="00040717" w:rsidRPr="00521272" w:rsidRDefault="00040717" w:rsidP="00040717">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rPr>
          <w:sz w:val="22"/>
          <w:szCs w:val="22"/>
        </w:rPr>
      </w:pPr>
    </w:p>
    <w:p w:rsidR="00040717" w:rsidRPr="00521272" w:rsidRDefault="00040717" w:rsidP="00040717">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rPr>
          <w:sz w:val="22"/>
          <w:szCs w:val="22"/>
        </w:rPr>
      </w:pPr>
    </w:p>
    <w:p w:rsidR="00040717" w:rsidRPr="00521272" w:rsidRDefault="00040717" w:rsidP="00040717">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rsidR="00040717" w:rsidRPr="00521272" w:rsidRDefault="00040717" w:rsidP="00040717">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rsidR="00040717" w:rsidRPr="00521272" w:rsidRDefault="00040717" w:rsidP="00040717">
      <w:pPr>
        <w:rPr>
          <w:sz w:val="22"/>
          <w:szCs w:val="22"/>
        </w:rPr>
      </w:pPr>
    </w:p>
    <w:p w:rsidR="00040717" w:rsidRPr="00521272" w:rsidRDefault="00040717" w:rsidP="00040717">
      <w:pPr>
        <w:rPr>
          <w:sz w:val="22"/>
          <w:szCs w:val="22"/>
        </w:rPr>
      </w:pPr>
    </w:p>
    <w:p w:rsidR="00040717" w:rsidRPr="00521272" w:rsidRDefault="00040717" w:rsidP="00040717">
      <w:pPr>
        <w:rPr>
          <w:sz w:val="22"/>
          <w:szCs w:val="22"/>
        </w:rPr>
      </w:pPr>
    </w:p>
    <w:p w:rsidR="00040717" w:rsidRPr="00521272" w:rsidRDefault="00040717" w:rsidP="00040717">
      <w:pPr>
        <w:rPr>
          <w:sz w:val="22"/>
          <w:szCs w:val="22"/>
        </w:rPr>
      </w:pPr>
    </w:p>
    <w:p w:rsidR="00040717" w:rsidRPr="00521272" w:rsidRDefault="00040717" w:rsidP="00040717">
      <w:pPr>
        <w:rPr>
          <w:sz w:val="22"/>
          <w:szCs w:val="22"/>
        </w:rPr>
      </w:pPr>
    </w:p>
    <w:p w:rsidR="00040717" w:rsidRPr="00521272" w:rsidRDefault="00040717" w:rsidP="00040717">
      <w:pPr>
        <w:rPr>
          <w:sz w:val="22"/>
          <w:szCs w:val="22"/>
        </w:rPr>
      </w:pPr>
    </w:p>
    <w:p w:rsidR="00040717" w:rsidRPr="00521272" w:rsidRDefault="00040717" w:rsidP="00040717">
      <w:pPr>
        <w:pStyle w:val="Tekstpodstawowy21"/>
        <w:spacing w:line="276" w:lineRule="auto"/>
        <w:rPr>
          <w:b w:val="0"/>
          <w:sz w:val="22"/>
          <w:szCs w:val="22"/>
        </w:rPr>
      </w:pPr>
    </w:p>
    <w:p w:rsidR="00040717" w:rsidRPr="00521272" w:rsidRDefault="00040717" w:rsidP="00040717">
      <w:pPr>
        <w:pStyle w:val="Tekstpodstawowy21"/>
        <w:spacing w:line="276" w:lineRule="auto"/>
        <w:rPr>
          <w:b w:val="0"/>
          <w:sz w:val="22"/>
          <w:szCs w:val="22"/>
        </w:rPr>
      </w:pPr>
      <w:r w:rsidRPr="00521272">
        <w:rPr>
          <w:b w:val="0"/>
          <w:sz w:val="22"/>
          <w:szCs w:val="22"/>
        </w:rPr>
        <w:t xml:space="preserve">Ja niżej podpisany/My niżej podpisani </w:t>
      </w:r>
    </w:p>
    <w:p w:rsidR="00040717" w:rsidRPr="00521272" w:rsidRDefault="00040717" w:rsidP="00040717">
      <w:pPr>
        <w:pStyle w:val="Tekstpodstawowy21"/>
        <w:spacing w:line="276" w:lineRule="auto"/>
        <w:rPr>
          <w:b w:val="0"/>
          <w:sz w:val="22"/>
          <w:szCs w:val="22"/>
        </w:rPr>
      </w:pPr>
      <w:r w:rsidRPr="00521272">
        <w:rPr>
          <w:b w:val="0"/>
          <w:sz w:val="22"/>
          <w:szCs w:val="22"/>
        </w:rPr>
        <w:t>....................................................................................................................................................................................................................................................................................................................................................................................................................................................................,</w:t>
      </w:r>
    </w:p>
    <w:p w:rsidR="00040717" w:rsidRPr="00521272" w:rsidRDefault="00040717" w:rsidP="00040717">
      <w:pPr>
        <w:pStyle w:val="Tekstpodstawowy21"/>
        <w:spacing w:line="276" w:lineRule="auto"/>
        <w:rPr>
          <w:b w:val="0"/>
          <w:sz w:val="22"/>
          <w:szCs w:val="22"/>
        </w:rPr>
      </w:pPr>
      <w:r w:rsidRPr="00521272">
        <w:rPr>
          <w:b w:val="0"/>
          <w:sz w:val="22"/>
          <w:szCs w:val="22"/>
        </w:rPr>
        <w:t xml:space="preserve">będąc upoważnionym/i/ do reprezentowania Wykonawcy: </w:t>
      </w:r>
    </w:p>
    <w:p w:rsidR="00040717" w:rsidRPr="00521272" w:rsidRDefault="00040717" w:rsidP="00040717">
      <w:pPr>
        <w:pStyle w:val="Tekstpodstawowy21"/>
        <w:spacing w:line="276" w:lineRule="auto"/>
        <w:rPr>
          <w:b w:val="0"/>
          <w:sz w:val="22"/>
          <w:szCs w:val="22"/>
        </w:rPr>
      </w:pPr>
      <w:r w:rsidRPr="00521272">
        <w:rPr>
          <w:b w:val="0"/>
          <w:sz w:val="22"/>
          <w:szCs w:val="22"/>
        </w:rPr>
        <w:t>....................................................................................................................................................................................................................................................................................................................................................................................................................................................................,</w:t>
      </w:r>
    </w:p>
    <w:p w:rsidR="00040717" w:rsidRPr="00521272" w:rsidRDefault="00040717" w:rsidP="00040717">
      <w:pPr>
        <w:spacing w:line="276" w:lineRule="auto"/>
        <w:jc w:val="both"/>
        <w:rPr>
          <w:sz w:val="22"/>
          <w:szCs w:val="22"/>
        </w:rPr>
      </w:pPr>
      <w:r w:rsidRPr="00521272">
        <w:rPr>
          <w:sz w:val="22"/>
          <w:szCs w:val="22"/>
        </w:rPr>
        <w:t>Nr faksu ................................ ; Nr telefonu ...............................; e-mail ……………………….</w:t>
      </w:r>
      <w:r>
        <w:rPr>
          <w:sz w:val="22"/>
          <w:szCs w:val="22"/>
        </w:rPr>
        <w:t xml:space="preserve"> </w:t>
      </w:r>
    </w:p>
    <w:p w:rsidR="00040717" w:rsidRPr="00521272" w:rsidRDefault="00040717" w:rsidP="00040717">
      <w:pPr>
        <w:spacing w:line="276" w:lineRule="auto"/>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p>
    <w:p w:rsidR="00040717" w:rsidRPr="00521272" w:rsidRDefault="00040717" w:rsidP="00040717">
      <w:pPr>
        <w:spacing w:line="276" w:lineRule="auto"/>
        <w:jc w:val="both"/>
        <w:rPr>
          <w:sz w:val="22"/>
          <w:szCs w:val="22"/>
        </w:rPr>
      </w:pPr>
      <w:r w:rsidRPr="00521272">
        <w:rPr>
          <w:sz w:val="22"/>
          <w:szCs w:val="22"/>
        </w:rPr>
        <w:t>na</w:t>
      </w:r>
      <w:r w:rsidRPr="00521272">
        <w:rPr>
          <w:b/>
          <w:sz w:val="22"/>
          <w:szCs w:val="22"/>
        </w:rPr>
        <w:t xml:space="preserve"> </w:t>
      </w:r>
      <w:r w:rsidRPr="0087000A">
        <w:rPr>
          <w:sz w:val="22"/>
          <w:szCs w:val="22"/>
        </w:rPr>
        <w:t xml:space="preserve">dostarczenie usług hotelarskich, wynajmu sal konferencyjnych i </w:t>
      </w:r>
      <w:r w:rsidRPr="0087000A">
        <w:rPr>
          <w:bCs/>
          <w:sz w:val="22"/>
          <w:szCs w:val="22"/>
        </w:rPr>
        <w:t>gastronomicznych w granicach administracyjnych miasta Iława lub miasta Ostróda na potrzeby organizacji dwudniowego wydarzenia rocznego Programu Interreg Południowy Bałtyk 2014–2020</w:t>
      </w:r>
    </w:p>
    <w:p w:rsidR="00040717" w:rsidRPr="00521272" w:rsidRDefault="00040717" w:rsidP="00040717">
      <w:pPr>
        <w:spacing w:line="276" w:lineRule="auto"/>
        <w:jc w:val="both"/>
        <w:rPr>
          <w:b/>
          <w:color w:val="000000"/>
          <w:sz w:val="22"/>
          <w:szCs w:val="22"/>
        </w:rPr>
      </w:pPr>
    </w:p>
    <w:p w:rsidR="00040717" w:rsidRPr="00521272" w:rsidRDefault="00040717" w:rsidP="00040717">
      <w:pPr>
        <w:spacing w:after="120" w:line="300" w:lineRule="auto"/>
        <w:jc w:val="both"/>
        <w:rPr>
          <w:sz w:val="22"/>
          <w:szCs w:val="22"/>
        </w:rPr>
      </w:pP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rsidR="00040717" w:rsidRPr="00521272" w:rsidRDefault="00040717" w:rsidP="00040717">
      <w:pPr>
        <w:spacing w:line="276" w:lineRule="auto"/>
        <w:jc w:val="both"/>
        <w:rPr>
          <w:b/>
          <w:color w:val="000000"/>
          <w:sz w:val="22"/>
          <w:szCs w:val="22"/>
        </w:rPr>
      </w:pPr>
    </w:p>
    <w:p w:rsidR="00040717" w:rsidRPr="00521272" w:rsidRDefault="00040717" w:rsidP="00040717">
      <w:pPr>
        <w:shd w:val="clear" w:color="auto" w:fill="BFBFBF"/>
        <w:spacing w:line="360" w:lineRule="auto"/>
        <w:jc w:val="both"/>
        <w:rPr>
          <w:b/>
          <w:sz w:val="22"/>
          <w:szCs w:val="22"/>
        </w:rPr>
      </w:pPr>
      <w:r w:rsidRPr="00521272">
        <w:rPr>
          <w:b/>
          <w:sz w:val="22"/>
          <w:szCs w:val="22"/>
        </w:rPr>
        <w:t>INFORMACJA DOTYCZĄCA WYKONAWCY:</w:t>
      </w:r>
    </w:p>
    <w:p w:rsidR="00040717" w:rsidRPr="00521272" w:rsidRDefault="00040717" w:rsidP="00040717">
      <w:pPr>
        <w:spacing w:line="360" w:lineRule="auto"/>
        <w:jc w:val="both"/>
        <w:rPr>
          <w:sz w:val="22"/>
          <w:szCs w:val="22"/>
        </w:rPr>
      </w:pPr>
    </w:p>
    <w:p w:rsidR="00040717" w:rsidRPr="00521272" w:rsidRDefault="00040717" w:rsidP="00040717">
      <w:pPr>
        <w:spacing w:line="360" w:lineRule="auto"/>
        <w:jc w:val="both"/>
        <w:rPr>
          <w:sz w:val="22"/>
          <w:szCs w:val="22"/>
        </w:rPr>
      </w:pPr>
      <w:r w:rsidRPr="00521272">
        <w:rPr>
          <w:sz w:val="22"/>
          <w:szCs w:val="22"/>
        </w:rPr>
        <w:t>Oświadczam, że spełniam warunki udziału w postępowaniu określone przez Zamawiającego w rozdziale IV SIWZ.</w:t>
      </w:r>
    </w:p>
    <w:p w:rsidR="00040717" w:rsidRPr="00521272" w:rsidRDefault="00040717" w:rsidP="00040717">
      <w:pPr>
        <w:spacing w:line="360" w:lineRule="auto"/>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ind w:left="5664"/>
        <w:jc w:val="both"/>
        <w:rPr>
          <w:sz w:val="22"/>
          <w:szCs w:val="22"/>
        </w:rPr>
      </w:pPr>
      <w:r w:rsidRPr="00521272">
        <w:rPr>
          <w:sz w:val="22"/>
          <w:szCs w:val="22"/>
        </w:rPr>
        <w:t>(podpis/y osoby/osób uprawnionej/ych)</w:t>
      </w: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pacing w:line="360" w:lineRule="auto"/>
        <w:ind w:left="5664" w:firstLine="708"/>
        <w:jc w:val="both"/>
        <w:rPr>
          <w:i/>
          <w:sz w:val="22"/>
          <w:szCs w:val="22"/>
        </w:rPr>
      </w:pPr>
    </w:p>
    <w:p w:rsidR="00040717" w:rsidRPr="00521272" w:rsidRDefault="00040717" w:rsidP="00040717">
      <w:pPr>
        <w:keepNext/>
        <w:shd w:val="clear" w:color="auto" w:fill="BFBFBF"/>
        <w:spacing w:line="360" w:lineRule="auto"/>
        <w:jc w:val="both"/>
        <w:rPr>
          <w:sz w:val="22"/>
          <w:szCs w:val="22"/>
        </w:rPr>
      </w:pPr>
      <w:r w:rsidRPr="00521272">
        <w:rPr>
          <w:b/>
          <w:sz w:val="22"/>
          <w:szCs w:val="22"/>
        </w:rPr>
        <w:lastRenderedPageBreak/>
        <w:t>INFORMACJA W ZWIĄZKU Z POLEGANIEM NA ZASOBACH INNYCH PODMIOTÓW</w:t>
      </w:r>
      <w:r w:rsidRPr="00521272">
        <w:rPr>
          <w:sz w:val="22"/>
          <w:szCs w:val="22"/>
        </w:rPr>
        <w:t xml:space="preserve">: </w:t>
      </w:r>
    </w:p>
    <w:p w:rsidR="00040717" w:rsidRPr="00521272" w:rsidRDefault="00040717" w:rsidP="00040717">
      <w:pPr>
        <w:keepNext/>
        <w:spacing w:line="360" w:lineRule="auto"/>
        <w:jc w:val="both"/>
        <w:rPr>
          <w:sz w:val="22"/>
          <w:szCs w:val="22"/>
        </w:rPr>
      </w:pPr>
    </w:p>
    <w:p w:rsidR="00040717" w:rsidRPr="00521272" w:rsidRDefault="00040717" w:rsidP="00040717">
      <w:pPr>
        <w:spacing w:line="360" w:lineRule="auto"/>
        <w:jc w:val="both"/>
        <w:rPr>
          <w:sz w:val="22"/>
          <w:szCs w:val="22"/>
        </w:rPr>
      </w:pPr>
      <w:r w:rsidRPr="00521272">
        <w:rPr>
          <w:sz w:val="22"/>
          <w:szCs w:val="22"/>
        </w:rPr>
        <w:t xml:space="preserve">Oświadczam, że w celu wykazania spełniania warunków udziału w postępowaniu, określonych przez Zamawiającego w rozdziale </w:t>
      </w:r>
      <w:r>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następującego/ych podmiotu/ów: ………………………………………………………………………………………..</w:t>
      </w:r>
    </w:p>
    <w:p w:rsidR="00040717" w:rsidRPr="00521272" w:rsidRDefault="00040717" w:rsidP="00040717">
      <w:pPr>
        <w:spacing w:line="360" w:lineRule="auto"/>
        <w:jc w:val="both"/>
        <w:rPr>
          <w:sz w:val="22"/>
          <w:szCs w:val="22"/>
        </w:rPr>
      </w:pPr>
      <w:r w:rsidRPr="00521272">
        <w:rPr>
          <w:sz w:val="22"/>
          <w:szCs w:val="22"/>
        </w:rPr>
        <w:t>..…………………………………………………………………………………………………………………….…………….……………………………………..…………….., w następującym zakresie: …………………………………………………………..………………………………………………</w:t>
      </w:r>
    </w:p>
    <w:p w:rsidR="00040717" w:rsidRPr="00521272" w:rsidRDefault="00040717" w:rsidP="00040717">
      <w:pPr>
        <w:spacing w:line="360" w:lineRule="auto"/>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rsidR="00040717" w:rsidRPr="00521272" w:rsidRDefault="00040717" w:rsidP="00040717">
      <w:pPr>
        <w:spacing w:line="360" w:lineRule="auto"/>
        <w:jc w:val="both"/>
        <w:rPr>
          <w:sz w:val="22"/>
          <w:szCs w:val="22"/>
        </w:rPr>
      </w:pPr>
    </w:p>
    <w:p w:rsidR="00040717" w:rsidRPr="00521272" w:rsidRDefault="00040717" w:rsidP="00040717">
      <w:pPr>
        <w:spacing w:line="360" w:lineRule="auto"/>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5670"/>
        </w:tabs>
        <w:spacing w:line="276" w:lineRule="auto"/>
        <w:jc w:val="right"/>
        <w:rPr>
          <w:sz w:val="22"/>
          <w:szCs w:val="22"/>
        </w:rPr>
      </w:pPr>
      <w:r w:rsidRPr="00521272">
        <w:rPr>
          <w:sz w:val="22"/>
          <w:szCs w:val="22"/>
        </w:rPr>
        <w:t>.............................................................</w:t>
      </w:r>
    </w:p>
    <w:p w:rsidR="00040717" w:rsidRPr="00521272" w:rsidRDefault="00040717" w:rsidP="00040717">
      <w:pPr>
        <w:tabs>
          <w:tab w:val="left" w:pos="4962"/>
        </w:tabs>
        <w:spacing w:line="276" w:lineRule="auto"/>
        <w:ind w:left="5664"/>
        <w:jc w:val="both"/>
        <w:rPr>
          <w:sz w:val="22"/>
          <w:szCs w:val="22"/>
        </w:rPr>
      </w:pPr>
      <w:r w:rsidRPr="00521272">
        <w:rPr>
          <w:sz w:val="22"/>
          <w:szCs w:val="22"/>
        </w:rPr>
        <w:t>(podpis/y osoby/osób uprawnionej/ych)</w:t>
      </w: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hd w:val="clear" w:color="auto" w:fill="BFBFBF"/>
        <w:spacing w:line="360" w:lineRule="auto"/>
        <w:jc w:val="both"/>
        <w:rPr>
          <w:b/>
          <w:sz w:val="22"/>
          <w:szCs w:val="22"/>
        </w:rPr>
      </w:pPr>
      <w:r w:rsidRPr="00521272">
        <w:rPr>
          <w:b/>
          <w:sz w:val="22"/>
          <w:szCs w:val="22"/>
        </w:rPr>
        <w:t>OŚWIADCZENIE DOTYCZĄCE PODANYCH INFORMACJI:</w:t>
      </w:r>
    </w:p>
    <w:p w:rsidR="00040717" w:rsidRPr="00521272" w:rsidRDefault="00040717" w:rsidP="00040717">
      <w:pPr>
        <w:spacing w:line="360" w:lineRule="auto"/>
        <w:jc w:val="both"/>
        <w:rPr>
          <w:sz w:val="22"/>
          <w:szCs w:val="22"/>
        </w:rPr>
      </w:pPr>
    </w:p>
    <w:p w:rsidR="00040717" w:rsidRPr="00521272" w:rsidRDefault="00040717" w:rsidP="00040717">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rsidR="00040717" w:rsidRPr="00521272" w:rsidRDefault="00040717" w:rsidP="00040717">
      <w:pPr>
        <w:spacing w:line="276" w:lineRule="auto"/>
        <w:ind w:left="426"/>
        <w:jc w:val="both"/>
        <w:rPr>
          <w:sz w:val="22"/>
          <w:szCs w:val="22"/>
        </w:rPr>
      </w:pPr>
    </w:p>
    <w:p w:rsidR="00040717" w:rsidRPr="00521272" w:rsidRDefault="00040717" w:rsidP="00040717">
      <w:pPr>
        <w:spacing w:line="276" w:lineRule="auto"/>
        <w:ind w:left="426"/>
        <w:jc w:val="both"/>
        <w:rPr>
          <w:sz w:val="22"/>
          <w:szCs w:val="22"/>
        </w:rPr>
      </w:pPr>
    </w:p>
    <w:p w:rsidR="00040717" w:rsidRPr="00521272" w:rsidRDefault="00040717" w:rsidP="00040717">
      <w:pPr>
        <w:spacing w:line="276" w:lineRule="auto"/>
        <w:ind w:left="426"/>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jc w:val="both"/>
        <w:rPr>
          <w:sz w:val="22"/>
          <w:szCs w:val="22"/>
        </w:rPr>
      </w:pPr>
      <w:r w:rsidRPr="00521272">
        <w:rPr>
          <w:sz w:val="22"/>
          <w:szCs w:val="22"/>
        </w:rPr>
        <w:t xml:space="preserve">                                                                                                     (podpis/y osoby/osób uprawnionej/ych)</w:t>
      </w:r>
    </w:p>
    <w:p w:rsidR="00040717" w:rsidRPr="00521272" w:rsidRDefault="00040717" w:rsidP="00040717">
      <w:pPr>
        <w:spacing w:after="200" w:line="276" w:lineRule="auto"/>
        <w:rPr>
          <w:sz w:val="22"/>
          <w:szCs w:val="22"/>
        </w:rPr>
      </w:pPr>
      <w:r w:rsidRPr="00521272">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040717" w:rsidRPr="00521272" w:rsidTr="00F93544">
        <w:tc>
          <w:tcPr>
            <w:tcW w:w="9356" w:type="dxa"/>
          </w:tcPr>
          <w:p w:rsidR="00040717" w:rsidRPr="00521272" w:rsidRDefault="00040717" w:rsidP="00F93544">
            <w:pPr>
              <w:pStyle w:val="Nagwek3"/>
              <w:rPr>
                <w:b/>
                <w:sz w:val="22"/>
                <w:szCs w:val="22"/>
              </w:rPr>
            </w:pPr>
            <w:r w:rsidRPr="00521272">
              <w:rPr>
                <w:sz w:val="22"/>
                <w:szCs w:val="22"/>
              </w:rPr>
              <w:lastRenderedPageBreak/>
              <w:t>WA.263.</w:t>
            </w:r>
            <w:r>
              <w:rPr>
                <w:sz w:val="22"/>
                <w:szCs w:val="22"/>
              </w:rPr>
              <w:t>6.2019</w:t>
            </w:r>
            <w:r w:rsidRPr="00521272">
              <w:rPr>
                <w:sz w:val="22"/>
                <w:szCs w:val="22"/>
              </w:rPr>
              <w:t>.</w:t>
            </w:r>
            <w:r>
              <w:rPr>
                <w:sz w:val="22"/>
                <w:szCs w:val="22"/>
              </w:rPr>
              <w:t>AZ</w:t>
            </w:r>
            <w:r w:rsidRPr="00521272">
              <w:rPr>
                <w:rFonts w:eastAsia="Arial Unicode MS"/>
                <w:kern w:val="1"/>
                <w:sz w:val="22"/>
                <w:szCs w:val="22"/>
              </w:rPr>
              <w:t xml:space="preserve">                                                       </w:t>
            </w:r>
            <w:r w:rsidRPr="00521272">
              <w:rPr>
                <w:b/>
                <w:sz w:val="22"/>
                <w:szCs w:val="22"/>
              </w:rPr>
              <w:t xml:space="preserve">ZAŁĄCZNIK NR 4 do SIWZ                  </w:t>
            </w:r>
          </w:p>
          <w:p w:rsidR="00040717" w:rsidRPr="00521272" w:rsidRDefault="00040717" w:rsidP="00F93544">
            <w:pPr>
              <w:rPr>
                <w:sz w:val="22"/>
                <w:szCs w:val="22"/>
              </w:rPr>
            </w:pPr>
          </w:p>
          <w:p w:rsidR="00040717" w:rsidRPr="00521272" w:rsidRDefault="00040717" w:rsidP="00F93544">
            <w:pPr>
              <w:pStyle w:val="Nagwek2"/>
              <w:rPr>
                <w:sz w:val="22"/>
                <w:szCs w:val="22"/>
                <w:u w:val="single"/>
              </w:rPr>
            </w:pPr>
            <w:r w:rsidRPr="00521272">
              <w:rPr>
                <w:sz w:val="22"/>
                <w:szCs w:val="22"/>
                <w:u w:val="single"/>
              </w:rPr>
              <w:t xml:space="preserve">Oświadczenie wykonawcy </w:t>
            </w:r>
          </w:p>
          <w:p w:rsidR="00040717" w:rsidRPr="00521272" w:rsidRDefault="00040717" w:rsidP="00F93544">
            <w:pPr>
              <w:pStyle w:val="Nagwek2"/>
              <w:rPr>
                <w:sz w:val="22"/>
                <w:szCs w:val="22"/>
              </w:rPr>
            </w:pPr>
            <w:r w:rsidRPr="00521272">
              <w:rPr>
                <w:sz w:val="22"/>
                <w:szCs w:val="22"/>
              </w:rPr>
              <w:t xml:space="preserve">składane na podstawie art. 25a ust. 1 pkt 1 ustawy </w:t>
            </w:r>
          </w:p>
        </w:tc>
      </w:tr>
      <w:tr w:rsidR="00040717" w:rsidRPr="00521272" w:rsidTr="00F93544">
        <w:tc>
          <w:tcPr>
            <w:tcW w:w="9356" w:type="dxa"/>
          </w:tcPr>
          <w:p w:rsidR="00040717" w:rsidRPr="00521272" w:rsidRDefault="00040717" w:rsidP="00F93544">
            <w:pPr>
              <w:pStyle w:val="Nagwek2"/>
              <w:rPr>
                <w:sz w:val="22"/>
                <w:szCs w:val="22"/>
              </w:rPr>
            </w:pPr>
            <w:r w:rsidRPr="00521272">
              <w:rPr>
                <w:sz w:val="22"/>
                <w:szCs w:val="22"/>
              </w:rPr>
              <w:t>DOTYCZĄCE PRZESŁANEK WYKLUCZENIA Z POSTĘPOWANIA</w:t>
            </w:r>
          </w:p>
        </w:tc>
      </w:tr>
    </w:tbl>
    <w:p w:rsidR="00040717" w:rsidRPr="00521272" w:rsidRDefault="00040717" w:rsidP="00040717">
      <w:pPr>
        <w:jc w:val="both"/>
        <w:rPr>
          <w:sz w:val="22"/>
          <w:szCs w:val="22"/>
        </w:rPr>
      </w:pPr>
    </w:p>
    <w:p w:rsidR="00040717" w:rsidRPr="00521272" w:rsidRDefault="00040717" w:rsidP="00040717">
      <w:pPr>
        <w:pStyle w:val="Akapitzlist"/>
        <w:ind w:left="0"/>
        <w:jc w:val="both"/>
        <w:rPr>
          <w:b/>
          <w:smallCaps/>
          <w:sz w:val="22"/>
          <w:szCs w:val="22"/>
        </w:rPr>
      </w:pPr>
    </w:p>
    <w:p w:rsidR="00040717" w:rsidRPr="00521272" w:rsidRDefault="00040717" w:rsidP="00040717">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rsidR="00040717" w:rsidRPr="00521272" w:rsidRDefault="00040717" w:rsidP="00040717">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40717" w:rsidRPr="00521272" w:rsidRDefault="00040717" w:rsidP="00040717">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40717" w:rsidRPr="00521272" w:rsidRDefault="00040717" w:rsidP="00040717">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40717" w:rsidRPr="00521272" w:rsidRDefault="00040717" w:rsidP="00040717">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rsidR="00040717" w:rsidRPr="00521272" w:rsidRDefault="00040717" w:rsidP="00040717">
      <w:pPr>
        <w:pStyle w:val="Akapitzlist"/>
        <w:ind w:left="0"/>
        <w:rPr>
          <w:b/>
          <w:smallCaps/>
          <w:sz w:val="22"/>
          <w:szCs w:val="22"/>
        </w:rPr>
      </w:pPr>
    </w:p>
    <w:p w:rsidR="00040717" w:rsidRPr="00521272" w:rsidRDefault="00040717" w:rsidP="00040717">
      <w:pPr>
        <w:pStyle w:val="Akapitzlist"/>
        <w:ind w:left="0"/>
        <w:rPr>
          <w:sz w:val="22"/>
          <w:szCs w:val="22"/>
        </w:rPr>
      </w:pPr>
    </w:p>
    <w:p w:rsidR="00040717" w:rsidRPr="00521272" w:rsidRDefault="00040717" w:rsidP="00040717">
      <w:pPr>
        <w:rPr>
          <w:sz w:val="22"/>
          <w:szCs w:val="22"/>
        </w:rPr>
      </w:pPr>
    </w:p>
    <w:p w:rsidR="00040717" w:rsidRPr="00521272" w:rsidRDefault="00040717" w:rsidP="00040717">
      <w:pPr>
        <w:pStyle w:val="Tekstprzypisukocowego"/>
        <w:tabs>
          <w:tab w:val="left" w:pos="1560"/>
        </w:tabs>
        <w:jc w:val="both"/>
        <w:rPr>
          <w:sz w:val="22"/>
          <w:szCs w:val="22"/>
        </w:rPr>
      </w:pPr>
    </w:p>
    <w:p w:rsidR="00040717" w:rsidRPr="00521272" w:rsidRDefault="00040717" w:rsidP="00040717">
      <w:pPr>
        <w:pStyle w:val="Tekstprzypisukocowego"/>
        <w:tabs>
          <w:tab w:val="left" w:pos="1560"/>
        </w:tabs>
        <w:jc w:val="both"/>
        <w:rPr>
          <w:sz w:val="22"/>
          <w:szCs w:val="22"/>
        </w:rPr>
      </w:pPr>
    </w:p>
    <w:p w:rsidR="00040717" w:rsidRPr="00521272" w:rsidRDefault="00040717" w:rsidP="00040717">
      <w:pPr>
        <w:pStyle w:val="Tekstprzypisukocowego"/>
        <w:tabs>
          <w:tab w:val="left" w:pos="1560"/>
        </w:tabs>
        <w:jc w:val="both"/>
        <w:rPr>
          <w:sz w:val="22"/>
          <w:szCs w:val="22"/>
        </w:rPr>
      </w:pPr>
    </w:p>
    <w:p w:rsidR="00040717" w:rsidRPr="00521272" w:rsidRDefault="00040717" w:rsidP="00040717">
      <w:pPr>
        <w:pStyle w:val="Tekstpodstawowy21"/>
        <w:spacing w:line="276" w:lineRule="auto"/>
        <w:rPr>
          <w:b w:val="0"/>
          <w:sz w:val="22"/>
          <w:szCs w:val="22"/>
        </w:rPr>
      </w:pPr>
    </w:p>
    <w:p w:rsidR="00040717" w:rsidRPr="00521272" w:rsidRDefault="00040717" w:rsidP="00040717">
      <w:pPr>
        <w:pStyle w:val="Tekstpodstawowy21"/>
        <w:spacing w:line="276" w:lineRule="auto"/>
        <w:rPr>
          <w:b w:val="0"/>
          <w:sz w:val="22"/>
          <w:szCs w:val="22"/>
        </w:rPr>
      </w:pPr>
      <w:r w:rsidRPr="00521272">
        <w:rPr>
          <w:b w:val="0"/>
          <w:sz w:val="22"/>
          <w:szCs w:val="22"/>
        </w:rPr>
        <w:t xml:space="preserve">Ja niżej podpisany/My niżej podpisani </w:t>
      </w:r>
    </w:p>
    <w:p w:rsidR="00040717" w:rsidRPr="00521272" w:rsidRDefault="00040717" w:rsidP="00040717">
      <w:pPr>
        <w:pStyle w:val="Tekstpodstawowy21"/>
        <w:spacing w:line="276" w:lineRule="auto"/>
        <w:rPr>
          <w:b w:val="0"/>
          <w:sz w:val="22"/>
          <w:szCs w:val="22"/>
        </w:rPr>
      </w:pPr>
      <w:r w:rsidRPr="00521272">
        <w:rPr>
          <w:b w:val="0"/>
          <w:sz w:val="22"/>
          <w:szCs w:val="22"/>
        </w:rPr>
        <w:t>....................................................................................................................................................................................................................................................................................................................................................................................................................................................................,</w:t>
      </w:r>
    </w:p>
    <w:p w:rsidR="00040717" w:rsidRPr="00521272" w:rsidRDefault="00040717" w:rsidP="00040717">
      <w:pPr>
        <w:pStyle w:val="Tekstpodstawowy21"/>
        <w:spacing w:line="276" w:lineRule="auto"/>
        <w:rPr>
          <w:b w:val="0"/>
          <w:sz w:val="22"/>
          <w:szCs w:val="22"/>
        </w:rPr>
      </w:pPr>
      <w:r w:rsidRPr="00521272">
        <w:rPr>
          <w:b w:val="0"/>
          <w:sz w:val="22"/>
          <w:szCs w:val="22"/>
        </w:rPr>
        <w:t xml:space="preserve">będąc upoważnionym/i/ do reprezentowania Wykonawcy: </w:t>
      </w:r>
    </w:p>
    <w:p w:rsidR="00040717" w:rsidRPr="00521272" w:rsidRDefault="00040717" w:rsidP="00040717">
      <w:pPr>
        <w:pStyle w:val="Tekstpodstawowy21"/>
        <w:spacing w:line="276" w:lineRule="auto"/>
        <w:rPr>
          <w:b w:val="0"/>
          <w:sz w:val="22"/>
          <w:szCs w:val="22"/>
        </w:rPr>
      </w:pPr>
      <w:r w:rsidRPr="00521272">
        <w:rPr>
          <w:b w:val="0"/>
          <w:sz w:val="22"/>
          <w:szCs w:val="22"/>
        </w:rPr>
        <w:t>....................................................................................................................................................................................................................................................................................................................................................................................................................................................................,</w:t>
      </w:r>
    </w:p>
    <w:p w:rsidR="00040717" w:rsidRPr="00521272" w:rsidRDefault="00040717" w:rsidP="00040717">
      <w:pPr>
        <w:spacing w:line="276" w:lineRule="auto"/>
        <w:jc w:val="both"/>
        <w:rPr>
          <w:sz w:val="22"/>
          <w:szCs w:val="22"/>
        </w:rPr>
      </w:pPr>
      <w:r w:rsidRPr="00521272">
        <w:rPr>
          <w:sz w:val="22"/>
          <w:szCs w:val="22"/>
        </w:rPr>
        <w:t>Nr faksu ................................ ; Nr telefonu ...............................; e-mail ……………………….</w:t>
      </w:r>
    </w:p>
    <w:p w:rsidR="00040717" w:rsidRPr="00521272" w:rsidRDefault="00040717" w:rsidP="00040717">
      <w:pPr>
        <w:autoSpaceDE w:val="0"/>
        <w:autoSpaceDN w:val="0"/>
        <w:adjustRightInd w:val="0"/>
        <w:spacing w:line="276" w:lineRule="auto"/>
        <w:jc w:val="both"/>
        <w:rPr>
          <w:sz w:val="22"/>
          <w:szCs w:val="22"/>
        </w:rPr>
      </w:pPr>
    </w:p>
    <w:p w:rsidR="00040717" w:rsidRPr="00521272" w:rsidRDefault="00040717" w:rsidP="00040717">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p>
    <w:p w:rsidR="00040717" w:rsidRPr="00521272" w:rsidRDefault="00040717" w:rsidP="00040717">
      <w:pPr>
        <w:spacing w:line="276" w:lineRule="auto"/>
        <w:jc w:val="both"/>
        <w:rPr>
          <w:sz w:val="22"/>
          <w:szCs w:val="22"/>
        </w:rPr>
      </w:pPr>
      <w:r w:rsidRPr="00521272">
        <w:rPr>
          <w:sz w:val="22"/>
          <w:szCs w:val="22"/>
        </w:rPr>
        <w:t>na</w:t>
      </w:r>
      <w:r w:rsidRPr="00521272">
        <w:rPr>
          <w:b/>
          <w:sz w:val="22"/>
          <w:szCs w:val="22"/>
        </w:rPr>
        <w:t xml:space="preserve"> </w:t>
      </w:r>
      <w:r w:rsidRPr="0087000A">
        <w:rPr>
          <w:sz w:val="22"/>
          <w:szCs w:val="22"/>
        </w:rPr>
        <w:t xml:space="preserve">dostarczenie usług hotelarskich, wynajmu sal konferencyjnych i </w:t>
      </w:r>
      <w:r w:rsidRPr="0087000A">
        <w:rPr>
          <w:bCs/>
          <w:sz w:val="22"/>
          <w:szCs w:val="22"/>
        </w:rPr>
        <w:t>gastronomicznych w granicach administracyjnych miasta Iława lub miasta Ostróda na potrzeby organizacji dwudniowego wydarzenia rocznego Programu Interreg Południowy Bałtyk 2014–2020</w:t>
      </w:r>
      <w:r w:rsidRPr="00521272">
        <w:rPr>
          <w:sz w:val="22"/>
          <w:szCs w:val="22"/>
        </w:rPr>
        <w:t xml:space="preserve"> </w:t>
      </w:r>
      <w:r>
        <w:rPr>
          <w:sz w:val="22"/>
          <w:szCs w:val="22"/>
        </w:rPr>
        <w:t xml:space="preserve"> </w:t>
      </w: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rsidR="00040717" w:rsidRPr="00521272" w:rsidRDefault="00040717" w:rsidP="00040717">
      <w:pPr>
        <w:autoSpaceDE w:val="0"/>
        <w:autoSpaceDN w:val="0"/>
        <w:adjustRightInd w:val="0"/>
        <w:spacing w:line="276" w:lineRule="auto"/>
        <w:jc w:val="both"/>
        <w:rPr>
          <w:iCs/>
          <w:sz w:val="22"/>
          <w:szCs w:val="22"/>
        </w:rPr>
      </w:pPr>
    </w:p>
    <w:p w:rsidR="00040717" w:rsidRPr="00521272" w:rsidRDefault="00040717" w:rsidP="00040717">
      <w:pPr>
        <w:shd w:val="clear" w:color="auto" w:fill="BFBFBF"/>
        <w:spacing w:line="360" w:lineRule="auto"/>
        <w:rPr>
          <w:b/>
          <w:sz w:val="22"/>
          <w:szCs w:val="22"/>
        </w:rPr>
      </w:pPr>
      <w:r w:rsidRPr="00521272">
        <w:rPr>
          <w:b/>
          <w:sz w:val="22"/>
          <w:szCs w:val="22"/>
        </w:rPr>
        <w:t>OŚWIADCZENIA DOTYCZĄCE WYKONAWCY:</w:t>
      </w:r>
    </w:p>
    <w:p w:rsidR="00040717" w:rsidRPr="00521272" w:rsidRDefault="00040717" w:rsidP="00040717">
      <w:pPr>
        <w:pStyle w:val="Akapitzlist"/>
        <w:spacing w:line="360" w:lineRule="auto"/>
        <w:jc w:val="both"/>
        <w:rPr>
          <w:sz w:val="22"/>
          <w:szCs w:val="22"/>
        </w:rPr>
      </w:pPr>
    </w:p>
    <w:p w:rsidR="00040717" w:rsidRPr="00521272" w:rsidRDefault="00040717" w:rsidP="00040717">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art. 24 ust 1 pkt 12-23 ustawy.</w:t>
      </w:r>
    </w:p>
    <w:p w:rsidR="00040717" w:rsidRPr="00521272" w:rsidRDefault="00040717" w:rsidP="00040717">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art. 24 ust. 5  ustawy.</w:t>
      </w: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jc w:val="both"/>
        <w:rPr>
          <w:sz w:val="22"/>
          <w:szCs w:val="22"/>
        </w:rPr>
      </w:pPr>
      <w:r w:rsidRPr="00521272">
        <w:rPr>
          <w:sz w:val="22"/>
          <w:szCs w:val="22"/>
        </w:rPr>
        <w:t xml:space="preserve">                                                                                                    (podpis/y osoby/osób uprawnionej/ych)</w:t>
      </w:r>
    </w:p>
    <w:p w:rsidR="00040717" w:rsidRPr="00521272" w:rsidRDefault="00040717" w:rsidP="00040717">
      <w:pPr>
        <w:tabs>
          <w:tab w:val="left" w:pos="4962"/>
        </w:tabs>
        <w:spacing w:line="240" w:lineRule="exact"/>
        <w:ind w:left="5664"/>
        <w:jc w:val="both"/>
        <w:rPr>
          <w:sz w:val="22"/>
          <w:szCs w:val="22"/>
        </w:rPr>
      </w:pPr>
    </w:p>
    <w:p w:rsidR="00040717" w:rsidRPr="00521272" w:rsidRDefault="00040717" w:rsidP="00040717">
      <w:pPr>
        <w:spacing w:line="360" w:lineRule="auto"/>
        <w:ind w:left="5664" w:firstLine="708"/>
        <w:jc w:val="both"/>
        <w:rPr>
          <w:i/>
          <w:sz w:val="22"/>
          <w:szCs w:val="22"/>
        </w:rPr>
      </w:pPr>
    </w:p>
    <w:p w:rsidR="00040717" w:rsidRPr="00521272" w:rsidRDefault="00040717" w:rsidP="00040717">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  ustawy).</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
    <w:p w:rsidR="00040717" w:rsidRPr="00521272" w:rsidRDefault="00040717" w:rsidP="00040717">
      <w:pPr>
        <w:spacing w:line="360" w:lineRule="auto"/>
        <w:jc w:val="both"/>
        <w:rPr>
          <w:sz w:val="22"/>
          <w:szCs w:val="22"/>
        </w:rPr>
      </w:pPr>
      <w:r w:rsidRPr="00521272">
        <w:rPr>
          <w:sz w:val="22"/>
          <w:szCs w:val="22"/>
        </w:rPr>
        <w:lastRenderedPageBreak/>
        <w:t>…………………………………………………………………………………………..……………………………………………………………………………………………………………………………………………………………</w:t>
      </w:r>
    </w:p>
    <w:p w:rsidR="00040717" w:rsidRPr="00521272" w:rsidRDefault="00040717" w:rsidP="00040717">
      <w:pPr>
        <w:spacing w:line="360" w:lineRule="auto"/>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ind w:left="5664"/>
        <w:jc w:val="both"/>
        <w:rPr>
          <w:sz w:val="22"/>
          <w:szCs w:val="22"/>
        </w:rPr>
      </w:pPr>
      <w:r w:rsidRPr="00521272">
        <w:rPr>
          <w:sz w:val="22"/>
          <w:szCs w:val="22"/>
        </w:rPr>
        <w:t>(podpis/y osoby/osób uprawnionej/ych)</w:t>
      </w:r>
    </w:p>
    <w:p w:rsidR="00040717" w:rsidRPr="00521272" w:rsidRDefault="00040717" w:rsidP="00040717">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rsidR="00040717" w:rsidRPr="00521272" w:rsidRDefault="00040717" w:rsidP="00040717">
      <w:pPr>
        <w:spacing w:line="360" w:lineRule="auto"/>
        <w:jc w:val="both"/>
        <w:rPr>
          <w:b/>
          <w:sz w:val="22"/>
          <w:szCs w:val="22"/>
        </w:rPr>
      </w:pPr>
    </w:p>
    <w:p w:rsidR="00040717" w:rsidRPr="00521272" w:rsidRDefault="00040717" w:rsidP="00040717">
      <w:pPr>
        <w:spacing w:line="360" w:lineRule="auto"/>
        <w:jc w:val="both"/>
        <w:rPr>
          <w:i/>
          <w:sz w:val="22"/>
          <w:szCs w:val="22"/>
        </w:rPr>
      </w:pPr>
      <w:r w:rsidRPr="00521272">
        <w:rPr>
          <w:sz w:val="22"/>
          <w:szCs w:val="22"/>
        </w:rPr>
        <w:t xml:space="preserve">Oświadczam, że następujący/e podmiot/y, na którego/ych zasoby powołuję się w niniejszym postępowaniu, tj.: …………………………………………………………………….……………… </w:t>
      </w:r>
      <w:r w:rsidRPr="00521272">
        <w:rPr>
          <w:i/>
          <w:sz w:val="22"/>
          <w:szCs w:val="22"/>
        </w:rPr>
        <w:t xml:space="preserve">(podać pełną nazwę/firmę, adres, a także w zależności od podmiotu: NIP/PESEL, KRS/CEiDG) </w:t>
      </w:r>
      <w:r w:rsidRPr="00521272">
        <w:rPr>
          <w:sz w:val="22"/>
          <w:szCs w:val="22"/>
        </w:rPr>
        <w:t>nie podlega/ją wykluczeniu z postępowania o udzielenie zamówienia.</w:t>
      </w:r>
    </w:p>
    <w:p w:rsidR="00040717" w:rsidRPr="00521272" w:rsidRDefault="00040717" w:rsidP="00040717">
      <w:pPr>
        <w:spacing w:line="360" w:lineRule="auto"/>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ind w:left="5664"/>
        <w:jc w:val="both"/>
        <w:rPr>
          <w:sz w:val="22"/>
          <w:szCs w:val="22"/>
        </w:rPr>
      </w:pPr>
      <w:r w:rsidRPr="00521272">
        <w:rPr>
          <w:sz w:val="22"/>
          <w:szCs w:val="22"/>
        </w:rPr>
        <w:t>(podpis/y osoby/osób uprawnionej/ych)</w:t>
      </w:r>
    </w:p>
    <w:p w:rsidR="00040717" w:rsidRPr="00521272" w:rsidRDefault="00040717" w:rsidP="00040717">
      <w:pPr>
        <w:spacing w:line="360" w:lineRule="auto"/>
        <w:jc w:val="both"/>
        <w:rPr>
          <w:b/>
          <w:sz w:val="22"/>
          <w:szCs w:val="22"/>
        </w:rPr>
      </w:pPr>
    </w:p>
    <w:p w:rsidR="00040717" w:rsidRPr="00521272" w:rsidRDefault="00040717" w:rsidP="00040717">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rsidR="00040717" w:rsidRPr="00521272" w:rsidRDefault="00040717" w:rsidP="00040717">
      <w:pPr>
        <w:spacing w:line="360" w:lineRule="auto"/>
        <w:jc w:val="both"/>
        <w:rPr>
          <w:b/>
          <w:sz w:val="22"/>
          <w:szCs w:val="22"/>
        </w:rPr>
      </w:pPr>
    </w:p>
    <w:p w:rsidR="00040717" w:rsidRPr="00521272" w:rsidRDefault="00040717" w:rsidP="00040717">
      <w:pPr>
        <w:spacing w:line="360" w:lineRule="auto"/>
        <w:jc w:val="both"/>
        <w:rPr>
          <w:sz w:val="22"/>
          <w:szCs w:val="22"/>
        </w:rPr>
      </w:pPr>
      <w:r w:rsidRPr="00521272">
        <w:rPr>
          <w:sz w:val="22"/>
          <w:szCs w:val="22"/>
        </w:rPr>
        <w:t xml:space="preserve">Oświadczam, że następujący/e podmiot/y, będący/e podwykonawcą/ami: ……………………………………………………………………..….…… </w:t>
      </w:r>
      <w:r w:rsidRPr="00521272">
        <w:rPr>
          <w:i/>
          <w:sz w:val="22"/>
          <w:szCs w:val="22"/>
        </w:rPr>
        <w:t>(podać pełną nazwę/firmę, adres, a także w zależności od podmiotu: NIP/PESEL, KRS/CEiDG)</w:t>
      </w:r>
      <w:r w:rsidRPr="00521272">
        <w:rPr>
          <w:sz w:val="22"/>
          <w:szCs w:val="22"/>
        </w:rPr>
        <w:t>, nie podlega/ą wykluczeniu z postępowania o udzielenie zamówienia.</w:t>
      </w:r>
    </w:p>
    <w:p w:rsidR="00040717" w:rsidRPr="00521272" w:rsidRDefault="00040717" w:rsidP="00040717">
      <w:pPr>
        <w:spacing w:line="360" w:lineRule="auto"/>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ind w:left="5664"/>
        <w:jc w:val="both"/>
        <w:rPr>
          <w:sz w:val="22"/>
          <w:szCs w:val="22"/>
        </w:rPr>
      </w:pPr>
      <w:r w:rsidRPr="00521272">
        <w:rPr>
          <w:sz w:val="22"/>
          <w:szCs w:val="22"/>
        </w:rPr>
        <w:t>(podpis/y osoby/osób uprawnionej/ych)</w:t>
      </w:r>
    </w:p>
    <w:p w:rsidR="00040717" w:rsidRPr="00521272" w:rsidRDefault="00040717" w:rsidP="00040717">
      <w:pPr>
        <w:shd w:val="clear" w:color="auto" w:fill="BFBFBF"/>
        <w:spacing w:line="360" w:lineRule="auto"/>
        <w:jc w:val="both"/>
        <w:rPr>
          <w:b/>
          <w:sz w:val="22"/>
          <w:szCs w:val="22"/>
        </w:rPr>
      </w:pPr>
      <w:r w:rsidRPr="00521272">
        <w:rPr>
          <w:b/>
          <w:sz w:val="22"/>
          <w:szCs w:val="22"/>
        </w:rPr>
        <w:t>OŚWIADCZENIE DOTYCZĄCE PODANYCH INFORMACJI:</w:t>
      </w:r>
    </w:p>
    <w:p w:rsidR="00040717" w:rsidRPr="00521272" w:rsidRDefault="00040717" w:rsidP="00040717">
      <w:pPr>
        <w:spacing w:line="360" w:lineRule="auto"/>
        <w:jc w:val="both"/>
        <w:rPr>
          <w:b/>
          <w:sz w:val="22"/>
          <w:szCs w:val="22"/>
        </w:rPr>
      </w:pPr>
    </w:p>
    <w:p w:rsidR="00040717" w:rsidRPr="00521272" w:rsidRDefault="00040717" w:rsidP="00040717">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rsidR="00040717" w:rsidRPr="00521272" w:rsidRDefault="00040717" w:rsidP="00040717">
      <w:pPr>
        <w:spacing w:line="360" w:lineRule="auto"/>
        <w:jc w:val="both"/>
        <w:rPr>
          <w:sz w:val="22"/>
          <w:szCs w:val="22"/>
        </w:rPr>
      </w:pPr>
    </w:p>
    <w:p w:rsidR="00040717" w:rsidRPr="00521272" w:rsidRDefault="00040717" w:rsidP="00040717">
      <w:pPr>
        <w:tabs>
          <w:tab w:val="left" w:pos="5670"/>
        </w:tabs>
        <w:spacing w:line="276" w:lineRule="auto"/>
        <w:jc w:val="both"/>
        <w:rPr>
          <w:sz w:val="22"/>
          <w:szCs w:val="22"/>
        </w:rPr>
      </w:pPr>
      <w:r w:rsidRPr="00521272">
        <w:rPr>
          <w:sz w:val="22"/>
          <w:szCs w:val="22"/>
        </w:rPr>
        <w:t>.................................., dn. ..................... 201</w:t>
      </w:r>
      <w:r>
        <w:rPr>
          <w:sz w:val="22"/>
          <w:szCs w:val="22"/>
        </w:rPr>
        <w:t>9</w:t>
      </w:r>
      <w:r w:rsidRPr="00521272">
        <w:rPr>
          <w:sz w:val="22"/>
          <w:szCs w:val="22"/>
        </w:rPr>
        <w:t xml:space="preserve"> r.              .............................................................</w:t>
      </w:r>
    </w:p>
    <w:p w:rsidR="00040717" w:rsidRPr="00521272" w:rsidRDefault="00040717" w:rsidP="00040717">
      <w:pPr>
        <w:tabs>
          <w:tab w:val="left" w:pos="4962"/>
        </w:tabs>
        <w:spacing w:line="276" w:lineRule="auto"/>
        <w:ind w:left="5664"/>
        <w:jc w:val="both"/>
        <w:rPr>
          <w:sz w:val="22"/>
          <w:szCs w:val="22"/>
        </w:rPr>
      </w:pPr>
      <w:r w:rsidRPr="00521272">
        <w:rPr>
          <w:sz w:val="22"/>
          <w:szCs w:val="22"/>
        </w:rPr>
        <w:t>(podpis/y osoby/osób uprawnionej/ych)</w:t>
      </w:r>
    </w:p>
    <w:p w:rsidR="00040717" w:rsidRPr="00521272" w:rsidRDefault="00040717" w:rsidP="00040717">
      <w:pPr>
        <w:pStyle w:val="Tekstprzypisukocowego"/>
        <w:tabs>
          <w:tab w:val="left" w:pos="1560"/>
        </w:tabs>
        <w:spacing w:line="276" w:lineRule="auto"/>
        <w:jc w:val="both"/>
        <w:rPr>
          <w:b/>
          <w:bCs/>
          <w:sz w:val="22"/>
          <w:szCs w:val="22"/>
        </w:rPr>
        <w:sectPr w:rsidR="00040717" w:rsidRPr="00521272" w:rsidSect="009F39CA">
          <w:headerReference w:type="default" r:id="rId9"/>
          <w:footerReference w:type="default" r:id="rId10"/>
          <w:footnotePr>
            <w:pos w:val="beneathText"/>
            <w:numRestart w:val="eachPage"/>
          </w:footnotePr>
          <w:endnotePr>
            <w:numFmt w:val="decimal"/>
          </w:endnotePr>
          <w:pgSz w:w="11905" w:h="16837"/>
          <w:pgMar w:top="1389" w:right="1417" w:bottom="1417" w:left="1417" w:header="708" w:footer="426" w:gutter="0"/>
          <w:cols w:space="708"/>
          <w:docGrid w:linePitch="360"/>
        </w:sectPr>
      </w:pP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tblBorders>
        <w:tblLook w:val="0140"/>
      </w:tblPr>
      <w:tblGrid>
        <w:gridCol w:w="14247"/>
      </w:tblGrid>
      <w:tr w:rsidR="00040717" w:rsidRPr="00521272" w:rsidTr="00F93544">
        <w:trPr>
          <w:trHeight w:val="769"/>
          <w:jc w:val="center"/>
        </w:trPr>
        <w:tc>
          <w:tcPr>
            <w:tcW w:w="5000" w:type="pct"/>
          </w:tcPr>
          <w:p w:rsidR="00040717" w:rsidRPr="00521272" w:rsidRDefault="00040717" w:rsidP="00F93544">
            <w:pPr>
              <w:pStyle w:val="Nagwek3"/>
              <w:rPr>
                <w:b/>
                <w:sz w:val="22"/>
                <w:szCs w:val="22"/>
              </w:rPr>
            </w:pPr>
            <w:r w:rsidRPr="00521272">
              <w:rPr>
                <w:b/>
                <w:sz w:val="22"/>
                <w:szCs w:val="22"/>
              </w:rPr>
              <w:lastRenderedPageBreak/>
              <w:t>WA.263.</w:t>
            </w:r>
            <w:r>
              <w:rPr>
                <w:b/>
                <w:sz w:val="22"/>
                <w:szCs w:val="22"/>
              </w:rPr>
              <w:t>6.2019</w:t>
            </w:r>
            <w:r w:rsidRPr="00521272">
              <w:rPr>
                <w:b/>
                <w:sz w:val="22"/>
                <w:szCs w:val="22"/>
              </w:rPr>
              <w:t>.</w:t>
            </w:r>
            <w:r>
              <w:rPr>
                <w:b/>
                <w:sz w:val="22"/>
                <w:szCs w:val="22"/>
              </w:rPr>
              <w:t>AZ</w:t>
            </w:r>
            <w:r w:rsidRPr="00521272">
              <w:rPr>
                <w:b/>
                <w:sz w:val="22"/>
                <w:szCs w:val="22"/>
              </w:rPr>
              <w:t xml:space="preserve">                                                          </w:t>
            </w:r>
            <w:r>
              <w:rPr>
                <w:b/>
                <w:sz w:val="22"/>
                <w:szCs w:val="22"/>
              </w:rPr>
              <w:t xml:space="preserve">                                                                              </w:t>
            </w:r>
            <w:r w:rsidRPr="00521272">
              <w:rPr>
                <w:b/>
                <w:sz w:val="22"/>
                <w:szCs w:val="22"/>
              </w:rPr>
              <w:t xml:space="preserve"> ZAŁĄCZNIK NR 5 do SIWZ</w:t>
            </w:r>
          </w:p>
        </w:tc>
      </w:tr>
      <w:tr w:rsidR="00040717" w:rsidRPr="00521272" w:rsidTr="00F93544">
        <w:trPr>
          <w:trHeight w:val="360"/>
          <w:jc w:val="center"/>
        </w:trPr>
        <w:tc>
          <w:tcPr>
            <w:tcW w:w="5000" w:type="pct"/>
          </w:tcPr>
          <w:p w:rsidR="00040717" w:rsidRPr="00521272" w:rsidRDefault="00040717" w:rsidP="00F93544">
            <w:pPr>
              <w:pStyle w:val="Nagwek1"/>
              <w:rPr>
                <w:b/>
                <w:caps/>
                <w:sz w:val="22"/>
                <w:szCs w:val="22"/>
              </w:rPr>
            </w:pPr>
            <w:r w:rsidRPr="00521272">
              <w:rPr>
                <w:b/>
                <w:caps/>
                <w:sz w:val="22"/>
                <w:szCs w:val="22"/>
              </w:rPr>
              <w:t xml:space="preserve">Wykaz USŁUG </w:t>
            </w:r>
          </w:p>
        </w:tc>
      </w:tr>
    </w:tbl>
    <w:p w:rsidR="00040717" w:rsidRPr="00521272" w:rsidRDefault="00040717" w:rsidP="00040717">
      <w:pPr>
        <w:jc w:val="both"/>
        <w:rPr>
          <w:color w:val="000000"/>
          <w:sz w:val="22"/>
          <w:szCs w:val="22"/>
        </w:rPr>
      </w:pPr>
    </w:p>
    <w:p w:rsidR="00040717" w:rsidRPr="00521272" w:rsidRDefault="00040717" w:rsidP="00040717">
      <w:pPr>
        <w:jc w:val="both"/>
        <w:rPr>
          <w:color w:val="000000"/>
          <w:sz w:val="22"/>
          <w:szCs w:val="22"/>
        </w:rPr>
      </w:pPr>
      <w:r w:rsidRPr="00521272">
        <w:rPr>
          <w:color w:val="000000"/>
          <w:sz w:val="22"/>
          <w:szCs w:val="22"/>
        </w:rPr>
        <w:t>Dot. wykazania spełniania warunku ok</w:t>
      </w:r>
      <w:r>
        <w:rPr>
          <w:color w:val="000000"/>
          <w:sz w:val="22"/>
          <w:szCs w:val="22"/>
        </w:rPr>
        <w:t xml:space="preserve">reślonego w rozdziale IV ust. 1 </w:t>
      </w:r>
      <w:r w:rsidRPr="00521272">
        <w:rPr>
          <w:color w:val="000000"/>
          <w:sz w:val="22"/>
          <w:szCs w:val="22"/>
        </w:rPr>
        <w:t>SIWZ:</w:t>
      </w:r>
    </w:p>
    <w:p w:rsidR="00040717" w:rsidRPr="00576D80" w:rsidRDefault="00040717" w:rsidP="00040717">
      <w:pPr>
        <w:spacing w:line="276" w:lineRule="auto"/>
        <w:jc w:val="both"/>
        <w:rPr>
          <w:sz w:val="22"/>
          <w:szCs w:val="22"/>
        </w:rPr>
      </w:pPr>
    </w:p>
    <w:tbl>
      <w:tblPr>
        <w:tblW w:w="0" w:type="auto"/>
        <w:jc w:val="center"/>
        <w:tblInd w:w="-5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3260"/>
        <w:gridCol w:w="1843"/>
        <w:gridCol w:w="2147"/>
        <w:gridCol w:w="2931"/>
        <w:gridCol w:w="1418"/>
        <w:gridCol w:w="1723"/>
      </w:tblGrid>
      <w:tr w:rsidR="00040717" w:rsidRPr="00341EDF" w:rsidTr="00F93544">
        <w:trPr>
          <w:trHeight w:val="930"/>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40717" w:rsidRPr="00714BFF" w:rsidRDefault="00040717" w:rsidP="00F93544">
            <w:pPr>
              <w:spacing w:line="276" w:lineRule="auto"/>
              <w:jc w:val="both"/>
              <w:rPr>
                <w:sz w:val="22"/>
                <w:szCs w:val="22"/>
              </w:rPr>
            </w:pPr>
            <w:r>
              <w:rPr>
                <w:sz w:val="22"/>
                <w:szCs w:val="22"/>
              </w:rPr>
              <w:t>l</w:t>
            </w:r>
            <w:r w:rsidRPr="00714BFF">
              <w:rPr>
                <w:sz w:val="22"/>
                <w:szCs w:val="22"/>
              </w:rPr>
              <w:t>p.</w:t>
            </w:r>
          </w:p>
          <w:p w:rsidR="00040717" w:rsidRPr="00714BFF" w:rsidRDefault="00040717" w:rsidP="00F93544">
            <w:pPr>
              <w:spacing w:line="276" w:lineRule="auto"/>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40717" w:rsidRPr="00714BFF" w:rsidRDefault="00040717" w:rsidP="00F93544">
            <w:pPr>
              <w:spacing w:line="276" w:lineRule="auto"/>
              <w:jc w:val="both"/>
              <w:rPr>
                <w:sz w:val="22"/>
                <w:szCs w:val="22"/>
              </w:rPr>
            </w:pPr>
            <w:r w:rsidRPr="00714BFF">
              <w:rPr>
                <w:sz w:val="22"/>
                <w:szCs w:val="22"/>
              </w:rPr>
              <w:t xml:space="preserve">Przedmiot </w:t>
            </w:r>
            <w:r>
              <w:rPr>
                <w:sz w:val="22"/>
                <w:szCs w:val="22"/>
              </w:rPr>
              <w:t xml:space="preserve">umowy </w:t>
            </w:r>
          </w:p>
          <w:p w:rsidR="00040717" w:rsidRPr="00714BFF" w:rsidRDefault="00040717" w:rsidP="00F93544">
            <w:pPr>
              <w:spacing w:line="276" w:lineRule="auto"/>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40717" w:rsidRDefault="00040717" w:rsidP="00F93544">
            <w:pPr>
              <w:spacing w:line="276" w:lineRule="auto"/>
              <w:jc w:val="both"/>
              <w:rPr>
                <w:sz w:val="22"/>
                <w:szCs w:val="22"/>
              </w:rPr>
            </w:pPr>
            <w:r>
              <w:rPr>
                <w:sz w:val="22"/>
                <w:szCs w:val="22"/>
              </w:rPr>
              <w:t>Data wykonania usługi</w:t>
            </w:r>
          </w:p>
          <w:p w:rsidR="00040717" w:rsidRPr="00714BFF" w:rsidRDefault="00040717" w:rsidP="00F93544">
            <w:pPr>
              <w:spacing w:line="276" w:lineRule="auto"/>
              <w:jc w:val="both"/>
              <w:rPr>
                <w:sz w:val="22"/>
                <w:szCs w:val="22"/>
              </w:rPr>
            </w:pPr>
            <w:r w:rsidRPr="00844555">
              <w:t>(dzień – miesiąc – rok)</w:t>
            </w:r>
          </w:p>
          <w:p w:rsidR="00040717" w:rsidRDefault="00040717" w:rsidP="00F93544">
            <w:pPr>
              <w:spacing w:line="276" w:lineRule="auto"/>
              <w:jc w:val="both"/>
              <w:rPr>
                <w:sz w:val="22"/>
                <w:szCs w:val="22"/>
              </w:rPr>
            </w:pPr>
          </w:p>
          <w:p w:rsidR="00040717" w:rsidRPr="00714BFF" w:rsidRDefault="00040717" w:rsidP="00F93544">
            <w:pPr>
              <w:spacing w:line="276" w:lineRule="auto"/>
              <w:jc w:val="both"/>
              <w:rPr>
                <w:sz w:val="22"/>
                <w:szCs w:val="22"/>
              </w:rPr>
            </w:pPr>
          </w:p>
        </w:tc>
        <w:tc>
          <w:tcPr>
            <w:tcW w:w="2147" w:type="dxa"/>
            <w:tcBorders>
              <w:top w:val="single" w:sz="4" w:space="0" w:color="auto"/>
              <w:left w:val="single" w:sz="4" w:space="0" w:color="auto"/>
              <w:bottom w:val="single" w:sz="4" w:space="0" w:color="auto"/>
              <w:right w:val="single" w:sz="4" w:space="0" w:color="auto"/>
            </w:tcBorders>
            <w:vAlign w:val="center"/>
          </w:tcPr>
          <w:p w:rsidR="00040717" w:rsidRDefault="00040717" w:rsidP="00F93544">
            <w:pPr>
              <w:spacing w:line="276" w:lineRule="auto"/>
              <w:jc w:val="both"/>
              <w:rPr>
                <w:sz w:val="22"/>
                <w:szCs w:val="22"/>
              </w:rPr>
            </w:pPr>
            <w:r>
              <w:rPr>
                <w:sz w:val="22"/>
                <w:szCs w:val="22"/>
              </w:rPr>
              <w:t>Usługa obejmowała dostarczenie usług hotelowych i wynajmu Sali/sal konferencyjnej na potrzeby wydarzenia- konferencji/kongresu/ seminarium dla co najmniej 80 osób</w:t>
            </w:r>
          </w:p>
          <w:p w:rsidR="00040717" w:rsidRPr="00714BFF" w:rsidRDefault="00040717" w:rsidP="00F93544">
            <w:pPr>
              <w:spacing w:line="276" w:lineRule="auto"/>
              <w:jc w:val="both"/>
              <w:rPr>
                <w:sz w:val="22"/>
                <w:szCs w:val="22"/>
              </w:rPr>
            </w:pPr>
            <w:r>
              <w:rPr>
                <w:sz w:val="22"/>
                <w:szCs w:val="22"/>
              </w:rPr>
              <w:t>TAK/NIE</w:t>
            </w:r>
          </w:p>
        </w:tc>
        <w:tc>
          <w:tcPr>
            <w:tcW w:w="2931" w:type="dxa"/>
            <w:tcBorders>
              <w:top w:val="single" w:sz="4" w:space="0" w:color="auto"/>
              <w:left w:val="single" w:sz="4" w:space="0" w:color="auto"/>
              <w:bottom w:val="single" w:sz="4" w:space="0" w:color="auto"/>
              <w:right w:val="single" w:sz="4" w:space="0" w:color="auto"/>
            </w:tcBorders>
            <w:vAlign w:val="center"/>
          </w:tcPr>
          <w:p w:rsidR="00040717" w:rsidRDefault="00040717" w:rsidP="00F93544">
            <w:pPr>
              <w:spacing w:line="276" w:lineRule="auto"/>
              <w:jc w:val="both"/>
              <w:rPr>
                <w:sz w:val="22"/>
                <w:szCs w:val="22"/>
              </w:rPr>
            </w:pPr>
            <w:r>
              <w:rPr>
                <w:sz w:val="22"/>
                <w:szCs w:val="22"/>
              </w:rPr>
              <w:t>Usługa obejmowała dostarczenie usług gastronomicznych na potrzeby wydarzenia- konferencji/kongresu/ seminarium, obejmujących każdorazowo co najmniej przerwę kawową i obiad dla co najmniej 80 osób</w:t>
            </w:r>
          </w:p>
          <w:p w:rsidR="00040717" w:rsidRPr="00714BFF" w:rsidRDefault="00040717" w:rsidP="00F93544">
            <w:pPr>
              <w:spacing w:line="276" w:lineRule="auto"/>
              <w:jc w:val="both"/>
              <w:rPr>
                <w:sz w:val="22"/>
                <w:szCs w:val="22"/>
              </w:rPr>
            </w:pPr>
            <w:r>
              <w:rPr>
                <w:sz w:val="22"/>
                <w:szCs w:val="22"/>
              </w:rPr>
              <w:t>TAK/NIE</w:t>
            </w:r>
          </w:p>
        </w:tc>
        <w:tc>
          <w:tcPr>
            <w:tcW w:w="1418" w:type="dxa"/>
            <w:tcBorders>
              <w:top w:val="single" w:sz="4" w:space="0" w:color="auto"/>
              <w:left w:val="single" w:sz="4" w:space="0" w:color="auto"/>
              <w:bottom w:val="single" w:sz="4" w:space="0" w:color="auto"/>
              <w:right w:val="single" w:sz="4" w:space="0" w:color="auto"/>
            </w:tcBorders>
            <w:vAlign w:val="center"/>
          </w:tcPr>
          <w:p w:rsidR="00040717" w:rsidRDefault="00040717" w:rsidP="00F93544">
            <w:pPr>
              <w:spacing w:line="276" w:lineRule="auto"/>
              <w:jc w:val="both"/>
            </w:pPr>
            <w:r>
              <w:t xml:space="preserve">Usługa trwała co najmniej 2 dni </w:t>
            </w:r>
          </w:p>
          <w:p w:rsidR="00040717" w:rsidRPr="00714BFF" w:rsidRDefault="00040717" w:rsidP="00F93544">
            <w:pPr>
              <w:spacing w:line="276" w:lineRule="auto"/>
              <w:jc w:val="both"/>
              <w:rPr>
                <w:sz w:val="22"/>
                <w:szCs w:val="22"/>
              </w:rPr>
            </w:pPr>
            <w:r>
              <w:rPr>
                <w:sz w:val="22"/>
                <w:szCs w:val="22"/>
              </w:rPr>
              <w:t>TAK/NIE</w:t>
            </w:r>
          </w:p>
        </w:tc>
        <w:tc>
          <w:tcPr>
            <w:tcW w:w="1723"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r>
              <w:t>Podmiot na rzecz którego wykonana była usługa</w:t>
            </w:r>
          </w:p>
        </w:tc>
      </w:tr>
      <w:tr w:rsidR="00040717" w:rsidRPr="00341EDF" w:rsidTr="00F93544">
        <w:trPr>
          <w:trHeight w:val="846"/>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40717" w:rsidRPr="00714BFF" w:rsidRDefault="00040717" w:rsidP="00F93544">
            <w:pPr>
              <w:spacing w:line="276" w:lineRule="auto"/>
              <w:jc w:val="both"/>
              <w:rPr>
                <w:sz w:val="22"/>
                <w:szCs w:val="22"/>
              </w:rPr>
            </w:pPr>
            <w:r w:rsidRPr="00714BFF">
              <w:rPr>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2147"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2931"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r>
      <w:tr w:rsidR="00040717" w:rsidRPr="00341EDF" w:rsidTr="00F93544">
        <w:trPr>
          <w:trHeight w:val="844"/>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40717" w:rsidRPr="00714BFF" w:rsidRDefault="00040717" w:rsidP="00F93544">
            <w:pPr>
              <w:spacing w:line="276" w:lineRule="auto"/>
              <w:jc w:val="both"/>
              <w:rPr>
                <w:sz w:val="22"/>
                <w:szCs w:val="22"/>
              </w:rPr>
            </w:pPr>
            <w:r w:rsidRPr="00714BFF">
              <w:rPr>
                <w:sz w:val="22"/>
                <w:szCs w:val="22"/>
              </w:rPr>
              <w:t>2</w:t>
            </w:r>
          </w:p>
        </w:tc>
        <w:tc>
          <w:tcPr>
            <w:tcW w:w="3260"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2147"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2931"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040717" w:rsidRPr="00714BFF" w:rsidRDefault="00040717" w:rsidP="00F93544">
            <w:pPr>
              <w:spacing w:line="276" w:lineRule="auto"/>
              <w:jc w:val="both"/>
              <w:rPr>
                <w:sz w:val="22"/>
                <w:szCs w:val="22"/>
              </w:rPr>
            </w:pPr>
          </w:p>
        </w:tc>
      </w:tr>
    </w:tbl>
    <w:p w:rsidR="00040717" w:rsidRDefault="00040717" w:rsidP="00040717">
      <w:pPr>
        <w:spacing w:line="276" w:lineRule="auto"/>
        <w:jc w:val="both"/>
        <w:rPr>
          <w:sz w:val="24"/>
          <w:szCs w:val="24"/>
        </w:rPr>
      </w:pPr>
    </w:p>
    <w:p w:rsidR="00040717" w:rsidRPr="00462844" w:rsidRDefault="00040717" w:rsidP="00040717">
      <w:pPr>
        <w:spacing w:line="276" w:lineRule="auto"/>
        <w:ind w:right="565"/>
        <w:jc w:val="both"/>
        <w:rPr>
          <w:sz w:val="22"/>
          <w:szCs w:val="22"/>
        </w:rPr>
      </w:pPr>
    </w:p>
    <w:p w:rsidR="00040717" w:rsidRDefault="00040717" w:rsidP="00040717">
      <w:pPr>
        <w:tabs>
          <w:tab w:val="left" w:pos="5670"/>
        </w:tabs>
        <w:spacing w:line="276" w:lineRule="auto"/>
        <w:rPr>
          <w:sz w:val="22"/>
          <w:szCs w:val="22"/>
        </w:rPr>
      </w:pPr>
      <w:r w:rsidRPr="00462844">
        <w:rPr>
          <w:sz w:val="22"/>
          <w:szCs w:val="22"/>
        </w:rPr>
        <w:t xml:space="preserve">................................., dn. </w:t>
      </w:r>
      <w:r>
        <w:rPr>
          <w:sz w:val="22"/>
          <w:szCs w:val="22"/>
        </w:rPr>
        <w:t>..................... 2019 r</w:t>
      </w:r>
      <w:r w:rsidRPr="00462844">
        <w:rPr>
          <w:sz w:val="22"/>
          <w:szCs w:val="22"/>
        </w:rPr>
        <w:t>.              ..............................................</w:t>
      </w:r>
    </w:p>
    <w:p w:rsidR="00040717" w:rsidRDefault="00040717" w:rsidP="00040717">
      <w:pPr>
        <w:tabs>
          <w:tab w:val="left" w:pos="5670"/>
        </w:tabs>
        <w:spacing w:line="240" w:lineRule="exact"/>
        <w:jc w:val="center"/>
        <w:rPr>
          <w:sz w:val="22"/>
          <w:szCs w:val="22"/>
        </w:rPr>
      </w:pPr>
      <w:r>
        <w:rPr>
          <w:sz w:val="22"/>
          <w:szCs w:val="22"/>
        </w:rPr>
        <w:tab/>
        <w:t xml:space="preserve">                                                            </w:t>
      </w:r>
    </w:p>
    <w:p w:rsidR="00040717" w:rsidRDefault="00040717" w:rsidP="00040717">
      <w:pPr>
        <w:tabs>
          <w:tab w:val="left" w:pos="5670"/>
        </w:tabs>
        <w:spacing w:line="240" w:lineRule="exact"/>
        <w:jc w:val="right"/>
        <w:rPr>
          <w:sz w:val="22"/>
          <w:szCs w:val="22"/>
        </w:rPr>
        <w:sectPr w:rsidR="00040717" w:rsidSect="00787838">
          <w:headerReference w:type="default" r:id="rId11"/>
          <w:footnotePr>
            <w:pos w:val="beneathText"/>
            <w:numRestart w:val="eachPage"/>
          </w:footnotePr>
          <w:endnotePr>
            <w:numFmt w:val="decimal"/>
          </w:endnotePr>
          <w:pgSz w:w="16837" w:h="11905" w:orient="landscape"/>
          <w:pgMar w:top="1417" w:right="1417" w:bottom="1417" w:left="1389" w:header="708" w:footer="426" w:gutter="0"/>
          <w:cols w:space="708"/>
          <w:docGrid w:linePitch="360"/>
        </w:sectPr>
      </w:pPr>
      <w:r w:rsidRPr="00521272">
        <w:rPr>
          <w:sz w:val="22"/>
          <w:szCs w:val="22"/>
        </w:rPr>
        <w:t>(podpis/y osoby/osób uprawnionej/yc</w:t>
      </w:r>
      <w:r>
        <w:rPr>
          <w:sz w:val="22"/>
          <w:szCs w:val="22"/>
        </w:rPr>
        <w:t>h</w:t>
      </w:r>
    </w:p>
    <w:p w:rsidR="00040717" w:rsidRPr="00521272" w:rsidRDefault="00040717" w:rsidP="00040717">
      <w:pPr>
        <w:jc w:val="both"/>
        <w:rPr>
          <w:b/>
          <w:color w:val="000000"/>
          <w:sz w:val="22"/>
          <w:szCs w:val="22"/>
        </w:rPr>
      </w:pPr>
    </w:p>
    <w:p w:rsidR="00CB25F4" w:rsidRDefault="00CB25F4"/>
    <w:sectPr w:rsidR="00CB25F4" w:rsidSect="00296CD5">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717" w:rsidRDefault="00040717" w:rsidP="00040717">
      <w:r>
        <w:separator/>
      </w:r>
    </w:p>
  </w:endnote>
  <w:endnote w:type="continuationSeparator" w:id="0">
    <w:p w:rsidR="00040717" w:rsidRDefault="00040717" w:rsidP="00040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17" w:rsidRDefault="00040717" w:rsidP="009F39CA">
    <w:pPr>
      <w:pStyle w:val="Stopka"/>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454.6pt;height:54.4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717" w:rsidRDefault="00040717" w:rsidP="00040717">
      <w:r>
        <w:separator/>
      </w:r>
    </w:p>
  </w:footnote>
  <w:footnote w:type="continuationSeparator" w:id="0">
    <w:p w:rsidR="00040717" w:rsidRDefault="00040717" w:rsidP="00040717">
      <w:r>
        <w:continuationSeparator/>
      </w:r>
    </w:p>
  </w:footnote>
  <w:footnote w:id="1">
    <w:p w:rsidR="00040717" w:rsidRPr="00942B1A" w:rsidRDefault="00040717" w:rsidP="00040717">
      <w:pPr>
        <w:pStyle w:val="Tekstprzypisudolnego"/>
        <w:jc w:val="both"/>
        <w:rPr>
          <w:sz w:val="22"/>
          <w:szCs w:val="22"/>
        </w:rPr>
      </w:pPr>
      <w:r w:rsidRPr="00942B1A">
        <w:rPr>
          <w:rStyle w:val="Odwoanieprzypisudolnego"/>
          <w:sz w:val="18"/>
          <w:szCs w:val="18"/>
        </w:rPr>
        <w:footnoteRef/>
      </w:r>
      <w:r w:rsidRPr="00942B1A">
        <w:rPr>
          <w:sz w:val="18"/>
          <w:szCs w:val="18"/>
        </w:rPr>
        <w:t xml:space="preserve"> Dotyczy pracodawców ubiegających się o dofinansowanie do wynagrodzenia zatrudnionej osoby niepełnosprawnej z </w:t>
      </w:r>
      <w:r w:rsidRPr="00942B1A">
        <w:rPr>
          <w:sz w:val="22"/>
          <w:szCs w:val="22"/>
        </w:rPr>
        <w:t>PFRON</w:t>
      </w:r>
    </w:p>
  </w:footnote>
  <w:footnote w:id="2">
    <w:p w:rsidR="00040717" w:rsidRPr="00942B1A" w:rsidRDefault="00040717" w:rsidP="00040717">
      <w:pPr>
        <w:pStyle w:val="Tekstprzypisudolnego"/>
        <w:jc w:val="both"/>
        <w:rPr>
          <w:sz w:val="18"/>
          <w:szCs w:val="18"/>
        </w:rPr>
      </w:pPr>
      <w:r w:rsidRPr="00942B1A">
        <w:rPr>
          <w:rStyle w:val="Odwoanieprzypisudolnego"/>
          <w:sz w:val="18"/>
          <w:szCs w:val="18"/>
        </w:rPr>
        <w:footnoteRef/>
      </w:r>
      <w:r>
        <w:rPr>
          <w:sz w:val="18"/>
          <w:szCs w:val="18"/>
        </w:rPr>
        <w:t xml:space="preserve"> Zapisy § 7 ust.1-2 dotyczą sytuacji, gdy Wykonawca zadeklaruje w formularzu ofertowym zatrudnienie 1osoby niepełnosprawnej w wymiarze 1/5 etatu  na czas realizacji zamówienia.</w:t>
      </w:r>
      <w:r>
        <w:rPr>
          <w:rStyle w:val="Odwoanieprzypisudolnego"/>
          <w:sz w:val="18"/>
          <w:szCs w:val="18"/>
        </w:rPr>
        <w:t xml:space="preserve"> </w:t>
      </w:r>
    </w:p>
    <w:p w:rsidR="00040717" w:rsidRPr="00E8269C" w:rsidRDefault="00040717" w:rsidP="00040717">
      <w:pPr>
        <w:pStyle w:val="Tekstprzypisudolnego"/>
        <w:jc w:val="both"/>
        <w:rPr>
          <w:sz w:val="18"/>
        </w:rPr>
      </w:pPr>
    </w:p>
  </w:footnote>
  <w:footnote w:id="3">
    <w:p w:rsidR="00040717" w:rsidRPr="0056654B" w:rsidRDefault="00040717" w:rsidP="00040717">
      <w:pPr>
        <w:pStyle w:val="Tekstprzypisudolnego"/>
        <w:rPr>
          <w:sz w:val="16"/>
          <w:szCs w:val="16"/>
        </w:rPr>
      </w:pPr>
      <w:r w:rsidRPr="003B74D0">
        <w:rPr>
          <w:rStyle w:val="Odwoanieprzypisudolnego"/>
        </w:rPr>
        <w:footnoteRef/>
      </w:r>
      <w:r w:rsidRPr="003B74D0">
        <w:t xml:space="preserve"> </w:t>
      </w:r>
      <w:r w:rsidRPr="0056654B">
        <w:rPr>
          <w:sz w:val="16"/>
          <w:szCs w:val="16"/>
        </w:rPr>
        <w:t>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center" w:tblpY="134"/>
      <w:tblW w:w="0" w:type="auto"/>
      <w:tblLook w:val="01E0"/>
    </w:tblPr>
    <w:tblGrid>
      <w:gridCol w:w="1188"/>
      <w:gridCol w:w="6375"/>
      <w:gridCol w:w="1724"/>
    </w:tblGrid>
    <w:tr w:rsidR="00040717" w:rsidRPr="00FC0855" w:rsidTr="009F39CA">
      <w:tc>
        <w:tcPr>
          <w:tcW w:w="1188" w:type="dxa"/>
        </w:tcPr>
        <w:p w:rsidR="00040717" w:rsidRPr="00FC0855" w:rsidRDefault="00040717" w:rsidP="009F39CA">
          <w:pPr>
            <w:autoSpaceDE w:val="0"/>
            <w:autoSpaceDN w:val="0"/>
            <w:adjustRightInd w:val="0"/>
            <w:jc w:val="center"/>
            <w:rPr>
              <w:rFonts w:ascii="Tahoma" w:hAnsi="Tahoma" w:cs="Tahoma"/>
              <w:color w:val="000000"/>
            </w:rPr>
          </w:pPr>
        </w:p>
      </w:tc>
      <w:tc>
        <w:tcPr>
          <w:tcW w:w="6376" w:type="dxa"/>
          <w:vAlign w:val="center"/>
        </w:tcPr>
        <w:p w:rsidR="00040717" w:rsidRPr="00FC0855" w:rsidRDefault="00040717" w:rsidP="009F39CA">
          <w:pPr>
            <w:autoSpaceDE w:val="0"/>
            <w:autoSpaceDN w:val="0"/>
            <w:adjustRightInd w:val="0"/>
            <w:jc w:val="center"/>
            <w:rPr>
              <w:rFonts w:ascii="Tahoma" w:hAnsi="Tahoma" w:cs="Tahoma"/>
              <w:lang w:val="en-US"/>
            </w:rPr>
          </w:pPr>
        </w:p>
      </w:tc>
      <w:tc>
        <w:tcPr>
          <w:tcW w:w="1724" w:type="dxa"/>
        </w:tcPr>
        <w:p w:rsidR="00040717" w:rsidRPr="00FC0855" w:rsidRDefault="00040717" w:rsidP="009F39CA">
          <w:pPr>
            <w:autoSpaceDE w:val="0"/>
            <w:autoSpaceDN w:val="0"/>
            <w:adjustRightInd w:val="0"/>
            <w:jc w:val="both"/>
            <w:rPr>
              <w:rFonts w:ascii="Tahoma" w:hAnsi="Tahoma" w:cs="Tahoma"/>
              <w:color w:val="000000"/>
              <w:lang w:val="en-US"/>
            </w:rPr>
          </w:pPr>
        </w:p>
      </w:tc>
    </w:tr>
    <w:tr w:rsidR="00040717" w:rsidRPr="00FC0855" w:rsidTr="009F39CA">
      <w:tc>
        <w:tcPr>
          <w:tcW w:w="1188" w:type="dxa"/>
        </w:tcPr>
        <w:p w:rsidR="00040717" w:rsidRPr="002C3DCA" w:rsidRDefault="00040717" w:rsidP="009F39CA">
          <w:pPr>
            <w:autoSpaceDE w:val="0"/>
            <w:autoSpaceDN w:val="0"/>
            <w:adjustRightInd w:val="0"/>
            <w:jc w:val="center"/>
            <w:rPr>
              <w:noProof/>
            </w:rPr>
          </w:pPr>
        </w:p>
      </w:tc>
      <w:tc>
        <w:tcPr>
          <w:tcW w:w="6376" w:type="dxa"/>
          <w:vAlign w:val="center"/>
        </w:tcPr>
        <w:p w:rsidR="00040717" w:rsidRPr="00FC0855" w:rsidRDefault="00040717" w:rsidP="009F39CA">
          <w:pPr>
            <w:autoSpaceDE w:val="0"/>
            <w:autoSpaceDN w:val="0"/>
            <w:adjustRightInd w:val="0"/>
            <w:jc w:val="center"/>
            <w:rPr>
              <w:rFonts w:ascii="Tahoma" w:hAnsi="Tahoma" w:cs="Tahoma"/>
              <w:sz w:val="16"/>
              <w:szCs w:val="16"/>
              <w:lang w:val="en-GB"/>
            </w:rPr>
          </w:pPr>
        </w:p>
      </w:tc>
      <w:tc>
        <w:tcPr>
          <w:tcW w:w="1724" w:type="dxa"/>
        </w:tcPr>
        <w:p w:rsidR="00040717" w:rsidRDefault="00040717" w:rsidP="009F39CA">
          <w:pPr>
            <w:autoSpaceDE w:val="0"/>
            <w:autoSpaceDN w:val="0"/>
            <w:adjustRightInd w:val="0"/>
            <w:jc w:val="both"/>
            <w:rPr>
              <w:rFonts w:ascii="Tahoma" w:hAnsi="Tahoma" w:cs="Tahoma"/>
              <w:noProof/>
              <w:color w:val="000000"/>
            </w:rPr>
          </w:pPr>
        </w:p>
      </w:tc>
    </w:tr>
  </w:tbl>
  <w:p w:rsidR="00040717" w:rsidRDefault="00040717" w:rsidP="009F39CA">
    <w:pPr>
      <w:pStyle w:val="Nagwek"/>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17" w:rsidRDefault="00040717" w:rsidP="009F39CA">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A964C5A"/>
    <w:multiLevelType w:val="hybridMultilevel"/>
    <w:tmpl w:val="A76EC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514AA8"/>
    <w:multiLevelType w:val="hybridMultilevel"/>
    <w:tmpl w:val="B12A1148"/>
    <w:lvl w:ilvl="0" w:tplc="865E2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53719DA"/>
    <w:multiLevelType w:val="hybridMultilevel"/>
    <w:tmpl w:val="4F98CAC6"/>
    <w:lvl w:ilvl="0" w:tplc="8AB238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A31B26"/>
    <w:multiLevelType w:val="hybridMultilevel"/>
    <w:tmpl w:val="62E8C0DE"/>
    <w:lvl w:ilvl="0" w:tplc="CAE67AA0">
      <w:start w:val="1"/>
      <w:numFmt w:val="bullet"/>
      <w:lvlText w:val=""/>
      <w:lvlJc w:val="left"/>
      <w:pPr>
        <w:ind w:left="72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5D5564"/>
    <w:multiLevelType w:val="hybridMultilevel"/>
    <w:tmpl w:val="3B744F52"/>
    <w:lvl w:ilvl="0" w:tplc="3D88E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F31A18"/>
    <w:multiLevelType w:val="hybridMultilevel"/>
    <w:tmpl w:val="A544AE96"/>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Symbol"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Symbol" w:hint="default"/>
      </w:rPr>
    </w:lvl>
    <w:lvl w:ilvl="8" w:tplc="0415001B" w:tentative="1">
      <w:start w:val="1"/>
      <w:numFmt w:val="bullet"/>
      <w:lvlText w:val=""/>
      <w:lvlJc w:val="left"/>
      <w:pPr>
        <w:ind w:left="6480" w:hanging="360"/>
      </w:pPr>
      <w:rPr>
        <w:rFonts w:ascii="Wingdings" w:hAnsi="Wingdings" w:hint="default"/>
      </w:rPr>
    </w:lvl>
  </w:abstractNum>
  <w:abstractNum w:abstractNumId="13">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8312919"/>
    <w:multiLevelType w:val="hybridMultilevel"/>
    <w:tmpl w:val="B1CC803A"/>
    <w:lvl w:ilvl="0" w:tplc="01EE88B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0E3E98"/>
    <w:multiLevelType w:val="hybridMultilevel"/>
    <w:tmpl w:val="088AE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512883"/>
    <w:multiLevelType w:val="hybridMultilevel"/>
    <w:tmpl w:val="0AD4AFD4"/>
    <w:lvl w:ilvl="0" w:tplc="B2B8CF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18">
    <w:nsid w:val="3F7D5678"/>
    <w:multiLevelType w:val="hybridMultilevel"/>
    <w:tmpl w:val="23E806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1D5574A"/>
    <w:multiLevelType w:val="hybridMultilevel"/>
    <w:tmpl w:val="C1683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nsid w:val="42963FEF"/>
    <w:multiLevelType w:val="hybridMultilevel"/>
    <w:tmpl w:val="D8DC0814"/>
    <w:lvl w:ilvl="0" w:tplc="EEBE7520">
      <w:start w:val="1"/>
      <w:numFmt w:val="lowerLetter"/>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44E83467"/>
    <w:multiLevelType w:val="hybridMultilevel"/>
    <w:tmpl w:val="7AEA07C6"/>
    <w:lvl w:ilvl="0" w:tplc="E8B02D54">
      <w:start w:val="1"/>
      <w:numFmt w:val="upperRoman"/>
      <w:lvlText w:val="%1."/>
      <w:lvlJc w:val="left"/>
      <w:pPr>
        <w:ind w:left="5569" w:hanging="720"/>
      </w:pPr>
      <w:rPr>
        <w:rFonts w:hint="default"/>
      </w:rPr>
    </w:lvl>
    <w:lvl w:ilvl="1" w:tplc="04150019" w:tentative="1">
      <w:start w:val="1"/>
      <w:numFmt w:val="lowerLetter"/>
      <w:lvlText w:val="%2."/>
      <w:lvlJc w:val="left"/>
      <w:pPr>
        <w:ind w:left="5929" w:hanging="360"/>
      </w:pPr>
    </w:lvl>
    <w:lvl w:ilvl="2" w:tplc="0415001B" w:tentative="1">
      <w:start w:val="1"/>
      <w:numFmt w:val="lowerRoman"/>
      <w:lvlText w:val="%3."/>
      <w:lvlJc w:val="right"/>
      <w:pPr>
        <w:ind w:left="6649" w:hanging="180"/>
      </w:pPr>
    </w:lvl>
    <w:lvl w:ilvl="3" w:tplc="0415000F" w:tentative="1">
      <w:start w:val="1"/>
      <w:numFmt w:val="decimal"/>
      <w:lvlText w:val="%4."/>
      <w:lvlJc w:val="left"/>
      <w:pPr>
        <w:ind w:left="7369" w:hanging="360"/>
      </w:pPr>
    </w:lvl>
    <w:lvl w:ilvl="4" w:tplc="04150019" w:tentative="1">
      <w:start w:val="1"/>
      <w:numFmt w:val="lowerLetter"/>
      <w:lvlText w:val="%5."/>
      <w:lvlJc w:val="left"/>
      <w:pPr>
        <w:ind w:left="8089" w:hanging="360"/>
      </w:pPr>
    </w:lvl>
    <w:lvl w:ilvl="5" w:tplc="0415001B" w:tentative="1">
      <w:start w:val="1"/>
      <w:numFmt w:val="lowerRoman"/>
      <w:lvlText w:val="%6."/>
      <w:lvlJc w:val="right"/>
      <w:pPr>
        <w:ind w:left="8809" w:hanging="180"/>
      </w:pPr>
    </w:lvl>
    <w:lvl w:ilvl="6" w:tplc="0415000F" w:tentative="1">
      <w:start w:val="1"/>
      <w:numFmt w:val="decimal"/>
      <w:lvlText w:val="%7."/>
      <w:lvlJc w:val="left"/>
      <w:pPr>
        <w:ind w:left="9529" w:hanging="360"/>
      </w:pPr>
    </w:lvl>
    <w:lvl w:ilvl="7" w:tplc="04150019" w:tentative="1">
      <w:start w:val="1"/>
      <w:numFmt w:val="lowerLetter"/>
      <w:lvlText w:val="%8."/>
      <w:lvlJc w:val="left"/>
      <w:pPr>
        <w:ind w:left="10249" w:hanging="360"/>
      </w:pPr>
    </w:lvl>
    <w:lvl w:ilvl="8" w:tplc="0415001B" w:tentative="1">
      <w:start w:val="1"/>
      <w:numFmt w:val="lowerRoman"/>
      <w:lvlText w:val="%9."/>
      <w:lvlJc w:val="right"/>
      <w:pPr>
        <w:ind w:left="10969" w:hanging="180"/>
      </w:pPr>
    </w:lvl>
  </w:abstractNum>
  <w:abstractNum w:abstractNumId="25">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47070B10"/>
    <w:multiLevelType w:val="hybridMultilevel"/>
    <w:tmpl w:val="C4E4F774"/>
    <w:lvl w:ilvl="0" w:tplc="D5745B92">
      <w:start w:val="1"/>
      <w:numFmt w:val="upperRoman"/>
      <w:lvlText w:val="%1."/>
      <w:lvlJc w:val="right"/>
      <w:pPr>
        <w:ind w:left="720" w:hanging="360"/>
      </w:pPr>
      <w:rPr>
        <w:b/>
      </w:rPr>
    </w:lvl>
    <w:lvl w:ilvl="1" w:tplc="286292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59111B"/>
    <w:multiLevelType w:val="multilevel"/>
    <w:tmpl w:val="B0DA18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F7F04D5"/>
    <w:multiLevelType w:val="hybridMultilevel"/>
    <w:tmpl w:val="0FD26FBC"/>
    <w:lvl w:ilvl="0" w:tplc="DFD20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B77032"/>
    <w:multiLevelType w:val="hybridMultilevel"/>
    <w:tmpl w:val="0AFE3236"/>
    <w:lvl w:ilvl="0" w:tplc="CAE67AA0">
      <w:start w:val="1"/>
      <w:numFmt w:val="bullet"/>
      <w:lvlText w:val=""/>
      <w:lvlJc w:val="left"/>
      <w:pPr>
        <w:ind w:left="72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6F00911"/>
    <w:multiLevelType w:val="hybridMultilevel"/>
    <w:tmpl w:val="FF224E7E"/>
    <w:lvl w:ilvl="0" w:tplc="EEBE7520">
      <w:start w:val="1"/>
      <w:numFmt w:val="lowerLetter"/>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57EC424E"/>
    <w:multiLevelType w:val="hybridMultilevel"/>
    <w:tmpl w:val="B2169244"/>
    <w:lvl w:ilvl="0" w:tplc="CAE67AA0">
      <w:start w:val="1"/>
      <w:numFmt w:val="bullet"/>
      <w:lvlText w:val=""/>
      <w:lvlJc w:val="left"/>
      <w:pPr>
        <w:ind w:left="1068" w:hanging="360"/>
      </w:pPr>
      <w:rPr>
        <w:rFonts w:ascii="Symbol" w:hAnsi="Symbol" w:hint="default"/>
        <w:sz w:val="24"/>
        <w:szCs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4">
    <w:nsid w:val="5E9421AB"/>
    <w:multiLevelType w:val="hybridMultilevel"/>
    <w:tmpl w:val="95600870"/>
    <w:lvl w:ilvl="0" w:tplc="04090017">
      <w:start w:val="1"/>
      <w:numFmt w:val="lowerLetter"/>
      <w:lvlText w:val="%1)"/>
      <w:lvlJc w:val="left"/>
      <w:pPr>
        <w:ind w:left="9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7A0E5A"/>
    <w:multiLevelType w:val="hybridMultilevel"/>
    <w:tmpl w:val="93F0E2CA"/>
    <w:lvl w:ilvl="0" w:tplc="87FE87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6E0BF3"/>
    <w:multiLevelType w:val="multilevel"/>
    <w:tmpl w:val="626E7C9E"/>
    <w:lvl w:ilvl="0">
      <w:start w:val="1"/>
      <w:numFmt w:val="decimal"/>
      <w:lvlText w:val="%1."/>
      <w:lvlJc w:val="left"/>
      <w:pPr>
        <w:ind w:left="360" w:hanging="360"/>
      </w:pPr>
    </w:lvl>
    <w:lvl w:ilvl="1">
      <w:start w:val="1"/>
      <w:numFmt w:val="decimal"/>
      <w:lvlText w:val="4.%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C065EBF"/>
    <w:multiLevelType w:val="hybridMultilevel"/>
    <w:tmpl w:val="338C0DCE"/>
    <w:lvl w:ilvl="0" w:tplc="FAB215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40">
    <w:nsid w:val="77857E0D"/>
    <w:multiLevelType w:val="hybridMultilevel"/>
    <w:tmpl w:val="0024D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42">
    <w:nsid w:val="7E6539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
  </w:num>
  <w:num w:numId="3">
    <w:abstractNumId w:val="2"/>
  </w:num>
  <w:num w:numId="4">
    <w:abstractNumId w:val="32"/>
  </w:num>
  <w:num w:numId="5">
    <w:abstractNumId w:val="25"/>
  </w:num>
  <w:num w:numId="6">
    <w:abstractNumId w:val="20"/>
  </w:num>
  <w:num w:numId="7">
    <w:abstractNumId w:val="13"/>
  </w:num>
  <w:num w:numId="8">
    <w:abstractNumId w:val="7"/>
  </w:num>
  <w:num w:numId="9">
    <w:abstractNumId w:val="37"/>
  </w:num>
  <w:num w:numId="10">
    <w:abstractNumId w:val="22"/>
  </w:num>
  <w:num w:numId="11">
    <w:abstractNumId w:val="39"/>
  </w:num>
  <w:num w:numId="12">
    <w:abstractNumId w:val="19"/>
  </w:num>
  <w:num w:numId="13">
    <w:abstractNumId w:val="1"/>
  </w:num>
  <w:num w:numId="14">
    <w:abstractNumId w:val="0"/>
  </w:num>
  <w:num w:numId="15">
    <w:abstractNumId w:val="33"/>
  </w:num>
  <w:num w:numId="16">
    <w:abstractNumId w:val="24"/>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18"/>
  </w:num>
  <w:num w:numId="22">
    <w:abstractNumId w:val="8"/>
  </w:num>
  <w:num w:numId="23">
    <w:abstractNumId w:val="11"/>
  </w:num>
  <w:num w:numId="24">
    <w:abstractNumId w:val="6"/>
  </w:num>
  <w:num w:numId="25">
    <w:abstractNumId w:val="35"/>
  </w:num>
  <w:num w:numId="26">
    <w:abstractNumId w:val="30"/>
  </w:num>
  <w:num w:numId="27">
    <w:abstractNumId w:val="28"/>
  </w:num>
  <w:num w:numId="28">
    <w:abstractNumId w:val="38"/>
  </w:num>
  <w:num w:numId="29">
    <w:abstractNumId w:val="16"/>
  </w:num>
  <w:num w:numId="30">
    <w:abstractNumId w:val="27"/>
  </w:num>
  <w:num w:numId="31">
    <w:abstractNumId w:val="12"/>
  </w:num>
  <w:num w:numId="32">
    <w:abstractNumId w:val="26"/>
  </w:num>
  <w:num w:numId="33">
    <w:abstractNumId w:val="36"/>
  </w:num>
  <w:num w:numId="34">
    <w:abstractNumId w:val="34"/>
  </w:num>
  <w:num w:numId="35">
    <w:abstractNumId w:val="31"/>
  </w:num>
  <w:num w:numId="36">
    <w:abstractNumId w:val="42"/>
  </w:num>
  <w:num w:numId="37">
    <w:abstractNumId w:val="10"/>
  </w:num>
  <w:num w:numId="38">
    <w:abstractNumId w:val="29"/>
  </w:num>
  <w:num w:numId="39">
    <w:abstractNumId w:val="40"/>
  </w:num>
  <w:num w:numId="40">
    <w:abstractNumId w:val="15"/>
  </w:num>
  <w:num w:numId="41">
    <w:abstractNumId w:val="4"/>
  </w:num>
  <w:num w:numId="42">
    <w:abstractNumId w:val="21"/>
  </w:num>
  <w:num w:numId="43">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pos w:val="beneathText"/>
    <w:numRestart w:val="eachPage"/>
    <w:footnote w:id="-1"/>
    <w:footnote w:id="0"/>
  </w:footnotePr>
  <w:endnotePr>
    <w:numFmt w:val="decimal"/>
    <w:endnote w:id="-1"/>
    <w:endnote w:id="0"/>
  </w:endnotePr>
  <w:compat/>
  <w:rsids>
    <w:rsidRoot w:val="00040717"/>
    <w:rsid w:val="00040717"/>
    <w:rsid w:val="00CB25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0717"/>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40717"/>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40717"/>
    <w:pPr>
      <w:keepNext/>
      <w:jc w:val="center"/>
      <w:outlineLvl w:val="1"/>
    </w:pPr>
    <w:rPr>
      <w:b/>
      <w:sz w:val="24"/>
    </w:rPr>
  </w:style>
  <w:style w:type="paragraph" w:styleId="Nagwek3">
    <w:name w:val="heading 3"/>
    <w:basedOn w:val="Normalny"/>
    <w:next w:val="Normalny"/>
    <w:link w:val="Nagwek3Znak"/>
    <w:qFormat/>
    <w:rsid w:val="00040717"/>
    <w:pPr>
      <w:keepNext/>
      <w:jc w:val="both"/>
      <w:outlineLvl w:val="2"/>
    </w:pPr>
    <w:rPr>
      <w:sz w:val="24"/>
    </w:rPr>
  </w:style>
  <w:style w:type="paragraph" w:styleId="Nagwek4">
    <w:name w:val="heading 4"/>
    <w:basedOn w:val="Normalny"/>
    <w:next w:val="Normalny"/>
    <w:link w:val="Nagwek4Znak"/>
    <w:unhideWhenUsed/>
    <w:qFormat/>
    <w:rsid w:val="0004071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040717"/>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040717"/>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040717"/>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040717"/>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04071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40717"/>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4071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4071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040717"/>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rsid w:val="00040717"/>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040717"/>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040717"/>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04071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040717"/>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aliases w:val="Tekst podstawow.(F2),(F2),body text,contents,Szövegtörzs"/>
    <w:basedOn w:val="Normalny"/>
    <w:link w:val="TekstpodstawowyZnak"/>
    <w:rsid w:val="00040717"/>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40717"/>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40717"/>
    <w:pPr>
      <w:jc w:val="both"/>
    </w:pPr>
    <w:rPr>
      <w:sz w:val="24"/>
    </w:rPr>
  </w:style>
  <w:style w:type="character" w:customStyle="1" w:styleId="TekstpodstawowywcityZnak">
    <w:name w:val="Tekst podstawowy wcięty Znak"/>
    <w:basedOn w:val="Domylnaczcionkaakapitu"/>
    <w:link w:val="Tekstpodstawowywcity"/>
    <w:uiPriority w:val="99"/>
    <w:rsid w:val="00040717"/>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40717"/>
  </w:style>
  <w:style w:type="character" w:customStyle="1" w:styleId="TekstprzypisukocowegoZnak">
    <w:name w:val="Tekst przypisu końcowego Znak"/>
    <w:basedOn w:val="Domylnaczcionkaakapitu"/>
    <w:link w:val="Tekstprzypisukocowego"/>
    <w:uiPriority w:val="99"/>
    <w:rsid w:val="00040717"/>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40717"/>
    <w:pPr>
      <w:tabs>
        <w:tab w:val="center" w:pos="4536"/>
        <w:tab w:val="right" w:pos="9072"/>
      </w:tabs>
    </w:pPr>
    <w:rPr>
      <w:sz w:val="24"/>
    </w:rPr>
  </w:style>
  <w:style w:type="character" w:customStyle="1" w:styleId="StopkaZnak">
    <w:name w:val="Stopka Znak"/>
    <w:basedOn w:val="Domylnaczcionkaakapitu"/>
    <w:link w:val="Stopka"/>
    <w:uiPriority w:val="99"/>
    <w:rsid w:val="0004071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40717"/>
    <w:pPr>
      <w:spacing w:after="120" w:line="480" w:lineRule="auto"/>
    </w:pPr>
  </w:style>
  <w:style w:type="character" w:customStyle="1" w:styleId="Tekstpodstawowy2Znak">
    <w:name w:val="Tekst podstawowy 2 Znak"/>
    <w:basedOn w:val="Domylnaczcionkaakapitu"/>
    <w:link w:val="Tekstpodstawowy2"/>
    <w:rsid w:val="00040717"/>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40717"/>
    <w:pPr>
      <w:tabs>
        <w:tab w:val="center" w:pos="4536"/>
        <w:tab w:val="right" w:pos="9072"/>
      </w:tabs>
    </w:pPr>
  </w:style>
  <w:style w:type="character" w:customStyle="1" w:styleId="NagwekZnak">
    <w:name w:val="Nagłówek Znak"/>
    <w:basedOn w:val="Domylnaczcionkaakapitu"/>
    <w:link w:val="Nagwek"/>
    <w:uiPriority w:val="99"/>
    <w:rsid w:val="00040717"/>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40717"/>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40717"/>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40717"/>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040717"/>
    <w:rPr>
      <w:sz w:val="16"/>
      <w:szCs w:val="16"/>
    </w:rPr>
  </w:style>
  <w:style w:type="paragraph" w:styleId="Tekstkomentarza">
    <w:name w:val="annotation text"/>
    <w:basedOn w:val="Normalny"/>
    <w:link w:val="TekstkomentarzaZnak"/>
    <w:uiPriority w:val="99"/>
    <w:unhideWhenUsed/>
    <w:rsid w:val="00040717"/>
  </w:style>
  <w:style w:type="character" w:customStyle="1" w:styleId="TekstkomentarzaZnak">
    <w:name w:val="Tekst komentarza Znak"/>
    <w:basedOn w:val="Domylnaczcionkaakapitu"/>
    <w:link w:val="Tekstkomentarza"/>
    <w:uiPriority w:val="99"/>
    <w:rsid w:val="0004071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40717"/>
    <w:rPr>
      <w:b/>
      <w:bCs/>
    </w:rPr>
  </w:style>
  <w:style w:type="character" w:customStyle="1" w:styleId="TematkomentarzaZnak">
    <w:name w:val="Temat komentarza Znak"/>
    <w:basedOn w:val="TekstkomentarzaZnak"/>
    <w:link w:val="Tematkomentarza"/>
    <w:uiPriority w:val="99"/>
    <w:semiHidden/>
    <w:rsid w:val="00040717"/>
    <w:rPr>
      <w:b/>
      <w:bCs/>
    </w:rPr>
  </w:style>
  <w:style w:type="paragraph" w:styleId="Tekstdymka">
    <w:name w:val="Balloon Text"/>
    <w:basedOn w:val="Normalny"/>
    <w:link w:val="TekstdymkaZnak"/>
    <w:uiPriority w:val="99"/>
    <w:semiHidden/>
    <w:unhideWhenUsed/>
    <w:rsid w:val="00040717"/>
    <w:rPr>
      <w:rFonts w:ascii="Tahoma" w:hAnsi="Tahoma" w:cs="Tahoma"/>
      <w:sz w:val="16"/>
      <w:szCs w:val="16"/>
    </w:rPr>
  </w:style>
  <w:style w:type="character" w:customStyle="1" w:styleId="TekstdymkaZnak">
    <w:name w:val="Tekst dymka Znak"/>
    <w:basedOn w:val="Domylnaczcionkaakapitu"/>
    <w:link w:val="Tekstdymka"/>
    <w:uiPriority w:val="99"/>
    <w:semiHidden/>
    <w:rsid w:val="00040717"/>
    <w:rPr>
      <w:rFonts w:ascii="Tahoma" w:eastAsia="Times New Roman" w:hAnsi="Tahoma" w:cs="Tahoma"/>
      <w:sz w:val="16"/>
      <w:szCs w:val="16"/>
      <w:lang w:eastAsia="pl-PL"/>
    </w:rPr>
  </w:style>
  <w:style w:type="paragraph" w:styleId="Listapunktowana2">
    <w:name w:val="List Bullet 2"/>
    <w:basedOn w:val="Normalny"/>
    <w:autoRedefine/>
    <w:rsid w:val="00040717"/>
    <w:pPr>
      <w:ind w:left="349"/>
      <w:jc w:val="both"/>
    </w:pPr>
    <w:rPr>
      <w:sz w:val="23"/>
    </w:rPr>
  </w:style>
  <w:style w:type="paragraph" w:customStyle="1" w:styleId="Tekstpodstawowy31">
    <w:name w:val="Tekst podstawowy 31"/>
    <w:basedOn w:val="Normalny"/>
    <w:rsid w:val="00040717"/>
    <w:pPr>
      <w:jc w:val="both"/>
    </w:pPr>
    <w:rPr>
      <w:sz w:val="24"/>
    </w:rPr>
  </w:style>
  <w:style w:type="character" w:styleId="Hipercze">
    <w:name w:val="Hyperlink"/>
    <w:basedOn w:val="Domylnaczcionkaakapitu"/>
    <w:uiPriority w:val="99"/>
    <w:unhideWhenUsed/>
    <w:rsid w:val="00040717"/>
    <w:rPr>
      <w:color w:val="0000FF"/>
      <w:u w:val="single"/>
    </w:rPr>
  </w:style>
  <w:style w:type="paragraph" w:customStyle="1" w:styleId="Default">
    <w:name w:val="Default"/>
    <w:rsid w:val="0004071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040717"/>
    <w:pPr>
      <w:spacing w:before="100" w:beforeAutospacing="1" w:after="100" w:afterAutospacing="1"/>
    </w:pPr>
    <w:rPr>
      <w:sz w:val="24"/>
      <w:szCs w:val="24"/>
    </w:rPr>
  </w:style>
  <w:style w:type="paragraph" w:customStyle="1" w:styleId="pkt">
    <w:name w:val="pkt"/>
    <w:basedOn w:val="Normalny"/>
    <w:link w:val="pktZnak"/>
    <w:rsid w:val="00040717"/>
    <w:pPr>
      <w:spacing w:before="60" w:after="60"/>
      <w:ind w:left="851" w:hanging="295"/>
      <w:jc w:val="both"/>
    </w:pPr>
    <w:rPr>
      <w:sz w:val="24"/>
    </w:rPr>
  </w:style>
  <w:style w:type="character" w:customStyle="1" w:styleId="pktZnak">
    <w:name w:val="pkt Znak"/>
    <w:link w:val="pkt"/>
    <w:rsid w:val="00040717"/>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04071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40717"/>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040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040717"/>
    <w:rPr>
      <w:rFonts w:ascii="Courier New" w:eastAsia="Times New Roman" w:hAnsi="Courier New" w:cs="Courier New"/>
      <w:sz w:val="20"/>
      <w:szCs w:val="20"/>
      <w:lang w:eastAsia="pl-PL"/>
    </w:rPr>
  </w:style>
  <w:style w:type="paragraph" w:customStyle="1" w:styleId="xl25">
    <w:name w:val="xl25"/>
    <w:basedOn w:val="Normalny"/>
    <w:rsid w:val="00040717"/>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040717"/>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040717"/>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uiPriority w:val="99"/>
    <w:rsid w:val="00040717"/>
    <w:rPr>
      <w:vertAlign w:val="superscript"/>
    </w:rPr>
  </w:style>
  <w:style w:type="character" w:customStyle="1" w:styleId="FontStyle59">
    <w:name w:val="Font Style59"/>
    <w:basedOn w:val="Domylnaczcionkaakapitu"/>
    <w:rsid w:val="00040717"/>
    <w:rPr>
      <w:rFonts w:ascii="Times New Roman" w:hAnsi="Times New Roman" w:cs="Times New Roman"/>
      <w:i/>
      <w:iCs/>
      <w:sz w:val="22"/>
      <w:szCs w:val="22"/>
    </w:rPr>
  </w:style>
  <w:style w:type="table" w:styleId="Tabela-Siatka">
    <w:name w:val="Table Grid"/>
    <w:basedOn w:val="Standardowy"/>
    <w:uiPriority w:val="59"/>
    <w:rsid w:val="00040717"/>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040717"/>
    <w:pPr>
      <w:spacing w:after="200"/>
    </w:pPr>
    <w:rPr>
      <w:b/>
      <w:bCs/>
      <w:color w:val="4F81BD" w:themeColor="accent1"/>
      <w:sz w:val="18"/>
      <w:szCs w:val="18"/>
    </w:rPr>
  </w:style>
  <w:style w:type="paragraph" w:customStyle="1" w:styleId="Style1">
    <w:name w:val="Style1"/>
    <w:basedOn w:val="Normalny"/>
    <w:rsid w:val="00040717"/>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040717"/>
    <w:rPr>
      <w:rFonts w:ascii="Times New Roman" w:hAnsi="Times New Roman" w:cs="Times New Roman"/>
      <w:sz w:val="22"/>
      <w:szCs w:val="22"/>
    </w:rPr>
  </w:style>
  <w:style w:type="paragraph" w:customStyle="1" w:styleId="Style5">
    <w:name w:val="Style5"/>
    <w:basedOn w:val="Normalny"/>
    <w:rsid w:val="00040717"/>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040717"/>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040717"/>
    <w:rPr>
      <w:rFonts w:ascii="Times New Roman" w:hAnsi="Times New Roman" w:cs="Times New Roman"/>
      <w:i/>
      <w:iCs/>
      <w:sz w:val="18"/>
      <w:szCs w:val="18"/>
    </w:rPr>
  </w:style>
  <w:style w:type="paragraph" w:customStyle="1" w:styleId="WW-Domylnie">
    <w:name w:val="WW-Domyślnie"/>
    <w:rsid w:val="00040717"/>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040717"/>
    <w:pPr>
      <w:spacing w:after="120"/>
    </w:pPr>
    <w:rPr>
      <w:sz w:val="16"/>
      <w:szCs w:val="16"/>
    </w:rPr>
  </w:style>
  <w:style w:type="character" w:customStyle="1" w:styleId="Tekstpodstawowy3Znak">
    <w:name w:val="Tekst podstawowy 3 Znak"/>
    <w:basedOn w:val="Domylnaczcionkaakapitu"/>
    <w:link w:val="Tekstpodstawowy3"/>
    <w:rsid w:val="00040717"/>
    <w:rPr>
      <w:rFonts w:ascii="Times New Roman" w:eastAsia="Times New Roman" w:hAnsi="Times New Roman" w:cs="Times New Roman"/>
      <w:sz w:val="16"/>
      <w:szCs w:val="16"/>
      <w:lang w:eastAsia="pl-PL"/>
    </w:rPr>
  </w:style>
  <w:style w:type="paragraph" w:customStyle="1" w:styleId="Standard">
    <w:name w:val="Standard"/>
    <w:uiPriority w:val="99"/>
    <w:rsid w:val="00040717"/>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040717"/>
    <w:rPr>
      <w:sz w:val="24"/>
    </w:rPr>
  </w:style>
  <w:style w:type="paragraph" w:customStyle="1" w:styleId="Nagwek11">
    <w:name w:val="Nagłówek 11"/>
    <w:basedOn w:val="Standard"/>
    <w:next w:val="Textbody"/>
    <w:rsid w:val="00040717"/>
    <w:pPr>
      <w:keepNext/>
      <w:jc w:val="center"/>
      <w:outlineLvl w:val="0"/>
    </w:pPr>
    <w:rPr>
      <w:sz w:val="24"/>
    </w:rPr>
  </w:style>
  <w:style w:type="paragraph" w:customStyle="1" w:styleId="Nagwek21">
    <w:name w:val="Nagłówek 21"/>
    <w:basedOn w:val="Standard"/>
    <w:next w:val="Textbody"/>
    <w:rsid w:val="00040717"/>
    <w:pPr>
      <w:keepNext/>
      <w:jc w:val="center"/>
      <w:outlineLvl w:val="1"/>
    </w:pPr>
    <w:rPr>
      <w:b/>
      <w:sz w:val="24"/>
    </w:rPr>
  </w:style>
  <w:style w:type="numbering" w:customStyle="1" w:styleId="WWNum18">
    <w:name w:val="WWNum18"/>
    <w:basedOn w:val="Bezlisty"/>
    <w:rsid w:val="00040717"/>
    <w:pPr>
      <w:numPr>
        <w:numId w:val="9"/>
      </w:numPr>
    </w:pPr>
  </w:style>
  <w:style w:type="paragraph" w:customStyle="1" w:styleId="WW-Tekstpodstawowy2">
    <w:name w:val="WW-Tekst podstawowy 2"/>
    <w:basedOn w:val="Normalny"/>
    <w:rsid w:val="00040717"/>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040717"/>
    <w:pPr>
      <w:numPr>
        <w:numId w:val="3"/>
      </w:numPr>
    </w:pPr>
  </w:style>
  <w:style w:type="numbering" w:customStyle="1" w:styleId="WWNum19">
    <w:name w:val="WWNum19"/>
    <w:basedOn w:val="Bezlisty"/>
    <w:rsid w:val="00040717"/>
    <w:pPr>
      <w:numPr>
        <w:numId w:val="4"/>
      </w:numPr>
    </w:pPr>
  </w:style>
  <w:style w:type="numbering" w:customStyle="1" w:styleId="WWNum16">
    <w:name w:val="WWNum16"/>
    <w:basedOn w:val="Bezlisty"/>
    <w:rsid w:val="00040717"/>
    <w:pPr>
      <w:numPr>
        <w:numId w:val="5"/>
      </w:numPr>
    </w:pPr>
  </w:style>
  <w:style w:type="numbering" w:customStyle="1" w:styleId="WWNum38">
    <w:name w:val="WWNum38"/>
    <w:basedOn w:val="Bezlisty"/>
    <w:rsid w:val="00040717"/>
    <w:pPr>
      <w:numPr>
        <w:numId w:val="6"/>
      </w:numPr>
    </w:pPr>
  </w:style>
  <w:style w:type="numbering" w:customStyle="1" w:styleId="WWNum25">
    <w:name w:val="WWNum25"/>
    <w:basedOn w:val="Bezlisty"/>
    <w:rsid w:val="00040717"/>
    <w:pPr>
      <w:numPr>
        <w:numId w:val="7"/>
      </w:numPr>
    </w:pPr>
  </w:style>
  <w:style w:type="numbering" w:customStyle="1" w:styleId="WWNum20">
    <w:name w:val="WWNum20"/>
    <w:basedOn w:val="Bezlisty"/>
    <w:rsid w:val="00040717"/>
    <w:pPr>
      <w:numPr>
        <w:numId w:val="8"/>
      </w:numPr>
    </w:pPr>
  </w:style>
  <w:style w:type="character" w:styleId="Odwoanieprzypisukocowego">
    <w:name w:val="endnote reference"/>
    <w:basedOn w:val="Domylnaczcionkaakapitu"/>
    <w:uiPriority w:val="99"/>
    <w:semiHidden/>
    <w:unhideWhenUsed/>
    <w:rsid w:val="00040717"/>
    <w:rPr>
      <w:vertAlign w:val="superscript"/>
    </w:rPr>
  </w:style>
  <w:style w:type="character" w:customStyle="1" w:styleId="Absatz-Standardschriftart">
    <w:name w:val="Absatz-Standardschriftart"/>
    <w:rsid w:val="00040717"/>
  </w:style>
  <w:style w:type="character" w:customStyle="1" w:styleId="WW-Absatz-Standardschriftart">
    <w:name w:val="WW-Absatz-Standardschriftart"/>
    <w:rsid w:val="00040717"/>
  </w:style>
  <w:style w:type="character" w:customStyle="1" w:styleId="WW-Absatz-Standardschriftart1">
    <w:name w:val="WW-Absatz-Standardschriftart1"/>
    <w:rsid w:val="00040717"/>
  </w:style>
  <w:style w:type="character" w:customStyle="1" w:styleId="WW-Absatz-Standardschriftart11">
    <w:name w:val="WW-Absatz-Standardschriftart11"/>
    <w:rsid w:val="00040717"/>
  </w:style>
  <w:style w:type="character" w:customStyle="1" w:styleId="WW-Absatz-Standardschriftart111">
    <w:name w:val="WW-Absatz-Standardschriftart111"/>
    <w:rsid w:val="00040717"/>
  </w:style>
  <w:style w:type="character" w:customStyle="1" w:styleId="WW-Absatz-Standardschriftart1111">
    <w:name w:val="WW-Absatz-Standardschriftart1111"/>
    <w:rsid w:val="00040717"/>
  </w:style>
  <w:style w:type="character" w:customStyle="1" w:styleId="WW-Absatz-Standardschriftart11111">
    <w:name w:val="WW-Absatz-Standardschriftart11111"/>
    <w:rsid w:val="00040717"/>
  </w:style>
  <w:style w:type="character" w:customStyle="1" w:styleId="WW-Absatz-Standardschriftart111111">
    <w:name w:val="WW-Absatz-Standardschriftart111111"/>
    <w:rsid w:val="00040717"/>
  </w:style>
  <w:style w:type="character" w:customStyle="1" w:styleId="WW-Absatz-Standardschriftart1111111">
    <w:name w:val="WW-Absatz-Standardschriftart1111111"/>
    <w:rsid w:val="00040717"/>
  </w:style>
  <w:style w:type="character" w:customStyle="1" w:styleId="WW-Absatz-Standardschriftart11111111">
    <w:name w:val="WW-Absatz-Standardschriftart11111111"/>
    <w:rsid w:val="00040717"/>
  </w:style>
  <w:style w:type="paragraph" w:customStyle="1" w:styleId="Nagwek10">
    <w:name w:val="Nagłówek1"/>
    <w:basedOn w:val="Normalny"/>
    <w:next w:val="Tekstpodstawowy"/>
    <w:rsid w:val="00040717"/>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040717"/>
    <w:pPr>
      <w:widowControl w:val="0"/>
      <w:suppressAutoHyphens/>
      <w:spacing w:after="120"/>
    </w:pPr>
    <w:rPr>
      <w:rFonts w:eastAsia="Arial Unicode MS" w:cs="Tahoma"/>
      <w:kern w:val="1"/>
      <w:szCs w:val="24"/>
    </w:rPr>
  </w:style>
  <w:style w:type="paragraph" w:customStyle="1" w:styleId="Podpis1">
    <w:name w:val="Podpis1"/>
    <w:basedOn w:val="Normalny"/>
    <w:rsid w:val="00040717"/>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040717"/>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040717"/>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040717"/>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040717"/>
    <w:pPr>
      <w:spacing w:after="0" w:line="240" w:lineRule="auto"/>
      <w:jc w:val="both"/>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040717"/>
    <w:pPr>
      <w:spacing w:after="0" w:line="240" w:lineRule="auto"/>
      <w:jc w:val="both"/>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040717"/>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040717"/>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040717"/>
    <w:pPr>
      <w:ind w:left="720"/>
      <w:contextualSpacing/>
    </w:pPr>
    <w:rPr>
      <w:sz w:val="24"/>
      <w:szCs w:val="24"/>
    </w:rPr>
  </w:style>
  <w:style w:type="paragraph" w:styleId="Podtytu">
    <w:name w:val="Subtitle"/>
    <w:basedOn w:val="Normalny"/>
    <w:next w:val="Normalny"/>
    <w:link w:val="PodtytuZnak"/>
    <w:uiPriority w:val="99"/>
    <w:qFormat/>
    <w:rsid w:val="000407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040717"/>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040717"/>
    <w:rPr>
      <w:b/>
      <w:bCs/>
    </w:rPr>
  </w:style>
  <w:style w:type="paragraph" w:customStyle="1" w:styleId="TableText">
    <w:name w:val="Table Text"/>
    <w:basedOn w:val="Normalny"/>
    <w:uiPriority w:val="99"/>
    <w:rsid w:val="00040717"/>
    <w:pPr>
      <w:autoSpaceDE w:val="0"/>
      <w:autoSpaceDN w:val="0"/>
    </w:pPr>
    <w:rPr>
      <w:noProof/>
      <w:lang w:val="en-US"/>
    </w:rPr>
  </w:style>
  <w:style w:type="numbering" w:customStyle="1" w:styleId="Styl1">
    <w:name w:val="Styl1"/>
    <w:rsid w:val="00040717"/>
    <w:pPr>
      <w:numPr>
        <w:numId w:val="10"/>
      </w:numPr>
    </w:pPr>
  </w:style>
  <w:style w:type="numbering" w:customStyle="1" w:styleId="Styl2">
    <w:name w:val="Styl2"/>
    <w:rsid w:val="00040717"/>
    <w:pPr>
      <w:numPr>
        <w:numId w:val="11"/>
      </w:numPr>
    </w:pPr>
  </w:style>
  <w:style w:type="paragraph" w:customStyle="1" w:styleId="Text">
    <w:name w:val="Text"/>
    <w:basedOn w:val="Normalny"/>
    <w:rsid w:val="00040717"/>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040717"/>
    <w:pPr>
      <w:numPr>
        <w:numId w:val="12"/>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040717"/>
    <w:rPr>
      <w:color w:val="800080" w:themeColor="followedHyperlink"/>
      <w:u w:val="single"/>
    </w:rPr>
  </w:style>
  <w:style w:type="character" w:customStyle="1" w:styleId="TekstkomentarzaZnak1">
    <w:name w:val="Tekst komentarza Znak1"/>
    <w:basedOn w:val="Domylnaczcionkaakapitu"/>
    <w:semiHidden/>
    <w:locked/>
    <w:rsid w:val="00040717"/>
    <w:rPr>
      <w:rFonts w:ascii="Times New Roman" w:eastAsia="Arial Unicode MS" w:hAnsi="Times New Roman" w:cs="Times New Roman"/>
      <w:kern w:val="2"/>
      <w:sz w:val="20"/>
      <w:szCs w:val="20"/>
    </w:rPr>
  </w:style>
  <w:style w:type="paragraph" w:styleId="Poprawka">
    <w:name w:val="Revision"/>
    <w:hidden/>
    <w:uiPriority w:val="99"/>
    <w:semiHidden/>
    <w:rsid w:val="00040717"/>
    <w:pPr>
      <w:spacing w:after="0" w:line="240" w:lineRule="auto"/>
    </w:pPr>
  </w:style>
  <w:style w:type="paragraph" w:styleId="Zwykytekst">
    <w:name w:val="Plain Text"/>
    <w:basedOn w:val="Normalny"/>
    <w:link w:val="ZwykytekstZnak"/>
    <w:uiPriority w:val="99"/>
    <w:unhideWhenUsed/>
    <w:rsid w:val="00040717"/>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040717"/>
    <w:rPr>
      <w:rFonts w:ascii="Consolas" w:hAnsi="Consolas"/>
      <w:sz w:val="21"/>
      <w:szCs w:val="21"/>
    </w:rPr>
  </w:style>
  <w:style w:type="paragraph" w:customStyle="1" w:styleId="CM19">
    <w:name w:val="CM19"/>
    <w:basedOn w:val="Default"/>
    <w:next w:val="Default"/>
    <w:uiPriority w:val="99"/>
    <w:rsid w:val="00040717"/>
    <w:pPr>
      <w:widowControl w:val="0"/>
    </w:pPr>
    <w:rPr>
      <w:rFonts w:ascii="Calibri" w:hAnsi="Calibri"/>
      <w:color w:val="auto"/>
    </w:rPr>
  </w:style>
  <w:style w:type="paragraph" w:customStyle="1" w:styleId="CM2">
    <w:name w:val="CM2"/>
    <w:basedOn w:val="Default"/>
    <w:next w:val="Default"/>
    <w:uiPriority w:val="99"/>
    <w:rsid w:val="00040717"/>
    <w:pPr>
      <w:widowControl w:val="0"/>
      <w:spacing w:line="293" w:lineRule="atLeast"/>
    </w:pPr>
    <w:rPr>
      <w:rFonts w:ascii="Calibri" w:hAnsi="Calibri"/>
      <w:color w:val="auto"/>
    </w:rPr>
  </w:style>
  <w:style w:type="paragraph" w:customStyle="1" w:styleId="CM18">
    <w:name w:val="CM18"/>
    <w:basedOn w:val="Default"/>
    <w:next w:val="Default"/>
    <w:uiPriority w:val="99"/>
    <w:rsid w:val="00040717"/>
    <w:pPr>
      <w:widowControl w:val="0"/>
    </w:pPr>
    <w:rPr>
      <w:rFonts w:ascii="Calibri" w:hAnsi="Calibri"/>
      <w:color w:val="auto"/>
    </w:rPr>
  </w:style>
  <w:style w:type="paragraph" w:customStyle="1" w:styleId="CM22">
    <w:name w:val="CM22"/>
    <w:basedOn w:val="Default"/>
    <w:next w:val="Default"/>
    <w:uiPriority w:val="99"/>
    <w:rsid w:val="00040717"/>
    <w:pPr>
      <w:widowControl w:val="0"/>
    </w:pPr>
    <w:rPr>
      <w:rFonts w:ascii="Calibri" w:hAnsi="Calibri"/>
      <w:color w:val="auto"/>
    </w:rPr>
  </w:style>
  <w:style w:type="paragraph" w:customStyle="1" w:styleId="CM21">
    <w:name w:val="CM21"/>
    <w:basedOn w:val="Default"/>
    <w:next w:val="Default"/>
    <w:uiPriority w:val="99"/>
    <w:rsid w:val="00040717"/>
    <w:pPr>
      <w:widowControl w:val="0"/>
    </w:pPr>
    <w:rPr>
      <w:rFonts w:ascii="Calibri" w:hAnsi="Calibri"/>
      <w:color w:val="auto"/>
    </w:rPr>
  </w:style>
  <w:style w:type="paragraph" w:customStyle="1" w:styleId="Akapitzlist2">
    <w:name w:val="Akapit z listą2"/>
    <w:basedOn w:val="Normalny"/>
    <w:uiPriority w:val="99"/>
    <w:rsid w:val="00040717"/>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040717"/>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040717"/>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040717"/>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040717"/>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040717"/>
    <w:pPr>
      <w:spacing w:after="120"/>
      <w:ind w:left="283"/>
    </w:pPr>
    <w:rPr>
      <w:sz w:val="16"/>
      <w:szCs w:val="16"/>
    </w:rPr>
  </w:style>
  <w:style w:type="character" w:customStyle="1" w:styleId="Tekstpodstawowywcity3Znak">
    <w:name w:val="Tekst podstawowy wcięty 3 Znak"/>
    <w:basedOn w:val="Domylnaczcionkaakapitu"/>
    <w:link w:val="Tekstpodstawowywcity3"/>
    <w:rsid w:val="00040717"/>
    <w:rPr>
      <w:rFonts w:ascii="Times New Roman" w:eastAsia="Times New Roman" w:hAnsi="Times New Roman" w:cs="Times New Roman"/>
      <w:sz w:val="16"/>
      <w:szCs w:val="16"/>
      <w:lang w:eastAsia="pl-PL"/>
    </w:rPr>
  </w:style>
  <w:style w:type="paragraph" w:customStyle="1" w:styleId="Akapitzlist3">
    <w:name w:val="Akapit z listą3"/>
    <w:basedOn w:val="Normalny"/>
    <w:rsid w:val="00040717"/>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040717"/>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040717"/>
    <w:pPr>
      <w:widowControl w:val="0"/>
      <w:numPr>
        <w:numId w:val="13"/>
      </w:numPr>
      <w:suppressAutoHyphens/>
      <w:contextualSpacing/>
    </w:pPr>
    <w:rPr>
      <w:rFonts w:eastAsia="Arial Unicode MS"/>
      <w:kern w:val="1"/>
      <w:sz w:val="24"/>
      <w:szCs w:val="24"/>
      <w:lang w:eastAsia="uk-UA"/>
    </w:rPr>
  </w:style>
  <w:style w:type="paragraph" w:customStyle="1" w:styleId="BodyA">
    <w:name w:val="Body A"/>
    <w:rsid w:val="00040717"/>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040717"/>
  </w:style>
  <w:style w:type="paragraph" w:styleId="Zagicieoddouformularza">
    <w:name w:val="HTML Bottom of Form"/>
    <w:basedOn w:val="Normalny"/>
    <w:next w:val="Normalny"/>
    <w:link w:val="ZagicieoddouformularzaZnak"/>
    <w:hidden/>
    <w:uiPriority w:val="99"/>
    <w:semiHidden/>
    <w:unhideWhenUsed/>
    <w:rsid w:val="00040717"/>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040717"/>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040717"/>
    <w:rPr>
      <w:sz w:val="24"/>
      <w:szCs w:val="24"/>
    </w:rPr>
  </w:style>
  <w:style w:type="character" w:styleId="Numerstrony">
    <w:name w:val="page number"/>
    <w:basedOn w:val="Domylnaczcionkaakapitu"/>
    <w:rsid w:val="00040717"/>
  </w:style>
  <w:style w:type="paragraph" w:customStyle="1" w:styleId="Normalny12">
    <w:name w:val="Normalny 12"/>
    <w:basedOn w:val="Normalny"/>
    <w:rsid w:val="00040717"/>
  </w:style>
  <w:style w:type="paragraph" w:customStyle="1" w:styleId="Blockquote">
    <w:name w:val="Blockquote"/>
    <w:basedOn w:val="Normalny"/>
    <w:rsid w:val="00040717"/>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040717"/>
    <w:rPr>
      <w:sz w:val="24"/>
      <w:szCs w:val="24"/>
    </w:rPr>
  </w:style>
  <w:style w:type="paragraph" w:customStyle="1" w:styleId="ZnakZnakZnakZnakZnakZnak">
    <w:name w:val="Znak Znak Znak Znak Znak Znak"/>
    <w:basedOn w:val="Normalny"/>
    <w:rsid w:val="00040717"/>
    <w:rPr>
      <w:sz w:val="24"/>
      <w:szCs w:val="24"/>
    </w:rPr>
  </w:style>
  <w:style w:type="paragraph" w:customStyle="1" w:styleId="ZnakZnakZnak">
    <w:name w:val="Znak Znak Znak"/>
    <w:basedOn w:val="Normalny"/>
    <w:rsid w:val="00040717"/>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040717"/>
    <w:rPr>
      <w:sz w:val="24"/>
      <w:szCs w:val="24"/>
    </w:rPr>
  </w:style>
  <w:style w:type="paragraph" w:customStyle="1" w:styleId="Znak">
    <w:name w:val="Znak"/>
    <w:basedOn w:val="Normalny"/>
    <w:rsid w:val="00040717"/>
    <w:rPr>
      <w:sz w:val="24"/>
      <w:szCs w:val="24"/>
    </w:rPr>
  </w:style>
  <w:style w:type="paragraph" w:customStyle="1" w:styleId="ZnakZnakZnak1">
    <w:name w:val="Znak Znak Znak1"/>
    <w:basedOn w:val="Normalny"/>
    <w:rsid w:val="00040717"/>
    <w:rPr>
      <w:sz w:val="24"/>
      <w:szCs w:val="24"/>
    </w:rPr>
  </w:style>
  <w:style w:type="paragraph" w:customStyle="1" w:styleId="ZnakZnakZnak1Znak">
    <w:name w:val="Znak Znak Znak1 Znak"/>
    <w:basedOn w:val="Normalny"/>
    <w:rsid w:val="00040717"/>
    <w:rPr>
      <w:sz w:val="24"/>
      <w:szCs w:val="24"/>
    </w:rPr>
  </w:style>
  <w:style w:type="character" w:customStyle="1" w:styleId="sbold1">
    <w:name w:val="sbold1"/>
    <w:basedOn w:val="Domylnaczcionkaakapitu"/>
    <w:rsid w:val="00040717"/>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040717"/>
    <w:rPr>
      <w:rFonts w:ascii="Arial" w:hAnsi="Arial"/>
      <w:sz w:val="24"/>
      <w:szCs w:val="24"/>
    </w:rPr>
  </w:style>
  <w:style w:type="character" w:customStyle="1" w:styleId="BOBZnak">
    <w:name w:val="BOB Znak"/>
    <w:basedOn w:val="Domylnaczcionkaakapitu"/>
    <w:link w:val="BOB"/>
    <w:rsid w:val="00040717"/>
    <w:rPr>
      <w:rFonts w:ascii="Arial" w:eastAsia="Times New Roman" w:hAnsi="Arial" w:cs="Times New Roman"/>
      <w:sz w:val="24"/>
      <w:szCs w:val="24"/>
      <w:lang w:eastAsia="pl-PL"/>
    </w:rPr>
  </w:style>
  <w:style w:type="character" w:customStyle="1" w:styleId="czarny11b1">
    <w:name w:val="czarny_11b1"/>
    <w:basedOn w:val="Domylnaczcionkaakapitu"/>
    <w:rsid w:val="00040717"/>
    <w:rPr>
      <w:rFonts w:ascii="Verdana" w:hAnsi="Verdana" w:hint="default"/>
      <w:b/>
      <w:bCs/>
      <w:i w:val="0"/>
      <w:iCs w:val="0"/>
      <w:smallCaps w:val="0"/>
      <w:color w:val="000000"/>
      <w:sz w:val="17"/>
      <w:szCs w:val="17"/>
    </w:rPr>
  </w:style>
  <w:style w:type="character" w:customStyle="1" w:styleId="cszary101">
    <w:name w:val="c_szary_101"/>
    <w:basedOn w:val="Domylnaczcionkaakapitu"/>
    <w:rsid w:val="00040717"/>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40717"/>
    <w:rPr>
      <w:sz w:val="24"/>
      <w:szCs w:val="24"/>
    </w:rPr>
  </w:style>
  <w:style w:type="paragraph" w:customStyle="1" w:styleId="ZnakZnakZnak1ZnakZnakZnakZnak">
    <w:name w:val="Znak Znak Znak1 Znak Znak Znak Znak"/>
    <w:basedOn w:val="Normalny"/>
    <w:rsid w:val="00040717"/>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40717"/>
    <w:rPr>
      <w:sz w:val="24"/>
      <w:szCs w:val="24"/>
    </w:rPr>
  </w:style>
  <w:style w:type="paragraph" w:customStyle="1" w:styleId="H4">
    <w:name w:val="H4"/>
    <w:basedOn w:val="Normalny"/>
    <w:next w:val="Normalny"/>
    <w:rsid w:val="00040717"/>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040717"/>
    <w:rPr>
      <w:sz w:val="24"/>
      <w:szCs w:val="24"/>
    </w:rPr>
  </w:style>
  <w:style w:type="paragraph" w:customStyle="1" w:styleId="DomylnaczcionkaakapituAkapitZnakZnakZnakZnakZnakZnakZnak">
    <w:name w:val="Domyślna czcionka akapitu Akapit Znak Znak Znak Znak Znak Znak Znak"/>
    <w:basedOn w:val="Normalny"/>
    <w:rsid w:val="00040717"/>
    <w:pPr>
      <w:framePr w:hSpace="141" w:wrap="around" w:vAnchor="text" w:hAnchor="margin" w:xAlign="center" w:y="1212"/>
      <w:jc w:val="both"/>
    </w:pPr>
    <w:rPr>
      <w:sz w:val="24"/>
      <w:szCs w:val="24"/>
    </w:rPr>
  </w:style>
  <w:style w:type="paragraph" w:customStyle="1" w:styleId="p3">
    <w:name w:val="p3"/>
    <w:basedOn w:val="Normalny"/>
    <w:rsid w:val="00040717"/>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40717"/>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040717"/>
    <w:rPr>
      <w:sz w:val="24"/>
      <w:szCs w:val="24"/>
    </w:rPr>
  </w:style>
  <w:style w:type="paragraph" w:customStyle="1" w:styleId="Char">
    <w:name w:val="Char"/>
    <w:basedOn w:val="Normalny"/>
    <w:rsid w:val="00040717"/>
    <w:rPr>
      <w:sz w:val="24"/>
      <w:szCs w:val="24"/>
    </w:rPr>
  </w:style>
  <w:style w:type="paragraph" w:customStyle="1" w:styleId="St4-punkt">
    <w:name w:val="St4-punkt"/>
    <w:rsid w:val="00040717"/>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040717"/>
    <w:rPr>
      <w:sz w:val="24"/>
      <w:szCs w:val="24"/>
    </w:rPr>
  </w:style>
  <w:style w:type="paragraph" w:customStyle="1" w:styleId="Style2">
    <w:name w:val="Style 2"/>
    <w:basedOn w:val="Normalny"/>
    <w:rsid w:val="00040717"/>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040717"/>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40717"/>
    <w:rPr>
      <w:sz w:val="24"/>
      <w:szCs w:val="24"/>
    </w:rPr>
  </w:style>
  <w:style w:type="paragraph" w:customStyle="1" w:styleId="DomylnaczcionkaakapituAkapitZnak">
    <w:name w:val="Domyślna czcionka akapitu Akapit Znak"/>
    <w:basedOn w:val="Normalny"/>
    <w:rsid w:val="00040717"/>
    <w:rPr>
      <w:sz w:val="24"/>
      <w:szCs w:val="24"/>
    </w:rPr>
  </w:style>
  <w:style w:type="character" w:styleId="Uwydatnienie">
    <w:name w:val="Emphasis"/>
    <w:basedOn w:val="Domylnaczcionkaakapitu"/>
    <w:qFormat/>
    <w:rsid w:val="00040717"/>
    <w:rPr>
      <w:i/>
      <w:iCs/>
    </w:rPr>
  </w:style>
  <w:style w:type="paragraph" w:customStyle="1" w:styleId="BodyText21">
    <w:name w:val="Body Text 21"/>
    <w:basedOn w:val="Normalny"/>
    <w:rsid w:val="00040717"/>
    <w:pPr>
      <w:widowControl w:val="0"/>
      <w:suppressAutoHyphens/>
      <w:spacing w:line="360" w:lineRule="auto"/>
      <w:jc w:val="center"/>
    </w:pPr>
    <w:rPr>
      <w:b/>
      <w:sz w:val="24"/>
      <w:lang w:eastAsia="ar-SA"/>
    </w:rPr>
  </w:style>
  <w:style w:type="paragraph" w:customStyle="1" w:styleId="StandardowyNormalny1">
    <w:name w:val="Standardowy.Normalny1"/>
    <w:rsid w:val="00040717"/>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040717"/>
    <w:pPr>
      <w:widowControl w:val="0"/>
      <w:autoSpaceDE w:val="0"/>
      <w:autoSpaceDN w:val="0"/>
      <w:adjustRightInd w:val="0"/>
      <w:jc w:val="both"/>
    </w:pPr>
    <w:rPr>
      <w:szCs w:val="24"/>
      <w:lang w:eastAsia="en-US"/>
    </w:rPr>
  </w:style>
  <w:style w:type="paragraph" w:customStyle="1" w:styleId="Kropki">
    <w:name w:val="Kropki"/>
    <w:basedOn w:val="Normalny"/>
    <w:rsid w:val="00040717"/>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040717"/>
    <w:pPr>
      <w:ind w:left="851"/>
    </w:pPr>
    <w:rPr>
      <w:rFonts w:eastAsia="Calibri"/>
      <w:sz w:val="24"/>
      <w:szCs w:val="24"/>
    </w:rPr>
  </w:style>
  <w:style w:type="character" w:customStyle="1" w:styleId="FontStyle60">
    <w:name w:val="Font Style60"/>
    <w:basedOn w:val="Domylnaczcionkaakapitu"/>
    <w:rsid w:val="00040717"/>
    <w:rPr>
      <w:rFonts w:ascii="Times New Roman" w:hAnsi="Times New Roman" w:cs="Times New Roman"/>
      <w:sz w:val="22"/>
      <w:szCs w:val="22"/>
    </w:rPr>
  </w:style>
  <w:style w:type="paragraph" w:customStyle="1" w:styleId="Tekstpodstawowy32">
    <w:name w:val="Tekst podstawowy 32"/>
    <w:basedOn w:val="Normalny"/>
    <w:rsid w:val="00040717"/>
    <w:pPr>
      <w:jc w:val="both"/>
    </w:pPr>
    <w:rPr>
      <w:sz w:val="24"/>
    </w:rPr>
  </w:style>
  <w:style w:type="character" w:customStyle="1" w:styleId="A2">
    <w:name w:val="A2"/>
    <w:rsid w:val="00040717"/>
    <w:rPr>
      <w:rFonts w:cs="Verdana"/>
      <w:color w:val="000000"/>
      <w:sz w:val="18"/>
      <w:szCs w:val="18"/>
    </w:rPr>
  </w:style>
  <w:style w:type="paragraph" w:styleId="Listanumerowana">
    <w:name w:val="List Number"/>
    <w:basedOn w:val="Normalny"/>
    <w:rsid w:val="00040717"/>
    <w:pPr>
      <w:numPr>
        <w:numId w:val="14"/>
      </w:numPr>
      <w:contextualSpacing/>
    </w:pPr>
  </w:style>
  <w:style w:type="paragraph" w:customStyle="1" w:styleId="ZnakZnak">
    <w:name w:val="Znak Znak"/>
    <w:basedOn w:val="Normalny"/>
    <w:rsid w:val="00040717"/>
    <w:pPr>
      <w:spacing w:line="360" w:lineRule="auto"/>
      <w:jc w:val="both"/>
    </w:pPr>
    <w:rPr>
      <w:rFonts w:ascii="Verdana" w:hAnsi="Verdana"/>
    </w:rPr>
  </w:style>
  <w:style w:type="paragraph" w:styleId="Plandokumentu">
    <w:name w:val="Document Map"/>
    <w:basedOn w:val="Normalny"/>
    <w:link w:val="PlandokumentuZnak"/>
    <w:uiPriority w:val="99"/>
    <w:semiHidden/>
    <w:unhideWhenUsed/>
    <w:rsid w:val="00040717"/>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040717"/>
    <w:rPr>
      <w:rFonts w:ascii="Tahoma" w:eastAsia="Times New Roman" w:hAnsi="Tahoma" w:cs="Tahoma"/>
      <w:sz w:val="16"/>
      <w:szCs w:val="16"/>
      <w:lang w:eastAsia="pl-PL"/>
    </w:rPr>
  </w:style>
  <w:style w:type="paragraph" w:customStyle="1" w:styleId="CMSHeadL7">
    <w:name w:val="CMS Head L7"/>
    <w:basedOn w:val="Normalny"/>
    <w:rsid w:val="00040717"/>
    <w:pPr>
      <w:numPr>
        <w:ilvl w:val="6"/>
        <w:numId w:val="15"/>
      </w:numPr>
      <w:spacing w:after="240"/>
      <w:outlineLvl w:val="6"/>
    </w:pPr>
    <w:rPr>
      <w:sz w:val="22"/>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nna.szachogluchowicz@southbaltic.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8105</Words>
  <Characters>48630</Characters>
  <Application>Microsoft Office Word</Application>
  <DocSecurity>0</DocSecurity>
  <Lines>405</Lines>
  <Paragraphs>113</Paragraphs>
  <ScaleCrop>false</ScaleCrop>
  <Company>CPE</Company>
  <LinksUpToDate>false</LinksUpToDate>
  <CharactersWithSpaces>56622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anna_zapala</dc:creator>
  <cp:keywords/>
  <dc:description/>
  <cp:lastModifiedBy>anna_zapala</cp:lastModifiedBy>
  <cp:revision>2</cp:revision>
  <dcterms:created xsi:type="dcterms:W3CDTF">2019-01-31T10:03:00Z</dcterms:created>
  <dcterms:modified xsi:type="dcterms:W3CDTF">2019-01-31T10:04:00Z</dcterms:modified>
</cp:coreProperties>
</file>