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44C98" w14:textId="5F18EF6B" w:rsidR="00ED5DA2" w:rsidRPr="00597097" w:rsidRDefault="00ED5DA2" w:rsidP="00597097">
      <w:pPr>
        <w:spacing w:after="200" w:line="276" w:lineRule="auto"/>
        <w:jc w:val="center"/>
        <w:rPr>
          <w:sz w:val="22"/>
          <w:szCs w:val="22"/>
        </w:rPr>
      </w:pPr>
      <w:bookmarkStart w:id="0" w:name="_GoBack"/>
      <w:bookmarkEnd w:id="0"/>
      <w:r w:rsidRPr="00747D4B">
        <w:rPr>
          <w:b/>
          <w:sz w:val="22"/>
          <w:szCs w:val="22"/>
        </w:rPr>
        <w:t>UMOWA NR WA.263.</w:t>
      </w:r>
      <w:r w:rsidR="007137C9">
        <w:rPr>
          <w:b/>
          <w:sz w:val="22"/>
          <w:szCs w:val="22"/>
        </w:rPr>
        <w:t>16</w:t>
      </w:r>
      <w:r w:rsidRPr="00747D4B">
        <w:rPr>
          <w:b/>
          <w:sz w:val="22"/>
          <w:szCs w:val="22"/>
        </w:rPr>
        <w:t>.2019.U</w:t>
      </w:r>
    </w:p>
    <w:p w14:paraId="0E0B06F7" w14:textId="77777777" w:rsidR="00ED5DA2" w:rsidRPr="00747D4B" w:rsidRDefault="00ED5DA2" w:rsidP="00ED5DA2">
      <w:pPr>
        <w:tabs>
          <w:tab w:val="left" w:pos="284"/>
        </w:tabs>
        <w:jc w:val="center"/>
        <w:rPr>
          <w:b/>
          <w:sz w:val="22"/>
          <w:szCs w:val="22"/>
        </w:rPr>
      </w:pPr>
      <w:r w:rsidRPr="00747D4B">
        <w:rPr>
          <w:b/>
          <w:sz w:val="22"/>
          <w:szCs w:val="22"/>
        </w:rPr>
        <w:t>zawarta w dniu ……………………………………… roku w Warszawie</w:t>
      </w:r>
    </w:p>
    <w:p w14:paraId="5816D77E" w14:textId="77777777" w:rsidR="00ED5DA2" w:rsidRPr="00747D4B" w:rsidRDefault="00ED5DA2" w:rsidP="00ED5DA2">
      <w:pPr>
        <w:tabs>
          <w:tab w:val="left" w:pos="284"/>
        </w:tabs>
        <w:jc w:val="both"/>
        <w:rPr>
          <w:sz w:val="22"/>
          <w:szCs w:val="22"/>
        </w:rPr>
      </w:pPr>
    </w:p>
    <w:p w14:paraId="7F55EB97" w14:textId="77777777" w:rsidR="007137C9" w:rsidRPr="00697A50" w:rsidRDefault="007137C9" w:rsidP="007137C9">
      <w:pPr>
        <w:rPr>
          <w:rFonts w:asciiTheme="minorHAnsi" w:hAnsiTheme="minorHAnsi"/>
        </w:rPr>
      </w:pPr>
    </w:p>
    <w:p w14:paraId="1E3BF280" w14:textId="77777777" w:rsidR="007137C9" w:rsidRPr="007137C9" w:rsidRDefault="007137C9" w:rsidP="007137C9">
      <w:pPr>
        <w:tabs>
          <w:tab w:val="left" w:pos="5670"/>
        </w:tabs>
        <w:jc w:val="both"/>
        <w:rPr>
          <w:sz w:val="22"/>
          <w:szCs w:val="22"/>
        </w:rPr>
      </w:pPr>
      <w:r w:rsidRPr="007137C9">
        <w:rPr>
          <w:b/>
          <w:bCs/>
          <w:sz w:val="22"/>
          <w:szCs w:val="22"/>
        </w:rPr>
        <w:t xml:space="preserve">Skarbem Państwa - państwową jednostką budżetową Centrum Projektów Europejskich (dalej CPE), </w:t>
      </w:r>
      <w:r w:rsidRPr="007137C9">
        <w:rPr>
          <w:bCs/>
          <w:sz w:val="22"/>
          <w:szCs w:val="22"/>
        </w:rPr>
        <w:t>z siedzibą w Warszawie przy ul. Domaniewskiej 39a, 02- 672 Warszawa,</w:t>
      </w:r>
      <w:r w:rsidRPr="007137C9">
        <w:rPr>
          <w:sz w:val="22"/>
          <w:szCs w:val="22"/>
        </w:rPr>
        <w:t xml:space="preserve"> posiadającym numer identyfikacji REGON 141681456 oraz NIP 7010158887, reprezentowanym przez </w:t>
      </w:r>
      <w:r w:rsidRPr="007137C9">
        <w:rPr>
          <w:b/>
          <w:bCs/>
          <w:sz w:val="22"/>
          <w:szCs w:val="22"/>
        </w:rPr>
        <w:t>Pana Leszka Jana Buller</w:t>
      </w:r>
      <w:r w:rsidRPr="007137C9">
        <w:rPr>
          <w:bCs/>
          <w:sz w:val="22"/>
          <w:szCs w:val="22"/>
        </w:rPr>
        <w:t xml:space="preserve"> – Dyrektora Centrum Projektów Europejskich na podstawie powołania na stanowisko dyrektora Centrum Projektów Europejskich z dnia 13.05.2016 r. przez Ministra Rozwoju, zwanym w dalszej części „</w:t>
      </w:r>
      <w:r w:rsidRPr="007137C9">
        <w:rPr>
          <w:b/>
          <w:bCs/>
          <w:sz w:val="22"/>
          <w:szCs w:val="22"/>
        </w:rPr>
        <w:t>Zamawiającym”,</w:t>
      </w:r>
    </w:p>
    <w:p w14:paraId="7CD2C8AD" w14:textId="77777777" w:rsidR="007137C9" w:rsidRPr="007137C9" w:rsidRDefault="007137C9" w:rsidP="007137C9">
      <w:pPr>
        <w:tabs>
          <w:tab w:val="left" w:pos="5670"/>
        </w:tabs>
        <w:jc w:val="both"/>
        <w:rPr>
          <w:i/>
          <w:sz w:val="22"/>
          <w:szCs w:val="22"/>
        </w:rPr>
      </w:pPr>
      <w:r w:rsidRPr="007137C9">
        <w:rPr>
          <w:bCs/>
          <w:i/>
          <w:sz w:val="22"/>
          <w:szCs w:val="22"/>
        </w:rPr>
        <w:t>[dla osób fizycznych]</w:t>
      </w:r>
    </w:p>
    <w:p w14:paraId="3D698D2F" w14:textId="77777777" w:rsidR="007137C9" w:rsidRPr="007137C9" w:rsidRDefault="007137C9" w:rsidP="007137C9">
      <w:pPr>
        <w:pStyle w:val="Tekstpodstawowy"/>
        <w:spacing w:line="276" w:lineRule="auto"/>
        <w:jc w:val="both"/>
        <w:rPr>
          <w:sz w:val="22"/>
          <w:szCs w:val="22"/>
        </w:rPr>
      </w:pPr>
      <w:r w:rsidRPr="007137C9">
        <w:rPr>
          <w:sz w:val="22"/>
          <w:szCs w:val="22"/>
        </w:rPr>
        <w:t>a Panem (nią) ……………………………………………………zamieszkałym (ą) w....................................... legitymującym(ą) się dowodem osobistym/paszportem o numerze</w:t>
      </w:r>
      <w:r w:rsidRPr="007137C9">
        <w:rPr>
          <w:rStyle w:val="Odwoanieprzypisudolnego"/>
          <w:sz w:val="22"/>
          <w:szCs w:val="22"/>
        </w:rPr>
        <w:footnoteReference w:id="1"/>
      </w:r>
      <w:r w:rsidRPr="007137C9">
        <w:rPr>
          <w:sz w:val="22"/>
          <w:szCs w:val="22"/>
        </w:rPr>
        <w:t xml:space="preserve">  ………………… oraz posiadającym(ą) numer PESEL/numer identyfikacyjny</w:t>
      </w:r>
      <w:r w:rsidRPr="007137C9">
        <w:rPr>
          <w:rStyle w:val="Odwoanieprzypisudolnego"/>
          <w:sz w:val="22"/>
          <w:szCs w:val="22"/>
        </w:rPr>
        <w:footnoteReference w:id="2"/>
      </w:r>
      <w:r w:rsidRPr="007137C9">
        <w:rPr>
          <w:sz w:val="22"/>
          <w:szCs w:val="22"/>
        </w:rPr>
        <w:t xml:space="preserve"> …………………. zwanym w treści umowy </w:t>
      </w:r>
      <w:r w:rsidRPr="007137C9">
        <w:rPr>
          <w:b/>
          <w:sz w:val="22"/>
          <w:szCs w:val="22"/>
        </w:rPr>
        <w:t>„Wykonawcą”</w:t>
      </w:r>
      <w:r w:rsidRPr="007137C9">
        <w:rPr>
          <w:sz w:val="22"/>
          <w:szCs w:val="22"/>
        </w:rPr>
        <w:t>.</w:t>
      </w:r>
      <w:r w:rsidRPr="007137C9">
        <w:rPr>
          <w:sz w:val="22"/>
          <w:szCs w:val="22"/>
        </w:rPr>
        <w:tab/>
      </w:r>
    </w:p>
    <w:p w14:paraId="155A1320" w14:textId="77777777" w:rsidR="007137C9" w:rsidRPr="007137C9" w:rsidRDefault="007137C9" w:rsidP="007137C9">
      <w:pPr>
        <w:jc w:val="center"/>
        <w:rPr>
          <w:b/>
          <w:sz w:val="22"/>
          <w:szCs w:val="22"/>
        </w:rPr>
      </w:pPr>
    </w:p>
    <w:p w14:paraId="3B9C7E4E" w14:textId="77777777" w:rsidR="007137C9" w:rsidRPr="007137C9" w:rsidRDefault="007137C9" w:rsidP="007137C9">
      <w:pPr>
        <w:tabs>
          <w:tab w:val="left" w:pos="5670"/>
        </w:tabs>
        <w:jc w:val="both"/>
        <w:rPr>
          <w:i/>
          <w:sz w:val="22"/>
          <w:szCs w:val="22"/>
        </w:rPr>
      </w:pPr>
      <w:r w:rsidRPr="007137C9">
        <w:rPr>
          <w:bCs/>
          <w:i/>
          <w:sz w:val="22"/>
          <w:szCs w:val="22"/>
        </w:rPr>
        <w:t>[dla podmiotów gospodarczych]</w:t>
      </w:r>
    </w:p>
    <w:p w14:paraId="7DA63B57" w14:textId="77777777" w:rsidR="007137C9" w:rsidRPr="007137C9" w:rsidRDefault="007137C9" w:rsidP="007137C9">
      <w:pPr>
        <w:pStyle w:val="Tekstpodstawowy"/>
        <w:spacing w:line="276" w:lineRule="auto"/>
        <w:jc w:val="both"/>
        <w:rPr>
          <w:sz w:val="22"/>
          <w:szCs w:val="22"/>
        </w:rPr>
      </w:pPr>
      <w:r w:rsidRPr="007137C9">
        <w:rPr>
          <w:sz w:val="22"/>
          <w:szCs w:val="22"/>
        </w:rPr>
        <w:t xml:space="preserve">a firmą ......................................... z siedzibą w ................... przy ul. ....................., posiadającą numer identyfikacji REGON ............. oraz NIP ................., a także wpisaną do Krajowego Rejestru Sądowego </w:t>
      </w:r>
      <w:r w:rsidRPr="007137C9">
        <w:rPr>
          <w:sz w:val="22"/>
          <w:szCs w:val="22"/>
        </w:rPr>
        <w:br/>
        <w:t xml:space="preserve">pod numerem KRS .............................../wpisaną do Centralnej Ewidencji i Informacji o Działalności Gospodarczej, reprezentowanym przez Pana/Panią ................................., zwanym w dalszej części umowy </w:t>
      </w:r>
      <w:r w:rsidRPr="007137C9">
        <w:rPr>
          <w:b/>
          <w:sz w:val="22"/>
          <w:szCs w:val="22"/>
        </w:rPr>
        <w:t>„Wykonawcą”</w:t>
      </w:r>
      <w:r w:rsidRPr="007137C9">
        <w:rPr>
          <w:sz w:val="22"/>
          <w:szCs w:val="22"/>
        </w:rPr>
        <w:t>,</w:t>
      </w:r>
      <w:r w:rsidRPr="007137C9">
        <w:rPr>
          <w:sz w:val="22"/>
          <w:szCs w:val="22"/>
        </w:rPr>
        <w:cr/>
      </w:r>
    </w:p>
    <w:p w14:paraId="6D3F83F8" w14:textId="77777777" w:rsidR="007137C9" w:rsidRPr="007137C9" w:rsidRDefault="007137C9" w:rsidP="007137C9">
      <w:pPr>
        <w:pStyle w:val="Tekstpodstawowy"/>
        <w:spacing w:line="276" w:lineRule="auto"/>
        <w:jc w:val="both"/>
        <w:rPr>
          <w:sz w:val="22"/>
          <w:szCs w:val="22"/>
        </w:rPr>
      </w:pPr>
      <w:r w:rsidRPr="007137C9">
        <w:rPr>
          <w:sz w:val="22"/>
          <w:szCs w:val="22"/>
        </w:rPr>
        <w:t xml:space="preserve">którą w realizacji niniejszej umowy będą reprezentować: </w:t>
      </w:r>
    </w:p>
    <w:p w14:paraId="38B6BB9A" w14:textId="77777777" w:rsidR="007137C9" w:rsidRPr="007137C9" w:rsidRDefault="007137C9" w:rsidP="007137C9">
      <w:pPr>
        <w:pStyle w:val="Tekstpodstawowy"/>
        <w:spacing w:line="276" w:lineRule="auto"/>
        <w:jc w:val="both"/>
        <w:rPr>
          <w:sz w:val="22"/>
          <w:szCs w:val="22"/>
        </w:rPr>
      </w:pPr>
      <w:r w:rsidRPr="007137C9">
        <w:rPr>
          <w:sz w:val="22"/>
          <w:szCs w:val="22"/>
        </w:rPr>
        <w:t>Pan (i) ……………………………………………………………………………………................. zamieszkały (a) w.................................................................................................................................... legitymujący(a) się dowodem osobistym/paszportem o numerze</w:t>
      </w:r>
      <w:r w:rsidRPr="007137C9">
        <w:rPr>
          <w:rStyle w:val="Odwoanieprzypisudolnego"/>
          <w:sz w:val="22"/>
          <w:szCs w:val="22"/>
        </w:rPr>
        <w:footnoteReference w:id="3"/>
      </w:r>
      <w:r w:rsidRPr="007137C9">
        <w:rPr>
          <w:sz w:val="22"/>
          <w:szCs w:val="22"/>
        </w:rPr>
        <w:t xml:space="preserve">  ……………………………………. oraz posiadający(a) numer PESEL/numer identyfikacyjny</w:t>
      </w:r>
      <w:r w:rsidRPr="007137C9">
        <w:rPr>
          <w:rStyle w:val="Odwoanieprzypisudolnego"/>
          <w:sz w:val="22"/>
          <w:szCs w:val="22"/>
        </w:rPr>
        <w:footnoteReference w:id="4"/>
      </w:r>
      <w:r w:rsidR="00D0167C">
        <w:rPr>
          <w:sz w:val="22"/>
          <w:szCs w:val="22"/>
        </w:rPr>
        <w:t xml:space="preserve"> ………………………….……………….. </w:t>
      </w:r>
    </w:p>
    <w:p w14:paraId="5547DC2F" w14:textId="77777777" w:rsidR="007137C9" w:rsidRPr="007137C9" w:rsidRDefault="007137C9" w:rsidP="007137C9">
      <w:pPr>
        <w:pStyle w:val="Tekstpodstawowy"/>
        <w:spacing w:line="276" w:lineRule="auto"/>
        <w:jc w:val="both"/>
        <w:rPr>
          <w:sz w:val="22"/>
          <w:szCs w:val="22"/>
        </w:rPr>
      </w:pPr>
    </w:p>
    <w:p w14:paraId="40D6DDBA" w14:textId="77777777" w:rsidR="007137C9" w:rsidRPr="007137C9" w:rsidRDefault="007137C9" w:rsidP="007137C9">
      <w:pPr>
        <w:pStyle w:val="Tekstpodstawowy"/>
        <w:spacing w:line="276" w:lineRule="auto"/>
        <w:jc w:val="both"/>
        <w:rPr>
          <w:sz w:val="22"/>
          <w:szCs w:val="22"/>
        </w:rPr>
      </w:pPr>
      <w:r w:rsidRPr="007137C9">
        <w:rPr>
          <w:sz w:val="22"/>
          <w:szCs w:val="22"/>
        </w:rPr>
        <w:t>Zamawiający oraz Wykonawca są także zwani jako Strony umowy.</w:t>
      </w:r>
    </w:p>
    <w:p w14:paraId="0E04FC91" w14:textId="77777777" w:rsidR="007137C9" w:rsidRPr="007137C9" w:rsidRDefault="007137C9" w:rsidP="007137C9">
      <w:pPr>
        <w:pStyle w:val="Tekstpodstawowy"/>
        <w:spacing w:line="276" w:lineRule="auto"/>
        <w:jc w:val="both"/>
        <w:rPr>
          <w:sz w:val="22"/>
          <w:szCs w:val="22"/>
        </w:rPr>
      </w:pPr>
    </w:p>
    <w:p w14:paraId="705A11E7" w14:textId="77777777" w:rsidR="007137C9" w:rsidRPr="007137C9" w:rsidRDefault="007137C9" w:rsidP="007137C9">
      <w:pPr>
        <w:jc w:val="center"/>
        <w:rPr>
          <w:b/>
          <w:sz w:val="22"/>
          <w:szCs w:val="22"/>
        </w:rPr>
      </w:pPr>
      <w:r w:rsidRPr="007137C9">
        <w:rPr>
          <w:b/>
          <w:sz w:val="22"/>
          <w:szCs w:val="22"/>
        </w:rPr>
        <w:t>§ 1</w:t>
      </w:r>
    </w:p>
    <w:p w14:paraId="4A6DB2D8" w14:textId="77777777" w:rsidR="007137C9" w:rsidRPr="007137C9" w:rsidRDefault="007137C9" w:rsidP="005E0CF4">
      <w:pPr>
        <w:pStyle w:val="Listapunktowana"/>
        <w:widowControl/>
        <w:numPr>
          <w:ilvl w:val="0"/>
          <w:numId w:val="59"/>
        </w:numPr>
        <w:suppressAutoHyphens w:val="0"/>
        <w:spacing w:line="276" w:lineRule="auto"/>
        <w:ind w:left="284" w:hanging="284"/>
        <w:jc w:val="both"/>
        <w:rPr>
          <w:sz w:val="22"/>
          <w:szCs w:val="22"/>
        </w:rPr>
      </w:pPr>
      <w:bookmarkStart w:id="1" w:name="_Ref503746604"/>
      <w:r w:rsidRPr="007137C9">
        <w:rPr>
          <w:sz w:val="22"/>
          <w:szCs w:val="22"/>
        </w:rPr>
        <w:t>Przedmiot umowy jest współfinansowany ze środków Unii Europejskiej w ramach Programu Operacyjnego Pomoc Techniczna 2014-2020 (dalej Programu).</w:t>
      </w:r>
      <w:bookmarkEnd w:id="1"/>
    </w:p>
    <w:p w14:paraId="6D72DFE8" w14:textId="77777777" w:rsidR="007137C9" w:rsidRPr="007137C9" w:rsidRDefault="007137C9" w:rsidP="005E0CF4">
      <w:pPr>
        <w:pStyle w:val="Listapunktowana"/>
        <w:widowControl/>
        <w:numPr>
          <w:ilvl w:val="0"/>
          <w:numId w:val="59"/>
        </w:numPr>
        <w:suppressAutoHyphens w:val="0"/>
        <w:spacing w:line="276" w:lineRule="auto"/>
        <w:ind w:left="284" w:hanging="284"/>
        <w:jc w:val="both"/>
        <w:rPr>
          <w:sz w:val="22"/>
          <w:szCs w:val="22"/>
        </w:rPr>
      </w:pPr>
      <w:r w:rsidRPr="007137C9">
        <w:rPr>
          <w:sz w:val="22"/>
          <w:szCs w:val="22"/>
        </w:rPr>
        <w:t xml:space="preserve">Strony oświadczają, iż niniejsza umowa została zawarta w wyniku </w:t>
      </w:r>
      <w:r w:rsidRPr="007137C9">
        <w:rPr>
          <w:color w:val="000000" w:themeColor="text1"/>
          <w:sz w:val="22"/>
          <w:szCs w:val="22"/>
        </w:rPr>
        <w:t>udz</w:t>
      </w:r>
      <w:r w:rsidR="00534594">
        <w:rPr>
          <w:color w:val="000000" w:themeColor="text1"/>
          <w:sz w:val="22"/>
          <w:szCs w:val="22"/>
        </w:rPr>
        <w:t xml:space="preserve">ielenia zamówienia publicznego </w:t>
      </w:r>
      <w:r w:rsidRPr="007137C9">
        <w:rPr>
          <w:color w:val="000000" w:themeColor="text1"/>
          <w:sz w:val="22"/>
          <w:szCs w:val="22"/>
        </w:rPr>
        <w:t xml:space="preserve">w </w:t>
      </w:r>
      <w:r w:rsidRPr="007137C9">
        <w:rPr>
          <w:sz w:val="22"/>
          <w:szCs w:val="22"/>
        </w:rPr>
        <w:t>trybie art. 39 ustawy Prawo zamówień publicznych (Dz. U. z 2018 r. poz.1986).</w:t>
      </w:r>
    </w:p>
    <w:p w14:paraId="6B04C682" w14:textId="77777777" w:rsidR="007137C9" w:rsidRPr="007137C9" w:rsidRDefault="007137C9" w:rsidP="005E0CF4">
      <w:pPr>
        <w:pStyle w:val="Listapunktowana"/>
        <w:widowControl/>
        <w:numPr>
          <w:ilvl w:val="0"/>
          <w:numId w:val="59"/>
        </w:numPr>
        <w:suppressAutoHyphens w:val="0"/>
        <w:spacing w:line="276" w:lineRule="auto"/>
        <w:ind w:left="284" w:hanging="284"/>
        <w:jc w:val="both"/>
        <w:rPr>
          <w:sz w:val="22"/>
          <w:szCs w:val="22"/>
        </w:rPr>
      </w:pPr>
      <w:r w:rsidRPr="007137C9">
        <w:rPr>
          <w:color w:val="000000" w:themeColor="text1"/>
          <w:sz w:val="22"/>
          <w:szCs w:val="22"/>
        </w:rPr>
        <w:t>Na mocy niniejszej umowy Wykonawca zobowiązuje się świadczyć Zamawiającemu usługi zgodnie z Opisem przedmiotu zamówienia, stanowiącym załącznik nr 1 do umowy, zgodnie z cenami określonymi w Ofercie, stanowiącej załącznik nr 2 do niniejszej umowy, poprzez realizację poszczególnych zleceń składanych przez Zamawiającego zgodnie ze wzorem formularza zlecenia (dalej formularza), który stanowi załącznik nr 3 do niniejszej umowy.</w:t>
      </w:r>
    </w:p>
    <w:p w14:paraId="3140538D" w14:textId="77777777" w:rsidR="007137C9" w:rsidRPr="007137C9" w:rsidRDefault="007137C9" w:rsidP="005E0CF4">
      <w:pPr>
        <w:pStyle w:val="Listapunktowana"/>
        <w:widowControl/>
        <w:numPr>
          <w:ilvl w:val="0"/>
          <w:numId w:val="59"/>
        </w:numPr>
        <w:suppressAutoHyphens w:val="0"/>
        <w:spacing w:line="276" w:lineRule="auto"/>
        <w:ind w:left="284" w:hanging="284"/>
        <w:jc w:val="both"/>
        <w:rPr>
          <w:sz w:val="22"/>
          <w:szCs w:val="22"/>
        </w:rPr>
      </w:pPr>
      <w:r w:rsidRPr="007137C9">
        <w:rPr>
          <w:sz w:val="22"/>
          <w:szCs w:val="22"/>
        </w:rPr>
        <w:t>Wykonawca nie może powierzyć wykonania czynności objętych przedmiotem zamówienia osobom trzecim bez pisemnej zgody Zamawiającego.</w:t>
      </w:r>
    </w:p>
    <w:p w14:paraId="0BD21879" w14:textId="77777777" w:rsidR="007137C9" w:rsidRPr="007137C9" w:rsidRDefault="007137C9" w:rsidP="005E0CF4">
      <w:pPr>
        <w:pStyle w:val="Listapunktowana"/>
        <w:numPr>
          <w:ilvl w:val="0"/>
          <w:numId w:val="59"/>
        </w:numPr>
        <w:tabs>
          <w:tab w:val="left" w:pos="426"/>
        </w:tabs>
        <w:spacing w:line="276" w:lineRule="auto"/>
        <w:ind w:left="284" w:hanging="284"/>
        <w:jc w:val="both"/>
        <w:rPr>
          <w:sz w:val="22"/>
          <w:szCs w:val="22"/>
        </w:rPr>
      </w:pPr>
      <w:r w:rsidRPr="007137C9">
        <w:rPr>
          <w:sz w:val="22"/>
          <w:szCs w:val="22"/>
        </w:rPr>
        <w:lastRenderedPageBreak/>
        <w:t>Strony wyznaczają następujące osoby uprawnione do bieżących kontaktów w imieniu każdej ze Stron w związku z realizacją niniejszej umowy:</w:t>
      </w:r>
    </w:p>
    <w:p w14:paraId="1601A20A" w14:textId="77777777" w:rsidR="007137C9" w:rsidRPr="007137C9" w:rsidRDefault="007137C9" w:rsidP="007137C9">
      <w:pPr>
        <w:ind w:left="284"/>
        <w:jc w:val="both"/>
        <w:rPr>
          <w:sz w:val="22"/>
          <w:szCs w:val="22"/>
        </w:rPr>
      </w:pPr>
      <w:r w:rsidRPr="007137C9">
        <w:rPr>
          <w:sz w:val="22"/>
          <w:szCs w:val="22"/>
        </w:rPr>
        <w:t xml:space="preserve">Po stronie Zamawiającego w kwestiach merytorycznych: Magdalena Majewska, tel. 22/378 31 56, </w:t>
      </w:r>
      <w:r w:rsidRPr="007137C9">
        <w:rPr>
          <w:sz w:val="22"/>
          <w:szCs w:val="22"/>
        </w:rPr>
        <w:br/>
        <w:t xml:space="preserve">e-mail: </w:t>
      </w:r>
      <w:hyperlink r:id="rId8" w:history="1">
        <w:r w:rsidRPr="007137C9">
          <w:rPr>
            <w:rStyle w:val="Hipercze"/>
            <w:sz w:val="22"/>
            <w:szCs w:val="22"/>
          </w:rPr>
          <w:t>magdalena.majewska@cpe.gov.pl</w:t>
        </w:r>
      </w:hyperlink>
      <w:r w:rsidRPr="007137C9">
        <w:rPr>
          <w:sz w:val="22"/>
          <w:szCs w:val="22"/>
        </w:rPr>
        <w:t xml:space="preserve"> lub osoba ją zastępująca.</w:t>
      </w:r>
    </w:p>
    <w:p w14:paraId="57B2296E" w14:textId="77777777" w:rsidR="007137C9" w:rsidRPr="007137C9" w:rsidRDefault="007137C9" w:rsidP="007137C9">
      <w:pPr>
        <w:ind w:left="284"/>
        <w:jc w:val="both"/>
        <w:rPr>
          <w:sz w:val="22"/>
          <w:szCs w:val="22"/>
        </w:rPr>
      </w:pPr>
      <w:r w:rsidRPr="007137C9">
        <w:rPr>
          <w:sz w:val="22"/>
          <w:szCs w:val="22"/>
        </w:rPr>
        <w:t>Po stronie Wykonawcy: _______________________, tel. _____________, e-mail:____________</w:t>
      </w:r>
    </w:p>
    <w:p w14:paraId="68EC4BF5" w14:textId="77777777" w:rsidR="007137C9" w:rsidRPr="007137C9" w:rsidRDefault="007137C9" w:rsidP="007137C9">
      <w:pPr>
        <w:jc w:val="center"/>
        <w:rPr>
          <w:b/>
          <w:sz w:val="22"/>
          <w:szCs w:val="22"/>
        </w:rPr>
      </w:pPr>
      <w:r w:rsidRPr="007137C9">
        <w:rPr>
          <w:b/>
          <w:sz w:val="22"/>
          <w:szCs w:val="22"/>
        </w:rPr>
        <w:t>§ 2</w:t>
      </w:r>
    </w:p>
    <w:p w14:paraId="4C2ADE87"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Z tytułu prawidłowego, zgodnego z Opisem przedmiotu zamówienia wykonania umowy, Wykonawcy przysługuje wynagrodzenie, którego wartość nie przekroczy  PLN brutto (słownie:) oraz  PLN netto (słownie:).</w:t>
      </w:r>
    </w:p>
    <w:p w14:paraId="23A7C9CB"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 xml:space="preserve">Wykonawca każdorazowo zastosuje stawkę VAT zgodną z obowiązującymi przepisami, uwzględniając fakt, że Magazyn „w Centrum” ma nadany numer ISSN. Jeżeli zmianie ulegnie obowiązująca stawka podatku VAT, to kwota brutto na fakturze również się zmieni w stosunku do tej przedstawionej w Ofercie Wykonawcy przy zachowaniu kwoty netto w Ofercie Wykonawcy. </w:t>
      </w:r>
    </w:p>
    <w:p w14:paraId="76F54809"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 xml:space="preserve">Podstawą obliczenia wynagrodzenia Wykonawcy jest faktyczne wykonanie usług wg cen jednostkowych określonych w ofercie, stanowiącej załącznik nr 2 do umowy. </w:t>
      </w:r>
    </w:p>
    <w:p w14:paraId="3AD97290"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 xml:space="preserve">Umowa realizowana będzie cyklicznie, a Wykonawcy przysługuje wynagrodzenie za wykonanie każdego pojedynczego zlecenia zgodnie z otrzymanym formularzem oraz zgodnie z zapisami protokołu odbioru, którego wzór stanowi załącznik nr 4 do umowy. </w:t>
      </w:r>
    </w:p>
    <w:p w14:paraId="430CCA5D"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Każdorazowo w formularzu zostaną także określone terminy wykonania poszczególnych usług, zaplanowane zgodnie z Opisem przedmiotu zamówienia i Ofertą Wykonawcy.</w:t>
      </w:r>
    </w:p>
    <w:p w14:paraId="5CBC39A2"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Wykonawca wyraża zgodę na przyjęcie zlecenia drogą poczty elektronicznej w formie skanu formularza, podpisanego przez Zamawiającego. Czas na realizację zamówienia biegnie od następnego dnia roboczego po wysłaniu zlecenia.</w:t>
      </w:r>
    </w:p>
    <w:p w14:paraId="3BFBF29D"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Wykonawca, mając możliwość uprzedniego ustalenia wszystkich wa</w:t>
      </w:r>
      <w:r w:rsidR="0046023A">
        <w:rPr>
          <w:sz w:val="22"/>
          <w:szCs w:val="22"/>
        </w:rPr>
        <w:t xml:space="preserve">runków technicznych związanych </w:t>
      </w:r>
      <w:r w:rsidRPr="007137C9">
        <w:rPr>
          <w:sz w:val="22"/>
          <w:szCs w:val="22"/>
        </w:rPr>
        <w:t xml:space="preserve">z realizacją umowy, nie może żądać podwyższenia wynagrodzenia, nawet jeżeli z przyczyn od siebie niezależnych nie mógł przewidzieć wszystkich czynności niezbędnych do prawidłowego wykonania niniejszej umowy. </w:t>
      </w:r>
    </w:p>
    <w:p w14:paraId="4B97470D"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Wynagrodzenie, o którym mowa w ust. 1, obejmuje wszelkie koszty wszystkich czynności i materiałów, niezbędnych do prawidłowego wykonania przedmiotu umowy, nawet jeśli nie zostały one wprost wyszczególnione w treści niniejszej umowy i jej załącznikach.</w:t>
      </w:r>
    </w:p>
    <w:p w14:paraId="058DABA5"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Magazyn „w Centrum” posiada numer ISSN 2545-1383.</w:t>
      </w:r>
    </w:p>
    <w:p w14:paraId="26FE9E54"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Po wykonaniu zlecenia i potwierdzeniu jego prawidłowego wykonania za pomocą protokołu odbioru przez Naczelnika Wydziału Informacji Funduszy Europejskich w CPE (dalej Naczelnika) lub osobę go zastępującą, Wykonawca uprawniony jest do wystawienia rachunku/faktury VAT za dane zlecenie.</w:t>
      </w:r>
    </w:p>
    <w:p w14:paraId="110CB7A3" w14:textId="77777777" w:rsidR="007137C9" w:rsidRPr="007137C9" w:rsidRDefault="007137C9" w:rsidP="005E0CF4">
      <w:pPr>
        <w:pStyle w:val="Akapitzlist"/>
        <w:numPr>
          <w:ilvl w:val="0"/>
          <w:numId w:val="60"/>
        </w:numPr>
        <w:tabs>
          <w:tab w:val="num" w:pos="360"/>
        </w:tabs>
        <w:spacing w:line="276" w:lineRule="auto"/>
        <w:ind w:left="284" w:hanging="284"/>
        <w:jc w:val="both"/>
        <w:rPr>
          <w:sz w:val="22"/>
          <w:szCs w:val="22"/>
        </w:rPr>
      </w:pPr>
      <w:r w:rsidRPr="007137C9">
        <w:rPr>
          <w:sz w:val="22"/>
          <w:szCs w:val="22"/>
        </w:rPr>
        <w:t xml:space="preserve">Zamawiający zobowiązuje się do zapłaty rachunku/faktury VAT wystawionej przez Wykonawcę w terminie 21 dni od daty otrzymania poprawnie wystawionej pod względem rachunkowym i formalnym rachunku/ faktury VAT. </w:t>
      </w:r>
    </w:p>
    <w:p w14:paraId="2FEDA7C1" w14:textId="77777777" w:rsidR="007137C9" w:rsidRPr="007137C9" w:rsidRDefault="007137C9" w:rsidP="007137C9">
      <w:pPr>
        <w:tabs>
          <w:tab w:val="num" w:pos="360"/>
        </w:tabs>
        <w:ind w:left="284"/>
        <w:jc w:val="both"/>
        <w:rPr>
          <w:sz w:val="22"/>
          <w:szCs w:val="22"/>
        </w:rPr>
      </w:pPr>
      <w:r w:rsidRPr="007137C9">
        <w:rPr>
          <w:sz w:val="22"/>
          <w:szCs w:val="22"/>
        </w:rPr>
        <w:t>Dane do rachunku/e-faktury VAT:</w:t>
      </w:r>
    </w:p>
    <w:p w14:paraId="4B497227" w14:textId="77777777" w:rsidR="007137C9" w:rsidRPr="007137C9" w:rsidRDefault="007137C9" w:rsidP="007137C9">
      <w:pPr>
        <w:tabs>
          <w:tab w:val="num" w:pos="360"/>
        </w:tabs>
        <w:ind w:left="284"/>
        <w:jc w:val="both"/>
        <w:rPr>
          <w:sz w:val="22"/>
          <w:szCs w:val="22"/>
        </w:rPr>
      </w:pPr>
      <w:r w:rsidRPr="007137C9">
        <w:rPr>
          <w:sz w:val="22"/>
          <w:szCs w:val="22"/>
        </w:rPr>
        <w:t>Centrum Projektów Europejskich</w:t>
      </w:r>
    </w:p>
    <w:p w14:paraId="5BAD103E" w14:textId="77777777" w:rsidR="007137C9" w:rsidRPr="007137C9" w:rsidRDefault="007137C9" w:rsidP="007137C9">
      <w:pPr>
        <w:tabs>
          <w:tab w:val="num" w:pos="360"/>
        </w:tabs>
        <w:ind w:left="284"/>
        <w:jc w:val="both"/>
        <w:rPr>
          <w:sz w:val="22"/>
          <w:szCs w:val="22"/>
        </w:rPr>
      </w:pPr>
      <w:r w:rsidRPr="007137C9">
        <w:rPr>
          <w:sz w:val="22"/>
          <w:szCs w:val="22"/>
        </w:rPr>
        <w:t>ul. Domaniewska 39a</w:t>
      </w:r>
    </w:p>
    <w:p w14:paraId="1954FEB5" w14:textId="77777777" w:rsidR="007137C9" w:rsidRPr="007137C9" w:rsidRDefault="007137C9" w:rsidP="007137C9">
      <w:pPr>
        <w:tabs>
          <w:tab w:val="num" w:pos="360"/>
        </w:tabs>
        <w:ind w:left="284"/>
        <w:jc w:val="both"/>
        <w:rPr>
          <w:sz w:val="22"/>
          <w:szCs w:val="22"/>
        </w:rPr>
      </w:pPr>
      <w:r w:rsidRPr="007137C9">
        <w:rPr>
          <w:sz w:val="22"/>
          <w:szCs w:val="22"/>
        </w:rPr>
        <w:t>02-672 Warszawa</w:t>
      </w:r>
    </w:p>
    <w:p w14:paraId="6CBC139C" w14:textId="77777777" w:rsidR="007137C9" w:rsidRPr="007137C9" w:rsidRDefault="007137C9" w:rsidP="007137C9">
      <w:pPr>
        <w:tabs>
          <w:tab w:val="num" w:pos="360"/>
        </w:tabs>
        <w:ind w:left="284"/>
        <w:jc w:val="both"/>
        <w:rPr>
          <w:sz w:val="22"/>
          <w:szCs w:val="22"/>
        </w:rPr>
      </w:pPr>
      <w:r w:rsidRPr="007137C9">
        <w:rPr>
          <w:sz w:val="22"/>
          <w:szCs w:val="22"/>
        </w:rPr>
        <w:t>NIP: 701 015 88 87</w:t>
      </w:r>
    </w:p>
    <w:p w14:paraId="064927CF" w14:textId="77777777" w:rsidR="007137C9" w:rsidRPr="007137C9" w:rsidRDefault="007137C9" w:rsidP="007137C9">
      <w:pPr>
        <w:tabs>
          <w:tab w:val="num" w:pos="360"/>
        </w:tabs>
        <w:ind w:left="284"/>
        <w:jc w:val="both"/>
        <w:rPr>
          <w:sz w:val="22"/>
          <w:szCs w:val="22"/>
        </w:rPr>
      </w:pPr>
      <w:r w:rsidRPr="007137C9">
        <w:rPr>
          <w:sz w:val="22"/>
          <w:szCs w:val="22"/>
        </w:rPr>
        <w:t>Zapłata wynagrodzenia zostanie dokonana przelewem na wskazany przez Wykonawcę rachunek bankowy o numerze: …</w:t>
      </w:r>
      <w:r>
        <w:rPr>
          <w:sz w:val="22"/>
          <w:szCs w:val="22"/>
        </w:rPr>
        <w:t>…………………………</w:t>
      </w:r>
      <w:r w:rsidRPr="007137C9">
        <w:rPr>
          <w:sz w:val="22"/>
          <w:szCs w:val="22"/>
        </w:rPr>
        <w:t>…………………………………………………. .</w:t>
      </w:r>
    </w:p>
    <w:p w14:paraId="3F88E579" w14:textId="77777777" w:rsidR="007137C9" w:rsidRPr="00D0167C" w:rsidRDefault="007137C9" w:rsidP="00D0167C">
      <w:pPr>
        <w:pStyle w:val="Akapitzlist"/>
        <w:numPr>
          <w:ilvl w:val="0"/>
          <w:numId w:val="60"/>
        </w:numPr>
        <w:tabs>
          <w:tab w:val="num" w:pos="360"/>
        </w:tabs>
        <w:spacing w:line="276" w:lineRule="auto"/>
        <w:ind w:left="284" w:hanging="284"/>
        <w:jc w:val="both"/>
        <w:rPr>
          <w:sz w:val="22"/>
          <w:szCs w:val="22"/>
        </w:rPr>
      </w:pPr>
      <w:r w:rsidRPr="007137C9">
        <w:rPr>
          <w:sz w:val="22"/>
          <w:szCs w:val="22"/>
        </w:rPr>
        <w:t>Zamawiający ma prawo potrącić kwotę kar umownych z płatności za rachunek/fakturę VAT wystawione w związku z realizacją niniejszej umowy, na co Wykonawca wyraża zgodę.</w:t>
      </w:r>
    </w:p>
    <w:p w14:paraId="01D8326B" w14:textId="77777777" w:rsidR="007137C9" w:rsidRPr="007137C9" w:rsidRDefault="007137C9" w:rsidP="007137C9">
      <w:pPr>
        <w:jc w:val="center"/>
        <w:rPr>
          <w:b/>
          <w:sz w:val="22"/>
          <w:szCs w:val="22"/>
        </w:rPr>
      </w:pPr>
      <w:r w:rsidRPr="007137C9">
        <w:rPr>
          <w:b/>
          <w:sz w:val="22"/>
          <w:szCs w:val="22"/>
        </w:rPr>
        <w:t>§ 3</w:t>
      </w:r>
    </w:p>
    <w:p w14:paraId="5E12F615" w14:textId="77777777" w:rsidR="007137C9" w:rsidRPr="007137C9" w:rsidRDefault="007137C9" w:rsidP="007137C9">
      <w:pPr>
        <w:jc w:val="both"/>
        <w:rPr>
          <w:i/>
          <w:color w:val="000000" w:themeColor="text1"/>
          <w:sz w:val="22"/>
          <w:szCs w:val="22"/>
        </w:rPr>
      </w:pPr>
      <w:r w:rsidRPr="007137C9">
        <w:rPr>
          <w:sz w:val="22"/>
          <w:szCs w:val="22"/>
        </w:rPr>
        <w:lastRenderedPageBreak/>
        <w:t>Umowę zawarto na czas określony, tj. od dnia podpisania umowy do dnia wypełnienia wszystkich zobowiązań przez Wykonawcę i Zamawiającego, najpóźniej do 31 grudnia 2020 roku.</w:t>
      </w:r>
    </w:p>
    <w:p w14:paraId="18775ADA" w14:textId="77777777" w:rsidR="007137C9" w:rsidRPr="007137C9" w:rsidRDefault="007137C9" w:rsidP="007137C9">
      <w:pPr>
        <w:jc w:val="center"/>
        <w:rPr>
          <w:b/>
          <w:sz w:val="22"/>
          <w:szCs w:val="22"/>
        </w:rPr>
      </w:pPr>
      <w:r w:rsidRPr="007137C9">
        <w:rPr>
          <w:b/>
          <w:sz w:val="22"/>
          <w:szCs w:val="22"/>
        </w:rPr>
        <w:t>§ 4</w:t>
      </w:r>
    </w:p>
    <w:p w14:paraId="35E511CC" w14:textId="77777777" w:rsidR="007137C9" w:rsidRPr="007137C9" w:rsidRDefault="007137C9" w:rsidP="005E0CF4">
      <w:pPr>
        <w:pStyle w:val="Akapitzlist"/>
        <w:numPr>
          <w:ilvl w:val="0"/>
          <w:numId w:val="63"/>
        </w:numPr>
        <w:spacing w:line="276" w:lineRule="auto"/>
        <w:ind w:left="284" w:hanging="284"/>
        <w:jc w:val="both"/>
        <w:rPr>
          <w:sz w:val="22"/>
          <w:szCs w:val="22"/>
        </w:rPr>
      </w:pPr>
      <w:r w:rsidRPr="007137C9">
        <w:rPr>
          <w:sz w:val="22"/>
          <w:szCs w:val="22"/>
        </w:rPr>
        <w:t>Wykonawca zobowiązuje się do wykonania zamówienia z należytą sta</w:t>
      </w:r>
      <w:r w:rsidR="0046023A">
        <w:rPr>
          <w:sz w:val="22"/>
          <w:szCs w:val="22"/>
        </w:rPr>
        <w:t xml:space="preserve">rannością, terminowo – zgodnie </w:t>
      </w:r>
      <w:r w:rsidRPr="007137C9">
        <w:rPr>
          <w:sz w:val="22"/>
          <w:szCs w:val="22"/>
        </w:rPr>
        <w:t>z terminami zadeklarowanymi w przedstawionej ofercie i bez wad dotyczących jakości plików produkcyjnych czy takich jak rozmycia, przebarwienia, krzywe ułożenie na arkuszach. W przypadku stwierdzenia wad Wykonawca zobowiązuje się do niezwłoc</w:t>
      </w:r>
      <w:r w:rsidR="0046023A">
        <w:rPr>
          <w:sz w:val="22"/>
          <w:szCs w:val="22"/>
        </w:rPr>
        <w:t xml:space="preserve">znego poprawienia plików i/lub </w:t>
      </w:r>
      <w:r w:rsidRPr="007137C9">
        <w:rPr>
          <w:sz w:val="22"/>
          <w:szCs w:val="22"/>
        </w:rPr>
        <w:t xml:space="preserve">do powtórzenia druku w ciągu 4 dni roboczych od momentu stwierdzenia wad. </w:t>
      </w:r>
    </w:p>
    <w:p w14:paraId="2FE88638" w14:textId="77777777" w:rsidR="007137C9" w:rsidRPr="007137C9" w:rsidRDefault="007137C9" w:rsidP="005E0CF4">
      <w:pPr>
        <w:pStyle w:val="Akapitzlist"/>
        <w:numPr>
          <w:ilvl w:val="0"/>
          <w:numId w:val="63"/>
        </w:numPr>
        <w:spacing w:line="276" w:lineRule="auto"/>
        <w:ind w:left="284" w:hanging="284"/>
        <w:jc w:val="both"/>
        <w:rPr>
          <w:sz w:val="22"/>
          <w:szCs w:val="22"/>
        </w:rPr>
      </w:pPr>
      <w:r w:rsidRPr="007137C9">
        <w:rPr>
          <w:sz w:val="22"/>
          <w:szCs w:val="22"/>
        </w:rPr>
        <w:t xml:space="preserve">Wykonawca ponosi pełną odpowiedzialność za wady prawne zrealizowanego przedmiotu umowy, a w szczególności za ewentualne roszczenia osób trzecich wynikające z naruszenia praw własności intelektualnej, w tym za nieprzestrzeganie przepisów ustawy z dnia ustawą z dnia 4 lutego 1994 r. </w:t>
      </w:r>
      <w:r w:rsidRPr="007137C9">
        <w:rPr>
          <w:sz w:val="22"/>
          <w:szCs w:val="22"/>
        </w:rPr>
        <w:br/>
        <w:t>o prawie autorskim i prawach pokrewnych (Dz.U. z 2018r., poz. 119 z późn. zm.) w związku z wykonywaniem przedmiotu umowy.</w:t>
      </w:r>
    </w:p>
    <w:p w14:paraId="0671D449" w14:textId="77777777" w:rsidR="007137C9" w:rsidRPr="007137C9" w:rsidRDefault="007137C9" w:rsidP="005E0CF4">
      <w:pPr>
        <w:pStyle w:val="Akapitzlist"/>
        <w:numPr>
          <w:ilvl w:val="0"/>
          <w:numId w:val="63"/>
        </w:numPr>
        <w:spacing w:line="276" w:lineRule="auto"/>
        <w:ind w:left="284" w:hanging="284"/>
        <w:jc w:val="both"/>
        <w:rPr>
          <w:sz w:val="22"/>
          <w:szCs w:val="22"/>
        </w:rPr>
      </w:pPr>
      <w:r w:rsidRPr="007137C9">
        <w:rPr>
          <w:sz w:val="22"/>
          <w:szCs w:val="22"/>
        </w:rPr>
        <w:t>Wykonawca nie może, bez zgody Zamawiającego, korzystać w przyszłości przy pracach dla podmiotów trzecich z materiałów i informacji uzyskanych w związku z wykonywaniem przedmiotu umowy oraz udostępniać osobom trzecim przekazanych mu przez Zamawiającego materiałów i dokumentów.</w:t>
      </w:r>
    </w:p>
    <w:p w14:paraId="57E9A200" w14:textId="77777777" w:rsidR="007137C9" w:rsidRPr="007137C9" w:rsidRDefault="007137C9" w:rsidP="005E0CF4">
      <w:pPr>
        <w:widowControl w:val="0"/>
        <w:numPr>
          <w:ilvl w:val="0"/>
          <w:numId w:val="63"/>
        </w:numPr>
        <w:suppressAutoHyphens/>
        <w:spacing w:line="276" w:lineRule="auto"/>
        <w:ind w:left="284" w:hanging="284"/>
        <w:jc w:val="both"/>
        <w:rPr>
          <w:rFonts w:eastAsia="Arial Unicode MS"/>
          <w:kern w:val="1"/>
          <w:sz w:val="22"/>
          <w:szCs w:val="22"/>
        </w:rPr>
      </w:pPr>
      <w:r w:rsidRPr="007137C9">
        <w:rPr>
          <w:sz w:val="22"/>
          <w:szCs w:val="22"/>
        </w:rPr>
        <w:t xml:space="preserve">Wykonawca zobowiązuje się do zatrudnienia do realizacji niniejszej umowy co najmniej 1 osoby niepełnosprawnej w wymiarze co najmniej ¼ etatu przez cały okres obowiązywania niniejszej umowy. Wykonawca na prośbę Zamawiającego dostarczy dokumenty potwierdzające spełnianie kryterium. </w:t>
      </w:r>
    </w:p>
    <w:p w14:paraId="38F8BDA8" w14:textId="77777777" w:rsidR="007137C9" w:rsidRPr="007137C9" w:rsidRDefault="007137C9" w:rsidP="005E0CF4">
      <w:pPr>
        <w:widowControl w:val="0"/>
        <w:numPr>
          <w:ilvl w:val="0"/>
          <w:numId w:val="63"/>
        </w:numPr>
        <w:suppressAutoHyphens/>
        <w:spacing w:line="276" w:lineRule="auto"/>
        <w:ind w:left="284" w:hanging="284"/>
        <w:jc w:val="both"/>
        <w:rPr>
          <w:rFonts w:eastAsia="Arial Unicode MS"/>
          <w:kern w:val="1"/>
          <w:sz w:val="22"/>
          <w:szCs w:val="22"/>
        </w:rPr>
      </w:pPr>
      <w:r w:rsidRPr="007137C9">
        <w:rPr>
          <w:sz w:val="22"/>
          <w:szCs w:val="22"/>
        </w:rPr>
        <w:t xml:space="preserve">W przypadku naruszenia postanowień ust. 4, Zamawiający obciąży Wykonawcę karą umowną </w:t>
      </w:r>
      <w:r w:rsidRPr="007137C9">
        <w:rPr>
          <w:sz w:val="22"/>
          <w:szCs w:val="22"/>
        </w:rPr>
        <w:br/>
        <w:t xml:space="preserve">w wysokości 5% całkowitego maksymalnego wynagrodzenia, o którym mowa w § 2 ust. 1. </w:t>
      </w:r>
    </w:p>
    <w:p w14:paraId="39909FD6" w14:textId="77777777" w:rsidR="007137C9" w:rsidRDefault="007137C9" w:rsidP="005E0CF4">
      <w:pPr>
        <w:widowControl w:val="0"/>
        <w:numPr>
          <w:ilvl w:val="0"/>
          <w:numId w:val="63"/>
        </w:numPr>
        <w:suppressAutoHyphens/>
        <w:spacing w:line="276" w:lineRule="auto"/>
        <w:ind w:left="284" w:hanging="284"/>
        <w:jc w:val="both"/>
        <w:rPr>
          <w:sz w:val="22"/>
          <w:szCs w:val="22"/>
        </w:rPr>
      </w:pPr>
      <w:r w:rsidRPr="007137C9">
        <w:rPr>
          <w:sz w:val="22"/>
          <w:szCs w:val="22"/>
        </w:rPr>
        <w:t xml:space="preserve">W przypadku nieprzekazania przez Wykonawcę dokumentów, o których mowa w ust. 4, Zamawiającemu przysługuje prawo do odstąpienia od umowy ze skutkiem natychmiastowym </w:t>
      </w:r>
      <w:r w:rsidRPr="007137C9">
        <w:rPr>
          <w:sz w:val="22"/>
          <w:szCs w:val="22"/>
        </w:rPr>
        <w:br/>
        <w:t>i obciążenia Wykonawcy karą umowną w wysokości 10% całkowitego maksymalnego wynagrodzenia, o którym mowa w § 2 ust. 1</w:t>
      </w:r>
      <w:r w:rsidRPr="007137C9">
        <w:rPr>
          <w:rStyle w:val="Odwoanieprzypisudolnego"/>
          <w:sz w:val="22"/>
          <w:szCs w:val="22"/>
        </w:rPr>
        <w:footnoteReference w:id="5"/>
      </w:r>
      <w:r w:rsidRPr="007137C9">
        <w:rPr>
          <w:sz w:val="22"/>
          <w:szCs w:val="22"/>
        </w:rPr>
        <w:t>.</w:t>
      </w:r>
    </w:p>
    <w:p w14:paraId="7C50AB5B" w14:textId="77777777" w:rsidR="007137C9" w:rsidRPr="007137C9" w:rsidRDefault="007137C9" w:rsidP="007137C9">
      <w:pPr>
        <w:jc w:val="center"/>
        <w:rPr>
          <w:b/>
          <w:sz w:val="22"/>
          <w:szCs w:val="22"/>
        </w:rPr>
      </w:pPr>
      <w:r w:rsidRPr="007137C9">
        <w:rPr>
          <w:b/>
          <w:sz w:val="22"/>
          <w:szCs w:val="22"/>
        </w:rPr>
        <w:t>§ 5</w:t>
      </w:r>
    </w:p>
    <w:p w14:paraId="3DCAC15D" w14:textId="77777777" w:rsidR="007137C9" w:rsidRPr="007137C9" w:rsidRDefault="007137C9" w:rsidP="005E0CF4">
      <w:pPr>
        <w:widowControl w:val="0"/>
        <w:numPr>
          <w:ilvl w:val="0"/>
          <w:numId w:val="57"/>
        </w:numPr>
        <w:suppressAutoHyphens/>
        <w:spacing w:line="276" w:lineRule="auto"/>
        <w:ind w:left="284" w:hanging="284"/>
        <w:jc w:val="both"/>
        <w:rPr>
          <w:rFonts w:eastAsia="Arial Unicode MS"/>
          <w:kern w:val="1"/>
          <w:sz w:val="22"/>
          <w:szCs w:val="22"/>
        </w:rPr>
      </w:pPr>
      <w:r w:rsidRPr="007137C9">
        <w:rPr>
          <w:rFonts w:eastAsia="Arial Unicode MS"/>
          <w:kern w:val="1"/>
          <w:sz w:val="22"/>
          <w:szCs w:val="22"/>
        </w:rPr>
        <w:t xml:space="preserve">Wykonawca w celu realizacji czynności objętych umową może uzyskać dostęp do danych osobowych, dlatego Zamawiający powierza Wykonawcy przetwarzanie danych osobowych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 </w:t>
      </w:r>
    </w:p>
    <w:p w14:paraId="2668D7A4" w14:textId="77777777" w:rsidR="007137C9" w:rsidRPr="007137C9" w:rsidRDefault="007137C9" w:rsidP="005E0CF4">
      <w:pPr>
        <w:numPr>
          <w:ilvl w:val="0"/>
          <w:numId w:val="57"/>
        </w:numPr>
        <w:autoSpaceDE w:val="0"/>
        <w:autoSpaceDN w:val="0"/>
        <w:adjustRightInd w:val="0"/>
        <w:spacing w:line="276" w:lineRule="auto"/>
        <w:ind w:left="284" w:hanging="284"/>
        <w:jc w:val="both"/>
        <w:rPr>
          <w:bCs/>
          <w:sz w:val="22"/>
          <w:szCs w:val="22"/>
        </w:rPr>
      </w:pPr>
      <w:r w:rsidRPr="007137C9">
        <w:rPr>
          <w:sz w:val="22"/>
          <w:szCs w:val="22"/>
          <w:shd w:val="clear" w:color="auto" w:fill="FFFFFF"/>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7137C9">
        <w:rPr>
          <w:sz w:val="22"/>
          <w:szCs w:val="22"/>
          <w:shd w:val="clear" w:color="auto" w:fill="FFFFFF"/>
        </w:rPr>
        <w:br/>
        <w:t>z przetwarzaniem danych osobowych, o których mowa w art. 32 RODO.</w:t>
      </w:r>
    </w:p>
    <w:p w14:paraId="1F2573AA" w14:textId="77777777" w:rsidR="007137C9" w:rsidRPr="007137C9" w:rsidRDefault="007137C9" w:rsidP="005E0CF4">
      <w:pPr>
        <w:numPr>
          <w:ilvl w:val="0"/>
          <w:numId w:val="57"/>
        </w:numPr>
        <w:autoSpaceDE w:val="0"/>
        <w:autoSpaceDN w:val="0"/>
        <w:adjustRightInd w:val="0"/>
        <w:spacing w:line="276" w:lineRule="auto"/>
        <w:ind w:left="284" w:hanging="284"/>
        <w:jc w:val="both"/>
        <w:rPr>
          <w:bCs/>
          <w:sz w:val="22"/>
          <w:szCs w:val="22"/>
        </w:rPr>
      </w:pPr>
      <w:r w:rsidRPr="007137C9">
        <w:rPr>
          <w:sz w:val="22"/>
          <w:szCs w:val="22"/>
          <w:shd w:val="clear" w:color="auto" w:fill="FFFFFF"/>
        </w:rPr>
        <w:t>Zamawiający zobowiązuje Wykonawcę do wykonywania wobec osób, których dane dotyczą, obowiązków informacyjnych wynikających z art. 13 i art. 14 RODO.</w:t>
      </w:r>
    </w:p>
    <w:p w14:paraId="7AD3065D" w14:textId="77777777" w:rsidR="007137C9" w:rsidRPr="007137C9" w:rsidRDefault="007137C9" w:rsidP="005E0CF4">
      <w:pPr>
        <w:numPr>
          <w:ilvl w:val="0"/>
          <w:numId w:val="57"/>
        </w:numPr>
        <w:autoSpaceDE w:val="0"/>
        <w:autoSpaceDN w:val="0"/>
        <w:adjustRightInd w:val="0"/>
        <w:spacing w:line="276" w:lineRule="auto"/>
        <w:ind w:left="284" w:hanging="284"/>
        <w:jc w:val="both"/>
        <w:rPr>
          <w:bCs/>
          <w:sz w:val="22"/>
          <w:szCs w:val="22"/>
        </w:rPr>
      </w:pPr>
      <w:r w:rsidRPr="007137C9">
        <w:rPr>
          <w:sz w:val="22"/>
          <w:szCs w:val="22"/>
          <w:shd w:val="clear" w:color="auto" w:fill="FFFFFF"/>
        </w:rPr>
        <w:t xml:space="preserve">Dane osobowe są powierzone do przetwarzania Wykonawcy przez Zamawiającego wyłącznie </w:t>
      </w:r>
      <w:r w:rsidRPr="007137C9">
        <w:rPr>
          <w:sz w:val="22"/>
          <w:szCs w:val="22"/>
          <w:shd w:val="clear" w:color="auto" w:fill="FFFFFF"/>
        </w:rPr>
        <w:br/>
        <w:t>w celu realizacji niniejszej umowy.</w:t>
      </w:r>
    </w:p>
    <w:p w14:paraId="0CA8142D" w14:textId="77777777" w:rsidR="007137C9" w:rsidRPr="007137C9" w:rsidRDefault="007137C9" w:rsidP="005E0CF4">
      <w:pPr>
        <w:numPr>
          <w:ilvl w:val="0"/>
          <w:numId w:val="57"/>
        </w:numPr>
        <w:autoSpaceDE w:val="0"/>
        <w:autoSpaceDN w:val="0"/>
        <w:adjustRightInd w:val="0"/>
        <w:spacing w:line="276" w:lineRule="auto"/>
        <w:ind w:left="284" w:hanging="284"/>
        <w:jc w:val="both"/>
        <w:rPr>
          <w:bCs/>
          <w:sz w:val="22"/>
          <w:szCs w:val="22"/>
        </w:rPr>
      </w:pPr>
      <w:r w:rsidRPr="007137C9">
        <w:rPr>
          <w:sz w:val="22"/>
          <w:szCs w:val="22"/>
        </w:rPr>
        <w:t>Wykonawca zobowiązany jest do prowadzenia ewidencji osób upoważnionych do przetwarzania danych osobowych na podstawie wydanych dla swoich pracowników/ współpracowników upoważnień do przetwarzania danych osobowych.</w:t>
      </w:r>
    </w:p>
    <w:p w14:paraId="271AB587" w14:textId="77777777" w:rsidR="007137C9" w:rsidRPr="007137C9" w:rsidRDefault="007137C9" w:rsidP="005E0CF4">
      <w:pPr>
        <w:numPr>
          <w:ilvl w:val="0"/>
          <w:numId w:val="57"/>
        </w:numPr>
        <w:autoSpaceDE w:val="0"/>
        <w:autoSpaceDN w:val="0"/>
        <w:adjustRightInd w:val="0"/>
        <w:spacing w:line="276" w:lineRule="auto"/>
        <w:ind w:left="284" w:hanging="284"/>
        <w:jc w:val="both"/>
        <w:rPr>
          <w:sz w:val="22"/>
          <w:szCs w:val="22"/>
          <w:shd w:val="clear" w:color="auto" w:fill="FFFFFF"/>
        </w:rPr>
      </w:pPr>
      <w:r w:rsidRPr="007137C9">
        <w:rPr>
          <w:sz w:val="22"/>
          <w:szCs w:val="22"/>
        </w:rPr>
        <w:lastRenderedPageBreak/>
        <w:t>Wykonawca</w:t>
      </w:r>
      <w:r w:rsidRPr="007137C9">
        <w:rPr>
          <w:sz w:val="22"/>
          <w:szCs w:val="22"/>
          <w:shd w:val="clear" w:color="auto" w:fill="FFFFFF"/>
        </w:rPr>
        <w:t xml:space="preserve">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r w:rsidRPr="007137C9">
        <w:rPr>
          <w:sz w:val="22"/>
          <w:szCs w:val="22"/>
          <w:shd w:val="clear" w:color="auto" w:fill="FFFFFF"/>
        </w:rPr>
        <w:tab/>
      </w:r>
    </w:p>
    <w:p w14:paraId="46B2B1D7" w14:textId="77777777" w:rsidR="007137C9" w:rsidRPr="007137C9" w:rsidRDefault="007137C9" w:rsidP="005E0CF4">
      <w:pPr>
        <w:pStyle w:val="Akapitzlist"/>
        <w:numPr>
          <w:ilvl w:val="0"/>
          <w:numId w:val="72"/>
        </w:numPr>
        <w:tabs>
          <w:tab w:val="left" w:pos="0"/>
          <w:tab w:val="left" w:pos="284"/>
        </w:tabs>
        <w:autoSpaceDE w:val="0"/>
        <w:autoSpaceDN w:val="0"/>
        <w:adjustRightInd w:val="0"/>
        <w:jc w:val="both"/>
        <w:rPr>
          <w:bCs/>
          <w:sz w:val="22"/>
          <w:szCs w:val="22"/>
        </w:rPr>
      </w:pPr>
      <w:r w:rsidRPr="007137C9">
        <w:rPr>
          <w:sz w:val="22"/>
          <w:szCs w:val="22"/>
          <w:shd w:val="clear" w:color="auto" w:fill="FFFFFF"/>
        </w:rPr>
        <w:t> wszelkich przypadkach naruszenia ochrony danych osobowych lub o ich niewłaściwym użyciu oraz naruszeniu obowiązków dotyczących ochrony powierzonych do przetwarzania danych osobowych;</w:t>
      </w:r>
      <w:r w:rsidRPr="007137C9">
        <w:rPr>
          <w:sz w:val="22"/>
          <w:szCs w:val="22"/>
          <w:shd w:val="clear" w:color="auto" w:fill="FFFFFF"/>
        </w:rPr>
        <w:tab/>
      </w:r>
    </w:p>
    <w:p w14:paraId="505D6EFA" w14:textId="77777777" w:rsidR="007137C9" w:rsidRPr="007137C9" w:rsidRDefault="007137C9" w:rsidP="005E0CF4">
      <w:pPr>
        <w:pStyle w:val="Akapitzlist"/>
        <w:numPr>
          <w:ilvl w:val="0"/>
          <w:numId w:val="72"/>
        </w:numPr>
        <w:tabs>
          <w:tab w:val="left" w:pos="0"/>
          <w:tab w:val="left" w:pos="284"/>
        </w:tabs>
        <w:autoSpaceDE w:val="0"/>
        <w:autoSpaceDN w:val="0"/>
        <w:adjustRightInd w:val="0"/>
        <w:jc w:val="both"/>
        <w:rPr>
          <w:bCs/>
          <w:sz w:val="22"/>
          <w:szCs w:val="22"/>
        </w:rPr>
      </w:pPr>
      <w:r w:rsidRPr="007137C9">
        <w:rPr>
          <w:sz w:val="22"/>
          <w:szCs w:val="22"/>
          <w:shd w:val="clear" w:color="auto" w:fill="FFFFFF"/>
        </w:rPr>
        <w:t>wszelkich czynnościach z własnym udziałem w sprawach dotyczących ochrony danych osobowych prowadzonych w szczególności przed Prezesem Urzędu Ochrony Danych Osobowych, urzędami państwowymi, policją lub przed sądem.</w:t>
      </w:r>
    </w:p>
    <w:p w14:paraId="2B775FE9" w14:textId="77777777" w:rsidR="007137C9" w:rsidRPr="007137C9" w:rsidRDefault="007137C9" w:rsidP="005E0CF4">
      <w:pPr>
        <w:pStyle w:val="Akapitzlist"/>
        <w:numPr>
          <w:ilvl w:val="0"/>
          <w:numId w:val="57"/>
        </w:numPr>
        <w:tabs>
          <w:tab w:val="left" w:pos="284"/>
        </w:tabs>
        <w:autoSpaceDE w:val="0"/>
        <w:autoSpaceDN w:val="0"/>
        <w:adjustRightInd w:val="0"/>
        <w:ind w:left="284" w:hanging="284"/>
        <w:jc w:val="both"/>
        <w:rPr>
          <w:bCs/>
          <w:sz w:val="22"/>
          <w:szCs w:val="22"/>
        </w:rPr>
      </w:pPr>
      <w:r w:rsidRPr="007137C9">
        <w:rPr>
          <w:sz w:val="22"/>
          <w:szCs w:val="22"/>
        </w:rPr>
        <w:t>Wykonawca nie decyduje o celach i środkach przetwarzania danych osobowych.</w:t>
      </w:r>
    </w:p>
    <w:p w14:paraId="1DA7477C" w14:textId="77777777" w:rsidR="007137C9" w:rsidRPr="00D0167C" w:rsidRDefault="007137C9" w:rsidP="00D0167C">
      <w:pPr>
        <w:pStyle w:val="Akapitzlist"/>
        <w:numPr>
          <w:ilvl w:val="0"/>
          <w:numId w:val="57"/>
        </w:numPr>
        <w:tabs>
          <w:tab w:val="left" w:pos="284"/>
        </w:tabs>
        <w:autoSpaceDE w:val="0"/>
        <w:autoSpaceDN w:val="0"/>
        <w:adjustRightInd w:val="0"/>
        <w:ind w:left="284" w:hanging="284"/>
        <w:jc w:val="both"/>
        <w:rPr>
          <w:bCs/>
          <w:sz w:val="22"/>
          <w:szCs w:val="22"/>
        </w:rPr>
      </w:pPr>
      <w:r w:rsidRPr="007137C9">
        <w:rPr>
          <w:sz w:val="22"/>
          <w:szCs w:val="22"/>
        </w:rPr>
        <w:t>Wykonawca</w:t>
      </w:r>
      <w:r w:rsidRPr="007137C9">
        <w:rPr>
          <w:sz w:val="22"/>
          <w:szCs w:val="22"/>
          <w:shd w:val="clear" w:color="auto" w:fill="FFFFFF"/>
        </w:rPr>
        <w:t xml:space="preserve"> zobowiązuje się do udzielenia Zamawiającemu, na każde jego żądanie, informacji </w:t>
      </w:r>
      <w:r w:rsidRPr="007137C9">
        <w:rPr>
          <w:sz w:val="22"/>
          <w:szCs w:val="22"/>
          <w:shd w:val="clear" w:color="auto" w:fill="FFFFFF"/>
        </w:rPr>
        <w:br/>
        <w:t xml:space="preserve">na temat przetwarzania powierzonych do przetwarzania danych osobowych, oraz umożliwi Zamawiającemu, lub podmiotowi przez niego upoważnionemu, dokonanie kontroli zgodności </w:t>
      </w:r>
      <w:r w:rsidRPr="007137C9">
        <w:rPr>
          <w:sz w:val="22"/>
          <w:szCs w:val="22"/>
          <w:shd w:val="clear" w:color="auto" w:fill="FFFFFF"/>
        </w:rPr>
        <w:br/>
        <w:t>z ogólnym rozporządzeniem o ochronie danych osobowych (RODO) oraz z niniejszą umową przetwarzania powierzonych danych osobowych.</w:t>
      </w:r>
    </w:p>
    <w:p w14:paraId="356E31B8" w14:textId="77777777" w:rsidR="007137C9" w:rsidRPr="007137C9" w:rsidRDefault="007137C9" w:rsidP="007137C9">
      <w:pPr>
        <w:jc w:val="center"/>
        <w:rPr>
          <w:b/>
          <w:sz w:val="22"/>
          <w:szCs w:val="22"/>
        </w:rPr>
      </w:pPr>
      <w:r w:rsidRPr="007137C9">
        <w:rPr>
          <w:b/>
          <w:sz w:val="22"/>
          <w:szCs w:val="22"/>
        </w:rPr>
        <w:t>§ 6</w:t>
      </w:r>
    </w:p>
    <w:p w14:paraId="5F76393B"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t xml:space="preserve">W razie niewykonania przedmiotu umowy w ramach poszczególnych zleceń, Zamawiający jest uprawniony do natychmiastowego odstąpienia od umowy i obciążenia karą umowną Wykonawcy </w:t>
      </w:r>
      <w:r w:rsidRPr="007137C9">
        <w:rPr>
          <w:sz w:val="22"/>
          <w:szCs w:val="22"/>
        </w:rPr>
        <w:br/>
        <w:t xml:space="preserve">za przyjęte do realizacji i niewykonane zlecenie w wysokości 25% wynagrodzenia, należnego </w:t>
      </w:r>
      <w:r w:rsidRPr="007137C9">
        <w:rPr>
          <w:sz w:val="22"/>
          <w:szCs w:val="22"/>
        </w:rPr>
        <w:br/>
        <w:t>za wykonanie danego zlecenia.</w:t>
      </w:r>
    </w:p>
    <w:p w14:paraId="557E8105"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t>Zamawiający może dochodzić na zasadach ogólnych odszkodowania przewyższającego karę umowną określoną w ust. 1.</w:t>
      </w:r>
    </w:p>
    <w:p w14:paraId="71288EEE" w14:textId="77777777" w:rsidR="007137C9" w:rsidRPr="007137C9" w:rsidRDefault="007137C9" w:rsidP="005E0CF4">
      <w:pPr>
        <w:numPr>
          <w:ilvl w:val="0"/>
          <w:numId w:val="56"/>
        </w:numPr>
        <w:spacing w:line="276" w:lineRule="auto"/>
        <w:ind w:left="284" w:hanging="284"/>
        <w:jc w:val="both"/>
        <w:rPr>
          <w:color w:val="000000" w:themeColor="text1"/>
          <w:sz w:val="22"/>
          <w:szCs w:val="22"/>
        </w:rPr>
      </w:pPr>
      <w:r w:rsidRPr="007137C9">
        <w:rPr>
          <w:sz w:val="22"/>
          <w:szCs w:val="22"/>
        </w:rPr>
        <w:t xml:space="preserve">W przypadku opóźnień w dostawie Magazynu za każdy dzień opóźnienia naliczana będzie kara umowna w wysokości 400 zł (czterysta złotych) brutto. Dostawa do siedziby Zamawiającego oraz do Centralnego Punktu Informacyjnego Funduszy Europejskich oznacza także wniesienie publikacji do pomieszczenia wskazanego przez Zamawiającego. W przypadku, gdy wysokość szkody poniesionej przez Zamawiającego przewyższa wysokość zastrzeżonej kary umownej, Wykonawca jest zobowiązany do naprawienia szkody w pełnej wysokości. Opóźnienie liczone będzie od terminu realizacji podanego w formularzu zlecenia do terminu realizacji wskazanego w protokole odbioru. </w:t>
      </w:r>
    </w:p>
    <w:p w14:paraId="3C0032CD"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t xml:space="preserve">Wydruk i dostawa ulotek do Centralnego Punktu Informacyjnego Funduszy Europejskich </w:t>
      </w:r>
      <w:r w:rsidRPr="007137C9">
        <w:rPr>
          <w:sz w:val="22"/>
          <w:szCs w:val="22"/>
        </w:rPr>
        <w:br/>
        <w:t xml:space="preserve">(ul. Żurawia 3/5, 00-503 Warszawa) powinna nastąpić maksymalnie </w:t>
      </w:r>
      <w:r w:rsidR="00AA0485">
        <w:rPr>
          <w:sz w:val="22"/>
          <w:szCs w:val="22"/>
        </w:rPr>
        <w:t xml:space="preserve">w ciągu 7 dni roboczych licząc </w:t>
      </w:r>
      <w:r w:rsidRPr="007137C9">
        <w:rPr>
          <w:sz w:val="22"/>
          <w:szCs w:val="22"/>
        </w:rPr>
        <w:t xml:space="preserve">od dnia następującego po dniu, w którym Zamawiający zaakceptuje ostateczną koncepcję graficzną ulotki. </w:t>
      </w:r>
    </w:p>
    <w:p w14:paraId="6EA9C381"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t xml:space="preserve">Za każdy dzień opóźnienia w dostawie ulotek (liczony od terminu realizacji podanego w formularzu zlecenia do terminu realizacji wskazanego w protokole odbioru) naliczana będzie kara umowna w wysokości 100 zł (sto złotych) brutto, także w przypadku, gdy przyczyna opóźnienia nie będzie leżała bezpośrednio po stronie Wykonawcy (np. opóźnienia firmy transportowej). </w:t>
      </w:r>
    </w:p>
    <w:p w14:paraId="01BE0E53" w14:textId="77777777" w:rsidR="007137C9" w:rsidRPr="007137C9" w:rsidRDefault="007137C9" w:rsidP="005E0CF4">
      <w:pPr>
        <w:numPr>
          <w:ilvl w:val="0"/>
          <w:numId w:val="56"/>
        </w:numPr>
        <w:spacing w:line="276" w:lineRule="auto"/>
        <w:ind w:left="284" w:hanging="284"/>
        <w:jc w:val="both"/>
        <w:rPr>
          <w:color w:val="000000" w:themeColor="text1"/>
          <w:sz w:val="22"/>
          <w:szCs w:val="22"/>
        </w:rPr>
      </w:pPr>
      <w:r w:rsidRPr="007137C9">
        <w:rPr>
          <w:color w:val="000000" w:themeColor="text1"/>
          <w:sz w:val="22"/>
          <w:szCs w:val="22"/>
        </w:rPr>
        <w:t>W przypadku przekroczenia terminu realizacji umowy powyżej 10 dni, Zamawiającemu przysługuje prawo odstąpienia od umowy i obciążenia Wykonawcy karą umowną, o której mowa w §6 ust. 1.</w:t>
      </w:r>
    </w:p>
    <w:p w14:paraId="73382D56"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t xml:space="preserve">W przypadku niemożności wykonania przez Wykonawcę przedmiotu umowy z przyczyn, za które Zamawiający nie ponosi odpowiedzialności, Zamawiający jest uprawniony do całkowitego odstąpienia od umowy ze skutkiem natychmiastowym. </w:t>
      </w:r>
    </w:p>
    <w:p w14:paraId="4D303C5F"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t>Wykonawca zobowiązuje się do zatrudnienia na podstawie umowy o pracę osoby</w:t>
      </w:r>
      <w:r w:rsidR="00AA0485">
        <w:rPr>
          <w:sz w:val="22"/>
          <w:szCs w:val="22"/>
        </w:rPr>
        <w:t>/osób</w:t>
      </w:r>
      <w:r w:rsidRPr="007137C9">
        <w:rPr>
          <w:sz w:val="22"/>
          <w:szCs w:val="22"/>
        </w:rPr>
        <w:t xml:space="preserve"> wykonującej usługę w zakresie </w:t>
      </w:r>
      <w:r w:rsidR="00AA0485">
        <w:rPr>
          <w:sz w:val="22"/>
          <w:szCs w:val="22"/>
        </w:rPr>
        <w:t xml:space="preserve">czynności drukowania </w:t>
      </w:r>
      <w:r w:rsidRPr="007137C9">
        <w:rPr>
          <w:sz w:val="22"/>
          <w:szCs w:val="22"/>
        </w:rPr>
        <w:t>przedmiotu zamówienia przez cały okres realizacji umowy.</w:t>
      </w:r>
    </w:p>
    <w:p w14:paraId="4E88EA4B"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lastRenderedPageBreak/>
        <w:t>W trakcie realizacji zamówienia Zamawiający uprawniony jest do wykonywania czynności kontrolnych wobec Wykonawcy odnośnie spełniania przez Wykonawcę lub podwykonawcę wymogu zatrudnienia na podstawie umowy o pracę osoby wykonującej czynności wskazane w ust. 8.</w:t>
      </w:r>
    </w:p>
    <w:p w14:paraId="75911AA8" w14:textId="77777777" w:rsidR="007137C9" w:rsidRPr="007137C9" w:rsidRDefault="007137C9" w:rsidP="005E0CF4">
      <w:pPr>
        <w:numPr>
          <w:ilvl w:val="0"/>
          <w:numId w:val="56"/>
        </w:numPr>
        <w:spacing w:line="276" w:lineRule="auto"/>
        <w:ind w:left="284" w:hanging="284"/>
        <w:jc w:val="both"/>
        <w:rPr>
          <w:sz w:val="22"/>
          <w:szCs w:val="22"/>
        </w:rPr>
      </w:pPr>
      <w:r w:rsidRPr="007137C9">
        <w:rPr>
          <w:sz w:val="22"/>
          <w:szCs w:val="22"/>
        </w:rPr>
        <w:t xml:space="preserve">Na żądanie Zamawiającego Wykonawca w trakcie realizacji zamówienia, w terminie 5 dni od dnia  przekazania żądania przez Zamawiającego, przedłoży Zamawiającemu: </w:t>
      </w:r>
    </w:p>
    <w:p w14:paraId="5AB88FF2" w14:textId="77777777" w:rsidR="007137C9" w:rsidRPr="007137C9" w:rsidRDefault="007137C9" w:rsidP="007137C9">
      <w:pPr>
        <w:pStyle w:val="Akapitzlist"/>
        <w:tabs>
          <w:tab w:val="num" w:pos="709"/>
        </w:tabs>
        <w:ind w:left="709" w:hanging="425"/>
        <w:contextualSpacing/>
        <w:jc w:val="both"/>
        <w:rPr>
          <w:sz w:val="22"/>
          <w:szCs w:val="22"/>
        </w:rPr>
      </w:pPr>
      <w:r w:rsidRPr="007137C9">
        <w:rPr>
          <w:sz w:val="22"/>
          <w:szCs w:val="22"/>
        </w:rPr>
        <w:t xml:space="preserve">a) </w:t>
      </w:r>
      <w:r w:rsidRPr="007137C9">
        <w:rPr>
          <w:sz w:val="22"/>
          <w:szCs w:val="22"/>
        </w:rPr>
        <w:tab/>
        <w:t>oświadczenie Wykonawcy lub podwykonawcy o zatrudnieniu na podstawie umowy o pracę osoby wykonującej wskazane czynności, zgodne z wymogami SIWZ;</w:t>
      </w:r>
    </w:p>
    <w:p w14:paraId="75772CEC" w14:textId="77777777" w:rsidR="007137C9" w:rsidRPr="007137C9" w:rsidRDefault="007137C9" w:rsidP="007137C9">
      <w:pPr>
        <w:pStyle w:val="Akapitzlist"/>
        <w:tabs>
          <w:tab w:val="num" w:pos="709"/>
        </w:tabs>
        <w:ind w:left="709" w:hanging="425"/>
        <w:contextualSpacing/>
        <w:jc w:val="both"/>
        <w:rPr>
          <w:sz w:val="22"/>
          <w:szCs w:val="22"/>
        </w:rPr>
      </w:pPr>
      <w:r w:rsidRPr="007137C9">
        <w:rPr>
          <w:sz w:val="22"/>
          <w:szCs w:val="22"/>
        </w:rPr>
        <w:t xml:space="preserve">b) </w:t>
      </w:r>
      <w:r w:rsidRPr="007137C9">
        <w:rPr>
          <w:sz w:val="22"/>
          <w:szCs w:val="22"/>
        </w:rPr>
        <w:tab/>
        <w:t xml:space="preserve">poświadczoną za zgodność z oryginałem odpowiednio przez Wykonawcę lub podwykonawcę zanonimizowaną zgodnie z przepisami o ochronie danych osobowych kopię deklaracji ZUS RCA pracownika wykonującego usługę w zakresie wydrukowania przedmiotu zamówienia za każdy miesiąc realizacji zamówienia. </w:t>
      </w:r>
    </w:p>
    <w:p w14:paraId="78035D28" w14:textId="77777777" w:rsidR="007137C9" w:rsidRPr="00D0167C" w:rsidRDefault="007137C9" w:rsidP="007137C9">
      <w:pPr>
        <w:numPr>
          <w:ilvl w:val="0"/>
          <w:numId w:val="56"/>
        </w:numPr>
        <w:spacing w:line="276" w:lineRule="auto"/>
        <w:ind w:left="284" w:hanging="284"/>
        <w:jc w:val="both"/>
        <w:rPr>
          <w:sz w:val="22"/>
          <w:szCs w:val="22"/>
        </w:rPr>
      </w:pPr>
      <w:r w:rsidRPr="007137C9">
        <w:rPr>
          <w:sz w:val="22"/>
          <w:szCs w:val="22"/>
        </w:rPr>
        <w:t>W przypadku naruszenia postanowień ust. 8-10,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drukowania. W przypadku naruszenia postanowień ust. 8-10 Zamawiającemu przysługuje prawo natychmiastowego odstąpienia od umowy.</w:t>
      </w:r>
    </w:p>
    <w:p w14:paraId="3419B873" w14:textId="77777777" w:rsidR="007137C9" w:rsidRPr="007137C9" w:rsidRDefault="007137C9" w:rsidP="007137C9">
      <w:pPr>
        <w:jc w:val="center"/>
        <w:rPr>
          <w:b/>
          <w:sz w:val="22"/>
          <w:szCs w:val="22"/>
        </w:rPr>
      </w:pPr>
      <w:r w:rsidRPr="007137C9">
        <w:rPr>
          <w:b/>
          <w:sz w:val="22"/>
          <w:szCs w:val="22"/>
        </w:rPr>
        <w:t>§ 7</w:t>
      </w:r>
    </w:p>
    <w:p w14:paraId="59C5E36D" w14:textId="77777777" w:rsidR="007137C9" w:rsidRPr="007137C9" w:rsidRDefault="007137C9" w:rsidP="00D0167C">
      <w:pPr>
        <w:ind w:left="284" w:hanging="284"/>
        <w:jc w:val="both"/>
        <w:rPr>
          <w:sz w:val="22"/>
          <w:szCs w:val="22"/>
        </w:rPr>
      </w:pPr>
      <w:r w:rsidRPr="007137C9">
        <w:rPr>
          <w:sz w:val="22"/>
          <w:szCs w:val="22"/>
        </w:rPr>
        <w:t xml:space="preserve">1. Wykonawca ponosi pełną odpowiedzialność za wady prawne zrealizowanego przedmiotu umowy, </w:t>
      </w:r>
      <w:r w:rsidRPr="007137C9">
        <w:rPr>
          <w:sz w:val="22"/>
          <w:szCs w:val="22"/>
        </w:rPr>
        <w:br/>
        <w:t>a w szczególności za ewentualne roszczenia osób trzecich wynikające z naruszenia praw własności intelektualnej, w tym za nieprzestrzeganie przepisów ustawy z dnia 4 lutego 1994 r. o prawie autorskim i prawach pokrewnych (Dz. U. z 2018 r. poz. 1191 z późn. zm.) w związku z wykonywaniem przedmiotu umowy.</w:t>
      </w:r>
    </w:p>
    <w:p w14:paraId="17B2A9A9" w14:textId="77777777" w:rsidR="007137C9" w:rsidRPr="007137C9" w:rsidRDefault="007137C9" w:rsidP="007137C9">
      <w:pPr>
        <w:jc w:val="center"/>
        <w:rPr>
          <w:b/>
          <w:sz w:val="22"/>
          <w:szCs w:val="22"/>
        </w:rPr>
      </w:pPr>
      <w:r w:rsidRPr="007137C9">
        <w:rPr>
          <w:b/>
          <w:sz w:val="22"/>
          <w:szCs w:val="22"/>
        </w:rPr>
        <w:t>§ 8</w:t>
      </w:r>
    </w:p>
    <w:p w14:paraId="3C2382CD" w14:textId="77777777" w:rsidR="007137C9" w:rsidRPr="007137C9" w:rsidRDefault="007137C9" w:rsidP="007137C9">
      <w:pPr>
        <w:ind w:left="284" w:hanging="284"/>
        <w:jc w:val="both"/>
        <w:rPr>
          <w:sz w:val="22"/>
          <w:szCs w:val="22"/>
        </w:rPr>
      </w:pPr>
      <w:r w:rsidRPr="007137C9">
        <w:rPr>
          <w:sz w:val="22"/>
          <w:szCs w:val="22"/>
        </w:rPr>
        <w:t>1. Strony umowy stwierdzają, że przedmiot umowy objęty jest prawem autorskim i jest tym prawem chroniony.</w:t>
      </w:r>
    </w:p>
    <w:p w14:paraId="395DB41C" w14:textId="77777777" w:rsidR="007137C9" w:rsidRPr="007137C9" w:rsidRDefault="007137C9" w:rsidP="007137C9">
      <w:pPr>
        <w:ind w:left="284" w:hanging="284"/>
        <w:jc w:val="both"/>
        <w:rPr>
          <w:sz w:val="22"/>
          <w:szCs w:val="22"/>
        </w:rPr>
      </w:pPr>
      <w:r w:rsidRPr="007137C9">
        <w:rPr>
          <w:sz w:val="22"/>
          <w:szCs w:val="22"/>
        </w:rPr>
        <w:t>2. Zamawiający oświadcza, że wykonane w trakcie realizacji umowy projekty graficzne i materiały ilustracyjne służyć będą niekomercyjnym celom, takim jak informowanie o możliwościach uzyskania wsparcia z Funduszy Europejskich.</w:t>
      </w:r>
    </w:p>
    <w:p w14:paraId="5AD37481" w14:textId="77777777" w:rsidR="007137C9" w:rsidRPr="007137C9" w:rsidRDefault="007137C9" w:rsidP="007137C9">
      <w:pPr>
        <w:ind w:left="284" w:hanging="284"/>
        <w:jc w:val="both"/>
        <w:rPr>
          <w:sz w:val="22"/>
          <w:szCs w:val="22"/>
        </w:rPr>
      </w:pPr>
      <w:r w:rsidRPr="007137C9">
        <w:rPr>
          <w:sz w:val="22"/>
          <w:szCs w:val="22"/>
        </w:rPr>
        <w:t xml:space="preserve">3. </w:t>
      </w:r>
      <w:r w:rsidRPr="007137C9">
        <w:rPr>
          <w:sz w:val="22"/>
          <w:szCs w:val="22"/>
        </w:rPr>
        <w:tab/>
        <w:t xml:space="preserve">Z dniem przyjęcia materiałów przez Zamawiającego i w ramach wynagrodzenia określonego </w:t>
      </w:r>
      <w:r w:rsidRPr="007137C9">
        <w:rPr>
          <w:sz w:val="22"/>
          <w:szCs w:val="22"/>
        </w:rPr>
        <w:br/>
        <w:t>w §2 ust.1, Wykonawca oświadcza, że przenosi na Zamawiającego, na zasadzie wyłączności, autorskie prawa majątkowe i prawa pokrewne do nieograniczonego w czasie korzystania i rozporządzania przedmiotem umowy, w kraju i za granicą, zgodnie z art.64 ustawy z dnia 4 lutego 1994 r. o prawie autorskim i prawach pokrewnych (Dz. U. z 2018 r. poz. 1191 z późn. zm.) w zakresie następujących pól eksploatacji:</w:t>
      </w:r>
    </w:p>
    <w:p w14:paraId="7D296D00" w14:textId="77777777" w:rsidR="007137C9" w:rsidRPr="007137C9" w:rsidRDefault="007137C9" w:rsidP="007137C9">
      <w:pPr>
        <w:tabs>
          <w:tab w:val="left" w:pos="709"/>
        </w:tabs>
        <w:ind w:left="709" w:hanging="425"/>
        <w:jc w:val="both"/>
        <w:rPr>
          <w:sz w:val="22"/>
          <w:szCs w:val="22"/>
        </w:rPr>
      </w:pPr>
      <w:r w:rsidRPr="007137C9">
        <w:rPr>
          <w:sz w:val="22"/>
          <w:szCs w:val="22"/>
        </w:rPr>
        <w:t xml:space="preserve">a) </w:t>
      </w:r>
      <w:r w:rsidRPr="007137C9">
        <w:rPr>
          <w:sz w:val="22"/>
          <w:szCs w:val="22"/>
        </w:rPr>
        <w:tab/>
        <w:t>utrwalanie;</w:t>
      </w:r>
    </w:p>
    <w:p w14:paraId="394787AB" w14:textId="77777777" w:rsidR="007137C9" w:rsidRPr="007137C9" w:rsidRDefault="007137C9" w:rsidP="007137C9">
      <w:pPr>
        <w:tabs>
          <w:tab w:val="left" w:pos="709"/>
        </w:tabs>
        <w:ind w:left="709" w:hanging="425"/>
        <w:jc w:val="both"/>
        <w:rPr>
          <w:sz w:val="22"/>
          <w:szCs w:val="22"/>
        </w:rPr>
      </w:pPr>
      <w:r w:rsidRPr="007137C9">
        <w:rPr>
          <w:sz w:val="22"/>
          <w:szCs w:val="22"/>
        </w:rPr>
        <w:t xml:space="preserve">b) </w:t>
      </w:r>
      <w:r w:rsidRPr="007137C9">
        <w:rPr>
          <w:sz w:val="22"/>
          <w:szCs w:val="22"/>
        </w:rPr>
        <w:tab/>
        <w:t>digitalizacja;</w:t>
      </w:r>
    </w:p>
    <w:p w14:paraId="082C8FE7" w14:textId="77777777" w:rsidR="007137C9" w:rsidRPr="007137C9" w:rsidRDefault="007137C9" w:rsidP="007137C9">
      <w:pPr>
        <w:tabs>
          <w:tab w:val="left" w:pos="284"/>
          <w:tab w:val="left" w:pos="709"/>
        </w:tabs>
        <w:ind w:left="709" w:hanging="425"/>
        <w:jc w:val="both"/>
        <w:rPr>
          <w:sz w:val="22"/>
          <w:szCs w:val="22"/>
        </w:rPr>
      </w:pPr>
      <w:r w:rsidRPr="007137C9">
        <w:rPr>
          <w:sz w:val="22"/>
          <w:szCs w:val="22"/>
        </w:rPr>
        <w:t xml:space="preserve">c) </w:t>
      </w:r>
      <w:r w:rsidRPr="007137C9">
        <w:rPr>
          <w:sz w:val="22"/>
          <w:szCs w:val="22"/>
        </w:rPr>
        <w:tab/>
        <w:t>wprowadzania do pamięci komputera;</w:t>
      </w:r>
    </w:p>
    <w:p w14:paraId="30995029" w14:textId="77777777" w:rsidR="007137C9" w:rsidRPr="007137C9" w:rsidRDefault="007137C9" w:rsidP="007137C9">
      <w:pPr>
        <w:tabs>
          <w:tab w:val="left" w:pos="284"/>
          <w:tab w:val="left" w:pos="709"/>
        </w:tabs>
        <w:ind w:left="709" w:hanging="425"/>
        <w:jc w:val="both"/>
        <w:rPr>
          <w:sz w:val="22"/>
          <w:szCs w:val="22"/>
        </w:rPr>
      </w:pPr>
      <w:r w:rsidRPr="007137C9">
        <w:rPr>
          <w:sz w:val="22"/>
          <w:szCs w:val="22"/>
        </w:rPr>
        <w:t xml:space="preserve">d) </w:t>
      </w:r>
      <w:r w:rsidRPr="007137C9">
        <w:rPr>
          <w:sz w:val="22"/>
          <w:szCs w:val="22"/>
        </w:rPr>
        <w:tab/>
        <w:t>sporządzanie wydruku komputerowego;</w:t>
      </w:r>
    </w:p>
    <w:p w14:paraId="04A4F410" w14:textId="77777777" w:rsidR="007137C9" w:rsidRPr="007137C9" w:rsidRDefault="007137C9" w:rsidP="007137C9">
      <w:pPr>
        <w:tabs>
          <w:tab w:val="left" w:pos="284"/>
          <w:tab w:val="left" w:pos="709"/>
        </w:tabs>
        <w:ind w:left="709" w:hanging="425"/>
        <w:jc w:val="both"/>
        <w:rPr>
          <w:sz w:val="22"/>
          <w:szCs w:val="22"/>
        </w:rPr>
      </w:pPr>
      <w:r w:rsidRPr="007137C9">
        <w:rPr>
          <w:sz w:val="22"/>
          <w:szCs w:val="22"/>
        </w:rPr>
        <w:t xml:space="preserve">e) </w:t>
      </w:r>
      <w:r w:rsidRPr="007137C9">
        <w:rPr>
          <w:sz w:val="22"/>
          <w:szCs w:val="22"/>
        </w:rPr>
        <w:tab/>
        <w:t>zwielokrotnienie poprzez druk, nagrywanie na płycie CD;</w:t>
      </w:r>
    </w:p>
    <w:p w14:paraId="4733C202" w14:textId="77777777" w:rsidR="007137C9" w:rsidRPr="007137C9" w:rsidRDefault="007137C9" w:rsidP="007137C9">
      <w:pPr>
        <w:tabs>
          <w:tab w:val="left" w:pos="284"/>
          <w:tab w:val="left" w:pos="709"/>
        </w:tabs>
        <w:ind w:left="709" w:hanging="425"/>
        <w:jc w:val="both"/>
        <w:rPr>
          <w:sz w:val="22"/>
          <w:szCs w:val="22"/>
        </w:rPr>
      </w:pPr>
      <w:r w:rsidRPr="007137C9">
        <w:rPr>
          <w:sz w:val="22"/>
          <w:szCs w:val="22"/>
        </w:rPr>
        <w:t xml:space="preserve">f) </w:t>
      </w:r>
      <w:r w:rsidRPr="007137C9">
        <w:rPr>
          <w:sz w:val="22"/>
          <w:szCs w:val="22"/>
        </w:rPr>
        <w:tab/>
        <w:t>wprowadzenie do obrotu;</w:t>
      </w:r>
    </w:p>
    <w:p w14:paraId="27A6A969" w14:textId="77777777" w:rsidR="007137C9" w:rsidRPr="007137C9" w:rsidRDefault="007137C9" w:rsidP="007137C9">
      <w:pPr>
        <w:tabs>
          <w:tab w:val="left" w:pos="567"/>
          <w:tab w:val="left" w:pos="709"/>
        </w:tabs>
        <w:ind w:left="709" w:hanging="425"/>
        <w:jc w:val="both"/>
        <w:rPr>
          <w:sz w:val="22"/>
          <w:szCs w:val="22"/>
        </w:rPr>
      </w:pPr>
      <w:r w:rsidRPr="007137C9">
        <w:rPr>
          <w:sz w:val="22"/>
          <w:szCs w:val="22"/>
        </w:rPr>
        <w:t xml:space="preserve">g) </w:t>
      </w:r>
      <w:r w:rsidRPr="007137C9">
        <w:rPr>
          <w:sz w:val="22"/>
          <w:szCs w:val="22"/>
        </w:rPr>
        <w:tab/>
      </w:r>
      <w:r w:rsidRPr="007137C9">
        <w:rPr>
          <w:sz w:val="22"/>
          <w:szCs w:val="22"/>
        </w:rPr>
        <w:tab/>
        <w:t>wprowadzenie w całości lub części do sieci komputerowej Internet w sposób umożliwiający transmisję odbiorczą przez zainteresowanego użytkownika;</w:t>
      </w:r>
    </w:p>
    <w:p w14:paraId="3FBDDD16" w14:textId="77777777" w:rsidR="007137C9" w:rsidRPr="007137C9" w:rsidRDefault="007137C9" w:rsidP="007137C9">
      <w:pPr>
        <w:tabs>
          <w:tab w:val="left" w:pos="284"/>
          <w:tab w:val="left" w:pos="709"/>
        </w:tabs>
        <w:ind w:left="709" w:hanging="425"/>
        <w:jc w:val="both"/>
        <w:rPr>
          <w:sz w:val="22"/>
          <w:szCs w:val="22"/>
        </w:rPr>
      </w:pPr>
      <w:r w:rsidRPr="007137C9">
        <w:rPr>
          <w:sz w:val="22"/>
          <w:szCs w:val="22"/>
        </w:rPr>
        <w:t xml:space="preserve">h) </w:t>
      </w:r>
      <w:r w:rsidRPr="007137C9">
        <w:rPr>
          <w:sz w:val="22"/>
          <w:szCs w:val="22"/>
        </w:rPr>
        <w:tab/>
        <w:t>publikacja i rozpowszechnianie w całości lub w części, w sieci Internet, łącznie z utrwalaniem w pamięci RAM;</w:t>
      </w:r>
    </w:p>
    <w:p w14:paraId="71D77AD1" w14:textId="77777777" w:rsidR="007137C9" w:rsidRPr="007137C9" w:rsidRDefault="007137C9" w:rsidP="007137C9">
      <w:pPr>
        <w:tabs>
          <w:tab w:val="left" w:pos="284"/>
          <w:tab w:val="left" w:pos="709"/>
        </w:tabs>
        <w:ind w:left="709" w:hanging="425"/>
        <w:jc w:val="both"/>
        <w:rPr>
          <w:sz w:val="22"/>
          <w:szCs w:val="22"/>
        </w:rPr>
      </w:pPr>
      <w:r w:rsidRPr="007137C9">
        <w:rPr>
          <w:sz w:val="22"/>
          <w:szCs w:val="22"/>
        </w:rPr>
        <w:t xml:space="preserve">i) </w:t>
      </w:r>
      <w:r w:rsidRPr="007137C9">
        <w:rPr>
          <w:sz w:val="22"/>
          <w:szCs w:val="22"/>
        </w:rPr>
        <w:tab/>
        <w:t>nieodpłatne wypożyczenie lub udostępnienie zwielokrotnionych egzemplarzy;</w:t>
      </w:r>
    </w:p>
    <w:p w14:paraId="728F9E5B" w14:textId="77777777" w:rsidR="007137C9" w:rsidRPr="00D0167C" w:rsidRDefault="007137C9" w:rsidP="00D0167C">
      <w:pPr>
        <w:ind w:left="284"/>
        <w:jc w:val="both"/>
        <w:rPr>
          <w:sz w:val="22"/>
          <w:szCs w:val="22"/>
        </w:rPr>
      </w:pPr>
      <w:r w:rsidRPr="007137C9">
        <w:rPr>
          <w:sz w:val="22"/>
          <w:szCs w:val="22"/>
        </w:rPr>
        <w:lastRenderedPageBreak/>
        <w:t>a także upoważnia Zamawiającego do wykonywania zależnego prawa autorskiego.</w:t>
      </w:r>
    </w:p>
    <w:p w14:paraId="0ABB01C6" w14:textId="77777777" w:rsidR="007137C9" w:rsidRPr="007137C9" w:rsidRDefault="007137C9" w:rsidP="007137C9">
      <w:pPr>
        <w:widowControl w:val="0"/>
        <w:tabs>
          <w:tab w:val="left" w:pos="851"/>
        </w:tabs>
        <w:suppressAutoHyphens/>
        <w:jc w:val="center"/>
        <w:rPr>
          <w:b/>
          <w:sz w:val="22"/>
          <w:szCs w:val="22"/>
        </w:rPr>
      </w:pPr>
      <w:r w:rsidRPr="007137C9">
        <w:rPr>
          <w:b/>
          <w:sz w:val="22"/>
          <w:szCs w:val="22"/>
        </w:rPr>
        <w:t>§ 9</w:t>
      </w:r>
    </w:p>
    <w:p w14:paraId="433FAE05"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 xml:space="preserve">Zmiana Umowy dopuszczalna jest w zakresie i na warunkach przewidzianych przepisami art. 142 ustawy Pzp  w szczególności </w:t>
      </w:r>
      <w:r w:rsidRPr="007137C9">
        <w:rPr>
          <w:spacing w:val="-8"/>
          <w:sz w:val="22"/>
          <w:szCs w:val="22"/>
        </w:rPr>
        <w:t>w przypadku zmiany</w:t>
      </w:r>
      <w:r w:rsidRPr="007137C9">
        <w:rPr>
          <w:sz w:val="22"/>
          <w:szCs w:val="22"/>
        </w:rPr>
        <w:t>:</w:t>
      </w:r>
    </w:p>
    <w:p w14:paraId="7D03CC48" w14:textId="77777777" w:rsidR="007137C9" w:rsidRPr="007137C9" w:rsidRDefault="007137C9" w:rsidP="005E0CF4">
      <w:pPr>
        <w:pStyle w:val="Akapitzlist"/>
        <w:numPr>
          <w:ilvl w:val="0"/>
          <w:numId w:val="49"/>
        </w:numPr>
        <w:tabs>
          <w:tab w:val="left" w:pos="284"/>
          <w:tab w:val="left" w:pos="709"/>
        </w:tabs>
        <w:ind w:left="284" w:firstLine="0"/>
        <w:jc w:val="both"/>
        <w:rPr>
          <w:rFonts w:eastAsia="Calibri"/>
          <w:sz w:val="22"/>
          <w:szCs w:val="22"/>
          <w:lang w:eastAsia="en-US"/>
        </w:rPr>
      </w:pPr>
      <w:r w:rsidRPr="007137C9">
        <w:rPr>
          <w:rFonts w:eastAsia="Calibri"/>
          <w:sz w:val="22"/>
          <w:szCs w:val="22"/>
          <w:lang w:eastAsia="en-US"/>
        </w:rPr>
        <w:t xml:space="preserve">stawki podatku od towarów i usług, </w:t>
      </w:r>
    </w:p>
    <w:p w14:paraId="15C0D787" w14:textId="77777777" w:rsidR="007137C9" w:rsidRPr="007137C9" w:rsidRDefault="007137C9" w:rsidP="005E0CF4">
      <w:pPr>
        <w:pStyle w:val="Akapitzlist"/>
        <w:numPr>
          <w:ilvl w:val="0"/>
          <w:numId w:val="49"/>
        </w:numPr>
        <w:tabs>
          <w:tab w:val="left" w:pos="709"/>
        </w:tabs>
        <w:ind w:left="709" w:hanging="425"/>
        <w:jc w:val="both"/>
        <w:rPr>
          <w:rFonts w:eastAsia="Calibri"/>
          <w:sz w:val="22"/>
          <w:szCs w:val="22"/>
          <w:lang w:eastAsia="en-US"/>
        </w:rPr>
      </w:pPr>
      <w:r w:rsidRPr="007137C9">
        <w:rPr>
          <w:rFonts w:eastAsia="Calibri"/>
          <w:sz w:val="22"/>
          <w:szCs w:val="22"/>
          <w:lang w:eastAsia="en-US"/>
        </w:rPr>
        <w:t>wysokości minimalnego wynagrodzenia za pracę albo wysokości minimalnej stawki godzinowej, ustalonych na podstawie przepisów ustawy z dnia 10 października 2002 r. o minimalnym wynagrodzeniu za pracę,</w:t>
      </w:r>
    </w:p>
    <w:p w14:paraId="221902C7" w14:textId="77777777" w:rsidR="007137C9" w:rsidRPr="007137C9" w:rsidRDefault="007137C9" w:rsidP="005E0CF4">
      <w:pPr>
        <w:pStyle w:val="Akapitzlist"/>
        <w:numPr>
          <w:ilvl w:val="0"/>
          <w:numId w:val="49"/>
        </w:numPr>
        <w:tabs>
          <w:tab w:val="left" w:pos="709"/>
        </w:tabs>
        <w:ind w:left="709" w:hanging="425"/>
        <w:jc w:val="both"/>
        <w:rPr>
          <w:rFonts w:eastAsia="Calibri"/>
          <w:sz w:val="22"/>
          <w:szCs w:val="22"/>
          <w:lang w:eastAsia="en-US"/>
        </w:rPr>
      </w:pPr>
      <w:r w:rsidRPr="007137C9">
        <w:rPr>
          <w:rFonts w:eastAsia="Calibri"/>
          <w:sz w:val="22"/>
          <w:szCs w:val="22"/>
          <w:lang w:eastAsia="en-US"/>
        </w:rPr>
        <w:t xml:space="preserve">zasad podlegania ubezpieczeniom społecznym lub ubezpieczeniu zdrowotnemu lub wysokości stawki składki na ubezpieczenia społeczne lub zdrowotne, </w:t>
      </w:r>
    </w:p>
    <w:p w14:paraId="348C50A1" w14:textId="77777777" w:rsidR="007137C9" w:rsidRPr="007137C9" w:rsidRDefault="007137C9" w:rsidP="005E0CF4">
      <w:pPr>
        <w:pStyle w:val="Akapitzlist"/>
        <w:numPr>
          <w:ilvl w:val="0"/>
          <w:numId w:val="49"/>
        </w:numPr>
        <w:tabs>
          <w:tab w:val="left" w:pos="284"/>
        </w:tabs>
        <w:ind w:left="709" w:hanging="425"/>
        <w:jc w:val="both"/>
        <w:rPr>
          <w:sz w:val="22"/>
          <w:szCs w:val="22"/>
        </w:rPr>
      </w:pPr>
      <w:r w:rsidRPr="007137C9">
        <w:rPr>
          <w:rFonts w:eastAsia="Calibri"/>
          <w:sz w:val="22"/>
          <w:szCs w:val="22"/>
          <w:lang w:eastAsia="en-US"/>
        </w:rPr>
        <w:t>zasad gromadzenia</w:t>
      </w:r>
      <w:r w:rsidRPr="007137C9">
        <w:rPr>
          <w:color w:val="222222"/>
          <w:sz w:val="22"/>
          <w:szCs w:val="22"/>
        </w:rPr>
        <w:t xml:space="preserve"> i wysokości wpłat do pracowniczych planów kapitałowych, o których mowa w ustawie z dnia 4 października 2018 r. o pracowniczych planach kapitałowych</w:t>
      </w:r>
    </w:p>
    <w:p w14:paraId="05FDFD25" w14:textId="77777777" w:rsidR="007137C9" w:rsidRPr="007137C9" w:rsidRDefault="007137C9" w:rsidP="007137C9">
      <w:pPr>
        <w:ind w:left="284"/>
        <w:jc w:val="both"/>
        <w:rPr>
          <w:sz w:val="22"/>
          <w:szCs w:val="22"/>
        </w:rPr>
      </w:pPr>
      <w:r w:rsidRPr="007137C9">
        <w:rPr>
          <w:sz w:val="22"/>
          <w:szCs w:val="22"/>
        </w:rPr>
        <w:t>– jeżeli zmiany te będą miały wpływ na koszty wykonania zamówienia przez Wykonawcę.</w:t>
      </w:r>
    </w:p>
    <w:p w14:paraId="7BE520F2"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Wykonawca musi wykazać Zamawiającemu, że zmiany określone w ust. 1 będą miały wpływ na koszty wykonania zamówienia przez Wykonawcę.</w:t>
      </w:r>
    </w:p>
    <w:p w14:paraId="202DE013"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W przypadku zmiany, o której mowa w ust. 1 lit. a wartość netto wynagrodzenia Wykonawcy nie zmieni się, a określona w aneksie wartość brutto wynagrodzenia zostanie wyliczona na podstawie nowych przepisów.</w:t>
      </w:r>
    </w:p>
    <w:p w14:paraId="1AF9EBA2"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 xml:space="preserve">W przypadku zmiany przepisów, o których mowa w ust. 1 lit. b-d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00D15835"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 prawnych od kwoty wzrostu minimalnego wynagrodzenia.</w:t>
      </w:r>
    </w:p>
    <w:p w14:paraId="7A319F20"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 xml:space="preserve"> W przypadku zmiany przepisów, o których mowa w ust. 1 lit. c-d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14:paraId="5CB27F77"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Zmiana wysokości wynagrodzenia obowiązywać będzie od dnia wejścia w życie zmian, o których mowa w ust. 1 niniejszego paragrafu.</w:t>
      </w:r>
    </w:p>
    <w:p w14:paraId="46D0F2BD" w14:textId="77777777" w:rsidR="007137C9" w:rsidRPr="007137C9" w:rsidRDefault="007137C9" w:rsidP="005E0CF4">
      <w:pPr>
        <w:pStyle w:val="Akapitzlist"/>
        <w:numPr>
          <w:ilvl w:val="0"/>
          <w:numId w:val="54"/>
        </w:numPr>
        <w:ind w:left="284" w:hanging="284"/>
        <w:jc w:val="both"/>
        <w:rPr>
          <w:sz w:val="22"/>
          <w:szCs w:val="22"/>
        </w:rPr>
      </w:pPr>
      <w:r w:rsidRPr="007137C9">
        <w:rPr>
          <w:sz w:val="22"/>
          <w:szCs w:val="22"/>
        </w:rPr>
        <w:t xml:space="preserve">Okoliczności skutkujące możliwością dokonania innych istotnych zmian zawartej umowy opisuje art. 144 ustawy Prawo zamówień publicznych. </w:t>
      </w:r>
    </w:p>
    <w:p w14:paraId="58FD15D3" w14:textId="77777777" w:rsidR="007137C9" w:rsidRPr="00D0167C" w:rsidRDefault="007137C9" w:rsidP="007137C9">
      <w:pPr>
        <w:pStyle w:val="Akapitzlist"/>
        <w:numPr>
          <w:ilvl w:val="0"/>
          <w:numId w:val="54"/>
        </w:numPr>
        <w:ind w:left="284" w:hanging="284"/>
        <w:jc w:val="both"/>
        <w:rPr>
          <w:sz w:val="22"/>
          <w:szCs w:val="22"/>
        </w:rPr>
      </w:pPr>
      <w:r w:rsidRPr="007137C9">
        <w:rPr>
          <w:sz w:val="22"/>
          <w:szCs w:val="22"/>
        </w:rPr>
        <w:t>Wszelkie zmiany w Umowie wymagają formy pisemnej w postaci aneksu pod rygorem nieważności.</w:t>
      </w:r>
    </w:p>
    <w:p w14:paraId="003B1F57" w14:textId="77777777" w:rsidR="007137C9" w:rsidRPr="007137C9" w:rsidRDefault="007137C9" w:rsidP="007137C9">
      <w:pPr>
        <w:keepNext/>
        <w:jc w:val="center"/>
        <w:rPr>
          <w:b/>
          <w:sz w:val="22"/>
          <w:szCs w:val="22"/>
        </w:rPr>
      </w:pPr>
      <w:r w:rsidRPr="007137C9">
        <w:rPr>
          <w:b/>
          <w:sz w:val="22"/>
          <w:szCs w:val="22"/>
        </w:rPr>
        <w:t>§ 10</w:t>
      </w:r>
    </w:p>
    <w:p w14:paraId="772DFE5B" w14:textId="77777777" w:rsidR="007137C9" w:rsidRPr="007137C9" w:rsidRDefault="007137C9" w:rsidP="005E0CF4">
      <w:pPr>
        <w:numPr>
          <w:ilvl w:val="0"/>
          <w:numId w:val="55"/>
        </w:numPr>
        <w:tabs>
          <w:tab w:val="clear" w:pos="360"/>
        </w:tabs>
        <w:spacing w:line="276" w:lineRule="auto"/>
        <w:ind w:left="284" w:hanging="284"/>
        <w:jc w:val="both"/>
        <w:rPr>
          <w:sz w:val="22"/>
          <w:szCs w:val="22"/>
        </w:rPr>
      </w:pPr>
      <w:r w:rsidRPr="007137C9">
        <w:rPr>
          <w:sz w:val="22"/>
          <w:szCs w:val="22"/>
        </w:rPr>
        <w:t xml:space="preserve">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w:t>
      </w:r>
    </w:p>
    <w:p w14:paraId="3A83DA47" w14:textId="77777777" w:rsidR="007137C9" w:rsidRPr="007137C9" w:rsidRDefault="007137C9" w:rsidP="005E0CF4">
      <w:pPr>
        <w:numPr>
          <w:ilvl w:val="0"/>
          <w:numId w:val="55"/>
        </w:numPr>
        <w:tabs>
          <w:tab w:val="clear" w:pos="360"/>
        </w:tabs>
        <w:spacing w:line="276" w:lineRule="auto"/>
        <w:ind w:left="284" w:hanging="284"/>
        <w:jc w:val="both"/>
        <w:rPr>
          <w:sz w:val="22"/>
          <w:szCs w:val="22"/>
        </w:rPr>
      </w:pPr>
      <w:r w:rsidRPr="007137C9">
        <w:rPr>
          <w:sz w:val="22"/>
          <w:szCs w:val="22"/>
        </w:rPr>
        <w:t>Odstąpienie, o którym mowa w ust. 1, winno nastąpić w formie pis</w:t>
      </w:r>
      <w:r w:rsidR="00D0167C">
        <w:rPr>
          <w:sz w:val="22"/>
          <w:szCs w:val="22"/>
        </w:rPr>
        <w:t xml:space="preserve">emnej pod rygorem nieważności, </w:t>
      </w:r>
      <w:r w:rsidRPr="007137C9">
        <w:rPr>
          <w:sz w:val="22"/>
          <w:szCs w:val="22"/>
        </w:rPr>
        <w:t>w terminie 30 dni od daty powzięcia wiadomości o tych okolicznościach.</w:t>
      </w:r>
    </w:p>
    <w:p w14:paraId="6F59A956" w14:textId="77777777" w:rsidR="007137C9" w:rsidRPr="007137C9" w:rsidRDefault="007137C9" w:rsidP="007137C9">
      <w:pPr>
        <w:jc w:val="both"/>
        <w:rPr>
          <w:sz w:val="22"/>
          <w:szCs w:val="22"/>
        </w:rPr>
      </w:pPr>
    </w:p>
    <w:p w14:paraId="5DC23663" w14:textId="77777777" w:rsidR="007137C9" w:rsidRPr="007137C9" w:rsidRDefault="007137C9" w:rsidP="007137C9">
      <w:pPr>
        <w:jc w:val="center"/>
        <w:rPr>
          <w:b/>
          <w:sz w:val="22"/>
          <w:szCs w:val="22"/>
        </w:rPr>
      </w:pPr>
      <w:r w:rsidRPr="007137C9">
        <w:rPr>
          <w:b/>
          <w:sz w:val="22"/>
          <w:szCs w:val="22"/>
        </w:rPr>
        <w:t>§ 11</w:t>
      </w:r>
    </w:p>
    <w:p w14:paraId="7EAD4E66" w14:textId="77777777" w:rsidR="007137C9" w:rsidRPr="007137C9" w:rsidRDefault="007137C9" w:rsidP="005E0CF4">
      <w:pPr>
        <w:widowControl w:val="0"/>
        <w:numPr>
          <w:ilvl w:val="0"/>
          <w:numId w:val="58"/>
        </w:numPr>
        <w:suppressAutoHyphens/>
        <w:autoSpaceDE w:val="0"/>
        <w:autoSpaceDN w:val="0"/>
        <w:adjustRightInd w:val="0"/>
        <w:spacing w:line="276" w:lineRule="auto"/>
        <w:ind w:left="284" w:hanging="284"/>
        <w:jc w:val="both"/>
        <w:rPr>
          <w:strike/>
          <w:sz w:val="22"/>
          <w:szCs w:val="22"/>
        </w:rPr>
      </w:pPr>
      <w:r w:rsidRPr="007137C9">
        <w:rPr>
          <w:sz w:val="22"/>
          <w:szCs w:val="22"/>
        </w:rPr>
        <w:t xml:space="preserve">W zakresie nieuregulowanym niniejszą umową mają zastosowanie przepisy ustawy z dnia 23 </w:t>
      </w:r>
      <w:r w:rsidRPr="007137C9">
        <w:rPr>
          <w:sz w:val="22"/>
          <w:szCs w:val="22"/>
        </w:rPr>
        <w:lastRenderedPageBreak/>
        <w:t>kwietnia 1964 r. kodeks cywilny (Dz. U. z 2018 r. poz. 1025 z późn. zm.), ustawy z dnia 4 lutego 1994 r. o prawie autorskim i prawach pokrewnych (Dz. U. z 2018r. poz. 1191 ), ustawy z dnia 10 maja 2018 r. o ochronie danych osobowych (</w:t>
      </w:r>
      <w:r w:rsidRPr="007137C9">
        <w:rPr>
          <w:rFonts w:eastAsia="Arial Unicode MS"/>
          <w:kern w:val="1"/>
          <w:sz w:val="22"/>
          <w:szCs w:val="22"/>
        </w:rPr>
        <w:t>Dz. U. z 2018 r. poz. 1000), ustawy z dnia 29 stycznia 2004 r. Prawo zamówień publicznych (Dz. U. z 2018 r. poz. 1986 z późn. zm.)</w:t>
      </w:r>
      <w:r w:rsidRPr="007137C9">
        <w:rPr>
          <w:sz w:val="22"/>
          <w:szCs w:val="22"/>
        </w:rPr>
        <w:t>.</w:t>
      </w:r>
    </w:p>
    <w:p w14:paraId="59A5A879" w14:textId="77777777" w:rsidR="007137C9" w:rsidRPr="007137C9" w:rsidRDefault="007137C9" w:rsidP="005E0CF4">
      <w:pPr>
        <w:widowControl w:val="0"/>
        <w:numPr>
          <w:ilvl w:val="0"/>
          <w:numId w:val="58"/>
        </w:numPr>
        <w:suppressAutoHyphens/>
        <w:autoSpaceDE w:val="0"/>
        <w:autoSpaceDN w:val="0"/>
        <w:adjustRightInd w:val="0"/>
        <w:spacing w:line="276" w:lineRule="auto"/>
        <w:ind w:left="284" w:hanging="284"/>
        <w:jc w:val="both"/>
        <w:rPr>
          <w:sz w:val="22"/>
          <w:szCs w:val="22"/>
        </w:rPr>
      </w:pPr>
      <w:r w:rsidRPr="007137C9">
        <w:rPr>
          <w:sz w:val="22"/>
          <w:szCs w:val="22"/>
        </w:rPr>
        <w:t>Wszelkie spory mogące wyniknąć na tle realizacji niniejszej umowy, Strony będą rozstrzygać polubownie. W przypadku niemożności rozwiązania sporu tą drogą, zostanie on poddany pod rozstrzygnięcie sądu właściwego dla siedziby Zamawiającego.</w:t>
      </w:r>
    </w:p>
    <w:p w14:paraId="433D08E4" w14:textId="77777777" w:rsidR="007137C9" w:rsidRPr="007137C9" w:rsidRDefault="007137C9" w:rsidP="005E0CF4">
      <w:pPr>
        <w:numPr>
          <w:ilvl w:val="0"/>
          <w:numId w:val="58"/>
        </w:numPr>
        <w:spacing w:line="276" w:lineRule="auto"/>
        <w:ind w:left="284" w:hanging="284"/>
        <w:jc w:val="both"/>
        <w:rPr>
          <w:strike/>
          <w:color w:val="000000" w:themeColor="text1"/>
          <w:sz w:val="22"/>
          <w:szCs w:val="22"/>
        </w:rPr>
      </w:pPr>
      <w:r w:rsidRPr="007137C9">
        <w:rPr>
          <w:color w:val="000000" w:themeColor="text1"/>
          <w:sz w:val="22"/>
          <w:szCs w:val="22"/>
        </w:rPr>
        <w:t xml:space="preserve">Umowę sporządzono w 2 jednobrzmiących egzemplarzach, w tym 1 egzemplarz dla Zamawiającego </w:t>
      </w:r>
      <w:r w:rsidRPr="007137C9">
        <w:rPr>
          <w:color w:val="000000" w:themeColor="text1"/>
          <w:sz w:val="22"/>
          <w:szCs w:val="22"/>
        </w:rPr>
        <w:br/>
        <w:t>i 1 dla Wykonawcy.</w:t>
      </w:r>
    </w:p>
    <w:p w14:paraId="178AF1FD" w14:textId="77777777" w:rsidR="007137C9" w:rsidRPr="007137C9" w:rsidRDefault="007137C9" w:rsidP="005E0CF4">
      <w:pPr>
        <w:numPr>
          <w:ilvl w:val="0"/>
          <w:numId w:val="58"/>
        </w:numPr>
        <w:spacing w:line="276" w:lineRule="auto"/>
        <w:ind w:left="284" w:hanging="284"/>
        <w:jc w:val="both"/>
        <w:rPr>
          <w:sz w:val="22"/>
          <w:szCs w:val="22"/>
        </w:rPr>
      </w:pPr>
      <w:r w:rsidRPr="007137C9">
        <w:rPr>
          <w:sz w:val="22"/>
          <w:szCs w:val="22"/>
        </w:rPr>
        <w:t xml:space="preserve">Integralną część umowy stanowią: </w:t>
      </w:r>
    </w:p>
    <w:p w14:paraId="4872449C" w14:textId="77777777" w:rsidR="007137C9" w:rsidRPr="007137C9" w:rsidRDefault="007137C9" w:rsidP="005E0CF4">
      <w:pPr>
        <w:pStyle w:val="Akapitzlist"/>
        <w:numPr>
          <w:ilvl w:val="0"/>
          <w:numId w:val="61"/>
        </w:numPr>
        <w:spacing w:line="276" w:lineRule="auto"/>
        <w:ind w:left="709" w:hanging="425"/>
        <w:jc w:val="both"/>
        <w:rPr>
          <w:sz w:val="22"/>
          <w:szCs w:val="22"/>
        </w:rPr>
      </w:pPr>
      <w:r w:rsidRPr="007137C9">
        <w:rPr>
          <w:sz w:val="22"/>
          <w:szCs w:val="22"/>
        </w:rPr>
        <w:t>załącznik nr 1 do umowy – Opis przedmiotu zamówienia</w:t>
      </w:r>
    </w:p>
    <w:p w14:paraId="62BEFC5F" w14:textId="77777777" w:rsidR="007137C9" w:rsidRPr="007137C9" w:rsidRDefault="007137C9" w:rsidP="005E0CF4">
      <w:pPr>
        <w:pStyle w:val="Akapitzlist"/>
        <w:numPr>
          <w:ilvl w:val="0"/>
          <w:numId w:val="61"/>
        </w:numPr>
        <w:spacing w:line="276" w:lineRule="auto"/>
        <w:ind w:left="709" w:hanging="425"/>
        <w:jc w:val="both"/>
        <w:rPr>
          <w:sz w:val="22"/>
          <w:szCs w:val="22"/>
        </w:rPr>
      </w:pPr>
      <w:r w:rsidRPr="007137C9">
        <w:rPr>
          <w:sz w:val="22"/>
          <w:szCs w:val="22"/>
        </w:rPr>
        <w:t xml:space="preserve">załącznik nr 2 do umowy – Oferta Wykonawcy </w:t>
      </w:r>
    </w:p>
    <w:p w14:paraId="53E4B156" w14:textId="77777777" w:rsidR="007137C9" w:rsidRPr="007137C9" w:rsidRDefault="007137C9" w:rsidP="005E0CF4">
      <w:pPr>
        <w:pStyle w:val="Akapitzlist"/>
        <w:numPr>
          <w:ilvl w:val="0"/>
          <w:numId w:val="61"/>
        </w:numPr>
        <w:spacing w:line="276" w:lineRule="auto"/>
        <w:ind w:left="709" w:hanging="425"/>
        <w:jc w:val="both"/>
        <w:rPr>
          <w:sz w:val="22"/>
          <w:szCs w:val="22"/>
        </w:rPr>
      </w:pPr>
      <w:r w:rsidRPr="007137C9">
        <w:rPr>
          <w:sz w:val="22"/>
          <w:szCs w:val="22"/>
        </w:rPr>
        <w:t>załącznik nr 3 do umowy – Wzór formularza zlecenia</w:t>
      </w:r>
    </w:p>
    <w:p w14:paraId="07740E81" w14:textId="77777777" w:rsidR="00534594" w:rsidRDefault="007137C9" w:rsidP="00534594">
      <w:pPr>
        <w:pStyle w:val="Akapitzlist"/>
        <w:numPr>
          <w:ilvl w:val="0"/>
          <w:numId w:val="61"/>
        </w:numPr>
        <w:spacing w:line="276" w:lineRule="auto"/>
        <w:ind w:left="709" w:hanging="425"/>
        <w:jc w:val="both"/>
        <w:rPr>
          <w:sz w:val="22"/>
          <w:szCs w:val="22"/>
        </w:rPr>
      </w:pPr>
      <w:r w:rsidRPr="007137C9">
        <w:rPr>
          <w:sz w:val="22"/>
          <w:szCs w:val="22"/>
        </w:rPr>
        <w:t>załącznik nr 4 do umowy – Wzór protokołu odbioru</w:t>
      </w:r>
    </w:p>
    <w:p w14:paraId="0A5D31AD" w14:textId="77777777" w:rsidR="00534594" w:rsidRPr="00D0167C" w:rsidRDefault="00534594" w:rsidP="00534594">
      <w:pPr>
        <w:pStyle w:val="Akapitzlist"/>
        <w:numPr>
          <w:ilvl w:val="0"/>
          <w:numId w:val="61"/>
        </w:numPr>
        <w:spacing w:line="276" w:lineRule="auto"/>
        <w:ind w:left="709" w:hanging="425"/>
        <w:jc w:val="both"/>
        <w:rPr>
          <w:sz w:val="22"/>
          <w:szCs w:val="22"/>
        </w:rPr>
      </w:pPr>
      <w:r w:rsidRPr="00D0167C">
        <w:rPr>
          <w:color w:val="000000"/>
          <w:sz w:val="22"/>
          <w:szCs w:val="22"/>
        </w:rPr>
        <w:t>załącznik nr 5 – zaświadczenie o wpisie do Centralnej Ewidencji I Informacji o Działalności Gospodarczej z dnia … / odpis aktualny z Krajowego Rejestru Sądowego z dnia …..,</w:t>
      </w:r>
    </w:p>
    <w:p w14:paraId="34475FEA" w14:textId="77777777" w:rsidR="007137C9" w:rsidRPr="007137C9" w:rsidRDefault="007137C9" w:rsidP="007137C9">
      <w:pPr>
        <w:pStyle w:val="Akapitzlist1"/>
        <w:spacing w:line="276" w:lineRule="auto"/>
        <w:ind w:left="0"/>
        <w:rPr>
          <w:rFonts w:eastAsia="Arial Unicode MS"/>
          <w:kern w:val="1"/>
          <w:sz w:val="22"/>
          <w:szCs w:val="22"/>
        </w:rPr>
      </w:pPr>
    </w:p>
    <w:p w14:paraId="313751FA" w14:textId="77777777" w:rsidR="007137C9" w:rsidRPr="007137C9" w:rsidRDefault="007137C9" w:rsidP="007137C9">
      <w:pPr>
        <w:autoSpaceDE w:val="0"/>
        <w:autoSpaceDN w:val="0"/>
        <w:adjustRightInd w:val="0"/>
        <w:rPr>
          <w:b/>
          <w:sz w:val="22"/>
          <w:szCs w:val="22"/>
        </w:rPr>
      </w:pPr>
      <w:r w:rsidRPr="007137C9">
        <w:rPr>
          <w:b/>
          <w:sz w:val="22"/>
          <w:szCs w:val="22"/>
        </w:rPr>
        <w:t>Zamawiający</w:t>
      </w:r>
      <w:r w:rsidRPr="007137C9">
        <w:rPr>
          <w:b/>
          <w:sz w:val="22"/>
          <w:szCs w:val="22"/>
        </w:rPr>
        <w:tab/>
      </w:r>
      <w:r w:rsidRPr="007137C9">
        <w:rPr>
          <w:b/>
          <w:sz w:val="22"/>
          <w:szCs w:val="22"/>
        </w:rPr>
        <w:tab/>
      </w:r>
      <w:r w:rsidRPr="007137C9">
        <w:rPr>
          <w:b/>
          <w:sz w:val="22"/>
          <w:szCs w:val="22"/>
        </w:rPr>
        <w:tab/>
      </w:r>
      <w:r w:rsidRPr="007137C9">
        <w:rPr>
          <w:b/>
          <w:sz w:val="22"/>
          <w:szCs w:val="22"/>
        </w:rPr>
        <w:tab/>
      </w:r>
      <w:r w:rsidRPr="007137C9">
        <w:rPr>
          <w:b/>
          <w:sz w:val="22"/>
          <w:szCs w:val="22"/>
        </w:rPr>
        <w:tab/>
      </w:r>
      <w:r w:rsidRPr="007137C9">
        <w:rPr>
          <w:b/>
          <w:sz w:val="22"/>
          <w:szCs w:val="22"/>
        </w:rPr>
        <w:tab/>
      </w:r>
      <w:r w:rsidRPr="007137C9">
        <w:rPr>
          <w:b/>
          <w:sz w:val="22"/>
          <w:szCs w:val="22"/>
        </w:rPr>
        <w:tab/>
      </w:r>
      <w:r w:rsidRPr="007137C9">
        <w:rPr>
          <w:b/>
          <w:sz w:val="22"/>
          <w:szCs w:val="22"/>
        </w:rPr>
        <w:tab/>
      </w:r>
      <w:r w:rsidRPr="007137C9">
        <w:rPr>
          <w:b/>
          <w:sz w:val="22"/>
          <w:szCs w:val="22"/>
        </w:rPr>
        <w:tab/>
        <w:t>Wykonawca</w:t>
      </w:r>
    </w:p>
    <w:p w14:paraId="32509F9D" w14:textId="77777777" w:rsidR="007137C9" w:rsidRPr="007137C9" w:rsidRDefault="007137C9" w:rsidP="007137C9">
      <w:pPr>
        <w:pageBreakBefore/>
        <w:spacing w:before="120" w:after="120"/>
        <w:ind w:left="3540"/>
        <w:jc w:val="right"/>
        <w:rPr>
          <w:b/>
          <w:sz w:val="22"/>
          <w:szCs w:val="22"/>
        </w:rPr>
      </w:pPr>
      <w:r w:rsidRPr="007137C9">
        <w:rPr>
          <w:b/>
          <w:sz w:val="22"/>
          <w:szCs w:val="22"/>
        </w:rPr>
        <w:lastRenderedPageBreak/>
        <w:t>Załącznik nr 1 do umowy – Opis przedmiotu zamówienia</w:t>
      </w:r>
      <w:r w:rsidRPr="007137C9">
        <w:rPr>
          <w:b/>
          <w:sz w:val="22"/>
          <w:szCs w:val="22"/>
        </w:rPr>
        <w:br/>
      </w:r>
    </w:p>
    <w:p w14:paraId="5A0821ED" w14:textId="77777777" w:rsidR="007137C9" w:rsidRPr="007137C9" w:rsidRDefault="007137C9" w:rsidP="005E0CF4">
      <w:pPr>
        <w:pStyle w:val="Default"/>
        <w:numPr>
          <w:ilvl w:val="0"/>
          <w:numId w:val="62"/>
        </w:numPr>
        <w:tabs>
          <w:tab w:val="left" w:pos="284"/>
        </w:tabs>
        <w:spacing w:line="276" w:lineRule="auto"/>
        <w:ind w:left="0" w:firstLine="0"/>
        <w:jc w:val="both"/>
        <w:rPr>
          <w:b/>
          <w:color w:val="auto"/>
          <w:sz w:val="22"/>
          <w:szCs w:val="22"/>
        </w:rPr>
      </w:pPr>
      <w:r w:rsidRPr="007137C9">
        <w:rPr>
          <w:b/>
          <w:color w:val="auto"/>
          <w:sz w:val="22"/>
          <w:szCs w:val="22"/>
        </w:rPr>
        <w:t xml:space="preserve">Przedmiot zamówienia </w:t>
      </w:r>
    </w:p>
    <w:p w14:paraId="050A5D6A" w14:textId="77777777" w:rsidR="007137C9" w:rsidRPr="007137C9" w:rsidRDefault="007137C9" w:rsidP="007137C9">
      <w:pPr>
        <w:pStyle w:val="Default"/>
        <w:spacing w:line="276" w:lineRule="auto"/>
        <w:jc w:val="both"/>
        <w:rPr>
          <w:sz w:val="22"/>
          <w:szCs w:val="22"/>
        </w:rPr>
      </w:pPr>
    </w:p>
    <w:p w14:paraId="79AE5697" w14:textId="77777777" w:rsidR="007137C9" w:rsidRPr="007137C9" w:rsidRDefault="007137C9" w:rsidP="007137C9">
      <w:pPr>
        <w:pStyle w:val="Tekstpodstawowy"/>
        <w:spacing w:line="276" w:lineRule="auto"/>
        <w:jc w:val="both"/>
        <w:rPr>
          <w:sz w:val="22"/>
          <w:szCs w:val="22"/>
        </w:rPr>
      </w:pPr>
      <w:r w:rsidRPr="007137C9">
        <w:rPr>
          <w:sz w:val="22"/>
          <w:szCs w:val="22"/>
        </w:rPr>
        <w:t xml:space="preserve">Przedmiot zamówienia dotyczy prac związanych z wydawaniem przez CPE Magazynu Projektów Europejskich „w Centrum” w latach 2019-2020 (4 numery w 2019 roku oraz 4 numery w 2020 roku), </w:t>
      </w:r>
      <w:r w:rsidRPr="007137C9">
        <w:rPr>
          <w:sz w:val="22"/>
          <w:szCs w:val="22"/>
        </w:rPr>
        <w:br/>
        <w:t>a także opracowania oraz druku jednej serii ulotek i łącznie obejmuje następujące usługi:</w:t>
      </w:r>
    </w:p>
    <w:p w14:paraId="303CC9B4" w14:textId="77777777" w:rsidR="007137C9" w:rsidRPr="007137C9" w:rsidRDefault="007137C9" w:rsidP="005E0CF4">
      <w:pPr>
        <w:pStyle w:val="Akapitzlist"/>
        <w:numPr>
          <w:ilvl w:val="0"/>
          <w:numId w:val="65"/>
        </w:numPr>
        <w:tabs>
          <w:tab w:val="left" w:pos="993"/>
        </w:tabs>
        <w:spacing w:line="276" w:lineRule="auto"/>
        <w:ind w:left="426" w:hanging="426"/>
        <w:contextualSpacing/>
        <w:jc w:val="both"/>
        <w:rPr>
          <w:sz w:val="22"/>
          <w:szCs w:val="22"/>
        </w:rPr>
      </w:pPr>
      <w:r w:rsidRPr="007137C9">
        <w:rPr>
          <w:sz w:val="22"/>
          <w:szCs w:val="22"/>
        </w:rPr>
        <w:t xml:space="preserve">redakcja i korekta </w:t>
      </w:r>
      <w:proofErr w:type="spellStart"/>
      <w:r w:rsidRPr="007137C9">
        <w:rPr>
          <w:sz w:val="22"/>
          <w:szCs w:val="22"/>
        </w:rPr>
        <w:t>poskładowa</w:t>
      </w:r>
      <w:proofErr w:type="spellEnd"/>
      <w:r w:rsidRPr="007137C9">
        <w:rPr>
          <w:sz w:val="22"/>
          <w:szCs w:val="22"/>
        </w:rPr>
        <w:t xml:space="preserve"> tekstów artykułów do 8 numerów Magazynu,</w:t>
      </w:r>
    </w:p>
    <w:p w14:paraId="2712D921" w14:textId="77777777" w:rsidR="007137C9" w:rsidRPr="007137C9" w:rsidRDefault="007137C9" w:rsidP="005E0CF4">
      <w:pPr>
        <w:pStyle w:val="Akapitzlist"/>
        <w:numPr>
          <w:ilvl w:val="0"/>
          <w:numId w:val="65"/>
        </w:numPr>
        <w:tabs>
          <w:tab w:val="left" w:pos="993"/>
        </w:tabs>
        <w:spacing w:line="276" w:lineRule="auto"/>
        <w:ind w:left="426" w:hanging="426"/>
        <w:contextualSpacing/>
        <w:jc w:val="both"/>
        <w:rPr>
          <w:sz w:val="22"/>
          <w:szCs w:val="22"/>
        </w:rPr>
      </w:pPr>
      <w:r w:rsidRPr="007137C9">
        <w:rPr>
          <w:sz w:val="22"/>
          <w:szCs w:val="22"/>
        </w:rPr>
        <w:t xml:space="preserve">opracowanie graficzne 8 numerów Magazynu wraz z przygotowaniem materiałów ilustracyjnych (zdjęcia, tabele, wykresy, infografiki, rysunki, itp.), </w:t>
      </w:r>
    </w:p>
    <w:p w14:paraId="19209F8E" w14:textId="77777777" w:rsidR="007137C9" w:rsidRPr="007137C9" w:rsidRDefault="007137C9" w:rsidP="005E0CF4">
      <w:pPr>
        <w:pStyle w:val="Akapitzlist"/>
        <w:numPr>
          <w:ilvl w:val="0"/>
          <w:numId w:val="65"/>
        </w:numPr>
        <w:tabs>
          <w:tab w:val="left" w:pos="993"/>
        </w:tabs>
        <w:spacing w:line="276" w:lineRule="auto"/>
        <w:ind w:left="426" w:hanging="426"/>
        <w:contextualSpacing/>
        <w:jc w:val="both"/>
        <w:rPr>
          <w:sz w:val="22"/>
          <w:szCs w:val="22"/>
        </w:rPr>
      </w:pPr>
      <w:r w:rsidRPr="007137C9">
        <w:rPr>
          <w:sz w:val="22"/>
          <w:szCs w:val="22"/>
        </w:rPr>
        <w:t>skład graficzny, przygotowanie do druku oraz druk 8 numerów Magazynu,</w:t>
      </w:r>
    </w:p>
    <w:p w14:paraId="1395D8E4" w14:textId="77777777" w:rsidR="007137C9" w:rsidRPr="007137C9" w:rsidRDefault="007137C9" w:rsidP="005E0CF4">
      <w:pPr>
        <w:pStyle w:val="Akapitzlist"/>
        <w:numPr>
          <w:ilvl w:val="0"/>
          <w:numId w:val="65"/>
        </w:numPr>
        <w:tabs>
          <w:tab w:val="left" w:pos="993"/>
        </w:tabs>
        <w:spacing w:line="276" w:lineRule="auto"/>
        <w:ind w:left="426" w:hanging="426"/>
        <w:contextualSpacing/>
        <w:jc w:val="both"/>
        <w:rPr>
          <w:sz w:val="22"/>
          <w:szCs w:val="22"/>
        </w:rPr>
      </w:pPr>
      <w:r w:rsidRPr="007137C9">
        <w:rPr>
          <w:sz w:val="22"/>
          <w:szCs w:val="22"/>
        </w:rPr>
        <w:t>dystrybucja Magazynów do wybranych miejsc w Polsce,</w:t>
      </w:r>
    </w:p>
    <w:p w14:paraId="76AE4F2F" w14:textId="77777777" w:rsidR="007137C9" w:rsidRPr="007137C9" w:rsidRDefault="007137C9" w:rsidP="005E0CF4">
      <w:pPr>
        <w:pStyle w:val="Akapitzlist"/>
        <w:numPr>
          <w:ilvl w:val="0"/>
          <w:numId w:val="65"/>
        </w:numPr>
        <w:tabs>
          <w:tab w:val="left" w:pos="993"/>
        </w:tabs>
        <w:spacing w:line="276" w:lineRule="auto"/>
        <w:ind w:left="426" w:hanging="426"/>
        <w:contextualSpacing/>
        <w:jc w:val="both"/>
        <w:rPr>
          <w:sz w:val="22"/>
          <w:szCs w:val="22"/>
        </w:rPr>
      </w:pPr>
      <w:r w:rsidRPr="007137C9">
        <w:rPr>
          <w:sz w:val="22"/>
          <w:szCs w:val="22"/>
        </w:rPr>
        <w:t>przygotowanie Magazynów w formie elektronicznej do publikacji w Internecie,</w:t>
      </w:r>
    </w:p>
    <w:p w14:paraId="1820AC4C" w14:textId="77777777" w:rsidR="007137C9" w:rsidRPr="007137C9" w:rsidRDefault="007137C9" w:rsidP="005E0CF4">
      <w:pPr>
        <w:pStyle w:val="Akapitzlist"/>
        <w:numPr>
          <w:ilvl w:val="0"/>
          <w:numId w:val="65"/>
        </w:numPr>
        <w:tabs>
          <w:tab w:val="left" w:pos="993"/>
        </w:tabs>
        <w:spacing w:line="276" w:lineRule="auto"/>
        <w:ind w:left="426" w:hanging="426"/>
        <w:contextualSpacing/>
        <w:jc w:val="both"/>
        <w:rPr>
          <w:sz w:val="22"/>
          <w:szCs w:val="22"/>
        </w:rPr>
      </w:pPr>
      <w:r w:rsidRPr="007137C9">
        <w:rPr>
          <w:sz w:val="22"/>
          <w:szCs w:val="22"/>
        </w:rPr>
        <w:t>wykonanie projektu graficznego, skład, druk oraz dostawa ulotek,</w:t>
      </w:r>
    </w:p>
    <w:p w14:paraId="387E9A94" w14:textId="77777777" w:rsidR="007137C9" w:rsidRPr="007137C9" w:rsidRDefault="007137C9" w:rsidP="005E0CF4">
      <w:pPr>
        <w:pStyle w:val="Akapitzlist"/>
        <w:numPr>
          <w:ilvl w:val="0"/>
          <w:numId w:val="65"/>
        </w:numPr>
        <w:tabs>
          <w:tab w:val="left" w:pos="993"/>
        </w:tabs>
        <w:spacing w:line="276" w:lineRule="auto"/>
        <w:ind w:left="426" w:hanging="426"/>
        <w:contextualSpacing/>
        <w:jc w:val="both"/>
        <w:rPr>
          <w:sz w:val="22"/>
          <w:szCs w:val="22"/>
        </w:rPr>
      </w:pPr>
      <w:r w:rsidRPr="007137C9">
        <w:rPr>
          <w:sz w:val="22"/>
          <w:szCs w:val="22"/>
        </w:rPr>
        <w:t xml:space="preserve">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(na nośniku typu płyta DVD lub pamięć </w:t>
      </w:r>
      <w:proofErr w:type="spellStart"/>
      <w:r w:rsidRPr="007137C9">
        <w:rPr>
          <w:sz w:val="22"/>
          <w:szCs w:val="22"/>
        </w:rPr>
        <w:t>flash</w:t>
      </w:r>
      <w:proofErr w:type="spellEnd"/>
      <w:r w:rsidRPr="007137C9">
        <w:rPr>
          <w:sz w:val="22"/>
          <w:szCs w:val="22"/>
        </w:rPr>
        <w:t>) oraz przy każdym wydaniu Magazynu.</w:t>
      </w:r>
    </w:p>
    <w:p w14:paraId="6BFCF7BB" w14:textId="77777777" w:rsidR="007137C9" w:rsidRPr="007137C9" w:rsidRDefault="007137C9" w:rsidP="007137C9">
      <w:pPr>
        <w:pStyle w:val="Default"/>
        <w:spacing w:line="276" w:lineRule="auto"/>
        <w:jc w:val="both"/>
        <w:rPr>
          <w:sz w:val="22"/>
          <w:szCs w:val="22"/>
        </w:rPr>
      </w:pPr>
    </w:p>
    <w:p w14:paraId="62B8A436" w14:textId="77777777" w:rsidR="007137C9" w:rsidRPr="007137C9" w:rsidRDefault="007137C9" w:rsidP="007137C9">
      <w:pPr>
        <w:contextualSpacing/>
        <w:jc w:val="both"/>
        <w:rPr>
          <w:b/>
          <w:sz w:val="22"/>
          <w:szCs w:val="22"/>
        </w:rPr>
      </w:pPr>
      <w:r w:rsidRPr="007137C9">
        <w:rPr>
          <w:b/>
          <w:sz w:val="22"/>
          <w:szCs w:val="22"/>
        </w:rPr>
        <w:t>MAGAZYN (KWARTALNIK)</w:t>
      </w:r>
    </w:p>
    <w:p w14:paraId="60809F61" w14:textId="77777777" w:rsidR="007137C9" w:rsidRPr="007137C9" w:rsidRDefault="007137C9" w:rsidP="007137C9">
      <w:pPr>
        <w:tabs>
          <w:tab w:val="left" w:pos="0"/>
        </w:tabs>
        <w:contextualSpacing/>
        <w:jc w:val="both"/>
        <w:rPr>
          <w:sz w:val="22"/>
          <w:szCs w:val="22"/>
        </w:rPr>
      </w:pPr>
    </w:p>
    <w:p w14:paraId="416F3E6E" w14:textId="77777777" w:rsidR="007137C9" w:rsidRPr="007137C9" w:rsidRDefault="007137C9" w:rsidP="007137C9">
      <w:pPr>
        <w:tabs>
          <w:tab w:val="left" w:pos="0"/>
        </w:tabs>
        <w:contextualSpacing/>
        <w:jc w:val="both"/>
        <w:rPr>
          <w:b/>
          <w:sz w:val="22"/>
          <w:szCs w:val="22"/>
        </w:rPr>
      </w:pPr>
      <w:r w:rsidRPr="007137C9">
        <w:rPr>
          <w:sz w:val="22"/>
          <w:szCs w:val="22"/>
        </w:rPr>
        <w:t xml:space="preserve">Magazyn (kwartalnik) posiada numer ISSN 2545-1383. Kolejne numery zawierać będą praktyczne informacje dotyczące bieżących konkursów, naborów wniosków, wykorzystania funduszy unijnych, porady ekspertów, przykłady dobrych praktyk, rozwiązań sprawdzonych szczególnie w projektach współpracy transgranicznej oraz ponadnarodowej. W Magazynie opisywane będą wydarzenia, ciekawe projekty i inicjatywy podejmowane w ramach przedsięwzięć współfinansowanych ze środków FE. Umieszczane w nim będą również wywiady, reportaże i sprawozdania oraz relacje z imprez i uroczystości. Publikacja jest spójna z </w:t>
      </w:r>
      <w:r w:rsidRPr="007137C9">
        <w:rPr>
          <w:color w:val="000000"/>
          <w:sz w:val="22"/>
          <w:szCs w:val="22"/>
        </w:rPr>
        <w:t xml:space="preserve">działalnością Zamawiającego, polegającą na udostępnianiu możliwości współpracy, kojarzeniu różnych środowisk (także na płaszczyźnie międzynarodowej) oraz dostarczanie kompleksowych informacji, które pochodzą od różnych instytucji. Przyjęte przy wydawaniu dotychczasowych numerów Magazynu założenia dotyczące projektów graficznych będą kontynuowane, tak aby szata graficzna nadal oddawała integracyjny charakter czasopisma. </w:t>
      </w:r>
    </w:p>
    <w:p w14:paraId="63BAD4E8" w14:textId="77777777" w:rsidR="007137C9" w:rsidRPr="007137C9" w:rsidRDefault="007137C9" w:rsidP="005E0CF4">
      <w:pPr>
        <w:pStyle w:val="Akapitzlist"/>
        <w:numPr>
          <w:ilvl w:val="0"/>
          <w:numId w:val="66"/>
        </w:numPr>
        <w:spacing w:after="120" w:line="276" w:lineRule="auto"/>
        <w:ind w:left="284" w:hanging="284"/>
        <w:jc w:val="both"/>
        <w:rPr>
          <w:b/>
          <w:sz w:val="22"/>
          <w:szCs w:val="22"/>
        </w:rPr>
      </w:pPr>
      <w:r w:rsidRPr="007137C9">
        <w:rPr>
          <w:b/>
          <w:sz w:val="22"/>
          <w:szCs w:val="22"/>
        </w:rPr>
        <w:t xml:space="preserve">Redakcja i korekta </w:t>
      </w:r>
      <w:proofErr w:type="spellStart"/>
      <w:r w:rsidRPr="007137C9">
        <w:rPr>
          <w:b/>
          <w:sz w:val="22"/>
          <w:szCs w:val="22"/>
        </w:rPr>
        <w:t>poskładowa</w:t>
      </w:r>
      <w:proofErr w:type="spellEnd"/>
      <w:r w:rsidRPr="007137C9">
        <w:rPr>
          <w:b/>
          <w:sz w:val="22"/>
          <w:szCs w:val="22"/>
        </w:rPr>
        <w:t xml:space="preserve"> tekstów artykułów</w:t>
      </w:r>
    </w:p>
    <w:p w14:paraId="1186A50C" w14:textId="77777777" w:rsidR="007137C9" w:rsidRPr="007137C9" w:rsidRDefault="007137C9" w:rsidP="007137C9">
      <w:pPr>
        <w:jc w:val="both"/>
        <w:rPr>
          <w:sz w:val="22"/>
          <w:szCs w:val="22"/>
        </w:rPr>
      </w:pPr>
      <w:r w:rsidRPr="007137C9">
        <w:rPr>
          <w:sz w:val="22"/>
          <w:szCs w:val="22"/>
        </w:rPr>
        <w:t xml:space="preserve">Zamawiający dostarczy Wykonawcy teksty artykułów do poszczególnych ośmiu numerów Magazynu </w:t>
      </w:r>
      <w:r w:rsidRPr="007137C9">
        <w:rPr>
          <w:sz w:val="22"/>
          <w:szCs w:val="22"/>
        </w:rPr>
        <w:br/>
        <w:t xml:space="preserve">w formacie plików tekstowych. Wykonawca na pierwszym etapie prac poprawi ewentualne błędy w pliku tekstowym (ortograficzne, stylistyczne, składniowe, interpunkcyjne itd.), a następnie dokona korekty </w:t>
      </w:r>
      <w:proofErr w:type="spellStart"/>
      <w:r w:rsidRPr="007137C9">
        <w:rPr>
          <w:sz w:val="22"/>
          <w:szCs w:val="22"/>
        </w:rPr>
        <w:t>poskładowej</w:t>
      </w:r>
      <w:proofErr w:type="spellEnd"/>
      <w:r w:rsidRPr="007137C9">
        <w:rPr>
          <w:sz w:val="22"/>
          <w:szCs w:val="22"/>
        </w:rPr>
        <w:t xml:space="preserve"> w celu podniesienia jakości stylistycznej i gramatycznej artykułów prezentowanych w następnych numerach.  Wszystkie dotychczas wydane numery Magazynu są dostępne na stronie internetowej Zamawiającego pod następującymi linkami:</w:t>
      </w:r>
    </w:p>
    <w:p w14:paraId="75766BE3" w14:textId="77777777" w:rsidR="007137C9" w:rsidRPr="007137C9" w:rsidRDefault="007137C9" w:rsidP="007137C9">
      <w:pPr>
        <w:tabs>
          <w:tab w:val="left" w:pos="993"/>
        </w:tabs>
        <w:contextualSpacing/>
        <w:jc w:val="both"/>
        <w:rPr>
          <w:sz w:val="22"/>
          <w:szCs w:val="22"/>
        </w:rPr>
      </w:pPr>
      <w:r w:rsidRPr="007137C9">
        <w:rPr>
          <w:sz w:val="22"/>
          <w:szCs w:val="22"/>
        </w:rPr>
        <w:t xml:space="preserve">Numer 1/2018: </w:t>
      </w:r>
    </w:p>
    <w:p w14:paraId="5B15DBF3" w14:textId="77777777" w:rsidR="007137C9" w:rsidRPr="007137C9" w:rsidRDefault="00597097" w:rsidP="007137C9">
      <w:pPr>
        <w:tabs>
          <w:tab w:val="left" w:pos="993"/>
        </w:tabs>
        <w:contextualSpacing/>
        <w:jc w:val="both"/>
        <w:rPr>
          <w:sz w:val="22"/>
          <w:szCs w:val="22"/>
        </w:rPr>
      </w:pPr>
      <w:hyperlink r:id="rId9" w:history="1">
        <w:r w:rsidR="007137C9" w:rsidRPr="007137C9">
          <w:rPr>
            <w:rStyle w:val="Hipercze"/>
            <w:sz w:val="22"/>
            <w:szCs w:val="22"/>
          </w:rPr>
          <w:t>https://www.cpe.gov.pl/aktualnosci/szczegoly/715,premiera-w-centrum-magazynu-projektow-europejskich</w:t>
        </w:r>
      </w:hyperlink>
    </w:p>
    <w:p w14:paraId="70A3D61C" w14:textId="77777777" w:rsidR="007137C9" w:rsidRPr="007137C9" w:rsidRDefault="007137C9" w:rsidP="007137C9">
      <w:pPr>
        <w:tabs>
          <w:tab w:val="left" w:pos="993"/>
        </w:tabs>
        <w:contextualSpacing/>
        <w:jc w:val="both"/>
        <w:rPr>
          <w:sz w:val="22"/>
          <w:szCs w:val="22"/>
        </w:rPr>
      </w:pPr>
      <w:r w:rsidRPr="007137C9">
        <w:rPr>
          <w:sz w:val="22"/>
          <w:szCs w:val="22"/>
        </w:rPr>
        <w:t xml:space="preserve">Numer 2/2018: </w:t>
      </w:r>
    </w:p>
    <w:p w14:paraId="5859F265" w14:textId="77777777" w:rsidR="007137C9" w:rsidRPr="007137C9" w:rsidRDefault="00597097" w:rsidP="007137C9">
      <w:pPr>
        <w:tabs>
          <w:tab w:val="left" w:pos="993"/>
        </w:tabs>
        <w:contextualSpacing/>
        <w:jc w:val="both"/>
        <w:rPr>
          <w:sz w:val="22"/>
          <w:szCs w:val="22"/>
        </w:rPr>
      </w:pPr>
      <w:hyperlink r:id="rId10" w:history="1">
        <w:r w:rsidR="007137C9" w:rsidRPr="007137C9">
          <w:rPr>
            <w:rStyle w:val="Hipercze"/>
            <w:sz w:val="22"/>
            <w:szCs w:val="22"/>
          </w:rPr>
          <w:t>https://www.cpe.gov.pl/aktualnosci/szczegoly/779,drugi-numer-magazynu-projektow-europejskich-w-centrum-juz-dostepny</w:t>
        </w:r>
      </w:hyperlink>
    </w:p>
    <w:p w14:paraId="0DB50135" w14:textId="77777777" w:rsidR="007137C9" w:rsidRPr="007137C9" w:rsidRDefault="007137C9" w:rsidP="007137C9">
      <w:pPr>
        <w:tabs>
          <w:tab w:val="left" w:pos="993"/>
        </w:tabs>
        <w:contextualSpacing/>
        <w:jc w:val="both"/>
        <w:rPr>
          <w:sz w:val="22"/>
          <w:szCs w:val="22"/>
        </w:rPr>
      </w:pPr>
      <w:r w:rsidRPr="007137C9">
        <w:rPr>
          <w:sz w:val="22"/>
          <w:szCs w:val="22"/>
        </w:rPr>
        <w:t xml:space="preserve">Numer 3/2018: </w:t>
      </w:r>
    </w:p>
    <w:p w14:paraId="73FC1309" w14:textId="77777777" w:rsidR="007137C9" w:rsidRPr="007137C9" w:rsidRDefault="00597097" w:rsidP="007137C9">
      <w:pPr>
        <w:tabs>
          <w:tab w:val="left" w:pos="993"/>
        </w:tabs>
        <w:contextualSpacing/>
        <w:jc w:val="both"/>
        <w:rPr>
          <w:sz w:val="22"/>
          <w:szCs w:val="22"/>
        </w:rPr>
      </w:pPr>
      <w:hyperlink r:id="rId11" w:history="1">
        <w:r w:rsidR="007137C9" w:rsidRPr="007137C9">
          <w:rPr>
            <w:rStyle w:val="Hipercze"/>
            <w:sz w:val="22"/>
            <w:szCs w:val="22"/>
          </w:rPr>
          <w:t>https://www.cpe.gov.pl/aktualnosci/szczegoly/857,kolejne-wydanie-magazynu-w-centrum</w:t>
        </w:r>
      </w:hyperlink>
    </w:p>
    <w:p w14:paraId="287336BC" w14:textId="77777777" w:rsidR="007137C9" w:rsidRPr="007137C9" w:rsidRDefault="007137C9" w:rsidP="007137C9">
      <w:pPr>
        <w:tabs>
          <w:tab w:val="left" w:pos="993"/>
        </w:tabs>
        <w:contextualSpacing/>
        <w:jc w:val="both"/>
        <w:rPr>
          <w:sz w:val="22"/>
          <w:szCs w:val="22"/>
        </w:rPr>
      </w:pPr>
      <w:r w:rsidRPr="007137C9">
        <w:rPr>
          <w:sz w:val="22"/>
          <w:szCs w:val="22"/>
        </w:rPr>
        <w:t>Numer 4/2018:</w:t>
      </w:r>
    </w:p>
    <w:p w14:paraId="67078484" w14:textId="77777777" w:rsidR="007137C9" w:rsidRPr="007137C9" w:rsidRDefault="00597097" w:rsidP="007137C9">
      <w:pPr>
        <w:tabs>
          <w:tab w:val="left" w:pos="993"/>
        </w:tabs>
        <w:jc w:val="both"/>
        <w:rPr>
          <w:sz w:val="22"/>
          <w:szCs w:val="22"/>
        </w:rPr>
      </w:pPr>
      <w:hyperlink r:id="rId12" w:history="1">
        <w:r w:rsidR="007137C9" w:rsidRPr="007137C9">
          <w:rPr>
            <w:rStyle w:val="Hipercze"/>
            <w:sz w:val="22"/>
            <w:szCs w:val="22"/>
          </w:rPr>
          <w:t>https://www.cpe.gov.pl/aktualnosci/szczegoly/866,nr-4-kwartalnika-w-centrum-lista-100-projektow</w:t>
        </w:r>
      </w:hyperlink>
    </w:p>
    <w:p w14:paraId="26739AF7" w14:textId="77777777" w:rsidR="007137C9" w:rsidRPr="007137C9" w:rsidRDefault="007137C9" w:rsidP="007137C9">
      <w:pPr>
        <w:jc w:val="both"/>
        <w:rPr>
          <w:sz w:val="22"/>
          <w:szCs w:val="22"/>
        </w:rPr>
      </w:pPr>
    </w:p>
    <w:p w14:paraId="3C0CB57F" w14:textId="77777777" w:rsidR="007137C9" w:rsidRPr="007137C9" w:rsidRDefault="007137C9" w:rsidP="005E0CF4">
      <w:pPr>
        <w:pStyle w:val="Akapitzlist"/>
        <w:numPr>
          <w:ilvl w:val="0"/>
          <w:numId w:val="66"/>
        </w:numPr>
        <w:spacing w:after="120" w:line="276" w:lineRule="auto"/>
        <w:ind w:left="284" w:hanging="284"/>
        <w:jc w:val="both"/>
        <w:rPr>
          <w:b/>
          <w:sz w:val="22"/>
          <w:szCs w:val="22"/>
        </w:rPr>
      </w:pPr>
      <w:r w:rsidRPr="007137C9">
        <w:rPr>
          <w:b/>
          <w:sz w:val="22"/>
          <w:szCs w:val="22"/>
        </w:rPr>
        <w:t>Opracowanie graficzne</w:t>
      </w:r>
    </w:p>
    <w:p w14:paraId="4E9B92B7" w14:textId="77777777" w:rsidR="007137C9" w:rsidRPr="007137C9" w:rsidRDefault="007137C9" w:rsidP="007137C9">
      <w:pPr>
        <w:pStyle w:val="Tekstpodstawowy"/>
        <w:spacing w:line="276" w:lineRule="auto"/>
        <w:jc w:val="both"/>
        <w:rPr>
          <w:color w:val="000000"/>
          <w:sz w:val="22"/>
          <w:szCs w:val="22"/>
        </w:rPr>
      </w:pPr>
      <w:r w:rsidRPr="007137C9">
        <w:rPr>
          <w:sz w:val="22"/>
          <w:szCs w:val="22"/>
        </w:rPr>
        <w:t xml:space="preserve">Opracowanie graficzne ośmiu kolejnych numerów kwartalnika będzie spójne z przyjętą przy wcześniejszych wydaniach Magazynu koncepcją graficzną, layoutem okładki, znakami graficznymi (tytuł, podtytuły na okładce), layoutem stron wewnętrznych oraz graficznymi znakami szczególnymi. Czcionka logotypu Zamawiającego: Chianti Win95BT. </w:t>
      </w:r>
      <w:r w:rsidRPr="007137C9">
        <w:rPr>
          <w:color w:val="000000"/>
          <w:sz w:val="22"/>
          <w:szCs w:val="22"/>
        </w:rPr>
        <w:t xml:space="preserve">Zamawiający przekaże Wykonawcy pliki źródłowe </w:t>
      </w:r>
      <w:r w:rsidRPr="007137C9">
        <w:rPr>
          <w:color w:val="000000"/>
          <w:sz w:val="22"/>
          <w:szCs w:val="22"/>
        </w:rPr>
        <w:br/>
        <w:t xml:space="preserve">do wcześniejszych numerów Magazynu najpóźniej w ciągu 3 dni od podpisania umowy. Każdorazowo Wykonawca uzyska akceptację Zamawiającego dla ostatecznego projektu graficznego danego numeru Magazynu, a następnie niezwłocznie przekaże Zamawiającemu edytowalne pliki źródłowe w wersji elektronicznej. </w:t>
      </w:r>
    </w:p>
    <w:p w14:paraId="41585E8E" w14:textId="77777777" w:rsidR="007137C9" w:rsidRPr="007137C9" w:rsidRDefault="007137C9" w:rsidP="007137C9">
      <w:pPr>
        <w:pStyle w:val="Tekstpodstawowy"/>
        <w:spacing w:line="276" w:lineRule="auto"/>
        <w:jc w:val="both"/>
        <w:rPr>
          <w:color w:val="000000"/>
          <w:sz w:val="22"/>
          <w:szCs w:val="22"/>
        </w:rPr>
      </w:pPr>
    </w:p>
    <w:p w14:paraId="763052E3" w14:textId="77777777" w:rsidR="007137C9" w:rsidRPr="007137C9" w:rsidRDefault="007137C9" w:rsidP="007137C9">
      <w:pPr>
        <w:jc w:val="both"/>
        <w:rPr>
          <w:sz w:val="22"/>
          <w:szCs w:val="22"/>
        </w:rPr>
      </w:pPr>
      <w:r w:rsidRPr="007137C9">
        <w:rPr>
          <w:sz w:val="22"/>
          <w:szCs w:val="22"/>
        </w:rPr>
        <w:t>Opracowanie graficzne obejmuje teksty artykułów, ogłoszenia, tabele, wykresy, infografiki, rysunki, szablony prezentacji, piktogramy, ikony, itp. – liczba pojedynczych prac wskazanego typu: łącznie maksymalnie 100 w okresie trwania umowy (w ramach prac nad wszystkimi projektami i/lub w ramach składu publikacji). Zamawiający może wykorzystać całą pulę 100 pr</w:t>
      </w:r>
      <w:r w:rsidR="00A15E7D">
        <w:rPr>
          <w:sz w:val="22"/>
          <w:szCs w:val="22"/>
        </w:rPr>
        <w:t xml:space="preserve">ac, także na potrzeby związane </w:t>
      </w:r>
      <w:r w:rsidRPr="007137C9">
        <w:rPr>
          <w:sz w:val="22"/>
          <w:szCs w:val="22"/>
        </w:rPr>
        <w:t xml:space="preserve">z publikacją wybranych treści w wersji elektronicznej na swojej stronie internetowej. Wykonawca musi opierać się na swojej pracy kreacyjnej oraz musi uwzględniać wszelkie wskazówki przekazane przez Zamawiającego przed rozpoczęciem prac oraz w trakcie ich realizacji.  </w:t>
      </w:r>
    </w:p>
    <w:p w14:paraId="36E8BE7C" w14:textId="77777777" w:rsidR="007137C9" w:rsidRPr="007137C9" w:rsidRDefault="007137C9" w:rsidP="007137C9">
      <w:pPr>
        <w:jc w:val="both"/>
        <w:rPr>
          <w:sz w:val="22"/>
          <w:szCs w:val="22"/>
        </w:rPr>
      </w:pPr>
    </w:p>
    <w:p w14:paraId="19E063CE" w14:textId="77777777" w:rsidR="007137C9" w:rsidRPr="007137C9" w:rsidRDefault="007137C9" w:rsidP="007137C9">
      <w:pPr>
        <w:jc w:val="both"/>
        <w:rPr>
          <w:sz w:val="22"/>
          <w:szCs w:val="22"/>
        </w:rPr>
      </w:pPr>
      <w:r w:rsidRPr="007137C9">
        <w:rPr>
          <w:sz w:val="22"/>
          <w:szCs w:val="22"/>
        </w:rPr>
        <w:t xml:space="preserve">Zamówienie obejmuje także zakup niezbędnych zdjęć/grafik w oparciu o licencję </w:t>
      </w:r>
      <w:proofErr w:type="spellStart"/>
      <w:r w:rsidRPr="007137C9">
        <w:rPr>
          <w:sz w:val="22"/>
          <w:szCs w:val="22"/>
        </w:rPr>
        <w:t>royalty</w:t>
      </w:r>
      <w:proofErr w:type="spellEnd"/>
      <w:r w:rsidRPr="007137C9">
        <w:rPr>
          <w:sz w:val="22"/>
          <w:szCs w:val="22"/>
        </w:rPr>
        <w:t xml:space="preserve"> </w:t>
      </w:r>
      <w:proofErr w:type="spellStart"/>
      <w:r w:rsidRPr="007137C9">
        <w:rPr>
          <w:sz w:val="22"/>
          <w:szCs w:val="22"/>
        </w:rPr>
        <w:t>free</w:t>
      </w:r>
      <w:proofErr w:type="spellEnd"/>
      <w:r w:rsidRPr="007137C9">
        <w:rPr>
          <w:sz w:val="22"/>
          <w:szCs w:val="22"/>
        </w:rPr>
        <w:t xml:space="preserve"> z baz zdjęć typu </w:t>
      </w:r>
      <w:proofErr w:type="spellStart"/>
      <w:r w:rsidRPr="007137C9">
        <w:rPr>
          <w:sz w:val="22"/>
          <w:szCs w:val="22"/>
        </w:rPr>
        <w:t>Dreamstime</w:t>
      </w:r>
      <w:proofErr w:type="spellEnd"/>
      <w:r w:rsidRPr="007137C9">
        <w:rPr>
          <w:sz w:val="22"/>
          <w:szCs w:val="22"/>
        </w:rPr>
        <w:t xml:space="preserve">, </w:t>
      </w:r>
      <w:proofErr w:type="spellStart"/>
      <w:r w:rsidRPr="007137C9">
        <w:rPr>
          <w:sz w:val="22"/>
          <w:szCs w:val="22"/>
        </w:rPr>
        <w:t>Shutterstock</w:t>
      </w:r>
      <w:proofErr w:type="spellEnd"/>
      <w:r w:rsidRPr="007137C9">
        <w:rPr>
          <w:sz w:val="22"/>
          <w:szCs w:val="22"/>
        </w:rPr>
        <w:t xml:space="preserve">, </w:t>
      </w:r>
      <w:proofErr w:type="spellStart"/>
      <w:r w:rsidRPr="007137C9">
        <w:rPr>
          <w:sz w:val="22"/>
          <w:szCs w:val="22"/>
        </w:rPr>
        <w:t>Fotolia</w:t>
      </w:r>
      <w:proofErr w:type="spellEnd"/>
      <w:r w:rsidRPr="007137C9">
        <w:rPr>
          <w:sz w:val="22"/>
          <w:szCs w:val="22"/>
        </w:rPr>
        <w:t xml:space="preserve"> i podobne (rozdzielczość 300 </w:t>
      </w:r>
      <w:proofErr w:type="spellStart"/>
      <w:r w:rsidRPr="007137C9">
        <w:rPr>
          <w:sz w:val="22"/>
          <w:szCs w:val="22"/>
        </w:rPr>
        <w:t>dpi</w:t>
      </w:r>
      <w:proofErr w:type="spellEnd"/>
      <w:r w:rsidRPr="007137C9">
        <w:rPr>
          <w:sz w:val="22"/>
          <w:szCs w:val="22"/>
        </w:rPr>
        <w:t>, rozmiar minimum 29 cm x 19 cm).  Ilość potrzebnych materiałów:  łącznie maksymalnie 180 zdjęć/grafik w okresie realizacji umowy (część zdjęć/grafik dostarczy Zamawiający). Rodzaj i ilość potrzebnych zdjęć będzie zgłaszana na bieżąco przez Zamawiającego. Pola eksploatacji zakupionych zdjęć/grafik obejmą zarówno ich publikację w Magazynie, jak i  na stronie internetowej Zamawiającego oraz profilach Zamawiającego w mediach społecznościowych.</w:t>
      </w:r>
    </w:p>
    <w:p w14:paraId="5061979F" w14:textId="77777777" w:rsidR="007137C9" w:rsidRPr="007137C9" w:rsidRDefault="007137C9" w:rsidP="007137C9">
      <w:pPr>
        <w:jc w:val="both"/>
        <w:rPr>
          <w:sz w:val="22"/>
          <w:szCs w:val="22"/>
        </w:rPr>
      </w:pPr>
    </w:p>
    <w:p w14:paraId="4B029B08" w14:textId="77777777" w:rsidR="007137C9" w:rsidRPr="007137C9" w:rsidRDefault="007137C9" w:rsidP="005E0CF4">
      <w:pPr>
        <w:pStyle w:val="Akapitzlist"/>
        <w:numPr>
          <w:ilvl w:val="0"/>
          <w:numId w:val="66"/>
        </w:numPr>
        <w:spacing w:after="120" w:line="276" w:lineRule="auto"/>
        <w:ind w:left="284" w:hanging="284"/>
        <w:jc w:val="both"/>
        <w:rPr>
          <w:b/>
          <w:sz w:val="22"/>
          <w:szCs w:val="22"/>
        </w:rPr>
      </w:pPr>
      <w:r w:rsidRPr="007137C9">
        <w:rPr>
          <w:b/>
          <w:sz w:val="22"/>
          <w:szCs w:val="22"/>
        </w:rPr>
        <w:t>Skład graficzny, przygotowanie do druku oraz druk Magazynu</w:t>
      </w:r>
    </w:p>
    <w:p w14:paraId="3E026DCE"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Nakład: 2500 sztuk każdej publikacji (4 razy w roku w latach 2019-2020).</w:t>
      </w:r>
    </w:p>
    <w:p w14:paraId="7E3B40E3" w14:textId="77777777" w:rsidR="007137C9" w:rsidRPr="007137C9" w:rsidRDefault="007137C9" w:rsidP="005E0CF4">
      <w:pPr>
        <w:pStyle w:val="Akapitzlist"/>
        <w:numPr>
          <w:ilvl w:val="0"/>
          <w:numId w:val="64"/>
        </w:numPr>
        <w:spacing w:line="276" w:lineRule="auto"/>
        <w:ind w:left="284" w:hanging="284"/>
        <w:contextualSpacing/>
        <w:jc w:val="both"/>
        <w:rPr>
          <w:sz w:val="22"/>
          <w:szCs w:val="22"/>
        </w:rPr>
      </w:pPr>
      <w:r w:rsidRPr="007137C9">
        <w:rPr>
          <w:sz w:val="22"/>
          <w:szCs w:val="22"/>
        </w:rPr>
        <w:t xml:space="preserve">Liczba wydań do składu (na bazie zatwierdzonego przez Zamawiającego projektu danego numeru): </w:t>
      </w:r>
      <w:r w:rsidRPr="007137C9">
        <w:rPr>
          <w:sz w:val="22"/>
          <w:szCs w:val="22"/>
        </w:rPr>
        <w:br/>
        <w:t xml:space="preserve">8 numerów, każdy w innym terminie – po 4 rocznie w latach 2019-2020. </w:t>
      </w:r>
    </w:p>
    <w:p w14:paraId="4235487D" w14:textId="77777777" w:rsidR="007137C9" w:rsidRPr="007137C9" w:rsidRDefault="007137C9" w:rsidP="005E0CF4">
      <w:pPr>
        <w:pStyle w:val="Akapitzlist"/>
        <w:numPr>
          <w:ilvl w:val="0"/>
          <w:numId w:val="64"/>
        </w:numPr>
        <w:spacing w:line="276" w:lineRule="auto"/>
        <w:ind w:left="284" w:hanging="284"/>
        <w:contextualSpacing/>
        <w:jc w:val="both"/>
        <w:rPr>
          <w:sz w:val="22"/>
          <w:szCs w:val="22"/>
        </w:rPr>
      </w:pPr>
      <w:r w:rsidRPr="007137C9">
        <w:rPr>
          <w:sz w:val="22"/>
          <w:szCs w:val="22"/>
        </w:rPr>
        <w:t>Format: A4 (pion).</w:t>
      </w:r>
    </w:p>
    <w:p w14:paraId="112ABF5A" w14:textId="77777777" w:rsidR="007137C9" w:rsidRPr="007137C9" w:rsidRDefault="007137C9" w:rsidP="005E0CF4">
      <w:pPr>
        <w:pStyle w:val="Akapitzlist"/>
        <w:numPr>
          <w:ilvl w:val="0"/>
          <w:numId w:val="64"/>
        </w:numPr>
        <w:spacing w:line="276" w:lineRule="auto"/>
        <w:ind w:left="284" w:hanging="284"/>
        <w:contextualSpacing/>
        <w:jc w:val="both"/>
        <w:rPr>
          <w:sz w:val="22"/>
          <w:szCs w:val="22"/>
        </w:rPr>
      </w:pPr>
      <w:r w:rsidRPr="007137C9">
        <w:rPr>
          <w:sz w:val="22"/>
          <w:szCs w:val="22"/>
        </w:rPr>
        <w:t xml:space="preserve">Liczba stron: objętość w zależności od wydania: </w:t>
      </w:r>
      <w:r w:rsidRPr="007137C9">
        <w:rPr>
          <w:color w:val="000000" w:themeColor="text1"/>
          <w:sz w:val="22"/>
          <w:szCs w:val="22"/>
        </w:rPr>
        <w:t xml:space="preserve">od minimalnie 16 kartek, tj. 32 stron (w tym 4 strony okładki) do </w:t>
      </w:r>
      <w:r w:rsidRPr="007137C9">
        <w:rPr>
          <w:sz w:val="22"/>
          <w:szCs w:val="22"/>
        </w:rPr>
        <w:t>maksymalnie 26 kartek (52 stron, w tym okładka).</w:t>
      </w:r>
      <w:r w:rsidR="00A15E7D">
        <w:rPr>
          <w:sz w:val="22"/>
          <w:szCs w:val="22"/>
        </w:rPr>
        <w:t xml:space="preserve"> Liczba stron będzie każdorazowo wskazywana przez Zamawiającego. Maksymalna wskazana liczba stron nie może stanowić podstawy roszczenia Wykonawcy wobec Zamawiającego.</w:t>
      </w:r>
    </w:p>
    <w:p w14:paraId="2FFB8E4D" w14:textId="77777777" w:rsidR="007137C9" w:rsidRPr="007137C9" w:rsidRDefault="007137C9" w:rsidP="005E0CF4">
      <w:pPr>
        <w:pStyle w:val="Akapitzlist"/>
        <w:numPr>
          <w:ilvl w:val="0"/>
          <w:numId w:val="64"/>
        </w:numPr>
        <w:spacing w:line="276" w:lineRule="auto"/>
        <w:ind w:left="284" w:hanging="284"/>
        <w:contextualSpacing/>
        <w:jc w:val="both"/>
        <w:rPr>
          <w:sz w:val="22"/>
          <w:szCs w:val="22"/>
        </w:rPr>
      </w:pPr>
      <w:r w:rsidRPr="007137C9">
        <w:rPr>
          <w:sz w:val="22"/>
          <w:szCs w:val="22"/>
        </w:rPr>
        <w:t xml:space="preserve">Okładka/karta tytułowa: zewnętrzna strona </w:t>
      </w:r>
      <w:r w:rsidR="00A15E7D">
        <w:rPr>
          <w:sz w:val="22"/>
          <w:szCs w:val="22"/>
        </w:rPr>
        <w:t>–</w:t>
      </w:r>
      <w:r w:rsidRPr="007137C9">
        <w:rPr>
          <w:sz w:val="22"/>
          <w:szCs w:val="22"/>
        </w:rPr>
        <w:t xml:space="preserve"> druk pełen kolor, papier powlekany kreda minimum 300g mat, uszlachetnienie: laminowanie mat jednostronnie oraz lakier UV wybiórczo dwustronnie.</w:t>
      </w:r>
    </w:p>
    <w:p w14:paraId="608EF910" w14:textId="77777777" w:rsidR="007137C9" w:rsidRPr="007137C9" w:rsidRDefault="007137C9" w:rsidP="005E0CF4">
      <w:pPr>
        <w:pStyle w:val="Akapitzlist"/>
        <w:numPr>
          <w:ilvl w:val="0"/>
          <w:numId w:val="64"/>
        </w:numPr>
        <w:spacing w:line="276" w:lineRule="auto"/>
        <w:ind w:left="284" w:hanging="284"/>
        <w:contextualSpacing/>
        <w:jc w:val="both"/>
        <w:rPr>
          <w:sz w:val="22"/>
          <w:szCs w:val="22"/>
        </w:rPr>
      </w:pPr>
      <w:r w:rsidRPr="007137C9">
        <w:rPr>
          <w:sz w:val="22"/>
          <w:szCs w:val="22"/>
        </w:rPr>
        <w:t>Środek druk pełen kolor, papier powlekany (kredowy) błyszczący, 115-120 g.</w:t>
      </w:r>
    </w:p>
    <w:p w14:paraId="67F5B387" w14:textId="77777777" w:rsidR="007137C9" w:rsidRPr="007137C9" w:rsidRDefault="007137C9" w:rsidP="005E0CF4">
      <w:pPr>
        <w:pStyle w:val="Akapitzlist"/>
        <w:numPr>
          <w:ilvl w:val="0"/>
          <w:numId w:val="64"/>
        </w:numPr>
        <w:spacing w:line="276" w:lineRule="auto"/>
        <w:ind w:left="284" w:hanging="284"/>
        <w:contextualSpacing/>
        <w:jc w:val="both"/>
        <w:rPr>
          <w:sz w:val="22"/>
          <w:szCs w:val="22"/>
        </w:rPr>
      </w:pPr>
      <w:r w:rsidRPr="007137C9">
        <w:rPr>
          <w:sz w:val="22"/>
          <w:szCs w:val="22"/>
        </w:rPr>
        <w:t>Oprawa zeszytowa.</w:t>
      </w:r>
    </w:p>
    <w:p w14:paraId="57F51E47" w14:textId="77777777" w:rsidR="007137C9" w:rsidRPr="007137C9" w:rsidRDefault="007137C9" w:rsidP="007137C9">
      <w:pPr>
        <w:contextualSpacing/>
        <w:jc w:val="both"/>
        <w:rPr>
          <w:sz w:val="22"/>
          <w:szCs w:val="22"/>
        </w:rPr>
      </w:pPr>
    </w:p>
    <w:p w14:paraId="71977AA2" w14:textId="77777777" w:rsidR="007137C9" w:rsidRPr="007137C9" w:rsidRDefault="007137C9" w:rsidP="007137C9">
      <w:pPr>
        <w:contextualSpacing/>
        <w:jc w:val="both"/>
        <w:rPr>
          <w:sz w:val="22"/>
          <w:szCs w:val="22"/>
        </w:rPr>
      </w:pPr>
      <w:r w:rsidRPr="007137C9">
        <w:rPr>
          <w:sz w:val="22"/>
          <w:szCs w:val="22"/>
        </w:rPr>
        <w:t xml:space="preserve">Zamówienie obejmuje skład publikacji, wszelkie prace przygotowawcze związane z uruchomieniem druku  oraz druk Magazynu.  </w:t>
      </w:r>
    </w:p>
    <w:p w14:paraId="5B4887D2" w14:textId="77777777" w:rsidR="007137C9" w:rsidRPr="007137C9" w:rsidRDefault="007137C9" w:rsidP="007137C9">
      <w:pPr>
        <w:contextualSpacing/>
        <w:jc w:val="both"/>
        <w:rPr>
          <w:sz w:val="22"/>
          <w:szCs w:val="22"/>
        </w:rPr>
      </w:pPr>
    </w:p>
    <w:p w14:paraId="088F5D95" w14:textId="77777777" w:rsidR="007137C9" w:rsidRPr="007137C9" w:rsidRDefault="007137C9" w:rsidP="007137C9">
      <w:pPr>
        <w:contextualSpacing/>
        <w:jc w:val="both"/>
        <w:rPr>
          <w:sz w:val="22"/>
          <w:szCs w:val="22"/>
        </w:rPr>
      </w:pPr>
      <w:r w:rsidRPr="007137C9">
        <w:rPr>
          <w:sz w:val="22"/>
          <w:szCs w:val="22"/>
        </w:rPr>
        <w:t>Ostateczna akceptacja wersji do druku zostanie dokonana przez Zamawiającego drogą elektroniczną, przy czym Wykonawca zobowiązuje się do wyeliminowania wszelkich błędów jakościowych, które Zamawiający ewentualnie zgłosi na tym etapie realizacji zamówienia.</w:t>
      </w:r>
    </w:p>
    <w:p w14:paraId="7F05CBE1" w14:textId="77777777" w:rsidR="007137C9" w:rsidRPr="007137C9" w:rsidRDefault="007137C9" w:rsidP="007137C9">
      <w:pPr>
        <w:contextualSpacing/>
        <w:jc w:val="both"/>
        <w:rPr>
          <w:sz w:val="22"/>
          <w:szCs w:val="22"/>
        </w:rPr>
      </w:pPr>
    </w:p>
    <w:p w14:paraId="1C6B8421" w14:textId="77777777" w:rsidR="007137C9" w:rsidRPr="007137C9" w:rsidRDefault="007137C9" w:rsidP="007137C9">
      <w:pPr>
        <w:contextualSpacing/>
        <w:jc w:val="both"/>
        <w:rPr>
          <w:sz w:val="22"/>
          <w:szCs w:val="22"/>
        </w:rPr>
      </w:pPr>
      <w:r w:rsidRPr="007137C9">
        <w:rPr>
          <w:sz w:val="22"/>
          <w:szCs w:val="22"/>
        </w:rPr>
        <w:lastRenderedPageBreak/>
        <w:t xml:space="preserve">Wykonawca przekaże Zamawiającemu gotowe pliki produkcyjne do przygotowania produkcji każdego numeru Magazynu. </w:t>
      </w:r>
    </w:p>
    <w:p w14:paraId="63B8B689" w14:textId="77777777" w:rsidR="007137C9" w:rsidRPr="007137C9" w:rsidRDefault="007137C9" w:rsidP="007137C9">
      <w:pPr>
        <w:contextualSpacing/>
        <w:jc w:val="both"/>
        <w:rPr>
          <w:sz w:val="22"/>
          <w:szCs w:val="22"/>
        </w:rPr>
      </w:pPr>
    </w:p>
    <w:p w14:paraId="403F89B9" w14:textId="77777777" w:rsidR="007137C9" w:rsidRPr="007137C9" w:rsidRDefault="007137C9" w:rsidP="007137C9">
      <w:pPr>
        <w:jc w:val="both"/>
        <w:rPr>
          <w:sz w:val="22"/>
          <w:szCs w:val="22"/>
        </w:rPr>
      </w:pPr>
      <w:r w:rsidRPr="007137C9">
        <w:rPr>
          <w:sz w:val="22"/>
          <w:szCs w:val="22"/>
        </w:rPr>
        <w:t>Zamawiający akceptuje wyłącznie druk wysokiej jakości, bez przebarwień, rozmyć i innych wad związanych z nieprawidłowym przygotowaniem publikacji do druku lub z powodu złej kalibracji maszyn drukarskich. W przypadku stwierdzenia wad Wykonawca zobowią</w:t>
      </w:r>
      <w:r w:rsidR="00A15E7D">
        <w:rPr>
          <w:sz w:val="22"/>
          <w:szCs w:val="22"/>
        </w:rPr>
        <w:t xml:space="preserve">zuje się do poprawienia plików </w:t>
      </w:r>
      <w:r w:rsidRPr="007137C9">
        <w:rPr>
          <w:sz w:val="22"/>
          <w:szCs w:val="22"/>
        </w:rPr>
        <w:t xml:space="preserve">i powtórzenia druku w ciągu 4 dni roboczych od momentu stwierdzenia wad. </w:t>
      </w:r>
    </w:p>
    <w:p w14:paraId="609363E2" w14:textId="77777777" w:rsidR="007137C9" w:rsidRPr="007137C9" w:rsidRDefault="007137C9" w:rsidP="007137C9">
      <w:pPr>
        <w:jc w:val="both"/>
        <w:rPr>
          <w:sz w:val="22"/>
          <w:szCs w:val="22"/>
        </w:rPr>
      </w:pPr>
    </w:p>
    <w:p w14:paraId="116BC19A" w14:textId="77777777" w:rsidR="007137C9" w:rsidRPr="007137C9" w:rsidRDefault="007137C9" w:rsidP="005E0CF4">
      <w:pPr>
        <w:pStyle w:val="Akapitzlist"/>
        <w:numPr>
          <w:ilvl w:val="0"/>
          <w:numId w:val="66"/>
        </w:numPr>
        <w:spacing w:after="120" w:line="276" w:lineRule="auto"/>
        <w:ind w:left="284" w:hanging="284"/>
        <w:jc w:val="both"/>
        <w:rPr>
          <w:b/>
          <w:sz w:val="22"/>
          <w:szCs w:val="22"/>
        </w:rPr>
      </w:pPr>
      <w:r w:rsidRPr="007137C9">
        <w:rPr>
          <w:b/>
          <w:sz w:val="22"/>
          <w:szCs w:val="22"/>
        </w:rPr>
        <w:t>Dystrybucja Magazynu</w:t>
      </w:r>
    </w:p>
    <w:p w14:paraId="6DEEE505" w14:textId="77777777" w:rsidR="007137C9" w:rsidRPr="007137C9" w:rsidRDefault="007137C9" w:rsidP="007137C9">
      <w:pPr>
        <w:jc w:val="both"/>
        <w:rPr>
          <w:sz w:val="22"/>
          <w:szCs w:val="22"/>
        </w:rPr>
      </w:pPr>
      <w:r w:rsidRPr="007137C9">
        <w:rPr>
          <w:sz w:val="22"/>
          <w:szCs w:val="22"/>
        </w:rPr>
        <w:t xml:space="preserve">Zamawiający przekaże Wykonawcy w dniu podpisania umowy listę podmiotów w Polsce, ich dane adresowe oraz informację o liczbie egzemplarzy, które Wykonawca powinien dostarczyć </w:t>
      </w:r>
      <w:r w:rsidRPr="007137C9">
        <w:rPr>
          <w:sz w:val="22"/>
          <w:szCs w:val="22"/>
        </w:rPr>
        <w:br/>
        <w:t>po wydrukowaniu każdego numeru Magazynu. O ewentualnych zmianach w wykazie instytucji Zamawiający będzie na bieżąco informował Wykonawcę, który zobowiązuje się je uwzględnić. Wykonawca natomiast będzie aktualizował dane adresowe podmiotów w razie wystąpienia ewentualnych zmian.</w:t>
      </w:r>
    </w:p>
    <w:p w14:paraId="00D4D3E0" w14:textId="77777777" w:rsidR="007137C9" w:rsidRPr="007137C9" w:rsidRDefault="007137C9" w:rsidP="007137C9">
      <w:pPr>
        <w:jc w:val="both"/>
        <w:rPr>
          <w:sz w:val="22"/>
          <w:szCs w:val="22"/>
        </w:rPr>
      </w:pPr>
    </w:p>
    <w:p w14:paraId="7FD0F0F1" w14:textId="77777777" w:rsidR="007137C9" w:rsidRPr="007137C9" w:rsidRDefault="007137C9" w:rsidP="007137C9">
      <w:pPr>
        <w:jc w:val="both"/>
        <w:rPr>
          <w:sz w:val="22"/>
          <w:szCs w:val="22"/>
        </w:rPr>
      </w:pPr>
      <w:r w:rsidRPr="007137C9">
        <w:rPr>
          <w:sz w:val="22"/>
          <w:szCs w:val="22"/>
        </w:rPr>
        <w:t xml:space="preserve">Wykonawca zobowiązuje się do dostawy kwartalników w przypadku każdego wydania zgodnie </w:t>
      </w:r>
      <w:r w:rsidRPr="007137C9">
        <w:rPr>
          <w:sz w:val="22"/>
          <w:szCs w:val="22"/>
        </w:rPr>
        <w:br/>
        <w:t>z terminem zadeklarowanym w Ofercie i nie później niż wg poniższego zestawienia:</w:t>
      </w:r>
    </w:p>
    <w:p w14:paraId="0DB85314"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 xml:space="preserve">400 egz. </w:t>
      </w:r>
      <w:r w:rsidR="00A15E7D" w:rsidRPr="007137C9">
        <w:rPr>
          <w:sz w:val="22"/>
          <w:szCs w:val="22"/>
        </w:rPr>
        <w:t>D</w:t>
      </w:r>
      <w:r w:rsidRPr="007137C9">
        <w:rPr>
          <w:sz w:val="22"/>
          <w:szCs w:val="22"/>
        </w:rPr>
        <w:t xml:space="preserve">o Centralnego Punktu Informacyjnego Funduszy Europejskich, ul. Żurawia 3/5, </w:t>
      </w:r>
      <w:r w:rsidRPr="007137C9">
        <w:rPr>
          <w:sz w:val="22"/>
          <w:szCs w:val="22"/>
        </w:rPr>
        <w:br/>
        <w:t xml:space="preserve">00-503 Warszawa </w:t>
      </w:r>
      <w:r w:rsidR="00A15E7D">
        <w:rPr>
          <w:sz w:val="22"/>
          <w:szCs w:val="22"/>
        </w:rPr>
        <w:t>–</w:t>
      </w:r>
      <w:r w:rsidRPr="007137C9">
        <w:rPr>
          <w:sz w:val="22"/>
          <w:szCs w:val="22"/>
        </w:rPr>
        <w:t xml:space="preserve"> dostawa w ciągu maksymalnie 4 dni roboczych od dnia nadania przesyłki </w:t>
      </w:r>
      <w:r w:rsidRPr="007137C9">
        <w:rPr>
          <w:sz w:val="22"/>
          <w:szCs w:val="22"/>
        </w:rPr>
        <w:br/>
        <w:t>przez Wykonawcę,</w:t>
      </w:r>
    </w:p>
    <w:p w14:paraId="7357D924"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 xml:space="preserve">po 25 egz. </w:t>
      </w:r>
      <w:r w:rsidR="00A15E7D" w:rsidRPr="007137C9">
        <w:rPr>
          <w:sz w:val="22"/>
          <w:szCs w:val="22"/>
        </w:rPr>
        <w:t>D</w:t>
      </w:r>
      <w:r w:rsidRPr="007137C9">
        <w:rPr>
          <w:sz w:val="22"/>
          <w:szCs w:val="22"/>
        </w:rPr>
        <w:t xml:space="preserve">o 76 instytucji w Polsce (PIFE oraz WST) </w:t>
      </w:r>
      <w:r w:rsidR="00A15E7D">
        <w:rPr>
          <w:sz w:val="22"/>
          <w:szCs w:val="22"/>
        </w:rPr>
        <w:t>–</w:t>
      </w:r>
      <w:r w:rsidRPr="007137C9">
        <w:rPr>
          <w:sz w:val="22"/>
          <w:szCs w:val="22"/>
        </w:rPr>
        <w:t xml:space="preserve"> dostawa w ciągu maksymalnie 4 dni roboczych od dnia nadania przesyłki przez Wykonawcę,</w:t>
      </w:r>
    </w:p>
    <w:p w14:paraId="0C3220BC"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 xml:space="preserve">po 1-2 egz. </w:t>
      </w:r>
      <w:r w:rsidR="00A15E7D" w:rsidRPr="007137C9">
        <w:rPr>
          <w:sz w:val="22"/>
          <w:szCs w:val="22"/>
        </w:rPr>
        <w:t>D</w:t>
      </w:r>
      <w:r w:rsidRPr="007137C9">
        <w:rPr>
          <w:sz w:val="22"/>
          <w:szCs w:val="22"/>
        </w:rPr>
        <w:t xml:space="preserve">o nie więcej niż 70 instytucji w Polsce </w:t>
      </w:r>
      <w:r w:rsidR="00A15E7D">
        <w:rPr>
          <w:sz w:val="22"/>
          <w:szCs w:val="22"/>
        </w:rPr>
        <w:t>–</w:t>
      </w:r>
      <w:r w:rsidRPr="007137C9">
        <w:rPr>
          <w:sz w:val="22"/>
          <w:szCs w:val="22"/>
        </w:rPr>
        <w:t xml:space="preserve"> zwykła przesyłka pocztowa, przy czym Zamawiający zastrzega sobie możliwość przekazania Wykonawcy 1-stronicowego pisma w formie PDF do wydruku w kolorze i dołączenia do każdej lub wskazanych przesyłek, z zastrzeżeniem, że Wykonawca otrzyma je nie później niż do dnia wydruku danego numeru kwartalnika,  </w:t>
      </w:r>
    </w:p>
    <w:p w14:paraId="7A1E7A13" w14:textId="77777777" w:rsidR="007137C9" w:rsidRPr="007137C9" w:rsidRDefault="007137C9" w:rsidP="005E0CF4">
      <w:pPr>
        <w:pStyle w:val="Akapitzlist"/>
        <w:numPr>
          <w:ilvl w:val="0"/>
          <w:numId w:val="67"/>
        </w:numPr>
        <w:spacing w:line="276" w:lineRule="auto"/>
        <w:ind w:left="284" w:hanging="284"/>
        <w:contextualSpacing/>
        <w:jc w:val="both"/>
        <w:rPr>
          <w:color w:val="000000" w:themeColor="text1"/>
          <w:sz w:val="22"/>
          <w:szCs w:val="22"/>
        </w:rPr>
      </w:pPr>
      <w:r w:rsidRPr="007137C9">
        <w:rPr>
          <w:sz w:val="22"/>
          <w:szCs w:val="22"/>
        </w:rPr>
        <w:t>pozostałe egz. (ok. 130) do siedziby Zamawiającego</w:t>
      </w:r>
      <w:r w:rsidRPr="007137C9">
        <w:rPr>
          <w:color w:val="000000" w:themeColor="text1"/>
          <w:sz w:val="22"/>
          <w:szCs w:val="22"/>
        </w:rPr>
        <w:t>.</w:t>
      </w:r>
    </w:p>
    <w:p w14:paraId="7E3E2A6D" w14:textId="77777777" w:rsidR="007137C9" w:rsidRPr="007137C9" w:rsidRDefault="007137C9" w:rsidP="007137C9">
      <w:pPr>
        <w:contextualSpacing/>
        <w:jc w:val="both"/>
        <w:rPr>
          <w:color w:val="000000" w:themeColor="text1"/>
          <w:sz w:val="22"/>
          <w:szCs w:val="22"/>
        </w:rPr>
      </w:pPr>
    </w:p>
    <w:p w14:paraId="31EE9DCC" w14:textId="77777777" w:rsidR="007137C9" w:rsidRPr="007137C9" w:rsidRDefault="007137C9" w:rsidP="007137C9">
      <w:pPr>
        <w:contextualSpacing/>
        <w:jc w:val="both"/>
        <w:rPr>
          <w:sz w:val="22"/>
          <w:szCs w:val="22"/>
        </w:rPr>
      </w:pPr>
      <w:r w:rsidRPr="007137C9">
        <w:rPr>
          <w:color w:val="000000" w:themeColor="text1"/>
          <w:sz w:val="22"/>
          <w:szCs w:val="22"/>
        </w:rPr>
        <w:t xml:space="preserve">Zamawiający podpisze protokół odbioru, gdy wskazana liczba egzemplarzy danego numeru Magazynu zostanie dostarczona do siedziby Zamawiającego oraz gdy Wykonawca potwierdzi </w:t>
      </w:r>
      <w:r w:rsidRPr="007137C9">
        <w:rPr>
          <w:sz w:val="22"/>
          <w:szCs w:val="22"/>
        </w:rPr>
        <w:t>drogą mailową fakt wysłania pozostałych egzemplarzy do wszystkich pozostałych adresatów, zgodnie z warunkami zawartymi w umowie.</w:t>
      </w:r>
    </w:p>
    <w:p w14:paraId="2A285AE0" w14:textId="77777777" w:rsidR="007137C9" w:rsidRPr="007137C9" w:rsidRDefault="007137C9" w:rsidP="007137C9">
      <w:pPr>
        <w:contextualSpacing/>
        <w:jc w:val="both"/>
        <w:rPr>
          <w:color w:val="000000" w:themeColor="text1"/>
          <w:sz w:val="22"/>
          <w:szCs w:val="22"/>
        </w:rPr>
      </w:pPr>
    </w:p>
    <w:p w14:paraId="69330CF4" w14:textId="77777777" w:rsidR="007137C9" w:rsidRPr="007137C9" w:rsidRDefault="007137C9" w:rsidP="005E0CF4">
      <w:pPr>
        <w:pStyle w:val="Akapitzlist"/>
        <w:numPr>
          <w:ilvl w:val="0"/>
          <w:numId w:val="66"/>
        </w:numPr>
        <w:spacing w:after="120" w:line="276" w:lineRule="auto"/>
        <w:ind w:left="284" w:hanging="284"/>
        <w:jc w:val="both"/>
        <w:rPr>
          <w:b/>
          <w:sz w:val="22"/>
          <w:szCs w:val="22"/>
        </w:rPr>
      </w:pPr>
      <w:r w:rsidRPr="007137C9">
        <w:rPr>
          <w:b/>
          <w:sz w:val="22"/>
          <w:szCs w:val="22"/>
        </w:rPr>
        <w:t>Przygotowanie publikacji do udostępnienia w Internecie</w:t>
      </w:r>
    </w:p>
    <w:p w14:paraId="6684D4B7" w14:textId="77777777" w:rsidR="007137C9" w:rsidRPr="007137C9" w:rsidRDefault="007137C9" w:rsidP="007137C9">
      <w:pPr>
        <w:tabs>
          <w:tab w:val="left" w:pos="993"/>
        </w:tabs>
        <w:contextualSpacing/>
        <w:jc w:val="both"/>
        <w:rPr>
          <w:sz w:val="22"/>
          <w:szCs w:val="22"/>
        </w:rPr>
      </w:pPr>
      <w:r w:rsidRPr="007137C9">
        <w:rPr>
          <w:sz w:val="22"/>
          <w:szCs w:val="22"/>
        </w:rPr>
        <w:t xml:space="preserve">Wykonawca przy każdym wydaniu Magazynu zobowiązuje się przesłać Zamawiającemu plik w formacie PDF, zawierający bieżący numer publikacji, gotowy do wysłania w formie </w:t>
      </w:r>
      <w:proofErr w:type="spellStart"/>
      <w:r w:rsidRPr="007137C9">
        <w:rPr>
          <w:sz w:val="22"/>
          <w:szCs w:val="22"/>
        </w:rPr>
        <w:t>newslettera</w:t>
      </w:r>
      <w:proofErr w:type="spellEnd"/>
      <w:r w:rsidRPr="007137C9">
        <w:rPr>
          <w:sz w:val="22"/>
          <w:szCs w:val="22"/>
        </w:rPr>
        <w:t xml:space="preserve">. </w:t>
      </w:r>
    </w:p>
    <w:p w14:paraId="10E155C9" w14:textId="77777777" w:rsidR="007137C9" w:rsidRPr="007137C9" w:rsidRDefault="007137C9" w:rsidP="007137C9">
      <w:pPr>
        <w:contextualSpacing/>
        <w:jc w:val="both"/>
        <w:rPr>
          <w:color w:val="000000" w:themeColor="text1"/>
          <w:sz w:val="22"/>
          <w:szCs w:val="22"/>
        </w:rPr>
      </w:pPr>
    </w:p>
    <w:p w14:paraId="2FA4C9AD" w14:textId="77777777" w:rsidR="007137C9" w:rsidRPr="007137C9" w:rsidRDefault="007137C9" w:rsidP="007137C9">
      <w:pPr>
        <w:pStyle w:val="Tekstpodstawowy"/>
        <w:tabs>
          <w:tab w:val="left" w:pos="0"/>
        </w:tabs>
        <w:spacing w:line="276" w:lineRule="auto"/>
        <w:jc w:val="both"/>
        <w:rPr>
          <w:sz w:val="22"/>
          <w:szCs w:val="22"/>
        </w:rPr>
      </w:pPr>
      <w:r w:rsidRPr="007137C9">
        <w:rPr>
          <w:sz w:val="22"/>
          <w:szCs w:val="22"/>
        </w:rPr>
        <w:t xml:space="preserve">Wersja elektroniczna publikacji (PDF) będzie zawierała dodatkowo aktywne </w:t>
      </w:r>
      <w:proofErr w:type="spellStart"/>
      <w:r w:rsidRPr="007137C9">
        <w:rPr>
          <w:sz w:val="22"/>
          <w:szCs w:val="22"/>
        </w:rPr>
        <w:t>podlinkowanie</w:t>
      </w:r>
      <w:proofErr w:type="spellEnd"/>
      <w:r w:rsidRPr="007137C9">
        <w:rPr>
          <w:sz w:val="22"/>
          <w:szCs w:val="22"/>
        </w:rPr>
        <w:t xml:space="preserve"> wybranych treści publikacji, w tym linki do stron internetowych, na których zamieszczone są dodatkowe informacje o dobrych praktykach, możliwość nawigacji przez spis treści (aktywne linki) oraz dodatkowe galerie zdjęć (dla każdej dobrej praktyki będącej przedmiotem publikacji) rozwijane ze zdjęć dostępnych w publikacji PDF. </w:t>
      </w:r>
    </w:p>
    <w:p w14:paraId="5FD9BA87" w14:textId="77777777" w:rsidR="007137C9" w:rsidRPr="007137C9" w:rsidRDefault="007137C9" w:rsidP="007137C9">
      <w:pPr>
        <w:contextualSpacing/>
        <w:jc w:val="both"/>
        <w:rPr>
          <w:color w:val="000000" w:themeColor="text1"/>
          <w:sz w:val="22"/>
          <w:szCs w:val="22"/>
        </w:rPr>
      </w:pPr>
    </w:p>
    <w:p w14:paraId="3ED5AE3A" w14:textId="77777777" w:rsidR="007137C9" w:rsidRPr="007137C9" w:rsidRDefault="007137C9" w:rsidP="007137C9">
      <w:pPr>
        <w:contextualSpacing/>
        <w:jc w:val="both"/>
        <w:rPr>
          <w:b/>
          <w:sz w:val="22"/>
          <w:szCs w:val="22"/>
          <w:u w:val="single"/>
        </w:rPr>
      </w:pPr>
      <w:r w:rsidRPr="007137C9">
        <w:rPr>
          <w:b/>
          <w:sz w:val="22"/>
          <w:szCs w:val="22"/>
          <w:u w:val="single"/>
        </w:rPr>
        <w:t>ULOTKA INFORMACYJNA</w:t>
      </w:r>
    </w:p>
    <w:p w14:paraId="2689B11A" w14:textId="77777777" w:rsidR="007137C9" w:rsidRPr="007137C9" w:rsidRDefault="007137C9" w:rsidP="007137C9">
      <w:pPr>
        <w:contextualSpacing/>
        <w:jc w:val="both"/>
        <w:rPr>
          <w:b/>
          <w:sz w:val="22"/>
          <w:szCs w:val="22"/>
          <w:u w:val="single"/>
        </w:rPr>
      </w:pPr>
    </w:p>
    <w:p w14:paraId="0B5BF79C" w14:textId="77777777" w:rsidR="007137C9" w:rsidRPr="007137C9" w:rsidRDefault="007137C9" w:rsidP="005E0CF4">
      <w:pPr>
        <w:pStyle w:val="Akapitzlist"/>
        <w:numPr>
          <w:ilvl w:val="0"/>
          <w:numId w:val="68"/>
        </w:numPr>
        <w:spacing w:after="120" w:line="276" w:lineRule="auto"/>
        <w:ind w:left="284" w:hanging="284"/>
        <w:jc w:val="both"/>
        <w:rPr>
          <w:b/>
          <w:sz w:val="22"/>
          <w:szCs w:val="22"/>
        </w:rPr>
      </w:pPr>
      <w:r w:rsidRPr="007137C9">
        <w:rPr>
          <w:b/>
          <w:sz w:val="22"/>
          <w:szCs w:val="22"/>
        </w:rPr>
        <w:t>Projekt graficzny</w:t>
      </w:r>
    </w:p>
    <w:p w14:paraId="6236C1E2" w14:textId="77777777" w:rsidR="007137C9" w:rsidRPr="007137C9" w:rsidRDefault="007137C9" w:rsidP="007137C9">
      <w:pPr>
        <w:pStyle w:val="Tekstpodstawowy"/>
        <w:spacing w:line="276" w:lineRule="auto"/>
        <w:jc w:val="both"/>
        <w:rPr>
          <w:sz w:val="22"/>
          <w:szCs w:val="22"/>
        </w:rPr>
      </w:pPr>
      <w:r w:rsidRPr="007137C9">
        <w:rPr>
          <w:sz w:val="22"/>
          <w:szCs w:val="22"/>
        </w:rPr>
        <w:t xml:space="preserve">W ramach opracowania projektu graficznego ulotki (4 strony A5) Wykonawca zobowiązuje się przedstawić Zamawiającemu min. 2 propozycje koncepcji projektu graficznego ulotki w przeciągu 2 dni roboczych od daty przyjęcia zlecenia do realizacji. Dopracowanie finalne zaakceptowanej przez </w:t>
      </w:r>
      <w:r w:rsidRPr="007137C9">
        <w:rPr>
          <w:sz w:val="22"/>
          <w:szCs w:val="22"/>
        </w:rPr>
        <w:lastRenderedPageBreak/>
        <w:t xml:space="preserve">Zamawiającego koncepcji graficznej nastąpi w ciągu 2 kolejnych dni roboczych. Zamawiający przekaże Wykonawcy wszelkie dane i wskazówki potrzebne do opracowania projektu najpóźniej w dniu przesłania zlecenia. </w:t>
      </w:r>
    </w:p>
    <w:p w14:paraId="69B8ED5D" w14:textId="77777777" w:rsidR="007137C9" w:rsidRPr="007137C9" w:rsidRDefault="007137C9" w:rsidP="007137C9">
      <w:pPr>
        <w:pStyle w:val="Tekstpodstawowy"/>
        <w:spacing w:line="276" w:lineRule="auto"/>
        <w:jc w:val="both"/>
        <w:rPr>
          <w:sz w:val="22"/>
          <w:szCs w:val="22"/>
        </w:rPr>
      </w:pPr>
    </w:p>
    <w:p w14:paraId="7677090F" w14:textId="77777777" w:rsidR="007137C9" w:rsidRPr="007137C9" w:rsidRDefault="007137C9" w:rsidP="005E0CF4">
      <w:pPr>
        <w:pStyle w:val="Akapitzlist"/>
        <w:numPr>
          <w:ilvl w:val="0"/>
          <w:numId w:val="68"/>
        </w:numPr>
        <w:spacing w:after="120" w:line="276" w:lineRule="auto"/>
        <w:ind w:left="284" w:hanging="284"/>
        <w:jc w:val="both"/>
        <w:rPr>
          <w:b/>
          <w:sz w:val="22"/>
          <w:szCs w:val="22"/>
        </w:rPr>
      </w:pPr>
      <w:r w:rsidRPr="007137C9">
        <w:rPr>
          <w:b/>
          <w:sz w:val="22"/>
          <w:szCs w:val="22"/>
        </w:rPr>
        <w:t>Skład, druk i dostawa ulotki</w:t>
      </w:r>
    </w:p>
    <w:p w14:paraId="4FA38374"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Format: A5.</w:t>
      </w:r>
    </w:p>
    <w:p w14:paraId="4EF6CE7C"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Liczba stron: 4.</w:t>
      </w:r>
    </w:p>
    <w:p w14:paraId="6D5C409D"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Druk: pełen kolor.</w:t>
      </w:r>
    </w:p>
    <w:p w14:paraId="0727B183"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 xml:space="preserve">Papier powlekany kreda minimum 250g mat, uszlachetnienie: lakier UV wybiórczo dwustronnie. </w:t>
      </w:r>
    </w:p>
    <w:p w14:paraId="18D1A66A"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Ilość wydań do składu: 1.</w:t>
      </w:r>
    </w:p>
    <w:p w14:paraId="3DE9F059" w14:textId="77777777" w:rsidR="007137C9" w:rsidRPr="007137C9" w:rsidRDefault="007137C9" w:rsidP="005E0CF4">
      <w:pPr>
        <w:pStyle w:val="Akapitzlist"/>
        <w:numPr>
          <w:ilvl w:val="0"/>
          <w:numId w:val="64"/>
        </w:numPr>
        <w:spacing w:line="276" w:lineRule="auto"/>
        <w:ind w:left="284" w:hanging="284"/>
        <w:jc w:val="both"/>
        <w:rPr>
          <w:sz w:val="22"/>
          <w:szCs w:val="22"/>
        </w:rPr>
      </w:pPr>
      <w:r w:rsidRPr="007137C9">
        <w:rPr>
          <w:sz w:val="22"/>
          <w:szCs w:val="22"/>
        </w:rPr>
        <w:t>Nakład: 500 sztuk.</w:t>
      </w:r>
    </w:p>
    <w:p w14:paraId="52B656E1" w14:textId="77777777" w:rsidR="007137C9" w:rsidRPr="007137C9" w:rsidRDefault="007137C9" w:rsidP="007137C9">
      <w:pPr>
        <w:pStyle w:val="Akapitzlist"/>
        <w:spacing w:line="276" w:lineRule="auto"/>
        <w:jc w:val="both"/>
        <w:rPr>
          <w:sz w:val="22"/>
          <w:szCs w:val="22"/>
        </w:rPr>
      </w:pPr>
    </w:p>
    <w:p w14:paraId="382FD9B2" w14:textId="77777777" w:rsidR="007137C9" w:rsidRPr="007137C9" w:rsidRDefault="007137C9" w:rsidP="007137C9">
      <w:pPr>
        <w:contextualSpacing/>
        <w:rPr>
          <w:sz w:val="22"/>
          <w:szCs w:val="22"/>
        </w:rPr>
      </w:pPr>
      <w:r w:rsidRPr="007137C9">
        <w:rPr>
          <w:sz w:val="22"/>
          <w:szCs w:val="22"/>
        </w:rPr>
        <w:t xml:space="preserve">Wykonawca otrzyma od Zamawiającego zarówno edytowalne pliki źródłowe, zawierające ostateczną wersję ulotki, jak i gotowe pliki produkcyjne do przygotowania produkcji. </w:t>
      </w:r>
    </w:p>
    <w:p w14:paraId="1EBF40FB" w14:textId="77777777" w:rsidR="007137C9" w:rsidRPr="007137C9" w:rsidRDefault="007137C9" w:rsidP="007137C9">
      <w:pPr>
        <w:contextualSpacing/>
        <w:rPr>
          <w:sz w:val="22"/>
          <w:szCs w:val="22"/>
        </w:rPr>
      </w:pPr>
    </w:p>
    <w:p w14:paraId="2A2CA351" w14:textId="77777777" w:rsidR="007137C9" w:rsidRPr="007137C9" w:rsidRDefault="007137C9" w:rsidP="007137C9">
      <w:pPr>
        <w:contextualSpacing/>
        <w:jc w:val="both"/>
        <w:rPr>
          <w:sz w:val="22"/>
          <w:szCs w:val="22"/>
        </w:rPr>
      </w:pPr>
      <w:r w:rsidRPr="007137C9">
        <w:rPr>
          <w:sz w:val="22"/>
          <w:szCs w:val="22"/>
        </w:rPr>
        <w:t>Zamówienie obejmuje także wszelkie prace przygotowawcze związane z uruchomieniem druku, skład publikacji, druk oraz dostarczenie 500 szt. ulotek do Centralnego Punktu Informacyjnego Funduszy Europejskich (adres w umowie).</w:t>
      </w:r>
    </w:p>
    <w:p w14:paraId="0D8234DE" w14:textId="77777777" w:rsidR="007137C9" w:rsidRPr="007137C9" w:rsidRDefault="007137C9" w:rsidP="007137C9">
      <w:pPr>
        <w:contextualSpacing/>
        <w:rPr>
          <w:sz w:val="22"/>
          <w:szCs w:val="22"/>
        </w:rPr>
      </w:pPr>
    </w:p>
    <w:p w14:paraId="5732E557" w14:textId="77777777" w:rsidR="007137C9" w:rsidRPr="007137C9" w:rsidRDefault="007137C9" w:rsidP="007137C9">
      <w:pPr>
        <w:contextualSpacing/>
        <w:jc w:val="both"/>
        <w:rPr>
          <w:sz w:val="22"/>
          <w:szCs w:val="22"/>
        </w:rPr>
      </w:pPr>
      <w:r w:rsidRPr="007137C9">
        <w:rPr>
          <w:sz w:val="22"/>
          <w:szCs w:val="22"/>
        </w:rPr>
        <w:t xml:space="preserve">Zamawiający akceptuje wyłącznie druk wysokiej jakości, bez przebarwień, rozmyć i innych wad związanych z nieprawidłowym przygotowaniem publikacji do druku lub z powodu złej kalibracji maszyn drukarskich. W przypadku stwierdzenia wad Wykonawca zobowiązuje się do powtórzenia druku w ciągu 4 dni roboczych od momentu stwierdzenia wad. </w:t>
      </w:r>
    </w:p>
    <w:p w14:paraId="56951964" w14:textId="77777777" w:rsidR="007137C9" w:rsidRPr="007137C9" w:rsidRDefault="007137C9" w:rsidP="007137C9">
      <w:pPr>
        <w:contextualSpacing/>
        <w:jc w:val="both"/>
        <w:rPr>
          <w:sz w:val="22"/>
          <w:szCs w:val="22"/>
        </w:rPr>
      </w:pPr>
    </w:p>
    <w:p w14:paraId="30FBE28D" w14:textId="77777777" w:rsidR="007137C9" w:rsidRPr="007137C9" w:rsidRDefault="007137C9" w:rsidP="007137C9">
      <w:pPr>
        <w:contextualSpacing/>
        <w:jc w:val="both"/>
        <w:rPr>
          <w:sz w:val="22"/>
          <w:szCs w:val="22"/>
        </w:rPr>
      </w:pPr>
    </w:p>
    <w:p w14:paraId="4A2F112A" w14:textId="77777777" w:rsidR="007137C9" w:rsidRPr="007137C9" w:rsidRDefault="007137C9" w:rsidP="005E0CF4">
      <w:pPr>
        <w:pStyle w:val="Default"/>
        <w:numPr>
          <w:ilvl w:val="0"/>
          <w:numId w:val="62"/>
        </w:numPr>
        <w:tabs>
          <w:tab w:val="left" w:pos="284"/>
        </w:tabs>
        <w:spacing w:line="276" w:lineRule="auto"/>
        <w:ind w:left="0" w:firstLine="0"/>
        <w:jc w:val="both"/>
        <w:rPr>
          <w:b/>
          <w:color w:val="auto"/>
          <w:sz w:val="22"/>
          <w:szCs w:val="22"/>
        </w:rPr>
      </w:pPr>
      <w:r w:rsidRPr="007137C9">
        <w:rPr>
          <w:b/>
          <w:color w:val="auto"/>
          <w:sz w:val="22"/>
          <w:szCs w:val="22"/>
        </w:rPr>
        <w:t>WARUNKI OGÓLNE</w:t>
      </w:r>
    </w:p>
    <w:p w14:paraId="0AB25F36" w14:textId="77777777" w:rsidR="007137C9" w:rsidRPr="007137C9" w:rsidRDefault="007137C9" w:rsidP="007137C9">
      <w:pPr>
        <w:pStyle w:val="Default"/>
        <w:tabs>
          <w:tab w:val="left" w:pos="284"/>
        </w:tabs>
        <w:spacing w:line="276" w:lineRule="auto"/>
        <w:jc w:val="both"/>
        <w:rPr>
          <w:b/>
          <w:color w:val="auto"/>
          <w:sz w:val="22"/>
          <w:szCs w:val="22"/>
        </w:rPr>
      </w:pPr>
    </w:p>
    <w:p w14:paraId="77FB641E" w14:textId="77777777" w:rsidR="007137C9" w:rsidRPr="007137C9" w:rsidRDefault="007137C9" w:rsidP="005E0CF4">
      <w:pPr>
        <w:pStyle w:val="Tekstpodstawowy"/>
        <w:numPr>
          <w:ilvl w:val="0"/>
          <w:numId w:val="71"/>
        </w:numPr>
        <w:tabs>
          <w:tab w:val="left" w:pos="284"/>
        </w:tabs>
        <w:spacing w:line="276" w:lineRule="auto"/>
        <w:ind w:left="284" w:hanging="284"/>
        <w:jc w:val="both"/>
        <w:rPr>
          <w:sz w:val="22"/>
          <w:szCs w:val="22"/>
        </w:rPr>
      </w:pPr>
      <w:r w:rsidRPr="007137C9">
        <w:rPr>
          <w:sz w:val="22"/>
          <w:szCs w:val="22"/>
        </w:rPr>
        <w:t>W ramach umowy Zamawiający zobowiązuje się sukcesywnie i na bieżąco przekazywać Wykonawcy materiały (artykuły oraz – ewentualnie – zdjęcia lub/i grafiki).</w:t>
      </w:r>
    </w:p>
    <w:p w14:paraId="023CDA5F" w14:textId="77777777" w:rsidR="007137C9" w:rsidRPr="007137C9" w:rsidRDefault="007137C9" w:rsidP="005E0CF4">
      <w:pPr>
        <w:pStyle w:val="Tekstpodstawowy"/>
        <w:numPr>
          <w:ilvl w:val="0"/>
          <w:numId w:val="71"/>
        </w:numPr>
        <w:tabs>
          <w:tab w:val="left" w:pos="284"/>
        </w:tabs>
        <w:spacing w:line="276" w:lineRule="auto"/>
        <w:ind w:left="284" w:hanging="284"/>
        <w:jc w:val="both"/>
        <w:rPr>
          <w:sz w:val="22"/>
          <w:szCs w:val="22"/>
        </w:rPr>
      </w:pPr>
      <w:r w:rsidRPr="007137C9">
        <w:rPr>
          <w:sz w:val="22"/>
          <w:szCs w:val="22"/>
        </w:rPr>
        <w:t>Wykonawca zobowiązuje się sukcesywnie i na bieżąco otrzymane od Zamawiającego materiały poddawać stosownym czynnościom zgodnie z Opisem przedmiotu zamówienia, oraz w okresie realizacji projektów i/lub w trakcie składu publikacji dedykować swój zespół graficzny złożony z co najmniej dwóch grafików komputerowych do ciągłej dyspozycji Zamawiającego (w okresie od otrzymania pierwszych materiałów od Zamawiającego do ostatecznej akceptacji projektu graficznego lub składu). Prace prowadzone będą przez przynajmniej 2 grafików równolegle tak, aby jednocześnie postępował skład publikacji oraz projektowanie materiałów ilustracyjnych. Po złożeniu zlecenia przez Zamawiającego zespół graficzny musi być dostępny w uzgodnionym przez Strony okresie realizacji prac, w każdy dzień roboczy trwania prac w godzinach pracy Zamawiającego (9.00 – 17.00).</w:t>
      </w:r>
    </w:p>
    <w:p w14:paraId="73923192" w14:textId="77777777" w:rsidR="007137C9" w:rsidRPr="007137C9" w:rsidRDefault="007137C9" w:rsidP="005E0CF4">
      <w:pPr>
        <w:pStyle w:val="Tekstpodstawowy"/>
        <w:numPr>
          <w:ilvl w:val="0"/>
          <w:numId w:val="71"/>
        </w:numPr>
        <w:tabs>
          <w:tab w:val="left" w:pos="284"/>
        </w:tabs>
        <w:spacing w:line="276" w:lineRule="auto"/>
        <w:ind w:left="284" w:hanging="284"/>
        <w:jc w:val="both"/>
        <w:rPr>
          <w:sz w:val="22"/>
          <w:szCs w:val="22"/>
        </w:rPr>
      </w:pPr>
      <w:r w:rsidRPr="007137C9">
        <w:rPr>
          <w:sz w:val="22"/>
          <w:szCs w:val="22"/>
        </w:rPr>
        <w:t xml:space="preserve">Wykonawca zobowiązuje się do ciągłej współpracy z Zamawiającym podczas realizacji prac, a także bezpośrednio z ekspertami i autorami materiałów dla przedmiotowych publikacji (wskazanymi przez Zamawiającego) w zakresie ewentualnego dopracowania projektu graficznego, składu, a także przygotowania pliku produkcyjnego (np. dostosowanie do wymogów technicznych). </w:t>
      </w:r>
    </w:p>
    <w:p w14:paraId="4A849DAF" w14:textId="77777777" w:rsidR="007137C9" w:rsidRPr="007137C9" w:rsidRDefault="007137C9" w:rsidP="005E0CF4">
      <w:pPr>
        <w:pStyle w:val="Tekstpodstawowy"/>
        <w:numPr>
          <w:ilvl w:val="0"/>
          <w:numId w:val="71"/>
        </w:numPr>
        <w:tabs>
          <w:tab w:val="left" w:pos="284"/>
        </w:tabs>
        <w:spacing w:line="276" w:lineRule="auto"/>
        <w:ind w:left="284" w:hanging="284"/>
        <w:jc w:val="both"/>
        <w:rPr>
          <w:sz w:val="22"/>
          <w:szCs w:val="22"/>
        </w:rPr>
      </w:pPr>
      <w:r w:rsidRPr="007137C9">
        <w:rPr>
          <w:sz w:val="22"/>
          <w:szCs w:val="22"/>
        </w:rPr>
        <w:t>Zamawiający zobowiązuje się na bieżąco przekazywać swoje uwagi do prac realizowanych przez Wykonawcę w ramach niniejszego Zamówienia, a Wykonawca zobowiązuje się je na bieżąco uwzględniać.</w:t>
      </w:r>
    </w:p>
    <w:p w14:paraId="5CA225DA" w14:textId="77777777" w:rsidR="00534594"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lastRenderedPageBreak/>
        <w:t xml:space="preserve">Strony uzgodnią zasady przekazywania sobie materiałów i skorzystają z narzędzia lub aplikacji on-line, która im umożliwi bieżące śledzenie postępów prac (jak np. aplikacja </w:t>
      </w:r>
      <w:proofErr w:type="spellStart"/>
      <w:r w:rsidRPr="007137C9">
        <w:rPr>
          <w:sz w:val="22"/>
          <w:szCs w:val="22"/>
        </w:rPr>
        <w:t>Trello</w:t>
      </w:r>
      <w:proofErr w:type="spellEnd"/>
      <w:r w:rsidRPr="007137C9">
        <w:rPr>
          <w:sz w:val="22"/>
          <w:szCs w:val="22"/>
        </w:rPr>
        <w:t xml:space="preserve">).  </w:t>
      </w:r>
    </w:p>
    <w:p w14:paraId="53930FE2" w14:textId="77777777" w:rsidR="007137C9" w:rsidRPr="00534594" w:rsidRDefault="007137C9" w:rsidP="00534594">
      <w:pPr>
        <w:pStyle w:val="Tekstpodstawowy"/>
        <w:numPr>
          <w:ilvl w:val="0"/>
          <w:numId w:val="71"/>
        </w:numPr>
        <w:tabs>
          <w:tab w:val="left" w:pos="284"/>
        </w:tabs>
        <w:spacing w:line="276" w:lineRule="auto"/>
        <w:ind w:left="284" w:hanging="284"/>
        <w:jc w:val="both"/>
        <w:rPr>
          <w:sz w:val="22"/>
          <w:szCs w:val="22"/>
        </w:rPr>
      </w:pPr>
      <w:r w:rsidRPr="00534594">
        <w:rPr>
          <w:sz w:val="22"/>
          <w:szCs w:val="22"/>
        </w:rPr>
        <w:t xml:space="preserve">Treści publikacji będą ilustrowane przygotowanym przez Wykonawcę materiałem ilustracyjnym (np. infografiki, wykresy, wizualizacje, rysunki itp.) oraz fotograficznym. Zamówienie obejmuje także obróbkę zdjęć przekazanych przez Zamawiającego. Wykorzystane w projekcie prezentacje fotograficzne i graficzne ilustrujące projekty oraz realizację projektów będą wykonane w kolorze. </w:t>
      </w:r>
    </w:p>
    <w:p w14:paraId="4BD53C53" w14:textId="77777777" w:rsidR="007137C9" w:rsidRPr="007137C9"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t xml:space="preserve">Wykonawca zobowiązany jest do przygotowania materiałów graficznych, materiałów ilustracyjnych (zdjęcia, tabele, wykresy, infografiki, rysunki itp.) w rozdzielczości umożliwiającej wydruk wysokiej jakości. </w:t>
      </w:r>
    </w:p>
    <w:p w14:paraId="4E781338" w14:textId="77777777" w:rsidR="007137C9" w:rsidRPr="007137C9"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t xml:space="preserve">Wykonawca przeniesie na Zamawiającego wszelkie autorskie prawa majątkowe każdego przygotowanego materiału (znaku, grafiki, zdjęcia) wraz z momentem przekazania pliku produkcyjnego do Zamawiającego. </w:t>
      </w:r>
    </w:p>
    <w:p w14:paraId="6F8627BA" w14:textId="77777777" w:rsidR="007137C9" w:rsidRPr="007137C9"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t>Każda publikacja zostanie opatrzona informacją o współfinansowaniu projektu z Funduszy Europejskich oraz odpowiednimi logotypami do pobrania za pośrednictwem Zamawiającego.  Wszystkie nadruki wizualizacji Programu muszą być wykonane w kolorze, a także zgodne z aktualnymi wytycznymi przedstawionymi przez Zamawiającego, a w szczególności zawierać (pliki z logotypami przekaże Zamawiający, logotypy mogą być aktualizowane przez Zamawiającego na bieżąco):</w:t>
      </w:r>
    </w:p>
    <w:p w14:paraId="08AF095A" w14:textId="77777777" w:rsidR="007137C9" w:rsidRPr="007137C9" w:rsidRDefault="007137C9" w:rsidP="007137C9">
      <w:pPr>
        <w:pStyle w:val="Tekstpodstawowy"/>
        <w:tabs>
          <w:tab w:val="left" w:pos="426"/>
        </w:tabs>
        <w:spacing w:line="276" w:lineRule="auto"/>
        <w:ind w:left="284"/>
        <w:jc w:val="both"/>
        <w:rPr>
          <w:sz w:val="22"/>
          <w:szCs w:val="22"/>
        </w:rPr>
      </w:pPr>
      <w:r w:rsidRPr="007137C9">
        <w:rPr>
          <w:sz w:val="22"/>
          <w:szCs w:val="22"/>
        </w:rPr>
        <w:t xml:space="preserve">- logo Unii Europejskiej </w:t>
      </w:r>
    </w:p>
    <w:p w14:paraId="3E06820F" w14:textId="77777777" w:rsidR="007137C9" w:rsidRPr="007137C9" w:rsidRDefault="007137C9" w:rsidP="007137C9">
      <w:pPr>
        <w:pStyle w:val="Tekstpodstawowy"/>
        <w:tabs>
          <w:tab w:val="left" w:pos="426"/>
        </w:tabs>
        <w:spacing w:line="276" w:lineRule="auto"/>
        <w:ind w:left="284"/>
        <w:jc w:val="both"/>
        <w:rPr>
          <w:sz w:val="22"/>
          <w:szCs w:val="22"/>
        </w:rPr>
      </w:pPr>
      <w:r w:rsidRPr="007137C9">
        <w:rPr>
          <w:sz w:val="22"/>
          <w:szCs w:val="22"/>
        </w:rPr>
        <w:t>- logo Funduszy Europejskich wraz z flagą Rzeczpospolitej Polski</w:t>
      </w:r>
    </w:p>
    <w:p w14:paraId="1AB8546A" w14:textId="77777777" w:rsidR="007137C9" w:rsidRPr="007137C9" w:rsidRDefault="007137C9" w:rsidP="007137C9">
      <w:pPr>
        <w:pStyle w:val="Tekstpodstawowy"/>
        <w:tabs>
          <w:tab w:val="left" w:pos="426"/>
        </w:tabs>
        <w:spacing w:line="276" w:lineRule="auto"/>
        <w:ind w:left="284"/>
        <w:jc w:val="both"/>
        <w:rPr>
          <w:sz w:val="22"/>
          <w:szCs w:val="22"/>
        </w:rPr>
      </w:pPr>
      <w:r w:rsidRPr="007137C9">
        <w:rPr>
          <w:sz w:val="22"/>
          <w:szCs w:val="22"/>
        </w:rPr>
        <w:t>- logo Centrum Projektów Europejskich</w:t>
      </w:r>
    </w:p>
    <w:p w14:paraId="2C8B2D9E" w14:textId="77777777" w:rsidR="007137C9" w:rsidRPr="007137C9" w:rsidRDefault="007137C9" w:rsidP="007137C9">
      <w:pPr>
        <w:pStyle w:val="Tekstpodstawowy"/>
        <w:tabs>
          <w:tab w:val="left" w:pos="426"/>
        </w:tabs>
        <w:spacing w:line="276" w:lineRule="auto"/>
        <w:ind w:left="284"/>
        <w:jc w:val="both"/>
        <w:rPr>
          <w:sz w:val="22"/>
          <w:szCs w:val="22"/>
        </w:rPr>
      </w:pPr>
      <w:r w:rsidRPr="007137C9">
        <w:rPr>
          <w:sz w:val="22"/>
          <w:szCs w:val="22"/>
        </w:rPr>
        <w:t>- adres strony  internetowej Centrum Projektów Europejskich:</w:t>
      </w:r>
    </w:p>
    <w:p w14:paraId="7261C855" w14:textId="77777777" w:rsidR="007137C9" w:rsidRPr="007137C9" w:rsidRDefault="007137C9" w:rsidP="007137C9">
      <w:pPr>
        <w:pStyle w:val="Tekstpodstawowy"/>
        <w:tabs>
          <w:tab w:val="left" w:pos="426"/>
        </w:tabs>
        <w:spacing w:line="276" w:lineRule="auto"/>
        <w:ind w:left="284"/>
        <w:jc w:val="both"/>
        <w:rPr>
          <w:sz w:val="22"/>
          <w:szCs w:val="22"/>
        </w:rPr>
      </w:pPr>
      <w:r w:rsidRPr="007137C9">
        <w:rPr>
          <w:sz w:val="22"/>
          <w:szCs w:val="22"/>
        </w:rPr>
        <w:t xml:space="preserve">  </w:t>
      </w:r>
      <w:hyperlink w:history="1">
        <w:r w:rsidR="00A15E7D" w:rsidRPr="00FF5373">
          <w:rPr>
            <w:rStyle w:val="Hipercze"/>
            <w:sz w:val="22"/>
            <w:szCs w:val="22"/>
          </w:rPr>
          <w:pgNum/>
        </w:r>
        <w:r w:rsidR="00A15E7D" w:rsidRPr="00FF5373">
          <w:rPr>
            <w:rStyle w:val="Hipercze"/>
            <w:sz w:val="22"/>
            <w:szCs w:val="22"/>
          </w:rPr>
          <w:t>un.cpe</w:t>
        </w:r>
      </w:hyperlink>
      <w:r w:rsidRPr="007137C9">
        <w:rPr>
          <w:sz w:val="22"/>
          <w:szCs w:val="22"/>
        </w:rPr>
        <w:t xml:space="preserve">.gov.pl oraz </w:t>
      </w:r>
      <w:hyperlink w:history="1">
        <w:r w:rsidR="00A15E7D" w:rsidRPr="00FF5373">
          <w:rPr>
            <w:rStyle w:val="Hipercze"/>
            <w:sz w:val="22"/>
            <w:szCs w:val="22"/>
          </w:rPr>
          <w:pgNum/>
        </w:r>
        <w:r w:rsidR="00A15E7D" w:rsidRPr="00FF5373">
          <w:rPr>
            <w:rStyle w:val="Hipercze"/>
            <w:sz w:val="22"/>
            <w:szCs w:val="22"/>
          </w:rPr>
          <w:t>un.funduszeeuropejskie</w:t>
        </w:r>
      </w:hyperlink>
      <w:r w:rsidRPr="007137C9">
        <w:rPr>
          <w:sz w:val="22"/>
          <w:szCs w:val="22"/>
        </w:rPr>
        <w:t>.gov.pl</w:t>
      </w:r>
    </w:p>
    <w:p w14:paraId="2C4F5F17" w14:textId="77777777" w:rsidR="007137C9" w:rsidRPr="007137C9" w:rsidRDefault="007137C9" w:rsidP="007137C9">
      <w:pPr>
        <w:pStyle w:val="Tekstpodstawowy"/>
        <w:tabs>
          <w:tab w:val="left" w:pos="426"/>
        </w:tabs>
        <w:spacing w:line="276" w:lineRule="auto"/>
        <w:ind w:left="284"/>
        <w:jc w:val="both"/>
        <w:rPr>
          <w:sz w:val="22"/>
          <w:szCs w:val="22"/>
        </w:rPr>
      </w:pPr>
      <w:r w:rsidRPr="007137C9">
        <w:rPr>
          <w:sz w:val="22"/>
          <w:szCs w:val="22"/>
        </w:rPr>
        <w:t>- preferowane jednolite jasne tło pod logotypami.</w:t>
      </w:r>
    </w:p>
    <w:p w14:paraId="7BFFB2B8" w14:textId="77777777" w:rsidR="007137C9" w:rsidRPr="007137C9"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t xml:space="preserve"> Zamawiający przekaże Wykonawcy komplet materiałów źródłowych, wszystkie niezbędne pliki, logotypy oraz wskazówki do wykonania projektów mailem lub poprzez aplikacje do transferu danych.</w:t>
      </w:r>
    </w:p>
    <w:p w14:paraId="1B7833FB" w14:textId="77777777" w:rsidR="007137C9" w:rsidRPr="007137C9"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t xml:space="preserve">Ostateczny wygląd publikacji podlega zatwierdzeniu przez Zamawiającego. </w:t>
      </w:r>
    </w:p>
    <w:p w14:paraId="6D6EF6D4" w14:textId="77777777" w:rsidR="007137C9" w:rsidRPr="007137C9"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t xml:space="preserve">Zamawiający wymaga wykonania usługi zgodnie z „Zasadami składu tekstów w języku polskim” </w:t>
      </w:r>
      <w:r w:rsidRPr="007137C9">
        <w:rPr>
          <w:sz w:val="22"/>
          <w:szCs w:val="22"/>
        </w:rPr>
        <w:br/>
        <w:t xml:space="preserve">(PN-83/P-55366). </w:t>
      </w:r>
    </w:p>
    <w:p w14:paraId="55000A44" w14:textId="77777777" w:rsidR="00534594" w:rsidRDefault="007137C9" w:rsidP="00534594">
      <w:pPr>
        <w:pStyle w:val="Tekstpodstawowy"/>
        <w:numPr>
          <w:ilvl w:val="0"/>
          <w:numId w:val="71"/>
        </w:numPr>
        <w:tabs>
          <w:tab w:val="left" w:pos="284"/>
        </w:tabs>
        <w:spacing w:line="276" w:lineRule="auto"/>
        <w:ind w:left="284" w:hanging="284"/>
        <w:jc w:val="both"/>
        <w:rPr>
          <w:sz w:val="22"/>
          <w:szCs w:val="22"/>
        </w:rPr>
      </w:pPr>
      <w:r w:rsidRPr="007137C9">
        <w:rPr>
          <w:sz w:val="22"/>
          <w:szCs w:val="22"/>
        </w:rPr>
        <w:t xml:space="preserve">Po wykonaniu zlecenia Wykonawca dostarczy Zamawiającemu wszelkie wykonane przez niego formy graficzne w postaci cyfrowej (każdy plik oddzielnie) w 2 formatach grafiki: rastrowej (JPEG) i wektorowej (PDF dostosowany do umieszczenia na stronie internetowej, EPS, CDR/AI) ze wszystkimi infografikami do wykorzystania w mediach internetowych lub innych publikacjach drukowanych pocztą elektroniczną na wskazany w umowie i w formie umożliwiającej pobranie (ftp) niezwłocznie po ostatecznym zatwierdzeniu projektu/materiału ilustracyjnego. </w:t>
      </w:r>
    </w:p>
    <w:p w14:paraId="7D96B83A" w14:textId="77777777" w:rsidR="00534594" w:rsidRDefault="007137C9" w:rsidP="00534594">
      <w:pPr>
        <w:pStyle w:val="Tekstpodstawowy"/>
        <w:numPr>
          <w:ilvl w:val="0"/>
          <w:numId w:val="71"/>
        </w:numPr>
        <w:tabs>
          <w:tab w:val="left" w:pos="284"/>
        </w:tabs>
        <w:spacing w:line="276" w:lineRule="auto"/>
        <w:ind w:left="284" w:hanging="284"/>
        <w:jc w:val="both"/>
        <w:rPr>
          <w:sz w:val="22"/>
          <w:szCs w:val="22"/>
        </w:rPr>
      </w:pPr>
      <w:r w:rsidRPr="00534594">
        <w:rPr>
          <w:sz w:val="22"/>
          <w:szCs w:val="22"/>
        </w:rPr>
        <w:t>Zamawiający zastrzega sobie prawo do poprawiania informacji tekstowych/liczbowych w już wykonanym projekcie graficznym publikacji.</w:t>
      </w:r>
    </w:p>
    <w:p w14:paraId="1A268DFF" w14:textId="77777777" w:rsidR="007137C9" w:rsidRPr="00534594" w:rsidRDefault="007137C9" w:rsidP="00534594">
      <w:pPr>
        <w:pStyle w:val="Tekstpodstawowy"/>
        <w:numPr>
          <w:ilvl w:val="0"/>
          <w:numId w:val="71"/>
        </w:numPr>
        <w:tabs>
          <w:tab w:val="left" w:pos="284"/>
        </w:tabs>
        <w:spacing w:line="276" w:lineRule="auto"/>
        <w:ind w:left="284" w:hanging="284"/>
        <w:jc w:val="both"/>
        <w:rPr>
          <w:sz w:val="22"/>
          <w:szCs w:val="22"/>
        </w:rPr>
      </w:pPr>
      <w:r w:rsidRPr="00534594">
        <w:rPr>
          <w:sz w:val="22"/>
          <w:szCs w:val="22"/>
        </w:rPr>
        <w:t xml:space="preserve">W ramach zawartej umowy Wykonawca przeniesie prawa autorskie na Zamawiającego odpowiadające przedmiotowi umowy. </w:t>
      </w:r>
    </w:p>
    <w:p w14:paraId="54222C1A" w14:textId="77777777" w:rsidR="007137C9" w:rsidRPr="007137C9" w:rsidRDefault="007137C9" w:rsidP="007137C9">
      <w:pPr>
        <w:pStyle w:val="Akapitzlist"/>
        <w:pageBreakBefore/>
        <w:spacing w:before="120" w:after="120" w:line="276" w:lineRule="auto"/>
        <w:ind w:left="0"/>
        <w:jc w:val="right"/>
        <w:rPr>
          <w:b/>
          <w:bCs/>
          <w:sz w:val="22"/>
          <w:szCs w:val="22"/>
        </w:rPr>
      </w:pPr>
      <w:r w:rsidRPr="007137C9">
        <w:rPr>
          <w:b/>
          <w:sz w:val="22"/>
          <w:szCs w:val="22"/>
        </w:rPr>
        <w:lastRenderedPageBreak/>
        <w:t xml:space="preserve">Załącznik nr 3 do umowy – Wzór formularza zlecenia </w:t>
      </w:r>
    </w:p>
    <w:p w14:paraId="3E02D1B0" w14:textId="77777777" w:rsidR="007137C9" w:rsidRPr="007137C9" w:rsidRDefault="007137C9" w:rsidP="007137C9">
      <w:pPr>
        <w:pStyle w:val="Default"/>
        <w:spacing w:line="276" w:lineRule="auto"/>
        <w:jc w:val="both"/>
        <w:rPr>
          <w:b/>
          <w:bCs/>
          <w:sz w:val="22"/>
          <w:szCs w:val="22"/>
        </w:rPr>
      </w:pPr>
    </w:p>
    <w:p w14:paraId="0D332A87" w14:textId="77777777" w:rsidR="007137C9" w:rsidRPr="007137C9" w:rsidRDefault="007137C9" w:rsidP="007137C9">
      <w:pPr>
        <w:pStyle w:val="Default"/>
        <w:spacing w:line="276" w:lineRule="auto"/>
        <w:jc w:val="both"/>
        <w:rPr>
          <w:b/>
          <w:bCs/>
          <w:sz w:val="22"/>
          <w:szCs w:val="22"/>
        </w:rPr>
      </w:pPr>
    </w:p>
    <w:p w14:paraId="7EF32B7F" w14:textId="77777777" w:rsidR="007137C9" w:rsidRPr="007137C9" w:rsidRDefault="007137C9" w:rsidP="007137C9">
      <w:pPr>
        <w:pStyle w:val="Default"/>
        <w:spacing w:line="276" w:lineRule="auto"/>
        <w:jc w:val="center"/>
        <w:rPr>
          <w:bCs/>
          <w:sz w:val="22"/>
          <w:szCs w:val="22"/>
        </w:rPr>
      </w:pPr>
      <w:r w:rsidRPr="007137C9">
        <w:rPr>
          <w:b/>
          <w:bCs/>
          <w:sz w:val="22"/>
          <w:szCs w:val="22"/>
        </w:rPr>
        <w:t xml:space="preserve">ZLECENIE NR </w:t>
      </w:r>
      <w:r w:rsidRPr="007137C9">
        <w:rPr>
          <w:bCs/>
          <w:sz w:val="22"/>
          <w:szCs w:val="22"/>
        </w:rPr>
        <w:t>……… z dnia ………………………..</w:t>
      </w:r>
    </w:p>
    <w:p w14:paraId="51D898A7" w14:textId="77777777" w:rsidR="007137C9" w:rsidRPr="007137C9" w:rsidRDefault="007137C9" w:rsidP="007137C9">
      <w:pPr>
        <w:pStyle w:val="Default"/>
        <w:spacing w:line="276" w:lineRule="auto"/>
        <w:ind w:left="3545"/>
        <w:jc w:val="both"/>
        <w:rPr>
          <w:b/>
          <w:bCs/>
          <w:sz w:val="22"/>
          <w:szCs w:val="22"/>
        </w:rPr>
      </w:pPr>
    </w:p>
    <w:p w14:paraId="7D651FB2" w14:textId="77777777" w:rsidR="007137C9" w:rsidRPr="007137C9" w:rsidRDefault="007137C9" w:rsidP="007137C9">
      <w:pPr>
        <w:jc w:val="both"/>
        <w:rPr>
          <w:sz w:val="22"/>
          <w:szCs w:val="22"/>
        </w:rPr>
      </w:pPr>
      <w:r w:rsidRPr="007137C9">
        <w:rPr>
          <w:sz w:val="22"/>
          <w:szCs w:val="22"/>
        </w:rPr>
        <w:t xml:space="preserve">Na podstawie umowy nr </w:t>
      </w:r>
      <w:r>
        <w:rPr>
          <w:b/>
          <w:sz w:val="22"/>
          <w:szCs w:val="22"/>
        </w:rPr>
        <w:t>………….</w:t>
      </w:r>
      <w:r w:rsidRPr="007137C9">
        <w:rPr>
          <w:b/>
          <w:sz w:val="22"/>
          <w:szCs w:val="22"/>
        </w:rPr>
        <w:t>/……/2019</w:t>
      </w:r>
      <w:r w:rsidRPr="007137C9">
        <w:rPr>
          <w:b/>
          <w:bCs/>
          <w:sz w:val="22"/>
          <w:szCs w:val="22"/>
        </w:rPr>
        <w:t xml:space="preserve"> </w:t>
      </w:r>
      <w:r w:rsidRPr="007137C9">
        <w:rPr>
          <w:sz w:val="22"/>
          <w:szCs w:val="22"/>
        </w:rPr>
        <w:t>Zamawiający zleca Wykonawcy druk i usługi powiązane dotyczące następujących publikacji:</w:t>
      </w:r>
    </w:p>
    <w:p w14:paraId="2B7DF87C" w14:textId="77777777" w:rsidR="007137C9" w:rsidRPr="007137C9" w:rsidRDefault="007137C9" w:rsidP="005E0CF4">
      <w:pPr>
        <w:pStyle w:val="Akapitzlist"/>
        <w:numPr>
          <w:ilvl w:val="0"/>
          <w:numId w:val="70"/>
        </w:numPr>
        <w:ind w:left="284" w:hanging="284"/>
        <w:jc w:val="both"/>
        <w:rPr>
          <w:sz w:val="22"/>
          <w:szCs w:val="22"/>
        </w:rPr>
      </w:pPr>
      <w:r w:rsidRPr="007137C9">
        <w:rPr>
          <w:sz w:val="22"/>
          <w:szCs w:val="22"/>
        </w:rPr>
        <w:t xml:space="preserve">nr ……………………. Magazynu Projektów Europejskich „w Centrum”, w tym:  </w:t>
      </w:r>
    </w:p>
    <w:p w14:paraId="1AB27A9A"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 xml:space="preserve">redakcja i korekta </w:t>
      </w:r>
      <w:proofErr w:type="spellStart"/>
      <w:r w:rsidRPr="007137C9">
        <w:rPr>
          <w:rFonts w:eastAsia="Calibri"/>
          <w:sz w:val="22"/>
          <w:szCs w:val="22"/>
          <w:lang w:eastAsia="en-US"/>
        </w:rPr>
        <w:t>poskładowa</w:t>
      </w:r>
      <w:proofErr w:type="spellEnd"/>
      <w:r w:rsidRPr="007137C9">
        <w:rPr>
          <w:rFonts w:eastAsia="Calibri"/>
          <w:sz w:val="22"/>
          <w:szCs w:val="22"/>
          <w:lang w:eastAsia="en-US"/>
        </w:rPr>
        <w:t xml:space="preserve"> tekstów artykułów do Magazynu,</w:t>
      </w:r>
    </w:p>
    <w:p w14:paraId="4C161959"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 xml:space="preserve">opracowanie graficzne wraz z przygotowaniem materiałów ilustracyjnych (zdjęcia, tabele, wykresy, infografiki, rysunki, itp.), </w:t>
      </w:r>
    </w:p>
    <w:p w14:paraId="06D7360A"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skład graficzny, przygotowanie do druku oraz druk Magazynu,</w:t>
      </w:r>
    </w:p>
    <w:p w14:paraId="0940D4C9"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dystrybucja Magazynu do wybranych miejsc w Polsce,</w:t>
      </w:r>
    </w:p>
    <w:p w14:paraId="172FCA82"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przygotowanie publikacji do udostępnienia w Internecie, zgodnie ze standardami stosowanymi dotychczas przez Zamawiającego;</w:t>
      </w:r>
    </w:p>
    <w:p w14:paraId="1F78AC81" w14:textId="77777777" w:rsidR="007137C9" w:rsidRPr="007137C9" w:rsidRDefault="007137C9" w:rsidP="005E0CF4">
      <w:pPr>
        <w:pStyle w:val="Akapitzlist"/>
        <w:numPr>
          <w:ilvl w:val="0"/>
          <w:numId w:val="70"/>
        </w:numPr>
        <w:tabs>
          <w:tab w:val="left" w:pos="284"/>
        </w:tabs>
        <w:ind w:left="284" w:hanging="284"/>
        <w:contextualSpacing/>
        <w:jc w:val="both"/>
        <w:rPr>
          <w:rFonts w:eastAsia="Calibri"/>
          <w:sz w:val="22"/>
          <w:szCs w:val="22"/>
          <w:lang w:eastAsia="en-US"/>
        </w:rPr>
      </w:pPr>
      <w:r w:rsidRPr="007137C9">
        <w:rPr>
          <w:rFonts w:eastAsia="Calibri"/>
          <w:sz w:val="22"/>
          <w:szCs w:val="22"/>
          <w:lang w:eastAsia="en-US"/>
        </w:rPr>
        <w:t>ulotka informacyjna, w tym:</w:t>
      </w:r>
    </w:p>
    <w:p w14:paraId="737E8B14"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projekt graficzny,</w:t>
      </w:r>
    </w:p>
    <w:p w14:paraId="58AA83A3"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 xml:space="preserve">skład, </w:t>
      </w:r>
    </w:p>
    <w:p w14:paraId="2088EA58"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druk,</w:t>
      </w:r>
    </w:p>
    <w:p w14:paraId="3F92FB8C" w14:textId="77777777" w:rsidR="007137C9" w:rsidRPr="007137C9" w:rsidRDefault="007137C9" w:rsidP="005E0CF4">
      <w:pPr>
        <w:pStyle w:val="Akapitzlist"/>
        <w:numPr>
          <w:ilvl w:val="0"/>
          <w:numId w:val="69"/>
        </w:numPr>
        <w:tabs>
          <w:tab w:val="left" w:pos="567"/>
        </w:tabs>
        <w:ind w:left="567" w:hanging="283"/>
        <w:contextualSpacing/>
        <w:jc w:val="both"/>
        <w:rPr>
          <w:rFonts w:eastAsia="Calibri"/>
          <w:sz w:val="22"/>
          <w:szCs w:val="22"/>
          <w:lang w:eastAsia="en-US"/>
        </w:rPr>
      </w:pPr>
      <w:r w:rsidRPr="007137C9">
        <w:rPr>
          <w:rFonts w:eastAsia="Calibri"/>
          <w:sz w:val="22"/>
          <w:szCs w:val="22"/>
          <w:lang w:eastAsia="en-US"/>
        </w:rPr>
        <w:t>dostawa.</w:t>
      </w:r>
    </w:p>
    <w:p w14:paraId="04C911F0" w14:textId="77777777" w:rsidR="007137C9" w:rsidRPr="007137C9" w:rsidRDefault="007137C9" w:rsidP="007137C9">
      <w:pPr>
        <w:pStyle w:val="Default"/>
        <w:spacing w:line="276" w:lineRule="auto"/>
        <w:jc w:val="both"/>
        <w:rPr>
          <w:sz w:val="22"/>
          <w:szCs w:val="22"/>
        </w:rPr>
      </w:pPr>
    </w:p>
    <w:tbl>
      <w:tblPr>
        <w:tblStyle w:val="Tabela-Siatka"/>
        <w:tblW w:w="0" w:type="auto"/>
        <w:jc w:val="center"/>
        <w:tblLook w:val="04A0" w:firstRow="1" w:lastRow="0" w:firstColumn="1" w:lastColumn="0" w:noHBand="0" w:noVBand="1"/>
      </w:tblPr>
      <w:tblGrid>
        <w:gridCol w:w="597"/>
        <w:gridCol w:w="2324"/>
        <w:gridCol w:w="1878"/>
        <w:gridCol w:w="1428"/>
        <w:gridCol w:w="1552"/>
        <w:gridCol w:w="1508"/>
      </w:tblGrid>
      <w:tr w:rsidR="007137C9" w:rsidRPr="007137C9" w14:paraId="458A2D68" w14:textId="77777777" w:rsidTr="007137C9">
        <w:trPr>
          <w:jc w:val="center"/>
        </w:trPr>
        <w:tc>
          <w:tcPr>
            <w:tcW w:w="615" w:type="dxa"/>
            <w:vAlign w:val="center"/>
          </w:tcPr>
          <w:p w14:paraId="30C1E321"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L.p.</w:t>
            </w:r>
          </w:p>
        </w:tc>
        <w:tc>
          <w:tcPr>
            <w:tcW w:w="3128" w:type="dxa"/>
            <w:vAlign w:val="center"/>
          </w:tcPr>
          <w:p w14:paraId="193332A5"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Publikacja</w:t>
            </w:r>
          </w:p>
        </w:tc>
        <w:tc>
          <w:tcPr>
            <w:tcW w:w="1859" w:type="dxa"/>
          </w:tcPr>
          <w:p w14:paraId="5C2AAC9F"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Cena jednostkowa za stronę kwartalnika/sztukę ulotki</w:t>
            </w:r>
          </w:p>
          <w:p w14:paraId="6C2D30F1"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 PLN brutto</w:t>
            </w:r>
          </w:p>
        </w:tc>
        <w:tc>
          <w:tcPr>
            <w:tcW w:w="1579" w:type="dxa"/>
            <w:vAlign w:val="center"/>
          </w:tcPr>
          <w:p w14:paraId="1CBB7DF2"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Nakład</w:t>
            </w:r>
          </w:p>
        </w:tc>
        <w:tc>
          <w:tcPr>
            <w:tcW w:w="1788" w:type="dxa"/>
            <w:vAlign w:val="center"/>
          </w:tcPr>
          <w:p w14:paraId="5FDB7212"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Wartość</w:t>
            </w:r>
          </w:p>
          <w:p w14:paraId="00B40F7C"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 PLN brutto</w:t>
            </w:r>
          </w:p>
        </w:tc>
        <w:tc>
          <w:tcPr>
            <w:tcW w:w="1713" w:type="dxa"/>
            <w:vAlign w:val="center"/>
          </w:tcPr>
          <w:p w14:paraId="16C2AD97"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Termin realizacji</w:t>
            </w:r>
          </w:p>
        </w:tc>
      </w:tr>
      <w:tr w:rsidR="007137C9" w:rsidRPr="007137C9" w14:paraId="658B7487" w14:textId="77777777" w:rsidTr="007137C9">
        <w:trPr>
          <w:trHeight w:val="513"/>
          <w:jc w:val="center"/>
        </w:trPr>
        <w:tc>
          <w:tcPr>
            <w:tcW w:w="615" w:type="dxa"/>
            <w:vAlign w:val="center"/>
          </w:tcPr>
          <w:p w14:paraId="60FCD2EC" w14:textId="77777777" w:rsidR="007137C9" w:rsidRPr="007137C9" w:rsidRDefault="007137C9" w:rsidP="007137C9">
            <w:pPr>
              <w:pStyle w:val="Default"/>
              <w:spacing w:line="276" w:lineRule="auto"/>
              <w:jc w:val="center"/>
              <w:rPr>
                <w:b/>
                <w:color w:val="auto"/>
                <w:sz w:val="22"/>
                <w:szCs w:val="22"/>
              </w:rPr>
            </w:pPr>
            <w:r w:rsidRPr="007137C9">
              <w:rPr>
                <w:b/>
                <w:color w:val="auto"/>
                <w:sz w:val="22"/>
                <w:szCs w:val="22"/>
              </w:rPr>
              <w:t>1</w:t>
            </w:r>
          </w:p>
        </w:tc>
        <w:tc>
          <w:tcPr>
            <w:tcW w:w="3128" w:type="dxa"/>
            <w:vAlign w:val="center"/>
          </w:tcPr>
          <w:p w14:paraId="5E348BB0" w14:textId="77777777" w:rsidR="007137C9" w:rsidRPr="007137C9" w:rsidRDefault="007137C9" w:rsidP="007137C9">
            <w:pPr>
              <w:pStyle w:val="Default"/>
              <w:spacing w:line="276" w:lineRule="auto"/>
              <w:jc w:val="both"/>
              <w:rPr>
                <w:color w:val="auto"/>
                <w:sz w:val="22"/>
                <w:szCs w:val="22"/>
              </w:rPr>
            </w:pPr>
            <w:r w:rsidRPr="007137C9">
              <w:rPr>
                <w:color w:val="auto"/>
                <w:sz w:val="22"/>
                <w:szCs w:val="22"/>
              </w:rPr>
              <w:t xml:space="preserve">Magazyn „w Centrum” </w:t>
            </w:r>
          </w:p>
          <w:p w14:paraId="20DFC49E" w14:textId="77777777" w:rsidR="007137C9" w:rsidRPr="007137C9" w:rsidRDefault="007137C9" w:rsidP="007137C9">
            <w:pPr>
              <w:pStyle w:val="Default"/>
              <w:spacing w:line="276" w:lineRule="auto"/>
              <w:jc w:val="both"/>
              <w:rPr>
                <w:color w:val="auto"/>
                <w:sz w:val="22"/>
                <w:szCs w:val="22"/>
              </w:rPr>
            </w:pPr>
            <w:r w:rsidRPr="007137C9">
              <w:rPr>
                <w:color w:val="auto"/>
                <w:sz w:val="22"/>
                <w:szCs w:val="22"/>
              </w:rPr>
              <w:t>o liczbie stron ………</w:t>
            </w:r>
          </w:p>
        </w:tc>
        <w:tc>
          <w:tcPr>
            <w:tcW w:w="1859" w:type="dxa"/>
            <w:vAlign w:val="bottom"/>
          </w:tcPr>
          <w:p w14:paraId="4386A788"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c>
          <w:tcPr>
            <w:tcW w:w="1579" w:type="dxa"/>
            <w:vAlign w:val="bottom"/>
          </w:tcPr>
          <w:p w14:paraId="1FD5E6D9"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c>
          <w:tcPr>
            <w:tcW w:w="1788" w:type="dxa"/>
            <w:vAlign w:val="bottom"/>
          </w:tcPr>
          <w:p w14:paraId="6C05CF86"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c>
          <w:tcPr>
            <w:tcW w:w="1713" w:type="dxa"/>
            <w:vAlign w:val="bottom"/>
          </w:tcPr>
          <w:p w14:paraId="35F72677"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r>
      <w:tr w:rsidR="007137C9" w:rsidRPr="007137C9" w14:paraId="37FEFCA6" w14:textId="77777777" w:rsidTr="007137C9">
        <w:trPr>
          <w:trHeight w:val="422"/>
          <w:jc w:val="center"/>
        </w:trPr>
        <w:tc>
          <w:tcPr>
            <w:tcW w:w="615" w:type="dxa"/>
            <w:vAlign w:val="center"/>
          </w:tcPr>
          <w:p w14:paraId="32023BF5" w14:textId="77777777" w:rsidR="007137C9" w:rsidRPr="007137C9" w:rsidRDefault="007137C9" w:rsidP="007137C9">
            <w:pPr>
              <w:pStyle w:val="Default"/>
              <w:spacing w:line="276" w:lineRule="auto"/>
              <w:jc w:val="center"/>
              <w:rPr>
                <w:b/>
                <w:color w:val="auto"/>
                <w:sz w:val="22"/>
                <w:szCs w:val="22"/>
              </w:rPr>
            </w:pPr>
            <w:r w:rsidRPr="007137C9">
              <w:rPr>
                <w:b/>
                <w:color w:val="auto"/>
                <w:sz w:val="22"/>
                <w:szCs w:val="22"/>
              </w:rPr>
              <w:t>2</w:t>
            </w:r>
          </w:p>
        </w:tc>
        <w:tc>
          <w:tcPr>
            <w:tcW w:w="3128" w:type="dxa"/>
            <w:vAlign w:val="center"/>
          </w:tcPr>
          <w:p w14:paraId="1AC2E279" w14:textId="77777777" w:rsidR="007137C9" w:rsidRPr="007137C9" w:rsidRDefault="007137C9" w:rsidP="007137C9">
            <w:pPr>
              <w:pStyle w:val="Default"/>
              <w:spacing w:line="276" w:lineRule="auto"/>
              <w:jc w:val="both"/>
              <w:rPr>
                <w:color w:val="auto"/>
                <w:sz w:val="22"/>
                <w:szCs w:val="22"/>
              </w:rPr>
            </w:pPr>
            <w:r w:rsidRPr="007137C9">
              <w:rPr>
                <w:color w:val="auto"/>
                <w:sz w:val="22"/>
                <w:szCs w:val="22"/>
              </w:rPr>
              <w:t>Ulotka</w:t>
            </w:r>
          </w:p>
        </w:tc>
        <w:tc>
          <w:tcPr>
            <w:tcW w:w="1859" w:type="dxa"/>
            <w:vAlign w:val="bottom"/>
          </w:tcPr>
          <w:p w14:paraId="417705D6"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c>
          <w:tcPr>
            <w:tcW w:w="1579" w:type="dxa"/>
            <w:vAlign w:val="bottom"/>
          </w:tcPr>
          <w:p w14:paraId="0E27C055"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c>
          <w:tcPr>
            <w:tcW w:w="1788" w:type="dxa"/>
            <w:vAlign w:val="bottom"/>
          </w:tcPr>
          <w:p w14:paraId="260A2B56"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c>
          <w:tcPr>
            <w:tcW w:w="1713" w:type="dxa"/>
            <w:vAlign w:val="bottom"/>
          </w:tcPr>
          <w:p w14:paraId="6F2D4D65"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w:t>
            </w:r>
          </w:p>
        </w:tc>
      </w:tr>
    </w:tbl>
    <w:p w14:paraId="4C2F47F1" w14:textId="77777777" w:rsidR="007137C9" w:rsidRPr="007137C9" w:rsidRDefault="007137C9" w:rsidP="007137C9">
      <w:pPr>
        <w:jc w:val="both"/>
        <w:rPr>
          <w:sz w:val="22"/>
          <w:szCs w:val="22"/>
        </w:rPr>
      </w:pPr>
    </w:p>
    <w:p w14:paraId="4CE7C802" w14:textId="77777777" w:rsidR="007137C9" w:rsidRPr="007137C9" w:rsidRDefault="007137C9" w:rsidP="007137C9">
      <w:pPr>
        <w:jc w:val="both"/>
        <w:rPr>
          <w:sz w:val="22"/>
          <w:szCs w:val="22"/>
        </w:rPr>
      </w:pPr>
    </w:p>
    <w:p w14:paraId="72F0DE4C" w14:textId="77777777" w:rsidR="007137C9" w:rsidRPr="007137C9" w:rsidRDefault="007137C9" w:rsidP="007137C9">
      <w:pPr>
        <w:jc w:val="both"/>
        <w:rPr>
          <w:sz w:val="22"/>
          <w:szCs w:val="22"/>
        </w:rPr>
      </w:pPr>
    </w:p>
    <w:p w14:paraId="1D8D0731" w14:textId="77777777" w:rsidR="007137C9" w:rsidRPr="007137C9" w:rsidRDefault="007137C9" w:rsidP="007137C9">
      <w:pPr>
        <w:pStyle w:val="Default"/>
        <w:spacing w:line="276" w:lineRule="auto"/>
        <w:jc w:val="both"/>
        <w:rPr>
          <w:color w:val="auto"/>
          <w:sz w:val="22"/>
          <w:szCs w:val="22"/>
        </w:rPr>
      </w:pPr>
      <w:r w:rsidRPr="007137C9">
        <w:rPr>
          <w:color w:val="auto"/>
          <w:sz w:val="22"/>
          <w:szCs w:val="22"/>
        </w:rPr>
        <w:t>Data i podpis Zamawiającego</w:t>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p>
    <w:p w14:paraId="4659A6C3" w14:textId="77777777" w:rsidR="007137C9" w:rsidRPr="007137C9" w:rsidRDefault="007137C9" w:rsidP="007137C9">
      <w:pPr>
        <w:pStyle w:val="Default"/>
        <w:spacing w:line="276" w:lineRule="auto"/>
        <w:jc w:val="both"/>
        <w:rPr>
          <w:color w:val="auto"/>
          <w:sz w:val="22"/>
          <w:szCs w:val="22"/>
        </w:rPr>
      </w:pPr>
    </w:p>
    <w:p w14:paraId="785F5703" w14:textId="77777777" w:rsidR="007137C9" w:rsidRPr="007137C9" w:rsidRDefault="007137C9" w:rsidP="007137C9">
      <w:pPr>
        <w:pStyle w:val="Default"/>
        <w:spacing w:line="276" w:lineRule="auto"/>
        <w:jc w:val="both"/>
        <w:rPr>
          <w:color w:val="auto"/>
          <w:sz w:val="22"/>
          <w:szCs w:val="22"/>
        </w:rPr>
      </w:pPr>
      <w:r w:rsidRPr="007137C9">
        <w:rPr>
          <w:color w:val="auto"/>
          <w:sz w:val="22"/>
          <w:szCs w:val="22"/>
        </w:rPr>
        <w:t xml:space="preserve">…………………………………………….. </w:t>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p>
    <w:p w14:paraId="7C99F590" w14:textId="77777777" w:rsidR="007137C9" w:rsidRPr="007137C9" w:rsidRDefault="007137C9" w:rsidP="007137C9">
      <w:pPr>
        <w:tabs>
          <w:tab w:val="left" w:pos="0"/>
        </w:tabs>
        <w:jc w:val="both"/>
        <w:rPr>
          <w:sz w:val="22"/>
          <w:szCs w:val="22"/>
        </w:rPr>
      </w:pPr>
    </w:p>
    <w:p w14:paraId="396E8FAC" w14:textId="77777777" w:rsidR="007137C9" w:rsidRPr="007137C9" w:rsidRDefault="007137C9" w:rsidP="007137C9">
      <w:pPr>
        <w:tabs>
          <w:tab w:val="left" w:pos="0"/>
        </w:tabs>
        <w:jc w:val="both"/>
        <w:rPr>
          <w:sz w:val="22"/>
          <w:szCs w:val="22"/>
        </w:rPr>
      </w:pPr>
    </w:p>
    <w:p w14:paraId="618A84C9" w14:textId="77777777" w:rsidR="007137C9" w:rsidRPr="007137C9" w:rsidRDefault="007137C9" w:rsidP="007137C9">
      <w:pPr>
        <w:tabs>
          <w:tab w:val="left" w:pos="0"/>
        </w:tabs>
        <w:jc w:val="both"/>
        <w:rPr>
          <w:sz w:val="22"/>
          <w:szCs w:val="22"/>
        </w:rPr>
      </w:pPr>
    </w:p>
    <w:p w14:paraId="1A1501EB" w14:textId="77777777" w:rsidR="007137C9" w:rsidRPr="007137C9" w:rsidRDefault="007137C9" w:rsidP="007137C9">
      <w:pPr>
        <w:tabs>
          <w:tab w:val="left" w:pos="0"/>
        </w:tabs>
        <w:jc w:val="both"/>
        <w:rPr>
          <w:sz w:val="22"/>
          <w:szCs w:val="22"/>
        </w:rPr>
      </w:pPr>
    </w:p>
    <w:p w14:paraId="32F74141" w14:textId="77777777" w:rsidR="007137C9" w:rsidRPr="007137C9" w:rsidRDefault="007137C9" w:rsidP="007137C9">
      <w:pPr>
        <w:tabs>
          <w:tab w:val="left" w:pos="0"/>
        </w:tabs>
        <w:jc w:val="both"/>
        <w:rPr>
          <w:sz w:val="22"/>
          <w:szCs w:val="22"/>
        </w:rPr>
      </w:pPr>
    </w:p>
    <w:p w14:paraId="528F2CE2" w14:textId="77777777" w:rsidR="007137C9" w:rsidRPr="007137C9" w:rsidRDefault="007137C9" w:rsidP="007137C9">
      <w:pPr>
        <w:pStyle w:val="Akapitzlist"/>
        <w:pageBreakBefore/>
        <w:spacing w:before="120" w:after="120" w:line="276" w:lineRule="auto"/>
        <w:ind w:left="0"/>
        <w:jc w:val="right"/>
        <w:rPr>
          <w:b/>
          <w:bCs/>
          <w:sz w:val="22"/>
          <w:szCs w:val="22"/>
        </w:rPr>
      </w:pPr>
      <w:r w:rsidRPr="007137C9">
        <w:rPr>
          <w:b/>
          <w:sz w:val="22"/>
          <w:szCs w:val="22"/>
        </w:rPr>
        <w:lastRenderedPageBreak/>
        <w:t xml:space="preserve">Złącznik nr 4 do umowy – Wzór protokołu odbioru </w:t>
      </w:r>
    </w:p>
    <w:p w14:paraId="59B9C4E0" w14:textId="77777777" w:rsidR="007137C9" w:rsidRPr="007137C9" w:rsidRDefault="007137C9" w:rsidP="007137C9">
      <w:pPr>
        <w:pStyle w:val="Default"/>
        <w:spacing w:line="276" w:lineRule="auto"/>
        <w:jc w:val="both"/>
        <w:rPr>
          <w:color w:val="auto"/>
          <w:sz w:val="22"/>
          <w:szCs w:val="22"/>
        </w:rPr>
      </w:pPr>
    </w:p>
    <w:p w14:paraId="46C298FF" w14:textId="77777777" w:rsidR="007137C9" w:rsidRPr="007137C9" w:rsidRDefault="007137C9" w:rsidP="007137C9">
      <w:pPr>
        <w:pStyle w:val="Default"/>
        <w:spacing w:line="276" w:lineRule="auto"/>
        <w:jc w:val="center"/>
        <w:rPr>
          <w:b/>
          <w:bCs/>
          <w:sz w:val="22"/>
          <w:szCs w:val="22"/>
        </w:rPr>
      </w:pPr>
    </w:p>
    <w:p w14:paraId="32743D63" w14:textId="77777777" w:rsidR="007137C9" w:rsidRPr="007137C9" w:rsidRDefault="007137C9" w:rsidP="007137C9">
      <w:pPr>
        <w:pStyle w:val="Default"/>
        <w:spacing w:line="276" w:lineRule="auto"/>
        <w:jc w:val="center"/>
        <w:rPr>
          <w:b/>
          <w:bCs/>
          <w:sz w:val="22"/>
          <w:szCs w:val="22"/>
        </w:rPr>
      </w:pPr>
      <w:r w:rsidRPr="007137C9">
        <w:rPr>
          <w:b/>
          <w:bCs/>
          <w:sz w:val="22"/>
          <w:szCs w:val="22"/>
        </w:rPr>
        <w:t>PROTOKÓŁ ODBIORU</w:t>
      </w:r>
      <w:r w:rsidRPr="007137C9">
        <w:rPr>
          <w:bCs/>
          <w:sz w:val="22"/>
          <w:szCs w:val="22"/>
        </w:rPr>
        <w:t xml:space="preserve"> z dnia ………………………..</w:t>
      </w:r>
      <w:r w:rsidRPr="007137C9">
        <w:rPr>
          <w:b/>
          <w:bCs/>
          <w:sz w:val="22"/>
          <w:szCs w:val="22"/>
        </w:rPr>
        <w:t xml:space="preserve"> </w:t>
      </w:r>
    </w:p>
    <w:p w14:paraId="3063D522" w14:textId="77777777" w:rsidR="007137C9" w:rsidRPr="007137C9" w:rsidRDefault="007137C9" w:rsidP="007137C9">
      <w:pPr>
        <w:pStyle w:val="Default"/>
        <w:spacing w:line="276" w:lineRule="auto"/>
        <w:jc w:val="center"/>
        <w:rPr>
          <w:bCs/>
          <w:sz w:val="22"/>
          <w:szCs w:val="22"/>
        </w:rPr>
      </w:pPr>
      <w:r w:rsidRPr="007137C9">
        <w:rPr>
          <w:b/>
          <w:bCs/>
          <w:sz w:val="22"/>
          <w:szCs w:val="22"/>
        </w:rPr>
        <w:t xml:space="preserve">DO ZLECENIA NR </w:t>
      </w:r>
      <w:r w:rsidRPr="007137C9">
        <w:rPr>
          <w:bCs/>
          <w:sz w:val="22"/>
          <w:szCs w:val="22"/>
        </w:rPr>
        <w:t>……….. z dnia ………………………..</w:t>
      </w:r>
    </w:p>
    <w:p w14:paraId="00F44ED9" w14:textId="77777777" w:rsidR="007137C9" w:rsidRPr="007137C9" w:rsidRDefault="007137C9" w:rsidP="007137C9">
      <w:pPr>
        <w:pStyle w:val="Default"/>
        <w:spacing w:line="276" w:lineRule="auto"/>
        <w:jc w:val="center"/>
        <w:rPr>
          <w:b/>
          <w:bCs/>
          <w:sz w:val="22"/>
          <w:szCs w:val="22"/>
        </w:rPr>
      </w:pPr>
      <w:r w:rsidRPr="007137C9">
        <w:rPr>
          <w:sz w:val="22"/>
          <w:szCs w:val="22"/>
        </w:rPr>
        <w:t xml:space="preserve">dot. umowy nr </w:t>
      </w:r>
      <w:r>
        <w:rPr>
          <w:b/>
          <w:sz w:val="22"/>
          <w:szCs w:val="22"/>
        </w:rPr>
        <w:t>………………..</w:t>
      </w:r>
      <w:r w:rsidRPr="007137C9">
        <w:rPr>
          <w:b/>
          <w:sz w:val="22"/>
          <w:szCs w:val="22"/>
        </w:rPr>
        <w:t>2019</w:t>
      </w:r>
    </w:p>
    <w:p w14:paraId="378197F9" w14:textId="77777777" w:rsidR="007137C9" w:rsidRPr="007137C9" w:rsidRDefault="007137C9" w:rsidP="007137C9">
      <w:pPr>
        <w:pStyle w:val="Default"/>
        <w:spacing w:line="276" w:lineRule="auto"/>
        <w:jc w:val="both"/>
        <w:rPr>
          <w:color w:val="auto"/>
          <w:sz w:val="22"/>
          <w:szCs w:val="22"/>
        </w:rPr>
      </w:pPr>
    </w:p>
    <w:p w14:paraId="01B00DB1" w14:textId="77777777" w:rsidR="007137C9" w:rsidRPr="007137C9" w:rsidRDefault="007137C9" w:rsidP="007137C9">
      <w:pPr>
        <w:pStyle w:val="Default"/>
        <w:spacing w:line="276" w:lineRule="auto"/>
        <w:jc w:val="both"/>
        <w:rPr>
          <w:b/>
          <w:color w:val="auto"/>
          <w:sz w:val="22"/>
          <w:szCs w:val="22"/>
        </w:rPr>
      </w:pPr>
    </w:p>
    <w:p w14:paraId="5A0A0342" w14:textId="77777777" w:rsidR="007137C9" w:rsidRPr="007137C9" w:rsidRDefault="007137C9" w:rsidP="007137C9">
      <w:pPr>
        <w:tabs>
          <w:tab w:val="left" w:pos="0"/>
        </w:tabs>
        <w:jc w:val="both"/>
        <w:rPr>
          <w:sz w:val="22"/>
          <w:szCs w:val="22"/>
        </w:rPr>
      </w:pPr>
      <w:r w:rsidRPr="007137C9">
        <w:rPr>
          <w:sz w:val="22"/>
          <w:szCs w:val="22"/>
        </w:rPr>
        <w:t>Termin realizacji przedmiotu umowy w zakresie kwartalnika: ……………………</w:t>
      </w:r>
    </w:p>
    <w:p w14:paraId="4D2BF184" w14:textId="77777777" w:rsidR="007137C9" w:rsidRPr="007137C9" w:rsidRDefault="007137C9" w:rsidP="007137C9">
      <w:pPr>
        <w:tabs>
          <w:tab w:val="left" w:pos="0"/>
        </w:tabs>
        <w:jc w:val="both"/>
        <w:rPr>
          <w:b/>
          <w:sz w:val="22"/>
          <w:szCs w:val="22"/>
        </w:rPr>
      </w:pPr>
      <w:r w:rsidRPr="007137C9">
        <w:rPr>
          <w:b/>
          <w:sz w:val="22"/>
          <w:szCs w:val="22"/>
        </w:rPr>
        <w:t>Zamawiający nie zgłasza/zgłasza * zastrzeżeń do przedmiotu odbioru.</w:t>
      </w:r>
    </w:p>
    <w:p w14:paraId="29DD2D12" w14:textId="77777777" w:rsidR="007137C9" w:rsidRPr="007137C9" w:rsidRDefault="007137C9" w:rsidP="007137C9">
      <w:pPr>
        <w:jc w:val="both"/>
        <w:rPr>
          <w:sz w:val="22"/>
          <w:szCs w:val="22"/>
        </w:rPr>
      </w:pPr>
      <w:r w:rsidRPr="007137C9">
        <w:rPr>
          <w:sz w:val="22"/>
          <w:szCs w:val="22"/>
        </w:rPr>
        <w:t>Uwagi: ………………………………………………………………………………………………………….……………………………………….</w:t>
      </w:r>
    </w:p>
    <w:p w14:paraId="2516D665" w14:textId="77777777" w:rsidR="007137C9" w:rsidRPr="007137C9" w:rsidRDefault="007137C9" w:rsidP="007137C9">
      <w:pPr>
        <w:jc w:val="both"/>
        <w:rPr>
          <w:sz w:val="22"/>
          <w:szCs w:val="22"/>
        </w:rPr>
      </w:pPr>
      <w:r w:rsidRPr="007137C9">
        <w:rPr>
          <w:sz w:val="22"/>
          <w:szCs w:val="22"/>
        </w:rPr>
        <w:t>……………………………………………………………………………………………………………………………………………………………….</w:t>
      </w:r>
    </w:p>
    <w:p w14:paraId="782BA5C6" w14:textId="77777777" w:rsidR="007137C9" w:rsidRPr="007137C9" w:rsidRDefault="007137C9" w:rsidP="007137C9">
      <w:pPr>
        <w:tabs>
          <w:tab w:val="left" w:pos="0"/>
        </w:tabs>
        <w:jc w:val="both"/>
        <w:rPr>
          <w:sz w:val="22"/>
          <w:szCs w:val="22"/>
        </w:rPr>
      </w:pPr>
    </w:p>
    <w:p w14:paraId="3D8388E7" w14:textId="77777777" w:rsidR="007137C9" w:rsidRPr="007137C9" w:rsidRDefault="007137C9" w:rsidP="007137C9">
      <w:pPr>
        <w:tabs>
          <w:tab w:val="left" w:pos="0"/>
        </w:tabs>
        <w:jc w:val="both"/>
        <w:rPr>
          <w:sz w:val="22"/>
          <w:szCs w:val="22"/>
        </w:rPr>
      </w:pPr>
      <w:r w:rsidRPr="007137C9">
        <w:rPr>
          <w:sz w:val="22"/>
          <w:szCs w:val="22"/>
        </w:rPr>
        <w:t>Termin realizacji przedmiotu umowy w zakresie ulotki: ……………………</w:t>
      </w:r>
    </w:p>
    <w:p w14:paraId="7A27D603" w14:textId="77777777" w:rsidR="007137C9" w:rsidRPr="007137C9" w:rsidRDefault="007137C9" w:rsidP="007137C9">
      <w:pPr>
        <w:pStyle w:val="Default"/>
        <w:spacing w:line="276" w:lineRule="auto"/>
        <w:jc w:val="both"/>
        <w:rPr>
          <w:color w:val="auto"/>
          <w:sz w:val="22"/>
          <w:szCs w:val="22"/>
        </w:rPr>
      </w:pPr>
    </w:p>
    <w:p w14:paraId="654A37F5" w14:textId="77777777" w:rsidR="007137C9" w:rsidRPr="007137C9" w:rsidRDefault="007137C9" w:rsidP="007137C9">
      <w:pPr>
        <w:tabs>
          <w:tab w:val="left" w:pos="0"/>
        </w:tabs>
        <w:jc w:val="both"/>
        <w:rPr>
          <w:b/>
          <w:sz w:val="22"/>
          <w:szCs w:val="22"/>
        </w:rPr>
      </w:pPr>
      <w:r w:rsidRPr="007137C9">
        <w:rPr>
          <w:b/>
          <w:sz w:val="22"/>
          <w:szCs w:val="22"/>
        </w:rPr>
        <w:t>Zamawiający nie zgłasza/zgłasza * zastrzeżeń do przedmiotu odbioru.</w:t>
      </w:r>
    </w:p>
    <w:p w14:paraId="6B51B068" w14:textId="77777777" w:rsidR="007137C9" w:rsidRPr="007137C9" w:rsidRDefault="007137C9" w:rsidP="007137C9">
      <w:pPr>
        <w:jc w:val="both"/>
        <w:rPr>
          <w:sz w:val="22"/>
          <w:szCs w:val="22"/>
        </w:rPr>
      </w:pPr>
      <w:r w:rsidRPr="007137C9">
        <w:rPr>
          <w:sz w:val="22"/>
          <w:szCs w:val="22"/>
        </w:rPr>
        <w:t>Uwagi: ………………………………………………………………………………………………………….……………………………………….</w:t>
      </w:r>
    </w:p>
    <w:p w14:paraId="37E97008" w14:textId="77777777" w:rsidR="007137C9" w:rsidRPr="007137C9" w:rsidRDefault="007137C9" w:rsidP="007137C9">
      <w:pPr>
        <w:jc w:val="both"/>
        <w:rPr>
          <w:sz w:val="22"/>
          <w:szCs w:val="22"/>
        </w:rPr>
      </w:pPr>
      <w:r w:rsidRPr="007137C9">
        <w:rPr>
          <w:sz w:val="22"/>
          <w:szCs w:val="22"/>
        </w:rPr>
        <w:t>……………………………………………………………………………………………………………………………………………………………….</w:t>
      </w:r>
    </w:p>
    <w:p w14:paraId="117BAC44" w14:textId="77777777" w:rsidR="007137C9" w:rsidRPr="007137C9" w:rsidRDefault="007137C9" w:rsidP="007137C9">
      <w:pPr>
        <w:pStyle w:val="Default"/>
        <w:spacing w:line="276" w:lineRule="auto"/>
        <w:jc w:val="both"/>
        <w:rPr>
          <w:color w:val="auto"/>
          <w:sz w:val="22"/>
          <w:szCs w:val="22"/>
        </w:rPr>
      </w:pPr>
    </w:p>
    <w:p w14:paraId="508C5982" w14:textId="77777777" w:rsidR="007137C9" w:rsidRPr="007137C9" w:rsidRDefault="007137C9" w:rsidP="007137C9">
      <w:pPr>
        <w:pStyle w:val="Default"/>
        <w:spacing w:line="276" w:lineRule="auto"/>
        <w:jc w:val="both"/>
        <w:rPr>
          <w:color w:val="auto"/>
          <w:sz w:val="22"/>
          <w:szCs w:val="22"/>
        </w:rPr>
      </w:pPr>
    </w:p>
    <w:p w14:paraId="3352C1E5" w14:textId="77777777" w:rsidR="007137C9" w:rsidRPr="007137C9" w:rsidRDefault="007137C9" w:rsidP="007137C9">
      <w:pPr>
        <w:pStyle w:val="Default"/>
        <w:spacing w:line="276" w:lineRule="auto"/>
        <w:jc w:val="both"/>
        <w:rPr>
          <w:color w:val="auto"/>
          <w:sz w:val="22"/>
          <w:szCs w:val="22"/>
        </w:rPr>
      </w:pPr>
    </w:p>
    <w:p w14:paraId="08E536BA" w14:textId="77777777" w:rsidR="007137C9" w:rsidRPr="007137C9" w:rsidRDefault="007137C9" w:rsidP="007137C9">
      <w:pPr>
        <w:pStyle w:val="Default"/>
        <w:spacing w:line="276" w:lineRule="auto"/>
        <w:jc w:val="both"/>
        <w:rPr>
          <w:color w:val="auto"/>
          <w:sz w:val="22"/>
          <w:szCs w:val="22"/>
        </w:rPr>
      </w:pPr>
      <w:r w:rsidRPr="007137C9">
        <w:rPr>
          <w:color w:val="auto"/>
          <w:sz w:val="22"/>
          <w:szCs w:val="22"/>
        </w:rPr>
        <w:t>Data i podpis Zamawiającego</w:t>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p>
    <w:p w14:paraId="5C712A73" w14:textId="77777777" w:rsidR="007137C9" w:rsidRPr="007137C9" w:rsidRDefault="007137C9" w:rsidP="007137C9">
      <w:pPr>
        <w:pStyle w:val="Default"/>
        <w:spacing w:line="276" w:lineRule="auto"/>
        <w:jc w:val="both"/>
        <w:rPr>
          <w:color w:val="auto"/>
          <w:sz w:val="22"/>
          <w:szCs w:val="22"/>
        </w:rPr>
      </w:pPr>
    </w:p>
    <w:p w14:paraId="7C767669" w14:textId="77777777" w:rsidR="007137C9" w:rsidRPr="007137C9" w:rsidRDefault="007137C9" w:rsidP="007137C9">
      <w:pPr>
        <w:pStyle w:val="Default"/>
        <w:spacing w:line="276" w:lineRule="auto"/>
        <w:jc w:val="both"/>
        <w:rPr>
          <w:color w:val="auto"/>
          <w:sz w:val="22"/>
          <w:szCs w:val="22"/>
        </w:rPr>
      </w:pPr>
      <w:r w:rsidRPr="007137C9">
        <w:rPr>
          <w:color w:val="auto"/>
          <w:sz w:val="22"/>
          <w:szCs w:val="22"/>
        </w:rPr>
        <w:t xml:space="preserve">…………………………………………….. </w:t>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r w:rsidRPr="007137C9">
        <w:rPr>
          <w:color w:val="auto"/>
          <w:sz w:val="22"/>
          <w:szCs w:val="22"/>
        </w:rPr>
        <w:tab/>
      </w:r>
    </w:p>
    <w:p w14:paraId="67A984EA" w14:textId="77777777" w:rsidR="007137C9" w:rsidRPr="007137C9" w:rsidRDefault="007137C9" w:rsidP="007137C9">
      <w:pPr>
        <w:pStyle w:val="Default"/>
        <w:spacing w:line="276" w:lineRule="auto"/>
        <w:jc w:val="both"/>
        <w:rPr>
          <w:color w:val="auto"/>
          <w:sz w:val="22"/>
          <w:szCs w:val="22"/>
        </w:rPr>
      </w:pPr>
    </w:p>
    <w:p w14:paraId="6D5CFF10" w14:textId="77777777" w:rsidR="007137C9" w:rsidRPr="007137C9" w:rsidRDefault="007137C9" w:rsidP="007137C9">
      <w:pPr>
        <w:pStyle w:val="Default"/>
        <w:spacing w:line="276" w:lineRule="auto"/>
        <w:jc w:val="both"/>
        <w:rPr>
          <w:color w:val="auto"/>
          <w:sz w:val="22"/>
          <w:szCs w:val="22"/>
        </w:rPr>
      </w:pPr>
    </w:p>
    <w:p w14:paraId="23B204E5" w14:textId="77777777" w:rsidR="007137C9" w:rsidRPr="007137C9" w:rsidRDefault="007137C9" w:rsidP="007137C9">
      <w:pPr>
        <w:pStyle w:val="Default"/>
        <w:spacing w:line="276" w:lineRule="auto"/>
        <w:jc w:val="both"/>
        <w:rPr>
          <w:color w:val="auto"/>
          <w:sz w:val="22"/>
          <w:szCs w:val="22"/>
        </w:rPr>
      </w:pPr>
    </w:p>
    <w:p w14:paraId="7F72973C" w14:textId="77777777" w:rsidR="007137C9" w:rsidRPr="007137C9" w:rsidRDefault="007137C9" w:rsidP="007137C9">
      <w:pPr>
        <w:rPr>
          <w:sz w:val="22"/>
          <w:szCs w:val="22"/>
        </w:rPr>
      </w:pPr>
      <w:r w:rsidRPr="007137C9">
        <w:rPr>
          <w:sz w:val="22"/>
          <w:szCs w:val="22"/>
        </w:rPr>
        <w:t>*niepotrzebne skreślić</w:t>
      </w:r>
    </w:p>
    <w:p w14:paraId="6A20D507" w14:textId="77777777" w:rsidR="00ED5DA2" w:rsidRDefault="007137C9" w:rsidP="006220D0">
      <w:pPr>
        <w:spacing w:line="276" w:lineRule="auto"/>
        <w:ind w:left="5664"/>
        <w:outlineLvl w:val="0"/>
        <w:rPr>
          <w:b/>
          <w:sz w:val="22"/>
          <w:szCs w:val="22"/>
        </w:rPr>
      </w:pPr>
      <w:r>
        <w:rPr>
          <w:b/>
          <w:sz w:val="22"/>
          <w:szCs w:val="22"/>
        </w:rPr>
        <w:br w:type="column"/>
      </w: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6F11BD" w:rsidRPr="004A6BC5" w14:paraId="7C45C168" w14:textId="77777777" w:rsidTr="006F11BD">
        <w:trPr>
          <w:trHeight w:val="381"/>
        </w:trPr>
        <w:tc>
          <w:tcPr>
            <w:tcW w:w="9212" w:type="dxa"/>
          </w:tcPr>
          <w:p w14:paraId="08994DAE" w14:textId="77777777" w:rsidR="006F11BD" w:rsidRPr="004A6BC5" w:rsidRDefault="006F11BD" w:rsidP="006F11BD">
            <w:pPr>
              <w:pStyle w:val="Nagwek3"/>
              <w:rPr>
                <w:b/>
                <w:szCs w:val="22"/>
              </w:rPr>
            </w:pPr>
            <w:r w:rsidRPr="004A6BC5">
              <w:rPr>
                <w:b/>
                <w:sz w:val="22"/>
                <w:szCs w:val="22"/>
              </w:rPr>
              <w:t>WA.263</w:t>
            </w:r>
            <w:r w:rsidR="007137C9">
              <w:rPr>
                <w:b/>
                <w:sz w:val="22"/>
                <w:szCs w:val="22"/>
              </w:rPr>
              <w:t>.16</w:t>
            </w:r>
            <w:r>
              <w:rPr>
                <w:b/>
                <w:sz w:val="22"/>
                <w:szCs w:val="22"/>
              </w:rPr>
              <w:t>.2019.AZ</w:t>
            </w:r>
            <w:r w:rsidRPr="004A6BC5">
              <w:rPr>
                <w:b/>
                <w:sz w:val="22"/>
                <w:szCs w:val="22"/>
              </w:rPr>
              <w:t xml:space="preserve">                                                               ZAŁĄCZNIK NR 2 do SIWZ</w:t>
            </w:r>
          </w:p>
        </w:tc>
      </w:tr>
      <w:tr w:rsidR="006F11BD" w:rsidRPr="004A6BC5" w14:paraId="43C0819F" w14:textId="77777777" w:rsidTr="006F11BD">
        <w:trPr>
          <w:trHeight w:val="339"/>
        </w:trPr>
        <w:tc>
          <w:tcPr>
            <w:tcW w:w="9212" w:type="dxa"/>
          </w:tcPr>
          <w:p w14:paraId="1B19B1A3" w14:textId="77777777" w:rsidR="006F11BD" w:rsidRPr="004A6BC5" w:rsidRDefault="006F11BD" w:rsidP="006F11BD">
            <w:pPr>
              <w:pStyle w:val="Nagwek3"/>
              <w:jc w:val="center"/>
              <w:rPr>
                <w:b/>
                <w:szCs w:val="22"/>
              </w:rPr>
            </w:pPr>
            <w:r w:rsidRPr="004A6BC5">
              <w:rPr>
                <w:b/>
                <w:sz w:val="22"/>
                <w:szCs w:val="22"/>
              </w:rPr>
              <w:t xml:space="preserve">O F E R T A </w:t>
            </w:r>
          </w:p>
        </w:tc>
      </w:tr>
    </w:tbl>
    <w:p w14:paraId="4B398E92" w14:textId="77777777" w:rsidR="006F11BD" w:rsidRPr="004A6BC5" w:rsidRDefault="006F11BD" w:rsidP="006F11B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6F11BD" w:rsidRPr="004A6BC5" w14:paraId="20A4C2BA" w14:textId="77777777" w:rsidTr="006F11BD">
        <w:tc>
          <w:tcPr>
            <w:tcW w:w="3227" w:type="dxa"/>
          </w:tcPr>
          <w:p w14:paraId="7A1F60C2" w14:textId="77777777" w:rsidR="006F11BD" w:rsidRPr="004A6BC5" w:rsidRDefault="006F11BD" w:rsidP="006F11BD">
            <w:pPr>
              <w:spacing w:line="360" w:lineRule="auto"/>
              <w:jc w:val="center"/>
              <w:rPr>
                <w:lang w:eastAsia="uk-UA"/>
              </w:rPr>
            </w:pPr>
          </w:p>
          <w:p w14:paraId="20CFFDFF" w14:textId="77777777" w:rsidR="006F11BD" w:rsidRPr="004A6BC5" w:rsidRDefault="006F11BD" w:rsidP="006F11BD">
            <w:pPr>
              <w:spacing w:line="360" w:lineRule="auto"/>
              <w:rPr>
                <w:lang w:eastAsia="uk-UA"/>
              </w:rPr>
            </w:pPr>
          </w:p>
          <w:p w14:paraId="664FDB81" w14:textId="77777777" w:rsidR="006F11BD" w:rsidRPr="004A6BC5" w:rsidRDefault="006F11BD" w:rsidP="006F11BD">
            <w:pPr>
              <w:spacing w:line="360" w:lineRule="auto"/>
              <w:jc w:val="center"/>
              <w:rPr>
                <w:lang w:eastAsia="uk-UA"/>
              </w:rPr>
            </w:pPr>
            <w:r w:rsidRPr="004A6BC5">
              <w:rPr>
                <w:sz w:val="22"/>
                <w:szCs w:val="22"/>
                <w:lang w:val="uk-UA" w:eastAsia="uk-UA"/>
              </w:rPr>
              <w:t>(pieczęć Wykonawcy)</w:t>
            </w:r>
          </w:p>
        </w:tc>
      </w:tr>
    </w:tbl>
    <w:p w14:paraId="6BCF0B65" w14:textId="77777777" w:rsidR="006F11BD" w:rsidRPr="004A6BC5" w:rsidRDefault="006F11BD" w:rsidP="006F11BD">
      <w:pPr>
        <w:spacing w:line="360" w:lineRule="auto"/>
        <w:jc w:val="center"/>
        <w:rPr>
          <w:sz w:val="22"/>
          <w:szCs w:val="22"/>
        </w:rPr>
      </w:pPr>
    </w:p>
    <w:p w14:paraId="00F519E1" w14:textId="77777777" w:rsidR="006F11BD" w:rsidRPr="004A6BC5" w:rsidRDefault="006F11BD" w:rsidP="006F11BD">
      <w:pPr>
        <w:pStyle w:val="Tekstpodstawowy21"/>
        <w:spacing w:line="276" w:lineRule="auto"/>
        <w:rPr>
          <w:b w:val="0"/>
          <w:sz w:val="22"/>
          <w:szCs w:val="22"/>
        </w:rPr>
      </w:pPr>
      <w:r w:rsidRPr="004A6BC5">
        <w:rPr>
          <w:b w:val="0"/>
          <w:sz w:val="22"/>
          <w:szCs w:val="22"/>
        </w:rPr>
        <w:t xml:space="preserve">Ja niżej podpisany/My niżej podpisani </w:t>
      </w:r>
    </w:p>
    <w:p w14:paraId="55EE8DB3" w14:textId="77777777" w:rsidR="006F11BD" w:rsidRPr="004A6BC5" w:rsidRDefault="00A15E7D" w:rsidP="006F11BD">
      <w:pPr>
        <w:pStyle w:val="Tekstpodstawowy21"/>
        <w:spacing w:line="276" w:lineRule="auto"/>
        <w:rPr>
          <w:b w:val="0"/>
          <w:sz w:val="22"/>
          <w:szCs w:val="22"/>
        </w:rPr>
      </w:pPr>
      <w:r>
        <w:rPr>
          <w:b w:val="0"/>
          <w:sz w:val="22"/>
          <w:szCs w:val="22"/>
        </w:rPr>
        <w:t>…</w:t>
      </w:r>
      <w:r w:rsidR="006F11BD" w:rsidRPr="004A6BC5">
        <w:rPr>
          <w:b w:val="0"/>
          <w:sz w:val="22"/>
          <w:szCs w:val="22"/>
        </w:rPr>
        <w:t>.................................................................................................................................................................................................................................................................................................................................................................................................................................................................,</w:t>
      </w:r>
    </w:p>
    <w:p w14:paraId="3BBEF860" w14:textId="77777777" w:rsidR="006F11BD" w:rsidRPr="004A6BC5" w:rsidRDefault="006F11BD" w:rsidP="006F11BD">
      <w:pPr>
        <w:pStyle w:val="Tekstpodstawowy21"/>
        <w:spacing w:line="276" w:lineRule="auto"/>
        <w:rPr>
          <w:b w:val="0"/>
          <w:sz w:val="22"/>
          <w:szCs w:val="22"/>
        </w:rPr>
      </w:pPr>
      <w:r w:rsidRPr="004A6BC5">
        <w:rPr>
          <w:b w:val="0"/>
          <w:sz w:val="22"/>
          <w:szCs w:val="22"/>
        </w:rPr>
        <w:t xml:space="preserve">będąc upoważnionym/i/ do reprezentowania Wykonawcy: </w:t>
      </w:r>
    </w:p>
    <w:p w14:paraId="284B52D8" w14:textId="77777777" w:rsidR="006F11BD" w:rsidRPr="004A6BC5" w:rsidRDefault="00A15E7D" w:rsidP="006F11BD">
      <w:pPr>
        <w:pStyle w:val="Tekstpodstawowy21"/>
        <w:spacing w:line="276" w:lineRule="auto"/>
        <w:rPr>
          <w:b w:val="0"/>
          <w:sz w:val="22"/>
          <w:szCs w:val="22"/>
        </w:rPr>
      </w:pPr>
      <w:r>
        <w:rPr>
          <w:b w:val="0"/>
          <w:sz w:val="22"/>
          <w:szCs w:val="22"/>
        </w:rPr>
        <w:t>…</w:t>
      </w:r>
      <w:r w:rsidR="006F11BD" w:rsidRPr="004A6BC5">
        <w:rPr>
          <w:b w:val="0"/>
          <w:sz w:val="22"/>
          <w:szCs w:val="22"/>
        </w:rPr>
        <w:t xml:space="preserve">................................................................................................................................................................................................................................................................................................................................................................................................................................................................., będącego …… (M/Ś/D*) przedsiębiorcą, Nr faksu </w:t>
      </w:r>
      <w:r>
        <w:rPr>
          <w:b w:val="0"/>
          <w:sz w:val="22"/>
          <w:szCs w:val="22"/>
        </w:rPr>
        <w:t>…</w:t>
      </w:r>
      <w:r w:rsidR="006F11BD" w:rsidRPr="004A6BC5">
        <w:rPr>
          <w:b w:val="0"/>
          <w:sz w:val="22"/>
          <w:szCs w:val="22"/>
        </w:rPr>
        <w:t xml:space="preserve">................................ ; Nr telefonu </w:t>
      </w:r>
      <w:r>
        <w:rPr>
          <w:b w:val="0"/>
          <w:sz w:val="22"/>
          <w:szCs w:val="22"/>
        </w:rPr>
        <w:t>…</w:t>
      </w:r>
      <w:r w:rsidR="006F11BD" w:rsidRPr="004A6BC5">
        <w:rPr>
          <w:b w:val="0"/>
          <w:sz w:val="22"/>
          <w:szCs w:val="22"/>
        </w:rPr>
        <w:t>..............................; e-mail ……………………….</w:t>
      </w:r>
    </w:p>
    <w:p w14:paraId="6CB5E562" w14:textId="77777777" w:rsidR="006F11BD" w:rsidRPr="004A6BC5" w:rsidRDefault="006F11BD" w:rsidP="006F11BD">
      <w:pPr>
        <w:spacing w:line="276" w:lineRule="auto"/>
        <w:jc w:val="both"/>
        <w:rPr>
          <w:sz w:val="22"/>
          <w:szCs w:val="22"/>
        </w:rPr>
      </w:pPr>
      <w:r w:rsidRPr="004A6BC5">
        <w:rPr>
          <w:sz w:val="22"/>
          <w:szCs w:val="22"/>
        </w:rPr>
        <w:t>*proszę wskazać właściwe</w:t>
      </w:r>
    </w:p>
    <w:p w14:paraId="192DD44B" w14:textId="77777777" w:rsidR="006F11BD" w:rsidRPr="004A6BC5" w:rsidRDefault="006F11BD" w:rsidP="006F11BD">
      <w:pPr>
        <w:spacing w:line="276" w:lineRule="auto"/>
        <w:jc w:val="both"/>
        <w:rPr>
          <w:sz w:val="22"/>
          <w:szCs w:val="22"/>
        </w:rPr>
      </w:pPr>
    </w:p>
    <w:p w14:paraId="0E36061C" w14:textId="77777777" w:rsidR="007137C9" w:rsidRPr="006A049B" w:rsidRDefault="006F11BD" w:rsidP="007137C9">
      <w:pPr>
        <w:pStyle w:val="Listapunktowana"/>
        <w:numPr>
          <w:ilvl w:val="0"/>
          <w:numId w:val="0"/>
        </w:numPr>
        <w:tabs>
          <w:tab w:val="left" w:pos="708"/>
        </w:tabs>
        <w:jc w:val="both"/>
        <w:rPr>
          <w:sz w:val="22"/>
          <w:szCs w:val="22"/>
        </w:rPr>
      </w:pPr>
      <w:r w:rsidRPr="004A6BC5">
        <w:rPr>
          <w:sz w:val="22"/>
          <w:szCs w:val="22"/>
        </w:rPr>
        <w:t>w odpowiedzi na „Publiczne ogło</w:t>
      </w:r>
      <w:r>
        <w:rPr>
          <w:sz w:val="22"/>
          <w:szCs w:val="22"/>
        </w:rPr>
        <w:t>szenie o zamówieniu nr WA.2</w:t>
      </w:r>
      <w:r w:rsidR="007137C9">
        <w:rPr>
          <w:sz w:val="22"/>
          <w:szCs w:val="22"/>
        </w:rPr>
        <w:t>63.16</w:t>
      </w:r>
      <w:r w:rsidRPr="004A6BC5">
        <w:rPr>
          <w:sz w:val="22"/>
          <w:szCs w:val="22"/>
        </w:rPr>
        <w:t>.2019.</w:t>
      </w:r>
      <w:r>
        <w:rPr>
          <w:sz w:val="22"/>
          <w:szCs w:val="22"/>
        </w:rPr>
        <w:t>AZ</w:t>
      </w:r>
      <w:r w:rsidRPr="004A6BC5">
        <w:rPr>
          <w:sz w:val="22"/>
          <w:szCs w:val="22"/>
        </w:rPr>
        <w:t xml:space="preserve">” dotyczące postępowania prowadzonego przez Centrum Projektów Europejskich, którego przedmiotem zamówienia jest </w:t>
      </w:r>
      <w:r w:rsidR="007137C9">
        <w:rPr>
          <w:sz w:val="22"/>
          <w:szCs w:val="22"/>
        </w:rPr>
        <w:t>usługa</w:t>
      </w:r>
      <w:r w:rsidR="007137C9" w:rsidRPr="006A049B">
        <w:rPr>
          <w:sz w:val="22"/>
          <w:szCs w:val="22"/>
        </w:rPr>
        <w:t xml:space="preserve"> druku i dostawę Magazynu Projektów Europejskich „w Centrum” w latach 2019-2020 (4 numery w 2019 roku oraz 4 numery w 2020 roku), a także opracowania oraz druku jednej serii ulotek</w:t>
      </w:r>
      <w:r w:rsidR="007137C9">
        <w:rPr>
          <w:sz w:val="22"/>
          <w:szCs w:val="22"/>
        </w:rPr>
        <w:t>.</w:t>
      </w:r>
    </w:p>
    <w:p w14:paraId="499510E0" w14:textId="77777777" w:rsidR="006F11BD" w:rsidRPr="004A6BC5" w:rsidRDefault="006F11BD" w:rsidP="006F11BD">
      <w:pPr>
        <w:pStyle w:val="Akapitzlist"/>
        <w:ind w:left="0"/>
        <w:jc w:val="both"/>
        <w:rPr>
          <w:sz w:val="22"/>
          <w:szCs w:val="22"/>
          <w:u w:val="single"/>
        </w:rPr>
      </w:pPr>
    </w:p>
    <w:p w14:paraId="76B53DC2" w14:textId="77777777" w:rsidR="006F11BD" w:rsidRPr="007137C9" w:rsidRDefault="00A15E7D" w:rsidP="006F11BD">
      <w:pPr>
        <w:pStyle w:val="Tekstpodstawowy"/>
        <w:spacing w:line="276" w:lineRule="auto"/>
        <w:rPr>
          <w:sz w:val="22"/>
          <w:szCs w:val="22"/>
        </w:rPr>
      </w:pPr>
      <w:r w:rsidRPr="007137C9">
        <w:rPr>
          <w:sz w:val="22"/>
          <w:szCs w:val="22"/>
          <w:u w:val="single"/>
        </w:rPr>
        <w:t>S</w:t>
      </w:r>
      <w:r w:rsidR="006F11BD" w:rsidRPr="007137C9">
        <w:rPr>
          <w:sz w:val="22"/>
          <w:szCs w:val="22"/>
          <w:u w:val="single"/>
        </w:rPr>
        <w:t>kładam/składamy niniejszą ofertę</w:t>
      </w:r>
      <w:r w:rsidR="006F11BD" w:rsidRPr="007137C9">
        <w:rPr>
          <w:sz w:val="22"/>
          <w:szCs w:val="22"/>
        </w:rPr>
        <w:t>:</w:t>
      </w:r>
    </w:p>
    <w:p w14:paraId="220F3A42" w14:textId="77777777" w:rsidR="007137C9" w:rsidRPr="007137C9" w:rsidRDefault="007137C9" w:rsidP="005E0CF4">
      <w:pPr>
        <w:pStyle w:val="Default"/>
        <w:numPr>
          <w:ilvl w:val="0"/>
          <w:numId w:val="73"/>
        </w:numPr>
        <w:tabs>
          <w:tab w:val="left" w:pos="284"/>
        </w:tabs>
        <w:ind w:left="142" w:hanging="142"/>
        <w:jc w:val="both"/>
        <w:rPr>
          <w:b/>
          <w:color w:val="auto"/>
          <w:sz w:val="22"/>
          <w:szCs w:val="22"/>
        </w:rPr>
      </w:pPr>
      <w:r w:rsidRPr="007137C9">
        <w:rPr>
          <w:b/>
          <w:color w:val="auto"/>
          <w:sz w:val="22"/>
          <w:szCs w:val="22"/>
        </w:rPr>
        <w:t>KRYTERIUM „CENA”:</w:t>
      </w:r>
    </w:p>
    <w:p w14:paraId="3D3AB657" w14:textId="77777777" w:rsidR="007137C9" w:rsidRPr="007137C9" w:rsidRDefault="007137C9" w:rsidP="007137C9">
      <w:pPr>
        <w:pStyle w:val="Default"/>
        <w:tabs>
          <w:tab w:val="left" w:pos="284"/>
        </w:tabs>
        <w:jc w:val="both"/>
        <w:rPr>
          <w:color w:val="auto"/>
          <w:sz w:val="22"/>
          <w:szCs w:val="22"/>
        </w:rPr>
      </w:pPr>
    </w:p>
    <w:p w14:paraId="10720292" w14:textId="77777777" w:rsidR="007137C9" w:rsidRPr="007137C9" w:rsidRDefault="007137C9" w:rsidP="005E0CF4">
      <w:pPr>
        <w:pStyle w:val="Default"/>
        <w:numPr>
          <w:ilvl w:val="0"/>
          <w:numId w:val="74"/>
        </w:numPr>
        <w:ind w:left="284" w:hanging="284"/>
        <w:jc w:val="both"/>
        <w:rPr>
          <w:b/>
          <w:color w:val="auto"/>
          <w:sz w:val="22"/>
          <w:szCs w:val="22"/>
        </w:rPr>
      </w:pPr>
      <w:r w:rsidRPr="007137C9">
        <w:rPr>
          <w:b/>
          <w:color w:val="auto"/>
          <w:sz w:val="22"/>
          <w:szCs w:val="22"/>
        </w:rPr>
        <w:t xml:space="preserve">Druk oraz usługi powiązane (zgodnie z OPZ) </w:t>
      </w:r>
      <w:r w:rsidRPr="007137C9">
        <w:rPr>
          <w:b/>
          <w:color w:val="auto"/>
          <w:sz w:val="22"/>
          <w:szCs w:val="22"/>
          <w:u w:val="single"/>
        </w:rPr>
        <w:t>jednej strony</w:t>
      </w:r>
      <w:r w:rsidRPr="007137C9">
        <w:rPr>
          <w:b/>
          <w:color w:val="auto"/>
          <w:sz w:val="22"/>
          <w:szCs w:val="22"/>
        </w:rPr>
        <w:t xml:space="preserve"> kwartalnika</w:t>
      </w:r>
      <w:r w:rsidRPr="007137C9">
        <w:rPr>
          <w:color w:val="auto"/>
          <w:sz w:val="22"/>
          <w:szCs w:val="22"/>
        </w:rPr>
        <w:t xml:space="preserve"> </w:t>
      </w:r>
      <w:r w:rsidRPr="007137C9">
        <w:rPr>
          <w:b/>
          <w:color w:val="auto"/>
          <w:sz w:val="22"/>
          <w:szCs w:val="22"/>
        </w:rPr>
        <w:t xml:space="preserve">formatu A4: </w:t>
      </w:r>
    </w:p>
    <w:p w14:paraId="00D96226" w14:textId="77777777" w:rsidR="007137C9" w:rsidRPr="007137C9" w:rsidRDefault="007137C9" w:rsidP="007137C9">
      <w:pPr>
        <w:pStyle w:val="Default"/>
        <w:jc w:val="both"/>
        <w:rPr>
          <w:b/>
          <w:color w:val="auto"/>
          <w:sz w:val="22"/>
          <w:szCs w:val="22"/>
        </w:rPr>
      </w:pPr>
    </w:p>
    <w:tbl>
      <w:tblPr>
        <w:tblStyle w:val="Tabela-Siatka"/>
        <w:tblW w:w="0" w:type="auto"/>
        <w:tblInd w:w="360" w:type="dxa"/>
        <w:tblLook w:val="04A0" w:firstRow="1" w:lastRow="0" w:firstColumn="1" w:lastColumn="0" w:noHBand="0" w:noVBand="1"/>
      </w:tblPr>
      <w:tblGrid>
        <w:gridCol w:w="2583"/>
        <w:gridCol w:w="3119"/>
      </w:tblGrid>
      <w:tr w:rsidR="007137C9" w:rsidRPr="007137C9" w14:paraId="66A904CD" w14:textId="77777777" w:rsidTr="007137C9">
        <w:trPr>
          <w:trHeight w:val="402"/>
        </w:trPr>
        <w:tc>
          <w:tcPr>
            <w:tcW w:w="2583" w:type="dxa"/>
            <w:vAlign w:val="center"/>
          </w:tcPr>
          <w:p w14:paraId="2E970DBE" w14:textId="77777777" w:rsidR="007137C9" w:rsidRPr="007137C9" w:rsidRDefault="007137C9" w:rsidP="007137C9">
            <w:pPr>
              <w:pStyle w:val="Default"/>
              <w:jc w:val="both"/>
              <w:rPr>
                <w:color w:val="auto"/>
                <w:sz w:val="22"/>
                <w:szCs w:val="22"/>
              </w:rPr>
            </w:pPr>
            <w:r w:rsidRPr="007137C9">
              <w:rPr>
                <w:color w:val="auto"/>
                <w:sz w:val="22"/>
                <w:szCs w:val="22"/>
              </w:rPr>
              <w:t xml:space="preserve">Cena brutto </w:t>
            </w:r>
          </w:p>
        </w:tc>
        <w:tc>
          <w:tcPr>
            <w:tcW w:w="3119" w:type="dxa"/>
            <w:vAlign w:val="bottom"/>
          </w:tcPr>
          <w:p w14:paraId="73F705DE"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340CE7AD" w14:textId="77777777" w:rsidTr="007137C9">
        <w:trPr>
          <w:trHeight w:val="408"/>
        </w:trPr>
        <w:tc>
          <w:tcPr>
            <w:tcW w:w="2583" w:type="dxa"/>
            <w:vAlign w:val="center"/>
          </w:tcPr>
          <w:p w14:paraId="7D2A2B53" w14:textId="77777777" w:rsidR="007137C9" w:rsidRPr="007137C9" w:rsidRDefault="007137C9" w:rsidP="007137C9">
            <w:pPr>
              <w:pStyle w:val="Default"/>
              <w:jc w:val="both"/>
              <w:rPr>
                <w:color w:val="auto"/>
                <w:sz w:val="22"/>
                <w:szCs w:val="22"/>
              </w:rPr>
            </w:pPr>
            <w:r w:rsidRPr="007137C9">
              <w:rPr>
                <w:color w:val="auto"/>
                <w:sz w:val="22"/>
                <w:szCs w:val="22"/>
              </w:rPr>
              <w:t>Cena netto</w:t>
            </w:r>
          </w:p>
        </w:tc>
        <w:tc>
          <w:tcPr>
            <w:tcW w:w="3119" w:type="dxa"/>
            <w:vAlign w:val="bottom"/>
          </w:tcPr>
          <w:p w14:paraId="55CCFCD9"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699BA8EC" w14:textId="77777777" w:rsidTr="007137C9">
        <w:trPr>
          <w:trHeight w:val="428"/>
        </w:trPr>
        <w:tc>
          <w:tcPr>
            <w:tcW w:w="2583" w:type="dxa"/>
            <w:vAlign w:val="center"/>
          </w:tcPr>
          <w:p w14:paraId="6E209F54" w14:textId="77777777" w:rsidR="007137C9" w:rsidRPr="007137C9" w:rsidRDefault="007137C9" w:rsidP="007137C9">
            <w:pPr>
              <w:pStyle w:val="Default"/>
              <w:jc w:val="both"/>
              <w:rPr>
                <w:color w:val="auto"/>
                <w:sz w:val="22"/>
                <w:szCs w:val="22"/>
              </w:rPr>
            </w:pPr>
            <w:r w:rsidRPr="007137C9">
              <w:rPr>
                <w:color w:val="auto"/>
                <w:sz w:val="22"/>
                <w:szCs w:val="22"/>
              </w:rPr>
              <w:t>Zastosowana stawka VAT</w:t>
            </w:r>
          </w:p>
        </w:tc>
        <w:tc>
          <w:tcPr>
            <w:tcW w:w="3119" w:type="dxa"/>
            <w:vAlign w:val="bottom"/>
          </w:tcPr>
          <w:p w14:paraId="748D3E4B" w14:textId="77777777" w:rsidR="007137C9" w:rsidRPr="007137C9" w:rsidRDefault="007137C9" w:rsidP="007137C9">
            <w:pPr>
              <w:pStyle w:val="Default"/>
              <w:jc w:val="both"/>
              <w:rPr>
                <w:color w:val="auto"/>
                <w:sz w:val="22"/>
                <w:szCs w:val="22"/>
              </w:rPr>
            </w:pPr>
            <w:r w:rsidRPr="007137C9">
              <w:rPr>
                <w:color w:val="auto"/>
                <w:sz w:val="22"/>
                <w:szCs w:val="22"/>
              </w:rPr>
              <w:t>……………… %</w:t>
            </w:r>
          </w:p>
        </w:tc>
      </w:tr>
    </w:tbl>
    <w:p w14:paraId="13AC524F" w14:textId="77777777" w:rsidR="007137C9" w:rsidRPr="007137C9" w:rsidRDefault="007137C9" w:rsidP="007137C9">
      <w:pPr>
        <w:pStyle w:val="Default"/>
        <w:ind w:left="360"/>
        <w:jc w:val="both"/>
        <w:rPr>
          <w:color w:val="auto"/>
          <w:sz w:val="22"/>
          <w:szCs w:val="22"/>
        </w:rPr>
      </w:pPr>
    </w:p>
    <w:p w14:paraId="54DE5BBE" w14:textId="77777777" w:rsidR="007137C9" w:rsidRPr="007137C9" w:rsidRDefault="007137C9" w:rsidP="005E0CF4">
      <w:pPr>
        <w:pStyle w:val="Default"/>
        <w:numPr>
          <w:ilvl w:val="0"/>
          <w:numId w:val="74"/>
        </w:numPr>
        <w:ind w:left="284" w:hanging="284"/>
        <w:jc w:val="both"/>
        <w:rPr>
          <w:color w:val="auto"/>
          <w:sz w:val="22"/>
          <w:szCs w:val="22"/>
        </w:rPr>
      </w:pPr>
      <w:r w:rsidRPr="007137C9">
        <w:rPr>
          <w:b/>
          <w:color w:val="auto"/>
          <w:sz w:val="22"/>
          <w:szCs w:val="22"/>
        </w:rPr>
        <w:t xml:space="preserve">Druk oraz usługi powiązane ośmiu nakładów kwartalnika </w:t>
      </w:r>
      <w:r w:rsidRPr="007137C9">
        <w:rPr>
          <w:color w:val="auto"/>
          <w:sz w:val="22"/>
          <w:szCs w:val="22"/>
        </w:rPr>
        <w:t>(poz. 1 x 52 strony x 2.500 sztuk x 8)</w:t>
      </w:r>
      <w:r w:rsidRPr="007137C9">
        <w:rPr>
          <w:b/>
          <w:color w:val="auto"/>
          <w:sz w:val="22"/>
          <w:szCs w:val="22"/>
        </w:rPr>
        <w:t>:</w:t>
      </w:r>
    </w:p>
    <w:p w14:paraId="717266F4" w14:textId="77777777" w:rsidR="007137C9" w:rsidRPr="007137C9" w:rsidRDefault="007137C9" w:rsidP="007137C9">
      <w:pPr>
        <w:pStyle w:val="Default"/>
        <w:tabs>
          <w:tab w:val="left" w:pos="7655"/>
        </w:tabs>
        <w:ind w:left="7080"/>
        <w:jc w:val="both"/>
        <w:rPr>
          <w:color w:val="auto"/>
          <w:sz w:val="22"/>
          <w:szCs w:val="22"/>
        </w:rPr>
      </w:pPr>
    </w:p>
    <w:tbl>
      <w:tblPr>
        <w:tblStyle w:val="Tabela-Siatka"/>
        <w:tblW w:w="0" w:type="auto"/>
        <w:tblInd w:w="360" w:type="dxa"/>
        <w:tblLook w:val="04A0" w:firstRow="1" w:lastRow="0" w:firstColumn="1" w:lastColumn="0" w:noHBand="0" w:noVBand="1"/>
      </w:tblPr>
      <w:tblGrid>
        <w:gridCol w:w="2583"/>
        <w:gridCol w:w="3119"/>
      </w:tblGrid>
      <w:tr w:rsidR="007137C9" w:rsidRPr="007137C9" w14:paraId="4F4FDA72" w14:textId="77777777" w:rsidTr="007137C9">
        <w:trPr>
          <w:trHeight w:val="402"/>
        </w:trPr>
        <w:tc>
          <w:tcPr>
            <w:tcW w:w="2583" w:type="dxa"/>
            <w:vAlign w:val="center"/>
          </w:tcPr>
          <w:p w14:paraId="4CE4A42A" w14:textId="77777777" w:rsidR="007137C9" w:rsidRPr="007137C9" w:rsidRDefault="007137C9" w:rsidP="007137C9">
            <w:pPr>
              <w:pStyle w:val="Default"/>
              <w:jc w:val="both"/>
              <w:rPr>
                <w:color w:val="auto"/>
                <w:sz w:val="22"/>
                <w:szCs w:val="22"/>
              </w:rPr>
            </w:pPr>
            <w:r w:rsidRPr="007137C9">
              <w:rPr>
                <w:color w:val="auto"/>
                <w:sz w:val="22"/>
                <w:szCs w:val="22"/>
              </w:rPr>
              <w:t xml:space="preserve">Cena brutto </w:t>
            </w:r>
          </w:p>
        </w:tc>
        <w:tc>
          <w:tcPr>
            <w:tcW w:w="3119" w:type="dxa"/>
            <w:vAlign w:val="bottom"/>
          </w:tcPr>
          <w:p w14:paraId="7A7AAD1B"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3EA4B3DA" w14:textId="77777777" w:rsidTr="007137C9">
        <w:trPr>
          <w:trHeight w:val="408"/>
        </w:trPr>
        <w:tc>
          <w:tcPr>
            <w:tcW w:w="2583" w:type="dxa"/>
            <w:vAlign w:val="center"/>
          </w:tcPr>
          <w:p w14:paraId="457C2825" w14:textId="77777777" w:rsidR="007137C9" w:rsidRPr="007137C9" w:rsidRDefault="007137C9" w:rsidP="007137C9">
            <w:pPr>
              <w:pStyle w:val="Default"/>
              <w:jc w:val="both"/>
              <w:rPr>
                <w:color w:val="auto"/>
                <w:sz w:val="22"/>
                <w:szCs w:val="22"/>
              </w:rPr>
            </w:pPr>
            <w:r w:rsidRPr="007137C9">
              <w:rPr>
                <w:color w:val="auto"/>
                <w:sz w:val="22"/>
                <w:szCs w:val="22"/>
              </w:rPr>
              <w:t>Cena netto</w:t>
            </w:r>
          </w:p>
        </w:tc>
        <w:tc>
          <w:tcPr>
            <w:tcW w:w="3119" w:type="dxa"/>
            <w:vAlign w:val="bottom"/>
          </w:tcPr>
          <w:p w14:paraId="471D0063"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79A08592" w14:textId="77777777" w:rsidTr="007137C9">
        <w:trPr>
          <w:trHeight w:val="428"/>
        </w:trPr>
        <w:tc>
          <w:tcPr>
            <w:tcW w:w="2583" w:type="dxa"/>
            <w:vAlign w:val="center"/>
          </w:tcPr>
          <w:p w14:paraId="4F947C86" w14:textId="77777777" w:rsidR="007137C9" w:rsidRPr="007137C9" w:rsidRDefault="007137C9" w:rsidP="007137C9">
            <w:pPr>
              <w:pStyle w:val="Default"/>
              <w:jc w:val="both"/>
              <w:rPr>
                <w:color w:val="auto"/>
                <w:sz w:val="22"/>
                <w:szCs w:val="22"/>
              </w:rPr>
            </w:pPr>
            <w:r w:rsidRPr="007137C9">
              <w:rPr>
                <w:color w:val="auto"/>
                <w:sz w:val="22"/>
                <w:szCs w:val="22"/>
              </w:rPr>
              <w:t>Zastosowana stawka VAT</w:t>
            </w:r>
          </w:p>
        </w:tc>
        <w:tc>
          <w:tcPr>
            <w:tcW w:w="3119" w:type="dxa"/>
            <w:vAlign w:val="bottom"/>
          </w:tcPr>
          <w:p w14:paraId="0E7A01B7" w14:textId="77777777" w:rsidR="007137C9" w:rsidRPr="007137C9" w:rsidRDefault="007137C9" w:rsidP="007137C9">
            <w:pPr>
              <w:pStyle w:val="Default"/>
              <w:jc w:val="both"/>
              <w:rPr>
                <w:color w:val="auto"/>
                <w:sz w:val="22"/>
                <w:szCs w:val="22"/>
              </w:rPr>
            </w:pPr>
            <w:r w:rsidRPr="007137C9">
              <w:rPr>
                <w:color w:val="auto"/>
                <w:sz w:val="22"/>
                <w:szCs w:val="22"/>
              </w:rPr>
              <w:t>……………… %</w:t>
            </w:r>
          </w:p>
        </w:tc>
      </w:tr>
    </w:tbl>
    <w:p w14:paraId="1E3125CE" w14:textId="77777777" w:rsidR="007137C9" w:rsidRPr="007137C9" w:rsidRDefault="00A15E7D" w:rsidP="00A15E7D">
      <w:pPr>
        <w:pStyle w:val="Default"/>
        <w:tabs>
          <w:tab w:val="left" w:pos="7655"/>
        </w:tabs>
        <w:rPr>
          <w:color w:val="auto"/>
          <w:sz w:val="22"/>
          <w:szCs w:val="22"/>
        </w:rPr>
      </w:pPr>
      <w:r>
        <w:rPr>
          <w:color w:val="auto"/>
          <w:sz w:val="22"/>
          <w:szCs w:val="22"/>
        </w:rPr>
        <w:t>Powyższa kalkulacja uwzględnia maksymalna liczbę stron kwartalnika i służy ustaleniu maksymalnego wynagrodzenia Wykonawcy z tytułu realizacji umowy.</w:t>
      </w:r>
    </w:p>
    <w:p w14:paraId="5E841BBD" w14:textId="77777777" w:rsidR="007137C9" w:rsidRPr="000A4303" w:rsidRDefault="007137C9" w:rsidP="007137C9">
      <w:pPr>
        <w:pStyle w:val="Default"/>
        <w:numPr>
          <w:ilvl w:val="0"/>
          <w:numId w:val="74"/>
        </w:numPr>
        <w:tabs>
          <w:tab w:val="left" w:pos="7655"/>
        </w:tabs>
        <w:ind w:left="284" w:hanging="284"/>
        <w:jc w:val="both"/>
        <w:rPr>
          <w:color w:val="auto"/>
          <w:sz w:val="22"/>
          <w:szCs w:val="22"/>
        </w:rPr>
      </w:pPr>
      <w:r w:rsidRPr="007137C9">
        <w:rPr>
          <w:b/>
          <w:color w:val="auto"/>
          <w:sz w:val="22"/>
          <w:szCs w:val="22"/>
        </w:rPr>
        <w:t>Druk jednej sztuki</w:t>
      </w:r>
      <w:r w:rsidRPr="007137C9">
        <w:rPr>
          <w:color w:val="auto"/>
          <w:sz w:val="22"/>
          <w:szCs w:val="22"/>
        </w:rPr>
        <w:t xml:space="preserve"> </w:t>
      </w:r>
      <w:r w:rsidRPr="007137C9">
        <w:rPr>
          <w:b/>
          <w:color w:val="auto"/>
          <w:sz w:val="22"/>
          <w:szCs w:val="22"/>
        </w:rPr>
        <w:t>ulotki</w:t>
      </w:r>
      <w:r w:rsidRPr="007137C9">
        <w:rPr>
          <w:color w:val="auto"/>
          <w:sz w:val="22"/>
          <w:szCs w:val="22"/>
        </w:rPr>
        <w:t xml:space="preserve"> </w:t>
      </w:r>
      <w:r w:rsidRPr="007137C9">
        <w:rPr>
          <w:b/>
          <w:color w:val="auto"/>
          <w:sz w:val="22"/>
          <w:szCs w:val="22"/>
        </w:rPr>
        <w:t>oraz usługi powiązane (zgodnie z OPZ):</w:t>
      </w:r>
      <w:r w:rsidRPr="007137C9">
        <w:rPr>
          <w:color w:val="auto"/>
          <w:sz w:val="22"/>
          <w:szCs w:val="22"/>
        </w:rPr>
        <w:t xml:space="preserve"> </w:t>
      </w:r>
    </w:p>
    <w:tbl>
      <w:tblPr>
        <w:tblStyle w:val="Tabela-Siatka"/>
        <w:tblW w:w="0" w:type="auto"/>
        <w:tblInd w:w="360" w:type="dxa"/>
        <w:tblLook w:val="04A0" w:firstRow="1" w:lastRow="0" w:firstColumn="1" w:lastColumn="0" w:noHBand="0" w:noVBand="1"/>
      </w:tblPr>
      <w:tblGrid>
        <w:gridCol w:w="2583"/>
        <w:gridCol w:w="3119"/>
      </w:tblGrid>
      <w:tr w:rsidR="007137C9" w:rsidRPr="007137C9" w14:paraId="7F75EE43" w14:textId="77777777" w:rsidTr="007137C9">
        <w:trPr>
          <w:trHeight w:val="402"/>
        </w:trPr>
        <w:tc>
          <w:tcPr>
            <w:tcW w:w="2583" w:type="dxa"/>
            <w:vAlign w:val="center"/>
          </w:tcPr>
          <w:p w14:paraId="0D28FB94" w14:textId="77777777" w:rsidR="007137C9" w:rsidRPr="007137C9" w:rsidRDefault="007137C9" w:rsidP="007137C9">
            <w:pPr>
              <w:pStyle w:val="Default"/>
              <w:jc w:val="both"/>
              <w:rPr>
                <w:color w:val="auto"/>
                <w:sz w:val="22"/>
                <w:szCs w:val="22"/>
              </w:rPr>
            </w:pPr>
            <w:r w:rsidRPr="007137C9">
              <w:rPr>
                <w:color w:val="auto"/>
                <w:sz w:val="22"/>
                <w:szCs w:val="22"/>
              </w:rPr>
              <w:lastRenderedPageBreak/>
              <w:t xml:space="preserve">Cena brutto </w:t>
            </w:r>
          </w:p>
        </w:tc>
        <w:tc>
          <w:tcPr>
            <w:tcW w:w="3119" w:type="dxa"/>
            <w:vAlign w:val="bottom"/>
          </w:tcPr>
          <w:p w14:paraId="78480F0A"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3AF4C110" w14:textId="77777777" w:rsidTr="007137C9">
        <w:trPr>
          <w:trHeight w:val="408"/>
        </w:trPr>
        <w:tc>
          <w:tcPr>
            <w:tcW w:w="2583" w:type="dxa"/>
            <w:vAlign w:val="center"/>
          </w:tcPr>
          <w:p w14:paraId="6A427573" w14:textId="77777777" w:rsidR="007137C9" w:rsidRPr="007137C9" w:rsidRDefault="007137C9" w:rsidP="007137C9">
            <w:pPr>
              <w:pStyle w:val="Default"/>
              <w:jc w:val="both"/>
              <w:rPr>
                <w:color w:val="auto"/>
                <w:sz w:val="22"/>
                <w:szCs w:val="22"/>
              </w:rPr>
            </w:pPr>
            <w:r w:rsidRPr="007137C9">
              <w:rPr>
                <w:color w:val="auto"/>
                <w:sz w:val="22"/>
                <w:szCs w:val="22"/>
              </w:rPr>
              <w:t>Cena netto</w:t>
            </w:r>
          </w:p>
        </w:tc>
        <w:tc>
          <w:tcPr>
            <w:tcW w:w="3119" w:type="dxa"/>
            <w:vAlign w:val="bottom"/>
          </w:tcPr>
          <w:p w14:paraId="12A0B963"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684F32E7" w14:textId="77777777" w:rsidTr="007137C9">
        <w:trPr>
          <w:trHeight w:val="428"/>
        </w:trPr>
        <w:tc>
          <w:tcPr>
            <w:tcW w:w="2583" w:type="dxa"/>
            <w:vAlign w:val="center"/>
          </w:tcPr>
          <w:p w14:paraId="5A9F6232" w14:textId="77777777" w:rsidR="007137C9" w:rsidRPr="007137C9" w:rsidRDefault="007137C9" w:rsidP="007137C9">
            <w:pPr>
              <w:pStyle w:val="Default"/>
              <w:jc w:val="both"/>
              <w:rPr>
                <w:color w:val="auto"/>
                <w:sz w:val="22"/>
                <w:szCs w:val="22"/>
              </w:rPr>
            </w:pPr>
            <w:r w:rsidRPr="007137C9">
              <w:rPr>
                <w:color w:val="auto"/>
                <w:sz w:val="22"/>
                <w:szCs w:val="22"/>
              </w:rPr>
              <w:t>Zastosowana stawka VAT</w:t>
            </w:r>
          </w:p>
        </w:tc>
        <w:tc>
          <w:tcPr>
            <w:tcW w:w="3119" w:type="dxa"/>
            <w:vAlign w:val="bottom"/>
          </w:tcPr>
          <w:p w14:paraId="2F86FAC5" w14:textId="77777777" w:rsidR="007137C9" w:rsidRPr="007137C9" w:rsidRDefault="007137C9" w:rsidP="007137C9">
            <w:pPr>
              <w:pStyle w:val="Default"/>
              <w:jc w:val="both"/>
              <w:rPr>
                <w:color w:val="auto"/>
                <w:sz w:val="22"/>
                <w:szCs w:val="22"/>
              </w:rPr>
            </w:pPr>
            <w:r w:rsidRPr="007137C9">
              <w:rPr>
                <w:color w:val="auto"/>
                <w:sz w:val="22"/>
                <w:szCs w:val="22"/>
              </w:rPr>
              <w:t>……………… %</w:t>
            </w:r>
          </w:p>
        </w:tc>
      </w:tr>
    </w:tbl>
    <w:p w14:paraId="4160B1DE" w14:textId="77777777" w:rsidR="007137C9" w:rsidRPr="007137C9" w:rsidRDefault="007137C9" w:rsidP="007137C9">
      <w:pPr>
        <w:pStyle w:val="Default"/>
        <w:tabs>
          <w:tab w:val="left" w:pos="7655"/>
        </w:tabs>
        <w:jc w:val="both"/>
        <w:rPr>
          <w:color w:val="auto"/>
          <w:sz w:val="22"/>
          <w:szCs w:val="22"/>
        </w:rPr>
      </w:pPr>
    </w:p>
    <w:p w14:paraId="35946558" w14:textId="77777777" w:rsidR="007137C9" w:rsidRPr="000A4303" w:rsidRDefault="007137C9" w:rsidP="007137C9">
      <w:pPr>
        <w:pStyle w:val="Default"/>
        <w:numPr>
          <w:ilvl w:val="0"/>
          <w:numId w:val="74"/>
        </w:numPr>
        <w:tabs>
          <w:tab w:val="left" w:pos="284"/>
          <w:tab w:val="left" w:pos="7655"/>
        </w:tabs>
        <w:ind w:hanging="720"/>
        <w:jc w:val="both"/>
        <w:rPr>
          <w:b/>
          <w:color w:val="auto"/>
          <w:sz w:val="22"/>
          <w:szCs w:val="22"/>
        </w:rPr>
      </w:pPr>
      <w:r w:rsidRPr="007137C9">
        <w:rPr>
          <w:b/>
          <w:color w:val="auto"/>
          <w:sz w:val="22"/>
          <w:szCs w:val="22"/>
        </w:rPr>
        <w:t>Druk oraz usługi powiązane całego nakładu ulotki - 500 sztuk</w:t>
      </w:r>
      <w:r w:rsidRPr="007137C9">
        <w:rPr>
          <w:color w:val="auto"/>
          <w:sz w:val="22"/>
          <w:szCs w:val="22"/>
        </w:rPr>
        <w:t xml:space="preserve"> (poz. 3 x 500)</w:t>
      </w:r>
      <w:r w:rsidRPr="007137C9">
        <w:rPr>
          <w:b/>
          <w:color w:val="auto"/>
          <w:sz w:val="22"/>
          <w:szCs w:val="22"/>
        </w:rPr>
        <w:t>:</w:t>
      </w:r>
    </w:p>
    <w:tbl>
      <w:tblPr>
        <w:tblStyle w:val="Tabela-Siatka"/>
        <w:tblW w:w="0" w:type="auto"/>
        <w:tblInd w:w="360" w:type="dxa"/>
        <w:tblLook w:val="04A0" w:firstRow="1" w:lastRow="0" w:firstColumn="1" w:lastColumn="0" w:noHBand="0" w:noVBand="1"/>
      </w:tblPr>
      <w:tblGrid>
        <w:gridCol w:w="2583"/>
        <w:gridCol w:w="3119"/>
      </w:tblGrid>
      <w:tr w:rsidR="007137C9" w:rsidRPr="007137C9" w14:paraId="3BA24C6A" w14:textId="77777777" w:rsidTr="007137C9">
        <w:trPr>
          <w:trHeight w:val="402"/>
        </w:trPr>
        <w:tc>
          <w:tcPr>
            <w:tcW w:w="2583" w:type="dxa"/>
            <w:vAlign w:val="center"/>
          </w:tcPr>
          <w:p w14:paraId="1900B6B0" w14:textId="77777777" w:rsidR="007137C9" w:rsidRPr="007137C9" w:rsidRDefault="007137C9" w:rsidP="007137C9">
            <w:pPr>
              <w:pStyle w:val="Default"/>
              <w:jc w:val="both"/>
              <w:rPr>
                <w:color w:val="auto"/>
                <w:sz w:val="22"/>
                <w:szCs w:val="22"/>
              </w:rPr>
            </w:pPr>
            <w:r w:rsidRPr="007137C9">
              <w:rPr>
                <w:color w:val="auto"/>
                <w:sz w:val="22"/>
                <w:szCs w:val="22"/>
              </w:rPr>
              <w:t xml:space="preserve">Cena brutto </w:t>
            </w:r>
          </w:p>
        </w:tc>
        <w:tc>
          <w:tcPr>
            <w:tcW w:w="3119" w:type="dxa"/>
            <w:vAlign w:val="bottom"/>
          </w:tcPr>
          <w:p w14:paraId="4B6D4FFC"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05F28ACA" w14:textId="77777777" w:rsidTr="007137C9">
        <w:trPr>
          <w:trHeight w:val="408"/>
        </w:trPr>
        <w:tc>
          <w:tcPr>
            <w:tcW w:w="2583" w:type="dxa"/>
            <w:vAlign w:val="center"/>
          </w:tcPr>
          <w:p w14:paraId="5C5A5E7D" w14:textId="77777777" w:rsidR="007137C9" w:rsidRPr="007137C9" w:rsidRDefault="007137C9" w:rsidP="007137C9">
            <w:pPr>
              <w:pStyle w:val="Default"/>
              <w:jc w:val="both"/>
              <w:rPr>
                <w:color w:val="auto"/>
                <w:sz w:val="22"/>
                <w:szCs w:val="22"/>
              </w:rPr>
            </w:pPr>
            <w:r w:rsidRPr="007137C9">
              <w:rPr>
                <w:color w:val="auto"/>
                <w:sz w:val="22"/>
                <w:szCs w:val="22"/>
              </w:rPr>
              <w:t>Cena netto</w:t>
            </w:r>
          </w:p>
        </w:tc>
        <w:tc>
          <w:tcPr>
            <w:tcW w:w="3119" w:type="dxa"/>
            <w:vAlign w:val="bottom"/>
          </w:tcPr>
          <w:p w14:paraId="11E7D567"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0C2089BB" w14:textId="77777777" w:rsidTr="007137C9">
        <w:trPr>
          <w:trHeight w:val="428"/>
        </w:trPr>
        <w:tc>
          <w:tcPr>
            <w:tcW w:w="2583" w:type="dxa"/>
            <w:vAlign w:val="center"/>
          </w:tcPr>
          <w:p w14:paraId="44C32DF7" w14:textId="77777777" w:rsidR="007137C9" w:rsidRPr="007137C9" w:rsidRDefault="007137C9" w:rsidP="007137C9">
            <w:pPr>
              <w:pStyle w:val="Default"/>
              <w:jc w:val="both"/>
              <w:rPr>
                <w:color w:val="auto"/>
                <w:sz w:val="22"/>
                <w:szCs w:val="22"/>
              </w:rPr>
            </w:pPr>
            <w:r w:rsidRPr="007137C9">
              <w:rPr>
                <w:color w:val="auto"/>
                <w:sz w:val="22"/>
                <w:szCs w:val="22"/>
              </w:rPr>
              <w:t>Zastosowana stawka VAT</w:t>
            </w:r>
          </w:p>
        </w:tc>
        <w:tc>
          <w:tcPr>
            <w:tcW w:w="3119" w:type="dxa"/>
            <w:vAlign w:val="bottom"/>
          </w:tcPr>
          <w:p w14:paraId="0EC73A9E" w14:textId="77777777" w:rsidR="007137C9" w:rsidRPr="007137C9" w:rsidRDefault="007137C9" w:rsidP="007137C9">
            <w:pPr>
              <w:pStyle w:val="Default"/>
              <w:jc w:val="both"/>
              <w:rPr>
                <w:color w:val="auto"/>
                <w:sz w:val="22"/>
                <w:szCs w:val="22"/>
              </w:rPr>
            </w:pPr>
            <w:r w:rsidRPr="007137C9">
              <w:rPr>
                <w:color w:val="auto"/>
                <w:sz w:val="22"/>
                <w:szCs w:val="22"/>
              </w:rPr>
              <w:t>……………… %</w:t>
            </w:r>
          </w:p>
        </w:tc>
      </w:tr>
    </w:tbl>
    <w:p w14:paraId="5750859A" w14:textId="77777777" w:rsidR="007137C9" w:rsidRPr="007137C9" w:rsidRDefault="000A4303" w:rsidP="007137C9">
      <w:pPr>
        <w:pStyle w:val="Default"/>
        <w:tabs>
          <w:tab w:val="left" w:pos="7655"/>
        </w:tabs>
        <w:jc w:val="both"/>
        <w:rPr>
          <w:color w:val="auto"/>
          <w:sz w:val="22"/>
          <w:szCs w:val="22"/>
        </w:rPr>
      </w:pPr>
      <w:r>
        <w:rPr>
          <w:color w:val="auto"/>
          <w:sz w:val="22"/>
          <w:szCs w:val="22"/>
        </w:rPr>
        <w:t>Powyższa kalkulacja uwzględnia maksymalna liczbę stron kwartalnika i służy ustaleniu maksymalnego wynagrodzenia Wykonawcy z tytułu realizacji umowy.</w:t>
      </w:r>
      <w:r w:rsidR="007137C9" w:rsidRPr="007137C9">
        <w:rPr>
          <w:color w:val="auto"/>
          <w:sz w:val="22"/>
          <w:szCs w:val="22"/>
        </w:rPr>
        <w:tab/>
      </w:r>
      <w:r w:rsidR="007137C9" w:rsidRPr="007137C9">
        <w:rPr>
          <w:color w:val="auto"/>
          <w:sz w:val="22"/>
          <w:szCs w:val="22"/>
        </w:rPr>
        <w:tab/>
      </w:r>
    </w:p>
    <w:p w14:paraId="47224767" w14:textId="77777777" w:rsidR="007137C9" w:rsidRPr="007137C9" w:rsidRDefault="007137C9" w:rsidP="007137C9">
      <w:pPr>
        <w:pStyle w:val="Tekstpodstawowy2"/>
        <w:keepNext/>
        <w:spacing w:after="0" w:line="276" w:lineRule="auto"/>
        <w:rPr>
          <w:rFonts w:eastAsia="Calibri"/>
          <w:b/>
          <w:bCs/>
          <w:sz w:val="22"/>
          <w:szCs w:val="22"/>
        </w:rPr>
      </w:pPr>
      <w:r w:rsidRPr="007137C9">
        <w:rPr>
          <w:sz w:val="22"/>
          <w:szCs w:val="22"/>
        </w:rPr>
        <w:t xml:space="preserve"> </w:t>
      </w:r>
      <w:r w:rsidRPr="007137C9">
        <w:rPr>
          <w:b/>
          <w:bCs/>
          <w:sz w:val="22"/>
          <w:szCs w:val="22"/>
        </w:rPr>
        <w:t>ŁĄCZNA CENA ZAMÓWIENIA (2 + 4):</w:t>
      </w:r>
      <w:r w:rsidRPr="007137C9">
        <w:rPr>
          <w:rFonts w:eastAsia="Calibri"/>
          <w:b/>
          <w:bCs/>
          <w:sz w:val="22"/>
          <w:szCs w:val="22"/>
        </w:rPr>
        <w:t xml:space="preserve"> </w:t>
      </w:r>
    </w:p>
    <w:tbl>
      <w:tblPr>
        <w:tblStyle w:val="Tabela-Siatka"/>
        <w:tblW w:w="0" w:type="auto"/>
        <w:tblInd w:w="360" w:type="dxa"/>
        <w:tblLook w:val="04A0" w:firstRow="1" w:lastRow="0" w:firstColumn="1" w:lastColumn="0" w:noHBand="0" w:noVBand="1"/>
      </w:tblPr>
      <w:tblGrid>
        <w:gridCol w:w="2583"/>
        <w:gridCol w:w="3119"/>
      </w:tblGrid>
      <w:tr w:rsidR="007137C9" w:rsidRPr="007137C9" w14:paraId="21D884D9" w14:textId="77777777" w:rsidTr="007137C9">
        <w:trPr>
          <w:trHeight w:val="402"/>
        </w:trPr>
        <w:tc>
          <w:tcPr>
            <w:tcW w:w="2583" w:type="dxa"/>
            <w:vAlign w:val="center"/>
          </w:tcPr>
          <w:p w14:paraId="091A07D3" w14:textId="77777777" w:rsidR="007137C9" w:rsidRPr="007137C9" w:rsidRDefault="007137C9" w:rsidP="007137C9">
            <w:pPr>
              <w:pStyle w:val="Default"/>
              <w:jc w:val="both"/>
              <w:rPr>
                <w:color w:val="auto"/>
                <w:sz w:val="22"/>
                <w:szCs w:val="22"/>
              </w:rPr>
            </w:pPr>
            <w:r w:rsidRPr="007137C9">
              <w:rPr>
                <w:color w:val="auto"/>
                <w:sz w:val="22"/>
                <w:szCs w:val="22"/>
              </w:rPr>
              <w:t xml:space="preserve">Cena brutto </w:t>
            </w:r>
          </w:p>
        </w:tc>
        <w:tc>
          <w:tcPr>
            <w:tcW w:w="3119" w:type="dxa"/>
            <w:vAlign w:val="bottom"/>
          </w:tcPr>
          <w:p w14:paraId="46AACF1E"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05EDCBA4" w14:textId="77777777" w:rsidTr="007137C9">
        <w:trPr>
          <w:trHeight w:val="408"/>
        </w:trPr>
        <w:tc>
          <w:tcPr>
            <w:tcW w:w="2583" w:type="dxa"/>
            <w:vAlign w:val="center"/>
          </w:tcPr>
          <w:p w14:paraId="0A6D2F3C" w14:textId="77777777" w:rsidR="007137C9" w:rsidRPr="007137C9" w:rsidRDefault="007137C9" w:rsidP="007137C9">
            <w:pPr>
              <w:pStyle w:val="Default"/>
              <w:jc w:val="both"/>
              <w:rPr>
                <w:color w:val="auto"/>
                <w:sz w:val="22"/>
                <w:szCs w:val="22"/>
              </w:rPr>
            </w:pPr>
            <w:r w:rsidRPr="007137C9">
              <w:rPr>
                <w:color w:val="auto"/>
                <w:sz w:val="22"/>
                <w:szCs w:val="22"/>
              </w:rPr>
              <w:t>Cena netto</w:t>
            </w:r>
          </w:p>
        </w:tc>
        <w:tc>
          <w:tcPr>
            <w:tcW w:w="3119" w:type="dxa"/>
            <w:vAlign w:val="bottom"/>
          </w:tcPr>
          <w:p w14:paraId="19B9BF54" w14:textId="77777777" w:rsidR="007137C9" w:rsidRPr="007137C9" w:rsidRDefault="007137C9" w:rsidP="007137C9">
            <w:pPr>
              <w:pStyle w:val="Default"/>
              <w:jc w:val="both"/>
              <w:rPr>
                <w:color w:val="auto"/>
                <w:sz w:val="22"/>
                <w:szCs w:val="22"/>
              </w:rPr>
            </w:pPr>
            <w:r w:rsidRPr="007137C9">
              <w:rPr>
                <w:color w:val="auto"/>
                <w:sz w:val="22"/>
                <w:szCs w:val="22"/>
              </w:rPr>
              <w:t>……………………………. PLN</w:t>
            </w:r>
          </w:p>
        </w:tc>
      </w:tr>
      <w:tr w:rsidR="007137C9" w:rsidRPr="007137C9" w14:paraId="653E2F7E" w14:textId="77777777" w:rsidTr="007137C9">
        <w:trPr>
          <w:trHeight w:val="428"/>
        </w:trPr>
        <w:tc>
          <w:tcPr>
            <w:tcW w:w="2583" w:type="dxa"/>
            <w:vAlign w:val="center"/>
          </w:tcPr>
          <w:p w14:paraId="0EAA090E" w14:textId="77777777" w:rsidR="007137C9" w:rsidRPr="007137C9" w:rsidRDefault="007137C9" w:rsidP="007137C9">
            <w:pPr>
              <w:pStyle w:val="Default"/>
              <w:jc w:val="both"/>
              <w:rPr>
                <w:color w:val="auto"/>
                <w:sz w:val="22"/>
                <w:szCs w:val="22"/>
              </w:rPr>
            </w:pPr>
            <w:r w:rsidRPr="007137C9">
              <w:rPr>
                <w:color w:val="auto"/>
                <w:sz w:val="22"/>
                <w:szCs w:val="22"/>
              </w:rPr>
              <w:t>Zastosowana stawka VAT</w:t>
            </w:r>
          </w:p>
        </w:tc>
        <w:tc>
          <w:tcPr>
            <w:tcW w:w="3119" w:type="dxa"/>
            <w:vAlign w:val="bottom"/>
          </w:tcPr>
          <w:p w14:paraId="2C2A1396" w14:textId="77777777" w:rsidR="007137C9" w:rsidRPr="007137C9" w:rsidRDefault="007137C9" w:rsidP="007137C9">
            <w:pPr>
              <w:pStyle w:val="Default"/>
              <w:jc w:val="both"/>
              <w:rPr>
                <w:color w:val="auto"/>
                <w:sz w:val="22"/>
                <w:szCs w:val="22"/>
              </w:rPr>
            </w:pPr>
            <w:r w:rsidRPr="007137C9">
              <w:rPr>
                <w:color w:val="auto"/>
                <w:sz w:val="22"/>
                <w:szCs w:val="22"/>
              </w:rPr>
              <w:t>……………… %</w:t>
            </w:r>
          </w:p>
        </w:tc>
      </w:tr>
    </w:tbl>
    <w:p w14:paraId="1DB0D1FD" w14:textId="77777777" w:rsidR="007137C9" w:rsidRPr="007137C9" w:rsidRDefault="007137C9" w:rsidP="000A4303">
      <w:pPr>
        <w:pStyle w:val="Default"/>
        <w:jc w:val="both"/>
        <w:rPr>
          <w:color w:val="auto"/>
          <w:sz w:val="22"/>
          <w:szCs w:val="22"/>
        </w:rPr>
      </w:pPr>
    </w:p>
    <w:p w14:paraId="237488E4" w14:textId="77777777" w:rsidR="007137C9" w:rsidRPr="000A4303" w:rsidRDefault="007137C9" w:rsidP="007137C9">
      <w:pPr>
        <w:pStyle w:val="Default"/>
        <w:numPr>
          <w:ilvl w:val="0"/>
          <w:numId w:val="73"/>
        </w:numPr>
        <w:tabs>
          <w:tab w:val="left" w:pos="284"/>
        </w:tabs>
        <w:ind w:left="142" w:hanging="142"/>
        <w:jc w:val="both"/>
        <w:rPr>
          <w:b/>
          <w:color w:val="auto"/>
          <w:sz w:val="22"/>
          <w:szCs w:val="22"/>
        </w:rPr>
      </w:pPr>
      <w:r w:rsidRPr="007137C9">
        <w:rPr>
          <w:b/>
          <w:color w:val="auto"/>
          <w:sz w:val="22"/>
          <w:szCs w:val="22"/>
        </w:rPr>
        <w:t>KRYTERIUM „JAKOŚĆ”:</w:t>
      </w:r>
    </w:p>
    <w:p w14:paraId="48B44C39" w14:textId="77777777" w:rsidR="007137C9" w:rsidRPr="007137C9" w:rsidRDefault="007137C9" w:rsidP="000A4303">
      <w:pPr>
        <w:spacing w:after="60"/>
        <w:jc w:val="both"/>
        <w:rPr>
          <w:sz w:val="22"/>
          <w:szCs w:val="22"/>
        </w:rPr>
      </w:pPr>
      <w:r w:rsidRPr="007137C9">
        <w:rPr>
          <w:sz w:val="22"/>
          <w:szCs w:val="22"/>
        </w:rPr>
        <w:t xml:space="preserve">Do oferty </w:t>
      </w:r>
      <w:r w:rsidRPr="007137C9">
        <w:rPr>
          <w:sz w:val="22"/>
          <w:szCs w:val="22"/>
          <w:u w:val="single"/>
        </w:rPr>
        <w:t>załączam/załączamy</w:t>
      </w:r>
      <w:r w:rsidRPr="007137C9">
        <w:rPr>
          <w:sz w:val="22"/>
          <w:szCs w:val="22"/>
        </w:rPr>
        <w:t xml:space="preserve"> </w:t>
      </w:r>
      <w:r w:rsidR="000A4303">
        <w:rPr>
          <w:sz w:val="22"/>
          <w:szCs w:val="22"/>
        </w:rPr>
        <w:t xml:space="preserve">do oceny </w:t>
      </w:r>
      <w:r w:rsidRPr="007137C9">
        <w:rPr>
          <w:sz w:val="22"/>
          <w:szCs w:val="22"/>
        </w:rPr>
        <w:t>w kryterium „jakość” dwie wymienione w poniższej tabeli próbki publikacji własnych</w:t>
      </w:r>
      <w:r w:rsidR="000A4303">
        <w:rPr>
          <w:sz w:val="22"/>
          <w:szCs w:val="22"/>
        </w:rPr>
        <w:t xml:space="preserve"> spełniające warunki SIWZ</w:t>
      </w:r>
      <w:r w:rsidRPr="007137C9">
        <w:rPr>
          <w:sz w:val="22"/>
          <w:szCs w:val="22"/>
        </w:rPr>
        <w:t xml:space="preserve">. </w:t>
      </w:r>
    </w:p>
    <w:tbl>
      <w:tblPr>
        <w:tblStyle w:val="Tabela-Siatka"/>
        <w:tblW w:w="8845" w:type="dxa"/>
        <w:jc w:val="center"/>
        <w:tblLook w:val="04A0" w:firstRow="1" w:lastRow="0" w:firstColumn="1" w:lastColumn="0" w:noHBand="0" w:noVBand="1"/>
      </w:tblPr>
      <w:tblGrid>
        <w:gridCol w:w="738"/>
        <w:gridCol w:w="8107"/>
      </w:tblGrid>
      <w:tr w:rsidR="007137C9" w:rsidRPr="007137C9" w14:paraId="37764B25" w14:textId="77777777" w:rsidTr="007137C9">
        <w:trPr>
          <w:trHeight w:val="424"/>
          <w:jc w:val="center"/>
        </w:trPr>
        <w:tc>
          <w:tcPr>
            <w:tcW w:w="738" w:type="dxa"/>
            <w:vAlign w:val="center"/>
          </w:tcPr>
          <w:p w14:paraId="47DD05CA"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Lp.</w:t>
            </w:r>
          </w:p>
        </w:tc>
        <w:tc>
          <w:tcPr>
            <w:tcW w:w="8107" w:type="dxa"/>
            <w:vAlign w:val="center"/>
          </w:tcPr>
          <w:p w14:paraId="0534037B"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Tytuł publikacji</w:t>
            </w:r>
          </w:p>
        </w:tc>
      </w:tr>
      <w:tr w:rsidR="007137C9" w:rsidRPr="007137C9" w14:paraId="687A9210" w14:textId="77777777" w:rsidTr="007137C9">
        <w:trPr>
          <w:trHeight w:val="504"/>
          <w:jc w:val="center"/>
        </w:trPr>
        <w:tc>
          <w:tcPr>
            <w:tcW w:w="738" w:type="dxa"/>
            <w:vAlign w:val="center"/>
          </w:tcPr>
          <w:p w14:paraId="502D8C87"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1.</w:t>
            </w:r>
          </w:p>
        </w:tc>
        <w:tc>
          <w:tcPr>
            <w:tcW w:w="8107" w:type="dxa"/>
          </w:tcPr>
          <w:p w14:paraId="7E74F8D2" w14:textId="77777777" w:rsidR="007137C9" w:rsidRPr="007137C9" w:rsidRDefault="007137C9" w:rsidP="007137C9">
            <w:pPr>
              <w:pStyle w:val="Default"/>
              <w:spacing w:line="276" w:lineRule="auto"/>
              <w:jc w:val="both"/>
              <w:rPr>
                <w:color w:val="auto"/>
                <w:sz w:val="22"/>
                <w:szCs w:val="22"/>
              </w:rPr>
            </w:pPr>
          </w:p>
        </w:tc>
      </w:tr>
      <w:tr w:rsidR="007137C9" w:rsidRPr="007137C9" w14:paraId="66911251" w14:textId="77777777" w:rsidTr="007137C9">
        <w:trPr>
          <w:trHeight w:val="554"/>
          <w:jc w:val="center"/>
        </w:trPr>
        <w:tc>
          <w:tcPr>
            <w:tcW w:w="738" w:type="dxa"/>
            <w:vAlign w:val="center"/>
          </w:tcPr>
          <w:p w14:paraId="414260BB" w14:textId="77777777" w:rsidR="007137C9" w:rsidRPr="007137C9" w:rsidRDefault="007137C9" w:rsidP="007137C9">
            <w:pPr>
              <w:pStyle w:val="Default"/>
              <w:spacing w:line="276" w:lineRule="auto"/>
              <w:jc w:val="center"/>
              <w:rPr>
                <w:color w:val="auto"/>
                <w:sz w:val="22"/>
                <w:szCs w:val="22"/>
              </w:rPr>
            </w:pPr>
            <w:r w:rsidRPr="007137C9">
              <w:rPr>
                <w:color w:val="auto"/>
                <w:sz w:val="22"/>
                <w:szCs w:val="22"/>
              </w:rPr>
              <w:t>2.</w:t>
            </w:r>
          </w:p>
        </w:tc>
        <w:tc>
          <w:tcPr>
            <w:tcW w:w="8107" w:type="dxa"/>
          </w:tcPr>
          <w:p w14:paraId="2A85B582" w14:textId="77777777" w:rsidR="007137C9" w:rsidRPr="007137C9" w:rsidRDefault="007137C9" w:rsidP="007137C9">
            <w:pPr>
              <w:pStyle w:val="Default"/>
              <w:spacing w:line="276" w:lineRule="auto"/>
              <w:jc w:val="both"/>
              <w:rPr>
                <w:color w:val="auto"/>
                <w:sz w:val="22"/>
                <w:szCs w:val="22"/>
              </w:rPr>
            </w:pPr>
          </w:p>
        </w:tc>
      </w:tr>
    </w:tbl>
    <w:p w14:paraId="6678A250" w14:textId="77777777" w:rsidR="007137C9" w:rsidRPr="007137C9" w:rsidRDefault="007137C9" w:rsidP="007137C9">
      <w:pPr>
        <w:pStyle w:val="Default"/>
        <w:jc w:val="both"/>
        <w:rPr>
          <w:sz w:val="22"/>
          <w:szCs w:val="22"/>
        </w:rPr>
      </w:pPr>
      <w:r w:rsidRPr="007137C9">
        <w:rPr>
          <w:i/>
          <w:color w:val="auto"/>
          <w:sz w:val="22"/>
          <w:szCs w:val="22"/>
        </w:rPr>
        <w:t xml:space="preserve">UWAGA: W przypadku załączenia do oferty i/lub wskazania przez Wykonawcę w tabeli większej liczby próbek ocenie w kryterium „jakość” zostaną poddane dwie pierwsze wymienione próbki. </w:t>
      </w:r>
      <w:r w:rsidRPr="007137C9">
        <w:rPr>
          <w:sz w:val="22"/>
          <w:szCs w:val="22"/>
        </w:rPr>
        <w:t>Próbki należy złożyć wraz z ofertą w wersji papierowej.</w:t>
      </w:r>
    </w:p>
    <w:p w14:paraId="3CF7BEB0" w14:textId="77777777" w:rsidR="007137C9" w:rsidRPr="000A4303" w:rsidRDefault="007137C9" w:rsidP="007137C9">
      <w:pPr>
        <w:pStyle w:val="Default"/>
        <w:numPr>
          <w:ilvl w:val="0"/>
          <w:numId w:val="73"/>
        </w:numPr>
        <w:tabs>
          <w:tab w:val="left" w:pos="284"/>
        </w:tabs>
        <w:ind w:left="142" w:hanging="142"/>
        <w:jc w:val="both"/>
        <w:rPr>
          <w:color w:val="auto"/>
          <w:sz w:val="22"/>
          <w:szCs w:val="22"/>
        </w:rPr>
      </w:pPr>
      <w:r w:rsidRPr="007137C9">
        <w:rPr>
          <w:b/>
          <w:color w:val="auto"/>
          <w:sz w:val="22"/>
          <w:szCs w:val="22"/>
        </w:rPr>
        <w:t>KRYTERIUM „CZAS REALIZACJI ZAMÓWIENIA”:</w:t>
      </w:r>
    </w:p>
    <w:p w14:paraId="075B47CC" w14:textId="77777777" w:rsidR="007137C9" w:rsidRPr="000A4303" w:rsidRDefault="007137C9" w:rsidP="007137C9">
      <w:pPr>
        <w:pStyle w:val="Default"/>
        <w:jc w:val="both"/>
        <w:rPr>
          <w:b/>
          <w:color w:val="auto"/>
          <w:sz w:val="22"/>
          <w:szCs w:val="22"/>
        </w:rPr>
      </w:pPr>
      <w:r w:rsidRPr="007137C9">
        <w:rPr>
          <w:b/>
          <w:color w:val="auto"/>
          <w:sz w:val="22"/>
          <w:szCs w:val="22"/>
        </w:rPr>
        <w:t>Czas realizacji zamówienia dot. druku wraz z usługami powiązanymi (zgodnie z Opisem przedmiotu zamówienia) dla każdego z ośmiu wydań kwartalnika</w:t>
      </w:r>
      <w:r w:rsidRPr="007137C9">
        <w:rPr>
          <w:color w:val="auto"/>
          <w:sz w:val="22"/>
          <w:szCs w:val="22"/>
        </w:rPr>
        <w:t xml:space="preserve"> wyniesie: </w:t>
      </w:r>
      <w:r w:rsidRPr="007137C9">
        <w:rPr>
          <w:b/>
          <w:color w:val="auto"/>
          <w:sz w:val="22"/>
          <w:szCs w:val="22"/>
        </w:rPr>
        <w:t>…………….. dób **</w:t>
      </w:r>
    </w:p>
    <w:p w14:paraId="53DE1920" w14:textId="77777777" w:rsidR="007137C9" w:rsidRPr="007137C9" w:rsidRDefault="007137C9" w:rsidP="007137C9">
      <w:pPr>
        <w:pStyle w:val="Default"/>
        <w:jc w:val="both"/>
        <w:rPr>
          <w:color w:val="auto"/>
          <w:sz w:val="22"/>
          <w:szCs w:val="22"/>
        </w:rPr>
      </w:pPr>
      <w:r w:rsidRPr="007137C9">
        <w:rPr>
          <w:color w:val="auto"/>
          <w:sz w:val="22"/>
          <w:szCs w:val="22"/>
        </w:rPr>
        <w:t xml:space="preserve">** </w:t>
      </w:r>
      <w:r w:rsidRPr="007137C9">
        <w:rPr>
          <w:sz w:val="22"/>
          <w:szCs w:val="22"/>
        </w:rPr>
        <w:t>Czas liczony w dobach od dnia dostarczenia Wykonawcy przez Zamawiającego ostatniego tekstu artykułu i/lub – ewentualnie - ostatniego materiału graficznego do danego numeru kwartalnika (dzień podpisania przez Zamawiającego formularza zlecenia) do dnia dostarczenia wymaganej liczby egzemplarzy do siedziby Zamawiającego oraz potwierdzenia drogą elektroniczną wysłania pozostałych egzemplarzy, zgodnie z wymogami zawartymi w Opisie przedmiotu zamówienia</w:t>
      </w:r>
      <w:r>
        <w:rPr>
          <w:sz w:val="22"/>
          <w:szCs w:val="22"/>
        </w:rPr>
        <w:t xml:space="preserve"> </w:t>
      </w:r>
      <w:r w:rsidRPr="007137C9">
        <w:rPr>
          <w:sz w:val="22"/>
          <w:szCs w:val="22"/>
        </w:rPr>
        <w:t xml:space="preserve">(termin realizacji przedmiotu umowy w protokole odbioru), przy czym do czasu nie liczy się sobót, niedziel i świąt - dni wolnych od pracy oraz dni wolnych u Zamawiającego. </w:t>
      </w:r>
    </w:p>
    <w:p w14:paraId="0A76CD6D" w14:textId="77777777" w:rsidR="007137C9" w:rsidRPr="007137C9" w:rsidRDefault="007137C9" w:rsidP="007137C9">
      <w:pPr>
        <w:pStyle w:val="Default"/>
        <w:jc w:val="both"/>
        <w:rPr>
          <w:color w:val="auto"/>
          <w:sz w:val="22"/>
          <w:szCs w:val="22"/>
        </w:rPr>
      </w:pPr>
      <w:r w:rsidRPr="007137C9">
        <w:rPr>
          <w:color w:val="auto"/>
          <w:sz w:val="22"/>
          <w:szCs w:val="22"/>
        </w:rPr>
        <w:tab/>
      </w:r>
    </w:p>
    <w:p w14:paraId="0AB37830" w14:textId="77777777" w:rsidR="007137C9" w:rsidRPr="007137C9" w:rsidRDefault="007137C9" w:rsidP="007137C9">
      <w:pPr>
        <w:pStyle w:val="Default"/>
        <w:tabs>
          <w:tab w:val="left" w:pos="284"/>
        </w:tabs>
        <w:jc w:val="both"/>
        <w:rPr>
          <w:b/>
          <w:color w:val="auto"/>
          <w:sz w:val="22"/>
          <w:szCs w:val="22"/>
        </w:rPr>
      </w:pPr>
      <w:r w:rsidRPr="007137C9">
        <w:rPr>
          <w:b/>
          <w:color w:val="auto"/>
          <w:sz w:val="22"/>
          <w:szCs w:val="22"/>
        </w:rPr>
        <w:t>IV.KRYTERIUM „ASPEKTY SPOŁECZNE”:</w:t>
      </w:r>
    </w:p>
    <w:p w14:paraId="221675A6" w14:textId="77777777" w:rsidR="007137C9" w:rsidRPr="007137C9" w:rsidRDefault="007137C9" w:rsidP="007137C9">
      <w:pPr>
        <w:tabs>
          <w:tab w:val="left" w:pos="426"/>
        </w:tabs>
        <w:jc w:val="both"/>
        <w:rPr>
          <w:color w:val="000000"/>
          <w:sz w:val="22"/>
          <w:szCs w:val="22"/>
        </w:rPr>
      </w:pPr>
      <w:r w:rsidRPr="007137C9">
        <w:rPr>
          <w:color w:val="000000"/>
          <w:sz w:val="22"/>
          <w:szCs w:val="22"/>
        </w:rPr>
        <w:t xml:space="preserve">Zobowiązuję/zobowiązujemy się </w:t>
      </w:r>
      <w:r w:rsidRPr="007137C9">
        <w:rPr>
          <w:sz w:val="22"/>
          <w:szCs w:val="22"/>
        </w:rPr>
        <w:t xml:space="preserve">zatrudnić do realizacji niniejszego zamówienia co najmniej 1 osobę niepełnosprawną w wymiarze co najmniej ¼ etatu przez cały okres obowiązywania umowy </w:t>
      </w:r>
      <w:r w:rsidRPr="007137C9">
        <w:rPr>
          <w:sz w:val="22"/>
          <w:szCs w:val="22"/>
        </w:rPr>
        <w:br/>
        <w:t>z Zamawiającym.</w:t>
      </w:r>
    </w:p>
    <w:p w14:paraId="52AC1B39" w14:textId="77777777" w:rsidR="007137C9" w:rsidRPr="000A4303" w:rsidRDefault="007137C9" w:rsidP="007137C9">
      <w:pPr>
        <w:pStyle w:val="Default"/>
        <w:jc w:val="both"/>
        <w:rPr>
          <w:bCs/>
          <w:sz w:val="22"/>
          <w:szCs w:val="22"/>
        </w:rPr>
      </w:pPr>
      <w:r w:rsidRPr="00280959">
        <w:rPr>
          <w:bCs/>
          <w:sz w:val="22"/>
          <w:szCs w:val="22"/>
        </w:rPr>
        <w:sym w:font="Wingdings" w:char="F0A8"/>
      </w:r>
      <w:r w:rsidR="00280959">
        <w:rPr>
          <w:bCs/>
          <w:sz w:val="22"/>
          <w:szCs w:val="22"/>
        </w:rPr>
        <w:t xml:space="preserve">  </w:t>
      </w:r>
      <w:r w:rsidRPr="00280959">
        <w:rPr>
          <w:bCs/>
          <w:sz w:val="22"/>
          <w:szCs w:val="22"/>
        </w:rPr>
        <w:t>TAK</w:t>
      </w:r>
      <w:r w:rsidR="00280959">
        <w:rPr>
          <w:bCs/>
          <w:sz w:val="22"/>
          <w:szCs w:val="22"/>
        </w:rPr>
        <w:t xml:space="preserve">   </w:t>
      </w:r>
      <w:r w:rsidRPr="00280959">
        <w:rPr>
          <w:bCs/>
          <w:sz w:val="22"/>
          <w:szCs w:val="22"/>
        </w:rPr>
        <w:sym w:font="Wingdings" w:char="F0A8"/>
      </w:r>
      <w:r w:rsidR="00280959">
        <w:rPr>
          <w:bCs/>
          <w:sz w:val="22"/>
          <w:szCs w:val="22"/>
        </w:rPr>
        <w:t xml:space="preserve"> </w:t>
      </w:r>
      <w:r w:rsidRPr="00280959">
        <w:rPr>
          <w:bCs/>
          <w:sz w:val="22"/>
          <w:szCs w:val="22"/>
        </w:rPr>
        <w:t xml:space="preserve"> NIE</w:t>
      </w:r>
    </w:p>
    <w:p w14:paraId="2F9D4335" w14:textId="77777777" w:rsidR="006F11BD" w:rsidRPr="00534594" w:rsidRDefault="006F11BD" w:rsidP="00534594">
      <w:pPr>
        <w:pStyle w:val="Default"/>
        <w:jc w:val="both"/>
        <w:rPr>
          <w:rFonts w:asciiTheme="minorHAnsi" w:hAnsiTheme="minorHAnsi" w:cstheme="minorHAnsi"/>
          <w:color w:val="auto"/>
          <w:sz w:val="22"/>
          <w:szCs w:val="22"/>
        </w:rPr>
      </w:pPr>
      <w:r w:rsidRPr="004A6BC5">
        <w:rPr>
          <w:b/>
          <w:bCs/>
          <w:sz w:val="22"/>
          <w:szCs w:val="22"/>
        </w:rPr>
        <w:t>OŚWIADCZENIA:</w:t>
      </w:r>
    </w:p>
    <w:p w14:paraId="3F281881"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bCs/>
          <w:color w:val="000000"/>
          <w:sz w:val="22"/>
          <w:szCs w:val="22"/>
        </w:rPr>
      </w:pPr>
      <w:r w:rsidRPr="004A6BC5">
        <w:rPr>
          <w:bCs/>
          <w:sz w:val="22"/>
          <w:szCs w:val="22"/>
          <w:u w:val="single"/>
        </w:rPr>
        <w:lastRenderedPageBreak/>
        <w:t>Oświadczam</w:t>
      </w:r>
      <w:r w:rsidRPr="004A6BC5">
        <w:rPr>
          <w:bCs/>
          <w:sz w:val="22"/>
          <w:szCs w:val="22"/>
        </w:rPr>
        <w:t>, że wypełniłem obowiązki informacyjne przewidziane w art. 13 lub art. 14 RODO</w:t>
      </w:r>
      <w:r w:rsidRPr="004A6BC5">
        <w:rPr>
          <w:rStyle w:val="Odwoanieprzypisudolnego"/>
          <w:bCs/>
          <w:sz w:val="22"/>
          <w:szCs w:val="22"/>
        </w:rPr>
        <w:footnoteReference w:id="6"/>
      </w:r>
      <w:r w:rsidRPr="004A6BC5">
        <w:rPr>
          <w:bCs/>
          <w:sz w:val="22"/>
          <w:szCs w:val="22"/>
        </w:rPr>
        <w:t xml:space="preserve"> wobec osób fizycznych, od których dane osobowe bezpośrednio lub pośrednio pozyskałem w celu ubiegania się o udzielenie zamówienia publicznego w niniejszym postępowaniu.</w:t>
      </w:r>
      <w:r w:rsidRPr="004A6BC5">
        <w:rPr>
          <w:rStyle w:val="Odwoanieprzypisudolnego"/>
          <w:bCs/>
          <w:sz w:val="22"/>
          <w:szCs w:val="22"/>
        </w:rPr>
        <w:footnoteReference w:id="7"/>
      </w:r>
    </w:p>
    <w:p w14:paraId="0040D4F3" w14:textId="77777777" w:rsidR="006F11BD" w:rsidRPr="004A6BC5" w:rsidRDefault="006F11BD" w:rsidP="000A4303">
      <w:pPr>
        <w:pStyle w:val="Tekstpodstawowywcity"/>
        <w:numPr>
          <w:ilvl w:val="0"/>
          <w:numId w:val="11"/>
        </w:numPr>
        <w:tabs>
          <w:tab w:val="clear" w:pos="360"/>
          <w:tab w:val="num" w:pos="142"/>
          <w:tab w:val="left" w:pos="284"/>
        </w:tabs>
        <w:spacing w:line="276" w:lineRule="auto"/>
        <w:ind w:left="142" w:hanging="142"/>
        <w:rPr>
          <w:b/>
          <w:sz w:val="22"/>
          <w:szCs w:val="22"/>
          <w:u w:val="single"/>
        </w:rPr>
      </w:pPr>
      <w:r w:rsidRPr="004A6BC5">
        <w:rPr>
          <w:sz w:val="22"/>
          <w:szCs w:val="22"/>
        </w:rPr>
        <w:t>Przedmiotowe zamówienie zobowiązuję/</w:t>
      </w:r>
      <w:proofErr w:type="spellStart"/>
      <w:r w:rsidRPr="004A6BC5">
        <w:rPr>
          <w:sz w:val="22"/>
          <w:szCs w:val="22"/>
        </w:rPr>
        <w:t>emy</w:t>
      </w:r>
      <w:proofErr w:type="spellEnd"/>
      <w:r w:rsidRPr="004A6BC5">
        <w:rPr>
          <w:sz w:val="22"/>
          <w:szCs w:val="22"/>
        </w:rPr>
        <w:t xml:space="preserve"> się wykonać zgodnie z wymaganiami określonymi w „Specyfikacji Istotnych Warunków Zamówienia nr WA.263.</w:t>
      </w:r>
      <w:r w:rsidR="007137C9">
        <w:rPr>
          <w:sz w:val="22"/>
          <w:szCs w:val="22"/>
        </w:rPr>
        <w:t>16</w:t>
      </w:r>
      <w:r w:rsidRPr="004A6BC5">
        <w:rPr>
          <w:sz w:val="22"/>
          <w:szCs w:val="22"/>
        </w:rPr>
        <w:t>.2019.</w:t>
      </w:r>
      <w:r>
        <w:rPr>
          <w:sz w:val="22"/>
          <w:szCs w:val="22"/>
        </w:rPr>
        <w:t>AZ</w:t>
      </w:r>
      <w:r w:rsidRPr="004A6BC5">
        <w:rPr>
          <w:sz w:val="22"/>
          <w:szCs w:val="22"/>
        </w:rPr>
        <w:t xml:space="preserve">”. </w:t>
      </w:r>
    </w:p>
    <w:p w14:paraId="523617B6" w14:textId="77777777" w:rsidR="006F11BD" w:rsidRPr="000A4303" w:rsidRDefault="006F11BD" w:rsidP="000A4303">
      <w:pPr>
        <w:pStyle w:val="Tekstpodstawowywcity"/>
        <w:numPr>
          <w:ilvl w:val="0"/>
          <w:numId w:val="11"/>
        </w:numPr>
        <w:tabs>
          <w:tab w:val="clear" w:pos="360"/>
          <w:tab w:val="num" w:pos="142"/>
          <w:tab w:val="left" w:pos="284"/>
        </w:tabs>
        <w:spacing w:line="276" w:lineRule="auto"/>
        <w:ind w:left="142" w:hanging="142"/>
        <w:rPr>
          <w:b/>
          <w:spacing w:val="-10"/>
          <w:sz w:val="22"/>
          <w:szCs w:val="22"/>
          <w:u w:val="single"/>
        </w:rPr>
      </w:pPr>
      <w:r w:rsidRPr="000A4303">
        <w:rPr>
          <w:spacing w:val="-10"/>
          <w:sz w:val="22"/>
          <w:szCs w:val="22"/>
        </w:rPr>
        <w:t xml:space="preserve">Oświadczam/y, że w cenie naszej oferty zostały uwzględnione wszystkie koszty wykonania zamówienia. </w:t>
      </w:r>
    </w:p>
    <w:p w14:paraId="00388C1F" w14:textId="77777777" w:rsidR="006F11BD" w:rsidRPr="000A4303" w:rsidRDefault="006F11BD" w:rsidP="000A4303">
      <w:pPr>
        <w:pStyle w:val="Tekstpodstawowywcity"/>
        <w:numPr>
          <w:ilvl w:val="0"/>
          <w:numId w:val="11"/>
        </w:numPr>
        <w:tabs>
          <w:tab w:val="clear" w:pos="360"/>
          <w:tab w:val="num" w:pos="142"/>
          <w:tab w:val="left" w:pos="284"/>
        </w:tabs>
        <w:spacing w:line="276" w:lineRule="auto"/>
        <w:ind w:left="142" w:hanging="142"/>
        <w:rPr>
          <w:spacing w:val="-10"/>
          <w:sz w:val="22"/>
          <w:szCs w:val="22"/>
        </w:rPr>
      </w:pPr>
      <w:r w:rsidRPr="004A6BC5">
        <w:rPr>
          <w:sz w:val="22"/>
          <w:szCs w:val="22"/>
        </w:rPr>
        <w:t xml:space="preserve">Oświadczam/y, że zapoznałem/liśmy się ze „Specyfikacją Istotnych Warunków Zamówienia </w:t>
      </w:r>
      <w:r w:rsidRPr="000A4303">
        <w:rPr>
          <w:spacing w:val="-10"/>
          <w:sz w:val="22"/>
          <w:szCs w:val="22"/>
        </w:rPr>
        <w:t>nr WA.263.</w:t>
      </w:r>
      <w:r w:rsidR="007137C9" w:rsidRPr="000A4303">
        <w:rPr>
          <w:spacing w:val="-10"/>
          <w:sz w:val="22"/>
          <w:szCs w:val="22"/>
        </w:rPr>
        <w:t>16</w:t>
      </w:r>
      <w:r w:rsidRPr="000A4303">
        <w:rPr>
          <w:spacing w:val="-10"/>
          <w:sz w:val="22"/>
          <w:szCs w:val="22"/>
        </w:rPr>
        <w:t>.2019.AZ”, udostępnioną przez Zamawiającego i nie wnoszę/my do niej żadnych zastrzeżeń.</w:t>
      </w:r>
    </w:p>
    <w:p w14:paraId="14642B73" w14:textId="77777777" w:rsidR="000A4303" w:rsidRDefault="006F11BD" w:rsidP="000A4303">
      <w:pPr>
        <w:pStyle w:val="Tekstpodstawowywcity"/>
        <w:numPr>
          <w:ilvl w:val="0"/>
          <w:numId w:val="11"/>
        </w:numPr>
        <w:tabs>
          <w:tab w:val="clear" w:pos="360"/>
          <w:tab w:val="num" w:pos="142"/>
          <w:tab w:val="left" w:pos="284"/>
        </w:tabs>
        <w:spacing w:line="276" w:lineRule="auto"/>
        <w:ind w:left="142" w:hanging="142"/>
        <w:rPr>
          <w:sz w:val="22"/>
          <w:szCs w:val="22"/>
        </w:rPr>
      </w:pPr>
      <w:r w:rsidRPr="004A6BC5">
        <w:rPr>
          <w:sz w:val="22"/>
          <w:szCs w:val="22"/>
        </w:rPr>
        <w:t>Zamówienie zrealizujemy samodzielnie/ z udziałem podwykonawcy/ów …………………………………………………………………………………………………………………………………</w:t>
      </w:r>
      <w:r w:rsidR="000A4303">
        <w:rPr>
          <w:sz w:val="22"/>
          <w:szCs w:val="22"/>
        </w:rPr>
        <w:t>…………………………………………………………………………….. którz</w:t>
      </w:r>
      <w:r w:rsidRPr="004A6BC5">
        <w:rPr>
          <w:sz w:val="22"/>
          <w:szCs w:val="22"/>
        </w:rPr>
        <w:t>y</w:t>
      </w:r>
      <w:r w:rsidR="000A4303">
        <w:rPr>
          <w:sz w:val="22"/>
          <w:szCs w:val="22"/>
        </w:rPr>
        <w:t xml:space="preserve"> </w:t>
      </w:r>
      <w:r w:rsidRPr="004A6BC5">
        <w:rPr>
          <w:sz w:val="22"/>
          <w:szCs w:val="22"/>
        </w:rPr>
        <w:t xml:space="preserve"> wykonają następujące zakresy zamówiena:…………………………………………………………………………………………………………………………………………………………………………………………………</w:t>
      </w:r>
    </w:p>
    <w:p w14:paraId="61E3985E" w14:textId="77777777" w:rsidR="006F11BD" w:rsidRPr="004A6BC5" w:rsidRDefault="006F11BD" w:rsidP="000A4303">
      <w:pPr>
        <w:pStyle w:val="Tekstpodstawowywcity"/>
        <w:tabs>
          <w:tab w:val="left" w:pos="284"/>
        </w:tabs>
        <w:spacing w:line="276" w:lineRule="auto"/>
        <w:ind w:left="142"/>
        <w:rPr>
          <w:sz w:val="22"/>
          <w:szCs w:val="22"/>
        </w:rPr>
      </w:pPr>
      <w:r w:rsidRPr="004A6BC5">
        <w:rPr>
          <w:sz w:val="22"/>
          <w:szCs w:val="22"/>
        </w:rPr>
        <w:t>Udział podwykonawcy/ów w realizacji zamówienia wyniesie ……….%</w:t>
      </w:r>
    </w:p>
    <w:p w14:paraId="73594231"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sz w:val="22"/>
          <w:szCs w:val="22"/>
        </w:rPr>
      </w:pPr>
      <w:r w:rsidRPr="004A6BC5">
        <w:rPr>
          <w:sz w:val="22"/>
          <w:szCs w:val="22"/>
        </w:rPr>
        <w:t>W razie wybrania mojej/naszej oferty zobowiązuję/zobowiązujemy się do podpisania umowy w miejscu i terminie określonym przez Zamawiającego.</w:t>
      </w:r>
    </w:p>
    <w:p w14:paraId="424D415F"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sz w:val="22"/>
          <w:szCs w:val="22"/>
        </w:rPr>
      </w:pPr>
      <w:r w:rsidRPr="004A6BC5">
        <w:rPr>
          <w:sz w:val="22"/>
          <w:szCs w:val="22"/>
        </w:rPr>
        <w:t>Uważam/y się za związanego/</w:t>
      </w:r>
      <w:proofErr w:type="spellStart"/>
      <w:r w:rsidRPr="004A6BC5">
        <w:rPr>
          <w:sz w:val="22"/>
          <w:szCs w:val="22"/>
        </w:rPr>
        <w:t>yc</w:t>
      </w:r>
      <w:r>
        <w:rPr>
          <w:sz w:val="22"/>
          <w:szCs w:val="22"/>
        </w:rPr>
        <w:t>h</w:t>
      </w:r>
      <w:proofErr w:type="spellEnd"/>
      <w:r>
        <w:rPr>
          <w:sz w:val="22"/>
          <w:szCs w:val="22"/>
        </w:rPr>
        <w:t xml:space="preserve"> niniejszą ofertą przez okres 3</w:t>
      </w:r>
      <w:r w:rsidRPr="004A6BC5">
        <w:rPr>
          <w:sz w:val="22"/>
          <w:szCs w:val="22"/>
        </w:rPr>
        <w:t>0 dni od dnia upływu terminu składania ofert.</w:t>
      </w:r>
    </w:p>
    <w:p w14:paraId="28D19ED2"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sz w:val="22"/>
          <w:szCs w:val="22"/>
        </w:rPr>
      </w:pPr>
      <w:r w:rsidRPr="004A6BC5">
        <w:rPr>
          <w:sz w:val="22"/>
          <w:szCs w:val="22"/>
        </w:rPr>
        <w:t>Pod groźbą odpowiedzialności karnej oświadczam/y, że załączone do oferty dokumenty opisują stan prawny i faktyczny aktualny na dzień upływu terminu składania ofert (art. 297 k.k.).</w:t>
      </w:r>
    </w:p>
    <w:p w14:paraId="0CC6B8CE"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sz w:val="22"/>
          <w:szCs w:val="22"/>
        </w:rPr>
      </w:pPr>
      <w:r w:rsidRPr="004A6BC5">
        <w:rPr>
          <w:sz w:val="22"/>
          <w:szCs w:val="22"/>
        </w:rPr>
        <w:t>Odpis z właściwego rejestru dostępny jest pod adresem internetowym:</w:t>
      </w:r>
    </w:p>
    <w:p w14:paraId="3EAC7A7F" w14:textId="77777777" w:rsidR="006F11BD" w:rsidRPr="004A6BC5" w:rsidRDefault="006F11BD" w:rsidP="000A4303">
      <w:pPr>
        <w:pStyle w:val="Akapitzlist"/>
        <w:tabs>
          <w:tab w:val="num" w:pos="142"/>
          <w:tab w:val="left" w:pos="284"/>
        </w:tabs>
        <w:spacing w:line="360" w:lineRule="auto"/>
        <w:ind w:left="142" w:hanging="142"/>
        <w:jc w:val="both"/>
        <w:rPr>
          <w:sz w:val="22"/>
          <w:szCs w:val="22"/>
        </w:rPr>
      </w:pPr>
      <w:r w:rsidRPr="004A6BC5">
        <w:rPr>
          <w:sz w:val="22"/>
          <w:szCs w:val="22"/>
        </w:rPr>
        <w:t>............................................................................................</w:t>
      </w:r>
    </w:p>
    <w:p w14:paraId="79E434CC"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sz w:val="22"/>
          <w:szCs w:val="22"/>
        </w:rPr>
      </w:pPr>
      <w:r w:rsidRPr="004A6BC5">
        <w:rPr>
          <w:sz w:val="22"/>
          <w:szCs w:val="22"/>
        </w:rPr>
        <w:t>Następujące dokumenty znajdują się w posiadaniu Zamawiającego:</w:t>
      </w:r>
    </w:p>
    <w:p w14:paraId="42CA6E12" w14:textId="77777777" w:rsidR="006F11BD" w:rsidRPr="004A6BC5" w:rsidRDefault="006F11BD" w:rsidP="000A4303">
      <w:pPr>
        <w:pStyle w:val="Akapitzlist"/>
        <w:numPr>
          <w:ilvl w:val="0"/>
          <w:numId w:val="48"/>
        </w:numPr>
        <w:tabs>
          <w:tab w:val="num" w:pos="142"/>
          <w:tab w:val="left" w:pos="284"/>
        </w:tabs>
        <w:spacing w:line="276" w:lineRule="auto"/>
        <w:ind w:left="142" w:hanging="142"/>
        <w:jc w:val="both"/>
        <w:rPr>
          <w:sz w:val="22"/>
          <w:szCs w:val="22"/>
        </w:rPr>
      </w:pPr>
      <w:r w:rsidRPr="004A6BC5">
        <w:rPr>
          <w:sz w:val="22"/>
          <w:szCs w:val="22"/>
        </w:rPr>
        <w:t xml:space="preserve"> .....................................................................................................</w:t>
      </w:r>
    </w:p>
    <w:p w14:paraId="6AED7B08" w14:textId="77777777" w:rsidR="006F11BD" w:rsidRPr="004A6BC5" w:rsidRDefault="006F11BD" w:rsidP="000A4303">
      <w:pPr>
        <w:pStyle w:val="Akapitzlist"/>
        <w:numPr>
          <w:ilvl w:val="0"/>
          <w:numId w:val="48"/>
        </w:numPr>
        <w:tabs>
          <w:tab w:val="num" w:pos="142"/>
          <w:tab w:val="left" w:pos="284"/>
        </w:tabs>
        <w:spacing w:line="276" w:lineRule="auto"/>
        <w:ind w:left="142" w:hanging="142"/>
        <w:jc w:val="both"/>
        <w:rPr>
          <w:sz w:val="22"/>
          <w:szCs w:val="22"/>
        </w:rPr>
      </w:pPr>
      <w:r w:rsidRPr="004A6BC5">
        <w:rPr>
          <w:sz w:val="22"/>
          <w:szCs w:val="22"/>
        </w:rPr>
        <w:t>.....................................................................................................</w:t>
      </w:r>
    </w:p>
    <w:p w14:paraId="3395E196" w14:textId="77777777" w:rsidR="006F11BD" w:rsidRPr="004A6BC5" w:rsidRDefault="006F11BD" w:rsidP="000A4303">
      <w:pPr>
        <w:tabs>
          <w:tab w:val="num" w:pos="142"/>
          <w:tab w:val="left" w:pos="284"/>
        </w:tabs>
        <w:spacing w:line="276" w:lineRule="auto"/>
        <w:ind w:left="142" w:hanging="142"/>
        <w:jc w:val="both"/>
        <w:rPr>
          <w:sz w:val="22"/>
          <w:szCs w:val="22"/>
        </w:rPr>
      </w:pPr>
      <w:r w:rsidRPr="004A6BC5">
        <w:rPr>
          <w:sz w:val="22"/>
          <w:szCs w:val="22"/>
        </w:rPr>
        <w:t>i stanowią potwierdzenie okoliczności, o których mowa w art. 25 ust. 1 pkt. 1 i 3 ustawy pzp.</w:t>
      </w:r>
    </w:p>
    <w:p w14:paraId="17FBFEC0"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sz w:val="22"/>
          <w:szCs w:val="22"/>
        </w:rPr>
      </w:pPr>
      <w:r w:rsidRPr="004A6BC5">
        <w:rPr>
          <w:sz w:val="22"/>
          <w:szCs w:val="22"/>
        </w:rPr>
        <w:t>Ofertę</w:t>
      </w:r>
      <w:r w:rsidRPr="004A6BC5">
        <w:rPr>
          <w:b/>
          <w:sz w:val="22"/>
          <w:szCs w:val="22"/>
        </w:rPr>
        <w:t xml:space="preserve"> </w:t>
      </w:r>
      <w:r w:rsidRPr="004A6BC5">
        <w:rPr>
          <w:sz w:val="22"/>
          <w:szCs w:val="22"/>
        </w:rPr>
        <w:t xml:space="preserve">niniejszą składamy na ……... kolejno ponumerowanych stronach. </w:t>
      </w:r>
    </w:p>
    <w:p w14:paraId="3968DBA0" w14:textId="77777777" w:rsidR="006F11BD" w:rsidRPr="004A6BC5" w:rsidRDefault="006F11BD" w:rsidP="000A4303">
      <w:pPr>
        <w:numPr>
          <w:ilvl w:val="0"/>
          <w:numId w:val="11"/>
        </w:numPr>
        <w:tabs>
          <w:tab w:val="clear" w:pos="360"/>
          <w:tab w:val="num" w:pos="142"/>
          <w:tab w:val="left" w:pos="284"/>
        </w:tabs>
        <w:spacing w:line="276" w:lineRule="auto"/>
        <w:ind w:left="142" w:hanging="142"/>
        <w:jc w:val="both"/>
        <w:rPr>
          <w:sz w:val="22"/>
          <w:szCs w:val="22"/>
        </w:rPr>
      </w:pPr>
      <w:r w:rsidRPr="004A6BC5">
        <w:rPr>
          <w:sz w:val="22"/>
          <w:szCs w:val="22"/>
        </w:rPr>
        <w:t>Wraz z ofertą składamy następujące dokumenty:</w:t>
      </w:r>
    </w:p>
    <w:p w14:paraId="06BE54BB" w14:textId="77777777" w:rsidR="006F11BD" w:rsidRPr="004A6BC5" w:rsidRDefault="006F11BD" w:rsidP="000A4303">
      <w:pPr>
        <w:numPr>
          <w:ilvl w:val="0"/>
          <w:numId w:val="28"/>
        </w:numPr>
        <w:tabs>
          <w:tab w:val="num" w:pos="142"/>
          <w:tab w:val="left" w:pos="284"/>
        </w:tabs>
        <w:spacing w:line="360" w:lineRule="auto"/>
        <w:ind w:left="142" w:hanging="142"/>
        <w:jc w:val="both"/>
        <w:rPr>
          <w:sz w:val="22"/>
          <w:szCs w:val="22"/>
        </w:rPr>
      </w:pPr>
      <w:r w:rsidRPr="004A6BC5">
        <w:rPr>
          <w:sz w:val="22"/>
          <w:szCs w:val="22"/>
        </w:rPr>
        <w:t>............................................................................................</w:t>
      </w:r>
    </w:p>
    <w:p w14:paraId="4EC547F9" w14:textId="77777777" w:rsidR="006F11BD" w:rsidRPr="004A6BC5" w:rsidRDefault="006F11BD" w:rsidP="000A4303">
      <w:pPr>
        <w:pStyle w:val="Akapitzlist"/>
        <w:numPr>
          <w:ilvl w:val="0"/>
          <w:numId w:val="28"/>
        </w:numPr>
        <w:tabs>
          <w:tab w:val="num" w:pos="142"/>
          <w:tab w:val="left" w:pos="284"/>
        </w:tabs>
        <w:spacing w:line="360" w:lineRule="auto"/>
        <w:ind w:left="142" w:hanging="142"/>
        <w:jc w:val="both"/>
        <w:rPr>
          <w:sz w:val="22"/>
          <w:szCs w:val="22"/>
        </w:rPr>
      </w:pPr>
      <w:r w:rsidRPr="004A6BC5">
        <w:rPr>
          <w:sz w:val="22"/>
          <w:szCs w:val="22"/>
        </w:rPr>
        <w:t>............................................................................................</w:t>
      </w:r>
    </w:p>
    <w:p w14:paraId="01670496" w14:textId="77777777" w:rsidR="006F11BD" w:rsidRPr="004A6BC5" w:rsidRDefault="006F11BD" w:rsidP="000A4303">
      <w:pPr>
        <w:pStyle w:val="Akapitzlist"/>
        <w:numPr>
          <w:ilvl w:val="0"/>
          <w:numId w:val="28"/>
        </w:numPr>
        <w:tabs>
          <w:tab w:val="num" w:pos="142"/>
          <w:tab w:val="left" w:pos="284"/>
        </w:tabs>
        <w:spacing w:line="360" w:lineRule="auto"/>
        <w:ind w:left="142" w:hanging="142"/>
        <w:jc w:val="both"/>
        <w:rPr>
          <w:sz w:val="22"/>
          <w:szCs w:val="22"/>
        </w:rPr>
      </w:pPr>
      <w:r w:rsidRPr="004A6BC5">
        <w:rPr>
          <w:sz w:val="22"/>
          <w:szCs w:val="22"/>
        </w:rPr>
        <w:t>............................................................................................</w:t>
      </w:r>
    </w:p>
    <w:p w14:paraId="68279BE6" w14:textId="77777777" w:rsidR="006F11BD" w:rsidRPr="004A6BC5" w:rsidRDefault="006F11BD" w:rsidP="000A4303">
      <w:pPr>
        <w:pStyle w:val="Akapitzlist"/>
        <w:numPr>
          <w:ilvl w:val="0"/>
          <w:numId w:val="28"/>
        </w:numPr>
        <w:tabs>
          <w:tab w:val="num" w:pos="142"/>
          <w:tab w:val="left" w:pos="284"/>
        </w:tabs>
        <w:spacing w:line="360" w:lineRule="auto"/>
        <w:ind w:left="142" w:hanging="142"/>
        <w:jc w:val="both"/>
        <w:rPr>
          <w:sz w:val="22"/>
          <w:szCs w:val="22"/>
        </w:rPr>
      </w:pPr>
      <w:r w:rsidRPr="004A6BC5">
        <w:rPr>
          <w:sz w:val="22"/>
          <w:szCs w:val="22"/>
        </w:rPr>
        <w:t>………………………………………………………………….</w:t>
      </w:r>
    </w:p>
    <w:p w14:paraId="5294A33E" w14:textId="77777777" w:rsidR="006F11BD" w:rsidRPr="004A6BC5" w:rsidRDefault="006F11BD" w:rsidP="000A4303">
      <w:pPr>
        <w:pStyle w:val="Akapitzlist"/>
        <w:numPr>
          <w:ilvl w:val="0"/>
          <w:numId w:val="28"/>
        </w:numPr>
        <w:spacing w:line="360" w:lineRule="auto"/>
        <w:ind w:left="284" w:hanging="284"/>
        <w:jc w:val="both"/>
        <w:rPr>
          <w:sz w:val="22"/>
          <w:szCs w:val="22"/>
        </w:rPr>
      </w:pPr>
      <w:r w:rsidRPr="004A6BC5">
        <w:rPr>
          <w:sz w:val="22"/>
          <w:szCs w:val="22"/>
        </w:rPr>
        <w:t>………………………………………………………………….</w:t>
      </w:r>
    </w:p>
    <w:p w14:paraId="2B475AEA" w14:textId="77777777" w:rsidR="006F11BD" w:rsidRPr="004A6BC5" w:rsidRDefault="006F11BD" w:rsidP="000A4303">
      <w:pPr>
        <w:pStyle w:val="Akapitzlist"/>
        <w:numPr>
          <w:ilvl w:val="0"/>
          <w:numId w:val="28"/>
        </w:numPr>
        <w:spacing w:line="360" w:lineRule="auto"/>
        <w:ind w:left="284" w:hanging="284"/>
        <w:jc w:val="both"/>
        <w:rPr>
          <w:sz w:val="22"/>
          <w:szCs w:val="22"/>
        </w:rPr>
      </w:pPr>
      <w:r w:rsidRPr="004A6BC5">
        <w:rPr>
          <w:sz w:val="22"/>
          <w:szCs w:val="22"/>
        </w:rPr>
        <w:t>………………………………………………………………….</w:t>
      </w:r>
    </w:p>
    <w:p w14:paraId="6B77913B" w14:textId="77777777" w:rsidR="006F11BD" w:rsidRPr="004A6BC5" w:rsidRDefault="006F11BD" w:rsidP="006F11BD">
      <w:pPr>
        <w:tabs>
          <w:tab w:val="left" w:pos="5670"/>
        </w:tabs>
        <w:spacing w:line="240" w:lineRule="exact"/>
        <w:jc w:val="both"/>
        <w:rPr>
          <w:sz w:val="22"/>
          <w:szCs w:val="22"/>
        </w:rPr>
      </w:pPr>
    </w:p>
    <w:p w14:paraId="650B768C" w14:textId="77777777" w:rsidR="006F11BD" w:rsidRPr="004A6BC5" w:rsidRDefault="006F11BD" w:rsidP="006F11BD">
      <w:pPr>
        <w:tabs>
          <w:tab w:val="left" w:pos="5670"/>
        </w:tabs>
        <w:spacing w:line="240" w:lineRule="exact"/>
        <w:jc w:val="both"/>
        <w:rPr>
          <w:sz w:val="22"/>
          <w:szCs w:val="22"/>
        </w:rPr>
      </w:pPr>
      <w:r w:rsidRPr="004A6BC5">
        <w:rPr>
          <w:sz w:val="22"/>
          <w:szCs w:val="22"/>
        </w:rPr>
        <w:t>..............................., dn. ..............2019 r.                 .....................................................................</w:t>
      </w:r>
    </w:p>
    <w:p w14:paraId="03CFCB47" w14:textId="77777777" w:rsidR="006F11BD" w:rsidRPr="004A6BC5" w:rsidRDefault="006F11BD" w:rsidP="006F11BD">
      <w:pPr>
        <w:tabs>
          <w:tab w:val="left" w:pos="4962"/>
        </w:tabs>
        <w:spacing w:line="240" w:lineRule="exact"/>
        <w:ind w:left="4956"/>
        <w:jc w:val="both"/>
        <w:rPr>
          <w:sz w:val="22"/>
          <w:szCs w:val="22"/>
        </w:rPr>
      </w:pPr>
      <w:r w:rsidRPr="004A6BC5">
        <w:rPr>
          <w:sz w:val="22"/>
          <w:szCs w:val="22"/>
        </w:rPr>
        <w:tab/>
        <w:t>(podpis/y osoby/osób uprawnionej/</w:t>
      </w:r>
      <w:proofErr w:type="spellStart"/>
      <w:r w:rsidRPr="004A6BC5">
        <w:rPr>
          <w:sz w:val="22"/>
          <w:szCs w:val="22"/>
        </w:rPr>
        <w:t>ych</w:t>
      </w:r>
      <w:proofErr w:type="spellEnd"/>
      <w:r w:rsidRPr="004A6BC5">
        <w:rPr>
          <w:sz w:val="22"/>
          <w:szCs w:val="22"/>
        </w:rPr>
        <w:t>)</w:t>
      </w:r>
    </w:p>
    <w:p w14:paraId="55B62448" w14:textId="77777777" w:rsidR="003B33D7" w:rsidRDefault="003B33D7" w:rsidP="00EB0768">
      <w:pPr>
        <w:spacing w:after="200" w:line="276" w:lineRule="auto"/>
        <w:rPr>
          <w:b/>
          <w:bCs/>
          <w:sz w:val="22"/>
          <w:szCs w:val="22"/>
        </w:rPr>
        <w:sectPr w:rsidR="003B33D7" w:rsidSect="00501C60">
          <w:headerReference w:type="default" r:id="rId13"/>
          <w:footerReference w:type="default" r:id="rId14"/>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479AAE8E" w14:textId="77777777" w:rsidR="0097291E" w:rsidRPr="006177FE" w:rsidRDefault="0097291E" w:rsidP="0097291E">
      <w:pPr>
        <w:pageBreakBefore/>
        <w:tabs>
          <w:tab w:val="left" w:pos="4962"/>
        </w:tabs>
        <w:spacing w:line="240" w:lineRule="exact"/>
        <w:ind w:left="4956"/>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6177FE" w14:paraId="178F9209" w14:textId="77777777" w:rsidTr="008C11BC">
        <w:tc>
          <w:tcPr>
            <w:tcW w:w="9356" w:type="dxa"/>
          </w:tcPr>
          <w:p w14:paraId="1427539B" w14:textId="77777777" w:rsidR="0097291E" w:rsidRPr="006177FE" w:rsidRDefault="00BC028C" w:rsidP="008C11BC">
            <w:pPr>
              <w:pStyle w:val="Nagwek3"/>
              <w:rPr>
                <w:b/>
                <w:sz w:val="22"/>
                <w:szCs w:val="22"/>
              </w:rPr>
            </w:pPr>
            <w:r>
              <w:rPr>
                <w:b/>
                <w:sz w:val="22"/>
                <w:szCs w:val="22"/>
              </w:rPr>
              <w:t>WA.263.</w:t>
            </w:r>
            <w:r w:rsidR="005E0CF4">
              <w:rPr>
                <w:b/>
                <w:sz w:val="22"/>
                <w:szCs w:val="22"/>
              </w:rPr>
              <w:t>16</w:t>
            </w:r>
            <w:r>
              <w:rPr>
                <w:b/>
                <w:sz w:val="22"/>
                <w:szCs w:val="22"/>
              </w:rPr>
              <w:t>.201</w:t>
            </w:r>
            <w:r w:rsidR="006F11BD">
              <w:rPr>
                <w:b/>
                <w:sz w:val="22"/>
                <w:szCs w:val="22"/>
              </w:rPr>
              <w:t xml:space="preserve">9.AZ                                                                  </w:t>
            </w:r>
            <w:r w:rsidR="0097291E" w:rsidRPr="006177FE">
              <w:rPr>
                <w:b/>
                <w:sz w:val="22"/>
                <w:szCs w:val="22"/>
              </w:rPr>
              <w:t xml:space="preserve">ZAŁĄCZNIK NR 3 do SIWZ                         </w:t>
            </w:r>
          </w:p>
          <w:p w14:paraId="43BF28DD" w14:textId="77777777" w:rsidR="0097291E" w:rsidRPr="006177FE" w:rsidRDefault="0097291E" w:rsidP="008C11BC">
            <w:pPr>
              <w:rPr>
                <w:sz w:val="22"/>
                <w:szCs w:val="22"/>
              </w:rPr>
            </w:pPr>
          </w:p>
        </w:tc>
      </w:tr>
      <w:tr w:rsidR="0097291E" w:rsidRPr="006177FE" w14:paraId="5C886923" w14:textId="77777777" w:rsidTr="008C11BC">
        <w:tc>
          <w:tcPr>
            <w:tcW w:w="9356" w:type="dxa"/>
          </w:tcPr>
          <w:p w14:paraId="79E21E62" w14:textId="77777777" w:rsidR="0097291E" w:rsidRPr="006177FE" w:rsidRDefault="0097291E" w:rsidP="008C11BC">
            <w:pPr>
              <w:pStyle w:val="Nagwek2"/>
              <w:rPr>
                <w:sz w:val="22"/>
                <w:szCs w:val="22"/>
                <w:u w:val="single"/>
              </w:rPr>
            </w:pPr>
            <w:r w:rsidRPr="006177FE">
              <w:rPr>
                <w:sz w:val="22"/>
                <w:szCs w:val="22"/>
                <w:u w:val="single"/>
              </w:rPr>
              <w:t xml:space="preserve">Oświadczenie wykonawcy </w:t>
            </w:r>
          </w:p>
          <w:p w14:paraId="72B4A1DD" w14:textId="77777777" w:rsidR="0097291E" w:rsidRPr="006177FE" w:rsidRDefault="0097291E" w:rsidP="008C11BC">
            <w:pPr>
              <w:pStyle w:val="Nagwek2"/>
              <w:rPr>
                <w:sz w:val="22"/>
                <w:szCs w:val="22"/>
              </w:rPr>
            </w:pPr>
            <w:r w:rsidRPr="006177FE">
              <w:rPr>
                <w:sz w:val="22"/>
                <w:szCs w:val="22"/>
              </w:rPr>
              <w:t xml:space="preserve">składane na podstawie art. 25a ust. 1 pkt 1 ustawy </w:t>
            </w:r>
          </w:p>
          <w:p w14:paraId="16B29CB0" w14:textId="77777777" w:rsidR="0097291E" w:rsidRPr="006177FE" w:rsidRDefault="0097291E" w:rsidP="008C11BC">
            <w:pPr>
              <w:pStyle w:val="Nagwek2"/>
              <w:rPr>
                <w:sz w:val="22"/>
                <w:szCs w:val="22"/>
              </w:rPr>
            </w:pPr>
            <w:r w:rsidRPr="006177FE">
              <w:rPr>
                <w:sz w:val="22"/>
                <w:szCs w:val="22"/>
              </w:rPr>
              <w:t xml:space="preserve">DOTYCZĄCE SPEŁNIANIA WARUNKÓW UDZIAŁU </w:t>
            </w:r>
            <w:r w:rsidRPr="006177FE">
              <w:rPr>
                <w:sz w:val="22"/>
                <w:szCs w:val="22"/>
              </w:rPr>
              <w:br/>
              <w:t>W POSTĘPOWANIU</w:t>
            </w:r>
          </w:p>
          <w:p w14:paraId="5D31DA16" w14:textId="77777777" w:rsidR="0097291E" w:rsidRPr="006177FE" w:rsidRDefault="0097291E" w:rsidP="008C11BC">
            <w:pPr>
              <w:jc w:val="center"/>
              <w:rPr>
                <w:sz w:val="22"/>
                <w:szCs w:val="22"/>
              </w:rPr>
            </w:pPr>
          </w:p>
        </w:tc>
      </w:tr>
    </w:tbl>
    <w:p w14:paraId="78365A2C" w14:textId="77777777" w:rsidR="0097291E" w:rsidRPr="006177FE" w:rsidRDefault="0097291E" w:rsidP="0097291E">
      <w:pPr>
        <w:rPr>
          <w:sz w:val="22"/>
          <w:szCs w:val="22"/>
        </w:rPr>
      </w:pPr>
    </w:p>
    <w:p w14:paraId="582E50DB"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03E0B99A"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5F3D0CD4"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44221095"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69E30FB9"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40" w:lineRule="exact"/>
        <w:jc w:val="center"/>
        <w:rPr>
          <w:sz w:val="18"/>
          <w:szCs w:val="22"/>
        </w:rPr>
      </w:pPr>
      <w:r w:rsidRPr="006177FE">
        <w:rPr>
          <w:sz w:val="18"/>
          <w:szCs w:val="22"/>
        </w:rPr>
        <w:t>(pieczęć Wykonawcy)</w:t>
      </w:r>
    </w:p>
    <w:p w14:paraId="46DF261E" w14:textId="77777777" w:rsidR="0097291E" w:rsidRPr="006177FE" w:rsidRDefault="0097291E" w:rsidP="0097291E">
      <w:pPr>
        <w:rPr>
          <w:sz w:val="22"/>
          <w:szCs w:val="22"/>
        </w:rPr>
      </w:pPr>
    </w:p>
    <w:p w14:paraId="79C614AD" w14:textId="77777777" w:rsidR="0097291E" w:rsidRPr="006177FE" w:rsidRDefault="0097291E" w:rsidP="0097291E">
      <w:pPr>
        <w:rPr>
          <w:sz w:val="22"/>
          <w:szCs w:val="22"/>
        </w:rPr>
      </w:pPr>
    </w:p>
    <w:p w14:paraId="3F143180" w14:textId="77777777" w:rsidR="0097291E" w:rsidRPr="006177FE" w:rsidRDefault="0097291E" w:rsidP="0097291E">
      <w:pPr>
        <w:rPr>
          <w:sz w:val="22"/>
          <w:szCs w:val="22"/>
        </w:rPr>
      </w:pPr>
    </w:p>
    <w:p w14:paraId="04BBD0B3" w14:textId="77777777" w:rsidR="0097291E" w:rsidRPr="006177FE" w:rsidRDefault="0097291E" w:rsidP="0097291E">
      <w:pPr>
        <w:rPr>
          <w:sz w:val="22"/>
          <w:szCs w:val="22"/>
        </w:rPr>
      </w:pPr>
    </w:p>
    <w:p w14:paraId="3442044C" w14:textId="77777777" w:rsidR="0097291E" w:rsidRPr="006177FE" w:rsidRDefault="0097291E" w:rsidP="0097291E">
      <w:pPr>
        <w:rPr>
          <w:sz w:val="22"/>
          <w:szCs w:val="22"/>
        </w:rPr>
      </w:pPr>
    </w:p>
    <w:p w14:paraId="63ABA3F6" w14:textId="77777777" w:rsidR="00A94F8B" w:rsidRPr="006177FE" w:rsidRDefault="00A94F8B" w:rsidP="0097291E">
      <w:pPr>
        <w:pStyle w:val="Tekstpodstawowy21"/>
        <w:spacing w:line="276" w:lineRule="auto"/>
        <w:rPr>
          <w:b w:val="0"/>
          <w:sz w:val="22"/>
          <w:szCs w:val="22"/>
        </w:rPr>
      </w:pPr>
    </w:p>
    <w:p w14:paraId="4ABDF1BA" w14:textId="77777777" w:rsidR="0097291E" w:rsidRPr="006177FE" w:rsidRDefault="0097291E" w:rsidP="0097291E">
      <w:pPr>
        <w:pStyle w:val="Tekstpodstawowy21"/>
        <w:spacing w:line="276" w:lineRule="auto"/>
        <w:rPr>
          <w:b w:val="0"/>
          <w:sz w:val="22"/>
          <w:szCs w:val="22"/>
        </w:rPr>
      </w:pPr>
      <w:r w:rsidRPr="006177FE">
        <w:rPr>
          <w:b w:val="0"/>
          <w:sz w:val="22"/>
          <w:szCs w:val="22"/>
        </w:rPr>
        <w:t xml:space="preserve">Ja niżej podpisany/My niżej podpisani </w:t>
      </w:r>
    </w:p>
    <w:p w14:paraId="73EF52D8" w14:textId="77777777" w:rsidR="0097291E" w:rsidRPr="006177FE" w:rsidRDefault="0097291E" w:rsidP="0097291E">
      <w:pPr>
        <w:pStyle w:val="Tekstpodstawowy21"/>
        <w:spacing w:line="276" w:lineRule="auto"/>
        <w:rPr>
          <w:b w:val="0"/>
          <w:sz w:val="22"/>
          <w:szCs w:val="22"/>
        </w:rPr>
      </w:pPr>
      <w:r w:rsidRPr="006177FE">
        <w:rPr>
          <w:b w:val="0"/>
          <w:sz w:val="22"/>
          <w:szCs w:val="22"/>
        </w:rPr>
        <w:t>....................................................................................................................................................................................................................................................................................................................................................................................................................................................................,</w:t>
      </w:r>
    </w:p>
    <w:p w14:paraId="3F4A2659" w14:textId="77777777" w:rsidR="0097291E" w:rsidRPr="006177FE" w:rsidRDefault="0097291E" w:rsidP="0097291E">
      <w:pPr>
        <w:pStyle w:val="Tekstpodstawowy21"/>
        <w:spacing w:line="276" w:lineRule="auto"/>
        <w:rPr>
          <w:b w:val="0"/>
          <w:sz w:val="22"/>
          <w:szCs w:val="22"/>
        </w:rPr>
      </w:pPr>
      <w:r w:rsidRPr="006177FE">
        <w:rPr>
          <w:b w:val="0"/>
          <w:sz w:val="22"/>
          <w:szCs w:val="22"/>
        </w:rPr>
        <w:t xml:space="preserve">będąc upoważnionym/i/ do reprezentowania Wykonawcy: </w:t>
      </w:r>
    </w:p>
    <w:p w14:paraId="1AAE042B" w14:textId="77777777" w:rsidR="0097291E" w:rsidRPr="00A90E35" w:rsidRDefault="0097291E" w:rsidP="0097291E">
      <w:pPr>
        <w:pStyle w:val="Tekstpodstawowy21"/>
        <w:spacing w:line="276" w:lineRule="auto"/>
        <w:rPr>
          <w:b w:val="0"/>
          <w:sz w:val="22"/>
          <w:szCs w:val="22"/>
          <w:lang w:val="de-DE"/>
        </w:rPr>
      </w:pPr>
      <w:r w:rsidRPr="00A90E35">
        <w:rPr>
          <w:b w:val="0"/>
          <w:sz w:val="22"/>
          <w:szCs w:val="22"/>
          <w:lang w:val="de-DE"/>
        </w:rPr>
        <w:t>....................................................................................................................................................................................................................................................................................................................................................................................................................................................................,</w:t>
      </w:r>
    </w:p>
    <w:p w14:paraId="20E2A550" w14:textId="77777777" w:rsidR="0097291E" w:rsidRPr="00A90E35" w:rsidRDefault="0097291E" w:rsidP="0097291E">
      <w:pPr>
        <w:spacing w:line="276" w:lineRule="auto"/>
        <w:jc w:val="both"/>
        <w:rPr>
          <w:sz w:val="22"/>
          <w:szCs w:val="22"/>
          <w:lang w:val="de-DE"/>
        </w:rPr>
      </w:pPr>
      <w:proofErr w:type="spellStart"/>
      <w:r w:rsidRPr="00A90E35">
        <w:rPr>
          <w:sz w:val="22"/>
          <w:szCs w:val="22"/>
          <w:lang w:val="de-DE"/>
        </w:rPr>
        <w:t>Nr</w:t>
      </w:r>
      <w:proofErr w:type="spellEnd"/>
      <w:r w:rsidRPr="00A90E35">
        <w:rPr>
          <w:sz w:val="22"/>
          <w:szCs w:val="22"/>
          <w:lang w:val="de-DE"/>
        </w:rPr>
        <w:t xml:space="preserve"> </w:t>
      </w:r>
      <w:proofErr w:type="spellStart"/>
      <w:r w:rsidRPr="00A90E35">
        <w:rPr>
          <w:sz w:val="22"/>
          <w:szCs w:val="22"/>
          <w:lang w:val="de-DE"/>
        </w:rPr>
        <w:t>faksu</w:t>
      </w:r>
      <w:proofErr w:type="spellEnd"/>
      <w:r w:rsidRPr="00A90E35">
        <w:rPr>
          <w:sz w:val="22"/>
          <w:szCs w:val="22"/>
          <w:lang w:val="de-DE"/>
        </w:rPr>
        <w:t xml:space="preserve"> ................................ ; </w:t>
      </w:r>
      <w:proofErr w:type="spellStart"/>
      <w:r w:rsidRPr="00A90E35">
        <w:rPr>
          <w:sz w:val="22"/>
          <w:szCs w:val="22"/>
          <w:lang w:val="de-DE"/>
        </w:rPr>
        <w:t>Nr</w:t>
      </w:r>
      <w:proofErr w:type="spellEnd"/>
      <w:r w:rsidRPr="00A90E35">
        <w:rPr>
          <w:sz w:val="22"/>
          <w:szCs w:val="22"/>
          <w:lang w:val="de-DE"/>
        </w:rPr>
        <w:t xml:space="preserve"> </w:t>
      </w:r>
      <w:proofErr w:type="spellStart"/>
      <w:r w:rsidRPr="00A90E35">
        <w:rPr>
          <w:sz w:val="22"/>
          <w:szCs w:val="22"/>
          <w:lang w:val="de-DE"/>
        </w:rPr>
        <w:t>telefonu</w:t>
      </w:r>
      <w:proofErr w:type="spellEnd"/>
      <w:r w:rsidRPr="00A90E35">
        <w:rPr>
          <w:sz w:val="22"/>
          <w:szCs w:val="22"/>
          <w:lang w:val="de-DE"/>
        </w:rPr>
        <w:t xml:space="preserve"> ...............................; </w:t>
      </w:r>
      <w:proofErr w:type="spellStart"/>
      <w:r w:rsidRPr="00A90E35">
        <w:rPr>
          <w:sz w:val="22"/>
          <w:szCs w:val="22"/>
          <w:lang w:val="de-DE"/>
        </w:rPr>
        <w:t>e-mail</w:t>
      </w:r>
      <w:proofErr w:type="spellEnd"/>
      <w:r w:rsidRPr="00A90E35">
        <w:rPr>
          <w:sz w:val="22"/>
          <w:szCs w:val="22"/>
          <w:lang w:val="de-DE"/>
        </w:rPr>
        <w:t xml:space="preserve"> ……………………….</w:t>
      </w:r>
    </w:p>
    <w:p w14:paraId="31ECB0AD" w14:textId="77777777" w:rsidR="0097291E" w:rsidRPr="006177FE" w:rsidRDefault="0097291E" w:rsidP="005E0CF4">
      <w:pPr>
        <w:pStyle w:val="Listapunktowana"/>
        <w:numPr>
          <w:ilvl w:val="0"/>
          <w:numId w:val="0"/>
        </w:numPr>
        <w:tabs>
          <w:tab w:val="left" w:pos="708"/>
        </w:tabs>
        <w:jc w:val="both"/>
        <w:rPr>
          <w:sz w:val="22"/>
          <w:szCs w:val="22"/>
        </w:rPr>
      </w:pPr>
      <w:r w:rsidRPr="006177FE">
        <w:rPr>
          <w:sz w:val="22"/>
          <w:szCs w:val="22"/>
        </w:rPr>
        <w:t>przystępując do udziału w postępowaniu o udzielenie zamówienia publicznego prowadzonego przez Centrum Projektów Europejskich w</w:t>
      </w:r>
      <w:r w:rsidR="008B05FD">
        <w:rPr>
          <w:sz w:val="22"/>
          <w:szCs w:val="22"/>
        </w:rPr>
        <w:t xml:space="preserve"> </w:t>
      </w:r>
      <w:r w:rsidRPr="006177FE">
        <w:rPr>
          <w:sz w:val="22"/>
          <w:szCs w:val="22"/>
        </w:rPr>
        <w:t>trybie przetargu nieograniczonego na</w:t>
      </w:r>
      <w:r w:rsidR="00ED3596" w:rsidRPr="006177FE">
        <w:rPr>
          <w:b/>
          <w:sz w:val="22"/>
          <w:szCs w:val="22"/>
        </w:rPr>
        <w:t xml:space="preserve"> </w:t>
      </w:r>
      <w:r w:rsidR="005E0CF4">
        <w:rPr>
          <w:sz w:val="22"/>
          <w:szCs w:val="22"/>
        </w:rPr>
        <w:t>usługę</w:t>
      </w:r>
      <w:r w:rsidR="005E0CF4" w:rsidRPr="006A049B">
        <w:rPr>
          <w:sz w:val="22"/>
          <w:szCs w:val="22"/>
        </w:rPr>
        <w:t xml:space="preserve"> druku i dostawę Magazynu Projektów Europejskich „w Centrum” w latach 2019-2020 (4 numery w 2019 roku oraz 4 numery w 2020 roku), a także opracowania oraz druku jednej serii ulotek</w:t>
      </w:r>
      <w:r w:rsidR="00122F00">
        <w:rPr>
          <w:rStyle w:val="Pogrubienie"/>
          <w:sz w:val="22"/>
          <w:szCs w:val="22"/>
        </w:rPr>
        <w:t xml:space="preserve">, </w:t>
      </w:r>
      <w:r w:rsidRPr="006177FE">
        <w:rPr>
          <w:sz w:val="22"/>
          <w:szCs w:val="22"/>
        </w:rPr>
        <w:t xml:space="preserve">oświadczam, co następuje </w:t>
      </w:r>
      <w:r w:rsidRPr="00A004A3">
        <w:rPr>
          <w:b/>
          <w:sz w:val="22"/>
          <w:szCs w:val="22"/>
        </w:rPr>
        <w:t>(Nie należy usuwać poszczególnych pozycji z formularza oświadczenia)</w:t>
      </w:r>
      <w:r w:rsidRPr="00A004A3">
        <w:rPr>
          <w:sz w:val="22"/>
          <w:szCs w:val="22"/>
        </w:rPr>
        <w:t>:</w:t>
      </w:r>
    </w:p>
    <w:p w14:paraId="6042A2AE" w14:textId="77777777" w:rsidR="0097291E" w:rsidRPr="006177FE" w:rsidRDefault="0097291E" w:rsidP="0097291E">
      <w:pPr>
        <w:spacing w:line="276" w:lineRule="auto"/>
        <w:jc w:val="both"/>
        <w:rPr>
          <w:b/>
          <w:color w:val="000000"/>
          <w:sz w:val="22"/>
          <w:szCs w:val="22"/>
        </w:rPr>
      </w:pPr>
    </w:p>
    <w:p w14:paraId="7767D223" w14:textId="77777777" w:rsidR="0097291E" w:rsidRPr="006177FE" w:rsidRDefault="0097291E" w:rsidP="0097291E">
      <w:pPr>
        <w:shd w:val="clear" w:color="auto" w:fill="BFBFBF" w:themeFill="background1" w:themeFillShade="BF"/>
        <w:spacing w:line="360" w:lineRule="auto"/>
        <w:jc w:val="both"/>
        <w:rPr>
          <w:b/>
          <w:sz w:val="22"/>
          <w:szCs w:val="22"/>
        </w:rPr>
      </w:pPr>
      <w:r w:rsidRPr="006177FE">
        <w:rPr>
          <w:b/>
          <w:sz w:val="22"/>
          <w:szCs w:val="22"/>
        </w:rPr>
        <w:t>INFORMACJA DOTYCZĄCA WYKONAWCY:</w:t>
      </w:r>
    </w:p>
    <w:p w14:paraId="64F57C41" w14:textId="77777777" w:rsidR="0097291E" w:rsidRPr="006177FE" w:rsidRDefault="0097291E" w:rsidP="0097291E">
      <w:pPr>
        <w:spacing w:line="360" w:lineRule="auto"/>
        <w:jc w:val="both"/>
        <w:rPr>
          <w:sz w:val="22"/>
          <w:szCs w:val="22"/>
        </w:rPr>
      </w:pPr>
    </w:p>
    <w:p w14:paraId="38ACA70D" w14:textId="77777777" w:rsidR="0097291E" w:rsidRPr="006177FE" w:rsidRDefault="0097291E" w:rsidP="0097291E">
      <w:pPr>
        <w:spacing w:line="360" w:lineRule="auto"/>
        <w:jc w:val="both"/>
        <w:rPr>
          <w:sz w:val="22"/>
          <w:szCs w:val="22"/>
        </w:rPr>
      </w:pPr>
      <w:r w:rsidRPr="006177FE">
        <w:rPr>
          <w:sz w:val="22"/>
          <w:szCs w:val="22"/>
        </w:rPr>
        <w:t>Oświadczam, że spełniam warunki udziału w postępowaniu określone przez Zamawiającego w rozdziale IV SIWZ.</w:t>
      </w:r>
    </w:p>
    <w:p w14:paraId="5291649B" w14:textId="77777777" w:rsidR="0097291E" w:rsidRPr="006177FE" w:rsidRDefault="0097291E" w:rsidP="0097291E">
      <w:pPr>
        <w:spacing w:line="360" w:lineRule="auto"/>
        <w:jc w:val="both"/>
        <w:rPr>
          <w:sz w:val="22"/>
          <w:szCs w:val="22"/>
        </w:rPr>
      </w:pPr>
    </w:p>
    <w:p w14:paraId="2ECD61B5" w14:textId="77777777" w:rsidR="0097291E" w:rsidRPr="006177FE" w:rsidRDefault="0097291E" w:rsidP="0097291E">
      <w:pPr>
        <w:spacing w:line="360" w:lineRule="auto"/>
        <w:jc w:val="both"/>
        <w:rPr>
          <w:sz w:val="22"/>
          <w:szCs w:val="22"/>
        </w:rPr>
      </w:pPr>
    </w:p>
    <w:p w14:paraId="182A169A"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6F11BD">
        <w:rPr>
          <w:sz w:val="22"/>
          <w:szCs w:val="22"/>
        </w:rPr>
        <w:t>9</w:t>
      </w:r>
      <w:r w:rsidRPr="006177FE">
        <w:rPr>
          <w:sz w:val="22"/>
          <w:szCs w:val="22"/>
        </w:rPr>
        <w:t xml:space="preserve"> r.              .............................................................</w:t>
      </w:r>
    </w:p>
    <w:p w14:paraId="21B1CE1D" w14:textId="77777777" w:rsidR="0097291E" w:rsidRPr="006177FE" w:rsidRDefault="0097291E" w:rsidP="0097291E">
      <w:pPr>
        <w:tabs>
          <w:tab w:val="left" w:pos="4962"/>
        </w:tabs>
        <w:spacing w:line="276" w:lineRule="auto"/>
        <w:ind w:left="5664"/>
        <w:jc w:val="both"/>
        <w:rPr>
          <w:sz w:val="18"/>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p w14:paraId="3D3D02E8" w14:textId="77777777" w:rsidR="0097291E" w:rsidRPr="006177FE" w:rsidRDefault="0097291E" w:rsidP="0097291E">
      <w:pPr>
        <w:spacing w:line="360" w:lineRule="auto"/>
        <w:ind w:left="5664" w:firstLine="708"/>
        <w:jc w:val="both"/>
        <w:rPr>
          <w:i/>
          <w:sz w:val="22"/>
          <w:szCs w:val="22"/>
        </w:rPr>
      </w:pPr>
    </w:p>
    <w:p w14:paraId="68A545FC" w14:textId="77777777" w:rsidR="0097291E" w:rsidRPr="006177FE" w:rsidRDefault="0097291E" w:rsidP="0097291E">
      <w:pPr>
        <w:keepNext/>
        <w:shd w:val="clear" w:color="auto" w:fill="BFBFBF" w:themeFill="background1" w:themeFillShade="BF"/>
        <w:spacing w:line="360" w:lineRule="auto"/>
        <w:jc w:val="both"/>
        <w:rPr>
          <w:sz w:val="22"/>
          <w:szCs w:val="22"/>
        </w:rPr>
      </w:pPr>
      <w:r w:rsidRPr="006177FE">
        <w:rPr>
          <w:b/>
          <w:sz w:val="22"/>
          <w:szCs w:val="22"/>
        </w:rPr>
        <w:t>INFORMACJA W ZWIĄZKU Z POLEGANIEM NA ZASOBACH INNYCH PODMIOTÓW</w:t>
      </w:r>
      <w:r w:rsidRPr="006177FE">
        <w:rPr>
          <w:sz w:val="22"/>
          <w:szCs w:val="22"/>
        </w:rPr>
        <w:t xml:space="preserve">: </w:t>
      </w:r>
    </w:p>
    <w:p w14:paraId="277ACE3B" w14:textId="77777777" w:rsidR="0097291E" w:rsidRPr="006177FE" w:rsidRDefault="0097291E" w:rsidP="0097291E">
      <w:pPr>
        <w:keepNext/>
        <w:spacing w:line="360" w:lineRule="auto"/>
        <w:jc w:val="both"/>
        <w:rPr>
          <w:sz w:val="22"/>
          <w:szCs w:val="22"/>
        </w:rPr>
      </w:pPr>
    </w:p>
    <w:p w14:paraId="2D4686AD" w14:textId="77777777" w:rsidR="0097291E" w:rsidRPr="006177FE" w:rsidRDefault="0097291E" w:rsidP="0097291E">
      <w:pPr>
        <w:spacing w:line="360" w:lineRule="auto"/>
        <w:jc w:val="both"/>
        <w:rPr>
          <w:sz w:val="22"/>
          <w:szCs w:val="22"/>
        </w:rPr>
      </w:pPr>
      <w:r w:rsidRPr="006177FE">
        <w:rPr>
          <w:sz w:val="22"/>
          <w:szCs w:val="22"/>
        </w:rPr>
        <w:t>Oświadczam, że w celu wykazania spełniania warunków udziału w postępowaniu, określonych przez Zamawiającego w rozdziale IV SIWZ</w:t>
      </w:r>
      <w:r w:rsidRPr="006177FE">
        <w:rPr>
          <w:i/>
          <w:sz w:val="22"/>
          <w:szCs w:val="22"/>
        </w:rPr>
        <w:t>,</w:t>
      </w:r>
      <w:r w:rsidRPr="006177FE">
        <w:rPr>
          <w:sz w:val="22"/>
          <w:szCs w:val="22"/>
        </w:rPr>
        <w:t xml:space="preserve"> polegam na zasobach następującego/</w:t>
      </w:r>
      <w:proofErr w:type="spellStart"/>
      <w:r w:rsidRPr="006177FE">
        <w:rPr>
          <w:sz w:val="22"/>
          <w:szCs w:val="22"/>
        </w:rPr>
        <w:t>ych</w:t>
      </w:r>
      <w:proofErr w:type="spellEnd"/>
      <w:r w:rsidRPr="006177FE">
        <w:rPr>
          <w:sz w:val="22"/>
          <w:szCs w:val="22"/>
        </w:rPr>
        <w:t xml:space="preserve"> podmiotu/ów: ………………………………………………………………………………………..</w:t>
      </w:r>
    </w:p>
    <w:p w14:paraId="05A95B24" w14:textId="77777777" w:rsidR="0097291E" w:rsidRPr="006177FE" w:rsidRDefault="0097291E" w:rsidP="0097291E">
      <w:pPr>
        <w:spacing w:line="360" w:lineRule="auto"/>
        <w:jc w:val="both"/>
        <w:rPr>
          <w:sz w:val="22"/>
          <w:szCs w:val="22"/>
        </w:rPr>
      </w:pPr>
      <w:r w:rsidRPr="006177FE">
        <w:rPr>
          <w:sz w:val="22"/>
          <w:szCs w:val="22"/>
        </w:rPr>
        <w:lastRenderedPageBreak/>
        <w:t>..…………………………………………………………………………………………………………………….…………….……………………………………..…………….., w następującym zakresie: …………………………………………………………..………………………………………………</w:t>
      </w:r>
    </w:p>
    <w:p w14:paraId="4D1A21B6" w14:textId="77777777" w:rsidR="0097291E" w:rsidRPr="006177FE" w:rsidRDefault="0097291E" w:rsidP="0097291E">
      <w:pPr>
        <w:spacing w:line="360" w:lineRule="auto"/>
        <w:jc w:val="both"/>
        <w:rPr>
          <w:i/>
          <w:sz w:val="22"/>
          <w:szCs w:val="22"/>
        </w:rPr>
      </w:pPr>
      <w:r w:rsidRPr="006177FE">
        <w:rPr>
          <w:sz w:val="22"/>
          <w:szCs w:val="22"/>
        </w:rPr>
        <w:t xml:space="preserve">……………………………………………………………………………...…………………………………… </w:t>
      </w:r>
      <w:r w:rsidRPr="006177FE">
        <w:rPr>
          <w:i/>
          <w:sz w:val="22"/>
          <w:szCs w:val="22"/>
        </w:rPr>
        <w:t xml:space="preserve">(wskazać podmiot i określić odpowiedni zakres dla wskazanego podmiotu). </w:t>
      </w:r>
    </w:p>
    <w:p w14:paraId="7E8C0E57" w14:textId="77777777" w:rsidR="0097291E" w:rsidRPr="006177FE" w:rsidRDefault="0097291E" w:rsidP="0097291E">
      <w:pPr>
        <w:spacing w:line="360" w:lineRule="auto"/>
        <w:jc w:val="both"/>
        <w:rPr>
          <w:sz w:val="22"/>
          <w:szCs w:val="22"/>
        </w:rPr>
      </w:pPr>
    </w:p>
    <w:p w14:paraId="5E0F2DE5" w14:textId="77777777" w:rsidR="0097291E" w:rsidRPr="006177FE" w:rsidRDefault="0097291E" w:rsidP="0097291E">
      <w:pPr>
        <w:spacing w:line="360" w:lineRule="auto"/>
        <w:jc w:val="both"/>
        <w:rPr>
          <w:sz w:val="22"/>
          <w:szCs w:val="22"/>
        </w:rPr>
      </w:pPr>
    </w:p>
    <w:p w14:paraId="076081A3"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6F11BD">
        <w:rPr>
          <w:sz w:val="22"/>
          <w:szCs w:val="22"/>
        </w:rPr>
        <w:t>9</w:t>
      </w:r>
      <w:r w:rsidRPr="006177FE">
        <w:rPr>
          <w:sz w:val="22"/>
          <w:szCs w:val="22"/>
        </w:rPr>
        <w:t xml:space="preserve"> r.              .............................................................</w:t>
      </w:r>
    </w:p>
    <w:p w14:paraId="1C59FCB8" w14:textId="77777777" w:rsidR="0097291E" w:rsidRPr="006177FE" w:rsidRDefault="0097291E" w:rsidP="0097291E">
      <w:pPr>
        <w:tabs>
          <w:tab w:val="left" w:pos="4962"/>
        </w:tabs>
        <w:spacing w:line="276" w:lineRule="auto"/>
        <w:ind w:left="5664"/>
        <w:jc w:val="both"/>
        <w:rPr>
          <w:sz w:val="22"/>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p w14:paraId="4340E2A7" w14:textId="77777777" w:rsidR="0097291E" w:rsidRPr="006177FE" w:rsidRDefault="0097291E" w:rsidP="0097291E">
      <w:pPr>
        <w:spacing w:line="360" w:lineRule="auto"/>
        <w:ind w:left="5664" w:firstLine="708"/>
        <w:jc w:val="both"/>
        <w:rPr>
          <w:i/>
          <w:sz w:val="22"/>
          <w:szCs w:val="22"/>
        </w:rPr>
      </w:pPr>
    </w:p>
    <w:p w14:paraId="2B440945" w14:textId="77777777" w:rsidR="0097291E" w:rsidRPr="006177FE" w:rsidRDefault="0097291E" w:rsidP="0097291E">
      <w:pPr>
        <w:spacing w:line="360" w:lineRule="auto"/>
        <w:ind w:left="5664" w:firstLine="708"/>
        <w:jc w:val="both"/>
        <w:rPr>
          <w:i/>
          <w:sz w:val="22"/>
          <w:szCs w:val="22"/>
        </w:rPr>
      </w:pPr>
    </w:p>
    <w:p w14:paraId="6C24656B" w14:textId="77777777" w:rsidR="0097291E" w:rsidRPr="006177FE" w:rsidRDefault="0097291E" w:rsidP="0097291E">
      <w:pPr>
        <w:shd w:val="clear" w:color="auto" w:fill="BFBFBF" w:themeFill="background1" w:themeFillShade="BF"/>
        <w:spacing w:line="360" w:lineRule="auto"/>
        <w:jc w:val="both"/>
        <w:rPr>
          <w:b/>
          <w:sz w:val="22"/>
          <w:szCs w:val="22"/>
        </w:rPr>
      </w:pPr>
      <w:r w:rsidRPr="006177FE">
        <w:rPr>
          <w:b/>
          <w:sz w:val="22"/>
          <w:szCs w:val="22"/>
        </w:rPr>
        <w:t>OŚWIADCZENIE DOTYCZĄCE PODANYCH INFORMACJI:</w:t>
      </w:r>
    </w:p>
    <w:p w14:paraId="4B53B368" w14:textId="77777777" w:rsidR="0097291E" w:rsidRPr="006177FE" w:rsidRDefault="0097291E" w:rsidP="0097291E">
      <w:pPr>
        <w:spacing w:line="360" w:lineRule="auto"/>
        <w:jc w:val="both"/>
        <w:rPr>
          <w:sz w:val="22"/>
          <w:szCs w:val="22"/>
        </w:rPr>
      </w:pPr>
    </w:p>
    <w:p w14:paraId="6516683B" w14:textId="77777777" w:rsidR="0097291E" w:rsidRPr="006177FE" w:rsidRDefault="0097291E" w:rsidP="0097291E">
      <w:pPr>
        <w:spacing w:line="360" w:lineRule="auto"/>
        <w:jc w:val="both"/>
        <w:rPr>
          <w:sz w:val="22"/>
          <w:szCs w:val="22"/>
        </w:rPr>
      </w:pPr>
      <w:r w:rsidRPr="006177FE">
        <w:rPr>
          <w:sz w:val="22"/>
          <w:szCs w:val="22"/>
        </w:rPr>
        <w:t xml:space="preserve">Oświadczam, że wszystkie informacje podane w powyższych oświadczeniach są aktualne </w:t>
      </w:r>
      <w:r w:rsidRPr="006177FE">
        <w:rPr>
          <w:sz w:val="22"/>
          <w:szCs w:val="22"/>
        </w:rPr>
        <w:br/>
        <w:t>i zgodne z prawdą oraz zostały przedstawione z pełną świadomością konsekwencji wprowadzenia zamawiającego w błąd przy przedstawianiu informacji.</w:t>
      </w:r>
    </w:p>
    <w:p w14:paraId="27A99C44" w14:textId="77777777" w:rsidR="0097291E" w:rsidRPr="006177FE" w:rsidRDefault="0097291E" w:rsidP="0097291E">
      <w:pPr>
        <w:spacing w:line="276" w:lineRule="auto"/>
        <w:ind w:left="426"/>
        <w:jc w:val="both"/>
        <w:rPr>
          <w:sz w:val="22"/>
          <w:szCs w:val="22"/>
        </w:rPr>
      </w:pPr>
    </w:p>
    <w:p w14:paraId="30DCA7B5" w14:textId="77777777" w:rsidR="0097291E" w:rsidRPr="006177FE" w:rsidRDefault="0097291E" w:rsidP="0097291E">
      <w:pPr>
        <w:spacing w:line="276" w:lineRule="auto"/>
        <w:ind w:left="426"/>
        <w:jc w:val="both"/>
        <w:rPr>
          <w:sz w:val="22"/>
          <w:szCs w:val="22"/>
        </w:rPr>
      </w:pPr>
    </w:p>
    <w:p w14:paraId="1C1A9DC7" w14:textId="77777777" w:rsidR="0097291E" w:rsidRPr="006177FE" w:rsidRDefault="0097291E" w:rsidP="0097291E">
      <w:pPr>
        <w:spacing w:line="276" w:lineRule="auto"/>
        <w:ind w:left="426"/>
        <w:jc w:val="both"/>
        <w:rPr>
          <w:sz w:val="22"/>
          <w:szCs w:val="22"/>
        </w:rPr>
      </w:pPr>
    </w:p>
    <w:p w14:paraId="442398A9"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A85AAE">
        <w:rPr>
          <w:sz w:val="22"/>
          <w:szCs w:val="22"/>
        </w:rPr>
        <w:t>9</w:t>
      </w:r>
      <w:r w:rsidRPr="006177FE">
        <w:rPr>
          <w:sz w:val="22"/>
          <w:szCs w:val="22"/>
        </w:rPr>
        <w:t xml:space="preserve"> r.              .............................................................</w:t>
      </w:r>
    </w:p>
    <w:p w14:paraId="24A45C2B" w14:textId="77777777" w:rsidR="0097291E" w:rsidRPr="006177FE" w:rsidRDefault="0097291E" w:rsidP="0097291E">
      <w:pPr>
        <w:tabs>
          <w:tab w:val="left" w:pos="4962"/>
        </w:tabs>
        <w:spacing w:line="276" w:lineRule="auto"/>
        <w:ind w:left="5664"/>
        <w:jc w:val="both"/>
        <w:rPr>
          <w:sz w:val="18"/>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p w14:paraId="5070B01E" w14:textId="77777777" w:rsidR="0097291E" w:rsidRPr="006177FE" w:rsidRDefault="0097291E" w:rsidP="0097291E">
      <w:pPr>
        <w:spacing w:after="200" w:line="276" w:lineRule="auto"/>
        <w:rPr>
          <w:sz w:val="22"/>
          <w:szCs w:val="22"/>
        </w:rPr>
      </w:pPr>
      <w:r w:rsidRPr="006177FE">
        <w:rPr>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6177FE" w14:paraId="0D7ED87E" w14:textId="77777777" w:rsidTr="008C11BC">
        <w:tc>
          <w:tcPr>
            <w:tcW w:w="9356" w:type="dxa"/>
          </w:tcPr>
          <w:p w14:paraId="0E214837" w14:textId="77777777" w:rsidR="0097291E" w:rsidRPr="006177FE" w:rsidRDefault="00BC028C" w:rsidP="008C11BC">
            <w:pPr>
              <w:pStyle w:val="Nagwek3"/>
              <w:rPr>
                <w:b/>
                <w:sz w:val="22"/>
                <w:szCs w:val="22"/>
              </w:rPr>
            </w:pPr>
            <w:r>
              <w:rPr>
                <w:b/>
                <w:sz w:val="22"/>
                <w:szCs w:val="22"/>
              </w:rPr>
              <w:lastRenderedPageBreak/>
              <w:t>WA.263.</w:t>
            </w:r>
            <w:r w:rsidR="005E0CF4">
              <w:rPr>
                <w:b/>
                <w:sz w:val="22"/>
                <w:szCs w:val="22"/>
              </w:rPr>
              <w:t>16</w:t>
            </w:r>
            <w:r>
              <w:rPr>
                <w:b/>
                <w:sz w:val="22"/>
                <w:szCs w:val="22"/>
              </w:rPr>
              <w:t>.201</w:t>
            </w:r>
            <w:r w:rsidR="006F11BD">
              <w:rPr>
                <w:b/>
                <w:sz w:val="22"/>
                <w:szCs w:val="22"/>
              </w:rPr>
              <w:t>9.AZ</w:t>
            </w:r>
            <w:r w:rsidR="00501C60">
              <w:rPr>
                <w:b/>
                <w:sz w:val="22"/>
                <w:szCs w:val="22"/>
              </w:rPr>
              <w:t xml:space="preserve">    </w:t>
            </w:r>
            <w:r w:rsidR="0097291E" w:rsidRPr="006177FE">
              <w:rPr>
                <w:b/>
                <w:iCs/>
                <w:sz w:val="22"/>
                <w:szCs w:val="22"/>
              </w:rPr>
              <w:t xml:space="preserve">  </w:t>
            </w:r>
            <w:r w:rsidR="0097291E" w:rsidRPr="006177FE">
              <w:rPr>
                <w:b/>
                <w:sz w:val="22"/>
                <w:szCs w:val="22"/>
              </w:rPr>
              <w:t xml:space="preserve">                                                           ZAŁĄCZNIK NR 4 do SIWZ                  </w:t>
            </w:r>
          </w:p>
          <w:p w14:paraId="2DDC2D3D" w14:textId="77777777" w:rsidR="0097291E" w:rsidRPr="006177FE" w:rsidRDefault="0097291E" w:rsidP="008C11BC">
            <w:pPr>
              <w:rPr>
                <w:sz w:val="22"/>
                <w:szCs w:val="22"/>
              </w:rPr>
            </w:pPr>
          </w:p>
          <w:p w14:paraId="72C04D08" w14:textId="77777777" w:rsidR="0097291E" w:rsidRPr="006177FE" w:rsidRDefault="0097291E" w:rsidP="008C11BC">
            <w:pPr>
              <w:pStyle w:val="Nagwek2"/>
              <w:rPr>
                <w:sz w:val="22"/>
                <w:szCs w:val="22"/>
                <w:u w:val="single"/>
              </w:rPr>
            </w:pPr>
            <w:r w:rsidRPr="006177FE">
              <w:rPr>
                <w:sz w:val="22"/>
                <w:szCs w:val="22"/>
                <w:u w:val="single"/>
              </w:rPr>
              <w:t xml:space="preserve">Oświadczenie wykonawcy </w:t>
            </w:r>
          </w:p>
          <w:p w14:paraId="56581DDF" w14:textId="77777777" w:rsidR="0097291E" w:rsidRPr="006177FE" w:rsidRDefault="0097291E" w:rsidP="008C11BC">
            <w:pPr>
              <w:pStyle w:val="Nagwek2"/>
              <w:rPr>
                <w:sz w:val="22"/>
                <w:szCs w:val="22"/>
              </w:rPr>
            </w:pPr>
            <w:r w:rsidRPr="006177FE">
              <w:rPr>
                <w:sz w:val="22"/>
                <w:szCs w:val="22"/>
              </w:rPr>
              <w:t xml:space="preserve">składane na podstawie art. 25a ust. 1 pkt 1 ustawy </w:t>
            </w:r>
          </w:p>
        </w:tc>
      </w:tr>
      <w:tr w:rsidR="0097291E" w:rsidRPr="006177FE" w14:paraId="617C0DA6" w14:textId="77777777" w:rsidTr="008C11BC">
        <w:tc>
          <w:tcPr>
            <w:tcW w:w="9356" w:type="dxa"/>
          </w:tcPr>
          <w:p w14:paraId="56442380" w14:textId="77777777" w:rsidR="0097291E" w:rsidRPr="006177FE" w:rsidRDefault="0097291E" w:rsidP="008C11BC">
            <w:pPr>
              <w:pStyle w:val="Nagwek2"/>
              <w:rPr>
                <w:sz w:val="22"/>
                <w:szCs w:val="22"/>
              </w:rPr>
            </w:pPr>
            <w:r w:rsidRPr="006177FE">
              <w:rPr>
                <w:sz w:val="22"/>
                <w:szCs w:val="22"/>
              </w:rPr>
              <w:t>DOTYCZĄCE PRZESŁANEK WYKLUCZENIA Z POSTĘPOWANIA</w:t>
            </w:r>
          </w:p>
          <w:p w14:paraId="0F12DB84" w14:textId="77777777" w:rsidR="0097291E" w:rsidRPr="006177FE" w:rsidRDefault="0097291E" w:rsidP="008C11BC">
            <w:pPr>
              <w:jc w:val="center"/>
              <w:rPr>
                <w:sz w:val="22"/>
                <w:szCs w:val="22"/>
              </w:rPr>
            </w:pPr>
          </w:p>
        </w:tc>
      </w:tr>
    </w:tbl>
    <w:p w14:paraId="6F248A12" w14:textId="77777777" w:rsidR="0097291E" w:rsidRPr="006177FE" w:rsidRDefault="0097291E" w:rsidP="0097291E">
      <w:pPr>
        <w:pStyle w:val="Tekstprzypisukocowego"/>
        <w:tabs>
          <w:tab w:val="left" w:pos="1560"/>
        </w:tabs>
        <w:jc w:val="both"/>
        <w:rPr>
          <w:sz w:val="22"/>
          <w:szCs w:val="22"/>
        </w:rPr>
      </w:pPr>
    </w:p>
    <w:p w14:paraId="67D1BC8A"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743AD877"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108F415F"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62CBA1F7"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3911735F"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6D83D9E7"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40" w:lineRule="exact"/>
        <w:jc w:val="center"/>
        <w:rPr>
          <w:sz w:val="22"/>
          <w:szCs w:val="22"/>
        </w:rPr>
      </w:pPr>
      <w:r w:rsidRPr="006177FE">
        <w:rPr>
          <w:sz w:val="18"/>
          <w:szCs w:val="22"/>
        </w:rPr>
        <w:t>(pieczęć Wykonawcy)</w:t>
      </w:r>
    </w:p>
    <w:p w14:paraId="764B5D50" w14:textId="77777777" w:rsidR="0097291E" w:rsidRPr="006177FE" w:rsidRDefault="0097291E" w:rsidP="0097291E">
      <w:pPr>
        <w:pStyle w:val="Tekstprzypisukocowego"/>
        <w:tabs>
          <w:tab w:val="left" w:pos="1560"/>
        </w:tabs>
        <w:jc w:val="both"/>
        <w:rPr>
          <w:sz w:val="22"/>
          <w:szCs w:val="22"/>
        </w:rPr>
      </w:pPr>
    </w:p>
    <w:p w14:paraId="4447C391" w14:textId="77777777" w:rsidR="0097291E" w:rsidRPr="006177FE" w:rsidRDefault="0097291E" w:rsidP="0097291E">
      <w:pPr>
        <w:pStyle w:val="Tekstpodstawowy21"/>
        <w:spacing w:line="276" w:lineRule="auto"/>
        <w:rPr>
          <w:b w:val="0"/>
          <w:sz w:val="22"/>
          <w:szCs w:val="22"/>
        </w:rPr>
      </w:pPr>
    </w:p>
    <w:p w14:paraId="1026751C" w14:textId="77777777" w:rsidR="0097291E" w:rsidRPr="006177FE" w:rsidRDefault="0097291E" w:rsidP="0097291E">
      <w:pPr>
        <w:pStyle w:val="Tekstpodstawowy21"/>
        <w:spacing w:line="276" w:lineRule="auto"/>
        <w:rPr>
          <w:b w:val="0"/>
          <w:sz w:val="22"/>
          <w:szCs w:val="22"/>
        </w:rPr>
      </w:pPr>
    </w:p>
    <w:p w14:paraId="2E676813" w14:textId="77777777" w:rsidR="0097291E" w:rsidRPr="006177FE" w:rsidRDefault="0097291E" w:rsidP="0097291E">
      <w:pPr>
        <w:pStyle w:val="Tekstpodstawowy21"/>
        <w:spacing w:line="276" w:lineRule="auto"/>
        <w:rPr>
          <w:b w:val="0"/>
          <w:sz w:val="22"/>
          <w:szCs w:val="22"/>
        </w:rPr>
      </w:pPr>
    </w:p>
    <w:p w14:paraId="50105D85" w14:textId="77777777" w:rsidR="00F01416" w:rsidRPr="006177FE" w:rsidRDefault="00F01416" w:rsidP="0097291E">
      <w:pPr>
        <w:pStyle w:val="Tekstpodstawowy21"/>
        <w:spacing w:line="276" w:lineRule="auto"/>
        <w:rPr>
          <w:b w:val="0"/>
          <w:sz w:val="22"/>
          <w:szCs w:val="22"/>
        </w:rPr>
      </w:pPr>
    </w:p>
    <w:p w14:paraId="1EE08F22" w14:textId="77777777" w:rsidR="00F01416" w:rsidRPr="006177FE" w:rsidRDefault="00F01416" w:rsidP="0097291E">
      <w:pPr>
        <w:pStyle w:val="Tekstpodstawowy21"/>
        <w:spacing w:line="276" w:lineRule="auto"/>
        <w:rPr>
          <w:b w:val="0"/>
          <w:sz w:val="22"/>
          <w:szCs w:val="22"/>
        </w:rPr>
      </w:pPr>
    </w:p>
    <w:p w14:paraId="27DFE0B2" w14:textId="77777777" w:rsidR="0097291E" w:rsidRPr="006177FE" w:rsidRDefault="0097291E" w:rsidP="0097291E">
      <w:pPr>
        <w:pStyle w:val="Tekstpodstawowy21"/>
        <w:spacing w:line="276" w:lineRule="auto"/>
        <w:rPr>
          <w:b w:val="0"/>
          <w:sz w:val="22"/>
          <w:szCs w:val="22"/>
        </w:rPr>
      </w:pPr>
      <w:r w:rsidRPr="006177FE">
        <w:rPr>
          <w:b w:val="0"/>
          <w:sz w:val="22"/>
          <w:szCs w:val="22"/>
        </w:rPr>
        <w:t xml:space="preserve">Ja niżej podpisany/My niżej podpisani </w:t>
      </w:r>
    </w:p>
    <w:p w14:paraId="52BBE23B" w14:textId="77777777" w:rsidR="0097291E" w:rsidRPr="006177FE" w:rsidRDefault="0097291E" w:rsidP="0097291E">
      <w:pPr>
        <w:pStyle w:val="Tekstpodstawowy21"/>
        <w:spacing w:line="276" w:lineRule="auto"/>
        <w:rPr>
          <w:b w:val="0"/>
          <w:sz w:val="22"/>
          <w:szCs w:val="22"/>
        </w:rPr>
      </w:pPr>
      <w:r w:rsidRPr="006177FE">
        <w:rPr>
          <w:b w:val="0"/>
          <w:sz w:val="22"/>
          <w:szCs w:val="22"/>
        </w:rPr>
        <w:t>....................................................................................................................................................................................................................................................................................................................................................................................................................................................................,</w:t>
      </w:r>
    </w:p>
    <w:p w14:paraId="0CE2DBE9" w14:textId="77777777" w:rsidR="0097291E" w:rsidRPr="006177FE" w:rsidRDefault="0097291E" w:rsidP="0097291E">
      <w:pPr>
        <w:pStyle w:val="Tekstpodstawowy21"/>
        <w:spacing w:line="276" w:lineRule="auto"/>
        <w:rPr>
          <w:b w:val="0"/>
          <w:sz w:val="22"/>
          <w:szCs w:val="22"/>
        </w:rPr>
      </w:pPr>
      <w:r w:rsidRPr="006177FE">
        <w:rPr>
          <w:b w:val="0"/>
          <w:sz w:val="22"/>
          <w:szCs w:val="22"/>
        </w:rPr>
        <w:t xml:space="preserve">będąc upoważnionym/i/ do reprezentowania Wykonawcy: </w:t>
      </w:r>
    </w:p>
    <w:p w14:paraId="761B3163" w14:textId="77777777" w:rsidR="0097291E" w:rsidRPr="00A90E35" w:rsidRDefault="0097291E" w:rsidP="0097291E">
      <w:pPr>
        <w:pStyle w:val="Tekstpodstawowy21"/>
        <w:spacing w:line="276" w:lineRule="auto"/>
        <w:rPr>
          <w:b w:val="0"/>
          <w:sz w:val="22"/>
          <w:szCs w:val="22"/>
          <w:lang w:val="de-DE"/>
        </w:rPr>
      </w:pPr>
      <w:r w:rsidRPr="00A90E35">
        <w:rPr>
          <w:b w:val="0"/>
          <w:sz w:val="22"/>
          <w:szCs w:val="22"/>
          <w:lang w:val="de-DE"/>
        </w:rPr>
        <w:t>....................................................................................................................................................................................................................................................................................................................................................................................................................................................................,</w:t>
      </w:r>
    </w:p>
    <w:p w14:paraId="0C42A891" w14:textId="77777777" w:rsidR="0097291E" w:rsidRPr="00A90E35" w:rsidRDefault="0097291E" w:rsidP="0097291E">
      <w:pPr>
        <w:spacing w:line="276" w:lineRule="auto"/>
        <w:jc w:val="both"/>
        <w:rPr>
          <w:sz w:val="22"/>
          <w:szCs w:val="22"/>
          <w:lang w:val="de-DE"/>
        </w:rPr>
      </w:pPr>
      <w:proofErr w:type="spellStart"/>
      <w:r w:rsidRPr="00A90E35">
        <w:rPr>
          <w:sz w:val="22"/>
          <w:szCs w:val="22"/>
          <w:lang w:val="de-DE"/>
        </w:rPr>
        <w:t>Nr</w:t>
      </w:r>
      <w:proofErr w:type="spellEnd"/>
      <w:r w:rsidRPr="00A90E35">
        <w:rPr>
          <w:sz w:val="22"/>
          <w:szCs w:val="22"/>
          <w:lang w:val="de-DE"/>
        </w:rPr>
        <w:t xml:space="preserve"> </w:t>
      </w:r>
      <w:proofErr w:type="spellStart"/>
      <w:r w:rsidRPr="00A90E35">
        <w:rPr>
          <w:sz w:val="22"/>
          <w:szCs w:val="22"/>
          <w:lang w:val="de-DE"/>
        </w:rPr>
        <w:t>faksu</w:t>
      </w:r>
      <w:proofErr w:type="spellEnd"/>
      <w:r w:rsidRPr="00A90E35">
        <w:rPr>
          <w:sz w:val="22"/>
          <w:szCs w:val="22"/>
          <w:lang w:val="de-DE"/>
        </w:rPr>
        <w:t xml:space="preserve"> ................................ ; </w:t>
      </w:r>
      <w:proofErr w:type="spellStart"/>
      <w:r w:rsidRPr="00A90E35">
        <w:rPr>
          <w:sz w:val="22"/>
          <w:szCs w:val="22"/>
          <w:lang w:val="de-DE"/>
        </w:rPr>
        <w:t>Nr</w:t>
      </w:r>
      <w:proofErr w:type="spellEnd"/>
      <w:r w:rsidRPr="00A90E35">
        <w:rPr>
          <w:sz w:val="22"/>
          <w:szCs w:val="22"/>
          <w:lang w:val="de-DE"/>
        </w:rPr>
        <w:t xml:space="preserve"> </w:t>
      </w:r>
      <w:proofErr w:type="spellStart"/>
      <w:r w:rsidRPr="00A90E35">
        <w:rPr>
          <w:sz w:val="22"/>
          <w:szCs w:val="22"/>
          <w:lang w:val="de-DE"/>
        </w:rPr>
        <w:t>telefonu</w:t>
      </w:r>
      <w:proofErr w:type="spellEnd"/>
      <w:r w:rsidRPr="00A90E35">
        <w:rPr>
          <w:sz w:val="22"/>
          <w:szCs w:val="22"/>
          <w:lang w:val="de-DE"/>
        </w:rPr>
        <w:t xml:space="preserve"> ...............................; </w:t>
      </w:r>
      <w:proofErr w:type="spellStart"/>
      <w:r w:rsidRPr="00A90E35">
        <w:rPr>
          <w:sz w:val="22"/>
          <w:szCs w:val="22"/>
          <w:lang w:val="de-DE"/>
        </w:rPr>
        <w:t>e-mail</w:t>
      </w:r>
      <w:proofErr w:type="spellEnd"/>
      <w:r w:rsidRPr="00A90E35">
        <w:rPr>
          <w:sz w:val="22"/>
          <w:szCs w:val="22"/>
          <w:lang w:val="de-DE"/>
        </w:rPr>
        <w:t xml:space="preserve"> ……………………….</w:t>
      </w:r>
    </w:p>
    <w:p w14:paraId="7449710E" w14:textId="77777777" w:rsidR="0097291E" w:rsidRPr="00A90E35" w:rsidRDefault="0097291E" w:rsidP="0097291E">
      <w:pPr>
        <w:autoSpaceDE w:val="0"/>
        <w:autoSpaceDN w:val="0"/>
        <w:adjustRightInd w:val="0"/>
        <w:spacing w:line="276" w:lineRule="auto"/>
        <w:jc w:val="both"/>
        <w:rPr>
          <w:sz w:val="22"/>
          <w:szCs w:val="22"/>
          <w:lang w:val="de-DE"/>
        </w:rPr>
      </w:pPr>
    </w:p>
    <w:p w14:paraId="408310A2" w14:textId="77777777" w:rsidR="00ED3596" w:rsidRPr="006177FE" w:rsidRDefault="0097291E" w:rsidP="005E0CF4">
      <w:pPr>
        <w:jc w:val="both"/>
        <w:rPr>
          <w:sz w:val="22"/>
          <w:szCs w:val="22"/>
        </w:rPr>
      </w:pPr>
      <w:r w:rsidRPr="006177FE">
        <w:rPr>
          <w:sz w:val="22"/>
          <w:szCs w:val="22"/>
        </w:rPr>
        <w:t xml:space="preserve">przystępując do postępowania o udzielenie zamówienia publicznego prowadzonego przez Centrum Projektów Europejskich w trybie przetargu nieograniczonego na </w:t>
      </w:r>
      <w:r w:rsidR="005E0CF4">
        <w:rPr>
          <w:sz w:val="22"/>
          <w:szCs w:val="22"/>
        </w:rPr>
        <w:t>usługę</w:t>
      </w:r>
      <w:r w:rsidR="005E0CF4" w:rsidRPr="006A049B">
        <w:rPr>
          <w:sz w:val="22"/>
          <w:szCs w:val="22"/>
        </w:rPr>
        <w:t xml:space="preserve"> druku i dostawę Magazynu Projektów Europejskich „w Centrum” w latach 2019-2020 (4 numery w 2019 roku oraz 4 numery w 2020 roku), a także opracowania oraz druku jednej serii ulotek</w:t>
      </w:r>
      <w:r w:rsidR="005E0CF4">
        <w:rPr>
          <w:sz w:val="22"/>
          <w:szCs w:val="22"/>
        </w:rPr>
        <w:t>,</w:t>
      </w:r>
    </w:p>
    <w:p w14:paraId="7F21FC13" w14:textId="77777777" w:rsidR="0097291E" w:rsidRPr="006177FE" w:rsidRDefault="0097291E" w:rsidP="0097291E">
      <w:pPr>
        <w:spacing w:line="276" w:lineRule="auto"/>
        <w:jc w:val="both"/>
        <w:rPr>
          <w:sz w:val="22"/>
          <w:szCs w:val="22"/>
        </w:rPr>
      </w:pPr>
      <w:r w:rsidRPr="006177FE">
        <w:rPr>
          <w:sz w:val="22"/>
          <w:szCs w:val="22"/>
        </w:rPr>
        <w:t xml:space="preserve">oświadczam, co </w:t>
      </w:r>
      <w:r w:rsidRPr="00A004A3">
        <w:rPr>
          <w:sz w:val="22"/>
          <w:szCs w:val="22"/>
        </w:rPr>
        <w:t xml:space="preserve">następuje </w:t>
      </w:r>
      <w:r w:rsidRPr="00A004A3">
        <w:rPr>
          <w:b/>
          <w:sz w:val="22"/>
          <w:szCs w:val="24"/>
        </w:rPr>
        <w:t>(Nie należy usuwać poszczególnych pozycji z formularza oświadczenia)</w:t>
      </w:r>
      <w:r w:rsidRPr="00A004A3">
        <w:rPr>
          <w:sz w:val="22"/>
          <w:szCs w:val="22"/>
        </w:rPr>
        <w:t>:</w:t>
      </w:r>
    </w:p>
    <w:p w14:paraId="55D07450" w14:textId="77777777" w:rsidR="0097291E" w:rsidRPr="006177FE" w:rsidRDefault="0097291E" w:rsidP="0097291E">
      <w:pPr>
        <w:autoSpaceDE w:val="0"/>
        <w:autoSpaceDN w:val="0"/>
        <w:adjustRightInd w:val="0"/>
        <w:spacing w:line="276" w:lineRule="auto"/>
        <w:jc w:val="both"/>
        <w:rPr>
          <w:iCs/>
          <w:sz w:val="22"/>
          <w:szCs w:val="22"/>
        </w:rPr>
      </w:pPr>
    </w:p>
    <w:p w14:paraId="390B1461" w14:textId="77777777" w:rsidR="0097291E" w:rsidRPr="006177FE" w:rsidRDefault="0097291E" w:rsidP="0097291E">
      <w:pPr>
        <w:shd w:val="clear" w:color="auto" w:fill="BFBFBF" w:themeFill="background1" w:themeFillShade="BF"/>
        <w:spacing w:line="360" w:lineRule="auto"/>
        <w:rPr>
          <w:b/>
          <w:sz w:val="22"/>
          <w:szCs w:val="22"/>
        </w:rPr>
      </w:pPr>
      <w:r w:rsidRPr="006177FE">
        <w:rPr>
          <w:b/>
          <w:sz w:val="22"/>
          <w:szCs w:val="22"/>
        </w:rPr>
        <w:t>OŚWIADCZENIA DOTYCZĄCE WYKONAWCY:</w:t>
      </w:r>
    </w:p>
    <w:p w14:paraId="7919959E" w14:textId="77777777" w:rsidR="0097291E" w:rsidRPr="006177FE" w:rsidRDefault="0097291E" w:rsidP="0097291E">
      <w:pPr>
        <w:pStyle w:val="Akapitzlist"/>
        <w:spacing w:line="360" w:lineRule="auto"/>
        <w:jc w:val="both"/>
        <w:rPr>
          <w:sz w:val="22"/>
          <w:szCs w:val="22"/>
        </w:rPr>
      </w:pPr>
    </w:p>
    <w:p w14:paraId="658DBA12" w14:textId="77777777" w:rsidR="0097291E" w:rsidRPr="006177FE" w:rsidRDefault="0097291E" w:rsidP="00AD230B">
      <w:pPr>
        <w:pStyle w:val="Akapitzlist"/>
        <w:numPr>
          <w:ilvl w:val="0"/>
          <w:numId w:val="32"/>
        </w:numPr>
        <w:spacing w:line="360" w:lineRule="auto"/>
        <w:contextualSpacing/>
        <w:jc w:val="both"/>
        <w:rPr>
          <w:sz w:val="22"/>
          <w:szCs w:val="22"/>
        </w:rPr>
      </w:pPr>
      <w:r w:rsidRPr="006177FE">
        <w:rPr>
          <w:sz w:val="22"/>
          <w:szCs w:val="22"/>
        </w:rPr>
        <w:t xml:space="preserve">Oświadczam, że nie podlegam wykluczeniu z postępowania na podstawie </w:t>
      </w:r>
      <w:r w:rsidRPr="006177FE">
        <w:rPr>
          <w:sz w:val="22"/>
          <w:szCs w:val="22"/>
        </w:rPr>
        <w:br/>
        <w:t>art. 24 ust 1 pkt 12-23 ustawy.</w:t>
      </w:r>
    </w:p>
    <w:p w14:paraId="09281F22" w14:textId="77777777" w:rsidR="0097291E" w:rsidRPr="006177FE" w:rsidRDefault="0097291E" w:rsidP="00AD230B">
      <w:pPr>
        <w:pStyle w:val="Akapitzlist"/>
        <w:numPr>
          <w:ilvl w:val="0"/>
          <w:numId w:val="32"/>
        </w:numPr>
        <w:spacing w:line="360" w:lineRule="auto"/>
        <w:contextualSpacing/>
        <w:jc w:val="both"/>
        <w:rPr>
          <w:sz w:val="22"/>
          <w:szCs w:val="22"/>
        </w:rPr>
      </w:pPr>
      <w:r w:rsidRPr="006177FE">
        <w:rPr>
          <w:sz w:val="22"/>
          <w:szCs w:val="22"/>
        </w:rPr>
        <w:t xml:space="preserve">Oświadczam, że nie podlegam wykluczeniu z postępowania na podstawie </w:t>
      </w:r>
      <w:r w:rsidRPr="006177FE">
        <w:rPr>
          <w:sz w:val="22"/>
          <w:szCs w:val="22"/>
        </w:rPr>
        <w:br/>
        <w:t>art. 24 ust. 5 ustawy.</w:t>
      </w:r>
    </w:p>
    <w:p w14:paraId="633EFF9D" w14:textId="77777777" w:rsidR="0097291E" w:rsidRPr="006177FE" w:rsidRDefault="0097291E" w:rsidP="0097291E">
      <w:pPr>
        <w:spacing w:line="360" w:lineRule="auto"/>
        <w:jc w:val="both"/>
        <w:rPr>
          <w:i/>
          <w:sz w:val="22"/>
          <w:szCs w:val="22"/>
        </w:rPr>
      </w:pPr>
    </w:p>
    <w:p w14:paraId="02E126F2"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DF0C9A">
        <w:rPr>
          <w:sz w:val="22"/>
          <w:szCs w:val="22"/>
        </w:rPr>
        <w:t>9</w:t>
      </w:r>
      <w:r w:rsidRPr="006177FE">
        <w:rPr>
          <w:sz w:val="22"/>
          <w:szCs w:val="22"/>
        </w:rPr>
        <w:t xml:space="preserve"> r.              .............................................................</w:t>
      </w:r>
    </w:p>
    <w:p w14:paraId="129FBD87" w14:textId="77777777" w:rsidR="0097291E" w:rsidRPr="006177FE" w:rsidRDefault="0097291E" w:rsidP="0097291E">
      <w:pPr>
        <w:tabs>
          <w:tab w:val="left" w:pos="4962"/>
        </w:tabs>
        <w:spacing w:line="276" w:lineRule="auto"/>
        <w:ind w:left="5664"/>
        <w:jc w:val="both"/>
        <w:rPr>
          <w:sz w:val="22"/>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p w14:paraId="15368C96" w14:textId="77777777" w:rsidR="0097291E" w:rsidRPr="006177FE" w:rsidRDefault="0097291E" w:rsidP="0097291E">
      <w:pPr>
        <w:tabs>
          <w:tab w:val="left" w:pos="4962"/>
        </w:tabs>
        <w:spacing w:line="240" w:lineRule="exact"/>
        <w:ind w:left="5664"/>
        <w:jc w:val="both"/>
        <w:rPr>
          <w:sz w:val="22"/>
          <w:szCs w:val="22"/>
        </w:rPr>
      </w:pPr>
    </w:p>
    <w:p w14:paraId="68BC04DF" w14:textId="77777777" w:rsidR="0097291E" w:rsidRPr="006177FE" w:rsidRDefault="0097291E" w:rsidP="0097291E">
      <w:pPr>
        <w:spacing w:line="360" w:lineRule="auto"/>
        <w:jc w:val="both"/>
        <w:rPr>
          <w:sz w:val="22"/>
          <w:szCs w:val="22"/>
        </w:rPr>
      </w:pPr>
      <w:r w:rsidRPr="006177FE">
        <w:rPr>
          <w:sz w:val="22"/>
          <w:szCs w:val="22"/>
        </w:rPr>
        <w:t xml:space="preserve">Oświadczam, że zachodzą w stosunku do mnie podstawy wykluczenia z postępowania na podstawie art. …………. ustawy </w:t>
      </w:r>
      <w:r w:rsidRPr="006177FE">
        <w:rPr>
          <w:i/>
          <w:sz w:val="22"/>
          <w:szCs w:val="22"/>
        </w:rPr>
        <w:t>(podać mającą zastosowanie podstawę wykluczenia spośród wymienionych w art. 24 ust. 1 pkt 13-14, 16-20 lub art. 24 ust. 5 ustawy).</w:t>
      </w:r>
      <w:r w:rsidRPr="006177FE">
        <w:rPr>
          <w:sz w:val="22"/>
          <w:szCs w:val="22"/>
        </w:rPr>
        <w:t xml:space="preserve"> Jednocześnie oświadczam, że w związku z ww. okolicznością, na podstawie art. 24 ust. 8 ustawy podjąłem następujące środki naprawcze: …………………………………………………………………………………………………………..</w:t>
      </w:r>
    </w:p>
    <w:p w14:paraId="1013C990" w14:textId="77777777" w:rsidR="0097291E" w:rsidRPr="006177FE" w:rsidRDefault="0097291E" w:rsidP="0097291E">
      <w:pPr>
        <w:spacing w:line="360" w:lineRule="auto"/>
        <w:jc w:val="both"/>
        <w:rPr>
          <w:sz w:val="22"/>
          <w:szCs w:val="22"/>
        </w:rPr>
      </w:pPr>
      <w:r w:rsidRPr="006177FE">
        <w:rPr>
          <w:sz w:val="22"/>
          <w:szCs w:val="22"/>
        </w:rPr>
        <w:lastRenderedPageBreak/>
        <w:t>…………………………………………………………………………………………..…………………...........………………………………………………………………………………………………………………………………………………………………………………………………………………</w:t>
      </w:r>
    </w:p>
    <w:p w14:paraId="62285807" w14:textId="77777777" w:rsidR="0097291E" w:rsidRPr="006177FE" w:rsidRDefault="0097291E" w:rsidP="0097291E">
      <w:pPr>
        <w:spacing w:line="360" w:lineRule="auto"/>
        <w:jc w:val="both"/>
        <w:rPr>
          <w:sz w:val="22"/>
          <w:szCs w:val="22"/>
        </w:rPr>
      </w:pPr>
    </w:p>
    <w:p w14:paraId="40C5DFA8"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DF0C9A">
        <w:rPr>
          <w:sz w:val="22"/>
          <w:szCs w:val="22"/>
        </w:rPr>
        <w:t>9</w:t>
      </w:r>
      <w:r w:rsidRPr="006177FE">
        <w:rPr>
          <w:sz w:val="22"/>
          <w:szCs w:val="22"/>
        </w:rPr>
        <w:t xml:space="preserve"> r.              .............................................................</w:t>
      </w:r>
    </w:p>
    <w:p w14:paraId="02220514" w14:textId="77777777" w:rsidR="0097291E" w:rsidRPr="006177FE" w:rsidRDefault="0097291E" w:rsidP="0097291E">
      <w:pPr>
        <w:tabs>
          <w:tab w:val="left" w:pos="4962"/>
        </w:tabs>
        <w:spacing w:line="276" w:lineRule="auto"/>
        <w:ind w:left="5664"/>
        <w:jc w:val="both"/>
        <w:rPr>
          <w:sz w:val="18"/>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p w14:paraId="6E2989F5" w14:textId="77777777" w:rsidR="0097291E" w:rsidRPr="006177FE" w:rsidRDefault="0097291E" w:rsidP="0097291E">
      <w:pPr>
        <w:spacing w:line="360" w:lineRule="auto"/>
        <w:jc w:val="both"/>
        <w:rPr>
          <w:i/>
          <w:sz w:val="22"/>
          <w:szCs w:val="22"/>
        </w:rPr>
      </w:pPr>
    </w:p>
    <w:p w14:paraId="4A9E76F7" w14:textId="77777777" w:rsidR="0097291E" w:rsidRPr="006177FE" w:rsidRDefault="0097291E" w:rsidP="0097291E">
      <w:pPr>
        <w:shd w:val="clear" w:color="auto" w:fill="BFBFBF" w:themeFill="background1" w:themeFillShade="BF"/>
        <w:spacing w:line="360" w:lineRule="auto"/>
        <w:jc w:val="both"/>
        <w:rPr>
          <w:b/>
          <w:sz w:val="22"/>
          <w:szCs w:val="22"/>
        </w:rPr>
      </w:pPr>
      <w:r w:rsidRPr="006177FE">
        <w:rPr>
          <w:b/>
          <w:sz w:val="22"/>
          <w:szCs w:val="22"/>
        </w:rPr>
        <w:t>OŚWIADCZENIE DOTYCZĄCE PODMIOTU, NA KTÓREGO ZASOBY POWOŁUJE SIĘ WYKONAWCA:</w:t>
      </w:r>
    </w:p>
    <w:p w14:paraId="3C46AEFB" w14:textId="77777777" w:rsidR="0097291E" w:rsidRPr="006177FE" w:rsidRDefault="0097291E" w:rsidP="0097291E">
      <w:pPr>
        <w:spacing w:line="360" w:lineRule="auto"/>
        <w:jc w:val="both"/>
        <w:rPr>
          <w:b/>
          <w:sz w:val="22"/>
          <w:szCs w:val="22"/>
        </w:rPr>
      </w:pPr>
    </w:p>
    <w:p w14:paraId="7EB3B76F" w14:textId="77777777" w:rsidR="0097291E" w:rsidRPr="006177FE" w:rsidRDefault="0097291E" w:rsidP="0097291E">
      <w:pPr>
        <w:spacing w:line="360" w:lineRule="auto"/>
        <w:jc w:val="both"/>
        <w:rPr>
          <w:i/>
          <w:sz w:val="22"/>
          <w:szCs w:val="22"/>
        </w:rPr>
      </w:pPr>
      <w:r w:rsidRPr="006177FE">
        <w:rPr>
          <w:sz w:val="22"/>
          <w:szCs w:val="22"/>
        </w:rPr>
        <w:t>Oświadczam, że następujący/e podmiot/y, na którego/</w:t>
      </w:r>
      <w:proofErr w:type="spellStart"/>
      <w:r w:rsidRPr="006177FE">
        <w:rPr>
          <w:sz w:val="22"/>
          <w:szCs w:val="22"/>
        </w:rPr>
        <w:t>ych</w:t>
      </w:r>
      <w:proofErr w:type="spellEnd"/>
      <w:r w:rsidRPr="006177FE">
        <w:rPr>
          <w:sz w:val="22"/>
          <w:szCs w:val="22"/>
        </w:rPr>
        <w:t xml:space="preserve"> zasoby powołuję się w niniejszym postępowaniu, tj.: …………………………………………………………………….……………… </w:t>
      </w:r>
      <w:r w:rsidRPr="006177FE">
        <w:rPr>
          <w:i/>
          <w:sz w:val="22"/>
          <w:szCs w:val="22"/>
        </w:rPr>
        <w:t>(podać pełną nazwę/firmę, adres, a także w zależności od podmiotu: NIP/PESEL, KRS/</w:t>
      </w:r>
      <w:proofErr w:type="spellStart"/>
      <w:r w:rsidRPr="006177FE">
        <w:rPr>
          <w:i/>
          <w:sz w:val="22"/>
          <w:szCs w:val="22"/>
        </w:rPr>
        <w:t>CEiDG</w:t>
      </w:r>
      <w:proofErr w:type="spellEnd"/>
      <w:r w:rsidRPr="006177FE">
        <w:rPr>
          <w:i/>
          <w:sz w:val="22"/>
          <w:szCs w:val="22"/>
        </w:rPr>
        <w:t xml:space="preserve">) </w:t>
      </w:r>
      <w:r w:rsidRPr="006177FE">
        <w:rPr>
          <w:sz w:val="22"/>
          <w:szCs w:val="22"/>
        </w:rPr>
        <w:t>nie podlega/ją wykluczeniu z postępowania o udzielenie zamówienia.</w:t>
      </w:r>
    </w:p>
    <w:p w14:paraId="4F911EE0" w14:textId="77777777" w:rsidR="0097291E" w:rsidRPr="006177FE" w:rsidRDefault="0097291E" w:rsidP="0097291E">
      <w:pPr>
        <w:spacing w:line="360" w:lineRule="auto"/>
        <w:jc w:val="both"/>
        <w:rPr>
          <w:sz w:val="22"/>
          <w:szCs w:val="22"/>
        </w:rPr>
      </w:pPr>
    </w:p>
    <w:p w14:paraId="0D5A5377"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DF0C9A">
        <w:rPr>
          <w:sz w:val="22"/>
          <w:szCs w:val="22"/>
        </w:rPr>
        <w:t>9</w:t>
      </w:r>
      <w:r w:rsidRPr="006177FE">
        <w:rPr>
          <w:sz w:val="22"/>
          <w:szCs w:val="22"/>
        </w:rPr>
        <w:t xml:space="preserve"> r.              .............................................................</w:t>
      </w:r>
    </w:p>
    <w:p w14:paraId="5D40B8C5" w14:textId="77777777" w:rsidR="0097291E" w:rsidRPr="006177FE" w:rsidRDefault="0097291E" w:rsidP="0097291E">
      <w:pPr>
        <w:tabs>
          <w:tab w:val="left" w:pos="4962"/>
        </w:tabs>
        <w:spacing w:line="276" w:lineRule="auto"/>
        <w:ind w:left="5664"/>
        <w:jc w:val="both"/>
        <w:rPr>
          <w:sz w:val="18"/>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p w14:paraId="16FD54C8" w14:textId="77777777" w:rsidR="0097291E" w:rsidRPr="006177FE" w:rsidRDefault="0097291E" w:rsidP="0097291E">
      <w:pPr>
        <w:tabs>
          <w:tab w:val="left" w:pos="4962"/>
        </w:tabs>
        <w:spacing w:line="240" w:lineRule="exact"/>
        <w:ind w:left="5664"/>
        <w:jc w:val="both"/>
        <w:rPr>
          <w:sz w:val="22"/>
          <w:szCs w:val="22"/>
        </w:rPr>
      </w:pPr>
    </w:p>
    <w:p w14:paraId="0FAA2FC3" w14:textId="77777777" w:rsidR="0097291E" w:rsidRPr="006177FE" w:rsidRDefault="0097291E" w:rsidP="0097291E">
      <w:pPr>
        <w:shd w:val="clear" w:color="auto" w:fill="BFBFBF" w:themeFill="background1" w:themeFillShade="BF"/>
        <w:spacing w:line="360" w:lineRule="auto"/>
        <w:jc w:val="both"/>
        <w:rPr>
          <w:b/>
          <w:sz w:val="22"/>
          <w:szCs w:val="22"/>
        </w:rPr>
      </w:pPr>
      <w:r w:rsidRPr="006177FE">
        <w:rPr>
          <w:b/>
          <w:sz w:val="22"/>
          <w:szCs w:val="22"/>
        </w:rPr>
        <w:t>OŚWIADCZENIE DOTYCZĄCE PODWYKONAWCY NIEBĘDĄCEGO PODMIOTEM, NA KTÓREGO ZASOBY POWOŁUJE SIĘ WYKONAWCA:</w:t>
      </w:r>
    </w:p>
    <w:p w14:paraId="0EF6FAAC" w14:textId="77777777" w:rsidR="0097291E" w:rsidRPr="006177FE" w:rsidRDefault="0097291E" w:rsidP="0097291E">
      <w:pPr>
        <w:spacing w:line="360" w:lineRule="auto"/>
        <w:jc w:val="both"/>
        <w:rPr>
          <w:b/>
          <w:sz w:val="22"/>
          <w:szCs w:val="22"/>
        </w:rPr>
      </w:pPr>
    </w:p>
    <w:p w14:paraId="33FB601E" w14:textId="77777777" w:rsidR="0097291E" w:rsidRPr="006177FE" w:rsidRDefault="0097291E" w:rsidP="0097291E">
      <w:pPr>
        <w:spacing w:line="360" w:lineRule="auto"/>
        <w:jc w:val="both"/>
        <w:rPr>
          <w:sz w:val="22"/>
          <w:szCs w:val="22"/>
        </w:rPr>
      </w:pPr>
      <w:r w:rsidRPr="006177FE">
        <w:rPr>
          <w:sz w:val="22"/>
          <w:szCs w:val="22"/>
        </w:rPr>
        <w:t>Oświadczam, że następujący/e podmiot/y, będący/e podwykonawcą/</w:t>
      </w:r>
      <w:proofErr w:type="spellStart"/>
      <w:r w:rsidRPr="006177FE">
        <w:rPr>
          <w:sz w:val="22"/>
          <w:szCs w:val="22"/>
        </w:rPr>
        <w:t>ami</w:t>
      </w:r>
      <w:proofErr w:type="spellEnd"/>
      <w:r w:rsidRPr="006177FE">
        <w:rPr>
          <w:sz w:val="22"/>
          <w:szCs w:val="22"/>
        </w:rPr>
        <w:t xml:space="preserve">: ……………………………………………………………………..….…… </w:t>
      </w:r>
      <w:r w:rsidRPr="006177FE">
        <w:rPr>
          <w:i/>
          <w:sz w:val="22"/>
          <w:szCs w:val="22"/>
        </w:rPr>
        <w:t>(podać pełną nazwę/firmę, adres, a także w zależności od podmiotu: NIP/PESEL, KRS/</w:t>
      </w:r>
      <w:proofErr w:type="spellStart"/>
      <w:r w:rsidRPr="006177FE">
        <w:rPr>
          <w:i/>
          <w:sz w:val="22"/>
          <w:szCs w:val="22"/>
        </w:rPr>
        <w:t>CEiDG</w:t>
      </w:r>
      <w:proofErr w:type="spellEnd"/>
      <w:r w:rsidRPr="006177FE">
        <w:rPr>
          <w:i/>
          <w:sz w:val="22"/>
          <w:szCs w:val="22"/>
        </w:rPr>
        <w:t>)</w:t>
      </w:r>
      <w:r w:rsidRPr="006177FE">
        <w:rPr>
          <w:sz w:val="22"/>
          <w:szCs w:val="22"/>
        </w:rPr>
        <w:t>, nie podlega/ą wykluczeniu z postępowania o udzielenie zamówienia.</w:t>
      </w:r>
    </w:p>
    <w:p w14:paraId="4DA32B40" w14:textId="77777777" w:rsidR="0097291E" w:rsidRPr="006177FE" w:rsidRDefault="0097291E" w:rsidP="0097291E">
      <w:pPr>
        <w:spacing w:line="360" w:lineRule="auto"/>
        <w:jc w:val="both"/>
        <w:rPr>
          <w:sz w:val="22"/>
          <w:szCs w:val="22"/>
        </w:rPr>
      </w:pPr>
    </w:p>
    <w:p w14:paraId="07BF139D"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DF0C9A">
        <w:rPr>
          <w:sz w:val="22"/>
          <w:szCs w:val="22"/>
        </w:rPr>
        <w:t>9</w:t>
      </w:r>
      <w:r w:rsidRPr="006177FE">
        <w:rPr>
          <w:sz w:val="22"/>
          <w:szCs w:val="22"/>
        </w:rPr>
        <w:t xml:space="preserve"> r.              .............................................................</w:t>
      </w:r>
    </w:p>
    <w:p w14:paraId="48602DF3" w14:textId="77777777" w:rsidR="0097291E" w:rsidRPr="006177FE" w:rsidRDefault="0097291E" w:rsidP="0097291E">
      <w:pPr>
        <w:tabs>
          <w:tab w:val="left" w:pos="4962"/>
        </w:tabs>
        <w:spacing w:line="276" w:lineRule="auto"/>
        <w:ind w:left="5664"/>
        <w:jc w:val="both"/>
        <w:rPr>
          <w:sz w:val="18"/>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p w14:paraId="2CCF9ACC" w14:textId="77777777" w:rsidR="0097291E" w:rsidRPr="006177FE" w:rsidRDefault="0097291E" w:rsidP="0097291E">
      <w:pPr>
        <w:spacing w:line="360" w:lineRule="auto"/>
        <w:jc w:val="both"/>
        <w:rPr>
          <w:i/>
          <w:sz w:val="22"/>
          <w:szCs w:val="22"/>
        </w:rPr>
      </w:pPr>
    </w:p>
    <w:p w14:paraId="33723D95" w14:textId="77777777" w:rsidR="0097291E" w:rsidRPr="006177FE" w:rsidRDefault="0097291E" w:rsidP="0097291E">
      <w:pPr>
        <w:shd w:val="clear" w:color="auto" w:fill="BFBFBF" w:themeFill="background1" w:themeFillShade="BF"/>
        <w:spacing w:line="360" w:lineRule="auto"/>
        <w:jc w:val="both"/>
        <w:rPr>
          <w:b/>
          <w:sz w:val="22"/>
          <w:szCs w:val="22"/>
        </w:rPr>
      </w:pPr>
      <w:r w:rsidRPr="006177FE">
        <w:rPr>
          <w:b/>
          <w:sz w:val="22"/>
          <w:szCs w:val="22"/>
        </w:rPr>
        <w:t>OŚWIADCZENIE DOTYCZĄCE PODANYCH INFORMACJI:</w:t>
      </w:r>
    </w:p>
    <w:p w14:paraId="40B13CD1" w14:textId="77777777" w:rsidR="0097291E" w:rsidRPr="006177FE" w:rsidRDefault="0097291E" w:rsidP="0097291E">
      <w:pPr>
        <w:spacing w:line="360" w:lineRule="auto"/>
        <w:jc w:val="both"/>
        <w:rPr>
          <w:b/>
          <w:sz w:val="22"/>
          <w:szCs w:val="22"/>
        </w:rPr>
      </w:pPr>
    </w:p>
    <w:p w14:paraId="6A7706E6" w14:textId="77777777" w:rsidR="0097291E" w:rsidRPr="006177FE" w:rsidRDefault="0097291E" w:rsidP="0097291E">
      <w:pPr>
        <w:spacing w:line="360" w:lineRule="auto"/>
        <w:jc w:val="both"/>
        <w:rPr>
          <w:sz w:val="22"/>
          <w:szCs w:val="22"/>
        </w:rPr>
      </w:pPr>
      <w:r w:rsidRPr="006177FE">
        <w:rPr>
          <w:sz w:val="22"/>
          <w:szCs w:val="22"/>
        </w:rPr>
        <w:t xml:space="preserve">Oświadczam, że wszystkie informacje podane w powyższych oświadczeniach są aktualne </w:t>
      </w:r>
      <w:r w:rsidRPr="006177FE">
        <w:rPr>
          <w:sz w:val="22"/>
          <w:szCs w:val="22"/>
        </w:rPr>
        <w:br/>
        <w:t>i zgodne z prawdą oraz zostały przedstawione z pełną świadomością konsekwencji wprowadzenia zamawiającego w błąd przy przedstawianiu informacji.</w:t>
      </w:r>
    </w:p>
    <w:p w14:paraId="735091C0" w14:textId="77777777" w:rsidR="0097291E" w:rsidRPr="006177FE" w:rsidRDefault="0097291E" w:rsidP="0097291E">
      <w:pPr>
        <w:spacing w:line="360" w:lineRule="auto"/>
        <w:jc w:val="both"/>
        <w:rPr>
          <w:sz w:val="22"/>
          <w:szCs w:val="22"/>
        </w:rPr>
      </w:pPr>
    </w:p>
    <w:p w14:paraId="74F457AD" w14:textId="77777777" w:rsidR="0097291E" w:rsidRPr="006177FE" w:rsidRDefault="0097291E" w:rsidP="0097291E">
      <w:pPr>
        <w:tabs>
          <w:tab w:val="left" w:pos="5670"/>
        </w:tabs>
        <w:spacing w:line="276" w:lineRule="auto"/>
        <w:jc w:val="both"/>
        <w:rPr>
          <w:sz w:val="22"/>
          <w:szCs w:val="22"/>
        </w:rPr>
      </w:pPr>
      <w:r w:rsidRPr="006177FE">
        <w:rPr>
          <w:sz w:val="22"/>
          <w:szCs w:val="22"/>
        </w:rPr>
        <w:t>.................................., dn. ..................... 201</w:t>
      </w:r>
      <w:r w:rsidR="00DF0C9A">
        <w:rPr>
          <w:sz w:val="22"/>
          <w:szCs w:val="22"/>
        </w:rPr>
        <w:t>9</w:t>
      </w:r>
      <w:r w:rsidRPr="006177FE">
        <w:rPr>
          <w:sz w:val="22"/>
          <w:szCs w:val="22"/>
        </w:rPr>
        <w:t xml:space="preserve"> r.              .............................................................</w:t>
      </w:r>
    </w:p>
    <w:p w14:paraId="5CD47B76" w14:textId="77777777" w:rsidR="0097291E" w:rsidRPr="006177FE" w:rsidRDefault="0097291E" w:rsidP="0097291E">
      <w:pPr>
        <w:tabs>
          <w:tab w:val="left" w:pos="4962"/>
        </w:tabs>
        <w:spacing w:line="276" w:lineRule="auto"/>
        <w:ind w:left="5664"/>
        <w:jc w:val="both"/>
        <w:rPr>
          <w:sz w:val="18"/>
          <w:szCs w:val="22"/>
        </w:rPr>
      </w:pPr>
      <w:r w:rsidRPr="006177FE">
        <w:rPr>
          <w:sz w:val="18"/>
          <w:szCs w:val="22"/>
        </w:rPr>
        <w:t>(podpis/y osoby/osób uprawnionej/</w:t>
      </w:r>
      <w:proofErr w:type="spellStart"/>
      <w:r w:rsidRPr="006177FE">
        <w:rPr>
          <w:sz w:val="18"/>
          <w:szCs w:val="22"/>
        </w:rPr>
        <w:t>ych</w:t>
      </w:r>
      <w:proofErr w:type="spellEnd"/>
      <w:r w:rsidRPr="006177FE">
        <w:rPr>
          <w:sz w:val="18"/>
          <w:szCs w:val="22"/>
        </w:rPr>
        <w:t>)</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287"/>
      </w:tblGrid>
      <w:tr w:rsidR="004F1C57" w:rsidRPr="00D04B3C" w14:paraId="05A55A53" w14:textId="77777777" w:rsidTr="004F1C57">
        <w:trPr>
          <w:trHeight w:val="769"/>
          <w:jc w:val="center"/>
        </w:trPr>
        <w:tc>
          <w:tcPr>
            <w:tcW w:w="5000" w:type="pct"/>
          </w:tcPr>
          <w:p w14:paraId="5E914232" w14:textId="77777777" w:rsidR="004F1C57" w:rsidRPr="00734B35" w:rsidRDefault="00BC028C" w:rsidP="00B05EBB">
            <w:pPr>
              <w:pStyle w:val="Nagwek3"/>
              <w:rPr>
                <w:b/>
                <w:szCs w:val="24"/>
              </w:rPr>
            </w:pPr>
            <w:r>
              <w:rPr>
                <w:b/>
                <w:szCs w:val="24"/>
              </w:rPr>
              <w:lastRenderedPageBreak/>
              <w:t>WA.263.</w:t>
            </w:r>
            <w:r w:rsidR="005E0CF4">
              <w:rPr>
                <w:b/>
                <w:szCs w:val="24"/>
              </w:rPr>
              <w:t>16</w:t>
            </w:r>
            <w:r>
              <w:rPr>
                <w:b/>
                <w:szCs w:val="24"/>
              </w:rPr>
              <w:t>.201</w:t>
            </w:r>
            <w:r w:rsidR="00B05EBB">
              <w:rPr>
                <w:b/>
                <w:szCs w:val="24"/>
              </w:rPr>
              <w:t>9.AZ</w:t>
            </w:r>
            <w:r w:rsidR="004F1C57">
              <w:rPr>
                <w:b/>
                <w:szCs w:val="24"/>
              </w:rPr>
              <w:t xml:space="preserve">                                                           </w:t>
            </w:r>
            <w:r w:rsidR="004F1C57" w:rsidRPr="00D04B3C">
              <w:rPr>
                <w:b/>
                <w:szCs w:val="24"/>
              </w:rPr>
              <w:t xml:space="preserve">ZAŁĄCZNIK NR </w:t>
            </w:r>
            <w:r w:rsidR="004F1C57" w:rsidRPr="00B12902">
              <w:rPr>
                <w:b/>
                <w:szCs w:val="24"/>
              </w:rPr>
              <w:t>5</w:t>
            </w:r>
            <w:r w:rsidR="004F1C57">
              <w:rPr>
                <w:b/>
                <w:szCs w:val="24"/>
              </w:rPr>
              <w:t xml:space="preserve"> do SIWZ</w:t>
            </w:r>
            <w:r w:rsidR="004F1C57" w:rsidRPr="00D04B3C">
              <w:rPr>
                <w:b/>
                <w:szCs w:val="24"/>
              </w:rPr>
              <w:t xml:space="preserve">    </w:t>
            </w:r>
            <w:r w:rsidR="004F1C57">
              <w:rPr>
                <w:b/>
                <w:szCs w:val="24"/>
              </w:rPr>
              <w:t xml:space="preserve">        </w:t>
            </w:r>
            <w:r w:rsidR="004F1C57" w:rsidRPr="00D04B3C">
              <w:rPr>
                <w:b/>
                <w:szCs w:val="24"/>
              </w:rPr>
              <w:t xml:space="preserve">                                                                                                                      </w:t>
            </w:r>
          </w:p>
        </w:tc>
      </w:tr>
      <w:tr w:rsidR="004F1C57" w:rsidRPr="00D04B3C" w14:paraId="56739686" w14:textId="77777777" w:rsidTr="004F1C57">
        <w:trPr>
          <w:trHeight w:val="360"/>
          <w:jc w:val="center"/>
        </w:trPr>
        <w:tc>
          <w:tcPr>
            <w:tcW w:w="5000" w:type="pct"/>
          </w:tcPr>
          <w:p w14:paraId="3386D3AE" w14:textId="77777777" w:rsidR="004F1C57" w:rsidRPr="00734B35" w:rsidRDefault="004F1C57" w:rsidP="004F1C57">
            <w:pPr>
              <w:pStyle w:val="Nagwek1"/>
              <w:rPr>
                <w:b/>
                <w:caps/>
                <w:szCs w:val="24"/>
              </w:rPr>
            </w:pPr>
            <w:r w:rsidRPr="00D073FA">
              <w:rPr>
                <w:b/>
                <w:caps/>
                <w:szCs w:val="24"/>
              </w:rPr>
              <w:t xml:space="preserve">Wykaz </w:t>
            </w:r>
            <w:r>
              <w:rPr>
                <w:b/>
                <w:caps/>
                <w:szCs w:val="24"/>
              </w:rPr>
              <w:t>USŁUG</w:t>
            </w:r>
          </w:p>
        </w:tc>
      </w:tr>
    </w:tbl>
    <w:p w14:paraId="2B626421" w14:textId="77777777" w:rsidR="00F55621" w:rsidRDefault="00F55621" w:rsidP="004F1C57">
      <w:pPr>
        <w:jc w:val="both"/>
        <w:rPr>
          <w:color w:val="000000"/>
          <w:sz w:val="24"/>
          <w:szCs w:val="24"/>
        </w:rPr>
      </w:pPr>
    </w:p>
    <w:p w14:paraId="78A80A78" w14:textId="77777777" w:rsidR="004F1C57" w:rsidRPr="00AF5805" w:rsidRDefault="004F1C57" w:rsidP="004F1C57">
      <w:pPr>
        <w:jc w:val="both"/>
        <w:rPr>
          <w:color w:val="000000"/>
          <w:sz w:val="24"/>
          <w:szCs w:val="24"/>
        </w:rPr>
      </w:pPr>
      <w:r w:rsidRPr="00AF5805">
        <w:rPr>
          <w:color w:val="000000"/>
          <w:sz w:val="24"/>
          <w:szCs w:val="24"/>
        </w:rPr>
        <w:t xml:space="preserve">Dot. wykazania spełniania warunku określonego w rozdziale IV ust. 1 </w:t>
      </w:r>
      <w:r w:rsidR="005E0CF4">
        <w:rPr>
          <w:color w:val="000000"/>
          <w:sz w:val="24"/>
          <w:szCs w:val="24"/>
        </w:rPr>
        <w:t>pkt 1a</w:t>
      </w:r>
      <w:r w:rsidR="00B05EBB">
        <w:rPr>
          <w:color w:val="000000"/>
          <w:sz w:val="24"/>
          <w:szCs w:val="24"/>
        </w:rPr>
        <w:t xml:space="preserve">) </w:t>
      </w:r>
      <w:r w:rsidRPr="00AF5805">
        <w:rPr>
          <w:color w:val="000000"/>
          <w:sz w:val="24"/>
          <w:szCs w:val="24"/>
        </w:rPr>
        <w:t>SIWZ:</w:t>
      </w:r>
    </w:p>
    <w:p w14:paraId="61A69E8B" w14:textId="77777777" w:rsidR="004F1C57" w:rsidRPr="00AF5805" w:rsidRDefault="004F1C57" w:rsidP="004F1C57">
      <w:pPr>
        <w:jc w:val="both"/>
        <w:rPr>
          <w:color w:val="000000"/>
          <w:sz w:val="24"/>
          <w:szCs w:val="24"/>
        </w:rPr>
      </w:pPr>
    </w:p>
    <w:tbl>
      <w:tblPr>
        <w:tblW w:w="47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914"/>
        <w:gridCol w:w="1083"/>
        <w:gridCol w:w="2489"/>
        <w:gridCol w:w="1389"/>
        <w:gridCol w:w="1389"/>
      </w:tblGrid>
      <w:tr w:rsidR="004562FC" w:rsidRPr="004562FC" w14:paraId="4705BE22" w14:textId="77777777" w:rsidTr="004562FC">
        <w:trPr>
          <w:cantSplit/>
          <w:trHeight w:val="597"/>
        </w:trPr>
        <w:tc>
          <w:tcPr>
            <w:tcW w:w="515" w:type="dxa"/>
            <w:vAlign w:val="center"/>
          </w:tcPr>
          <w:p w14:paraId="501D2B90" w14:textId="77777777" w:rsidR="004562FC" w:rsidRPr="004562FC" w:rsidRDefault="004562FC" w:rsidP="004F1C57">
            <w:pPr>
              <w:jc w:val="center"/>
            </w:pPr>
            <w:r w:rsidRPr="004562FC">
              <w:t>Lp.</w:t>
            </w:r>
          </w:p>
        </w:tc>
        <w:tc>
          <w:tcPr>
            <w:tcW w:w="1914" w:type="dxa"/>
            <w:vAlign w:val="center"/>
          </w:tcPr>
          <w:p w14:paraId="0A1D10D4" w14:textId="77777777" w:rsidR="004562FC" w:rsidRPr="004562FC" w:rsidRDefault="004562FC" w:rsidP="004F1C57">
            <w:pPr>
              <w:jc w:val="center"/>
            </w:pPr>
            <w:r w:rsidRPr="004562FC">
              <w:t xml:space="preserve">Przedmiot usługi- </w:t>
            </w:r>
          </w:p>
          <w:p w14:paraId="181B3C81" w14:textId="77777777" w:rsidR="004562FC" w:rsidRPr="004562FC" w:rsidRDefault="004562FC" w:rsidP="004F1C57">
            <w:pPr>
              <w:jc w:val="center"/>
              <w:rPr>
                <w:highlight w:val="yellow"/>
              </w:rPr>
            </w:pPr>
            <w:r w:rsidRPr="004562FC">
              <w:t>Tytuł publikacji</w:t>
            </w:r>
          </w:p>
        </w:tc>
        <w:tc>
          <w:tcPr>
            <w:tcW w:w="1083" w:type="dxa"/>
            <w:vAlign w:val="center"/>
          </w:tcPr>
          <w:p w14:paraId="67ECF023" w14:textId="77777777" w:rsidR="004562FC" w:rsidRPr="004562FC" w:rsidRDefault="004562FC" w:rsidP="004F1C57">
            <w:pPr>
              <w:jc w:val="center"/>
              <w:rPr>
                <w:highlight w:val="yellow"/>
              </w:rPr>
            </w:pPr>
            <w:r w:rsidRPr="004562FC">
              <w:t>Odbiorca</w:t>
            </w:r>
          </w:p>
        </w:tc>
        <w:tc>
          <w:tcPr>
            <w:tcW w:w="2489" w:type="dxa"/>
            <w:vAlign w:val="center"/>
          </w:tcPr>
          <w:p w14:paraId="07C54F4D" w14:textId="77777777" w:rsidR="004562FC" w:rsidRPr="004562FC" w:rsidRDefault="004562FC" w:rsidP="004F1C57">
            <w:pPr>
              <w:jc w:val="center"/>
            </w:pPr>
            <w:r w:rsidRPr="004562FC">
              <w:t xml:space="preserve">Data wykonania usługi/ umowy </w:t>
            </w:r>
          </w:p>
          <w:p w14:paraId="377FF59F" w14:textId="77777777" w:rsidR="004562FC" w:rsidRPr="004562FC" w:rsidRDefault="004562FC" w:rsidP="004F1C57">
            <w:pPr>
              <w:jc w:val="center"/>
              <w:rPr>
                <w:highlight w:val="yellow"/>
              </w:rPr>
            </w:pPr>
            <w:r w:rsidRPr="004562FC">
              <w:rPr>
                <w:bCs/>
              </w:rPr>
              <w:t>(rok)</w:t>
            </w:r>
          </w:p>
        </w:tc>
        <w:tc>
          <w:tcPr>
            <w:tcW w:w="1389" w:type="dxa"/>
          </w:tcPr>
          <w:p w14:paraId="42FE9487" w14:textId="77777777" w:rsidR="004562FC" w:rsidRPr="004562FC" w:rsidRDefault="004562FC" w:rsidP="005E0CF4">
            <w:pPr>
              <w:pStyle w:val="Tekstpodstawowy2"/>
              <w:keepNext/>
              <w:spacing w:after="0" w:line="240" w:lineRule="auto"/>
              <w:jc w:val="center"/>
              <w:rPr>
                <w:bCs/>
              </w:rPr>
            </w:pPr>
            <w:r w:rsidRPr="004562FC">
              <w:rPr>
                <w:bCs/>
              </w:rPr>
              <w:t xml:space="preserve">Publikacja zawierała materiały </w:t>
            </w:r>
            <w:r w:rsidR="000A4303">
              <w:rPr>
                <w:bCs/>
              </w:rPr>
              <w:t>graficzne/zdjęcia</w:t>
            </w:r>
          </w:p>
          <w:p w14:paraId="3B94C8A0" w14:textId="77777777" w:rsidR="004562FC" w:rsidRPr="004562FC" w:rsidRDefault="004562FC" w:rsidP="005E0CF4">
            <w:pPr>
              <w:jc w:val="center"/>
            </w:pPr>
            <w:r w:rsidRPr="004562FC">
              <w:rPr>
                <w:bCs/>
              </w:rPr>
              <w:t>TAK/NIE*</w:t>
            </w:r>
          </w:p>
        </w:tc>
        <w:tc>
          <w:tcPr>
            <w:tcW w:w="1389" w:type="dxa"/>
          </w:tcPr>
          <w:p w14:paraId="55E163D6" w14:textId="77777777" w:rsidR="004562FC" w:rsidRPr="004562FC" w:rsidRDefault="004562FC" w:rsidP="005E0CF4">
            <w:pPr>
              <w:pStyle w:val="Tekstpodstawowy2"/>
              <w:keepNext/>
              <w:spacing w:after="0" w:line="240" w:lineRule="auto"/>
              <w:jc w:val="center"/>
              <w:rPr>
                <w:bCs/>
              </w:rPr>
            </w:pPr>
            <w:r w:rsidRPr="004562FC">
              <w:rPr>
                <w:bCs/>
              </w:rPr>
              <w:t>Liczba stron publikacji</w:t>
            </w:r>
          </w:p>
          <w:p w14:paraId="42BFEE0C" w14:textId="77777777" w:rsidR="004562FC" w:rsidRPr="004562FC" w:rsidRDefault="004562FC" w:rsidP="005E0CF4">
            <w:pPr>
              <w:pStyle w:val="Tekstpodstawowy2"/>
              <w:keepNext/>
              <w:spacing w:after="0" w:line="240" w:lineRule="auto"/>
              <w:jc w:val="center"/>
              <w:rPr>
                <w:bCs/>
              </w:rPr>
            </w:pPr>
            <w:r w:rsidRPr="004562FC">
              <w:rPr>
                <w:bCs/>
              </w:rPr>
              <w:t xml:space="preserve">(razem </w:t>
            </w:r>
          </w:p>
          <w:p w14:paraId="581C0C03" w14:textId="77777777" w:rsidR="004562FC" w:rsidRPr="004562FC" w:rsidRDefault="004562FC" w:rsidP="005E0CF4">
            <w:pPr>
              <w:pStyle w:val="Tekstpodstawowy2"/>
              <w:keepNext/>
              <w:spacing w:after="0" w:line="240" w:lineRule="auto"/>
              <w:jc w:val="center"/>
              <w:rPr>
                <w:bCs/>
              </w:rPr>
            </w:pPr>
            <w:r w:rsidRPr="004562FC">
              <w:rPr>
                <w:bCs/>
              </w:rPr>
              <w:t>z okładkami)</w:t>
            </w:r>
          </w:p>
        </w:tc>
      </w:tr>
      <w:tr w:rsidR="004562FC" w:rsidRPr="004562FC" w14:paraId="233F8052" w14:textId="77777777" w:rsidTr="004562FC">
        <w:trPr>
          <w:cantSplit/>
          <w:trHeight w:val="597"/>
        </w:trPr>
        <w:tc>
          <w:tcPr>
            <w:tcW w:w="515" w:type="dxa"/>
            <w:vAlign w:val="center"/>
          </w:tcPr>
          <w:p w14:paraId="425BFF89" w14:textId="77777777" w:rsidR="004562FC" w:rsidRPr="004562FC" w:rsidRDefault="004562FC" w:rsidP="004F1C57">
            <w:pPr>
              <w:jc w:val="center"/>
            </w:pPr>
            <w:r w:rsidRPr="004562FC">
              <w:t>1</w:t>
            </w:r>
          </w:p>
        </w:tc>
        <w:tc>
          <w:tcPr>
            <w:tcW w:w="1914" w:type="dxa"/>
            <w:vAlign w:val="center"/>
          </w:tcPr>
          <w:p w14:paraId="5E66F4CC" w14:textId="77777777" w:rsidR="004562FC" w:rsidRPr="004562FC" w:rsidRDefault="004562FC" w:rsidP="004F1C57">
            <w:pPr>
              <w:jc w:val="center"/>
              <w:rPr>
                <w:highlight w:val="yellow"/>
              </w:rPr>
            </w:pPr>
          </w:p>
          <w:p w14:paraId="2ECA21A2" w14:textId="77777777" w:rsidR="004562FC" w:rsidRPr="004562FC" w:rsidRDefault="004562FC" w:rsidP="004F1C57">
            <w:pPr>
              <w:jc w:val="center"/>
              <w:rPr>
                <w:highlight w:val="yellow"/>
              </w:rPr>
            </w:pPr>
          </w:p>
          <w:p w14:paraId="1B79106E" w14:textId="77777777" w:rsidR="004562FC" w:rsidRPr="004562FC" w:rsidRDefault="004562FC" w:rsidP="004F1C57">
            <w:pPr>
              <w:jc w:val="center"/>
              <w:rPr>
                <w:highlight w:val="yellow"/>
              </w:rPr>
            </w:pPr>
          </w:p>
          <w:p w14:paraId="0E7817DE" w14:textId="77777777" w:rsidR="004562FC" w:rsidRPr="004562FC" w:rsidRDefault="004562FC" w:rsidP="004F1C57">
            <w:pPr>
              <w:jc w:val="center"/>
              <w:rPr>
                <w:highlight w:val="yellow"/>
              </w:rPr>
            </w:pPr>
          </w:p>
          <w:p w14:paraId="30385333" w14:textId="77777777" w:rsidR="004562FC" w:rsidRPr="004562FC" w:rsidRDefault="004562FC" w:rsidP="004F1C57">
            <w:pPr>
              <w:jc w:val="center"/>
              <w:rPr>
                <w:highlight w:val="yellow"/>
              </w:rPr>
            </w:pPr>
          </w:p>
        </w:tc>
        <w:tc>
          <w:tcPr>
            <w:tcW w:w="1083" w:type="dxa"/>
            <w:vAlign w:val="center"/>
          </w:tcPr>
          <w:p w14:paraId="7BDCA42A" w14:textId="77777777" w:rsidR="004562FC" w:rsidRPr="004562FC" w:rsidRDefault="004562FC" w:rsidP="004F1C57">
            <w:pPr>
              <w:jc w:val="center"/>
              <w:rPr>
                <w:highlight w:val="yellow"/>
              </w:rPr>
            </w:pPr>
          </w:p>
        </w:tc>
        <w:tc>
          <w:tcPr>
            <w:tcW w:w="2489" w:type="dxa"/>
            <w:vAlign w:val="center"/>
          </w:tcPr>
          <w:p w14:paraId="5A92DAE3" w14:textId="77777777" w:rsidR="004562FC" w:rsidRPr="004562FC" w:rsidRDefault="004562FC" w:rsidP="004F1C57">
            <w:pPr>
              <w:jc w:val="center"/>
              <w:rPr>
                <w:highlight w:val="yellow"/>
              </w:rPr>
            </w:pPr>
          </w:p>
        </w:tc>
        <w:tc>
          <w:tcPr>
            <w:tcW w:w="1389" w:type="dxa"/>
          </w:tcPr>
          <w:p w14:paraId="4EE42B94" w14:textId="77777777" w:rsidR="004562FC" w:rsidRPr="004562FC" w:rsidRDefault="004562FC" w:rsidP="001A5F7B">
            <w:pPr>
              <w:rPr>
                <w:highlight w:val="yellow"/>
              </w:rPr>
            </w:pPr>
          </w:p>
        </w:tc>
        <w:tc>
          <w:tcPr>
            <w:tcW w:w="1389" w:type="dxa"/>
          </w:tcPr>
          <w:p w14:paraId="2268A2EF" w14:textId="77777777" w:rsidR="004562FC" w:rsidRPr="004562FC" w:rsidRDefault="004562FC" w:rsidP="001A5F7B">
            <w:pPr>
              <w:rPr>
                <w:highlight w:val="yellow"/>
              </w:rPr>
            </w:pPr>
          </w:p>
        </w:tc>
      </w:tr>
      <w:tr w:rsidR="004562FC" w:rsidRPr="004562FC" w14:paraId="46381185" w14:textId="77777777" w:rsidTr="004562FC">
        <w:trPr>
          <w:cantSplit/>
          <w:trHeight w:val="597"/>
        </w:trPr>
        <w:tc>
          <w:tcPr>
            <w:tcW w:w="515" w:type="dxa"/>
            <w:vAlign w:val="center"/>
          </w:tcPr>
          <w:p w14:paraId="562A86EE" w14:textId="77777777" w:rsidR="004562FC" w:rsidRPr="004562FC" w:rsidRDefault="004562FC" w:rsidP="004F1C57">
            <w:pPr>
              <w:jc w:val="center"/>
            </w:pPr>
            <w:r w:rsidRPr="004562FC">
              <w:t>2</w:t>
            </w:r>
          </w:p>
        </w:tc>
        <w:tc>
          <w:tcPr>
            <w:tcW w:w="1914" w:type="dxa"/>
            <w:vAlign w:val="center"/>
          </w:tcPr>
          <w:p w14:paraId="38873AB1" w14:textId="77777777" w:rsidR="004562FC" w:rsidRPr="004562FC" w:rsidRDefault="004562FC" w:rsidP="004F1C57">
            <w:pPr>
              <w:jc w:val="center"/>
              <w:rPr>
                <w:highlight w:val="yellow"/>
              </w:rPr>
            </w:pPr>
          </w:p>
          <w:p w14:paraId="36E37729" w14:textId="77777777" w:rsidR="004562FC" w:rsidRPr="004562FC" w:rsidRDefault="004562FC" w:rsidP="004F1C57">
            <w:pPr>
              <w:jc w:val="center"/>
              <w:rPr>
                <w:highlight w:val="yellow"/>
              </w:rPr>
            </w:pPr>
          </w:p>
          <w:p w14:paraId="4F5F3816" w14:textId="77777777" w:rsidR="004562FC" w:rsidRPr="004562FC" w:rsidRDefault="004562FC" w:rsidP="004F1C57">
            <w:pPr>
              <w:jc w:val="center"/>
              <w:rPr>
                <w:highlight w:val="yellow"/>
              </w:rPr>
            </w:pPr>
          </w:p>
          <w:p w14:paraId="12F775D1" w14:textId="77777777" w:rsidR="004562FC" w:rsidRPr="004562FC" w:rsidRDefault="004562FC" w:rsidP="004F1C57">
            <w:pPr>
              <w:jc w:val="center"/>
              <w:rPr>
                <w:highlight w:val="yellow"/>
              </w:rPr>
            </w:pPr>
          </w:p>
          <w:p w14:paraId="3A6F93E4" w14:textId="77777777" w:rsidR="004562FC" w:rsidRPr="004562FC" w:rsidRDefault="004562FC" w:rsidP="004F1C57">
            <w:pPr>
              <w:jc w:val="center"/>
              <w:rPr>
                <w:highlight w:val="yellow"/>
              </w:rPr>
            </w:pPr>
          </w:p>
        </w:tc>
        <w:tc>
          <w:tcPr>
            <w:tcW w:w="1083" w:type="dxa"/>
            <w:vAlign w:val="center"/>
          </w:tcPr>
          <w:p w14:paraId="658957CF" w14:textId="77777777" w:rsidR="004562FC" w:rsidRPr="004562FC" w:rsidRDefault="004562FC" w:rsidP="004F1C57">
            <w:pPr>
              <w:jc w:val="center"/>
              <w:rPr>
                <w:highlight w:val="yellow"/>
              </w:rPr>
            </w:pPr>
          </w:p>
        </w:tc>
        <w:tc>
          <w:tcPr>
            <w:tcW w:w="2489" w:type="dxa"/>
            <w:vAlign w:val="center"/>
          </w:tcPr>
          <w:p w14:paraId="60FA9310" w14:textId="77777777" w:rsidR="004562FC" w:rsidRPr="004562FC" w:rsidRDefault="004562FC" w:rsidP="004F1C57">
            <w:pPr>
              <w:jc w:val="center"/>
              <w:rPr>
                <w:highlight w:val="yellow"/>
              </w:rPr>
            </w:pPr>
          </w:p>
        </w:tc>
        <w:tc>
          <w:tcPr>
            <w:tcW w:w="1389" w:type="dxa"/>
          </w:tcPr>
          <w:p w14:paraId="07E8B81D" w14:textId="77777777" w:rsidR="004562FC" w:rsidRPr="004562FC" w:rsidRDefault="004562FC" w:rsidP="004F1C57">
            <w:pPr>
              <w:jc w:val="center"/>
              <w:rPr>
                <w:highlight w:val="yellow"/>
              </w:rPr>
            </w:pPr>
          </w:p>
        </w:tc>
        <w:tc>
          <w:tcPr>
            <w:tcW w:w="1389" w:type="dxa"/>
          </w:tcPr>
          <w:p w14:paraId="05EBE836" w14:textId="77777777" w:rsidR="004562FC" w:rsidRPr="004562FC" w:rsidRDefault="004562FC" w:rsidP="004F1C57">
            <w:pPr>
              <w:jc w:val="center"/>
              <w:rPr>
                <w:highlight w:val="yellow"/>
              </w:rPr>
            </w:pPr>
          </w:p>
        </w:tc>
      </w:tr>
      <w:tr w:rsidR="004562FC" w:rsidRPr="004562FC" w14:paraId="2624F6FE" w14:textId="77777777" w:rsidTr="004562FC">
        <w:trPr>
          <w:cantSplit/>
          <w:trHeight w:val="597"/>
        </w:trPr>
        <w:tc>
          <w:tcPr>
            <w:tcW w:w="515" w:type="dxa"/>
            <w:vAlign w:val="center"/>
          </w:tcPr>
          <w:p w14:paraId="7004F41B" w14:textId="77777777" w:rsidR="004562FC" w:rsidRPr="004562FC" w:rsidRDefault="004562FC" w:rsidP="004F1C57">
            <w:pPr>
              <w:jc w:val="center"/>
            </w:pPr>
            <w:r w:rsidRPr="004562FC">
              <w:t>3</w:t>
            </w:r>
          </w:p>
        </w:tc>
        <w:tc>
          <w:tcPr>
            <w:tcW w:w="1914" w:type="dxa"/>
            <w:vAlign w:val="center"/>
          </w:tcPr>
          <w:p w14:paraId="09159304" w14:textId="77777777" w:rsidR="004562FC" w:rsidRPr="004562FC" w:rsidRDefault="004562FC" w:rsidP="004F1C57">
            <w:pPr>
              <w:jc w:val="center"/>
              <w:rPr>
                <w:highlight w:val="yellow"/>
              </w:rPr>
            </w:pPr>
          </w:p>
        </w:tc>
        <w:tc>
          <w:tcPr>
            <w:tcW w:w="1083" w:type="dxa"/>
            <w:vAlign w:val="center"/>
          </w:tcPr>
          <w:p w14:paraId="1BB5C6D0" w14:textId="77777777" w:rsidR="004562FC" w:rsidRPr="004562FC" w:rsidRDefault="004562FC" w:rsidP="004F1C57">
            <w:pPr>
              <w:jc w:val="center"/>
              <w:rPr>
                <w:highlight w:val="yellow"/>
              </w:rPr>
            </w:pPr>
          </w:p>
        </w:tc>
        <w:tc>
          <w:tcPr>
            <w:tcW w:w="2489" w:type="dxa"/>
            <w:vAlign w:val="center"/>
          </w:tcPr>
          <w:p w14:paraId="2798E28B" w14:textId="77777777" w:rsidR="004562FC" w:rsidRPr="004562FC" w:rsidRDefault="004562FC" w:rsidP="004F1C57">
            <w:pPr>
              <w:jc w:val="center"/>
              <w:rPr>
                <w:highlight w:val="yellow"/>
              </w:rPr>
            </w:pPr>
          </w:p>
        </w:tc>
        <w:tc>
          <w:tcPr>
            <w:tcW w:w="1389" w:type="dxa"/>
          </w:tcPr>
          <w:p w14:paraId="2F37C531" w14:textId="77777777" w:rsidR="004562FC" w:rsidRPr="004562FC" w:rsidRDefault="004562FC" w:rsidP="004F1C57">
            <w:pPr>
              <w:jc w:val="center"/>
              <w:rPr>
                <w:highlight w:val="yellow"/>
              </w:rPr>
            </w:pPr>
          </w:p>
        </w:tc>
        <w:tc>
          <w:tcPr>
            <w:tcW w:w="1389" w:type="dxa"/>
          </w:tcPr>
          <w:p w14:paraId="0994A259" w14:textId="77777777" w:rsidR="004562FC" w:rsidRPr="004562FC" w:rsidRDefault="004562FC" w:rsidP="004F1C57">
            <w:pPr>
              <w:jc w:val="center"/>
              <w:rPr>
                <w:highlight w:val="yellow"/>
              </w:rPr>
            </w:pPr>
          </w:p>
        </w:tc>
      </w:tr>
    </w:tbl>
    <w:p w14:paraId="73242CC3" w14:textId="77777777" w:rsidR="004F1C57" w:rsidRPr="0099568D" w:rsidRDefault="004F1C57" w:rsidP="004F1C57">
      <w:pPr>
        <w:rPr>
          <w:sz w:val="6"/>
          <w:szCs w:val="6"/>
        </w:rPr>
      </w:pPr>
    </w:p>
    <w:p w14:paraId="4DD62169" w14:textId="77777777" w:rsidR="004F1C57" w:rsidRDefault="004F1C57" w:rsidP="004F1C57">
      <w:pPr>
        <w:jc w:val="both"/>
        <w:rPr>
          <w:color w:val="000000"/>
          <w:sz w:val="18"/>
          <w:szCs w:val="18"/>
        </w:rPr>
      </w:pPr>
    </w:p>
    <w:p w14:paraId="2ACC9AA1" w14:textId="77777777" w:rsidR="003B33D7" w:rsidRDefault="003B33D7" w:rsidP="004F1C57">
      <w:pPr>
        <w:jc w:val="both"/>
        <w:rPr>
          <w:color w:val="000000"/>
          <w:sz w:val="18"/>
          <w:szCs w:val="18"/>
        </w:rPr>
      </w:pPr>
    </w:p>
    <w:p w14:paraId="0654D208" w14:textId="77777777" w:rsidR="003B33D7" w:rsidRDefault="003B33D7" w:rsidP="004F1C57">
      <w:pPr>
        <w:jc w:val="both"/>
        <w:rPr>
          <w:color w:val="000000"/>
          <w:sz w:val="18"/>
          <w:szCs w:val="18"/>
        </w:rPr>
      </w:pPr>
    </w:p>
    <w:p w14:paraId="7F0A3194" w14:textId="77777777" w:rsidR="003B33D7" w:rsidRPr="00734B35" w:rsidRDefault="003B33D7" w:rsidP="004F1C57">
      <w:pPr>
        <w:jc w:val="both"/>
        <w:rPr>
          <w:color w:val="000000"/>
          <w:sz w:val="18"/>
          <w:szCs w:val="18"/>
        </w:rPr>
      </w:pPr>
    </w:p>
    <w:p w14:paraId="451CEF34" w14:textId="77777777" w:rsidR="004F1C57" w:rsidRPr="005A38D3" w:rsidRDefault="004F1C57" w:rsidP="004F1C57">
      <w:pPr>
        <w:tabs>
          <w:tab w:val="left" w:pos="5670"/>
        </w:tabs>
        <w:spacing w:line="240" w:lineRule="exact"/>
        <w:jc w:val="right"/>
        <w:rPr>
          <w:sz w:val="24"/>
          <w:szCs w:val="24"/>
        </w:rPr>
      </w:pPr>
      <w:r w:rsidRPr="005A38D3">
        <w:rPr>
          <w:sz w:val="24"/>
          <w:szCs w:val="24"/>
        </w:rPr>
        <w:t>.................................., dn. ..................... 20</w:t>
      </w:r>
      <w:r w:rsidR="00BC028C">
        <w:rPr>
          <w:sz w:val="24"/>
          <w:szCs w:val="24"/>
        </w:rPr>
        <w:t>1</w:t>
      </w:r>
      <w:r w:rsidR="00A92B93">
        <w:rPr>
          <w:sz w:val="24"/>
          <w:szCs w:val="24"/>
        </w:rPr>
        <w:t>9</w:t>
      </w:r>
      <w:r w:rsidRPr="005A38D3">
        <w:rPr>
          <w:sz w:val="24"/>
          <w:szCs w:val="24"/>
        </w:rPr>
        <w:t xml:space="preserve"> r.              .</w:t>
      </w:r>
    </w:p>
    <w:p w14:paraId="02118239" w14:textId="77777777" w:rsidR="00C96382" w:rsidRDefault="004F1C57" w:rsidP="003B33D7">
      <w:pPr>
        <w:ind w:left="2832" w:firstLine="708"/>
        <w:rPr>
          <w:sz w:val="22"/>
          <w:szCs w:val="22"/>
        </w:rPr>
        <w:sectPr w:rsidR="00C96382" w:rsidSect="003B33D7">
          <w:footnotePr>
            <w:pos w:val="beneathText"/>
            <w:numRestart w:val="eachPage"/>
          </w:footnotePr>
          <w:endnotePr>
            <w:numFmt w:val="decimal"/>
          </w:endnotePr>
          <w:pgSz w:w="11905" w:h="16837"/>
          <w:pgMar w:top="1389" w:right="1417" w:bottom="1417" w:left="1417" w:header="708" w:footer="426" w:gutter="0"/>
          <w:cols w:space="708"/>
          <w:docGrid w:linePitch="360"/>
        </w:sectPr>
      </w:pPr>
      <w:r w:rsidRPr="005A38D3">
        <w:rPr>
          <w:sz w:val="24"/>
        </w:rPr>
        <w:t>(</w:t>
      </w:r>
      <w:r w:rsidRPr="005A38D3">
        <w:t>podpis/y osoby/osób uprawnionej/</w:t>
      </w:r>
      <w:proofErr w:type="spellStart"/>
      <w:r w:rsidRPr="005A38D3">
        <w:t>ych</w:t>
      </w:r>
      <w:proofErr w:type="spellEnd"/>
      <w:r w:rsidR="00BC028C">
        <w:t>)</w:t>
      </w:r>
    </w:p>
    <w:p w14:paraId="74BD807F" w14:textId="77777777" w:rsidR="0097291E" w:rsidRPr="006177FE" w:rsidRDefault="0097291E" w:rsidP="0097291E">
      <w:pPr>
        <w:tabs>
          <w:tab w:val="left" w:pos="4962"/>
        </w:tabs>
        <w:spacing w:line="240" w:lineRule="exact"/>
        <w:ind w:left="5664"/>
        <w:jc w:val="cente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6177FE" w14:paraId="580B8B52" w14:textId="77777777" w:rsidTr="008C11BC">
        <w:tc>
          <w:tcPr>
            <w:tcW w:w="9356" w:type="dxa"/>
          </w:tcPr>
          <w:p w14:paraId="24F78665" w14:textId="77777777" w:rsidR="0097291E" w:rsidRPr="006177FE" w:rsidRDefault="0097291E" w:rsidP="00841A3D">
            <w:pPr>
              <w:spacing w:line="276" w:lineRule="auto"/>
              <w:jc w:val="both"/>
              <w:rPr>
                <w:b/>
                <w:sz w:val="22"/>
              </w:rPr>
            </w:pPr>
            <w:r w:rsidRPr="006177FE">
              <w:rPr>
                <w:sz w:val="22"/>
              </w:rPr>
              <w:br w:type="page"/>
            </w:r>
            <w:r w:rsidRPr="006177FE">
              <w:rPr>
                <w:sz w:val="22"/>
              </w:rPr>
              <w:br w:type="page"/>
            </w:r>
            <w:r w:rsidR="00BC028C">
              <w:rPr>
                <w:b/>
                <w:bCs/>
                <w:iCs/>
                <w:sz w:val="22"/>
                <w:szCs w:val="22"/>
              </w:rPr>
              <w:t>WA.263.</w:t>
            </w:r>
            <w:r w:rsidR="005E0CF4">
              <w:rPr>
                <w:b/>
                <w:bCs/>
                <w:iCs/>
                <w:sz w:val="22"/>
                <w:szCs w:val="22"/>
              </w:rPr>
              <w:t>16</w:t>
            </w:r>
            <w:r w:rsidR="00BC028C">
              <w:rPr>
                <w:b/>
                <w:bCs/>
                <w:iCs/>
                <w:sz w:val="22"/>
                <w:szCs w:val="22"/>
              </w:rPr>
              <w:t>.201</w:t>
            </w:r>
            <w:r w:rsidR="00A92B93">
              <w:rPr>
                <w:b/>
                <w:bCs/>
                <w:iCs/>
                <w:sz w:val="22"/>
                <w:szCs w:val="22"/>
              </w:rPr>
              <w:t>9.AZ</w:t>
            </w:r>
            <w:r w:rsidRPr="006177FE">
              <w:rPr>
                <w:b/>
                <w:iCs/>
                <w:sz w:val="22"/>
              </w:rPr>
              <w:t xml:space="preserve">  </w:t>
            </w:r>
            <w:r w:rsidRPr="006177FE">
              <w:rPr>
                <w:b/>
                <w:sz w:val="22"/>
              </w:rPr>
              <w:t xml:space="preserve">                                                              </w:t>
            </w:r>
            <w:r w:rsidR="00BC028C">
              <w:rPr>
                <w:b/>
                <w:sz w:val="22"/>
              </w:rPr>
              <w:t xml:space="preserve">                </w:t>
            </w:r>
            <w:r w:rsidRPr="006177FE">
              <w:rPr>
                <w:b/>
                <w:sz w:val="22"/>
              </w:rPr>
              <w:t xml:space="preserve">ZAŁĄCZNIK NR </w:t>
            </w:r>
            <w:r w:rsidR="00761AAF">
              <w:rPr>
                <w:b/>
                <w:sz w:val="22"/>
              </w:rPr>
              <w:t>6</w:t>
            </w:r>
            <w:r w:rsidRPr="006177FE">
              <w:rPr>
                <w:b/>
                <w:sz w:val="22"/>
              </w:rPr>
              <w:t xml:space="preserve"> do SIWZ               </w:t>
            </w:r>
          </w:p>
          <w:p w14:paraId="46EB9DA5" w14:textId="77777777" w:rsidR="0097291E" w:rsidRPr="006177FE" w:rsidRDefault="0097291E" w:rsidP="008C11BC">
            <w:pPr>
              <w:spacing w:line="276" w:lineRule="auto"/>
              <w:rPr>
                <w:sz w:val="22"/>
              </w:rPr>
            </w:pPr>
          </w:p>
        </w:tc>
      </w:tr>
      <w:tr w:rsidR="0097291E" w:rsidRPr="006177FE" w14:paraId="39468C43" w14:textId="77777777" w:rsidTr="008C11BC">
        <w:tc>
          <w:tcPr>
            <w:tcW w:w="9356" w:type="dxa"/>
          </w:tcPr>
          <w:p w14:paraId="4DECB476" w14:textId="77777777" w:rsidR="0097291E" w:rsidRPr="006177FE" w:rsidRDefault="0097291E" w:rsidP="008C11BC">
            <w:pPr>
              <w:keepNext/>
              <w:spacing w:line="276" w:lineRule="auto"/>
              <w:jc w:val="center"/>
              <w:outlineLvl w:val="1"/>
              <w:rPr>
                <w:b/>
                <w:sz w:val="22"/>
              </w:rPr>
            </w:pPr>
            <w:r w:rsidRPr="006177FE">
              <w:rPr>
                <w:b/>
                <w:sz w:val="22"/>
              </w:rPr>
              <w:t xml:space="preserve">OŚWIADCZENIE O BRAKU PODSTAW DO WYKLUCZENIA </w:t>
            </w:r>
            <w:r w:rsidRPr="006177FE">
              <w:rPr>
                <w:b/>
                <w:sz w:val="22"/>
              </w:rPr>
              <w:br/>
              <w:t>W ZAKRESIE ART. 24 UST. 11 USTAWY</w:t>
            </w:r>
          </w:p>
          <w:p w14:paraId="0CD3ED62" w14:textId="77777777" w:rsidR="0097291E" w:rsidRPr="006177FE" w:rsidRDefault="0097291E" w:rsidP="008C11BC">
            <w:pPr>
              <w:spacing w:line="276" w:lineRule="auto"/>
              <w:jc w:val="center"/>
              <w:rPr>
                <w:sz w:val="22"/>
              </w:rPr>
            </w:pPr>
          </w:p>
        </w:tc>
      </w:tr>
    </w:tbl>
    <w:p w14:paraId="627FC100" w14:textId="77777777" w:rsidR="0097291E" w:rsidRPr="006177FE" w:rsidRDefault="0097291E" w:rsidP="0097291E">
      <w:pPr>
        <w:spacing w:line="276" w:lineRule="auto"/>
      </w:pPr>
    </w:p>
    <w:p w14:paraId="5A1C14F5"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pPr>
    </w:p>
    <w:p w14:paraId="025CF3CB"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pPr>
    </w:p>
    <w:p w14:paraId="43015EBB"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pPr>
    </w:p>
    <w:p w14:paraId="269BF751"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pPr>
    </w:p>
    <w:p w14:paraId="486B9E90" w14:textId="77777777" w:rsidR="0097291E" w:rsidRPr="006177FE" w:rsidRDefault="0097291E" w:rsidP="0097291E">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18"/>
        </w:rPr>
      </w:pPr>
      <w:r w:rsidRPr="006177FE">
        <w:rPr>
          <w:sz w:val="18"/>
        </w:rPr>
        <w:t>(pieczęć Wykonawcy)</w:t>
      </w:r>
    </w:p>
    <w:p w14:paraId="63AEE6BB" w14:textId="77777777" w:rsidR="0097291E" w:rsidRPr="006177FE" w:rsidRDefault="0097291E" w:rsidP="0097291E">
      <w:pPr>
        <w:spacing w:line="276" w:lineRule="auto"/>
      </w:pPr>
    </w:p>
    <w:p w14:paraId="47D68DC4" w14:textId="77777777" w:rsidR="0097291E" w:rsidRPr="006177FE" w:rsidRDefault="0097291E" w:rsidP="0097291E">
      <w:pPr>
        <w:tabs>
          <w:tab w:val="left" w:pos="1560"/>
        </w:tabs>
        <w:spacing w:line="276" w:lineRule="auto"/>
        <w:jc w:val="both"/>
      </w:pPr>
    </w:p>
    <w:p w14:paraId="0D097F62" w14:textId="77777777" w:rsidR="0097291E" w:rsidRPr="006177FE" w:rsidRDefault="0097291E" w:rsidP="0097291E">
      <w:pPr>
        <w:tabs>
          <w:tab w:val="left" w:pos="1560"/>
        </w:tabs>
        <w:spacing w:line="276" w:lineRule="auto"/>
        <w:jc w:val="both"/>
      </w:pPr>
    </w:p>
    <w:p w14:paraId="40688AA6" w14:textId="77777777" w:rsidR="0097291E" w:rsidRPr="006177FE" w:rsidRDefault="0097291E" w:rsidP="0097291E">
      <w:pPr>
        <w:tabs>
          <w:tab w:val="left" w:pos="1560"/>
        </w:tabs>
        <w:spacing w:line="276" w:lineRule="auto"/>
        <w:jc w:val="both"/>
      </w:pPr>
    </w:p>
    <w:p w14:paraId="059BD70D" w14:textId="77777777" w:rsidR="00C11886" w:rsidRPr="006177FE" w:rsidRDefault="00C11886" w:rsidP="0097291E">
      <w:pPr>
        <w:spacing w:line="276" w:lineRule="auto"/>
        <w:jc w:val="both"/>
        <w:rPr>
          <w:sz w:val="22"/>
        </w:rPr>
      </w:pPr>
    </w:p>
    <w:p w14:paraId="4695D1E8" w14:textId="77777777" w:rsidR="00C11886" w:rsidRPr="006177FE" w:rsidRDefault="00C11886" w:rsidP="0097291E">
      <w:pPr>
        <w:spacing w:line="276" w:lineRule="auto"/>
        <w:jc w:val="both"/>
        <w:rPr>
          <w:sz w:val="22"/>
        </w:rPr>
      </w:pPr>
    </w:p>
    <w:p w14:paraId="7CA2965B" w14:textId="77777777" w:rsidR="0097291E" w:rsidRPr="006177FE" w:rsidRDefault="0097291E" w:rsidP="0097291E">
      <w:pPr>
        <w:spacing w:line="276" w:lineRule="auto"/>
        <w:jc w:val="both"/>
        <w:rPr>
          <w:sz w:val="22"/>
        </w:rPr>
      </w:pPr>
      <w:r w:rsidRPr="006177FE">
        <w:rPr>
          <w:sz w:val="22"/>
        </w:rPr>
        <w:t xml:space="preserve">Ja niżej podpisany/My niżej podpisani </w:t>
      </w:r>
    </w:p>
    <w:p w14:paraId="046F228A" w14:textId="77777777" w:rsidR="0097291E" w:rsidRPr="006177FE" w:rsidRDefault="0097291E" w:rsidP="0097291E">
      <w:pPr>
        <w:spacing w:line="276" w:lineRule="auto"/>
        <w:jc w:val="both"/>
        <w:rPr>
          <w:sz w:val="22"/>
        </w:rPr>
      </w:pPr>
      <w:r w:rsidRPr="006177FE">
        <w:rPr>
          <w:sz w:val="22"/>
        </w:rPr>
        <w:t>....................................................................................................................................................................................................................................................................................................................................................................................................................................................................,</w:t>
      </w:r>
    </w:p>
    <w:p w14:paraId="368CB6D0" w14:textId="77777777" w:rsidR="0097291E" w:rsidRPr="006177FE" w:rsidRDefault="0097291E" w:rsidP="0097291E">
      <w:pPr>
        <w:spacing w:line="276" w:lineRule="auto"/>
        <w:jc w:val="both"/>
        <w:rPr>
          <w:sz w:val="22"/>
        </w:rPr>
      </w:pPr>
      <w:r w:rsidRPr="006177FE">
        <w:rPr>
          <w:sz w:val="22"/>
        </w:rPr>
        <w:t xml:space="preserve">będąc upoważnionym/i/ do reprezentowania Wykonawcy: </w:t>
      </w:r>
    </w:p>
    <w:p w14:paraId="4F4E299F" w14:textId="77777777" w:rsidR="0097291E" w:rsidRPr="00A90E35" w:rsidRDefault="0097291E" w:rsidP="0097291E">
      <w:pPr>
        <w:spacing w:line="276" w:lineRule="auto"/>
        <w:jc w:val="both"/>
        <w:rPr>
          <w:sz w:val="22"/>
          <w:lang w:val="de-DE"/>
        </w:rPr>
      </w:pPr>
      <w:r w:rsidRPr="00A90E35">
        <w:rPr>
          <w:sz w:val="22"/>
          <w:lang w:val="de-DE"/>
        </w:rPr>
        <w:t>....................................................................................................................................................................................................................................................................................................................................................................................................................................................................,</w:t>
      </w:r>
    </w:p>
    <w:p w14:paraId="049F8D5C" w14:textId="77777777" w:rsidR="0097291E" w:rsidRPr="00A90E35" w:rsidRDefault="0097291E" w:rsidP="0097291E">
      <w:pPr>
        <w:autoSpaceDE w:val="0"/>
        <w:autoSpaceDN w:val="0"/>
        <w:adjustRightInd w:val="0"/>
        <w:spacing w:line="276" w:lineRule="auto"/>
        <w:jc w:val="both"/>
        <w:rPr>
          <w:sz w:val="22"/>
          <w:lang w:val="de-DE"/>
        </w:rPr>
      </w:pPr>
      <w:proofErr w:type="spellStart"/>
      <w:r w:rsidRPr="00A90E35">
        <w:rPr>
          <w:sz w:val="22"/>
          <w:lang w:val="de-DE"/>
        </w:rPr>
        <w:t>Nr</w:t>
      </w:r>
      <w:proofErr w:type="spellEnd"/>
      <w:r w:rsidRPr="00A90E35">
        <w:rPr>
          <w:sz w:val="22"/>
          <w:lang w:val="de-DE"/>
        </w:rPr>
        <w:t xml:space="preserve"> </w:t>
      </w:r>
      <w:proofErr w:type="spellStart"/>
      <w:r w:rsidRPr="00A90E35">
        <w:rPr>
          <w:sz w:val="22"/>
          <w:lang w:val="de-DE"/>
        </w:rPr>
        <w:t>faksu</w:t>
      </w:r>
      <w:proofErr w:type="spellEnd"/>
      <w:r w:rsidRPr="00A90E35">
        <w:rPr>
          <w:sz w:val="22"/>
          <w:lang w:val="de-DE"/>
        </w:rPr>
        <w:t xml:space="preserve"> ................................ ; </w:t>
      </w:r>
      <w:proofErr w:type="spellStart"/>
      <w:r w:rsidRPr="00A90E35">
        <w:rPr>
          <w:sz w:val="22"/>
          <w:lang w:val="de-DE"/>
        </w:rPr>
        <w:t>Nr</w:t>
      </w:r>
      <w:proofErr w:type="spellEnd"/>
      <w:r w:rsidRPr="00A90E35">
        <w:rPr>
          <w:sz w:val="22"/>
          <w:lang w:val="de-DE"/>
        </w:rPr>
        <w:t xml:space="preserve"> </w:t>
      </w:r>
      <w:proofErr w:type="spellStart"/>
      <w:r w:rsidRPr="00A90E35">
        <w:rPr>
          <w:sz w:val="22"/>
          <w:lang w:val="de-DE"/>
        </w:rPr>
        <w:t>telefonu</w:t>
      </w:r>
      <w:proofErr w:type="spellEnd"/>
      <w:r w:rsidRPr="00A90E35">
        <w:rPr>
          <w:sz w:val="22"/>
          <w:lang w:val="de-DE"/>
        </w:rPr>
        <w:t xml:space="preserve"> ...............................; </w:t>
      </w:r>
      <w:proofErr w:type="spellStart"/>
      <w:r w:rsidRPr="00A90E35">
        <w:rPr>
          <w:sz w:val="22"/>
          <w:lang w:val="de-DE"/>
        </w:rPr>
        <w:t>e-mail</w:t>
      </w:r>
      <w:proofErr w:type="spellEnd"/>
      <w:r w:rsidRPr="00A90E35">
        <w:rPr>
          <w:sz w:val="22"/>
          <w:lang w:val="de-DE"/>
        </w:rPr>
        <w:t xml:space="preserve"> ……………………….</w:t>
      </w:r>
    </w:p>
    <w:p w14:paraId="77FEB8AB" w14:textId="77777777" w:rsidR="00BC028C" w:rsidRPr="005E0CF4" w:rsidRDefault="0097291E" w:rsidP="005E0CF4">
      <w:pPr>
        <w:jc w:val="both"/>
        <w:rPr>
          <w:sz w:val="22"/>
          <w:szCs w:val="22"/>
        </w:rPr>
      </w:pPr>
      <w:r w:rsidRPr="006177FE">
        <w:rPr>
          <w:sz w:val="22"/>
        </w:rPr>
        <w:t>przystępując do postępowania o udzielenie zamówienia publicznego prowadzonego przez Centrum Projektów Europejskich w trybie przetargu nieograniczonego</w:t>
      </w:r>
      <w:r w:rsidR="00BC028C">
        <w:rPr>
          <w:sz w:val="22"/>
        </w:rPr>
        <w:t xml:space="preserve"> </w:t>
      </w:r>
      <w:r w:rsidR="00BC028C" w:rsidRPr="00C07E6C">
        <w:rPr>
          <w:sz w:val="22"/>
          <w:szCs w:val="22"/>
        </w:rPr>
        <w:t xml:space="preserve">na </w:t>
      </w:r>
      <w:r w:rsidR="005E0CF4">
        <w:rPr>
          <w:sz w:val="22"/>
          <w:szCs w:val="22"/>
        </w:rPr>
        <w:t>usługę</w:t>
      </w:r>
      <w:r w:rsidR="005E0CF4" w:rsidRPr="006A049B">
        <w:rPr>
          <w:sz w:val="22"/>
          <w:szCs w:val="22"/>
        </w:rPr>
        <w:t xml:space="preserve"> druku i dostawę Magazynu Projektów Europejskich „w Centrum” w latach 2019-2020 (4 numery w 2019 roku oraz 4 numery w 2020 roku), a także opracowania oraz druku jednej serii ulotek</w:t>
      </w:r>
      <w:r w:rsidR="00BC028C">
        <w:rPr>
          <w:sz w:val="22"/>
          <w:szCs w:val="22"/>
        </w:rPr>
        <w:t>,</w:t>
      </w:r>
    </w:p>
    <w:p w14:paraId="01FF6572" w14:textId="77777777" w:rsidR="004F1C57" w:rsidRPr="003B0885" w:rsidRDefault="004F1C57" w:rsidP="00841A3D">
      <w:pPr>
        <w:spacing w:line="276" w:lineRule="auto"/>
        <w:jc w:val="both"/>
        <w:rPr>
          <w:iCs/>
          <w:sz w:val="22"/>
          <w:szCs w:val="22"/>
        </w:rPr>
      </w:pPr>
    </w:p>
    <w:p w14:paraId="3DE37A7D" w14:textId="77777777" w:rsidR="00841A3D" w:rsidRPr="0047664C" w:rsidRDefault="00841A3D" w:rsidP="00841A3D">
      <w:pPr>
        <w:tabs>
          <w:tab w:val="left" w:pos="1560"/>
        </w:tabs>
        <w:spacing w:line="276" w:lineRule="auto"/>
        <w:jc w:val="both"/>
        <w:rPr>
          <w:b/>
          <w:bCs/>
          <w:sz w:val="22"/>
        </w:rPr>
      </w:pPr>
      <w:r w:rsidRPr="0047664C">
        <w:rPr>
          <w:b/>
          <w:bCs/>
          <w:sz w:val="22"/>
        </w:rPr>
        <w:t xml:space="preserve">oświadczam/y/, że: </w:t>
      </w:r>
    </w:p>
    <w:p w14:paraId="5ADEF077" w14:textId="77777777" w:rsidR="00841A3D" w:rsidRPr="00FF210C" w:rsidRDefault="00841A3D" w:rsidP="00872D7C">
      <w:pPr>
        <w:numPr>
          <w:ilvl w:val="0"/>
          <w:numId w:val="39"/>
        </w:numPr>
        <w:tabs>
          <w:tab w:val="left" w:pos="1560"/>
        </w:tabs>
        <w:spacing w:line="276" w:lineRule="auto"/>
        <w:jc w:val="both"/>
        <w:rPr>
          <w:b/>
          <w:bCs/>
          <w:i/>
          <w:sz w:val="22"/>
        </w:rPr>
      </w:pPr>
      <w:r w:rsidRPr="00FF210C">
        <w:rPr>
          <w:b/>
          <w:bCs/>
          <w:i/>
          <w:sz w:val="22"/>
        </w:rPr>
        <w:t>należę/</w:t>
      </w:r>
      <w:proofErr w:type="spellStart"/>
      <w:r w:rsidRPr="00FF210C">
        <w:rPr>
          <w:b/>
          <w:bCs/>
          <w:i/>
          <w:sz w:val="22"/>
        </w:rPr>
        <w:t>ymy</w:t>
      </w:r>
      <w:proofErr w:type="spellEnd"/>
      <w:r w:rsidRPr="00FF210C">
        <w:rPr>
          <w:b/>
          <w:bCs/>
          <w:i/>
          <w:sz w:val="22"/>
        </w:rPr>
        <w:t xml:space="preserve">* </w:t>
      </w:r>
    </w:p>
    <w:p w14:paraId="35BBFB05" w14:textId="77777777" w:rsidR="00841A3D" w:rsidRPr="00FF210C" w:rsidRDefault="00841A3D" w:rsidP="00872D7C">
      <w:pPr>
        <w:numPr>
          <w:ilvl w:val="0"/>
          <w:numId w:val="39"/>
        </w:numPr>
        <w:tabs>
          <w:tab w:val="left" w:pos="1560"/>
        </w:tabs>
        <w:spacing w:line="276" w:lineRule="auto"/>
        <w:jc w:val="both"/>
        <w:rPr>
          <w:b/>
          <w:bCs/>
          <w:sz w:val="22"/>
        </w:rPr>
      </w:pPr>
      <w:r w:rsidRPr="00FF210C">
        <w:rPr>
          <w:b/>
          <w:bCs/>
          <w:i/>
          <w:sz w:val="22"/>
        </w:rPr>
        <w:t>nie należę/</w:t>
      </w:r>
      <w:proofErr w:type="spellStart"/>
      <w:r w:rsidRPr="00FF210C">
        <w:rPr>
          <w:b/>
          <w:bCs/>
          <w:i/>
          <w:sz w:val="22"/>
        </w:rPr>
        <w:t>ymy</w:t>
      </w:r>
      <w:proofErr w:type="spellEnd"/>
      <w:r w:rsidRPr="00FF210C">
        <w:rPr>
          <w:b/>
          <w:bCs/>
          <w:i/>
          <w:sz w:val="22"/>
        </w:rPr>
        <w:t>*</w:t>
      </w:r>
      <w:r w:rsidRPr="00FF210C">
        <w:rPr>
          <w:b/>
          <w:bCs/>
          <w:sz w:val="22"/>
        </w:rPr>
        <w:t xml:space="preserve"> </w:t>
      </w:r>
    </w:p>
    <w:p w14:paraId="0799B6FA" w14:textId="77777777" w:rsidR="0097291E" w:rsidRPr="006177FE" w:rsidRDefault="0097291E" w:rsidP="0097291E">
      <w:pPr>
        <w:tabs>
          <w:tab w:val="left" w:pos="1560"/>
        </w:tabs>
        <w:spacing w:line="276" w:lineRule="auto"/>
        <w:jc w:val="both"/>
        <w:rPr>
          <w:b/>
          <w:bCs/>
          <w:sz w:val="22"/>
        </w:rPr>
      </w:pPr>
      <w:r w:rsidRPr="006177FE">
        <w:rPr>
          <w:b/>
          <w:bCs/>
          <w:sz w:val="22"/>
        </w:rPr>
        <w:t xml:space="preserve">do </w:t>
      </w:r>
      <w:r w:rsidR="00BC028C">
        <w:rPr>
          <w:b/>
          <w:bCs/>
          <w:sz w:val="22"/>
        </w:rPr>
        <w:t xml:space="preserve">żadnej/tej samej* </w:t>
      </w:r>
      <w:r w:rsidRPr="006177FE">
        <w:rPr>
          <w:b/>
          <w:bCs/>
          <w:sz w:val="22"/>
        </w:rPr>
        <w:t>grupy kapitałowej, w rozumieniu ustawy z dnia 16 lutego 2007 r. o ochronie konkurencji i</w:t>
      </w:r>
      <w:r w:rsidR="002D276F" w:rsidRPr="006177FE">
        <w:rPr>
          <w:b/>
          <w:bCs/>
          <w:sz w:val="22"/>
        </w:rPr>
        <w:t> </w:t>
      </w:r>
      <w:r w:rsidRPr="006177FE">
        <w:rPr>
          <w:b/>
          <w:bCs/>
          <w:sz w:val="22"/>
        </w:rPr>
        <w:t>konsumentów (</w:t>
      </w:r>
      <w:proofErr w:type="spellStart"/>
      <w:r w:rsidR="00DF0C9A">
        <w:rPr>
          <w:b/>
          <w:bCs/>
          <w:sz w:val="22"/>
          <w:szCs w:val="22"/>
        </w:rPr>
        <w:t>t.j</w:t>
      </w:r>
      <w:proofErr w:type="spellEnd"/>
      <w:r w:rsidR="00DF0C9A">
        <w:rPr>
          <w:b/>
          <w:bCs/>
          <w:sz w:val="22"/>
          <w:szCs w:val="22"/>
        </w:rPr>
        <w:t>. Dz. U. z 2018</w:t>
      </w:r>
      <w:r w:rsidR="00DF0C9A" w:rsidRPr="00126344">
        <w:rPr>
          <w:b/>
          <w:bCs/>
          <w:sz w:val="22"/>
          <w:szCs w:val="22"/>
        </w:rPr>
        <w:t xml:space="preserve"> r. </w:t>
      </w:r>
      <w:r w:rsidR="00DF0C9A">
        <w:rPr>
          <w:b/>
          <w:bCs/>
          <w:sz w:val="22"/>
          <w:szCs w:val="22"/>
        </w:rPr>
        <w:t>poz. 798</w:t>
      </w:r>
      <w:r w:rsidR="00DF0C9A" w:rsidRPr="00126344">
        <w:rPr>
          <w:b/>
          <w:bCs/>
          <w:sz w:val="22"/>
          <w:szCs w:val="22"/>
        </w:rPr>
        <w:t xml:space="preserve"> z późn. zm.</w:t>
      </w:r>
      <w:r w:rsidRPr="006177FE">
        <w:rPr>
          <w:b/>
          <w:bCs/>
          <w:sz w:val="22"/>
        </w:rPr>
        <w:t>)**</w:t>
      </w:r>
    </w:p>
    <w:p w14:paraId="2F0D453A" w14:textId="77777777" w:rsidR="0097291E" w:rsidRPr="006177FE" w:rsidRDefault="0097291E" w:rsidP="0097291E">
      <w:pPr>
        <w:tabs>
          <w:tab w:val="left" w:pos="1560"/>
        </w:tabs>
        <w:spacing w:line="276" w:lineRule="auto"/>
        <w:jc w:val="both"/>
        <w:rPr>
          <w:bCs/>
          <w:sz w:val="22"/>
        </w:rPr>
      </w:pPr>
      <w:r w:rsidRPr="006177FE">
        <w:rPr>
          <w:bCs/>
          <w:sz w:val="22"/>
        </w:rPr>
        <w:t>* niewłaściwe skreślić</w:t>
      </w:r>
    </w:p>
    <w:p w14:paraId="2B258296" w14:textId="77777777" w:rsidR="0097291E" w:rsidRPr="006177FE" w:rsidRDefault="0097291E" w:rsidP="0097291E">
      <w:pPr>
        <w:tabs>
          <w:tab w:val="left" w:pos="1560"/>
        </w:tabs>
        <w:spacing w:line="276" w:lineRule="auto"/>
        <w:jc w:val="both"/>
        <w:rPr>
          <w:bCs/>
          <w:sz w:val="22"/>
        </w:rPr>
      </w:pPr>
      <w:r w:rsidRPr="006177FE">
        <w:rPr>
          <w:b/>
          <w:bCs/>
          <w:sz w:val="22"/>
        </w:rPr>
        <w:t xml:space="preserve">** </w:t>
      </w:r>
      <w:r w:rsidRPr="006177FE">
        <w:rPr>
          <w:bCs/>
          <w:sz w:val="22"/>
          <w:u w:val="single"/>
        </w:rPr>
        <w:t xml:space="preserve">w przypadku przynależności do tej samej grupy kapitałowej Wykonawca może złożyć </w:t>
      </w:r>
      <w:r w:rsidR="000742D6">
        <w:rPr>
          <w:bCs/>
          <w:sz w:val="22"/>
          <w:u w:val="single"/>
        </w:rPr>
        <w:br/>
      </w:r>
      <w:r w:rsidRPr="006177FE">
        <w:rPr>
          <w:bCs/>
          <w:sz w:val="22"/>
          <w:u w:val="single"/>
        </w:rPr>
        <w:t xml:space="preserve">wraz z oświadczeniem dokumenty bądź informacje potwierdzające, że powiązania z innym Wykonawcą nie prowadzą do zakłócenia konkurencji w postępowaniu </w:t>
      </w:r>
      <w:r w:rsidRPr="006177FE">
        <w:rPr>
          <w:sz w:val="22"/>
          <w:u w:val="single"/>
        </w:rPr>
        <w:t xml:space="preserve">(Dz. U. z 2015 r. poz. 2164 </w:t>
      </w:r>
      <w:r w:rsidR="00D53110">
        <w:rPr>
          <w:sz w:val="22"/>
          <w:u w:val="single"/>
        </w:rPr>
        <w:br/>
      </w:r>
      <w:r w:rsidRPr="006177FE">
        <w:rPr>
          <w:sz w:val="22"/>
          <w:u w:val="single"/>
        </w:rPr>
        <w:t>z późn. zm.)</w:t>
      </w:r>
    </w:p>
    <w:p w14:paraId="590F7707" w14:textId="77777777" w:rsidR="0097291E" w:rsidRDefault="0097291E" w:rsidP="0097291E">
      <w:pPr>
        <w:tabs>
          <w:tab w:val="left" w:pos="1560"/>
        </w:tabs>
        <w:spacing w:line="276" w:lineRule="auto"/>
        <w:jc w:val="both"/>
        <w:rPr>
          <w:b/>
          <w:bCs/>
          <w:sz w:val="22"/>
        </w:rPr>
      </w:pPr>
    </w:p>
    <w:p w14:paraId="41562CC5" w14:textId="77777777" w:rsidR="004F1C57" w:rsidRDefault="004F1C57" w:rsidP="0097291E">
      <w:pPr>
        <w:tabs>
          <w:tab w:val="left" w:pos="1560"/>
        </w:tabs>
        <w:spacing w:line="276" w:lineRule="auto"/>
        <w:jc w:val="both"/>
        <w:rPr>
          <w:b/>
          <w:bCs/>
          <w:sz w:val="22"/>
        </w:rPr>
      </w:pPr>
    </w:p>
    <w:p w14:paraId="22006A9E" w14:textId="77777777" w:rsidR="004F1C57" w:rsidRPr="006177FE" w:rsidRDefault="004F1C57" w:rsidP="0097291E">
      <w:pPr>
        <w:tabs>
          <w:tab w:val="left" w:pos="1560"/>
        </w:tabs>
        <w:spacing w:line="276" w:lineRule="auto"/>
        <w:jc w:val="both"/>
        <w:rPr>
          <w:b/>
          <w:bCs/>
          <w:sz w:val="22"/>
        </w:rPr>
      </w:pPr>
    </w:p>
    <w:p w14:paraId="0506FC34" w14:textId="77777777" w:rsidR="0097291E" w:rsidRPr="006177FE" w:rsidRDefault="0097291E" w:rsidP="0097291E">
      <w:pPr>
        <w:tabs>
          <w:tab w:val="left" w:pos="5670"/>
        </w:tabs>
        <w:spacing w:line="276" w:lineRule="auto"/>
        <w:jc w:val="both"/>
        <w:rPr>
          <w:sz w:val="22"/>
        </w:rPr>
      </w:pPr>
      <w:r w:rsidRPr="006177FE">
        <w:rPr>
          <w:sz w:val="22"/>
        </w:rPr>
        <w:t>................................., dn. ..................... 201</w:t>
      </w:r>
      <w:r w:rsidR="00A92B93">
        <w:rPr>
          <w:sz w:val="22"/>
        </w:rPr>
        <w:t>9</w:t>
      </w:r>
      <w:r w:rsidRPr="006177FE">
        <w:rPr>
          <w:sz w:val="22"/>
        </w:rPr>
        <w:t xml:space="preserve"> r.              .............................................................</w:t>
      </w:r>
    </w:p>
    <w:p w14:paraId="78061155" w14:textId="77777777" w:rsidR="0097291E" w:rsidRPr="00A0545E" w:rsidRDefault="0097291E" w:rsidP="0097291E">
      <w:pPr>
        <w:tabs>
          <w:tab w:val="left" w:pos="4962"/>
        </w:tabs>
        <w:spacing w:line="276" w:lineRule="auto"/>
        <w:ind w:left="5664"/>
        <w:jc w:val="both"/>
      </w:pPr>
      <w:r w:rsidRPr="006177FE">
        <w:rPr>
          <w:sz w:val="16"/>
        </w:rPr>
        <w:t>(podpis/y osoby/osób uprawnionej/</w:t>
      </w:r>
      <w:proofErr w:type="spellStart"/>
      <w:r w:rsidRPr="006177FE">
        <w:rPr>
          <w:sz w:val="16"/>
        </w:rPr>
        <w:t>ych</w:t>
      </w:r>
      <w:proofErr w:type="spellEnd"/>
      <w:r w:rsidRPr="006177FE">
        <w:rPr>
          <w:sz w:val="16"/>
        </w:rPr>
        <w:t>)</w:t>
      </w:r>
    </w:p>
    <w:p w14:paraId="1BD3DDCC" w14:textId="77777777" w:rsidR="00F32975" w:rsidRDefault="00F32975" w:rsidP="0097291E">
      <w:pPr>
        <w:rPr>
          <w:szCs w:val="18"/>
        </w:rPr>
      </w:pPr>
    </w:p>
    <w:p w14:paraId="29F08E96" w14:textId="77777777" w:rsidR="004F7ED0" w:rsidRDefault="004F7ED0" w:rsidP="0097291E">
      <w:pPr>
        <w:rPr>
          <w:szCs w:val="18"/>
        </w:rPr>
      </w:pPr>
    </w:p>
    <w:p w14:paraId="0C9AE22B" w14:textId="77777777" w:rsidR="00686816" w:rsidRDefault="00686816" w:rsidP="0097291E">
      <w:pPr>
        <w:rPr>
          <w:szCs w:val="18"/>
        </w:rPr>
      </w:pPr>
    </w:p>
    <w:p w14:paraId="2CE33EA6" w14:textId="77777777" w:rsidR="00686816" w:rsidRDefault="00686816" w:rsidP="0097291E">
      <w:pPr>
        <w:rPr>
          <w:szCs w:val="18"/>
        </w:rPr>
      </w:pPr>
    </w:p>
    <w:p w14:paraId="24E73488" w14:textId="77777777" w:rsidR="00686816" w:rsidRDefault="00686816" w:rsidP="0097291E">
      <w:pPr>
        <w:rPr>
          <w:szCs w:val="18"/>
        </w:rPr>
      </w:pPr>
    </w:p>
    <w:p w14:paraId="54D71128" w14:textId="77777777" w:rsidR="00686816" w:rsidRDefault="00686816" w:rsidP="0097291E">
      <w:pPr>
        <w:rPr>
          <w:szCs w:val="18"/>
        </w:rPr>
      </w:pPr>
    </w:p>
    <w:p w14:paraId="59BA1DDF" w14:textId="77777777" w:rsidR="004F7ED0" w:rsidRDefault="004F7ED0" w:rsidP="0097291E">
      <w:pPr>
        <w:rPr>
          <w:szCs w:val="18"/>
        </w:rPr>
      </w:pPr>
    </w:p>
    <w:p w14:paraId="5418D4E5" w14:textId="77777777" w:rsidR="004F7ED0" w:rsidRDefault="004F7ED0" w:rsidP="0097291E">
      <w:pPr>
        <w:rPr>
          <w:szCs w:val="1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F7ED0" w:rsidRPr="00E27BDC" w14:paraId="742F03EA" w14:textId="77777777" w:rsidTr="004F7ED0">
        <w:tc>
          <w:tcPr>
            <w:tcW w:w="9356" w:type="dxa"/>
          </w:tcPr>
          <w:p w14:paraId="57AC29B6" w14:textId="77777777" w:rsidR="004F7ED0" w:rsidRPr="00E27BDC" w:rsidRDefault="004F7ED0" w:rsidP="004F7ED0">
            <w:pPr>
              <w:jc w:val="both"/>
              <w:rPr>
                <w:b/>
                <w:sz w:val="22"/>
                <w:szCs w:val="22"/>
              </w:rPr>
            </w:pPr>
            <w:r w:rsidRPr="00E27BDC">
              <w:rPr>
                <w:sz w:val="22"/>
                <w:szCs w:val="22"/>
              </w:rPr>
              <w:lastRenderedPageBreak/>
              <w:br w:type="page"/>
            </w:r>
            <w:r w:rsidRPr="00E27BDC">
              <w:rPr>
                <w:sz w:val="22"/>
                <w:szCs w:val="22"/>
              </w:rPr>
              <w:br w:type="page"/>
            </w:r>
            <w:r>
              <w:rPr>
                <w:b/>
                <w:sz w:val="22"/>
                <w:szCs w:val="22"/>
              </w:rPr>
              <w:t>WA.263.</w:t>
            </w:r>
            <w:r w:rsidR="005E0CF4">
              <w:rPr>
                <w:b/>
                <w:sz w:val="22"/>
                <w:szCs w:val="22"/>
              </w:rPr>
              <w:t>16</w:t>
            </w:r>
            <w:r>
              <w:rPr>
                <w:b/>
                <w:sz w:val="22"/>
                <w:szCs w:val="22"/>
              </w:rPr>
              <w:t>.201</w:t>
            </w:r>
            <w:r w:rsidR="00A92B93">
              <w:rPr>
                <w:b/>
                <w:sz w:val="22"/>
                <w:szCs w:val="22"/>
              </w:rPr>
              <w:t>9</w:t>
            </w:r>
            <w:r>
              <w:rPr>
                <w:b/>
                <w:sz w:val="22"/>
                <w:szCs w:val="22"/>
              </w:rPr>
              <w:t>.</w:t>
            </w:r>
            <w:r w:rsidR="00A92B93">
              <w:rPr>
                <w:b/>
                <w:sz w:val="22"/>
                <w:szCs w:val="22"/>
              </w:rPr>
              <w:t>AZ</w:t>
            </w:r>
            <w:r w:rsidRPr="00E27BDC">
              <w:rPr>
                <w:b/>
                <w:sz w:val="22"/>
                <w:szCs w:val="22"/>
              </w:rPr>
              <w:t xml:space="preserve">                                                              ZAŁĄCZNIK NR </w:t>
            </w:r>
            <w:r>
              <w:rPr>
                <w:b/>
                <w:sz w:val="22"/>
                <w:szCs w:val="22"/>
              </w:rPr>
              <w:t>7</w:t>
            </w:r>
            <w:r w:rsidRPr="00E27BDC">
              <w:rPr>
                <w:b/>
                <w:sz w:val="22"/>
                <w:szCs w:val="22"/>
              </w:rPr>
              <w:t xml:space="preserve"> do SIWZ               </w:t>
            </w:r>
          </w:p>
          <w:p w14:paraId="02C900C4" w14:textId="77777777" w:rsidR="004F7ED0" w:rsidRPr="00E27BDC" w:rsidRDefault="004F7ED0" w:rsidP="004F7ED0">
            <w:pPr>
              <w:rPr>
                <w:sz w:val="22"/>
                <w:szCs w:val="22"/>
              </w:rPr>
            </w:pPr>
          </w:p>
        </w:tc>
      </w:tr>
      <w:tr w:rsidR="004F7ED0" w:rsidRPr="00E27BDC" w14:paraId="49374808" w14:textId="77777777" w:rsidTr="004F7ED0">
        <w:tc>
          <w:tcPr>
            <w:tcW w:w="9356" w:type="dxa"/>
          </w:tcPr>
          <w:p w14:paraId="4AB6285D" w14:textId="77777777" w:rsidR="004F7ED0" w:rsidRPr="00E27BDC" w:rsidRDefault="004F7ED0" w:rsidP="004F7ED0">
            <w:pPr>
              <w:jc w:val="center"/>
              <w:rPr>
                <w:sz w:val="22"/>
                <w:szCs w:val="22"/>
              </w:rPr>
            </w:pPr>
            <w:r>
              <w:t xml:space="preserve">ZOBOWIĄZANIE PODMIOTU, O KTÓRYM MOWA W ART. 22a USTAWY PZP DO ODDANIA DO DYSPOZYCJI WYKONAWCY NIEZBĘDNYCH ZASOBÓW NA POTRZEBY WYKONANIA ZAMÓWIENIA </w:t>
            </w:r>
          </w:p>
        </w:tc>
      </w:tr>
    </w:tbl>
    <w:p w14:paraId="68D34959" w14:textId="77777777" w:rsidR="004F7ED0" w:rsidRDefault="004F7ED0" w:rsidP="004F7ED0"/>
    <w:p w14:paraId="0CB1D17F" w14:textId="77777777" w:rsidR="004F7ED0" w:rsidRPr="00E41CC2" w:rsidRDefault="004F7ED0" w:rsidP="004F7ED0">
      <w:pPr>
        <w:jc w:val="both"/>
        <w:rPr>
          <w:sz w:val="22"/>
          <w:szCs w:val="22"/>
        </w:rPr>
      </w:pPr>
      <w:r w:rsidRPr="00E41CC2">
        <w:rPr>
          <w:sz w:val="22"/>
          <w:szCs w:val="22"/>
        </w:rPr>
        <w:t xml:space="preserve">Ja niżej podpisany/My niżej podpisani </w:t>
      </w:r>
    </w:p>
    <w:p w14:paraId="1CBEB9C6" w14:textId="77777777" w:rsidR="004F7ED0" w:rsidRPr="00E41CC2" w:rsidRDefault="004F7ED0" w:rsidP="004F7ED0">
      <w:pPr>
        <w:rPr>
          <w:sz w:val="22"/>
          <w:szCs w:val="22"/>
        </w:rPr>
      </w:pPr>
    </w:p>
    <w:p w14:paraId="5BE9A317" w14:textId="77777777" w:rsidR="004F7ED0" w:rsidRPr="00E41CC2" w:rsidRDefault="004F7ED0" w:rsidP="004F7ED0">
      <w:pPr>
        <w:rPr>
          <w:sz w:val="22"/>
          <w:szCs w:val="22"/>
        </w:rPr>
      </w:pPr>
      <w:r w:rsidRPr="00E41CC2">
        <w:rPr>
          <w:sz w:val="22"/>
          <w:szCs w:val="22"/>
        </w:rPr>
        <w:t xml:space="preserve">……………………………………………………………………………………………… </w:t>
      </w:r>
    </w:p>
    <w:p w14:paraId="2D22921B" w14:textId="77777777" w:rsidR="004F7ED0" w:rsidRPr="00E41CC2" w:rsidRDefault="004F7ED0" w:rsidP="004F7ED0">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14:paraId="224BED1A" w14:textId="77777777" w:rsidR="004F7ED0" w:rsidRPr="00E41CC2" w:rsidRDefault="004F7ED0" w:rsidP="004F7ED0">
      <w:pPr>
        <w:rPr>
          <w:sz w:val="22"/>
          <w:szCs w:val="22"/>
        </w:rPr>
      </w:pPr>
      <w:r w:rsidRPr="00E41CC2">
        <w:rPr>
          <w:sz w:val="22"/>
          <w:szCs w:val="22"/>
        </w:rPr>
        <w:t xml:space="preserve">działając w imieniu i na rzecz: ……………………………………………………………………………………………… </w:t>
      </w:r>
    </w:p>
    <w:p w14:paraId="55D3C95F" w14:textId="77777777" w:rsidR="004F7ED0" w:rsidRPr="00E41CC2" w:rsidRDefault="004F7ED0" w:rsidP="004F7ED0">
      <w:pPr>
        <w:rPr>
          <w:sz w:val="22"/>
          <w:szCs w:val="22"/>
        </w:rPr>
      </w:pPr>
      <w:r w:rsidRPr="00E41CC2">
        <w:rPr>
          <w:sz w:val="22"/>
          <w:szCs w:val="22"/>
        </w:rPr>
        <w:t xml:space="preserve">(nazwa Podmiotu) </w:t>
      </w:r>
    </w:p>
    <w:p w14:paraId="38E133EE" w14:textId="77777777" w:rsidR="004F7ED0" w:rsidRPr="00E41CC2" w:rsidRDefault="004F7ED0" w:rsidP="004F7ED0">
      <w:pPr>
        <w:rPr>
          <w:sz w:val="22"/>
          <w:szCs w:val="22"/>
        </w:rPr>
      </w:pPr>
      <w:r w:rsidRPr="00E41CC2">
        <w:rPr>
          <w:sz w:val="22"/>
          <w:szCs w:val="22"/>
        </w:rPr>
        <w:t xml:space="preserve">zobowiązuję się do oddania nw. zasobów na potrzeby wykonania zamówienia: ……………………………………………………………………………………………… </w:t>
      </w:r>
    </w:p>
    <w:p w14:paraId="3291F2F3" w14:textId="77777777" w:rsidR="004F7ED0" w:rsidRPr="00E41CC2" w:rsidRDefault="004F7ED0" w:rsidP="004F7ED0">
      <w:pPr>
        <w:rPr>
          <w:sz w:val="22"/>
          <w:szCs w:val="22"/>
        </w:rPr>
      </w:pPr>
      <w:r w:rsidRPr="00E41CC2">
        <w:rPr>
          <w:sz w:val="22"/>
          <w:szCs w:val="22"/>
        </w:rPr>
        <w:t xml:space="preserve">(określenie zasobu – wiedza i doświadczenie) do dyspozycji Wykonawcy : ……………………………………………………………………………………………… </w:t>
      </w:r>
    </w:p>
    <w:p w14:paraId="242224AD" w14:textId="77777777" w:rsidR="004F7ED0" w:rsidRPr="00E41CC2" w:rsidRDefault="004F7ED0" w:rsidP="004F7ED0">
      <w:pPr>
        <w:rPr>
          <w:sz w:val="22"/>
          <w:szCs w:val="22"/>
        </w:rPr>
      </w:pPr>
      <w:r w:rsidRPr="00E41CC2">
        <w:rPr>
          <w:sz w:val="22"/>
          <w:szCs w:val="22"/>
        </w:rPr>
        <w:t xml:space="preserve">(nazwa Wykonawcy) </w:t>
      </w:r>
    </w:p>
    <w:p w14:paraId="4CE5D6DD" w14:textId="77777777" w:rsidR="004F7ED0" w:rsidRPr="00686816" w:rsidRDefault="004F7ED0" w:rsidP="005E0CF4">
      <w:pPr>
        <w:jc w:val="both"/>
        <w:rPr>
          <w:sz w:val="22"/>
          <w:szCs w:val="22"/>
        </w:rPr>
      </w:pPr>
      <w:r w:rsidRPr="00686816">
        <w:rPr>
          <w:sz w:val="22"/>
          <w:szCs w:val="22"/>
        </w:rPr>
        <w:t xml:space="preserve">przy wykonywaniu (w trakcie realizacji) zamówienia </w:t>
      </w:r>
      <w:r w:rsidR="00686816" w:rsidRPr="00686816">
        <w:rPr>
          <w:sz w:val="22"/>
          <w:szCs w:val="22"/>
        </w:rPr>
        <w:t>na</w:t>
      </w:r>
      <w:r w:rsidR="005E0CF4" w:rsidRPr="005E0CF4">
        <w:rPr>
          <w:sz w:val="22"/>
          <w:szCs w:val="22"/>
        </w:rPr>
        <w:t xml:space="preserve"> </w:t>
      </w:r>
      <w:r w:rsidR="005E0CF4">
        <w:rPr>
          <w:sz w:val="22"/>
          <w:szCs w:val="22"/>
        </w:rPr>
        <w:t>usługę</w:t>
      </w:r>
      <w:r w:rsidR="005E0CF4" w:rsidRPr="006A049B">
        <w:rPr>
          <w:sz w:val="22"/>
          <w:szCs w:val="22"/>
        </w:rPr>
        <w:t xml:space="preserve"> druku i dostawę Magazynu Projektów Europejskich „w Centrum” w latach 2019-2020 (4 numery w 2019 roku oraz 4 numery w 2020 roku), a także opracowania oraz druku jednej serii ulotek</w:t>
      </w:r>
      <w:r w:rsidR="005E0CF4">
        <w:rPr>
          <w:sz w:val="22"/>
          <w:szCs w:val="22"/>
        </w:rPr>
        <w:t>, nr WA.263.16</w:t>
      </w:r>
      <w:r w:rsidR="00A92B93">
        <w:rPr>
          <w:sz w:val="22"/>
          <w:szCs w:val="22"/>
        </w:rPr>
        <w:t>.2019.AZ</w:t>
      </w:r>
    </w:p>
    <w:p w14:paraId="2870CA35" w14:textId="77777777" w:rsidR="004F7ED0" w:rsidRPr="00E41CC2" w:rsidRDefault="004F7ED0" w:rsidP="004F7ED0">
      <w:pPr>
        <w:rPr>
          <w:sz w:val="22"/>
          <w:szCs w:val="22"/>
        </w:rPr>
      </w:pPr>
      <w:r w:rsidRPr="00E41CC2">
        <w:rPr>
          <w:sz w:val="22"/>
          <w:szCs w:val="22"/>
        </w:rPr>
        <w:t xml:space="preserve">Oświadczam, iż: </w:t>
      </w:r>
    </w:p>
    <w:p w14:paraId="0A0A18A4" w14:textId="77777777" w:rsidR="004F7ED0" w:rsidRPr="00E41CC2" w:rsidRDefault="004F7ED0" w:rsidP="004F7ED0">
      <w:pPr>
        <w:rPr>
          <w:sz w:val="22"/>
          <w:szCs w:val="22"/>
        </w:rPr>
      </w:pPr>
      <w:r w:rsidRPr="00E41CC2">
        <w:rPr>
          <w:sz w:val="22"/>
          <w:szCs w:val="22"/>
        </w:rPr>
        <w:t xml:space="preserve">1) udostępniam Wykonawcy ww. zasoby, w następującym zakresie: ……………………………………………………………………………………………………………………………………………………………………………………………………………………………………………… </w:t>
      </w:r>
    </w:p>
    <w:p w14:paraId="406006B2" w14:textId="77777777" w:rsidR="004F7ED0" w:rsidRPr="00E41CC2" w:rsidRDefault="004F7ED0" w:rsidP="004F7ED0">
      <w:pPr>
        <w:rPr>
          <w:sz w:val="22"/>
          <w:szCs w:val="22"/>
        </w:rPr>
      </w:pPr>
      <w:r w:rsidRPr="00E41CC2">
        <w:rPr>
          <w:sz w:val="22"/>
          <w:szCs w:val="22"/>
        </w:rPr>
        <w:t xml:space="preserve">2) sposób wykorzystania przez Wykonawcę udostępnionych przeze mnie zasobów przy wykonywaniu zamówienia będzie następujący: ……………………………………………………………………………………………………………………………………………………………………………………………………………………………………………… </w:t>
      </w:r>
    </w:p>
    <w:p w14:paraId="3EEDC091" w14:textId="77777777" w:rsidR="004F7ED0" w:rsidRPr="00E41CC2" w:rsidRDefault="004F7ED0" w:rsidP="004F7ED0">
      <w:pPr>
        <w:rPr>
          <w:sz w:val="22"/>
          <w:szCs w:val="22"/>
        </w:rPr>
      </w:pPr>
      <w:r w:rsidRPr="00E41CC2">
        <w:rPr>
          <w:sz w:val="22"/>
          <w:szCs w:val="22"/>
        </w:rPr>
        <w:t xml:space="preserve">3) charakter stosunku łączącego mnie z Wykonawcą będzie następujący: …………………………………………………………………………………………………………………………………………… ……………………………………………………… </w:t>
      </w:r>
    </w:p>
    <w:p w14:paraId="420155B7" w14:textId="77777777" w:rsidR="004F7ED0" w:rsidRPr="00E41CC2" w:rsidRDefault="004F7ED0" w:rsidP="004F7ED0">
      <w:pPr>
        <w:rPr>
          <w:sz w:val="22"/>
          <w:szCs w:val="22"/>
        </w:rPr>
      </w:pPr>
      <w:r w:rsidRPr="00E41CC2">
        <w:rPr>
          <w:sz w:val="22"/>
          <w:szCs w:val="22"/>
        </w:rPr>
        <w:t xml:space="preserve">4) zakres mojego udziału przy wykonywaniu zamówienia będzie następujący: ……………………………………………………………………………………………………………………… ……………………………………………………………………………………………………………………… </w:t>
      </w:r>
    </w:p>
    <w:p w14:paraId="48421B8E" w14:textId="77777777" w:rsidR="004F7ED0" w:rsidRPr="00E41CC2" w:rsidRDefault="004F7ED0" w:rsidP="004F7ED0">
      <w:pPr>
        <w:rPr>
          <w:sz w:val="22"/>
          <w:szCs w:val="22"/>
        </w:rPr>
      </w:pPr>
      <w:r w:rsidRPr="00E41CC2">
        <w:rPr>
          <w:sz w:val="22"/>
          <w:szCs w:val="22"/>
        </w:rPr>
        <w:t>5) okres mojego udziału przy wykonywaniu zamówienia będzie następujący: ………………………………………………………………………………………………………………………………………………………………………………………………………………………………………………</w:t>
      </w:r>
    </w:p>
    <w:p w14:paraId="2B27FAC4" w14:textId="77777777" w:rsidR="004F7ED0" w:rsidRPr="00E41CC2" w:rsidRDefault="004F7ED0" w:rsidP="004F7ED0">
      <w:pPr>
        <w:rPr>
          <w:sz w:val="22"/>
          <w:szCs w:val="22"/>
        </w:rPr>
      </w:pPr>
    </w:p>
    <w:p w14:paraId="37CC056C" w14:textId="77777777" w:rsidR="004F7ED0" w:rsidRPr="00E41CC2" w:rsidRDefault="004F7ED0" w:rsidP="004F7ED0">
      <w:pPr>
        <w:rPr>
          <w:sz w:val="22"/>
          <w:szCs w:val="22"/>
        </w:rPr>
      </w:pPr>
    </w:p>
    <w:p w14:paraId="28F8E05E" w14:textId="77777777" w:rsidR="004F7ED0" w:rsidRPr="00E41CC2" w:rsidRDefault="004F7ED0" w:rsidP="004F7ED0">
      <w:pPr>
        <w:rPr>
          <w:sz w:val="22"/>
          <w:szCs w:val="22"/>
        </w:rPr>
      </w:pPr>
    </w:p>
    <w:p w14:paraId="6EC451B5" w14:textId="77777777" w:rsidR="004F7ED0" w:rsidRPr="00E41CC2" w:rsidRDefault="004F7ED0" w:rsidP="004F7ED0">
      <w:pPr>
        <w:jc w:val="right"/>
        <w:rPr>
          <w:sz w:val="22"/>
          <w:szCs w:val="22"/>
        </w:rPr>
      </w:pPr>
      <w:r w:rsidRPr="00E41CC2">
        <w:rPr>
          <w:sz w:val="22"/>
          <w:szCs w:val="22"/>
        </w:rPr>
        <w:t xml:space="preserve">__________________________________ </w:t>
      </w:r>
    </w:p>
    <w:p w14:paraId="7C7F8B9B" w14:textId="77777777" w:rsidR="004F7ED0" w:rsidRPr="00E41CC2" w:rsidRDefault="004F7ED0" w:rsidP="004F7ED0">
      <w:pPr>
        <w:jc w:val="right"/>
        <w:rPr>
          <w:sz w:val="22"/>
          <w:szCs w:val="22"/>
        </w:rPr>
      </w:pPr>
      <w:r w:rsidRPr="00E41CC2">
        <w:rPr>
          <w:sz w:val="22"/>
          <w:szCs w:val="22"/>
        </w:rPr>
        <w:t>podpisy osób/osoby wskazanych w dokumencie uprawniającym do występowania w obrocie prawnym lub posiadających pełnomocnictwo ,</w:t>
      </w:r>
    </w:p>
    <w:p w14:paraId="441BA714" w14:textId="77777777" w:rsidR="004F7ED0" w:rsidRPr="00E41CC2" w:rsidRDefault="004F7ED0" w:rsidP="004F7ED0">
      <w:pPr>
        <w:rPr>
          <w:sz w:val="22"/>
          <w:szCs w:val="22"/>
        </w:rPr>
      </w:pPr>
    </w:p>
    <w:p w14:paraId="73E58826" w14:textId="77777777" w:rsidR="004F7ED0" w:rsidRPr="00E41CC2" w:rsidRDefault="004F7ED0" w:rsidP="004F7ED0">
      <w:pPr>
        <w:rPr>
          <w:sz w:val="22"/>
          <w:szCs w:val="22"/>
        </w:rPr>
      </w:pPr>
    </w:p>
    <w:p w14:paraId="47A50A7F" w14:textId="77777777" w:rsidR="004F7ED0" w:rsidRPr="00E41CC2" w:rsidRDefault="004F7ED0" w:rsidP="004F7ED0">
      <w:pPr>
        <w:rPr>
          <w:sz w:val="22"/>
          <w:szCs w:val="22"/>
        </w:rPr>
      </w:pPr>
      <w:r w:rsidRPr="00E41CC2">
        <w:rPr>
          <w:sz w:val="22"/>
          <w:szCs w:val="22"/>
        </w:rPr>
        <w:t xml:space="preserve">__________________________________ </w:t>
      </w:r>
    </w:p>
    <w:p w14:paraId="21908B2C" w14:textId="77777777" w:rsidR="004F7ED0" w:rsidRPr="00E41CC2" w:rsidRDefault="004F7ED0" w:rsidP="004F7ED0">
      <w:pPr>
        <w:rPr>
          <w:sz w:val="22"/>
          <w:szCs w:val="22"/>
        </w:rPr>
      </w:pPr>
      <w:r w:rsidRPr="00E41CC2">
        <w:rPr>
          <w:sz w:val="22"/>
          <w:szCs w:val="22"/>
        </w:rPr>
        <w:t xml:space="preserve"> (miejscowość) (data)</w:t>
      </w:r>
    </w:p>
    <w:p w14:paraId="4137D314" w14:textId="77777777" w:rsidR="004F7ED0" w:rsidRDefault="004F7ED0" w:rsidP="0097291E">
      <w:pPr>
        <w:rPr>
          <w:szCs w:val="1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2747A" w:rsidRPr="006177FE" w14:paraId="14FA673A" w14:textId="77777777" w:rsidTr="006F11BD">
        <w:tc>
          <w:tcPr>
            <w:tcW w:w="9356" w:type="dxa"/>
          </w:tcPr>
          <w:p w14:paraId="15A973AB" w14:textId="77777777" w:rsidR="0062747A" w:rsidRPr="006177FE" w:rsidRDefault="0062747A" w:rsidP="006F11BD">
            <w:pPr>
              <w:spacing w:line="276" w:lineRule="auto"/>
              <w:jc w:val="both"/>
              <w:rPr>
                <w:b/>
                <w:sz w:val="22"/>
              </w:rPr>
            </w:pPr>
            <w:r w:rsidRPr="006177FE">
              <w:rPr>
                <w:sz w:val="22"/>
              </w:rPr>
              <w:lastRenderedPageBreak/>
              <w:br w:type="page"/>
            </w:r>
            <w:r w:rsidRPr="006177FE">
              <w:rPr>
                <w:sz w:val="22"/>
              </w:rPr>
              <w:br w:type="page"/>
            </w:r>
            <w:r w:rsidR="005E0CF4">
              <w:rPr>
                <w:b/>
                <w:bCs/>
                <w:iCs/>
                <w:sz w:val="22"/>
                <w:szCs w:val="22"/>
              </w:rPr>
              <w:t>WA.263.16</w:t>
            </w:r>
            <w:r>
              <w:rPr>
                <w:b/>
                <w:bCs/>
                <w:iCs/>
                <w:sz w:val="22"/>
                <w:szCs w:val="22"/>
              </w:rPr>
              <w:t>.2019.AZ</w:t>
            </w:r>
            <w:r w:rsidRPr="006177FE">
              <w:rPr>
                <w:b/>
                <w:iCs/>
                <w:sz w:val="22"/>
              </w:rPr>
              <w:t xml:space="preserve">  </w:t>
            </w:r>
            <w:r w:rsidRPr="006177FE">
              <w:rPr>
                <w:b/>
                <w:sz w:val="22"/>
              </w:rPr>
              <w:t xml:space="preserve">                                                              </w:t>
            </w:r>
            <w:r>
              <w:rPr>
                <w:b/>
                <w:sz w:val="22"/>
              </w:rPr>
              <w:t xml:space="preserve">                </w:t>
            </w:r>
            <w:r w:rsidRPr="006177FE">
              <w:rPr>
                <w:b/>
                <w:sz w:val="22"/>
              </w:rPr>
              <w:t xml:space="preserve">ZAŁĄCZNIK NR </w:t>
            </w:r>
            <w:r>
              <w:rPr>
                <w:b/>
                <w:sz w:val="22"/>
              </w:rPr>
              <w:t>8</w:t>
            </w:r>
            <w:r w:rsidRPr="006177FE">
              <w:rPr>
                <w:b/>
                <w:sz w:val="22"/>
              </w:rPr>
              <w:t xml:space="preserve"> do SIWZ               </w:t>
            </w:r>
          </w:p>
          <w:p w14:paraId="20C732F3" w14:textId="77777777" w:rsidR="0062747A" w:rsidRPr="006177FE" w:rsidRDefault="0062747A" w:rsidP="006F11BD">
            <w:pPr>
              <w:spacing w:line="276" w:lineRule="auto"/>
              <w:rPr>
                <w:sz w:val="22"/>
              </w:rPr>
            </w:pPr>
          </w:p>
        </w:tc>
      </w:tr>
      <w:tr w:rsidR="0062747A" w:rsidRPr="006177FE" w14:paraId="6065FF88" w14:textId="77777777" w:rsidTr="006F11BD">
        <w:tc>
          <w:tcPr>
            <w:tcW w:w="9356" w:type="dxa"/>
          </w:tcPr>
          <w:p w14:paraId="6556D277" w14:textId="77777777" w:rsidR="0062747A" w:rsidRDefault="0062747A" w:rsidP="0062747A">
            <w:pPr>
              <w:jc w:val="center"/>
              <w:rPr>
                <w:b/>
                <w:sz w:val="28"/>
                <w:szCs w:val="28"/>
              </w:rPr>
            </w:pPr>
            <w:r>
              <w:rPr>
                <w:b/>
                <w:sz w:val="28"/>
                <w:szCs w:val="28"/>
              </w:rPr>
              <w:t>WYKAZ OSÓB</w:t>
            </w:r>
          </w:p>
          <w:p w14:paraId="4ED51A7D" w14:textId="77777777" w:rsidR="0062747A" w:rsidRPr="006177FE" w:rsidRDefault="0062747A" w:rsidP="006F11BD">
            <w:pPr>
              <w:spacing w:line="276" w:lineRule="auto"/>
              <w:jc w:val="center"/>
              <w:rPr>
                <w:sz w:val="22"/>
              </w:rPr>
            </w:pPr>
          </w:p>
        </w:tc>
      </w:tr>
    </w:tbl>
    <w:p w14:paraId="4408E13E" w14:textId="77777777" w:rsidR="0062747A" w:rsidRPr="005E0CF4" w:rsidRDefault="0062747A" w:rsidP="0062747A">
      <w:pPr>
        <w:autoSpaceDE w:val="0"/>
        <w:autoSpaceDN w:val="0"/>
        <w:adjustRightInd w:val="0"/>
        <w:ind w:firstLine="708"/>
        <w:jc w:val="right"/>
        <w:rPr>
          <w:b/>
          <w:bCs/>
          <w:sz w:val="22"/>
          <w:szCs w:val="22"/>
        </w:rPr>
      </w:pPr>
    </w:p>
    <w:p w14:paraId="23B5E363" w14:textId="77777777" w:rsidR="005E0CF4" w:rsidRPr="005E0CF4" w:rsidRDefault="005E0CF4" w:rsidP="0062747A">
      <w:pPr>
        <w:tabs>
          <w:tab w:val="left" w:pos="5670"/>
        </w:tabs>
        <w:spacing w:line="276" w:lineRule="auto"/>
        <w:jc w:val="both"/>
        <w:rPr>
          <w:sz w:val="22"/>
          <w:szCs w:val="22"/>
        </w:rPr>
      </w:pPr>
    </w:p>
    <w:p w14:paraId="13E11AF8" w14:textId="77777777" w:rsidR="005E0CF4" w:rsidRPr="005E0CF4" w:rsidRDefault="005E0CF4" w:rsidP="0062747A">
      <w:pPr>
        <w:tabs>
          <w:tab w:val="left" w:pos="5670"/>
        </w:tabs>
        <w:spacing w:line="276" w:lineRule="auto"/>
        <w:jc w:val="both"/>
        <w:rPr>
          <w:sz w:val="22"/>
          <w:szCs w:val="22"/>
        </w:rPr>
      </w:pPr>
      <w:r w:rsidRPr="005E0CF4">
        <w:rPr>
          <w:color w:val="000000"/>
          <w:sz w:val="22"/>
          <w:szCs w:val="22"/>
        </w:rPr>
        <w:t>Dot. wykazania spełniania warunku określonego w rozdziale IV ust. 1 b) SIWZ:</w:t>
      </w:r>
    </w:p>
    <w:p w14:paraId="3DD452F1" w14:textId="77777777" w:rsidR="005E0CF4" w:rsidRPr="005E0CF4" w:rsidRDefault="005E0CF4" w:rsidP="0062747A">
      <w:pPr>
        <w:tabs>
          <w:tab w:val="left" w:pos="5670"/>
        </w:tabs>
        <w:spacing w:line="276" w:lineRule="auto"/>
        <w:jc w:val="both"/>
        <w:rPr>
          <w:sz w:val="22"/>
          <w:szCs w:val="22"/>
        </w:rPr>
      </w:pPr>
    </w:p>
    <w:p w14:paraId="157EBFE5" w14:textId="77777777" w:rsidR="000A4303" w:rsidRDefault="000A4303" w:rsidP="005E0CF4">
      <w:pPr>
        <w:pStyle w:val="Default"/>
        <w:jc w:val="both"/>
        <w:rPr>
          <w:b/>
          <w:color w:val="auto"/>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1984"/>
        <w:gridCol w:w="993"/>
        <w:gridCol w:w="1134"/>
        <w:gridCol w:w="992"/>
        <w:gridCol w:w="1276"/>
        <w:gridCol w:w="923"/>
      </w:tblGrid>
      <w:tr w:rsidR="00ED4938" w:rsidRPr="004562FC" w14:paraId="3538A4B4" w14:textId="77777777" w:rsidTr="00ED4938">
        <w:trPr>
          <w:cantSplit/>
          <w:trHeight w:val="597"/>
        </w:trPr>
        <w:tc>
          <w:tcPr>
            <w:tcW w:w="564" w:type="dxa"/>
            <w:vAlign w:val="center"/>
          </w:tcPr>
          <w:p w14:paraId="3A946D96" w14:textId="77777777" w:rsidR="00ED4938" w:rsidRPr="00ED4938" w:rsidRDefault="00ED4938" w:rsidP="000A4303">
            <w:pPr>
              <w:jc w:val="center"/>
              <w:rPr>
                <w:sz w:val="16"/>
                <w:szCs w:val="16"/>
              </w:rPr>
            </w:pPr>
            <w:r w:rsidRPr="00ED4938">
              <w:rPr>
                <w:sz w:val="16"/>
                <w:szCs w:val="16"/>
              </w:rPr>
              <w:t>Lp.</w:t>
            </w:r>
          </w:p>
        </w:tc>
        <w:tc>
          <w:tcPr>
            <w:tcW w:w="1421" w:type="dxa"/>
            <w:vAlign w:val="center"/>
          </w:tcPr>
          <w:p w14:paraId="6B3CF293" w14:textId="77777777" w:rsidR="00ED4938" w:rsidRPr="00ED4938" w:rsidRDefault="00ED4938" w:rsidP="000A4303">
            <w:pPr>
              <w:jc w:val="center"/>
              <w:rPr>
                <w:sz w:val="16"/>
                <w:szCs w:val="16"/>
              </w:rPr>
            </w:pPr>
            <w:r w:rsidRPr="00ED4938">
              <w:rPr>
                <w:sz w:val="16"/>
                <w:szCs w:val="16"/>
              </w:rPr>
              <w:t>Imię i nazwisko osoby dedykowanej do realizacji zamówienia</w:t>
            </w:r>
          </w:p>
        </w:tc>
        <w:tc>
          <w:tcPr>
            <w:tcW w:w="1984" w:type="dxa"/>
            <w:vAlign w:val="center"/>
          </w:tcPr>
          <w:p w14:paraId="1C32DE80" w14:textId="77777777" w:rsidR="00ED4938" w:rsidRPr="00ED4938" w:rsidRDefault="00ED4938" w:rsidP="000A4303">
            <w:pPr>
              <w:jc w:val="center"/>
              <w:rPr>
                <w:sz w:val="16"/>
                <w:szCs w:val="16"/>
              </w:rPr>
            </w:pPr>
            <w:r w:rsidRPr="00ED4938">
              <w:rPr>
                <w:sz w:val="16"/>
                <w:szCs w:val="16"/>
              </w:rPr>
              <w:t xml:space="preserve">Nazwa publikacji, której dotyczyła usługa opracowania graficznego lub/i składu </w:t>
            </w:r>
          </w:p>
        </w:tc>
        <w:tc>
          <w:tcPr>
            <w:tcW w:w="993" w:type="dxa"/>
            <w:vAlign w:val="center"/>
          </w:tcPr>
          <w:p w14:paraId="668E99F5" w14:textId="77777777" w:rsidR="00ED4938" w:rsidRPr="00ED4938" w:rsidRDefault="00ED4938" w:rsidP="000A4303">
            <w:pPr>
              <w:jc w:val="center"/>
              <w:rPr>
                <w:sz w:val="16"/>
                <w:szCs w:val="16"/>
              </w:rPr>
            </w:pPr>
            <w:r w:rsidRPr="00ED4938">
              <w:rPr>
                <w:sz w:val="16"/>
                <w:szCs w:val="16"/>
              </w:rPr>
              <w:t>Data wykonania usługi</w:t>
            </w:r>
          </w:p>
          <w:p w14:paraId="07B53475" w14:textId="77777777" w:rsidR="00ED4938" w:rsidRPr="00ED4938" w:rsidRDefault="00ED4938" w:rsidP="000A4303">
            <w:pPr>
              <w:jc w:val="center"/>
              <w:rPr>
                <w:sz w:val="16"/>
                <w:szCs w:val="16"/>
              </w:rPr>
            </w:pPr>
          </w:p>
        </w:tc>
        <w:tc>
          <w:tcPr>
            <w:tcW w:w="1134" w:type="dxa"/>
            <w:vAlign w:val="center"/>
          </w:tcPr>
          <w:p w14:paraId="4DAA27EC" w14:textId="77777777" w:rsidR="00ED4938" w:rsidRPr="00ED4938" w:rsidRDefault="00ED4938" w:rsidP="000A4303">
            <w:pPr>
              <w:jc w:val="center"/>
              <w:rPr>
                <w:sz w:val="16"/>
                <w:szCs w:val="16"/>
              </w:rPr>
            </w:pPr>
            <w:r w:rsidRPr="00ED4938">
              <w:rPr>
                <w:sz w:val="16"/>
                <w:szCs w:val="16"/>
              </w:rPr>
              <w:t xml:space="preserve">Usługa polegała na opracowano graficznym </w:t>
            </w:r>
          </w:p>
          <w:p w14:paraId="13CA6426" w14:textId="77777777" w:rsidR="00ED4938" w:rsidRPr="00ED4938" w:rsidRDefault="00ED4938" w:rsidP="000A4303">
            <w:pPr>
              <w:jc w:val="center"/>
              <w:rPr>
                <w:sz w:val="16"/>
                <w:szCs w:val="16"/>
              </w:rPr>
            </w:pPr>
            <w:r w:rsidRPr="00ED4938">
              <w:rPr>
                <w:sz w:val="16"/>
                <w:szCs w:val="16"/>
              </w:rPr>
              <w:t>TAK/NIE*</w:t>
            </w:r>
          </w:p>
        </w:tc>
        <w:tc>
          <w:tcPr>
            <w:tcW w:w="992" w:type="dxa"/>
            <w:vAlign w:val="center"/>
          </w:tcPr>
          <w:p w14:paraId="5670D05B" w14:textId="77777777" w:rsidR="00ED4938" w:rsidRPr="00ED4938" w:rsidRDefault="00ED4938" w:rsidP="00ED4938">
            <w:pPr>
              <w:jc w:val="center"/>
              <w:rPr>
                <w:sz w:val="16"/>
                <w:szCs w:val="16"/>
              </w:rPr>
            </w:pPr>
            <w:r w:rsidRPr="00ED4938">
              <w:rPr>
                <w:sz w:val="16"/>
                <w:szCs w:val="16"/>
              </w:rPr>
              <w:t xml:space="preserve">Usługa polegała na składzik publikacji </w:t>
            </w:r>
          </w:p>
          <w:p w14:paraId="40F628FF" w14:textId="77777777" w:rsidR="00ED4938" w:rsidRPr="00ED4938" w:rsidRDefault="00ED4938" w:rsidP="00ED4938">
            <w:pPr>
              <w:jc w:val="center"/>
              <w:rPr>
                <w:sz w:val="16"/>
                <w:szCs w:val="16"/>
              </w:rPr>
            </w:pPr>
            <w:r w:rsidRPr="00ED4938">
              <w:rPr>
                <w:sz w:val="16"/>
                <w:szCs w:val="16"/>
              </w:rPr>
              <w:t>TAK/NIE*</w:t>
            </w:r>
          </w:p>
        </w:tc>
        <w:tc>
          <w:tcPr>
            <w:tcW w:w="1276" w:type="dxa"/>
          </w:tcPr>
          <w:p w14:paraId="3E8F94BB" w14:textId="77777777" w:rsidR="00ED4938" w:rsidRPr="00ED4938" w:rsidRDefault="00ED4938" w:rsidP="000A4303">
            <w:pPr>
              <w:pStyle w:val="Tekstpodstawowy2"/>
              <w:keepNext/>
              <w:spacing w:after="0" w:line="240" w:lineRule="auto"/>
              <w:jc w:val="center"/>
              <w:rPr>
                <w:bCs/>
                <w:sz w:val="16"/>
                <w:szCs w:val="16"/>
              </w:rPr>
            </w:pPr>
            <w:r w:rsidRPr="00ED4938">
              <w:rPr>
                <w:bCs/>
                <w:sz w:val="16"/>
                <w:szCs w:val="16"/>
              </w:rPr>
              <w:t>Publikacja zawierała materiały graficzne/zdjęcia oraz tekst</w:t>
            </w:r>
          </w:p>
          <w:p w14:paraId="25499876" w14:textId="77777777" w:rsidR="00ED4938" w:rsidRPr="00ED4938" w:rsidRDefault="00ED4938" w:rsidP="000A4303">
            <w:pPr>
              <w:jc w:val="center"/>
              <w:rPr>
                <w:sz w:val="16"/>
                <w:szCs w:val="16"/>
              </w:rPr>
            </w:pPr>
            <w:r w:rsidRPr="00ED4938">
              <w:rPr>
                <w:bCs/>
                <w:sz w:val="16"/>
                <w:szCs w:val="16"/>
              </w:rPr>
              <w:t>TAK/NIE*</w:t>
            </w:r>
          </w:p>
        </w:tc>
        <w:tc>
          <w:tcPr>
            <w:tcW w:w="923" w:type="dxa"/>
          </w:tcPr>
          <w:p w14:paraId="136AA822" w14:textId="77777777" w:rsidR="00ED4938" w:rsidRPr="00ED4938" w:rsidRDefault="00ED4938" w:rsidP="000A4303">
            <w:pPr>
              <w:pStyle w:val="Tekstpodstawowy2"/>
              <w:keepNext/>
              <w:spacing w:after="0" w:line="240" w:lineRule="auto"/>
              <w:jc w:val="center"/>
              <w:rPr>
                <w:bCs/>
                <w:sz w:val="16"/>
                <w:szCs w:val="16"/>
              </w:rPr>
            </w:pPr>
            <w:r>
              <w:rPr>
                <w:bCs/>
                <w:sz w:val="16"/>
                <w:szCs w:val="16"/>
              </w:rPr>
              <w:t>Liczba stron publikacji</w:t>
            </w:r>
          </w:p>
          <w:p w14:paraId="7DC0DBD7" w14:textId="77777777" w:rsidR="00ED4938" w:rsidRPr="00ED4938" w:rsidRDefault="00ED4938" w:rsidP="000A4303">
            <w:pPr>
              <w:pStyle w:val="Tekstpodstawowy2"/>
              <w:keepNext/>
              <w:spacing w:after="0" w:line="240" w:lineRule="auto"/>
              <w:jc w:val="center"/>
              <w:rPr>
                <w:bCs/>
                <w:sz w:val="16"/>
                <w:szCs w:val="16"/>
              </w:rPr>
            </w:pPr>
            <w:r w:rsidRPr="00ED4938">
              <w:rPr>
                <w:bCs/>
                <w:sz w:val="16"/>
                <w:szCs w:val="16"/>
              </w:rPr>
              <w:t xml:space="preserve">(razem </w:t>
            </w:r>
          </w:p>
          <w:p w14:paraId="6ABECFD9" w14:textId="77777777" w:rsidR="00ED4938" w:rsidRPr="00ED4938" w:rsidRDefault="00ED4938" w:rsidP="000A4303">
            <w:pPr>
              <w:pStyle w:val="Tekstpodstawowy2"/>
              <w:keepNext/>
              <w:spacing w:after="0" w:line="240" w:lineRule="auto"/>
              <w:jc w:val="center"/>
              <w:rPr>
                <w:bCs/>
                <w:sz w:val="16"/>
                <w:szCs w:val="16"/>
              </w:rPr>
            </w:pPr>
            <w:r>
              <w:rPr>
                <w:bCs/>
                <w:sz w:val="16"/>
                <w:szCs w:val="16"/>
              </w:rPr>
              <w:t xml:space="preserve">z </w:t>
            </w:r>
            <w:proofErr w:type="spellStart"/>
            <w:r>
              <w:rPr>
                <w:bCs/>
                <w:sz w:val="16"/>
                <w:szCs w:val="16"/>
              </w:rPr>
              <w:t>okładkam</w:t>
            </w:r>
            <w:proofErr w:type="spellEnd"/>
            <w:r w:rsidRPr="00ED4938">
              <w:rPr>
                <w:bCs/>
                <w:sz w:val="16"/>
                <w:szCs w:val="16"/>
              </w:rPr>
              <w:t>)</w:t>
            </w:r>
          </w:p>
        </w:tc>
      </w:tr>
      <w:tr w:rsidR="00ED4938" w:rsidRPr="004562FC" w14:paraId="50F97C9C" w14:textId="77777777" w:rsidTr="00ED4938">
        <w:trPr>
          <w:cantSplit/>
          <w:trHeight w:val="557"/>
        </w:trPr>
        <w:tc>
          <w:tcPr>
            <w:tcW w:w="564" w:type="dxa"/>
            <w:vMerge w:val="restart"/>
            <w:vAlign w:val="center"/>
          </w:tcPr>
          <w:p w14:paraId="5913644E" w14:textId="77777777" w:rsidR="00ED4938" w:rsidRPr="004562FC" w:rsidRDefault="00ED4938" w:rsidP="000A4303">
            <w:pPr>
              <w:jc w:val="center"/>
            </w:pPr>
            <w:r w:rsidRPr="004562FC">
              <w:t>1</w:t>
            </w:r>
          </w:p>
        </w:tc>
        <w:tc>
          <w:tcPr>
            <w:tcW w:w="1421" w:type="dxa"/>
            <w:vMerge w:val="restart"/>
            <w:vAlign w:val="center"/>
          </w:tcPr>
          <w:p w14:paraId="57FBF926" w14:textId="77777777" w:rsidR="00ED4938" w:rsidRPr="004562FC" w:rsidRDefault="00ED4938" w:rsidP="000A4303">
            <w:pPr>
              <w:jc w:val="center"/>
              <w:rPr>
                <w:highlight w:val="yellow"/>
              </w:rPr>
            </w:pPr>
          </w:p>
          <w:p w14:paraId="78920776" w14:textId="77777777" w:rsidR="00ED4938" w:rsidRPr="004562FC" w:rsidRDefault="00ED4938" w:rsidP="000A4303">
            <w:pPr>
              <w:jc w:val="center"/>
              <w:rPr>
                <w:highlight w:val="yellow"/>
              </w:rPr>
            </w:pPr>
          </w:p>
          <w:p w14:paraId="15351FD9" w14:textId="77777777" w:rsidR="00ED4938" w:rsidRPr="004562FC" w:rsidRDefault="00ED4938" w:rsidP="000A4303">
            <w:pPr>
              <w:jc w:val="center"/>
              <w:rPr>
                <w:highlight w:val="yellow"/>
              </w:rPr>
            </w:pPr>
          </w:p>
          <w:p w14:paraId="3213838D" w14:textId="77777777" w:rsidR="00ED4938" w:rsidRPr="004562FC" w:rsidRDefault="00ED4938" w:rsidP="000A4303">
            <w:pPr>
              <w:jc w:val="center"/>
              <w:rPr>
                <w:highlight w:val="yellow"/>
              </w:rPr>
            </w:pPr>
          </w:p>
          <w:p w14:paraId="31AA8925" w14:textId="77777777" w:rsidR="00ED4938" w:rsidRPr="004562FC" w:rsidRDefault="00ED4938" w:rsidP="000A4303">
            <w:pPr>
              <w:jc w:val="center"/>
              <w:rPr>
                <w:highlight w:val="yellow"/>
              </w:rPr>
            </w:pPr>
          </w:p>
        </w:tc>
        <w:tc>
          <w:tcPr>
            <w:tcW w:w="1984" w:type="dxa"/>
            <w:vAlign w:val="center"/>
          </w:tcPr>
          <w:p w14:paraId="765C30DF" w14:textId="77777777" w:rsidR="00ED4938" w:rsidRPr="00ED4938" w:rsidRDefault="00ED4938" w:rsidP="00ED4938">
            <w:r>
              <w:t xml:space="preserve">1. </w:t>
            </w:r>
          </w:p>
        </w:tc>
        <w:tc>
          <w:tcPr>
            <w:tcW w:w="993" w:type="dxa"/>
            <w:vAlign w:val="center"/>
          </w:tcPr>
          <w:p w14:paraId="49CBD272" w14:textId="77777777" w:rsidR="00ED4938" w:rsidRPr="004562FC" w:rsidRDefault="00ED4938" w:rsidP="000A4303">
            <w:pPr>
              <w:jc w:val="center"/>
              <w:rPr>
                <w:highlight w:val="yellow"/>
              </w:rPr>
            </w:pPr>
          </w:p>
        </w:tc>
        <w:tc>
          <w:tcPr>
            <w:tcW w:w="1134" w:type="dxa"/>
            <w:vAlign w:val="center"/>
          </w:tcPr>
          <w:p w14:paraId="2B554DEF" w14:textId="77777777" w:rsidR="00ED4938" w:rsidRPr="004562FC" w:rsidRDefault="00ED4938" w:rsidP="000A4303">
            <w:pPr>
              <w:jc w:val="center"/>
              <w:rPr>
                <w:highlight w:val="yellow"/>
              </w:rPr>
            </w:pPr>
          </w:p>
        </w:tc>
        <w:tc>
          <w:tcPr>
            <w:tcW w:w="992" w:type="dxa"/>
            <w:vAlign w:val="center"/>
          </w:tcPr>
          <w:p w14:paraId="029BA098" w14:textId="77777777" w:rsidR="00ED4938" w:rsidRPr="004562FC" w:rsidRDefault="00ED4938" w:rsidP="000A4303">
            <w:pPr>
              <w:jc w:val="center"/>
              <w:rPr>
                <w:highlight w:val="yellow"/>
              </w:rPr>
            </w:pPr>
          </w:p>
        </w:tc>
        <w:tc>
          <w:tcPr>
            <w:tcW w:w="1276" w:type="dxa"/>
          </w:tcPr>
          <w:p w14:paraId="276CA7BC" w14:textId="77777777" w:rsidR="00ED4938" w:rsidRPr="004562FC" w:rsidRDefault="00ED4938" w:rsidP="000A4303">
            <w:pPr>
              <w:rPr>
                <w:highlight w:val="yellow"/>
              </w:rPr>
            </w:pPr>
          </w:p>
        </w:tc>
        <w:tc>
          <w:tcPr>
            <w:tcW w:w="923" w:type="dxa"/>
          </w:tcPr>
          <w:p w14:paraId="0E6B99D7" w14:textId="77777777" w:rsidR="00ED4938" w:rsidRPr="004562FC" w:rsidRDefault="00ED4938" w:rsidP="000A4303">
            <w:pPr>
              <w:rPr>
                <w:highlight w:val="yellow"/>
              </w:rPr>
            </w:pPr>
          </w:p>
        </w:tc>
      </w:tr>
      <w:tr w:rsidR="00ED4938" w:rsidRPr="004562FC" w14:paraId="12F0403C" w14:textId="77777777" w:rsidTr="00ED4938">
        <w:trPr>
          <w:cantSplit/>
          <w:trHeight w:val="584"/>
        </w:trPr>
        <w:tc>
          <w:tcPr>
            <w:tcW w:w="564" w:type="dxa"/>
            <w:vMerge/>
            <w:vAlign w:val="center"/>
          </w:tcPr>
          <w:p w14:paraId="0E2E4CA9" w14:textId="77777777" w:rsidR="00ED4938" w:rsidRPr="004562FC" w:rsidRDefault="00ED4938" w:rsidP="000A4303">
            <w:pPr>
              <w:jc w:val="center"/>
            </w:pPr>
          </w:p>
        </w:tc>
        <w:tc>
          <w:tcPr>
            <w:tcW w:w="1421" w:type="dxa"/>
            <w:vMerge/>
            <w:vAlign w:val="center"/>
          </w:tcPr>
          <w:p w14:paraId="213F96A9" w14:textId="77777777" w:rsidR="00ED4938" w:rsidRPr="004562FC" w:rsidRDefault="00ED4938" w:rsidP="000A4303">
            <w:pPr>
              <w:jc w:val="center"/>
              <w:rPr>
                <w:highlight w:val="yellow"/>
              </w:rPr>
            </w:pPr>
          </w:p>
        </w:tc>
        <w:tc>
          <w:tcPr>
            <w:tcW w:w="1984" w:type="dxa"/>
            <w:vAlign w:val="center"/>
          </w:tcPr>
          <w:p w14:paraId="1F838BC4" w14:textId="77777777" w:rsidR="00ED4938" w:rsidRPr="00ED4938" w:rsidRDefault="00ED4938" w:rsidP="00ED4938">
            <w:r>
              <w:t xml:space="preserve">2. </w:t>
            </w:r>
          </w:p>
        </w:tc>
        <w:tc>
          <w:tcPr>
            <w:tcW w:w="993" w:type="dxa"/>
            <w:vAlign w:val="center"/>
          </w:tcPr>
          <w:p w14:paraId="1495A4CA" w14:textId="77777777" w:rsidR="00ED4938" w:rsidRPr="004562FC" w:rsidRDefault="00ED4938" w:rsidP="000A4303">
            <w:pPr>
              <w:jc w:val="center"/>
              <w:rPr>
                <w:highlight w:val="yellow"/>
              </w:rPr>
            </w:pPr>
          </w:p>
        </w:tc>
        <w:tc>
          <w:tcPr>
            <w:tcW w:w="1134" w:type="dxa"/>
            <w:vAlign w:val="center"/>
          </w:tcPr>
          <w:p w14:paraId="4BDF90E7" w14:textId="77777777" w:rsidR="00ED4938" w:rsidRPr="004562FC" w:rsidRDefault="00ED4938" w:rsidP="000A4303">
            <w:pPr>
              <w:jc w:val="center"/>
              <w:rPr>
                <w:highlight w:val="yellow"/>
              </w:rPr>
            </w:pPr>
          </w:p>
        </w:tc>
        <w:tc>
          <w:tcPr>
            <w:tcW w:w="992" w:type="dxa"/>
            <w:vAlign w:val="center"/>
          </w:tcPr>
          <w:p w14:paraId="5AC6DE9C" w14:textId="77777777" w:rsidR="00ED4938" w:rsidRPr="004562FC" w:rsidRDefault="00ED4938" w:rsidP="000A4303">
            <w:pPr>
              <w:jc w:val="center"/>
              <w:rPr>
                <w:highlight w:val="yellow"/>
              </w:rPr>
            </w:pPr>
          </w:p>
        </w:tc>
        <w:tc>
          <w:tcPr>
            <w:tcW w:w="1276" w:type="dxa"/>
          </w:tcPr>
          <w:p w14:paraId="1A56E7B5" w14:textId="77777777" w:rsidR="00ED4938" w:rsidRPr="004562FC" w:rsidRDefault="00ED4938" w:rsidP="000A4303">
            <w:pPr>
              <w:rPr>
                <w:highlight w:val="yellow"/>
              </w:rPr>
            </w:pPr>
          </w:p>
        </w:tc>
        <w:tc>
          <w:tcPr>
            <w:tcW w:w="923" w:type="dxa"/>
          </w:tcPr>
          <w:p w14:paraId="1303C6D9" w14:textId="77777777" w:rsidR="00ED4938" w:rsidRPr="004562FC" w:rsidRDefault="00ED4938" w:rsidP="000A4303">
            <w:pPr>
              <w:rPr>
                <w:highlight w:val="yellow"/>
              </w:rPr>
            </w:pPr>
          </w:p>
        </w:tc>
      </w:tr>
      <w:tr w:rsidR="00ED4938" w:rsidRPr="004562FC" w14:paraId="7CF084C0" w14:textId="77777777" w:rsidTr="00ED4938">
        <w:trPr>
          <w:cantSplit/>
          <w:trHeight w:val="565"/>
        </w:trPr>
        <w:tc>
          <w:tcPr>
            <w:tcW w:w="564" w:type="dxa"/>
            <w:vMerge w:val="restart"/>
            <w:vAlign w:val="center"/>
          </w:tcPr>
          <w:p w14:paraId="25DD09A0" w14:textId="77777777" w:rsidR="00ED4938" w:rsidRPr="004562FC" w:rsidRDefault="00ED4938" w:rsidP="000A4303">
            <w:pPr>
              <w:jc w:val="center"/>
            </w:pPr>
            <w:r w:rsidRPr="004562FC">
              <w:t>2</w:t>
            </w:r>
          </w:p>
        </w:tc>
        <w:tc>
          <w:tcPr>
            <w:tcW w:w="1421" w:type="dxa"/>
            <w:vMerge w:val="restart"/>
            <w:vAlign w:val="center"/>
          </w:tcPr>
          <w:p w14:paraId="2BC71212" w14:textId="77777777" w:rsidR="00ED4938" w:rsidRPr="004562FC" w:rsidRDefault="00ED4938" w:rsidP="000A4303">
            <w:pPr>
              <w:jc w:val="center"/>
              <w:rPr>
                <w:highlight w:val="yellow"/>
              </w:rPr>
            </w:pPr>
          </w:p>
          <w:p w14:paraId="0F0D194E" w14:textId="77777777" w:rsidR="00ED4938" w:rsidRPr="004562FC" w:rsidRDefault="00ED4938" w:rsidP="000A4303">
            <w:pPr>
              <w:jc w:val="center"/>
              <w:rPr>
                <w:highlight w:val="yellow"/>
              </w:rPr>
            </w:pPr>
          </w:p>
          <w:p w14:paraId="049073DF" w14:textId="77777777" w:rsidR="00ED4938" w:rsidRPr="004562FC" w:rsidRDefault="00ED4938" w:rsidP="000A4303">
            <w:pPr>
              <w:jc w:val="center"/>
              <w:rPr>
                <w:highlight w:val="yellow"/>
              </w:rPr>
            </w:pPr>
          </w:p>
          <w:p w14:paraId="34B9DDC5" w14:textId="77777777" w:rsidR="00ED4938" w:rsidRPr="004562FC" w:rsidRDefault="00ED4938" w:rsidP="000A4303">
            <w:pPr>
              <w:jc w:val="center"/>
              <w:rPr>
                <w:highlight w:val="yellow"/>
              </w:rPr>
            </w:pPr>
          </w:p>
          <w:p w14:paraId="597DAB67" w14:textId="77777777" w:rsidR="00ED4938" w:rsidRPr="004562FC" w:rsidRDefault="00ED4938" w:rsidP="000A4303">
            <w:pPr>
              <w:jc w:val="center"/>
              <w:rPr>
                <w:highlight w:val="yellow"/>
              </w:rPr>
            </w:pPr>
          </w:p>
        </w:tc>
        <w:tc>
          <w:tcPr>
            <w:tcW w:w="1984" w:type="dxa"/>
            <w:vAlign w:val="center"/>
          </w:tcPr>
          <w:p w14:paraId="45256A48" w14:textId="77777777" w:rsidR="00ED4938" w:rsidRPr="00ED4938" w:rsidRDefault="00ED4938" w:rsidP="00ED4938">
            <w:r w:rsidRPr="00ED4938">
              <w:t xml:space="preserve">1. </w:t>
            </w:r>
          </w:p>
        </w:tc>
        <w:tc>
          <w:tcPr>
            <w:tcW w:w="993" w:type="dxa"/>
            <w:vAlign w:val="center"/>
          </w:tcPr>
          <w:p w14:paraId="476B1A28" w14:textId="77777777" w:rsidR="00ED4938" w:rsidRPr="004562FC" w:rsidRDefault="00ED4938" w:rsidP="000A4303">
            <w:pPr>
              <w:jc w:val="center"/>
              <w:rPr>
                <w:highlight w:val="yellow"/>
              </w:rPr>
            </w:pPr>
          </w:p>
        </w:tc>
        <w:tc>
          <w:tcPr>
            <w:tcW w:w="1134" w:type="dxa"/>
            <w:vAlign w:val="center"/>
          </w:tcPr>
          <w:p w14:paraId="72D74DBD" w14:textId="77777777" w:rsidR="00ED4938" w:rsidRPr="004562FC" w:rsidRDefault="00ED4938" w:rsidP="000A4303">
            <w:pPr>
              <w:jc w:val="center"/>
              <w:rPr>
                <w:highlight w:val="yellow"/>
              </w:rPr>
            </w:pPr>
          </w:p>
        </w:tc>
        <w:tc>
          <w:tcPr>
            <w:tcW w:w="992" w:type="dxa"/>
            <w:vAlign w:val="center"/>
          </w:tcPr>
          <w:p w14:paraId="48CE4A5D" w14:textId="77777777" w:rsidR="00ED4938" w:rsidRPr="004562FC" w:rsidRDefault="00ED4938" w:rsidP="000A4303">
            <w:pPr>
              <w:jc w:val="center"/>
              <w:rPr>
                <w:highlight w:val="yellow"/>
              </w:rPr>
            </w:pPr>
          </w:p>
        </w:tc>
        <w:tc>
          <w:tcPr>
            <w:tcW w:w="1276" w:type="dxa"/>
          </w:tcPr>
          <w:p w14:paraId="2D07B19F" w14:textId="77777777" w:rsidR="00ED4938" w:rsidRPr="004562FC" w:rsidRDefault="00ED4938" w:rsidP="000A4303">
            <w:pPr>
              <w:jc w:val="center"/>
              <w:rPr>
                <w:highlight w:val="yellow"/>
              </w:rPr>
            </w:pPr>
          </w:p>
        </w:tc>
        <w:tc>
          <w:tcPr>
            <w:tcW w:w="923" w:type="dxa"/>
          </w:tcPr>
          <w:p w14:paraId="1B35E074" w14:textId="77777777" w:rsidR="00ED4938" w:rsidRPr="004562FC" w:rsidRDefault="00ED4938" w:rsidP="000A4303">
            <w:pPr>
              <w:jc w:val="center"/>
              <w:rPr>
                <w:highlight w:val="yellow"/>
              </w:rPr>
            </w:pPr>
          </w:p>
        </w:tc>
      </w:tr>
      <w:tr w:rsidR="00ED4938" w:rsidRPr="004562FC" w14:paraId="3316EADC" w14:textId="77777777" w:rsidTr="00ED4938">
        <w:trPr>
          <w:cantSplit/>
          <w:trHeight w:val="571"/>
        </w:trPr>
        <w:tc>
          <w:tcPr>
            <w:tcW w:w="564" w:type="dxa"/>
            <w:vMerge/>
            <w:vAlign w:val="center"/>
          </w:tcPr>
          <w:p w14:paraId="3221A5F3" w14:textId="77777777" w:rsidR="00ED4938" w:rsidRPr="004562FC" w:rsidRDefault="00ED4938" w:rsidP="000A4303">
            <w:pPr>
              <w:jc w:val="center"/>
            </w:pPr>
          </w:p>
        </w:tc>
        <w:tc>
          <w:tcPr>
            <w:tcW w:w="1421" w:type="dxa"/>
            <w:vMerge/>
            <w:vAlign w:val="center"/>
          </w:tcPr>
          <w:p w14:paraId="4FE819D8" w14:textId="77777777" w:rsidR="00ED4938" w:rsidRPr="004562FC" w:rsidRDefault="00ED4938" w:rsidP="000A4303">
            <w:pPr>
              <w:jc w:val="center"/>
              <w:rPr>
                <w:highlight w:val="yellow"/>
              </w:rPr>
            </w:pPr>
          </w:p>
        </w:tc>
        <w:tc>
          <w:tcPr>
            <w:tcW w:w="1984" w:type="dxa"/>
            <w:vAlign w:val="center"/>
          </w:tcPr>
          <w:p w14:paraId="163440A6" w14:textId="77777777" w:rsidR="00ED4938" w:rsidRPr="00ED4938" w:rsidRDefault="00ED4938" w:rsidP="00ED4938">
            <w:r w:rsidRPr="00ED4938">
              <w:t xml:space="preserve">2. </w:t>
            </w:r>
          </w:p>
        </w:tc>
        <w:tc>
          <w:tcPr>
            <w:tcW w:w="993" w:type="dxa"/>
            <w:vAlign w:val="center"/>
          </w:tcPr>
          <w:p w14:paraId="6DA0D73A" w14:textId="77777777" w:rsidR="00ED4938" w:rsidRPr="004562FC" w:rsidRDefault="00ED4938" w:rsidP="000A4303">
            <w:pPr>
              <w:jc w:val="center"/>
              <w:rPr>
                <w:highlight w:val="yellow"/>
              </w:rPr>
            </w:pPr>
          </w:p>
        </w:tc>
        <w:tc>
          <w:tcPr>
            <w:tcW w:w="1134" w:type="dxa"/>
            <w:vAlign w:val="center"/>
          </w:tcPr>
          <w:p w14:paraId="4E6DAB61" w14:textId="77777777" w:rsidR="00ED4938" w:rsidRPr="004562FC" w:rsidRDefault="00ED4938" w:rsidP="000A4303">
            <w:pPr>
              <w:jc w:val="center"/>
              <w:rPr>
                <w:highlight w:val="yellow"/>
              </w:rPr>
            </w:pPr>
          </w:p>
        </w:tc>
        <w:tc>
          <w:tcPr>
            <w:tcW w:w="992" w:type="dxa"/>
            <w:vAlign w:val="center"/>
          </w:tcPr>
          <w:p w14:paraId="605483E0" w14:textId="77777777" w:rsidR="00ED4938" w:rsidRPr="004562FC" w:rsidRDefault="00ED4938" w:rsidP="000A4303">
            <w:pPr>
              <w:jc w:val="center"/>
              <w:rPr>
                <w:highlight w:val="yellow"/>
              </w:rPr>
            </w:pPr>
          </w:p>
        </w:tc>
        <w:tc>
          <w:tcPr>
            <w:tcW w:w="1276" w:type="dxa"/>
          </w:tcPr>
          <w:p w14:paraId="255407D6" w14:textId="77777777" w:rsidR="00ED4938" w:rsidRPr="004562FC" w:rsidRDefault="00ED4938" w:rsidP="000A4303">
            <w:pPr>
              <w:jc w:val="center"/>
              <w:rPr>
                <w:highlight w:val="yellow"/>
              </w:rPr>
            </w:pPr>
          </w:p>
        </w:tc>
        <w:tc>
          <w:tcPr>
            <w:tcW w:w="923" w:type="dxa"/>
          </w:tcPr>
          <w:p w14:paraId="23BD5FF4" w14:textId="77777777" w:rsidR="00ED4938" w:rsidRPr="004562FC" w:rsidRDefault="00ED4938" w:rsidP="000A4303">
            <w:pPr>
              <w:jc w:val="center"/>
              <w:rPr>
                <w:highlight w:val="yellow"/>
              </w:rPr>
            </w:pPr>
          </w:p>
        </w:tc>
      </w:tr>
    </w:tbl>
    <w:p w14:paraId="113CBDE3" w14:textId="77777777" w:rsidR="000A4303" w:rsidRDefault="000A4303" w:rsidP="005E0CF4">
      <w:pPr>
        <w:pStyle w:val="Default"/>
        <w:jc w:val="both"/>
        <w:rPr>
          <w:b/>
          <w:color w:val="auto"/>
          <w:sz w:val="22"/>
          <w:szCs w:val="22"/>
        </w:rPr>
      </w:pPr>
    </w:p>
    <w:p w14:paraId="624D5746" w14:textId="77777777" w:rsidR="000A4303" w:rsidRDefault="000A4303" w:rsidP="005E0CF4">
      <w:pPr>
        <w:pStyle w:val="Default"/>
        <w:jc w:val="both"/>
        <w:rPr>
          <w:b/>
          <w:color w:val="auto"/>
          <w:sz w:val="22"/>
          <w:szCs w:val="22"/>
        </w:rPr>
      </w:pPr>
    </w:p>
    <w:p w14:paraId="4C19FFE8" w14:textId="77777777" w:rsidR="000A4303" w:rsidRPr="00ED4938" w:rsidRDefault="00ED4938" w:rsidP="00ED4938">
      <w:pPr>
        <w:pStyle w:val="Default"/>
        <w:jc w:val="both"/>
        <w:rPr>
          <w:color w:val="auto"/>
          <w:sz w:val="22"/>
          <w:szCs w:val="22"/>
        </w:rPr>
      </w:pPr>
      <w:r w:rsidRPr="00ED4938">
        <w:rPr>
          <w:color w:val="auto"/>
          <w:sz w:val="22"/>
          <w:szCs w:val="22"/>
        </w:rPr>
        <w:t>*wpisać prawidłowe</w:t>
      </w:r>
    </w:p>
    <w:p w14:paraId="1C7B3B34" w14:textId="77777777" w:rsidR="005E0CF4" w:rsidRPr="005E0CF4" w:rsidRDefault="005E0CF4" w:rsidP="005E0CF4">
      <w:pPr>
        <w:pStyle w:val="Default"/>
        <w:jc w:val="both"/>
        <w:rPr>
          <w:b/>
          <w:color w:val="auto"/>
          <w:sz w:val="22"/>
          <w:szCs w:val="22"/>
        </w:rPr>
      </w:pPr>
    </w:p>
    <w:p w14:paraId="3E9AFE27" w14:textId="77777777" w:rsidR="005E0CF4" w:rsidRPr="005E0CF4" w:rsidRDefault="005E0CF4" w:rsidP="005E0CF4">
      <w:pPr>
        <w:pStyle w:val="Default"/>
        <w:jc w:val="both"/>
        <w:rPr>
          <w:i/>
          <w:color w:val="auto"/>
          <w:sz w:val="22"/>
          <w:szCs w:val="22"/>
        </w:rPr>
      </w:pPr>
      <w:r w:rsidRPr="005E0CF4">
        <w:rPr>
          <w:i/>
          <w:color w:val="auto"/>
          <w:sz w:val="22"/>
          <w:szCs w:val="22"/>
        </w:rPr>
        <w:t>UWAGA: Oferent może zgłosić więcej niż 2 osoby. Wskazane osoby mogą być również współautorami</w:t>
      </w:r>
      <w:r w:rsidR="00ED4938">
        <w:rPr>
          <w:i/>
          <w:color w:val="auto"/>
          <w:sz w:val="22"/>
          <w:szCs w:val="22"/>
        </w:rPr>
        <w:t xml:space="preserve"> wymienionych w tabeli publikacji</w:t>
      </w:r>
      <w:r w:rsidRPr="005E0CF4">
        <w:rPr>
          <w:i/>
          <w:color w:val="auto"/>
          <w:sz w:val="22"/>
          <w:szCs w:val="22"/>
        </w:rPr>
        <w:t>.</w:t>
      </w:r>
    </w:p>
    <w:p w14:paraId="5B14E3DA" w14:textId="77777777" w:rsidR="005E0CF4" w:rsidRPr="005E0CF4" w:rsidRDefault="005E0CF4" w:rsidP="005E0CF4">
      <w:pPr>
        <w:pStyle w:val="Default"/>
        <w:ind w:left="360"/>
        <w:jc w:val="both"/>
        <w:rPr>
          <w:color w:val="auto"/>
          <w:sz w:val="22"/>
          <w:szCs w:val="22"/>
        </w:rPr>
      </w:pPr>
    </w:p>
    <w:p w14:paraId="4B75F930" w14:textId="77777777" w:rsidR="005E0CF4" w:rsidRDefault="005E0CF4" w:rsidP="0062747A">
      <w:pPr>
        <w:tabs>
          <w:tab w:val="left" w:pos="5670"/>
        </w:tabs>
        <w:spacing w:line="276" w:lineRule="auto"/>
        <w:jc w:val="both"/>
        <w:rPr>
          <w:sz w:val="22"/>
        </w:rPr>
      </w:pPr>
    </w:p>
    <w:p w14:paraId="07E57BDC" w14:textId="77777777" w:rsidR="005E0CF4" w:rsidRDefault="005E0CF4" w:rsidP="0062747A">
      <w:pPr>
        <w:tabs>
          <w:tab w:val="left" w:pos="5670"/>
        </w:tabs>
        <w:spacing w:line="276" w:lineRule="auto"/>
        <w:jc w:val="both"/>
        <w:rPr>
          <w:sz w:val="22"/>
        </w:rPr>
      </w:pPr>
    </w:p>
    <w:p w14:paraId="09CD5D19" w14:textId="77777777" w:rsidR="005E0CF4" w:rsidRDefault="005E0CF4" w:rsidP="0062747A">
      <w:pPr>
        <w:tabs>
          <w:tab w:val="left" w:pos="5670"/>
        </w:tabs>
        <w:spacing w:line="276" w:lineRule="auto"/>
        <w:jc w:val="both"/>
        <w:rPr>
          <w:sz w:val="22"/>
        </w:rPr>
      </w:pPr>
    </w:p>
    <w:p w14:paraId="26794813" w14:textId="77777777" w:rsidR="005E0CF4" w:rsidRDefault="005E0CF4" w:rsidP="0062747A">
      <w:pPr>
        <w:tabs>
          <w:tab w:val="left" w:pos="5670"/>
        </w:tabs>
        <w:spacing w:line="276" w:lineRule="auto"/>
        <w:jc w:val="both"/>
        <w:rPr>
          <w:sz w:val="22"/>
        </w:rPr>
      </w:pPr>
    </w:p>
    <w:p w14:paraId="15CEB907" w14:textId="77777777" w:rsidR="0062747A" w:rsidRPr="006177FE" w:rsidRDefault="0062747A" w:rsidP="0062747A">
      <w:pPr>
        <w:tabs>
          <w:tab w:val="left" w:pos="5670"/>
        </w:tabs>
        <w:spacing w:line="276" w:lineRule="auto"/>
        <w:jc w:val="both"/>
        <w:rPr>
          <w:sz w:val="22"/>
        </w:rPr>
      </w:pPr>
      <w:r w:rsidRPr="006177FE">
        <w:rPr>
          <w:sz w:val="22"/>
        </w:rPr>
        <w:t>................................., dn. ..................... 201</w:t>
      </w:r>
      <w:r>
        <w:rPr>
          <w:sz w:val="22"/>
        </w:rPr>
        <w:t>9</w:t>
      </w:r>
      <w:r w:rsidRPr="006177FE">
        <w:rPr>
          <w:sz w:val="22"/>
        </w:rPr>
        <w:t xml:space="preserve"> r.              .............................................................</w:t>
      </w:r>
    </w:p>
    <w:p w14:paraId="369CF6E5" w14:textId="77777777" w:rsidR="0062747A" w:rsidRPr="00A0545E" w:rsidRDefault="0062747A" w:rsidP="0062747A">
      <w:pPr>
        <w:tabs>
          <w:tab w:val="left" w:pos="4962"/>
        </w:tabs>
        <w:spacing w:line="276" w:lineRule="auto"/>
        <w:ind w:left="5664"/>
        <w:jc w:val="both"/>
      </w:pPr>
      <w:r w:rsidRPr="006177FE">
        <w:rPr>
          <w:sz w:val="16"/>
        </w:rPr>
        <w:t>(podpis/y osoby/osób uprawnionej/</w:t>
      </w:r>
      <w:proofErr w:type="spellStart"/>
      <w:r w:rsidRPr="006177FE">
        <w:rPr>
          <w:sz w:val="16"/>
        </w:rPr>
        <w:t>ych</w:t>
      </w:r>
      <w:proofErr w:type="spellEnd"/>
      <w:r w:rsidRPr="006177FE">
        <w:rPr>
          <w:sz w:val="16"/>
        </w:rPr>
        <w:t>)</w:t>
      </w:r>
    </w:p>
    <w:p w14:paraId="3EB86F41" w14:textId="77777777" w:rsidR="0062747A" w:rsidRPr="0097291E" w:rsidRDefault="0062747A" w:rsidP="0097291E">
      <w:pPr>
        <w:rPr>
          <w:szCs w:val="18"/>
        </w:rPr>
      </w:pPr>
    </w:p>
    <w:sectPr w:rsidR="0062747A" w:rsidRPr="0097291E"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AE800" w14:textId="77777777" w:rsidR="000A4303" w:rsidRDefault="000A4303" w:rsidP="000F0A38">
      <w:r>
        <w:separator/>
      </w:r>
    </w:p>
  </w:endnote>
  <w:endnote w:type="continuationSeparator" w:id="0">
    <w:p w14:paraId="28267D28" w14:textId="77777777" w:rsidR="000A4303" w:rsidRDefault="000A4303"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5701" w14:textId="77777777" w:rsidR="000A4303" w:rsidRDefault="000A4303" w:rsidP="00D611D8">
    <w:pPr>
      <w:pStyle w:val="Stopka"/>
      <w:jc w:val="center"/>
    </w:pPr>
    <w:r>
      <w:rPr>
        <w:noProof/>
      </w:rPr>
      <w:drawing>
        <wp:inline distT="0" distB="0" distL="0" distR="0" wp14:anchorId="08C88F16" wp14:editId="1126068D">
          <wp:extent cx="5760085" cy="689789"/>
          <wp:effectExtent l="19050" t="0" r="0"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0085" cy="68978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FF4C" w14:textId="77777777" w:rsidR="000A4303" w:rsidRDefault="000A4303" w:rsidP="000F0A38">
      <w:r>
        <w:separator/>
      </w:r>
    </w:p>
  </w:footnote>
  <w:footnote w:type="continuationSeparator" w:id="0">
    <w:p w14:paraId="6874B4E4" w14:textId="77777777" w:rsidR="000A4303" w:rsidRDefault="000A4303" w:rsidP="000F0A38">
      <w:r>
        <w:continuationSeparator/>
      </w:r>
    </w:p>
  </w:footnote>
  <w:footnote w:id="1">
    <w:p w14:paraId="3E24AE5C" w14:textId="77777777" w:rsidR="000A4303" w:rsidRPr="00C5324D" w:rsidRDefault="000A4303" w:rsidP="007137C9">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p>
  </w:footnote>
  <w:footnote w:id="2">
    <w:p w14:paraId="2041E16F" w14:textId="77777777" w:rsidR="000A4303" w:rsidRDefault="000A4303" w:rsidP="007137C9">
      <w:pPr>
        <w:pStyle w:val="Tekstprzypisudolnego"/>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p>
  </w:footnote>
  <w:footnote w:id="3">
    <w:p w14:paraId="1A7219EC" w14:textId="77777777" w:rsidR="000A4303" w:rsidRPr="00C5324D" w:rsidRDefault="000A4303" w:rsidP="007137C9">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p>
  </w:footnote>
  <w:footnote w:id="4">
    <w:p w14:paraId="265927DC" w14:textId="77777777" w:rsidR="000A4303" w:rsidRPr="00C5324D" w:rsidRDefault="000A4303" w:rsidP="007137C9">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p>
    <w:p w14:paraId="455AF472" w14:textId="77777777" w:rsidR="000A4303" w:rsidRDefault="000A4303" w:rsidP="007137C9">
      <w:pPr>
        <w:pStyle w:val="Tekstprzypisudolnego"/>
      </w:pPr>
    </w:p>
  </w:footnote>
  <w:footnote w:id="5">
    <w:p w14:paraId="4D6084DE" w14:textId="77777777" w:rsidR="000A4303" w:rsidRDefault="000A4303" w:rsidP="007137C9">
      <w:pPr>
        <w:pStyle w:val="Tekstprzypisudolnego"/>
        <w:jc w:val="both"/>
      </w:pPr>
      <w:r>
        <w:rPr>
          <w:rStyle w:val="Odwoanieprzypisudolnego"/>
        </w:rPr>
        <w:footnoteRef/>
      </w:r>
      <w:r>
        <w:t xml:space="preserve"> </w:t>
      </w:r>
      <w:r w:rsidRPr="00020A72">
        <w:rPr>
          <w:sz w:val="16"/>
          <w:szCs w:val="16"/>
        </w:rPr>
        <w:t xml:space="preserve">Zapisy §4 ust. </w:t>
      </w:r>
      <w:r>
        <w:rPr>
          <w:sz w:val="16"/>
          <w:szCs w:val="16"/>
        </w:rPr>
        <w:t>4</w:t>
      </w:r>
      <w:r w:rsidRPr="00020A72">
        <w:rPr>
          <w:sz w:val="16"/>
          <w:szCs w:val="16"/>
        </w:rPr>
        <w:t>-</w:t>
      </w:r>
      <w:r>
        <w:rPr>
          <w:sz w:val="16"/>
          <w:szCs w:val="16"/>
        </w:rPr>
        <w:t>6</w:t>
      </w:r>
      <w:r w:rsidRPr="00020A72">
        <w:rPr>
          <w:sz w:val="16"/>
          <w:szCs w:val="16"/>
        </w:rPr>
        <w:t xml:space="preserve"> dotyczą sytuacji, gdy Wykonawca zadeklaruje w formularzu ofertowym zatrudnienie </w:t>
      </w:r>
      <w:r>
        <w:rPr>
          <w:sz w:val="16"/>
          <w:szCs w:val="16"/>
        </w:rPr>
        <w:t>do</w:t>
      </w:r>
      <w:r w:rsidRPr="00020A72">
        <w:rPr>
          <w:sz w:val="16"/>
          <w:szCs w:val="16"/>
        </w:rPr>
        <w:t xml:space="preserve"> realizacji </w:t>
      </w:r>
      <w:r>
        <w:rPr>
          <w:sz w:val="16"/>
          <w:szCs w:val="16"/>
        </w:rPr>
        <w:t xml:space="preserve">niniejszego </w:t>
      </w:r>
      <w:r w:rsidRPr="00020A72">
        <w:rPr>
          <w:sz w:val="16"/>
          <w:szCs w:val="16"/>
        </w:rPr>
        <w:t>zamówienia</w:t>
      </w:r>
      <w:r>
        <w:rPr>
          <w:sz w:val="16"/>
          <w:szCs w:val="16"/>
        </w:rPr>
        <w:t xml:space="preserve"> </w:t>
      </w:r>
      <w:r w:rsidRPr="00020A72">
        <w:rPr>
          <w:sz w:val="16"/>
          <w:szCs w:val="16"/>
        </w:rPr>
        <w:t xml:space="preserve"> </w:t>
      </w:r>
      <w:r>
        <w:rPr>
          <w:sz w:val="16"/>
          <w:szCs w:val="16"/>
        </w:rPr>
        <w:t xml:space="preserve">osoby niepełnosprawnej </w:t>
      </w:r>
      <w:r w:rsidRPr="00020A72">
        <w:rPr>
          <w:sz w:val="16"/>
          <w:szCs w:val="16"/>
        </w:rPr>
        <w:t>w wymiarze 1/4 etatu.</w:t>
      </w:r>
    </w:p>
  </w:footnote>
  <w:footnote w:id="6">
    <w:p w14:paraId="0AD60F1F" w14:textId="77777777" w:rsidR="000A4303" w:rsidRDefault="000A4303" w:rsidP="006F11BD">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7">
    <w:p w14:paraId="510EBCE7" w14:textId="77777777" w:rsidR="000A4303" w:rsidRDefault="000A4303" w:rsidP="006F11BD">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34"/>
      <w:tblW w:w="0" w:type="auto"/>
      <w:tblLook w:val="01E0" w:firstRow="1" w:lastRow="1" w:firstColumn="1" w:lastColumn="1" w:noHBand="0" w:noVBand="0"/>
    </w:tblPr>
    <w:tblGrid>
      <w:gridCol w:w="1188"/>
      <w:gridCol w:w="6375"/>
      <w:gridCol w:w="1724"/>
    </w:tblGrid>
    <w:tr w:rsidR="000A4303" w:rsidRPr="00FC0855" w14:paraId="435DFE05" w14:textId="77777777" w:rsidTr="00A970F0">
      <w:tc>
        <w:tcPr>
          <w:tcW w:w="1188" w:type="dxa"/>
        </w:tcPr>
        <w:p w14:paraId="6E87E212" w14:textId="77777777" w:rsidR="000A4303" w:rsidRPr="00FC0855" w:rsidRDefault="000A4303" w:rsidP="00A970F0">
          <w:pPr>
            <w:autoSpaceDE w:val="0"/>
            <w:autoSpaceDN w:val="0"/>
            <w:adjustRightInd w:val="0"/>
            <w:jc w:val="center"/>
            <w:rPr>
              <w:rFonts w:ascii="Tahoma" w:hAnsi="Tahoma" w:cs="Tahoma"/>
              <w:color w:val="000000"/>
            </w:rPr>
          </w:pPr>
        </w:p>
      </w:tc>
      <w:tc>
        <w:tcPr>
          <w:tcW w:w="6376" w:type="dxa"/>
          <w:vAlign w:val="center"/>
        </w:tcPr>
        <w:p w14:paraId="6DF8CCD0" w14:textId="77777777" w:rsidR="000A4303" w:rsidRPr="00FC0855" w:rsidRDefault="000A4303" w:rsidP="00A970F0">
          <w:pPr>
            <w:autoSpaceDE w:val="0"/>
            <w:autoSpaceDN w:val="0"/>
            <w:adjustRightInd w:val="0"/>
            <w:jc w:val="center"/>
            <w:rPr>
              <w:rFonts w:ascii="Tahoma" w:hAnsi="Tahoma" w:cs="Tahoma"/>
              <w:lang w:val="en-US"/>
            </w:rPr>
          </w:pPr>
        </w:p>
      </w:tc>
      <w:tc>
        <w:tcPr>
          <w:tcW w:w="1724" w:type="dxa"/>
        </w:tcPr>
        <w:p w14:paraId="7CD64690" w14:textId="77777777" w:rsidR="000A4303" w:rsidRPr="00FC0855" w:rsidRDefault="000A4303" w:rsidP="00A970F0">
          <w:pPr>
            <w:autoSpaceDE w:val="0"/>
            <w:autoSpaceDN w:val="0"/>
            <w:adjustRightInd w:val="0"/>
            <w:jc w:val="both"/>
            <w:rPr>
              <w:rFonts w:ascii="Tahoma" w:hAnsi="Tahoma" w:cs="Tahoma"/>
              <w:color w:val="000000"/>
              <w:lang w:val="en-US"/>
            </w:rPr>
          </w:pPr>
        </w:p>
      </w:tc>
    </w:tr>
    <w:tr w:rsidR="000A4303" w:rsidRPr="00FC0855" w14:paraId="5B314E86" w14:textId="77777777" w:rsidTr="00A970F0">
      <w:tc>
        <w:tcPr>
          <w:tcW w:w="1188" w:type="dxa"/>
        </w:tcPr>
        <w:p w14:paraId="07E6DB77" w14:textId="77777777" w:rsidR="000A4303" w:rsidRPr="002C3DCA" w:rsidRDefault="000A4303" w:rsidP="00A970F0">
          <w:pPr>
            <w:autoSpaceDE w:val="0"/>
            <w:autoSpaceDN w:val="0"/>
            <w:adjustRightInd w:val="0"/>
            <w:jc w:val="center"/>
            <w:rPr>
              <w:noProof/>
            </w:rPr>
          </w:pPr>
        </w:p>
      </w:tc>
      <w:tc>
        <w:tcPr>
          <w:tcW w:w="6376" w:type="dxa"/>
          <w:vAlign w:val="center"/>
        </w:tcPr>
        <w:p w14:paraId="3E7E08F2" w14:textId="77777777" w:rsidR="000A4303" w:rsidRPr="00FC0855" w:rsidRDefault="000A4303" w:rsidP="00A970F0">
          <w:pPr>
            <w:autoSpaceDE w:val="0"/>
            <w:autoSpaceDN w:val="0"/>
            <w:adjustRightInd w:val="0"/>
            <w:jc w:val="center"/>
            <w:rPr>
              <w:rFonts w:ascii="Tahoma" w:hAnsi="Tahoma" w:cs="Tahoma"/>
              <w:sz w:val="16"/>
              <w:szCs w:val="16"/>
              <w:lang w:val="en-GB"/>
            </w:rPr>
          </w:pPr>
        </w:p>
      </w:tc>
      <w:tc>
        <w:tcPr>
          <w:tcW w:w="1724" w:type="dxa"/>
        </w:tcPr>
        <w:p w14:paraId="042A05E8" w14:textId="77777777" w:rsidR="000A4303" w:rsidRDefault="000A4303" w:rsidP="00A970F0">
          <w:pPr>
            <w:autoSpaceDE w:val="0"/>
            <w:autoSpaceDN w:val="0"/>
            <w:adjustRightInd w:val="0"/>
            <w:jc w:val="both"/>
            <w:rPr>
              <w:rFonts w:ascii="Tahoma" w:hAnsi="Tahoma" w:cs="Tahoma"/>
              <w:noProof/>
              <w:color w:val="000000"/>
            </w:rPr>
          </w:pPr>
        </w:p>
      </w:tc>
    </w:tr>
  </w:tbl>
  <w:p w14:paraId="0D9E6232" w14:textId="77777777" w:rsidR="000A4303" w:rsidRDefault="000A4303" w:rsidP="007070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32212"/>
    <w:multiLevelType w:val="hybridMultilevel"/>
    <w:tmpl w:val="85F0F296"/>
    <w:lvl w:ilvl="0" w:tplc="2822075E">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D87F32"/>
    <w:multiLevelType w:val="hybridMultilevel"/>
    <w:tmpl w:val="66344332"/>
    <w:lvl w:ilvl="0" w:tplc="1FB48018">
      <w:start w:val="1"/>
      <w:numFmt w:val="decimal"/>
      <w:lvlText w:val="%1."/>
      <w:lvlJc w:val="left"/>
      <w:pPr>
        <w:ind w:left="1080" w:hanging="360"/>
      </w:pPr>
      <w:rPr>
        <w:rFonts w:ascii="Times New Roman" w:eastAsia="Arial Unicode MS"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7EB63EA"/>
    <w:multiLevelType w:val="hybridMultilevel"/>
    <w:tmpl w:val="B5DE7EFE"/>
    <w:lvl w:ilvl="0" w:tplc="62F488E6">
      <w:start w:val="1"/>
      <w:numFmt w:val="decimal"/>
      <w:lvlText w:val="%1."/>
      <w:lvlJc w:val="left"/>
      <w:pPr>
        <w:ind w:left="36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AA5CDB"/>
    <w:multiLevelType w:val="hybridMultilevel"/>
    <w:tmpl w:val="EB829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294B"/>
    <w:multiLevelType w:val="hybridMultilevel"/>
    <w:tmpl w:val="E4983896"/>
    <w:lvl w:ilvl="0" w:tplc="F7DE9E3C">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095BD4"/>
    <w:multiLevelType w:val="hybridMultilevel"/>
    <w:tmpl w:val="17C41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5478E8"/>
    <w:multiLevelType w:val="hybridMultilevel"/>
    <w:tmpl w:val="4D5C32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5AF181A"/>
    <w:multiLevelType w:val="hybridMultilevel"/>
    <w:tmpl w:val="F7201860"/>
    <w:lvl w:ilvl="0" w:tplc="8C5E750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9" w15:restartNumberingAfterBreak="0">
    <w:nsid w:val="1AD17EEA"/>
    <w:multiLevelType w:val="hybridMultilevel"/>
    <w:tmpl w:val="796EFE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F3851A8"/>
    <w:multiLevelType w:val="hybridMultilevel"/>
    <w:tmpl w:val="2F44C8C4"/>
    <w:lvl w:ilvl="0" w:tplc="0F02046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22D3F"/>
    <w:multiLevelType w:val="hybridMultilevel"/>
    <w:tmpl w:val="0EAA03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5A7F34"/>
    <w:multiLevelType w:val="hybridMultilevel"/>
    <w:tmpl w:val="F4BEA4D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E1431"/>
    <w:multiLevelType w:val="hybridMultilevel"/>
    <w:tmpl w:val="A1281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9542836"/>
    <w:multiLevelType w:val="hybridMultilevel"/>
    <w:tmpl w:val="D1BA5D9A"/>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9"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DE44B8"/>
    <w:multiLevelType w:val="singleLevel"/>
    <w:tmpl w:val="3F60B26A"/>
    <w:lvl w:ilvl="0">
      <w:start w:val="1"/>
      <w:numFmt w:val="decimal"/>
      <w:lvlText w:val="%1."/>
      <w:lvlJc w:val="left"/>
      <w:pPr>
        <w:tabs>
          <w:tab w:val="num" w:pos="360"/>
        </w:tabs>
        <w:ind w:left="360" w:hanging="360"/>
      </w:pPr>
      <w:rPr>
        <w:b w:val="0"/>
        <w:i w:val="0"/>
      </w:rPr>
    </w:lvl>
  </w:abstractNum>
  <w:abstractNum w:abstractNumId="31" w15:restartNumberingAfterBreak="0">
    <w:nsid w:val="326F0B45"/>
    <w:multiLevelType w:val="hybridMultilevel"/>
    <w:tmpl w:val="1B74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33"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4" w15:restartNumberingAfterBreak="0">
    <w:nsid w:val="353B68F9"/>
    <w:multiLevelType w:val="hybridMultilevel"/>
    <w:tmpl w:val="9BFA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771E62"/>
    <w:multiLevelType w:val="hybridMultilevel"/>
    <w:tmpl w:val="74D0CE3A"/>
    <w:lvl w:ilvl="0" w:tplc="FB06A590">
      <w:start w:val="1"/>
      <w:numFmt w:val="decimal"/>
      <w:lvlText w:val="%1."/>
      <w:lvlJc w:val="left"/>
      <w:pPr>
        <w:ind w:left="720" w:hanging="360"/>
      </w:pPr>
      <w:rPr>
        <w:rFonts w:ascii="Times New Roman" w:eastAsia="Arial Unicode MS"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42E56"/>
    <w:multiLevelType w:val="hybridMultilevel"/>
    <w:tmpl w:val="2662C160"/>
    <w:lvl w:ilvl="0" w:tplc="2196E350">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AD77B0B"/>
    <w:multiLevelType w:val="hybridMultilevel"/>
    <w:tmpl w:val="2D00D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9161E2"/>
    <w:multiLevelType w:val="hybridMultilevel"/>
    <w:tmpl w:val="0F1035F0"/>
    <w:lvl w:ilvl="0" w:tplc="C900BF7A">
      <w:start w:val="1"/>
      <w:numFmt w:val="decimal"/>
      <w:lvlText w:val="%1)"/>
      <w:lvlJc w:val="left"/>
      <w:pPr>
        <w:ind w:left="786" w:hanging="360"/>
      </w:pPr>
      <w:rPr>
        <w:rFonts w:hint="default"/>
        <w:sz w:val="22"/>
      </w:rPr>
    </w:lvl>
    <w:lvl w:ilvl="1" w:tplc="6422E1E0">
      <w:start w:val="1"/>
      <w:numFmt w:val="lowerLetter"/>
      <w:lvlText w:val="%2."/>
      <w:lvlJc w:val="left"/>
      <w:pPr>
        <w:ind w:left="1506" w:hanging="360"/>
      </w:pPr>
    </w:lvl>
    <w:lvl w:ilvl="2" w:tplc="0A8AC6D4" w:tentative="1">
      <w:start w:val="1"/>
      <w:numFmt w:val="lowerRoman"/>
      <w:lvlText w:val="%3."/>
      <w:lvlJc w:val="right"/>
      <w:pPr>
        <w:ind w:left="2226" w:hanging="180"/>
      </w:pPr>
    </w:lvl>
    <w:lvl w:ilvl="3" w:tplc="3C003944" w:tentative="1">
      <w:start w:val="1"/>
      <w:numFmt w:val="decimal"/>
      <w:lvlText w:val="%4."/>
      <w:lvlJc w:val="left"/>
      <w:pPr>
        <w:ind w:left="2946" w:hanging="360"/>
      </w:pPr>
    </w:lvl>
    <w:lvl w:ilvl="4" w:tplc="3B744C20" w:tentative="1">
      <w:start w:val="1"/>
      <w:numFmt w:val="lowerLetter"/>
      <w:lvlText w:val="%5."/>
      <w:lvlJc w:val="left"/>
      <w:pPr>
        <w:ind w:left="3666" w:hanging="360"/>
      </w:pPr>
    </w:lvl>
    <w:lvl w:ilvl="5" w:tplc="E52AF7CA" w:tentative="1">
      <w:start w:val="1"/>
      <w:numFmt w:val="lowerRoman"/>
      <w:lvlText w:val="%6."/>
      <w:lvlJc w:val="right"/>
      <w:pPr>
        <w:ind w:left="4386" w:hanging="180"/>
      </w:pPr>
    </w:lvl>
    <w:lvl w:ilvl="6" w:tplc="909A06A4" w:tentative="1">
      <w:start w:val="1"/>
      <w:numFmt w:val="decimal"/>
      <w:lvlText w:val="%7."/>
      <w:lvlJc w:val="left"/>
      <w:pPr>
        <w:ind w:left="5106" w:hanging="360"/>
      </w:pPr>
    </w:lvl>
    <w:lvl w:ilvl="7" w:tplc="FC9A691E" w:tentative="1">
      <w:start w:val="1"/>
      <w:numFmt w:val="lowerLetter"/>
      <w:lvlText w:val="%8."/>
      <w:lvlJc w:val="left"/>
      <w:pPr>
        <w:ind w:left="5826" w:hanging="360"/>
      </w:pPr>
    </w:lvl>
    <w:lvl w:ilvl="8" w:tplc="3DE87742" w:tentative="1">
      <w:start w:val="1"/>
      <w:numFmt w:val="lowerRoman"/>
      <w:lvlText w:val="%9."/>
      <w:lvlJc w:val="right"/>
      <w:pPr>
        <w:ind w:left="6546" w:hanging="180"/>
      </w:pPr>
    </w:lvl>
  </w:abstractNum>
  <w:abstractNum w:abstractNumId="39" w15:restartNumberingAfterBreak="0">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40"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567E29"/>
    <w:multiLevelType w:val="hybridMultilevel"/>
    <w:tmpl w:val="1CAA0F5A"/>
    <w:lvl w:ilvl="0" w:tplc="30CA2B3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BF532E"/>
    <w:multiLevelType w:val="hybridMultilevel"/>
    <w:tmpl w:val="0F9060E8"/>
    <w:lvl w:ilvl="0" w:tplc="D64CC806">
      <w:start w:val="1"/>
      <w:numFmt w:val="lowerLetter"/>
      <w:lvlText w:val="%1)"/>
      <w:lvlJc w:val="left"/>
      <w:pPr>
        <w:ind w:left="1429" w:hanging="360"/>
      </w:pPr>
    </w:lvl>
    <w:lvl w:ilvl="1" w:tplc="0966092C">
      <w:start w:val="1"/>
      <w:numFmt w:val="upperLetter"/>
      <w:lvlText w:val="%2)"/>
      <w:lvlJc w:val="left"/>
      <w:pPr>
        <w:ind w:left="2149" w:hanging="360"/>
      </w:pPr>
      <w:rPr>
        <w:rFonts w:hint="default"/>
      </w:rPr>
    </w:lvl>
    <w:lvl w:ilvl="2" w:tplc="39165570">
      <w:start w:val="1"/>
      <w:numFmt w:val="decimal"/>
      <w:lvlText w:val="%3."/>
      <w:lvlJc w:val="left"/>
      <w:pPr>
        <w:ind w:left="3049" w:hanging="360"/>
      </w:pPr>
      <w:rPr>
        <w:rFonts w:hint="default"/>
      </w:rPr>
    </w:lvl>
    <w:lvl w:ilvl="3" w:tplc="0E0AD5A2">
      <w:start w:val="1"/>
      <w:numFmt w:val="decimal"/>
      <w:lvlText w:val="%4."/>
      <w:lvlJc w:val="left"/>
      <w:pPr>
        <w:ind w:left="3589" w:hanging="360"/>
      </w:pPr>
      <w:rPr>
        <w:rFonts w:hint="default"/>
      </w:rPr>
    </w:lvl>
    <w:lvl w:ilvl="4" w:tplc="56D0E108">
      <w:start w:val="1"/>
      <w:numFmt w:val="lowerLetter"/>
      <w:lvlText w:val="%5)"/>
      <w:lvlJc w:val="left"/>
      <w:pPr>
        <w:ind w:left="4309" w:hanging="360"/>
      </w:pPr>
      <w:rPr>
        <w:sz w:val="24"/>
        <w:szCs w:val="24"/>
      </w:rPr>
    </w:lvl>
    <w:lvl w:ilvl="5" w:tplc="8C761002">
      <w:start w:val="1"/>
      <w:numFmt w:val="lowerRoman"/>
      <w:lvlText w:val="%6."/>
      <w:lvlJc w:val="right"/>
      <w:pPr>
        <w:ind w:left="5029" w:hanging="180"/>
      </w:pPr>
    </w:lvl>
    <w:lvl w:ilvl="6" w:tplc="702CBC14" w:tentative="1">
      <w:start w:val="1"/>
      <w:numFmt w:val="decimal"/>
      <w:lvlText w:val="%7."/>
      <w:lvlJc w:val="left"/>
      <w:pPr>
        <w:ind w:left="5749" w:hanging="360"/>
      </w:pPr>
    </w:lvl>
    <w:lvl w:ilvl="7" w:tplc="BB46F21A" w:tentative="1">
      <w:start w:val="1"/>
      <w:numFmt w:val="lowerLetter"/>
      <w:lvlText w:val="%8."/>
      <w:lvlJc w:val="left"/>
      <w:pPr>
        <w:ind w:left="6469" w:hanging="360"/>
      </w:pPr>
    </w:lvl>
    <w:lvl w:ilvl="8" w:tplc="950A4008" w:tentative="1">
      <w:start w:val="1"/>
      <w:numFmt w:val="lowerRoman"/>
      <w:lvlText w:val="%9."/>
      <w:lvlJc w:val="right"/>
      <w:pPr>
        <w:ind w:left="7189" w:hanging="180"/>
      </w:pPr>
    </w:lvl>
  </w:abstractNum>
  <w:abstractNum w:abstractNumId="43" w15:restartNumberingAfterBreak="0">
    <w:nsid w:val="3FD506C8"/>
    <w:multiLevelType w:val="hybridMultilevel"/>
    <w:tmpl w:val="A3BCF9D2"/>
    <w:lvl w:ilvl="0" w:tplc="D0E6B30C">
      <w:start w:val="1"/>
      <w:numFmt w:val="decimal"/>
      <w:lvlText w:val="%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8"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50"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C96D72"/>
    <w:multiLevelType w:val="multilevel"/>
    <w:tmpl w:val="AB6619DC"/>
    <w:lvl w:ilvl="0">
      <w:start w:val="7"/>
      <w:numFmt w:val="decimal"/>
      <w:lvlText w:val="%1."/>
      <w:lvlJc w:val="left"/>
      <w:pPr>
        <w:tabs>
          <w:tab w:val="num" w:pos="360"/>
        </w:tabs>
        <w:ind w:left="360" w:hanging="360"/>
      </w:pPr>
      <w:rPr>
        <w:rFonts w:hint="default"/>
        <w:b w:val="0"/>
        <w:i w:val="0"/>
        <w:sz w:val="22"/>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5" w15:restartNumberingAfterBreak="0">
    <w:nsid w:val="50767435"/>
    <w:multiLevelType w:val="hybridMultilevel"/>
    <w:tmpl w:val="3C109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58" w15:restartNumberingAfterBreak="0">
    <w:nsid w:val="56FF30E3"/>
    <w:multiLevelType w:val="hybridMultilevel"/>
    <w:tmpl w:val="77649F90"/>
    <w:lvl w:ilvl="0" w:tplc="C78CF34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575E6B0E"/>
    <w:multiLevelType w:val="hybridMultilevel"/>
    <w:tmpl w:val="A25ADE14"/>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0" w15:restartNumberingAfterBreak="0">
    <w:nsid w:val="59F84A45"/>
    <w:multiLevelType w:val="hybridMultilevel"/>
    <w:tmpl w:val="5A0CF5A0"/>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3"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0A678F8"/>
    <w:multiLevelType w:val="hybridMultilevel"/>
    <w:tmpl w:val="206895B4"/>
    <w:lvl w:ilvl="0" w:tplc="04150015">
      <w:start w:val="1"/>
      <w:numFmt w:val="upperLetter"/>
      <w:lvlText w:val="%1."/>
      <w:lvlJc w:val="left"/>
      <w:pPr>
        <w:ind w:left="1789" w:hanging="360"/>
      </w:p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5"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FC0755"/>
    <w:multiLevelType w:val="hybridMultilevel"/>
    <w:tmpl w:val="3E128448"/>
    <w:lvl w:ilvl="0" w:tplc="657A736C">
      <w:start w:val="1"/>
      <w:numFmt w:val="upperRoman"/>
      <w:lvlText w:val="%1."/>
      <w:lvlJc w:val="left"/>
      <w:pPr>
        <w:ind w:left="720" w:hanging="360"/>
      </w:pPr>
      <w:rPr>
        <w:rFonts w:hint="default"/>
      </w:rPr>
    </w:lvl>
    <w:lvl w:ilvl="1" w:tplc="2C7AA12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246A21"/>
    <w:multiLevelType w:val="hybridMultilevel"/>
    <w:tmpl w:val="F6CCA0D4"/>
    <w:lvl w:ilvl="0" w:tplc="79B4705A">
      <w:start w:val="1"/>
      <w:numFmt w:val="decimal"/>
      <w:lvlText w:val="%1."/>
      <w:lvlJc w:val="left"/>
      <w:pPr>
        <w:ind w:left="5889" w:hanging="360"/>
      </w:pPr>
      <w:rPr>
        <w:rFonts w:ascii="Times New Roman" w:eastAsia="Arial Unicode MS" w:hAnsi="Times New Roman" w:cs="Times New Roman" w:hint="default"/>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68"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70"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72" w15:restartNumberingAfterBreak="0">
    <w:nsid w:val="6DA22691"/>
    <w:multiLevelType w:val="hybridMultilevel"/>
    <w:tmpl w:val="34F4FEBE"/>
    <w:lvl w:ilvl="0" w:tplc="62FE35E2">
      <w:start w:val="1"/>
      <w:numFmt w:val="decimal"/>
      <w:lvlText w:val="%1."/>
      <w:lvlJc w:val="left"/>
      <w:pPr>
        <w:ind w:left="1778"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5920B7"/>
    <w:multiLevelType w:val="hybridMultilevel"/>
    <w:tmpl w:val="A386D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1482E"/>
    <w:multiLevelType w:val="hybridMultilevel"/>
    <w:tmpl w:val="8A1CFA24"/>
    <w:lvl w:ilvl="0" w:tplc="BA7E2DF4">
      <w:start w:val="1"/>
      <w:numFmt w:val="upperRoman"/>
      <w:lvlText w:val="%1."/>
      <w:lvlJc w:val="left"/>
      <w:pPr>
        <w:ind w:left="3348" w:hanging="720"/>
      </w:pPr>
      <w:rPr>
        <w:rFonts w:hint="default"/>
        <w:b/>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75"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136702C"/>
    <w:multiLevelType w:val="hybridMultilevel"/>
    <w:tmpl w:val="20584B0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8" w15:restartNumberingAfterBreak="0">
    <w:nsid w:val="75022EA1"/>
    <w:multiLevelType w:val="hybridMultilevel"/>
    <w:tmpl w:val="105885F4"/>
    <w:lvl w:ilvl="0" w:tplc="4246DBDC">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7084CC8"/>
    <w:multiLevelType w:val="hybridMultilevel"/>
    <w:tmpl w:val="9C82AC8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81" w15:restartNumberingAfterBreak="0">
    <w:nsid w:val="7A316B44"/>
    <w:multiLevelType w:val="hybridMultilevel"/>
    <w:tmpl w:val="F78C8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D3E0FD1"/>
    <w:multiLevelType w:val="hybridMultilevel"/>
    <w:tmpl w:val="628E5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32"/>
  </w:num>
  <w:num w:numId="3">
    <w:abstractNumId w:val="30"/>
  </w:num>
  <w:num w:numId="4">
    <w:abstractNumId w:val="78"/>
  </w:num>
  <w:num w:numId="5">
    <w:abstractNumId w:val="49"/>
  </w:num>
  <w:num w:numId="6">
    <w:abstractNumId w:val="53"/>
  </w:num>
  <w:num w:numId="7">
    <w:abstractNumId w:val="50"/>
  </w:num>
  <w:num w:numId="8">
    <w:abstractNumId w:val="33"/>
  </w:num>
  <w:num w:numId="9">
    <w:abstractNumId w:val="24"/>
  </w:num>
  <w:num w:numId="10">
    <w:abstractNumId w:val="44"/>
  </w:num>
  <w:num w:numId="11">
    <w:abstractNumId w:val="39"/>
  </w:num>
  <w:num w:numId="12">
    <w:abstractNumId w:val="29"/>
  </w:num>
  <w:num w:numId="13">
    <w:abstractNumId w:val="57"/>
  </w:num>
  <w:num w:numId="14">
    <w:abstractNumId w:val="38"/>
  </w:num>
  <w:num w:numId="15">
    <w:abstractNumId w:val="75"/>
  </w:num>
  <w:num w:numId="16">
    <w:abstractNumId w:val="4"/>
  </w:num>
  <w:num w:numId="17">
    <w:abstractNumId w:val="61"/>
  </w:num>
  <w:num w:numId="18">
    <w:abstractNumId w:val="51"/>
  </w:num>
  <w:num w:numId="19">
    <w:abstractNumId w:val="46"/>
  </w:num>
  <w:num w:numId="20">
    <w:abstractNumId w:val="27"/>
  </w:num>
  <w:num w:numId="21">
    <w:abstractNumId w:val="16"/>
  </w:num>
  <w:num w:numId="22">
    <w:abstractNumId w:val="68"/>
  </w:num>
  <w:num w:numId="23">
    <w:abstractNumId w:val="4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47"/>
  </w:num>
  <w:num w:numId="27">
    <w:abstractNumId w:val="77"/>
  </w:num>
  <w:num w:numId="28">
    <w:abstractNumId w:val="48"/>
  </w:num>
  <w:num w:numId="29">
    <w:abstractNumId w:val="45"/>
  </w:num>
  <w:num w:numId="30">
    <w:abstractNumId w:val="0"/>
  </w:num>
  <w:num w:numId="31">
    <w:abstractNumId w:val="40"/>
  </w:num>
  <w:num w:numId="32">
    <w:abstractNumId w:val="5"/>
  </w:num>
  <w:num w:numId="33">
    <w:abstractNumId w:val="20"/>
  </w:num>
  <w:num w:numId="34">
    <w:abstractNumId w:val="12"/>
  </w:num>
  <w:num w:numId="35">
    <w:abstractNumId w:val="37"/>
  </w:num>
  <w:num w:numId="36">
    <w:abstractNumId w:val="63"/>
  </w:num>
  <w:num w:numId="37">
    <w:abstractNumId w:val="28"/>
  </w:num>
  <w:num w:numId="38">
    <w:abstractNumId w:val="56"/>
  </w:num>
  <w:num w:numId="39">
    <w:abstractNumId w:val="71"/>
  </w:num>
  <w:num w:numId="40">
    <w:abstractNumId w:val="72"/>
  </w:num>
  <w:num w:numId="41">
    <w:abstractNumId w:val="31"/>
  </w:num>
  <w:num w:numId="42">
    <w:abstractNumId w:val="52"/>
  </w:num>
  <w:num w:numId="43">
    <w:abstractNumId w:val="80"/>
  </w:num>
  <w:num w:numId="44">
    <w:abstractNumId w:val="43"/>
  </w:num>
  <w:num w:numId="45">
    <w:abstractNumId w:val="65"/>
  </w:num>
  <w:num w:numId="46">
    <w:abstractNumId w:val="15"/>
  </w:num>
  <w:num w:numId="47">
    <w:abstractNumId w:val="62"/>
  </w:num>
  <w:num w:numId="48">
    <w:abstractNumId w:val="21"/>
  </w:num>
  <w:num w:numId="49">
    <w:abstractNumId w:val="82"/>
  </w:num>
  <w:num w:numId="50">
    <w:abstractNumId w:val="13"/>
  </w:num>
  <w:num w:numId="51">
    <w:abstractNumId w:val="36"/>
  </w:num>
  <w:num w:numId="52">
    <w:abstractNumId w:val="64"/>
  </w:num>
  <w:num w:numId="53">
    <w:abstractNumId w:val="14"/>
  </w:num>
  <w:num w:numId="54">
    <w:abstractNumId w:val="7"/>
  </w:num>
  <w:num w:numId="55">
    <w:abstractNumId w:val="8"/>
  </w:num>
  <w:num w:numId="56">
    <w:abstractNumId w:val="67"/>
  </w:num>
  <w:num w:numId="57">
    <w:abstractNumId w:val="35"/>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76"/>
  </w:num>
  <w:num w:numId="61">
    <w:abstractNumId w:val="19"/>
  </w:num>
  <w:num w:numId="62">
    <w:abstractNumId w:val="66"/>
  </w:num>
  <w:num w:numId="63">
    <w:abstractNumId w:val="58"/>
  </w:num>
  <w:num w:numId="64">
    <w:abstractNumId w:val="81"/>
  </w:num>
  <w:num w:numId="65">
    <w:abstractNumId w:val="23"/>
  </w:num>
  <w:num w:numId="66">
    <w:abstractNumId w:val="55"/>
  </w:num>
  <w:num w:numId="67">
    <w:abstractNumId w:val="26"/>
  </w:num>
  <w:num w:numId="68">
    <w:abstractNumId w:val="34"/>
  </w:num>
  <w:num w:numId="69">
    <w:abstractNumId w:val="79"/>
  </w:num>
  <w:num w:numId="70">
    <w:abstractNumId w:val="22"/>
  </w:num>
  <w:num w:numId="71">
    <w:abstractNumId w:val="11"/>
  </w:num>
  <w:num w:numId="72">
    <w:abstractNumId w:val="73"/>
  </w:num>
  <w:num w:numId="73">
    <w:abstractNumId w:val="74"/>
  </w:num>
  <w:num w:numId="74">
    <w:abstractNumId w:val="25"/>
  </w:num>
  <w:num w:numId="75">
    <w:abstractNumId w:val="70"/>
  </w:num>
  <w:num w:numId="76">
    <w:abstractNumId w:val="59"/>
  </w:num>
  <w:num w:numId="77">
    <w:abstractNumId w:val="17"/>
  </w:num>
  <w:num w:numId="78">
    <w:abstractNumId w:val="60"/>
  </w:num>
  <w:num w:numId="79">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350209"/>
  </w:hdrShapeDefaults>
  <w:footnotePr>
    <w:pos w:val="beneathText"/>
    <w:numRestart w:val="eachPage"/>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E61EB"/>
    <w:rsid w:val="00001355"/>
    <w:rsid w:val="00002D06"/>
    <w:rsid w:val="00003523"/>
    <w:rsid w:val="00003A66"/>
    <w:rsid w:val="00005030"/>
    <w:rsid w:val="000069C6"/>
    <w:rsid w:val="00010E56"/>
    <w:rsid w:val="00011241"/>
    <w:rsid w:val="000129C4"/>
    <w:rsid w:val="000138C8"/>
    <w:rsid w:val="000150B3"/>
    <w:rsid w:val="000154FE"/>
    <w:rsid w:val="00016600"/>
    <w:rsid w:val="00016826"/>
    <w:rsid w:val="000213AA"/>
    <w:rsid w:val="00021F8C"/>
    <w:rsid w:val="00022A02"/>
    <w:rsid w:val="00025968"/>
    <w:rsid w:val="00025D2C"/>
    <w:rsid w:val="000275C1"/>
    <w:rsid w:val="00031350"/>
    <w:rsid w:val="00031D22"/>
    <w:rsid w:val="00031ED3"/>
    <w:rsid w:val="0003307A"/>
    <w:rsid w:val="00033440"/>
    <w:rsid w:val="00033835"/>
    <w:rsid w:val="00033C1A"/>
    <w:rsid w:val="0003549E"/>
    <w:rsid w:val="00035AF9"/>
    <w:rsid w:val="0004017C"/>
    <w:rsid w:val="000405ED"/>
    <w:rsid w:val="00042953"/>
    <w:rsid w:val="00043A90"/>
    <w:rsid w:val="000451C1"/>
    <w:rsid w:val="000453C9"/>
    <w:rsid w:val="000462A7"/>
    <w:rsid w:val="00047BE1"/>
    <w:rsid w:val="00047CDE"/>
    <w:rsid w:val="00051326"/>
    <w:rsid w:val="00051329"/>
    <w:rsid w:val="00051D88"/>
    <w:rsid w:val="00052E79"/>
    <w:rsid w:val="00053680"/>
    <w:rsid w:val="00053713"/>
    <w:rsid w:val="000551A6"/>
    <w:rsid w:val="00060D61"/>
    <w:rsid w:val="0006363B"/>
    <w:rsid w:val="00063E73"/>
    <w:rsid w:val="0006600C"/>
    <w:rsid w:val="000661C9"/>
    <w:rsid w:val="0007031A"/>
    <w:rsid w:val="000706E0"/>
    <w:rsid w:val="00070BF4"/>
    <w:rsid w:val="00072166"/>
    <w:rsid w:val="00072774"/>
    <w:rsid w:val="000742D6"/>
    <w:rsid w:val="00074677"/>
    <w:rsid w:val="00077865"/>
    <w:rsid w:val="00077A75"/>
    <w:rsid w:val="00077ED5"/>
    <w:rsid w:val="00077F53"/>
    <w:rsid w:val="00081521"/>
    <w:rsid w:val="0008241A"/>
    <w:rsid w:val="00082A09"/>
    <w:rsid w:val="0008324E"/>
    <w:rsid w:val="00083310"/>
    <w:rsid w:val="00083E5B"/>
    <w:rsid w:val="00084402"/>
    <w:rsid w:val="00086D69"/>
    <w:rsid w:val="00087027"/>
    <w:rsid w:val="00090785"/>
    <w:rsid w:val="000916FD"/>
    <w:rsid w:val="00092561"/>
    <w:rsid w:val="00093B5F"/>
    <w:rsid w:val="00093B6C"/>
    <w:rsid w:val="0009624B"/>
    <w:rsid w:val="000963A6"/>
    <w:rsid w:val="000975DB"/>
    <w:rsid w:val="00097A47"/>
    <w:rsid w:val="000A3DDB"/>
    <w:rsid w:val="000A4272"/>
    <w:rsid w:val="000A4303"/>
    <w:rsid w:val="000A54DF"/>
    <w:rsid w:val="000A6F84"/>
    <w:rsid w:val="000A6FA9"/>
    <w:rsid w:val="000B1130"/>
    <w:rsid w:val="000B1B6A"/>
    <w:rsid w:val="000B1F77"/>
    <w:rsid w:val="000B2316"/>
    <w:rsid w:val="000B6D08"/>
    <w:rsid w:val="000C171B"/>
    <w:rsid w:val="000C1C05"/>
    <w:rsid w:val="000C2784"/>
    <w:rsid w:val="000C3869"/>
    <w:rsid w:val="000C4664"/>
    <w:rsid w:val="000C5801"/>
    <w:rsid w:val="000D0442"/>
    <w:rsid w:val="000D1A71"/>
    <w:rsid w:val="000D48DD"/>
    <w:rsid w:val="000D6380"/>
    <w:rsid w:val="000D6D03"/>
    <w:rsid w:val="000D7D90"/>
    <w:rsid w:val="000D7F63"/>
    <w:rsid w:val="000E0C9D"/>
    <w:rsid w:val="000E0E57"/>
    <w:rsid w:val="000E1A12"/>
    <w:rsid w:val="000E2A26"/>
    <w:rsid w:val="000E329A"/>
    <w:rsid w:val="000E430B"/>
    <w:rsid w:val="000E438C"/>
    <w:rsid w:val="000E4822"/>
    <w:rsid w:val="000E570F"/>
    <w:rsid w:val="000E63B4"/>
    <w:rsid w:val="000E6F6F"/>
    <w:rsid w:val="000E6FC3"/>
    <w:rsid w:val="000F0A38"/>
    <w:rsid w:val="000F1C6E"/>
    <w:rsid w:val="000F2282"/>
    <w:rsid w:val="000F2764"/>
    <w:rsid w:val="000F3503"/>
    <w:rsid w:val="000F439E"/>
    <w:rsid w:val="000F5041"/>
    <w:rsid w:val="000F521A"/>
    <w:rsid w:val="000F6697"/>
    <w:rsid w:val="000F7795"/>
    <w:rsid w:val="000F7F6E"/>
    <w:rsid w:val="00101CFB"/>
    <w:rsid w:val="00101E0E"/>
    <w:rsid w:val="00101F4D"/>
    <w:rsid w:val="001023B8"/>
    <w:rsid w:val="00103319"/>
    <w:rsid w:val="001033AC"/>
    <w:rsid w:val="001035E2"/>
    <w:rsid w:val="00103F41"/>
    <w:rsid w:val="00104C41"/>
    <w:rsid w:val="0010567B"/>
    <w:rsid w:val="0010580B"/>
    <w:rsid w:val="00105E7A"/>
    <w:rsid w:val="00106404"/>
    <w:rsid w:val="00107222"/>
    <w:rsid w:val="0010779D"/>
    <w:rsid w:val="00107E1C"/>
    <w:rsid w:val="00112058"/>
    <w:rsid w:val="00112698"/>
    <w:rsid w:val="00113A28"/>
    <w:rsid w:val="001143E0"/>
    <w:rsid w:val="001153B1"/>
    <w:rsid w:val="00115AEE"/>
    <w:rsid w:val="00116BAC"/>
    <w:rsid w:val="00117512"/>
    <w:rsid w:val="00121AEF"/>
    <w:rsid w:val="0012243D"/>
    <w:rsid w:val="00122F00"/>
    <w:rsid w:val="0012303A"/>
    <w:rsid w:val="00125377"/>
    <w:rsid w:val="00125B3E"/>
    <w:rsid w:val="00125E5B"/>
    <w:rsid w:val="00126755"/>
    <w:rsid w:val="001278FE"/>
    <w:rsid w:val="00132D38"/>
    <w:rsid w:val="00133701"/>
    <w:rsid w:val="00136F72"/>
    <w:rsid w:val="001370E4"/>
    <w:rsid w:val="00137709"/>
    <w:rsid w:val="001405D2"/>
    <w:rsid w:val="00141A4E"/>
    <w:rsid w:val="00144546"/>
    <w:rsid w:val="00146F5C"/>
    <w:rsid w:val="00146F6B"/>
    <w:rsid w:val="00147E47"/>
    <w:rsid w:val="001500DF"/>
    <w:rsid w:val="00150947"/>
    <w:rsid w:val="00150E47"/>
    <w:rsid w:val="001520B5"/>
    <w:rsid w:val="001537A7"/>
    <w:rsid w:val="00153BC8"/>
    <w:rsid w:val="00156D25"/>
    <w:rsid w:val="00157960"/>
    <w:rsid w:val="001600AC"/>
    <w:rsid w:val="00160B16"/>
    <w:rsid w:val="00161D47"/>
    <w:rsid w:val="0016213E"/>
    <w:rsid w:val="00163D3B"/>
    <w:rsid w:val="001642AB"/>
    <w:rsid w:val="00164CF3"/>
    <w:rsid w:val="00164F88"/>
    <w:rsid w:val="00166B4A"/>
    <w:rsid w:val="00167125"/>
    <w:rsid w:val="00167B4C"/>
    <w:rsid w:val="00167C86"/>
    <w:rsid w:val="00170385"/>
    <w:rsid w:val="00172FA4"/>
    <w:rsid w:val="00173290"/>
    <w:rsid w:val="00173425"/>
    <w:rsid w:val="00174739"/>
    <w:rsid w:val="00174B3D"/>
    <w:rsid w:val="0017689E"/>
    <w:rsid w:val="00177007"/>
    <w:rsid w:val="00177F9D"/>
    <w:rsid w:val="00181BBC"/>
    <w:rsid w:val="00181D69"/>
    <w:rsid w:val="00181DA4"/>
    <w:rsid w:val="001820E9"/>
    <w:rsid w:val="001822FB"/>
    <w:rsid w:val="00183D56"/>
    <w:rsid w:val="00184116"/>
    <w:rsid w:val="00185514"/>
    <w:rsid w:val="0018651A"/>
    <w:rsid w:val="001900E9"/>
    <w:rsid w:val="00191EFE"/>
    <w:rsid w:val="001950C1"/>
    <w:rsid w:val="001958EF"/>
    <w:rsid w:val="001A19CF"/>
    <w:rsid w:val="001A20E5"/>
    <w:rsid w:val="001A22EE"/>
    <w:rsid w:val="001A2A3D"/>
    <w:rsid w:val="001A2F20"/>
    <w:rsid w:val="001A3F63"/>
    <w:rsid w:val="001A5F7B"/>
    <w:rsid w:val="001A6B6E"/>
    <w:rsid w:val="001A707D"/>
    <w:rsid w:val="001A7861"/>
    <w:rsid w:val="001B0D06"/>
    <w:rsid w:val="001B178D"/>
    <w:rsid w:val="001B184D"/>
    <w:rsid w:val="001B21E7"/>
    <w:rsid w:val="001B267F"/>
    <w:rsid w:val="001B2DCC"/>
    <w:rsid w:val="001B360B"/>
    <w:rsid w:val="001B49B5"/>
    <w:rsid w:val="001B5EF1"/>
    <w:rsid w:val="001C060E"/>
    <w:rsid w:val="001C2860"/>
    <w:rsid w:val="001C4D57"/>
    <w:rsid w:val="001C71FF"/>
    <w:rsid w:val="001D1575"/>
    <w:rsid w:val="001D33EF"/>
    <w:rsid w:val="001D3EED"/>
    <w:rsid w:val="001D57E0"/>
    <w:rsid w:val="001D5F53"/>
    <w:rsid w:val="001D63B4"/>
    <w:rsid w:val="001D67DF"/>
    <w:rsid w:val="001E0A80"/>
    <w:rsid w:val="001E3F43"/>
    <w:rsid w:val="001E4346"/>
    <w:rsid w:val="001E49CC"/>
    <w:rsid w:val="001E5790"/>
    <w:rsid w:val="001E6137"/>
    <w:rsid w:val="001E657A"/>
    <w:rsid w:val="001E67A0"/>
    <w:rsid w:val="001E6DBA"/>
    <w:rsid w:val="001F0C15"/>
    <w:rsid w:val="001F289D"/>
    <w:rsid w:val="001F3CC1"/>
    <w:rsid w:val="001F4363"/>
    <w:rsid w:val="001F4F27"/>
    <w:rsid w:val="001F57EA"/>
    <w:rsid w:val="001F583C"/>
    <w:rsid w:val="001F672A"/>
    <w:rsid w:val="001F6B09"/>
    <w:rsid w:val="001F7AD2"/>
    <w:rsid w:val="001F7E42"/>
    <w:rsid w:val="00200C11"/>
    <w:rsid w:val="00200E2C"/>
    <w:rsid w:val="00202043"/>
    <w:rsid w:val="002024CE"/>
    <w:rsid w:val="00202C73"/>
    <w:rsid w:val="002035E4"/>
    <w:rsid w:val="00204187"/>
    <w:rsid w:val="0020584F"/>
    <w:rsid w:val="0020690B"/>
    <w:rsid w:val="0020707E"/>
    <w:rsid w:val="00207113"/>
    <w:rsid w:val="002071AC"/>
    <w:rsid w:val="002073BA"/>
    <w:rsid w:val="002110B3"/>
    <w:rsid w:val="00211FAF"/>
    <w:rsid w:val="00217226"/>
    <w:rsid w:val="00217591"/>
    <w:rsid w:val="00220954"/>
    <w:rsid w:val="00222664"/>
    <w:rsid w:val="00224415"/>
    <w:rsid w:val="002246FA"/>
    <w:rsid w:val="00224EDA"/>
    <w:rsid w:val="0022534D"/>
    <w:rsid w:val="002255BE"/>
    <w:rsid w:val="002259E6"/>
    <w:rsid w:val="00225CC4"/>
    <w:rsid w:val="0023099A"/>
    <w:rsid w:val="00230E4D"/>
    <w:rsid w:val="002324C6"/>
    <w:rsid w:val="00233C8B"/>
    <w:rsid w:val="00234262"/>
    <w:rsid w:val="00235EDC"/>
    <w:rsid w:val="00237022"/>
    <w:rsid w:val="00237C7A"/>
    <w:rsid w:val="00241102"/>
    <w:rsid w:val="00241A36"/>
    <w:rsid w:val="00243ABA"/>
    <w:rsid w:val="00243B7C"/>
    <w:rsid w:val="002453F0"/>
    <w:rsid w:val="00245D59"/>
    <w:rsid w:val="002508DB"/>
    <w:rsid w:val="00250C38"/>
    <w:rsid w:val="00251545"/>
    <w:rsid w:val="0025354C"/>
    <w:rsid w:val="002539DE"/>
    <w:rsid w:val="00254A05"/>
    <w:rsid w:val="00254FE3"/>
    <w:rsid w:val="00255846"/>
    <w:rsid w:val="0025672D"/>
    <w:rsid w:val="00257EB1"/>
    <w:rsid w:val="002623F5"/>
    <w:rsid w:val="00263D3D"/>
    <w:rsid w:val="00265B70"/>
    <w:rsid w:val="00270505"/>
    <w:rsid w:val="002726A3"/>
    <w:rsid w:val="002737D4"/>
    <w:rsid w:val="00274AA5"/>
    <w:rsid w:val="002758E4"/>
    <w:rsid w:val="00277B25"/>
    <w:rsid w:val="00277CB7"/>
    <w:rsid w:val="002803A6"/>
    <w:rsid w:val="00280959"/>
    <w:rsid w:val="00280C26"/>
    <w:rsid w:val="00282583"/>
    <w:rsid w:val="002839F5"/>
    <w:rsid w:val="00283B25"/>
    <w:rsid w:val="00284D7A"/>
    <w:rsid w:val="00286307"/>
    <w:rsid w:val="00286D80"/>
    <w:rsid w:val="00287A7A"/>
    <w:rsid w:val="00290C90"/>
    <w:rsid w:val="002916A0"/>
    <w:rsid w:val="00291951"/>
    <w:rsid w:val="00291AED"/>
    <w:rsid w:val="002931A6"/>
    <w:rsid w:val="00296431"/>
    <w:rsid w:val="0029644F"/>
    <w:rsid w:val="00297168"/>
    <w:rsid w:val="002975E5"/>
    <w:rsid w:val="00297AF2"/>
    <w:rsid w:val="002A3EC4"/>
    <w:rsid w:val="002A46D0"/>
    <w:rsid w:val="002A4EB8"/>
    <w:rsid w:val="002A5075"/>
    <w:rsid w:val="002A584B"/>
    <w:rsid w:val="002A7281"/>
    <w:rsid w:val="002A77F1"/>
    <w:rsid w:val="002A7CE6"/>
    <w:rsid w:val="002B04BD"/>
    <w:rsid w:val="002B0F25"/>
    <w:rsid w:val="002B149F"/>
    <w:rsid w:val="002B28D2"/>
    <w:rsid w:val="002B2ACA"/>
    <w:rsid w:val="002B3026"/>
    <w:rsid w:val="002B3F16"/>
    <w:rsid w:val="002B4E46"/>
    <w:rsid w:val="002B5C80"/>
    <w:rsid w:val="002B63EF"/>
    <w:rsid w:val="002C0061"/>
    <w:rsid w:val="002C414C"/>
    <w:rsid w:val="002C4325"/>
    <w:rsid w:val="002C7EAF"/>
    <w:rsid w:val="002D276F"/>
    <w:rsid w:val="002D3442"/>
    <w:rsid w:val="002D34C0"/>
    <w:rsid w:val="002D3F6D"/>
    <w:rsid w:val="002D4117"/>
    <w:rsid w:val="002D5C26"/>
    <w:rsid w:val="002D60DD"/>
    <w:rsid w:val="002D6988"/>
    <w:rsid w:val="002D7106"/>
    <w:rsid w:val="002E1977"/>
    <w:rsid w:val="002E240C"/>
    <w:rsid w:val="002E591E"/>
    <w:rsid w:val="002E5955"/>
    <w:rsid w:val="002E60D4"/>
    <w:rsid w:val="002E6CF5"/>
    <w:rsid w:val="002E6FDE"/>
    <w:rsid w:val="002F0DEE"/>
    <w:rsid w:val="002F19CC"/>
    <w:rsid w:val="002F1CE6"/>
    <w:rsid w:val="002F4DC2"/>
    <w:rsid w:val="002F6BF0"/>
    <w:rsid w:val="002F6E5B"/>
    <w:rsid w:val="002F6EDE"/>
    <w:rsid w:val="003004D3"/>
    <w:rsid w:val="00300C4F"/>
    <w:rsid w:val="003012AF"/>
    <w:rsid w:val="00301EB9"/>
    <w:rsid w:val="00302A2A"/>
    <w:rsid w:val="00302FE0"/>
    <w:rsid w:val="003033EE"/>
    <w:rsid w:val="0030442D"/>
    <w:rsid w:val="00304A76"/>
    <w:rsid w:val="00304B77"/>
    <w:rsid w:val="00305591"/>
    <w:rsid w:val="003063B2"/>
    <w:rsid w:val="00307316"/>
    <w:rsid w:val="00311FF9"/>
    <w:rsid w:val="0031290D"/>
    <w:rsid w:val="00312AD4"/>
    <w:rsid w:val="003133E7"/>
    <w:rsid w:val="00317C89"/>
    <w:rsid w:val="0032114A"/>
    <w:rsid w:val="003211B4"/>
    <w:rsid w:val="0032190C"/>
    <w:rsid w:val="00321EBF"/>
    <w:rsid w:val="00323D68"/>
    <w:rsid w:val="00324834"/>
    <w:rsid w:val="00325D9C"/>
    <w:rsid w:val="00325F60"/>
    <w:rsid w:val="00330587"/>
    <w:rsid w:val="00330E71"/>
    <w:rsid w:val="00331C4C"/>
    <w:rsid w:val="00332DCF"/>
    <w:rsid w:val="003330A7"/>
    <w:rsid w:val="00334175"/>
    <w:rsid w:val="00334C3B"/>
    <w:rsid w:val="0033698F"/>
    <w:rsid w:val="003374B8"/>
    <w:rsid w:val="00337D34"/>
    <w:rsid w:val="00341156"/>
    <w:rsid w:val="00342F1C"/>
    <w:rsid w:val="00343569"/>
    <w:rsid w:val="00343595"/>
    <w:rsid w:val="003438C4"/>
    <w:rsid w:val="00344378"/>
    <w:rsid w:val="00344B1C"/>
    <w:rsid w:val="00347049"/>
    <w:rsid w:val="00351358"/>
    <w:rsid w:val="0035196F"/>
    <w:rsid w:val="003533AC"/>
    <w:rsid w:val="003559E8"/>
    <w:rsid w:val="00355C8B"/>
    <w:rsid w:val="003563BE"/>
    <w:rsid w:val="00356BAE"/>
    <w:rsid w:val="00360F29"/>
    <w:rsid w:val="0036185E"/>
    <w:rsid w:val="0036216C"/>
    <w:rsid w:val="003629F5"/>
    <w:rsid w:val="00362A34"/>
    <w:rsid w:val="00363AF9"/>
    <w:rsid w:val="00365148"/>
    <w:rsid w:val="00365F0B"/>
    <w:rsid w:val="00366975"/>
    <w:rsid w:val="003673BC"/>
    <w:rsid w:val="00370EBB"/>
    <w:rsid w:val="003716A2"/>
    <w:rsid w:val="00372135"/>
    <w:rsid w:val="003729D2"/>
    <w:rsid w:val="0037367B"/>
    <w:rsid w:val="00374280"/>
    <w:rsid w:val="00374684"/>
    <w:rsid w:val="00376773"/>
    <w:rsid w:val="00377140"/>
    <w:rsid w:val="00377281"/>
    <w:rsid w:val="00377EE7"/>
    <w:rsid w:val="003801E5"/>
    <w:rsid w:val="003817A3"/>
    <w:rsid w:val="0038275A"/>
    <w:rsid w:val="003837F0"/>
    <w:rsid w:val="00383A12"/>
    <w:rsid w:val="003857FE"/>
    <w:rsid w:val="00385C30"/>
    <w:rsid w:val="00391654"/>
    <w:rsid w:val="00391D5A"/>
    <w:rsid w:val="00392726"/>
    <w:rsid w:val="00392D4E"/>
    <w:rsid w:val="00393675"/>
    <w:rsid w:val="00393A5C"/>
    <w:rsid w:val="0039652A"/>
    <w:rsid w:val="003976FB"/>
    <w:rsid w:val="00397BC8"/>
    <w:rsid w:val="00397F47"/>
    <w:rsid w:val="003A1304"/>
    <w:rsid w:val="003A47E1"/>
    <w:rsid w:val="003A4BD5"/>
    <w:rsid w:val="003B0A59"/>
    <w:rsid w:val="003B18AB"/>
    <w:rsid w:val="003B2303"/>
    <w:rsid w:val="003B329C"/>
    <w:rsid w:val="003B33D7"/>
    <w:rsid w:val="003B3CD2"/>
    <w:rsid w:val="003B4230"/>
    <w:rsid w:val="003B4C0C"/>
    <w:rsid w:val="003B6DF6"/>
    <w:rsid w:val="003B7A2B"/>
    <w:rsid w:val="003C0960"/>
    <w:rsid w:val="003C1252"/>
    <w:rsid w:val="003C2124"/>
    <w:rsid w:val="003C237B"/>
    <w:rsid w:val="003C326A"/>
    <w:rsid w:val="003C54B5"/>
    <w:rsid w:val="003C725C"/>
    <w:rsid w:val="003D1636"/>
    <w:rsid w:val="003D213C"/>
    <w:rsid w:val="003D4192"/>
    <w:rsid w:val="003D4FA2"/>
    <w:rsid w:val="003E0D51"/>
    <w:rsid w:val="003E13A2"/>
    <w:rsid w:val="003E1C1A"/>
    <w:rsid w:val="003E2343"/>
    <w:rsid w:val="003E34E1"/>
    <w:rsid w:val="003E3BD5"/>
    <w:rsid w:val="003E567E"/>
    <w:rsid w:val="003F1CAE"/>
    <w:rsid w:val="003F2E53"/>
    <w:rsid w:val="003F38D5"/>
    <w:rsid w:val="003F5C48"/>
    <w:rsid w:val="003F60E9"/>
    <w:rsid w:val="003F65D2"/>
    <w:rsid w:val="00400AC3"/>
    <w:rsid w:val="00401327"/>
    <w:rsid w:val="00401C09"/>
    <w:rsid w:val="00402393"/>
    <w:rsid w:val="00402C90"/>
    <w:rsid w:val="00404A26"/>
    <w:rsid w:val="00405FE8"/>
    <w:rsid w:val="00406785"/>
    <w:rsid w:val="004067BA"/>
    <w:rsid w:val="004076EE"/>
    <w:rsid w:val="00407B8F"/>
    <w:rsid w:val="00407D7A"/>
    <w:rsid w:val="00411B56"/>
    <w:rsid w:val="00412A47"/>
    <w:rsid w:val="00412F15"/>
    <w:rsid w:val="004154B1"/>
    <w:rsid w:val="00416540"/>
    <w:rsid w:val="00423064"/>
    <w:rsid w:val="00423379"/>
    <w:rsid w:val="004239AC"/>
    <w:rsid w:val="00423B6C"/>
    <w:rsid w:val="004245B1"/>
    <w:rsid w:val="00424E6B"/>
    <w:rsid w:val="00424F21"/>
    <w:rsid w:val="004251FC"/>
    <w:rsid w:val="00425678"/>
    <w:rsid w:val="004258B0"/>
    <w:rsid w:val="004265B7"/>
    <w:rsid w:val="00430146"/>
    <w:rsid w:val="00431868"/>
    <w:rsid w:val="00431916"/>
    <w:rsid w:val="00435809"/>
    <w:rsid w:val="00435E02"/>
    <w:rsid w:val="00436045"/>
    <w:rsid w:val="00436CFA"/>
    <w:rsid w:val="00436D26"/>
    <w:rsid w:val="004371A0"/>
    <w:rsid w:val="004375E1"/>
    <w:rsid w:val="00437B42"/>
    <w:rsid w:val="00441224"/>
    <w:rsid w:val="00442C2A"/>
    <w:rsid w:val="004431DC"/>
    <w:rsid w:val="00443519"/>
    <w:rsid w:val="00445111"/>
    <w:rsid w:val="004463E1"/>
    <w:rsid w:val="0045132E"/>
    <w:rsid w:val="00453C18"/>
    <w:rsid w:val="00453C94"/>
    <w:rsid w:val="004545AF"/>
    <w:rsid w:val="004562FC"/>
    <w:rsid w:val="00457069"/>
    <w:rsid w:val="0046023A"/>
    <w:rsid w:val="004603BD"/>
    <w:rsid w:val="00460637"/>
    <w:rsid w:val="00460A24"/>
    <w:rsid w:val="00461068"/>
    <w:rsid w:val="004628B7"/>
    <w:rsid w:val="004638A3"/>
    <w:rsid w:val="0046557B"/>
    <w:rsid w:val="004669AB"/>
    <w:rsid w:val="00466C93"/>
    <w:rsid w:val="00470282"/>
    <w:rsid w:val="00472021"/>
    <w:rsid w:val="0047221F"/>
    <w:rsid w:val="00473517"/>
    <w:rsid w:val="0047421B"/>
    <w:rsid w:val="00474658"/>
    <w:rsid w:val="00482327"/>
    <w:rsid w:val="004825A0"/>
    <w:rsid w:val="0048309D"/>
    <w:rsid w:val="004847C3"/>
    <w:rsid w:val="004857F1"/>
    <w:rsid w:val="00491F62"/>
    <w:rsid w:val="0049254D"/>
    <w:rsid w:val="00492EC7"/>
    <w:rsid w:val="00493ED3"/>
    <w:rsid w:val="0049466E"/>
    <w:rsid w:val="00495917"/>
    <w:rsid w:val="00496645"/>
    <w:rsid w:val="00497541"/>
    <w:rsid w:val="00497A52"/>
    <w:rsid w:val="004A0998"/>
    <w:rsid w:val="004A12A7"/>
    <w:rsid w:val="004A1538"/>
    <w:rsid w:val="004A1C39"/>
    <w:rsid w:val="004A4E5C"/>
    <w:rsid w:val="004A71AB"/>
    <w:rsid w:val="004B181C"/>
    <w:rsid w:val="004B546B"/>
    <w:rsid w:val="004B55F7"/>
    <w:rsid w:val="004B58B8"/>
    <w:rsid w:val="004B62E2"/>
    <w:rsid w:val="004B632A"/>
    <w:rsid w:val="004C19C5"/>
    <w:rsid w:val="004C3019"/>
    <w:rsid w:val="004C329C"/>
    <w:rsid w:val="004C32B6"/>
    <w:rsid w:val="004C3DA3"/>
    <w:rsid w:val="004C4694"/>
    <w:rsid w:val="004C51F4"/>
    <w:rsid w:val="004C5D1A"/>
    <w:rsid w:val="004C6315"/>
    <w:rsid w:val="004C6AB7"/>
    <w:rsid w:val="004C73AB"/>
    <w:rsid w:val="004C7500"/>
    <w:rsid w:val="004C7DDA"/>
    <w:rsid w:val="004D25CF"/>
    <w:rsid w:val="004D47DF"/>
    <w:rsid w:val="004D4BC0"/>
    <w:rsid w:val="004D4D99"/>
    <w:rsid w:val="004D599F"/>
    <w:rsid w:val="004D7EB0"/>
    <w:rsid w:val="004E0486"/>
    <w:rsid w:val="004E1D06"/>
    <w:rsid w:val="004E27F6"/>
    <w:rsid w:val="004E3B93"/>
    <w:rsid w:val="004E5D1F"/>
    <w:rsid w:val="004E603A"/>
    <w:rsid w:val="004E7509"/>
    <w:rsid w:val="004F05E9"/>
    <w:rsid w:val="004F1C57"/>
    <w:rsid w:val="004F2B7D"/>
    <w:rsid w:val="004F4621"/>
    <w:rsid w:val="004F4FD6"/>
    <w:rsid w:val="004F5125"/>
    <w:rsid w:val="004F5775"/>
    <w:rsid w:val="004F7D27"/>
    <w:rsid w:val="004F7ED0"/>
    <w:rsid w:val="00500D84"/>
    <w:rsid w:val="0050177F"/>
    <w:rsid w:val="00501A3C"/>
    <w:rsid w:val="00501C60"/>
    <w:rsid w:val="00502D9C"/>
    <w:rsid w:val="00503D81"/>
    <w:rsid w:val="00504354"/>
    <w:rsid w:val="005047DD"/>
    <w:rsid w:val="00506999"/>
    <w:rsid w:val="0050760B"/>
    <w:rsid w:val="00507F1C"/>
    <w:rsid w:val="00510430"/>
    <w:rsid w:val="00513F6E"/>
    <w:rsid w:val="0051505E"/>
    <w:rsid w:val="005168BA"/>
    <w:rsid w:val="00520238"/>
    <w:rsid w:val="005202A5"/>
    <w:rsid w:val="00521B33"/>
    <w:rsid w:val="005229FC"/>
    <w:rsid w:val="00523FC7"/>
    <w:rsid w:val="005245BB"/>
    <w:rsid w:val="005257F8"/>
    <w:rsid w:val="0052729A"/>
    <w:rsid w:val="00530A22"/>
    <w:rsid w:val="00531FBC"/>
    <w:rsid w:val="00533841"/>
    <w:rsid w:val="00534594"/>
    <w:rsid w:val="00534880"/>
    <w:rsid w:val="00534A64"/>
    <w:rsid w:val="00534E48"/>
    <w:rsid w:val="005403E8"/>
    <w:rsid w:val="00540820"/>
    <w:rsid w:val="00541377"/>
    <w:rsid w:val="00541459"/>
    <w:rsid w:val="00541502"/>
    <w:rsid w:val="005416D7"/>
    <w:rsid w:val="00541D20"/>
    <w:rsid w:val="00541D93"/>
    <w:rsid w:val="00543655"/>
    <w:rsid w:val="00543BD4"/>
    <w:rsid w:val="00543F4B"/>
    <w:rsid w:val="0054400A"/>
    <w:rsid w:val="00544174"/>
    <w:rsid w:val="00546A96"/>
    <w:rsid w:val="00552FD7"/>
    <w:rsid w:val="005538ED"/>
    <w:rsid w:val="005544FE"/>
    <w:rsid w:val="005545F2"/>
    <w:rsid w:val="005546CC"/>
    <w:rsid w:val="005568DC"/>
    <w:rsid w:val="00557923"/>
    <w:rsid w:val="00560AE0"/>
    <w:rsid w:val="00562EA9"/>
    <w:rsid w:val="00564004"/>
    <w:rsid w:val="00565600"/>
    <w:rsid w:val="00567A25"/>
    <w:rsid w:val="0057050E"/>
    <w:rsid w:val="00571A66"/>
    <w:rsid w:val="00571EF4"/>
    <w:rsid w:val="005724C2"/>
    <w:rsid w:val="00573092"/>
    <w:rsid w:val="00580EFE"/>
    <w:rsid w:val="00582729"/>
    <w:rsid w:val="0058295D"/>
    <w:rsid w:val="00587483"/>
    <w:rsid w:val="005905A7"/>
    <w:rsid w:val="00591624"/>
    <w:rsid w:val="0059328A"/>
    <w:rsid w:val="00594768"/>
    <w:rsid w:val="00596039"/>
    <w:rsid w:val="00596260"/>
    <w:rsid w:val="00596775"/>
    <w:rsid w:val="00597097"/>
    <w:rsid w:val="005A01D5"/>
    <w:rsid w:val="005A03B1"/>
    <w:rsid w:val="005A1A83"/>
    <w:rsid w:val="005A2345"/>
    <w:rsid w:val="005A3109"/>
    <w:rsid w:val="005A6458"/>
    <w:rsid w:val="005A6495"/>
    <w:rsid w:val="005A6856"/>
    <w:rsid w:val="005A6A71"/>
    <w:rsid w:val="005B0572"/>
    <w:rsid w:val="005B0A80"/>
    <w:rsid w:val="005B0F7B"/>
    <w:rsid w:val="005B15CD"/>
    <w:rsid w:val="005B3079"/>
    <w:rsid w:val="005B3D1B"/>
    <w:rsid w:val="005B4246"/>
    <w:rsid w:val="005B4D2C"/>
    <w:rsid w:val="005B4E27"/>
    <w:rsid w:val="005B58DF"/>
    <w:rsid w:val="005C081D"/>
    <w:rsid w:val="005C1F1E"/>
    <w:rsid w:val="005C3B5A"/>
    <w:rsid w:val="005C4840"/>
    <w:rsid w:val="005C53BD"/>
    <w:rsid w:val="005C5645"/>
    <w:rsid w:val="005C6120"/>
    <w:rsid w:val="005C6813"/>
    <w:rsid w:val="005C720A"/>
    <w:rsid w:val="005C73BE"/>
    <w:rsid w:val="005C74C2"/>
    <w:rsid w:val="005D1883"/>
    <w:rsid w:val="005D1FE7"/>
    <w:rsid w:val="005D2AF3"/>
    <w:rsid w:val="005D3D64"/>
    <w:rsid w:val="005D48B4"/>
    <w:rsid w:val="005D7F17"/>
    <w:rsid w:val="005E00CF"/>
    <w:rsid w:val="005E0CF4"/>
    <w:rsid w:val="005E311C"/>
    <w:rsid w:val="005E31FB"/>
    <w:rsid w:val="005E365D"/>
    <w:rsid w:val="005E56F8"/>
    <w:rsid w:val="005E5CE6"/>
    <w:rsid w:val="005E64E6"/>
    <w:rsid w:val="005E796F"/>
    <w:rsid w:val="005F2D8E"/>
    <w:rsid w:val="005F5574"/>
    <w:rsid w:val="005F561B"/>
    <w:rsid w:val="005F60B0"/>
    <w:rsid w:val="005F70EF"/>
    <w:rsid w:val="00600FD0"/>
    <w:rsid w:val="00601979"/>
    <w:rsid w:val="00601AB7"/>
    <w:rsid w:val="00601F75"/>
    <w:rsid w:val="006020BB"/>
    <w:rsid w:val="00605661"/>
    <w:rsid w:val="00606AF5"/>
    <w:rsid w:val="00606D12"/>
    <w:rsid w:val="00610767"/>
    <w:rsid w:val="006116BE"/>
    <w:rsid w:val="00612AEE"/>
    <w:rsid w:val="0061438E"/>
    <w:rsid w:val="00614A75"/>
    <w:rsid w:val="00615709"/>
    <w:rsid w:val="00615E7F"/>
    <w:rsid w:val="006162BE"/>
    <w:rsid w:val="00616CF8"/>
    <w:rsid w:val="00616E86"/>
    <w:rsid w:val="006177FE"/>
    <w:rsid w:val="00622007"/>
    <w:rsid w:val="006220D0"/>
    <w:rsid w:val="00622C83"/>
    <w:rsid w:val="00625FB7"/>
    <w:rsid w:val="0062613F"/>
    <w:rsid w:val="0062634F"/>
    <w:rsid w:val="00626867"/>
    <w:rsid w:val="0062747A"/>
    <w:rsid w:val="00630374"/>
    <w:rsid w:val="00630524"/>
    <w:rsid w:val="0063079E"/>
    <w:rsid w:val="00630BB8"/>
    <w:rsid w:val="006313F9"/>
    <w:rsid w:val="00631420"/>
    <w:rsid w:val="00631FE0"/>
    <w:rsid w:val="0063293F"/>
    <w:rsid w:val="00634BD9"/>
    <w:rsid w:val="00635AC1"/>
    <w:rsid w:val="00635DDD"/>
    <w:rsid w:val="00635F4E"/>
    <w:rsid w:val="00636C2F"/>
    <w:rsid w:val="00637719"/>
    <w:rsid w:val="00637FB7"/>
    <w:rsid w:val="006401D8"/>
    <w:rsid w:val="00640806"/>
    <w:rsid w:val="00645655"/>
    <w:rsid w:val="00646BE5"/>
    <w:rsid w:val="0064721D"/>
    <w:rsid w:val="0064749A"/>
    <w:rsid w:val="006477F2"/>
    <w:rsid w:val="00647AB6"/>
    <w:rsid w:val="00647C65"/>
    <w:rsid w:val="006503DB"/>
    <w:rsid w:val="00651E38"/>
    <w:rsid w:val="00651FBA"/>
    <w:rsid w:val="00654AEF"/>
    <w:rsid w:val="00655491"/>
    <w:rsid w:val="0065745E"/>
    <w:rsid w:val="00660CC6"/>
    <w:rsid w:val="00661122"/>
    <w:rsid w:val="0066208C"/>
    <w:rsid w:val="006636D2"/>
    <w:rsid w:val="00663A43"/>
    <w:rsid w:val="00666253"/>
    <w:rsid w:val="00667CE6"/>
    <w:rsid w:val="00667E67"/>
    <w:rsid w:val="006706A8"/>
    <w:rsid w:val="00670ACD"/>
    <w:rsid w:val="0067137E"/>
    <w:rsid w:val="0067166B"/>
    <w:rsid w:val="00673C01"/>
    <w:rsid w:val="00673F5F"/>
    <w:rsid w:val="00675500"/>
    <w:rsid w:val="00676246"/>
    <w:rsid w:val="006762F3"/>
    <w:rsid w:val="00676817"/>
    <w:rsid w:val="006768FB"/>
    <w:rsid w:val="006826E4"/>
    <w:rsid w:val="00683DBA"/>
    <w:rsid w:val="0068675E"/>
    <w:rsid w:val="00686816"/>
    <w:rsid w:val="0068741E"/>
    <w:rsid w:val="006903CA"/>
    <w:rsid w:val="00690783"/>
    <w:rsid w:val="0069115B"/>
    <w:rsid w:val="00691957"/>
    <w:rsid w:val="00691C46"/>
    <w:rsid w:val="00691C56"/>
    <w:rsid w:val="006925EE"/>
    <w:rsid w:val="00693F0C"/>
    <w:rsid w:val="006950E8"/>
    <w:rsid w:val="00695B13"/>
    <w:rsid w:val="00695B8F"/>
    <w:rsid w:val="00696F14"/>
    <w:rsid w:val="006971C3"/>
    <w:rsid w:val="006973EC"/>
    <w:rsid w:val="006A049B"/>
    <w:rsid w:val="006A21F0"/>
    <w:rsid w:val="006A28FE"/>
    <w:rsid w:val="006A2CD5"/>
    <w:rsid w:val="006A44E1"/>
    <w:rsid w:val="006A67B3"/>
    <w:rsid w:val="006A6CE0"/>
    <w:rsid w:val="006B2B54"/>
    <w:rsid w:val="006B381C"/>
    <w:rsid w:val="006B45F6"/>
    <w:rsid w:val="006B5A19"/>
    <w:rsid w:val="006B7385"/>
    <w:rsid w:val="006B7678"/>
    <w:rsid w:val="006C059E"/>
    <w:rsid w:val="006C0F84"/>
    <w:rsid w:val="006C18DA"/>
    <w:rsid w:val="006C2B1D"/>
    <w:rsid w:val="006C2F7D"/>
    <w:rsid w:val="006C3ECC"/>
    <w:rsid w:val="006C592D"/>
    <w:rsid w:val="006C64A1"/>
    <w:rsid w:val="006C69E4"/>
    <w:rsid w:val="006C6D26"/>
    <w:rsid w:val="006D1DB2"/>
    <w:rsid w:val="006D1F43"/>
    <w:rsid w:val="006D2630"/>
    <w:rsid w:val="006D27C3"/>
    <w:rsid w:val="006D5C86"/>
    <w:rsid w:val="006D6361"/>
    <w:rsid w:val="006D6669"/>
    <w:rsid w:val="006E07E7"/>
    <w:rsid w:val="006E15AA"/>
    <w:rsid w:val="006E184F"/>
    <w:rsid w:val="006E273F"/>
    <w:rsid w:val="006E363E"/>
    <w:rsid w:val="006E4A5F"/>
    <w:rsid w:val="006E71B0"/>
    <w:rsid w:val="006E75FA"/>
    <w:rsid w:val="006E76D2"/>
    <w:rsid w:val="006E7AF9"/>
    <w:rsid w:val="006F006B"/>
    <w:rsid w:val="006F11BD"/>
    <w:rsid w:val="006F11E5"/>
    <w:rsid w:val="006F1532"/>
    <w:rsid w:val="006F3A75"/>
    <w:rsid w:val="006F4024"/>
    <w:rsid w:val="006F411D"/>
    <w:rsid w:val="006F571F"/>
    <w:rsid w:val="00700A0B"/>
    <w:rsid w:val="00702D34"/>
    <w:rsid w:val="00702DD0"/>
    <w:rsid w:val="007043BF"/>
    <w:rsid w:val="007070A8"/>
    <w:rsid w:val="007075FE"/>
    <w:rsid w:val="0071023F"/>
    <w:rsid w:val="00710481"/>
    <w:rsid w:val="00713302"/>
    <w:rsid w:val="007137C9"/>
    <w:rsid w:val="00713BA4"/>
    <w:rsid w:val="00714110"/>
    <w:rsid w:val="00715D91"/>
    <w:rsid w:val="00716752"/>
    <w:rsid w:val="00720538"/>
    <w:rsid w:val="007225FA"/>
    <w:rsid w:val="00722C60"/>
    <w:rsid w:val="0072312B"/>
    <w:rsid w:val="00723208"/>
    <w:rsid w:val="00723350"/>
    <w:rsid w:val="007257FE"/>
    <w:rsid w:val="007263E4"/>
    <w:rsid w:val="00726961"/>
    <w:rsid w:val="00727E29"/>
    <w:rsid w:val="00731CEA"/>
    <w:rsid w:val="00732139"/>
    <w:rsid w:val="007333D6"/>
    <w:rsid w:val="0073441D"/>
    <w:rsid w:val="007347B8"/>
    <w:rsid w:val="00734C69"/>
    <w:rsid w:val="007350CD"/>
    <w:rsid w:val="007353FC"/>
    <w:rsid w:val="007406B6"/>
    <w:rsid w:val="00740B88"/>
    <w:rsid w:val="007427AB"/>
    <w:rsid w:val="00742F42"/>
    <w:rsid w:val="0074449D"/>
    <w:rsid w:val="00744874"/>
    <w:rsid w:val="007450AC"/>
    <w:rsid w:val="00745A46"/>
    <w:rsid w:val="00746437"/>
    <w:rsid w:val="0074768D"/>
    <w:rsid w:val="00751B74"/>
    <w:rsid w:val="0075214C"/>
    <w:rsid w:val="007528D1"/>
    <w:rsid w:val="00753C6A"/>
    <w:rsid w:val="00754B46"/>
    <w:rsid w:val="00757189"/>
    <w:rsid w:val="00757EFE"/>
    <w:rsid w:val="007605FC"/>
    <w:rsid w:val="00761AAF"/>
    <w:rsid w:val="00762054"/>
    <w:rsid w:val="00763074"/>
    <w:rsid w:val="0076309A"/>
    <w:rsid w:val="00764950"/>
    <w:rsid w:val="007666CD"/>
    <w:rsid w:val="00766834"/>
    <w:rsid w:val="00766D82"/>
    <w:rsid w:val="00767293"/>
    <w:rsid w:val="00770531"/>
    <w:rsid w:val="00771692"/>
    <w:rsid w:val="007748BD"/>
    <w:rsid w:val="00774D52"/>
    <w:rsid w:val="00783452"/>
    <w:rsid w:val="007845BD"/>
    <w:rsid w:val="00784D32"/>
    <w:rsid w:val="00785405"/>
    <w:rsid w:val="00785B0D"/>
    <w:rsid w:val="0078632A"/>
    <w:rsid w:val="00792C0A"/>
    <w:rsid w:val="00795732"/>
    <w:rsid w:val="00795FB9"/>
    <w:rsid w:val="00796E8D"/>
    <w:rsid w:val="00796F4E"/>
    <w:rsid w:val="007971BC"/>
    <w:rsid w:val="00797619"/>
    <w:rsid w:val="00797D69"/>
    <w:rsid w:val="007A0955"/>
    <w:rsid w:val="007A45F6"/>
    <w:rsid w:val="007A51BA"/>
    <w:rsid w:val="007A6019"/>
    <w:rsid w:val="007B0504"/>
    <w:rsid w:val="007B05A0"/>
    <w:rsid w:val="007B18BA"/>
    <w:rsid w:val="007B2AC6"/>
    <w:rsid w:val="007B3A59"/>
    <w:rsid w:val="007B5878"/>
    <w:rsid w:val="007B5D54"/>
    <w:rsid w:val="007B7579"/>
    <w:rsid w:val="007C2CBF"/>
    <w:rsid w:val="007C3F18"/>
    <w:rsid w:val="007C55AE"/>
    <w:rsid w:val="007C600A"/>
    <w:rsid w:val="007C6BBA"/>
    <w:rsid w:val="007C6BE0"/>
    <w:rsid w:val="007C70C8"/>
    <w:rsid w:val="007D0AC3"/>
    <w:rsid w:val="007D4303"/>
    <w:rsid w:val="007D59BA"/>
    <w:rsid w:val="007D6697"/>
    <w:rsid w:val="007E019F"/>
    <w:rsid w:val="007E1B32"/>
    <w:rsid w:val="007E2D01"/>
    <w:rsid w:val="007E2FC2"/>
    <w:rsid w:val="007E3161"/>
    <w:rsid w:val="007E4F89"/>
    <w:rsid w:val="007E69A4"/>
    <w:rsid w:val="007E6B1E"/>
    <w:rsid w:val="007F1DCB"/>
    <w:rsid w:val="007F3A7A"/>
    <w:rsid w:val="007F4235"/>
    <w:rsid w:val="007F6D5B"/>
    <w:rsid w:val="007F757E"/>
    <w:rsid w:val="007F7A78"/>
    <w:rsid w:val="0080194F"/>
    <w:rsid w:val="008028D8"/>
    <w:rsid w:val="00803738"/>
    <w:rsid w:val="008045EB"/>
    <w:rsid w:val="0080478C"/>
    <w:rsid w:val="00806737"/>
    <w:rsid w:val="0080766D"/>
    <w:rsid w:val="00807DA3"/>
    <w:rsid w:val="00810799"/>
    <w:rsid w:val="008128CC"/>
    <w:rsid w:val="008153A8"/>
    <w:rsid w:val="00815CA7"/>
    <w:rsid w:val="008160B5"/>
    <w:rsid w:val="008172A7"/>
    <w:rsid w:val="0082045C"/>
    <w:rsid w:val="00821336"/>
    <w:rsid w:val="008216BC"/>
    <w:rsid w:val="00823471"/>
    <w:rsid w:val="00824BD3"/>
    <w:rsid w:val="00825CF3"/>
    <w:rsid w:val="00827975"/>
    <w:rsid w:val="00827ADC"/>
    <w:rsid w:val="00827DF3"/>
    <w:rsid w:val="008323F7"/>
    <w:rsid w:val="00836538"/>
    <w:rsid w:val="00837E04"/>
    <w:rsid w:val="00837EB3"/>
    <w:rsid w:val="00840C3F"/>
    <w:rsid w:val="00840CF0"/>
    <w:rsid w:val="00841078"/>
    <w:rsid w:val="0084109B"/>
    <w:rsid w:val="008414C0"/>
    <w:rsid w:val="0084195A"/>
    <w:rsid w:val="00841A3D"/>
    <w:rsid w:val="00841FF7"/>
    <w:rsid w:val="00843355"/>
    <w:rsid w:val="0084384C"/>
    <w:rsid w:val="00846BE8"/>
    <w:rsid w:val="00847620"/>
    <w:rsid w:val="008501DE"/>
    <w:rsid w:val="00850D28"/>
    <w:rsid w:val="00854EAF"/>
    <w:rsid w:val="00854EFA"/>
    <w:rsid w:val="0085782A"/>
    <w:rsid w:val="00857E9C"/>
    <w:rsid w:val="0086043C"/>
    <w:rsid w:val="008615E6"/>
    <w:rsid w:val="008618A9"/>
    <w:rsid w:val="00862168"/>
    <w:rsid w:val="00862544"/>
    <w:rsid w:val="0086291F"/>
    <w:rsid w:val="00863455"/>
    <w:rsid w:val="00863949"/>
    <w:rsid w:val="00865B00"/>
    <w:rsid w:val="0086617B"/>
    <w:rsid w:val="0087035E"/>
    <w:rsid w:val="00872BF4"/>
    <w:rsid w:val="00872D7C"/>
    <w:rsid w:val="0087340A"/>
    <w:rsid w:val="00874670"/>
    <w:rsid w:val="00880107"/>
    <w:rsid w:val="00880CBC"/>
    <w:rsid w:val="00881036"/>
    <w:rsid w:val="0088183B"/>
    <w:rsid w:val="008819F5"/>
    <w:rsid w:val="00883895"/>
    <w:rsid w:val="00884331"/>
    <w:rsid w:val="00885C23"/>
    <w:rsid w:val="0088664F"/>
    <w:rsid w:val="008906FF"/>
    <w:rsid w:val="00890735"/>
    <w:rsid w:val="008919F8"/>
    <w:rsid w:val="008926B8"/>
    <w:rsid w:val="0089364C"/>
    <w:rsid w:val="00893939"/>
    <w:rsid w:val="00894145"/>
    <w:rsid w:val="00895D98"/>
    <w:rsid w:val="008976B2"/>
    <w:rsid w:val="00897CC8"/>
    <w:rsid w:val="008A2E06"/>
    <w:rsid w:val="008A4754"/>
    <w:rsid w:val="008A60D3"/>
    <w:rsid w:val="008A63F4"/>
    <w:rsid w:val="008A7255"/>
    <w:rsid w:val="008A72C8"/>
    <w:rsid w:val="008A7490"/>
    <w:rsid w:val="008B05FD"/>
    <w:rsid w:val="008B091B"/>
    <w:rsid w:val="008B1A31"/>
    <w:rsid w:val="008B20CD"/>
    <w:rsid w:val="008B226D"/>
    <w:rsid w:val="008B3817"/>
    <w:rsid w:val="008B48C9"/>
    <w:rsid w:val="008B5BE5"/>
    <w:rsid w:val="008B6EBC"/>
    <w:rsid w:val="008C0F50"/>
    <w:rsid w:val="008C11BC"/>
    <w:rsid w:val="008C1504"/>
    <w:rsid w:val="008C4CA5"/>
    <w:rsid w:val="008C5B21"/>
    <w:rsid w:val="008D0481"/>
    <w:rsid w:val="008D1C50"/>
    <w:rsid w:val="008D1FF9"/>
    <w:rsid w:val="008D38B1"/>
    <w:rsid w:val="008D38F8"/>
    <w:rsid w:val="008D674E"/>
    <w:rsid w:val="008D6B3E"/>
    <w:rsid w:val="008D6BEF"/>
    <w:rsid w:val="008E1478"/>
    <w:rsid w:val="008E1C32"/>
    <w:rsid w:val="008E38D0"/>
    <w:rsid w:val="008E54BC"/>
    <w:rsid w:val="008E550E"/>
    <w:rsid w:val="008E61EB"/>
    <w:rsid w:val="008E670F"/>
    <w:rsid w:val="008E755A"/>
    <w:rsid w:val="008E77CB"/>
    <w:rsid w:val="008F2455"/>
    <w:rsid w:val="008F28B1"/>
    <w:rsid w:val="008F2CF3"/>
    <w:rsid w:val="008F2DAC"/>
    <w:rsid w:val="008F2F9A"/>
    <w:rsid w:val="008F32E4"/>
    <w:rsid w:val="008F3737"/>
    <w:rsid w:val="008F3978"/>
    <w:rsid w:val="008F4085"/>
    <w:rsid w:val="008F46FD"/>
    <w:rsid w:val="008F4D48"/>
    <w:rsid w:val="008F7C02"/>
    <w:rsid w:val="00900171"/>
    <w:rsid w:val="0090155D"/>
    <w:rsid w:val="00901D65"/>
    <w:rsid w:val="00904149"/>
    <w:rsid w:val="00904152"/>
    <w:rsid w:val="00904BE0"/>
    <w:rsid w:val="009059E7"/>
    <w:rsid w:val="0090656C"/>
    <w:rsid w:val="00906B87"/>
    <w:rsid w:val="0091169F"/>
    <w:rsid w:val="00914A8D"/>
    <w:rsid w:val="009171A1"/>
    <w:rsid w:val="009178F5"/>
    <w:rsid w:val="00917AFB"/>
    <w:rsid w:val="00920527"/>
    <w:rsid w:val="0092166E"/>
    <w:rsid w:val="00923CA5"/>
    <w:rsid w:val="00923F01"/>
    <w:rsid w:val="009241D9"/>
    <w:rsid w:val="00924381"/>
    <w:rsid w:val="00924783"/>
    <w:rsid w:val="009264B1"/>
    <w:rsid w:val="00926D7C"/>
    <w:rsid w:val="00927542"/>
    <w:rsid w:val="009321DD"/>
    <w:rsid w:val="00932568"/>
    <w:rsid w:val="00934E5F"/>
    <w:rsid w:val="00940246"/>
    <w:rsid w:val="00942AB3"/>
    <w:rsid w:val="0094302D"/>
    <w:rsid w:val="009466F9"/>
    <w:rsid w:val="00947042"/>
    <w:rsid w:val="0095212F"/>
    <w:rsid w:val="009527D3"/>
    <w:rsid w:val="00953EDF"/>
    <w:rsid w:val="0095600F"/>
    <w:rsid w:val="00956719"/>
    <w:rsid w:val="00957262"/>
    <w:rsid w:val="00961515"/>
    <w:rsid w:val="00961A02"/>
    <w:rsid w:val="00961D44"/>
    <w:rsid w:val="0096344A"/>
    <w:rsid w:val="00964321"/>
    <w:rsid w:val="009646B9"/>
    <w:rsid w:val="009674CB"/>
    <w:rsid w:val="00967FB0"/>
    <w:rsid w:val="00970889"/>
    <w:rsid w:val="00970D6D"/>
    <w:rsid w:val="0097291E"/>
    <w:rsid w:val="00972968"/>
    <w:rsid w:val="00972F3A"/>
    <w:rsid w:val="00973304"/>
    <w:rsid w:val="00973C75"/>
    <w:rsid w:val="00973FA9"/>
    <w:rsid w:val="00974BCA"/>
    <w:rsid w:val="00981AF3"/>
    <w:rsid w:val="00981F3E"/>
    <w:rsid w:val="00982A79"/>
    <w:rsid w:val="00983285"/>
    <w:rsid w:val="0098749C"/>
    <w:rsid w:val="00987ECF"/>
    <w:rsid w:val="00987F04"/>
    <w:rsid w:val="00991B67"/>
    <w:rsid w:val="0099223E"/>
    <w:rsid w:val="00992365"/>
    <w:rsid w:val="009937F1"/>
    <w:rsid w:val="00993CEB"/>
    <w:rsid w:val="00993E8E"/>
    <w:rsid w:val="0099521C"/>
    <w:rsid w:val="0099569E"/>
    <w:rsid w:val="0099606B"/>
    <w:rsid w:val="0099619B"/>
    <w:rsid w:val="0099723C"/>
    <w:rsid w:val="009978FD"/>
    <w:rsid w:val="009A0205"/>
    <w:rsid w:val="009A09C5"/>
    <w:rsid w:val="009A1C6F"/>
    <w:rsid w:val="009A2727"/>
    <w:rsid w:val="009A29BF"/>
    <w:rsid w:val="009A3FC6"/>
    <w:rsid w:val="009A51B6"/>
    <w:rsid w:val="009A5273"/>
    <w:rsid w:val="009A5C92"/>
    <w:rsid w:val="009A6E6E"/>
    <w:rsid w:val="009A7293"/>
    <w:rsid w:val="009B0FC6"/>
    <w:rsid w:val="009B39AC"/>
    <w:rsid w:val="009B39B1"/>
    <w:rsid w:val="009B4DBB"/>
    <w:rsid w:val="009B5D43"/>
    <w:rsid w:val="009B6BFC"/>
    <w:rsid w:val="009C0E82"/>
    <w:rsid w:val="009C0F00"/>
    <w:rsid w:val="009C33BE"/>
    <w:rsid w:val="009C416A"/>
    <w:rsid w:val="009C634E"/>
    <w:rsid w:val="009C6B30"/>
    <w:rsid w:val="009D43C5"/>
    <w:rsid w:val="009D4823"/>
    <w:rsid w:val="009D6937"/>
    <w:rsid w:val="009E1245"/>
    <w:rsid w:val="009E1EBA"/>
    <w:rsid w:val="009E29FB"/>
    <w:rsid w:val="009E34B9"/>
    <w:rsid w:val="009E362C"/>
    <w:rsid w:val="009E45EF"/>
    <w:rsid w:val="009E4CED"/>
    <w:rsid w:val="009E4E85"/>
    <w:rsid w:val="009E5567"/>
    <w:rsid w:val="009E5902"/>
    <w:rsid w:val="009E7326"/>
    <w:rsid w:val="009E78A3"/>
    <w:rsid w:val="009F6806"/>
    <w:rsid w:val="009F6BDF"/>
    <w:rsid w:val="00A004A3"/>
    <w:rsid w:val="00A013F2"/>
    <w:rsid w:val="00A01962"/>
    <w:rsid w:val="00A03583"/>
    <w:rsid w:val="00A043C5"/>
    <w:rsid w:val="00A04EEC"/>
    <w:rsid w:val="00A056FE"/>
    <w:rsid w:val="00A06CAF"/>
    <w:rsid w:val="00A109B7"/>
    <w:rsid w:val="00A11374"/>
    <w:rsid w:val="00A11613"/>
    <w:rsid w:val="00A145CC"/>
    <w:rsid w:val="00A1565D"/>
    <w:rsid w:val="00A15E7D"/>
    <w:rsid w:val="00A175B9"/>
    <w:rsid w:val="00A17AEA"/>
    <w:rsid w:val="00A214CE"/>
    <w:rsid w:val="00A225DD"/>
    <w:rsid w:val="00A22ACF"/>
    <w:rsid w:val="00A24A12"/>
    <w:rsid w:val="00A24BA6"/>
    <w:rsid w:val="00A24C2D"/>
    <w:rsid w:val="00A25A93"/>
    <w:rsid w:val="00A27025"/>
    <w:rsid w:val="00A27095"/>
    <w:rsid w:val="00A27442"/>
    <w:rsid w:val="00A30397"/>
    <w:rsid w:val="00A31077"/>
    <w:rsid w:val="00A32D51"/>
    <w:rsid w:val="00A32D7F"/>
    <w:rsid w:val="00A33863"/>
    <w:rsid w:val="00A34CBE"/>
    <w:rsid w:val="00A357D4"/>
    <w:rsid w:val="00A35FF5"/>
    <w:rsid w:val="00A37697"/>
    <w:rsid w:val="00A407EF"/>
    <w:rsid w:val="00A4097F"/>
    <w:rsid w:val="00A42A2F"/>
    <w:rsid w:val="00A43251"/>
    <w:rsid w:val="00A4409B"/>
    <w:rsid w:val="00A44F56"/>
    <w:rsid w:val="00A45118"/>
    <w:rsid w:val="00A45327"/>
    <w:rsid w:val="00A474B9"/>
    <w:rsid w:val="00A52345"/>
    <w:rsid w:val="00A5459D"/>
    <w:rsid w:val="00A5514F"/>
    <w:rsid w:val="00A560FA"/>
    <w:rsid w:val="00A60B87"/>
    <w:rsid w:val="00A62CCA"/>
    <w:rsid w:val="00A62E33"/>
    <w:rsid w:val="00A63690"/>
    <w:rsid w:val="00A64152"/>
    <w:rsid w:val="00A65B49"/>
    <w:rsid w:val="00A65F8B"/>
    <w:rsid w:val="00A66BD9"/>
    <w:rsid w:val="00A70116"/>
    <w:rsid w:val="00A7024F"/>
    <w:rsid w:val="00A71AA7"/>
    <w:rsid w:val="00A726DE"/>
    <w:rsid w:val="00A74272"/>
    <w:rsid w:val="00A751F3"/>
    <w:rsid w:val="00A7610D"/>
    <w:rsid w:val="00A76326"/>
    <w:rsid w:val="00A76670"/>
    <w:rsid w:val="00A800F3"/>
    <w:rsid w:val="00A80460"/>
    <w:rsid w:val="00A8078F"/>
    <w:rsid w:val="00A80D20"/>
    <w:rsid w:val="00A80DD9"/>
    <w:rsid w:val="00A81877"/>
    <w:rsid w:val="00A822B3"/>
    <w:rsid w:val="00A8372D"/>
    <w:rsid w:val="00A85AAE"/>
    <w:rsid w:val="00A862E4"/>
    <w:rsid w:val="00A86D6B"/>
    <w:rsid w:val="00A86F51"/>
    <w:rsid w:val="00A86FDA"/>
    <w:rsid w:val="00A90E35"/>
    <w:rsid w:val="00A90F79"/>
    <w:rsid w:val="00A916EB"/>
    <w:rsid w:val="00A919A3"/>
    <w:rsid w:val="00A91B71"/>
    <w:rsid w:val="00A92816"/>
    <w:rsid w:val="00A92B93"/>
    <w:rsid w:val="00A938FF"/>
    <w:rsid w:val="00A93B12"/>
    <w:rsid w:val="00A93DDC"/>
    <w:rsid w:val="00A94F8B"/>
    <w:rsid w:val="00A970F0"/>
    <w:rsid w:val="00A97D18"/>
    <w:rsid w:val="00A97EF0"/>
    <w:rsid w:val="00AA0046"/>
    <w:rsid w:val="00AA0485"/>
    <w:rsid w:val="00AA0E33"/>
    <w:rsid w:val="00AA1B61"/>
    <w:rsid w:val="00AA2AA5"/>
    <w:rsid w:val="00AA3886"/>
    <w:rsid w:val="00AA4FE3"/>
    <w:rsid w:val="00AA524A"/>
    <w:rsid w:val="00AA5ED7"/>
    <w:rsid w:val="00AB3FD1"/>
    <w:rsid w:val="00AB4E6F"/>
    <w:rsid w:val="00AB506E"/>
    <w:rsid w:val="00AB5CD4"/>
    <w:rsid w:val="00AB716A"/>
    <w:rsid w:val="00AC090B"/>
    <w:rsid w:val="00AC5576"/>
    <w:rsid w:val="00AD0500"/>
    <w:rsid w:val="00AD0F03"/>
    <w:rsid w:val="00AD15AB"/>
    <w:rsid w:val="00AD230B"/>
    <w:rsid w:val="00AD2387"/>
    <w:rsid w:val="00AD2F03"/>
    <w:rsid w:val="00AD361D"/>
    <w:rsid w:val="00AD382C"/>
    <w:rsid w:val="00AD43E4"/>
    <w:rsid w:val="00AD4C5A"/>
    <w:rsid w:val="00AE0204"/>
    <w:rsid w:val="00AE1E06"/>
    <w:rsid w:val="00AE2BE2"/>
    <w:rsid w:val="00AE3E6F"/>
    <w:rsid w:val="00AE5DEE"/>
    <w:rsid w:val="00AF04DE"/>
    <w:rsid w:val="00AF3196"/>
    <w:rsid w:val="00AF3B9B"/>
    <w:rsid w:val="00AF4A0F"/>
    <w:rsid w:val="00AF5805"/>
    <w:rsid w:val="00AF5DD8"/>
    <w:rsid w:val="00AF6DB8"/>
    <w:rsid w:val="00B00492"/>
    <w:rsid w:val="00B013F3"/>
    <w:rsid w:val="00B023D1"/>
    <w:rsid w:val="00B04148"/>
    <w:rsid w:val="00B05EBB"/>
    <w:rsid w:val="00B0631A"/>
    <w:rsid w:val="00B06754"/>
    <w:rsid w:val="00B06843"/>
    <w:rsid w:val="00B06B0F"/>
    <w:rsid w:val="00B11540"/>
    <w:rsid w:val="00B12902"/>
    <w:rsid w:val="00B12E3C"/>
    <w:rsid w:val="00B13124"/>
    <w:rsid w:val="00B1377E"/>
    <w:rsid w:val="00B13D22"/>
    <w:rsid w:val="00B1492F"/>
    <w:rsid w:val="00B15A1F"/>
    <w:rsid w:val="00B16081"/>
    <w:rsid w:val="00B165E1"/>
    <w:rsid w:val="00B16A30"/>
    <w:rsid w:val="00B17201"/>
    <w:rsid w:val="00B21A4E"/>
    <w:rsid w:val="00B21F27"/>
    <w:rsid w:val="00B22CF3"/>
    <w:rsid w:val="00B23321"/>
    <w:rsid w:val="00B23CCE"/>
    <w:rsid w:val="00B24F36"/>
    <w:rsid w:val="00B25A18"/>
    <w:rsid w:val="00B2688D"/>
    <w:rsid w:val="00B26C2A"/>
    <w:rsid w:val="00B27B63"/>
    <w:rsid w:val="00B30125"/>
    <w:rsid w:val="00B31A84"/>
    <w:rsid w:val="00B31D46"/>
    <w:rsid w:val="00B327F4"/>
    <w:rsid w:val="00B343EA"/>
    <w:rsid w:val="00B3488D"/>
    <w:rsid w:val="00B368A3"/>
    <w:rsid w:val="00B4373A"/>
    <w:rsid w:val="00B44648"/>
    <w:rsid w:val="00B46AF5"/>
    <w:rsid w:val="00B47461"/>
    <w:rsid w:val="00B47666"/>
    <w:rsid w:val="00B53CAC"/>
    <w:rsid w:val="00B54404"/>
    <w:rsid w:val="00B55A07"/>
    <w:rsid w:val="00B56373"/>
    <w:rsid w:val="00B56818"/>
    <w:rsid w:val="00B56819"/>
    <w:rsid w:val="00B61820"/>
    <w:rsid w:val="00B61FC4"/>
    <w:rsid w:val="00B62205"/>
    <w:rsid w:val="00B6375F"/>
    <w:rsid w:val="00B63CC5"/>
    <w:rsid w:val="00B645C7"/>
    <w:rsid w:val="00B6643C"/>
    <w:rsid w:val="00B722B6"/>
    <w:rsid w:val="00B72F75"/>
    <w:rsid w:val="00B75C9B"/>
    <w:rsid w:val="00B7605F"/>
    <w:rsid w:val="00B76AEF"/>
    <w:rsid w:val="00B772CB"/>
    <w:rsid w:val="00B8010A"/>
    <w:rsid w:val="00B80B62"/>
    <w:rsid w:val="00B8186A"/>
    <w:rsid w:val="00B82406"/>
    <w:rsid w:val="00B827B1"/>
    <w:rsid w:val="00B8391E"/>
    <w:rsid w:val="00B864B2"/>
    <w:rsid w:val="00B87013"/>
    <w:rsid w:val="00B872A7"/>
    <w:rsid w:val="00B9029E"/>
    <w:rsid w:val="00B9085C"/>
    <w:rsid w:val="00B90DA0"/>
    <w:rsid w:val="00B90EC3"/>
    <w:rsid w:val="00B9133B"/>
    <w:rsid w:val="00B93914"/>
    <w:rsid w:val="00B946C4"/>
    <w:rsid w:val="00B963A5"/>
    <w:rsid w:val="00BA108F"/>
    <w:rsid w:val="00BA1469"/>
    <w:rsid w:val="00BA180F"/>
    <w:rsid w:val="00BA3BBF"/>
    <w:rsid w:val="00BA481A"/>
    <w:rsid w:val="00BA535A"/>
    <w:rsid w:val="00BA645F"/>
    <w:rsid w:val="00BB02C0"/>
    <w:rsid w:val="00BB052E"/>
    <w:rsid w:val="00BB0B6C"/>
    <w:rsid w:val="00BB1459"/>
    <w:rsid w:val="00BB43CC"/>
    <w:rsid w:val="00BB6C58"/>
    <w:rsid w:val="00BB6EAC"/>
    <w:rsid w:val="00BB7A45"/>
    <w:rsid w:val="00BC0268"/>
    <w:rsid w:val="00BC028C"/>
    <w:rsid w:val="00BC1126"/>
    <w:rsid w:val="00BC3142"/>
    <w:rsid w:val="00BC3D76"/>
    <w:rsid w:val="00BC464D"/>
    <w:rsid w:val="00BC4BF5"/>
    <w:rsid w:val="00BC513B"/>
    <w:rsid w:val="00BC56BE"/>
    <w:rsid w:val="00BC6925"/>
    <w:rsid w:val="00BC7A6D"/>
    <w:rsid w:val="00BD282A"/>
    <w:rsid w:val="00BD2D67"/>
    <w:rsid w:val="00BD3497"/>
    <w:rsid w:val="00BD34BE"/>
    <w:rsid w:val="00BD3B67"/>
    <w:rsid w:val="00BD5FFF"/>
    <w:rsid w:val="00BD68A0"/>
    <w:rsid w:val="00BD68E8"/>
    <w:rsid w:val="00BD7709"/>
    <w:rsid w:val="00BD7A45"/>
    <w:rsid w:val="00BD7FA6"/>
    <w:rsid w:val="00BE0AE3"/>
    <w:rsid w:val="00BE2E08"/>
    <w:rsid w:val="00BE63E6"/>
    <w:rsid w:val="00BE6AE4"/>
    <w:rsid w:val="00BF1ED3"/>
    <w:rsid w:val="00BF26D5"/>
    <w:rsid w:val="00BF2C98"/>
    <w:rsid w:val="00BF7D2D"/>
    <w:rsid w:val="00C005F7"/>
    <w:rsid w:val="00C037AD"/>
    <w:rsid w:val="00C04FFD"/>
    <w:rsid w:val="00C05F83"/>
    <w:rsid w:val="00C06125"/>
    <w:rsid w:val="00C06295"/>
    <w:rsid w:val="00C07E6C"/>
    <w:rsid w:val="00C1076A"/>
    <w:rsid w:val="00C1091C"/>
    <w:rsid w:val="00C11543"/>
    <w:rsid w:val="00C11886"/>
    <w:rsid w:val="00C12D7A"/>
    <w:rsid w:val="00C133F2"/>
    <w:rsid w:val="00C14560"/>
    <w:rsid w:val="00C14890"/>
    <w:rsid w:val="00C15278"/>
    <w:rsid w:val="00C16A2F"/>
    <w:rsid w:val="00C171B3"/>
    <w:rsid w:val="00C200D6"/>
    <w:rsid w:val="00C21591"/>
    <w:rsid w:val="00C21983"/>
    <w:rsid w:val="00C22DED"/>
    <w:rsid w:val="00C2309E"/>
    <w:rsid w:val="00C231E8"/>
    <w:rsid w:val="00C245C7"/>
    <w:rsid w:val="00C24D3A"/>
    <w:rsid w:val="00C25D0A"/>
    <w:rsid w:val="00C34F75"/>
    <w:rsid w:val="00C3517C"/>
    <w:rsid w:val="00C35C53"/>
    <w:rsid w:val="00C3692D"/>
    <w:rsid w:val="00C373B1"/>
    <w:rsid w:val="00C414BF"/>
    <w:rsid w:val="00C422B7"/>
    <w:rsid w:val="00C4330E"/>
    <w:rsid w:val="00C4777D"/>
    <w:rsid w:val="00C512AB"/>
    <w:rsid w:val="00C530BC"/>
    <w:rsid w:val="00C542E5"/>
    <w:rsid w:val="00C55D32"/>
    <w:rsid w:val="00C560EA"/>
    <w:rsid w:val="00C56315"/>
    <w:rsid w:val="00C60194"/>
    <w:rsid w:val="00C61FCA"/>
    <w:rsid w:val="00C64EB2"/>
    <w:rsid w:val="00C65A6A"/>
    <w:rsid w:val="00C65DCB"/>
    <w:rsid w:val="00C70FB1"/>
    <w:rsid w:val="00C71063"/>
    <w:rsid w:val="00C717C2"/>
    <w:rsid w:val="00C739CB"/>
    <w:rsid w:val="00C74EDA"/>
    <w:rsid w:val="00C7578E"/>
    <w:rsid w:val="00C757A8"/>
    <w:rsid w:val="00C76252"/>
    <w:rsid w:val="00C76658"/>
    <w:rsid w:val="00C77080"/>
    <w:rsid w:val="00C808D3"/>
    <w:rsid w:val="00C817CF"/>
    <w:rsid w:val="00C83726"/>
    <w:rsid w:val="00C8486F"/>
    <w:rsid w:val="00C85BD9"/>
    <w:rsid w:val="00C8707C"/>
    <w:rsid w:val="00C90F91"/>
    <w:rsid w:val="00C92162"/>
    <w:rsid w:val="00C94540"/>
    <w:rsid w:val="00C952D9"/>
    <w:rsid w:val="00C95964"/>
    <w:rsid w:val="00C96382"/>
    <w:rsid w:val="00C97A24"/>
    <w:rsid w:val="00CA075F"/>
    <w:rsid w:val="00CA1186"/>
    <w:rsid w:val="00CA14E4"/>
    <w:rsid w:val="00CA2E23"/>
    <w:rsid w:val="00CA315C"/>
    <w:rsid w:val="00CA4037"/>
    <w:rsid w:val="00CA4862"/>
    <w:rsid w:val="00CA4F0A"/>
    <w:rsid w:val="00CA6CEE"/>
    <w:rsid w:val="00CA6EE8"/>
    <w:rsid w:val="00CA7899"/>
    <w:rsid w:val="00CB0382"/>
    <w:rsid w:val="00CB097D"/>
    <w:rsid w:val="00CB55AC"/>
    <w:rsid w:val="00CB622D"/>
    <w:rsid w:val="00CB75A3"/>
    <w:rsid w:val="00CB7ABA"/>
    <w:rsid w:val="00CC0863"/>
    <w:rsid w:val="00CC1912"/>
    <w:rsid w:val="00CC3BB3"/>
    <w:rsid w:val="00CD0D20"/>
    <w:rsid w:val="00CD213E"/>
    <w:rsid w:val="00CD2BE0"/>
    <w:rsid w:val="00CD2C68"/>
    <w:rsid w:val="00CD3D57"/>
    <w:rsid w:val="00CD4213"/>
    <w:rsid w:val="00CD4F32"/>
    <w:rsid w:val="00CD51A9"/>
    <w:rsid w:val="00CD748B"/>
    <w:rsid w:val="00CE05A4"/>
    <w:rsid w:val="00CE09F8"/>
    <w:rsid w:val="00CE24CC"/>
    <w:rsid w:val="00CE265C"/>
    <w:rsid w:val="00CE31F9"/>
    <w:rsid w:val="00CE572B"/>
    <w:rsid w:val="00CE5ECF"/>
    <w:rsid w:val="00CE65ED"/>
    <w:rsid w:val="00CE6F70"/>
    <w:rsid w:val="00CE7680"/>
    <w:rsid w:val="00CE7C61"/>
    <w:rsid w:val="00CF2BD0"/>
    <w:rsid w:val="00CF36AF"/>
    <w:rsid w:val="00CF4BC2"/>
    <w:rsid w:val="00CF58C9"/>
    <w:rsid w:val="00CF59C9"/>
    <w:rsid w:val="00CF60D6"/>
    <w:rsid w:val="00D000C8"/>
    <w:rsid w:val="00D0158E"/>
    <w:rsid w:val="00D0167C"/>
    <w:rsid w:val="00D01CBD"/>
    <w:rsid w:val="00D02BE4"/>
    <w:rsid w:val="00D032FD"/>
    <w:rsid w:val="00D03748"/>
    <w:rsid w:val="00D04391"/>
    <w:rsid w:val="00D04B3C"/>
    <w:rsid w:val="00D05D6F"/>
    <w:rsid w:val="00D073FA"/>
    <w:rsid w:val="00D07D3A"/>
    <w:rsid w:val="00D100C9"/>
    <w:rsid w:val="00D11E9B"/>
    <w:rsid w:val="00D12287"/>
    <w:rsid w:val="00D12653"/>
    <w:rsid w:val="00D13FCD"/>
    <w:rsid w:val="00D164D0"/>
    <w:rsid w:val="00D1672B"/>
    <w:rsid w:val="00D16CFC"/>
    <w:rsid w:val="00D1724C"/>
    <w:rsid w:val="00D17457"/>
    <w:rsid w:val="00D200CD"/>
    <w:rsid w:val="00D20735"/>
    <w:rsid w:val="00D21215"/>
    <w:rsid w:val="00D26D0D"/>
    <w:rsid w:val="00D300C2"/>
    <w:rsid w:val="00D319D1"/>
    <w:rsid w:val="00D31F44"/>
    <w:rsid w:val="00D33F3E"/>
    <w:rsid w:val="00D34230"/>
    <w:rsid w:val="00D34867"/>
    <w:rsid w:val="00D35377"/>
    <w:rsid w:val="00D35F54"/>
    <w:rsid w:val="00D4104C"/>
    <w:rsid w:val="00D411E5"/>
    <w:rsid w:val="00D415D1"/>
    <w:rsid w:val="00D4204D"/>
    <w:rsid w:val="00D42225"/>
    <w:rsid w:val="00D42423"/>
    <w:rsid w:val="00D4250B"/>
    <w:rsid w:val="00D447E6"/>
    <w:rsid w:val="00D467F8"/>
    <w:rsid w:val="00D46935"/>
    <w:rsid w:val="00D470A9"/>
    <w:rsid w:val="00D470DC"/>
    <w:rsid w:val="00D50662"/>
    <w:rsid w:val="00D50CB0"/>
    <w:rsid w:val="00D51579"/>
    <w:rsid w:val="00D52775"/>
    <w:rsid w:val="00D53110"/>
    <w:rsid w:val="00D53B0B"/>
    <w:rsid w:val="00D550B3"/>
    <w:rsid w:val="00D55408"/>
    <w:rsid w:val="00D55A42"/>
    <w:rsid w:val="00D5685B"/>
    <w:rsid w:val="00D57D09"/>
    <w:rsid w:val="00D611D8"/>
    <w:rsid w:val="00D6241D"/>
    <w:rsid w:val="00D628FC"/>
    <w:rsid w:val="00D62F7B"/>
    <w:rsid w:val="00D65025"/>
    <w:rsid w:val="00D67B18"/>
    <w:rsid w:val="00D67B74"/>
    <w:rsid w:val="00D70A31"/>
    <w:rsid w:val="00D71096"/>
    <w:rsid w:val="00D74058"/>
    <w:rsid w:val="00D74ABB"/>
    <w:rsid w:val="00D75358"/>
    <w:rsid w:val="00D7767F"/>
    <w:rsid w:val="00D77C54"/>
    <w:rsid w:val="00D77D17"/>
    <w:rsid w:val="00D802FF"/>
    <w:rsid w:val="00D87D82"/>
    <w:rsid w:val="00D91B93"/>
    <w:rsid w:val="00D92D78"/>
    <w:rsid w:val="00D93DD6"/>
    <w:rsid w:val="00D946C5"/>
    <w:rsid w:val="00D95F25"/>
    <w:rsid w:val="00D96186"/>
    <w:rsid w:val="00DA14DD"/>
    <w:rsid w:val="00DA29FC"/>
    <w:rsid w:val="00DA5815"/>
    <w:rsid w:val="00DA5A6C"/>
    <w:rsid w:val="00DA5B88"/>
    <w:rsid w:val="00DA6DE7"/>
    <w:rsid w:val="00DA6F55"/>
    <w:rsid w:val="00DB13D0"/>
    <w:rsid w:val="00DB1940"/>
    <w:rsid w:val="00DB197E"/>
    <w:rsid w:val="00DB2121"/>
    <w:rsid w:val="00DB2638"/>
    <w:rsid w:val="00DB2B45"/>
    <w:rsid w:val="00DB3A78"/>
    <w:rsid w:val="00DB3B50"/>
    <w:rsid w:val="00DB5EC9"/>
    <w:rsid w:val="00DB6EF7"/>
    <w:rsid w:val="00DB6F5D"/>
    <w:rsid w:val="00DB79C7"/>
    <w:rsid w:val="00DC0AF4"/>
    <w:rsid w:val="00DC1225"/>
    <w:rsid w:val="00DC441B"/>
    <w:rsid w:val="00DC4B21"/>
    <w:rsid w:val="00DC5FFD"/>
    <w:rsid w:val="00DD04F3"/>
    <w:rsid w:val="00DE1052"/>
    <w:rsid w:val="00DE1690"/>
    <w:rsid w:val="00DE1E42"/>
    <w:rsid w:val="00DE2D35"/>
    <w:rsid w:val="00DE341A"/>
    <w:rsid w:val="00DE618E"/>
    <w:rsid w:val="00DE6B9F"/>
    <w:rsid w:val="00DE7B43"/>
    <w:rsid w:val="00DF0C24"/>
    <w:rsid w:val="00DF0C9A"/>
    <w:rsid w:val="00DF2F03"/>
    <w:rsid w:val="00DF3E6F"/>
    <w:rsid w:val="00DF56B5"/>
    <w:rsid w:val="00DF6EA1"/>
    <w:rsid w:val="00DF6FA0"/>
    <w:rsid w:val="00DF7E5D"/>
    <w:rsid w:val="00E00759"/>
    <w:rsid w:val="00E007EF"/>
    <w:rsid w:val="00E01C0A"/>
    <w:rsid w:val="00E01F63"/>
    <w:rsid w:val="00E0291D"/>
    <w:rsid w:val="00E035EE"/>
    <w:rsid w:val="00E03E79"/>
    <w:rsid w:val="00E11D1A"/>
    <w:rsid w:val="00E127CD"/>
    <w:rsid w:val="00E12B93"/>
    <w:rsid w:val="00E13042"/>
    <w:rsid w:val="00E151D5"/>
    <w:rsid w:val="00E2040F"/>
    <w:rsid w:val="00E22AD1"/>
    <w:rsid w:val="00E23CA1"/>
    <w:rsid w:val="00E23CA3"/>
    <w:rsid w:val="00E25908"/>
    <w:rsid w:val="00E25F7F"/>
    <w:rsid w:val="00E273A2"/>
    <w:rsid w:val="00E27451"/>
    <w:rsid w:val="00E27675"/>
    <w:rsid w:val="00E278F5"/>
    <w:rsid w:val="00E3150D"/>
    <w:rsid w:val="00E32B96"/>
    <w:rsid w:val="00E32EAC"/>
    <w:rsid w:val="00E32F5C"/>
    <w:rsid w:val="00E33383"/>
    <w:rsid w:val="00E3595E"/>
    <w:rsid w:val="00E35A61"/>
    <w:rsid w:val="00E43D22"/>
    <w:rsid w:val="00E4508D"/>
    <w:rsid w:val="00E468FD"/>
    <w:rsid w:val="00E46F0F"/>
    <w:rsid w:val="00E475E6"/>
    <w:rsid w:val="00E47FAC"/>
    <w:rsid w:val="00E50AE4"/>
    <w:rsid w:val="00E50F3C"/>
    <w:rsid w:val="00E52A2B"/>
    <w:rsid w:val="00E535FC"/>
    <w:rsid w:val="00E543ED"/>
    <w:rsid w:val="00E54B64"/>
    <w:rsid w:val="00E55504"/>
    <w:rsid w:val="00E60D37"/>
    <w:rsid w:val="00E6146F"/>
    <w:rsid w:val="00E61580"/>
    <w:rsid w:val="00E61793"/>
    <w:rsid w:val="00E61C70"/>
    <w:rsid w:val="00E63898"/>
    <w:rsid w:val="00E649BB"/>
    <w:rsid w:val="00E655DA"/>
    <w:rsid w:val="00E65771"/>
    <w:rsid w:val="00E66D16"/>
    <w:rsid w:val="00E66DA5"/>
    <w:rsid w:val="00E67B0B"/>
    <w:rsid w:val="00E67F87"/>
    <w:rsid w:val="00E70E52"/>
    <w:rsid w:val="00E70EF4"/>
    <w:rsid w:val="00E724AF"/>
    <w:rsid w:val="00E72BF5"/>
    <w:rsid w:val="00E74522"/>
    <w:rsid w:val="00E75BA8"/>
    <w:rsid w:val="00E771BB"/>
    <w:rsid w:val="00E7771A"/>
    <w:rsid w:val="00E77D23"/>
    <w:rsid w:val="00E81828"/>
    <w:rsid w:val="00E81D6A"/>
    <w:rsid w:val="00E82610"/>
    <w:rsid w:val="00E83B1F"/>
    <w:rsid w:val="00E84BB8"/>
    <w:rsid w:val="00E84BD7"/>
    <w:rsid w:val="00E84C12"/>
    <w:rsid w:val="00E863DC"/>
    <w:rsid w:val="00E87D62"/>
    <w:rsid w:val="00E90244"/>
    <w:rsid w:val="00E91437"/>
    <w:rsid w:val="00E9175C"/>
    <w:rsid w:val="00E91B95"/>
    <w:rsid w:val="00E938CD"/>
    <w:rsid w:val="00E94830"/>
    <w:rsid w:val="00E949E2"/>
    <w:rsid w:val="00E951B0"/>
    <w:rsid w:val="00E95E71"/>
    <w:rsid w:val="00E96AD8"/>
    <w:rsid w:val="00E97719"/>
    <w:rsid w:val="00E97A2E"/>
    <w:rsid w:val="00EA0732"/>
    <w:rsid w:val="00EA184B"/>
    <w:rsid w:val="00EA26CF"/>
    <w:rsid w:val="00EA361B"/>
    <w:rsid w:val="00EA3E08"/>
    <w:rsid w:val="00EA4468"/>
    <w:rsid w:val="00EA4B8E"/>
    <w:rsid w:val="00EA6DF4"/>
    <w:rsid w:val="00EB0768"/>
    <w:rsid w:val="00EB0E4C"/>
    <w:rsid w:val="00EB0E91"/>
    <w:rsid w:val="00EB1D6F"/>
    <w:rsid w:val="00EB5DB0"/>
    <w:rsid w:val="00EC2347"/>
    <w:rsid w:val="00EC4DDD"/>
    <w:rsid w:val="00EC55E4"/>
    <w:rsid w:val="00EC616E"/>
    <w:rsid w:val="00EC68FB"/>
    <w:rsid w:val="00EC71AE"/>
    <w:rsid w:val="00ED00E5"/>
    <w:rsid w:val="00ED165F"/>
    <w:rsid w:val="00ED1DC9"/>
    <w:rsid w:val="00ED1F28"/>
    <w:rsid w:val="00ED2C2D"/>
    <w:rsid w:val="00ED2D9A"/>
    <w:rsid w:val="00ED3596"/>
    <w:rsid w:val="00ED4362"/>
    <w:rsid w:val="00ED4938"/>
    <w:rsid w:val="00ED4F81"/>
    <w:rsid w:val="00ED5B5F"/>
    <w:rsid w:val="00ED5DA2"/>
    <w:rsid w:val="00ED6982"/>
    <w:rsid w:val="00ED6A2E"/>
    <w:rsid w:val="00EE1540"/>
    <w:rsid w:val="00EE2771"/>
    <w:rsid w:val="00EE29F1"/>
    <w:rsid w:val="00EE2DE8"/>
    <w:rsid w:val="00EE323D"/>
    <w:rsid w:val="00EE3A47"/>
    <w:rsid w:val="00EE479F"/>
    <w:rsid w:val="00EE49CD"/>
    <w:rsid w:val="00EE5602"/>
    <w:rsid w:val="00EE5D90"/>
    <w:rsid w:val="00EE6D31"/>
    <w:rsid w:val="00EE71F4"/>
    <w:rsid w:val="00EE7B5B"/>
    <w:rsid w:val="00EF1618"/>
    <w:rsid w:val="00EF175D"/>
    <w:rsid w:val="00EF1AB1"/>
    <w:rsid w:val="00EF1FE9"/>
    <w:rsid w:val="00EF285A"/>
    <w:rsid w:val="00EF603A"/>
    <w:rsid w:val="00EF6F3B"/>
    <w:rsid w:val="00F01416"/>
    <w:rsid w:val="00F0198B"/>
    <w:rsid w:val="00F01A16"/>
    <w:rsid w:val="00F02E62"/>
    <w:rsid w:val="00F02FD2"/>
    <w:rsid w:val="00F03289"/>
    <w:rsid w:val="00F070DA"/>
    <w:rsid w:val="00F118FD"/>
    <w:rsid w:val="00F13984"/>
    <w:rsid w:val="00F13BF2"/>
    <w:rsid w:val="00F13E80"/>
    <w:rsid w:val="00F155D3"/>
    <w:rsid w:val="00F16172"/>
    <w:rsid w:val="00F16EE2"/>
    <w:rsid w:val="00F200F7"/>
    <w:rsid w:val="00F20104"/>
    <w:rsid w:val="00F204FF"/>
    <w:rsid w:val="00F22312"/>
    <w:rsid w:val="00F23F9F"/>
    <w:rsid w:val="00F24BC9"/>
    <w:rsid w:val="00F25766"/>
    <w:rsid w:val="00F2698D"/>
    <w:rsid w:val="00F2730F"/>
    <w:rsid w:val="00F2761D"/>
    <w:rsid w:val="00F32975"/>
    <w:rsid w:val="00F32DAF"/>
    <w:rsid w:val="00F33221"/>
    <w:rsid w:val="00F3449C"/>
    <w:rsid w:val="00F352F6"/>
    <w:rsid w:val="00F35912"/>
    <w:rsid w:val="00F3653B"/>
    <w:rsid w:val="00F3739A"/>
    <w:rsid w:val="00F37674"/>
    <w:rsid w:val="00F41088"/>
    <w:rsid w:val="00F44A77"/>
    <w:rsid w:val="00F44AA0"/>
    <w:rsid w:val="00F44AA5"/>
    <w:rsid w:val="00F44E62"/>
    <w:rsid w:val="00F47828"/>
    <w:rsid w:val="00F47B59"/>
    <w:rsid w:val="00F50375"/>
    <w:rsid w:val="00F506A1"/>
    <w:rsid w:val="00F50855"/>
    <w:rsid w:val="00F55621"/>
    <w:rsid w:val="00F55A2F"/>
    <w:rsid w:val="00F576C6"/>
    <w:rsid w:val="00F60948"/>
    <w:rsid w:val="00F60FEF"/>
    <w:rsid w:val="00F61DBD"/>
    <w:rsid w:val="00F622BF"/>
    <w:rsid w:val="00F6238C"/>
    <w:rsid w:val="00F6494C"/>
    <w:rsid w:val="00F64EAF"/>
    <w:rsid w:val="00F64FB8"/>
    <w:rsid w:val="00F67DAA"/>
    <w:rsid w:val="00F67F16"/>
    <w:rsid w:val="00F7030A"/>
    <w:rsid w:val="00F703C5"/>
    <w:rsid w:val="00F71E22"/>
    <w:rsid w:val="00F75A49"/>
    <w:rsid w:val="00F76DBD"/>
    <w:rsid w:val="00F775F1"/>
    <w:rsid w:val="00F777CA"/>
    <w:rsid w:val="00F80B57"/>
    <w:rsid w:val="00F81383"/>
    <w:rsid w:val="00F8138F"/>
    <w:rsid w:val="00F818FA"/>
    <w:rsid w:val="00F82105"/>
    <w:rsid w:val="00F82156"/>
    <w:rsid w:val="00F8397A"/>
    <w:rsid w:val="00F879C3"/>
    <w:rsid w:val="00F87ADE"/>
    <w:rsid w:val="00F9132A"/>
    <w:rsid w:val="00F91B10"/>
    <w:rsid w:val="00F920E2"/>
    <w:rsid w:val="00F95342"/>
    <w:rsid w:val="00F9590D"/>
    <w:rsid w:val="00F95F4B"/>
    <w:rsid w:val="00F97B6C"/>
    <w:rsid w:val="00FA0951"/>
    <w:rsid w:val="00FA1056"/>
    <w:rsid w:val="00FA1347"/>
    <w:rsid w:val="00FA2AF8"/>
    <w:rsid w:val="00FA2F42"/>
    <w:rsid w:val="00FA3291"/>
    <w:rsid w:val="00FA32EB"/>
    <w:rsid w:val="00FA3712"/>
    <w:rsid w:val="00FA4548"/>
    <w:rsid w:val="00FA51F0"/>
    <w:rsid w:val="00FB25BF"/>
    <w:rsid w:val="00FB3195"/>
    <w:rsid w:val="00FB4102"/>
    <w:rsid w:val="00FB42CD"/>
    <w:rsid w:val="00FB4D72"/>
    <w:rsid w:val="00FB5072"/>
    <w:rsid w:val="00FB50F3"/>
    <w:rsid w:val="00FB553D"/>
    <w:rsid w:val="00FB5980"/>
    <w:rsid w:val="00FB6471"/>
    <w:rsid w:val="00FB7F20"/>
    <w:rsid w:val="00FC118B"/>
    <w:rsid w:val="00FC4C91"/>
    <w:rsid w:val="00FC56CA"/>
    <w:rsid w:val="00FC6444"/>
    <w:rsid w:val="00FC65DE"/>
    <w:rsid w:val="00FC6B2D"/>
    <w:rsid w:val="00FC7C66"/>
    <w:rsid w:val="00FD1EE3"/>
    <w:rsid w:val="00FD2460"/>
    <w:rsid w:val="00FD247E"/>
    <w:rsid w:val="00FD321F"/>
    <w:rsid w:val="00FD4346"/>
    <w:rsid w:val="00FD4733"/>
    <w:rsid w:val="00FD4DEB"/>
    <w:rsid w:val="00FD6D0C"/>
    <w:rsid w:val="00FE1354"/>
    <w:rsid w:val="00FE466E"/>
    <w:rsid w:val="00FE56CF"/>
    <w:rsid w:val="00FE5BDC"/>
    <w:rsid w:val="00FE5F70"/>
    <w:rsid w:val="00FF0D42"/>
    <w:rsid w:val="00FF1B01"/>
    <w:rsid w:val="00FF210C"/>
    <w:rsid w:val="00FF2140"/>
    <w:rsid w:val="00FF2808"/>
    <w:rsid w:val="00FF3179"/>
    <w:rsid w:val="00FF4053"/>
    <w:rsid w:val="00FF6AEF"/>
    <w:rsid w:val="00FF6B44"/>
    <w:rsid w:val="00FF75B1"/>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3663D625"/>
  <w15:docId w15:val="{F89E31C5-3B9B-46BB-B41A-88DD5D5A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E61EB"/>
    <w:pPr>
      <w:jc w:val="both"/>
    </w:pPr>
    <w:rPr>
      <w:sz w:val="24"/>
    </w:rPr>
  </w:style>
  <w:style w:type="character" w:customStyle="1" w:styleId="TekstpodstawowywcityZnak">
    <w:name w:val="Tekst podstawowy wcięty Znak"/>
    <w:basedOn w:val="Domylnaczcionkaakapitu"/>
    <w:link w:val="Tekstpodstawowywcity"/>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8E61EB"/>
    <w:pPr>
      <w:ind w:left="349"/>
      <w:jc w:val="both"/>
    </w:pPr>
    <w:rPr>
      <w:sz w:val="23"/>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8E61EB"/>
    <w:pPr>
      <w:tabs>
        <w:tab w:val="center" w:pos="4536"/>
        <w:tab w:val="right" w:pos="9072"/>
      </w:tabs>
    </w:pPr>
  </w:style>
  <w:style w:type="character" w:customStyle="1" w:styleId="NagwekZnak">
    <w:name w:val="Nagłówek Znak"/>
    <w:basedOn w:val="Domylnaczcionkaakapitu"/>
    <w:link w:val="Nagwek"/>
    <w:uiPriority w:val="99"/>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Numerowanie,List Paragraph,Akapit z listą BS,lp1,Preambuła,L1,BulletC,Wyliczanie,Obiekt,normalny tekst,Akapit z listą31,Bullets,List Paragraph1,Akapit z listą5,RR PGE Akapit z listą,Styl 1,1.Nagłówek,maz_wyliczenie,opis dzialani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2"/>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6"/>
      </w:numPr>
    </w:pPr>
  </w:style>
  <w:style w:type="numbering" w:customStyle="1" w:styleId="WWNum19">
    <w:name w:val="WWNum19"/>
    <w:basedOn w:val="Bezlisty"/>
    <w:rsid w:val="0038275A"/>
    <w:pPr>
      <w:numPr>
        <w:numId w:val="17"/>
      </w:numPr>
    </w:pPr>
  </w:style>
  <w:style w:type="numbering" w:customStyle="1" w:styleId="WWNum16">
    <w:name w:val="WWNum16"/>
    <w:basedOn w:val="Bezlisty"/>
    <w:rsid w:val="0038275A"/>
    <w:pPr>
      <w:numPr>
        <w:numId w:val="18"/>
      </w:numPr>
    </w:pPr>
  </w:style>
  <w:style w:type="numbering" w:customStyle="1" w:styleId="WWNum38">
    <w:name w:val="WWNum38"/>
    <w:basedOn w:val="Bezlisty"/>
    <w:rsid w:val="0038275A"/>
    <w:pPr>
      <w:numPr>
        <w:numId w:val="19"/>
      </w:numPr>
    </w:pPr>
  </w:style>
  <w:style w:type="numbering" w:customStyle="1" w:styleId="WWNum25">
    <w:name w:val="WWNum25"/>
    <w:basedOn w:val="Bezlisty"/>
    <w:rsid w:val="0038275A"/>
    <w:pPr>
      <w:numPr>
        <w:numId w:val="20"/>
      </w:numPr>
    </w:pPr>
  </w:style>
  <w:style w:type="numbering" w:customStyle="1" w:styleId="WWNum20">
    <w:name w:val="WWNum20"/>
    <w:basedOn w:val="Bezlisty"/>
    <w:rsid w:val="0038275A"/>
    <w:pPr>
      <w:numPr>
        <w:numId w:val="21"/>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uiPriority w:val="99"/>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shadow/>
      <w:noProof/>
      <w:lang w:val="en-US"/>
    </w:rPr>
  </w:style>
  <w:style w:type="numbering" w:customStyle="1" w:styleId="Styl1">
    <w:name w:val="Styl1"/>
    <w:rsid w:val="00D0158E"/>
    <w:pPr>
      <w:numPr>
        <w:numId w:val="26"/>
      </w:numPr>
    </w:pPr>
  </w:style>
  <w:style w:type="numbering" w:customStyle="1" w:styleId="Styl2">
    <w:name w:val="Styl2"/>
    <w:rsid w:val="00D0158E"/>
    <w:pPr>
      <w:numPr>
        <w:numId w:val="27"/>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9"/>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30"/>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Numerowanie Znak,List Paragraph Znak,Akapit z listą BS Znak,lp1 Znak,Preambuła Znak,L1 Znak,BulletC Znak,Wyliczanie Znak,Obiekt Znak,normalny tekst Znak,Akapit z listą31 Znak,Bullets Znak,List Paragraph1 Znak,Akapit z listą5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
    <w:basedOn w:val="Standard"/>
    <w:next w:val="Normalny"/>
    <w:rsid w:val="0097291E"/>
    <w:pPr>
      <w:keepNext/>
      <w:jc w:val="center"/>
      <w:outlineLvl w:val="0"/>
    </w:pPr>
    <w:rPr>
      <w:sz w:val="24"/>
    </w:rPr>
  </w:style>
  <w:style w:type="numbering" w:customStyle="1" w:styleId="WWNum2">
    <w:name w:val="WWNum2"/>
    <w:basedOn w:val="Bezlisty"/>
    <w:rsid w:val="0097291E"/>
    <w:pPr>
      <w:numPr>
        <w:numId w:val="38"/>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paragraph" w:customStyle="1" w:styleId="font0">
    <w:name w:val="font0"/>
    <w:basedOn w:val="Normalny"/>
    <w:rsid w:val="0062747A"/>
    <w:pPr>
      <w:spacing w:before="100" w:beforeAutospacing="1" w:after="100" w:afterAutospacing="1"/>
    </w:pPr>
    <w:rPr>
      <w:rFonts w:ascii="Arial" w:hAnsi="Arial" w:cs="Arial"/>
    </w:rPr>
  </w:style>
  <w:style w:type="paragraph" w:customStyle="1" w:styleId="CMSHeadL7">
    <w:name w:val="CMS Head L7"/>
    <w:basedOn w:val="Normalny"/>
    <w:rsid w:val="00ED5DA2"/>
    <w:pPr>
      <w:numPr>
        <w:ilvl w:val="6"/>
        <w:numId w:val="47"/>
      </w:numPr>
      <w:spacing w:after="240"/>
      <w:outlineLvl w:val="6"/>
    </w:pPr>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1141121317">
          <w:marLeft w:val="0"/>
          <w:marRight w:val="0"/>
          <w:marTop w:val="0"/>
          <w:marBottom w:val="0"/>
          <w:divBdr>
            <w:top w:val="none" w:sz="0" w:space="0" w:color="auto"/>
            <w:left w:val="none" w:sz="0" w:space="0" w:color="auto"/>
            <w:bottom w:val="none" w:sz="0" w:space="0" w:color="auto"/>
            <w:right w:val="none" w:sz="0" w:space="0" w:color="auto"/>
          </w:divBdr>
        </w:div>
        <w:div w:id="398484834">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088847792">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majewska@cpe.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e.gov.pl/aktualnosci/szczegoly/866,nr-4-kwartalnika-w-centrum-lista-100-projekto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e.gov.pl/aktualnosci/szczegoly/857,kolejne-wydanie-magazynu-w-centr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pe.gov.pl/aktualnosci/szczegoly/779,drugi-numer-magazynu-projektow-europejskich-w-centrum-juz-dostepny" TargetMode="External"/><Relationship Id="rId4" Type="http://schemas.openxmlformats.org/officeDocument/2006/relationships/settings" Target="settings.xml"/><Relationship Id="rId9" Type="http://schemas.openxmlformats.org/officeDocument/2006/relationships/hyperlink" Target="https://www.cpe.gov.pl/aktualnosci/szczegoly/715,premiera-w-centrum-magazynu-projektow-europejski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2AEE9-882E-4B32-85E4-1B0B6C0D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25</Pages>
  <Words>8568</Words>
  <Characters>51409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59858</CharactersWithSpaces>
  <SharedDoc>false</SharedDoc>
  <HLinks>
    <vt:vector size="6" baseType="variant">
      <vt:variant>
        <vt:i4>6291460</vt:i4>
      </vt:variant>
      <vt:variant>
        <vt:i4>0</vt:i4>
      </vt:variant>
      <vt:variant>
        <vt:i4>0</vt:i4>
      </vt:variant>
      <vt:variant>
        <vt:i4>5</vt:i4>
      </vt:variant>
      <vt:variant>
        <vt:lpwstr>mailto:przetargi@cpe.gov.pl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Bien</dc:creator>
  <cp:lastModifiedBy>Anna Zapała</cp:lastModifiedBy>
  <cp:revision>74</cp:revision>
  <cp:lastPrinted>2019-03-21T08:37:00Z</cp:lastPrinted>
  <dcterms:created xsi:type="dcterms:W3CDTF">2019-03-06T14:15:00Z</dcterms:created>
  <dcterms:modified xsi:type="dcterms:W3CDTF">2019-03-21T08:38:00Z</dcterms:modified>
</cp:coreProperties>
</file>