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657" w:rsidRPr="00B518D7" w:rsidRDefault="008D5657" w:rsidP="008D5657">
      <w:pPr>
        <w:pStyle w:val="Nagwek1"/>
        <w:spacing w:line="276" w:lineRule="auto"/>
        <w:jc w:val="right"/>
        <w:rPr>
          <w:i/>
          <w:sz w:val="20"/>
        </w:rPr>
      </w:pPr>
      <w:bookmarkStart w:id="0" w:name="_GoBack"/>
      <w:bookmarkEnd w:id="0"/>
      <w:r w:rsidRPr="00806497">
        <w:rPr>
          <w:b/>
          <w:i/>
          <w:sz w:val="22"/>
          <w:szCs w:val="22"/>
        </w:rPr>
        <w:t>Załącznik nr</w:t>
      </w:r>
      <w:r w:rsidRPr="00806497">
        <w:rPr>
          <w:i/>
          <w:sz w:val="22"/>
          <w:szCs w:val="22"/>
        </w:rPr>
        <w:t xml:space="preserve"> 1</w:t>
      </w:r>
      <w:r w:rsidRPr="00080E9F">
        <w:rPr>
          <w:i/>
          <w:sz w:val="20"/>
        </w:rPr>
        <w:t xml:space="preserve"> do SIWZ</w:t>
      </w:r>
      <w:r>
        <w:rPr>
          <w:i/>
          <w:sz w:val="20"/>
        </w:rPr>
        <w:t xml:space="preserve"> </w:t>
      </w:r>
      <w:r w:rsidRPr="00080E9F">
        <w:rPr>
          <w:i/>
          <w:sz w:val="20"/>
        </w:rPr>
        <w:t>-</w:t>
      </w:r>
      <w:r>
        <w:rPr>
          <w:i/>
          <w:sz w:val="20"/>
        </w:rPr>
        <w:t xml:space="preserve"> projekt</w:t>
      </w:r>
      <w:r w:rsidRPr="00080E9F">
        <w:rPr>
          <w:i/>
          <w:sz w:val="20"/>
        </w:rPr>
        <w:t xml:space="preserve"> umowy z Opisem Przedmiotu Zamówienia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D5657" w:rsidRPr="00080E9F" w:rsidTr="008D5657">
        <w:tc>
          <w:tcPr>
            <w:tcW w:w="9356" w:type="dxa"/>
            <w:tcBorders>
              <w:bottom w:val="nil"/>
            </w:tcBorders>
          </w:tcPr>
          <w:p w:rsidR="008D5657" w:rsidRPr="00DD0A3E" w:rsidRDefault="008D5657" w:rsidP="008D5657">
            <w:pPr>
              <w:pStyle w:val="Nagwek3"/>
              <w:rPr>
                <w:b/>
                <w:sz w:val="22"/>
                <w:szCs w:val="22"/>
              </w:rPr>
            </w:pPr>
            <w:r w:rsidRPr="00DD0A3E">
              <w:rPr>
                <w:b/>
                <w:sz w:val="22"/>
                <w:szCs w:val="22"/>
              </w:rPr>
              <w:t>WA.263.</w:t>
            </w:r>
            <w:r w:rsidR="00F70424">
              <w:rPr>
                <w:b/>
                <w:sz w:val="22"/>
                <w:szCs w:val="22"/>
              </w:rPr>
              <w:t>2</w:t>
            </w:r>
            <w:r w:rsidR="00936C7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.2019</w:t>
            </w:r>
            <w:r w:rsidRPr="00DD0A3E">
              <w:rPr>
                <w:b/>
                <w:sz w:val="22"/>
                <w:szCs w:val="22"/>
              </w:rPr>
              <w:t xml:space="preserve">.AZ                                                                ZAŁĄCZNIK NR 1 do SIWZ                   </w:t>
            </w:r>
          </w:p>
          <w:p w:rsidR="008D5657" w:rsidRPr="00080E9F" w:rsidRDefault="008D5657" w:rsidP="008D5657">
            <w:pPr>
              <w:rPr>
                <w:sz w:val="22"/>
                <w:szCs w:val="22"/>
              </w:rPr>
            </w:pPr>
          </w:p>
        </w:tc>
      </w:tr>
      <w:tr w:rsidR="008D5657" w:rsidRPr="00080E9F" w:rsidTr="008D5657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8D5657" w:rsidRDefault="008D5657" w:rsidP="008D5657">
            <w:pPr>
              <w:pStyle w:val="Nagwek2"/>
              <w:rPr>
                <w:sz w:val="22"/>
                <w:szCs w:val="22"/>
              </w:rPr>
            </w:pPr>
            <w:r w:rsidRPr="00DD0A3E">
              <w:rPr>
                <w:sz w:val="22"/>
                <w:szCs w:val="22"/>
              </w:rPr>
              <w:t>PROJEKT UMOWY</w:t>
            </w:r>
          </w:p>
          <w:p w:rsidR="008D5657" w:rsidRPr="00080E9F" w:rsidRDefault="008D5657" w:rsidP="00636B1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6ED3" w:rsidRPr="00F56ED3" w:rsidRDefault="00F56ED3" w:rsidP="00936C7B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36C7B" w:rsidRPr="00936C7B" w:rsidRDefault="00936C7B" w:rsidP="008B7D85">
      <w:pPr>
        <w:jc w:val="center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Umowa nr </w:t>
      </w:r>
      <w:r w:rsidR="008B7D85" w:rsidRPr="008B7D85">
        <w:rPr>
          <w:rFonts w:eastAsia="Calibri"/>
          <w:sz w:val="22"/>
          <w:szCs w:val="22"/>
          <w:lang w:eastAsia="en-US"/>
        </w:rPr>
        <w:t>WA.263.23.</w:t>
      </w:r>
      <w:r w:rsidRPr="00936C7B">
        <w:rPr>
          <w:rFonts w:eastAsia="Calibri"/>
          <w:sz w:val="22"/>
          <w:szCs w:val="22"/>
          <w:lang w:eastAsia="en-US"/>
        </w:rPr>
        <w:t>201</w:t>
      </w:r>
      <w:r w:rsidR="008B7D85" w:rsidRPr="008B7D85">
        <w:rPr>
          <w:rFonts w:eastAsia="Calibri"/>
          <w:sz w:val="22"/>
          <w:szCs w:val="22"/>
          <w:lang w:eastAsia="en-US"/>
        </w:rPr>
        <w:t>9.AZ</w:t>
      </w:r>
    </w:p>
    <w:p w:rsidR="00936C7B" w:rsidRPr="00936C7B" w:rsidRDefault="00936C7B" w:rsidP="008B7D85">
      <w:pPr>
        <w:tabs>
          <w:tab w:val="left" w:pos="5670"/>
        </w:tabs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zawarta w dniu ………………………………201</w:t>
      </w:r>
      <w:r w:rsidR="008B7D85" w:rsidRPr="008B7D85">
        <w:rPr>
          <w:rFonts w:eastAsia="Calibri"/>
          <w:sz w:val="22"/>
          <w:szCs w:val="22"/>
          <w:lang w:eastAsia="en-US"/>
        </w:rPr>
        <w:t>9</w:t>
      </w:r>
      <w:r w:rsidRPr="00936C7B">
        <w:rPr>
          <w:rFonts w:eastAsia="Calibri"/>
          <w:sz w:val="22"/>
          <w:szCs w:val="22"/>
          <w:lang w:eastAsia="en-US"/>
        </w:rPr>
        <w:t xml:space="preserve"> r. w Warszawie pomiędzy:</w:t>
      </w:r>
    </w:p>
    <w:p w:rsidR="00936C7B" w:rsidRPr="00936C7B" w:rsidRDefault="00936C7B" w:rsidP="008B7D85">
      <w:pPr>
        <w:tabs>
          <w:tab w:val="left" w:pos="5670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Skarbem Państwa</w:t>
      </w:r>
      <w:r w:rsidRPr="00936C7B">
        <w:rPr>
          <w:rFonts w:eastAsia="Calibri"/>
          <w:sz w:val="22"/>
          <w:szCs w:val="22"/>
          <w:lang w:eastAsia="en-US"/>
        </w:rPr>
        <w:t xml:space="preserve"> - </w:t>
      </w:r>
      <w:r w:rsidRPr="00936C7B">
        <w:rPr>
          <w:rFonts w:eastAsia="Calibri"/>
          <w:b/>
          <w:sz w:val="22"/>
          <w:szCs w:val="22"/>
          <w:lang w:eastAsia="en-US"/>
        </w:rPr>
        <w:t>państwową jednostką budżetową Centrum Projektów Europejskich</w:t>
      </w:r>
      <w:r w:rsidRPr="00936C7B">
        <w:rPr>
          <w:rFonts w:eastAsia="Calibri"/>
          <w:sz w:val="22"/>
          <w:szCs w:val="22"/>
          <w:lang w:eastAsia="en-US"/>
        </w:rPr>
        <w:t xml:space="preserve">, z siedzibą w Warszawie przy ul. Domaniewskiej 39a, 02- 672 Warszawa, posiadającym numer identyfikacji REGON 141681456 oraz NIP 7010158887, reprezentowanym przez </w:t>
      </w:r>
      <w:r w:rsidRPr="00936C7B">
        <w:rPr>
          <w:rFonts w:eastAsia="Calibri"/>
          <w:b/>
          <w:sz w:val="22"/>
          <w:szCs w:val="22"/>
          <w:lang w:eastAsia="en-US"/>
        </w:rPr>
        <w:t xml:space="preserve">Pana Leszka Jana </w:t>
      </w:r>
      <w:proofErr w:type="spellStart"/>
      <w:r w:rsidRPr="00936C7B">
        <w:rPr>
          <w:rFonts w:eastAsia="Calibri"/>
          <w:b/>
          <w:sz w:val="22"/>
          <w:szCs w:val="22"/>
          <w:lang w:eastAsia="en-US"/>
        </w:rPr>
        <w:t>Bullera</w:t>
      </w:r>
      <w:proofErr w:type="spellEnd"/>
      <w:r w:rsidRPr="00936C7B">
        <w:rPr>
          <w:rFonts w:eastAsia="Calibri"/>
          <w:sz w:val="22"/>
          <w:szCs w:val="22"/>
          <w:lang w:eastAsia="en-US"/>
        </w:rPr>
        <w:t xml:space="preserve">, Dyrektora Centrum Projektów Europejskich na podstawie powołania na stanowisko dyrektora Centrum Projektów Europejskich z dnia 13.05.2016 r. przez Ministra Rozwoju, zwanym w dalszej części </w:t>
      </w:r>
      <w:r w:rsidRPr="00936C7B">
        <w:rPr>
          <w:rFonts w:eastAsia="Calibri"/>
          <w:b/>
          <w:sz w:val="22"/>
          <w:szCs w:val="22"/>
          <w:lang w:eastAsia="en-US"/>
        </w:rPr>
        <w:t>„Zamawiającym”,</w:t>
      </w:r>
    </w:p>
    <w:p w:rsidR="00936C7B" w:rsidRPr="00936C7B" w:rsidRDefault="00936C7B" w:rsidP="008B7D85">
      <w:pPr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a  firmą ……………………………………………. z siedzibą przy ul. ………….…, posiadającą nr identyfikacyjny NIP……, REGON: ……….……………, reprezentowaną przez Panią/ Pana       …………………………………, zgodnie z odpisem aktualnym KRS/ zaświadczeniem o wpisie w CEIDG, stanowiącym załącznik nr 1, zwaną w dalszej części </w:t>
      </w:r>
      <w:r w:rsidRPr="00936C7B">
        <w:rPr>
          <w:rFonts w:eastAsia="Calibri"/>
          <w:b/>
          <w:sz w:val="22"/>
          <w:szCs w:val="22"/>
          <w:lang w:eastAsia="en-US"/>
        </w:rPr>
        <w:t>„Wykonawcą”.</w:t>
      </w:r>
    </w:p>
    <w:p w:rsidR="00936C7B" w:rsidRPr="00936C7B" w:rsidRDefault="00936C7B" w:rsidP="008B7D85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Zamawiający lub Wykonawca zwani są również dalej </w:t>
      </w:r>
      <w:r w:rsidRPr="00936C7B">
        <w:rPr>
          <w:rFonts w:eastAsia="Calibri"/>
          <w:b/>
          <w:sz w:val="22"/>
          <w:szCs w:val="22"/>
          <w:lang w:eastAsia="en-US"/>
        </w:rPr>
        <w:t>„Stroną”</w:t>
      </w:r>
      <w:r w:rsidRPr="00936C7B">
        <w:rPr>
          <w:rFonts w:eastAsia="Calibri"/>
          <w:sz w:val="22"/>
          <w:szCs w:val="22"/>
          <w:lang w:eastAsia="en-US"/>
        </w:rPr>
        <w:t xml:space="preserve"> lub </w:t>
      </w:r>
      <w:r w:rsidRPr="00936C7B">
        <w:rPr>
          <w:rFonts w:eastAsia="Calibri"/>
          <w:b/>
          <w:sz w:val="22"/>
          <w:szCs w:val="22"/>
          <w:lang w:eastAsia="en-US"/>
        </w:rPr>
        <w:t>„Stronami”</w:t>
      </w:r>
      <w:r w:rsidRPr="00936C7B">
        <w:rPr>
          <w:rFonts w:eastAsia="Calibri"/>
          <w:sz w:val="22"/>
          <w:szCs w:val="22"/>
          <w:lang w:eastAsia="en-US"/>
        </w:rPr>
        <w:t xml:space="preserve"> umowy.</w:t>
      </w:r>
    </w:p>
    <w:p w:rsidR="008B7D85" w:rsidRPr="00936C7B" w:rsidRDefault="008B7D85" w:rsidP="008B7D85">
      <w:pPr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1</w:t>
      </w:r>
    </w:p>
    <w:p w:rsidR="00936C7B" w:rsidRPr="00936C7B" w:rsidRDefault="00936C7B" w:rsidP="008B7D85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Przedmiot umowy jest współfinansowany ze środków Unii Europejskiej w ramach Programu Operacyjnego Pomoc Techniczna 2014-2020.</w:t>
      </w:r>
    </w:p>
    <w:p w:rsidR="00936C7B" w:rsidRPr="00936C7B" w:rsidRDefault="00936C7B" w:rsidP="008B7D85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Przedmiotem zamówienia jest zapewnienie na potrzeby Zamawiającego narzędzia w postaci platformy internetowej, służącej do przeprowadzenia on-line testów wiedzy i kompleksowa obsługa tych testów. Testy zostaną przeprowadzone wśród specjalistów ds. FE Sieci Punktów Informacyjnych Funduszy Europejskich (dalej pracownicy PIFE), w tym pracowników Centralnego Punktu Informacyjnego (dalej pracownicy CPI), w latach 2019-2020 na podstawie zestawów pytań przekazanych Wykonawcy. </w:t>
      </w:r>
    </w:p>
    <w:p w:rsidR="00936C7B" w:rsidRPr="00936C7B" w:rsidRDefault="00936C7B" w:rsidP="008B7D85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936C7B">
        <w:rPr>
          <w:rFonts w:eastAsia="Arial Unicode MS"/>
          <w:kern w:val="1"/>
          <w:sz w:val="22"/>
          <w:szCs w:val="22"/>
          <w:lang w:eastAsia="uk-UA"/>
        </w:rPr>
        <w:t>Na mocy niniejszej umowy Wykonawca zobowiązuje się wykonać przedmiot umowy zgodnie z Opisem przedmiotu zamówienia, stanowiącym załącznik nr 2 do niniejszej umowy oraz Ofertą Wykonawcy, stanowiącą załącznik nr 3  do niniejszej umowy.</w:t>
      </w:r>
    </w:p>
    <w:p w:rsidR="00936C7B" w:rsidRPr="00936C7B" w:rsidRDefault="00936C7B" w:rsidP="008B7D85">
      <w:pPr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="Arial Unicode MS"/>
          <w:kern w:val="1"/>
          <w:sz w:val="22"/>
          <w:szCs w:val="22"/>
          <w:lang w:eastAsia="uk-UA"/>
        </w:rPr>
      </w:pPr>
      <w:r w:rsidRPr="00936C7B">
        <w:rPr>
          <w:rFonts w:eastAsia="Arial Unicode MS"/>
          <w:kern w:val="1"/>
          <w:sz w:val="22"/>
          <w:szCs w:val="22"/>
          <w:lang w:eastAsia="uk-UA"/>
        </w:rPr>
        <w:t>Wykonawca nie może powierzyć wykonania czynności będących przedmiotem umowy osobom trzecim bez pisemnej zgody Zamawiającego</w:t>
      </w:r>
    </w:p>
    <w:p w:rsidR="00936C7B" w:rsidRPr="00936C7B" w:rsidRDefault="00936C7B" w:rsidP="008B7D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2</w:t>
      </w:r>
    </w:p>
    <w:p w:rsidR="00936C7B" w:rsidRPr="00936C7B" w:rsidRDefault="00936C7B" w:rsidP="008B7D85">
      <w:pPr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Umowę zawarto na czas określony: od dnia podpisania umowy do 31.12.2020 roku.</w:t>
      </w:r>
    </w:p>
    <w:p w:rsidR="00936C7B" w:rsidRPr="00936C7B" w:rsidRDefault="00936C7B" w:rsidP="008B7D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3</w:t>
      </w:r>
    </w:p>
    <w:p w:rsidR="00936C7B" w:rsidRPr="00936C7B" w:rsidRDefault="00936C7B" w:rsidP="008B7D85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Z tytułu prawidłowego, zgodnego z Opisem przedmiotu zamówienia wykonania przedmiotu umowy, o którym mowa w §1 ust. 2  Wykonawcy przysługuje wynagrodzenie, którego wartość nie przekroczy </w:t>
      </w:r>
      <w:r w:rsidRPr="008B7D85">
        <w:rPr>
          <w:rFonts w:eastAsia="Calibri"/>
          <w:sz w:val="22"/>
          <w:szCs w:val="22"/>
          <w:lang w:eastAsia="en-US"/>
        </w:rPr>
        <w:t>……………….</w:t>
      </w:r>
      <w:r w:rsidRPr="00936C7B">
        <w:rPr>
          <w:rFonts w:eastAsia="Calibri"/>
          <w:sz w:val="22"/>
          <w:szCs w:val="22"/>
          <w:lang w:eastAsia="en-US"/>
        </w:rPr>
        <w:t xml:space="preserve"> PLN brutto (słownie: </w:t>
      </w:r>
      <w:r w:rsidRPr="008B7D85">
        <w:rPr>
          <w:rFonts w:eastAsia="Calibri"/>
          <w:sz w:val="22"/>
          <w:szCs w:val="22"/>
          <w:lang w:eastAsia="en-US"/>
        </w:rPr>
        <w:t>……………………….</w:t>
      </w:r>
      <w:r w:rsidRPr="00936C7B">
        <w:rPr>
          <w:rFonts w:eastAsia="Calibri"/>
          <w:sz w:val="22"/>
          <w:szCs w:val="22"/>
          <w:lang w:eastAsia="en-US"/>
        </w:rPr>
        <w:t xml:space="preserve"> </w:t>
      </w:r>
      <w:r w:rsidRPr="008B7D85">
        <w:rPr>
          <w:rFonts w:eastAsia="Calibri"/>
          <w:sz w:val="22"/>
          <w:szCs w:val="22"/>
          <w:lang w:eastAsia="en-US"/>
        </w:rPr>
        <w:t>…</w:t>
      </w:r>
      <w:r w:rsidRPr="00936C7B">
        <w:rPr>
          <w:rFonts w:eastAsia="Calibri"/>
          <w:sz w:val="22"/>
          <w:szCs w:val="22"/>
          <w:lang w:eastAsia="en-US"/>
        </w:rPr>
        <w:t xml:space="preserve">/100 groszy) </w:t>
      </w:r>
      <w:r w:rsidRPr="00936C7B">
        <w:rPr>
          <w:rFonts w:eastAsia="Calibri"/>
          <w:sz w:val="22"/>
          <w:szCs w:val="22"/>
          <w:lang w:eastAsia="en-US"/>
        </w:rPr>
        <w:br/>
        <w:t>i będzie zgodne ze złożoną Ofertą Wykonawcy.</w:t>
      </w:r>
    </w:p>
    <w:p w:rsidR="00936C7B" w:rsidRPr="00936C7B" w:rsidRDefault="00936C7B" w:rsidP="008B7D85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Wynagrodzenie zostanie wypłacone w  czterech transzach:</w:t>
      </w:r>
    </w:p>
    <w:p w:rsidR="00936C7B" w:rsidRPr="00936C7B" w:rsidRDefault="00936C7B" w:rsidP="008B7D85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po zakończeniu pierwszej tury planowanej w 2019 roku, o której mowa w rozdziale II pkt 1 lit. a) Opisu przedmiotu zamówienia, tj. po przeprowadzeniu sesji testowych w ramach pierwszej tury oraz po przesłaniu raportów, o których mowa w rozdziale V pkt 1 lit. a) i lit. b) Opisu przedmiotu zamówienia;</w:t>
      </w:r>
    </w:p>
    <w:p w:rsidR="00936C7B" w:rsidRPr="00936C7B" w:rsidRDefault="00936C7B" w:rsidP="008B7D85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po zakończeniu drugiej tury planowanej w 2019 roku, o której mowa w rozdziale II pkt 1 lit. b) Opisu przedmiotu zamówienia, tj. po przeprowadzeniu sesji w ramach drugiej tury oraz po przesłaniu raportów, o których mowa w rozdziale V pkt 1 lit. a) - c) Opisu przedmiotu zamówienia;</w:t>
      </w:r>
    </w:p>
    <w:p w:rsidR="00936C7B" w:rsidRPr="00936C7B" w:rsidRDefault="00936C7B" w:rsidP="008B7D85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po zakończeniu pierwszej tury planowanej  w 2020 roku, o której mowa w rozdziale II pkt 1 lit. a) Opisu przedmiotu zamówienia, tj. po przeprowadzeniu sesji testowych w ramach pierwszej tury oraz </w:t>
      </w:r>
      <w:r w:rsidRPr="00936C7B">
        <w:rPr>
          <w:sz w:val="22"/>
          <w:szCs w:val="22"/>
        </w:rPr>
        <w:lastRenderedPageBreak/>
        <w:t>po przesłaniu raportów, o których mowa w rozdziale V pkt 1 lit. a) i lit. b) Opisu przedmiotu zamówienia;</w:t>
      </w:r>
    </w:p>
    <w:p w:rsidR="00936C7B" w:rsidRPr="00936C7B" w:rsidRDefault="00936C7B" w:rsidP="008B7D85">
      <w:pPr>
        <w:numPr>
          <w:ilvl w:val="0"/>
          <w:numId w:val="53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po zakończeniu drugiej tury planowanej w 2020 roku, o której mowa w rozdziale II pkt 1 lit. b) Opisu przedmiotu zamówienia, tj. po przeprowadzeniu sesji w ramach drugiej tury oraz po przesłaniu raportów, o których mowa w rozdziale V pkt 1 lit. a) - c) Opisu przedmiotu zamówienia.</w:t>
      </w:r>
    </w:p>
    <w:p w:rsidR="00936C7B" w:rsidRPr="00936C7B" w:rsidRDefault="00936C7B" w:rsidP="008B7D85">
      <w:pPr>
        <w:numPr>
          <w:ilvl w:val="0"/>
          <w:numId w:val="5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Płatność dokonywana będzie </w:t>
      </w:r>
      <w:r w:rsidRPr="008B7D85">
        <w:rPr>
          <w:sz w:val="22"/>
          <w:szCs w:val="22"/>
        </w:rPr>
        <w:t xml:space="preserve">każdorazowo </w:t>
      </w:r>
      <w:r w:rsidRPr="00936C7B">
        <w:rPr>
          <w:sz w:val="22"/>
          <w:szCs w:val="22"/>
        </w:rPr>
        <w:t xml:space="preserve">za faktyczną liczbę przeprowadzonych sesji, zgodnie z cenami jednostkowymi zawartymi w Ofercie Wykonawcy. </w:t>
      </w:r>
    </w:p>
    <w:p w:rsidR="00936C7B" w:rsidRPr="00936C7B" w:rsidRDefault="00936C7B" w:rsidP="008B7D85">
      <w:pPr>
        <w:numPr>
          <w:ilvl w:val="0"/>
          <w:numId w:val="55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Wynagrodzenie, o którym mowa w ust. 1 jest wynagrodzeniem obejmującym wszystkie koszty niezbędne do prawidłowego wykonania umowy. Wykonawca mając możliwość uprzedniego ustalenia wszystkich warunków technicznych związanych z realizacją umowy, nie może żądać podwyższenia wynagrodzenia, nawet jeżeli z przyczyn od siebie niezależnych nie mógł przewidzieć wszystkich czynności niezbędnych do prawidłowego wykonania niniejszej umowy. </w:t>
      </w:r>
    </w:p>
    <w:p w:rsidR="00936C7B" w:rsidRPr="00936C7B" w:rsidRDefault="00936C7B" w:rsidP="008B7D85">
      <w:pPr>
        <w:numPr>
          <w:ilvl w:val="0"/>
          <w:numId w:val="55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Warunkiem wystawienia rachunków/faktur VAT przez Wykonawcę jest akceptacja przez Naczelnika Wydziału Informacji FE (lub osobę go zastępującą) protokołów zdawczo-odbiorczych wykonania przedmiotu zamówienia.</w:t>
      </w:r>
      <w:r w:rsidRPr="008B7D85">
        <w:rPr>
          <w:rFonts w:eastAsia="Calibri"/>
          <w:sz w:val="22"/>
          <w:szCs w:val="22"/>
          <w:lang w:eastAsia="en-US"/>
        </w:rPr>
        <w:t xml:space="preserve"> Warunkiem akceptacji protokołu jest przekazanie przez Wykonawcę dokumentacji dotyczącej danej sesji wskazanej w OPZ.</w:t>
      </w:r>
    </w:p>
    <w:p w:rsidR="00936C7B" w:rsidRPr="00936C7B" w:rsidRDefault="00936C7B" w:rsidP="008B7D85">
      <w:pPr>
        <w:numPr>
          <w:ilvl w:val="0"/>
          <w:numId w:val="55"/>
        </w:numPr>
        <w:tabs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Zapłata wynagrodzenia nastąpi na podstawie rachunku/faktury VAT wystawionych przez Wykonawcę na wskazany przez niego rachunek bankowy w terminie 21 dni od dnia otrzymania poprawnie wystawionej rachunków/faktur VAT.</w:t>
      </w:r>
    </w:p>
    <w:p w:rsidR="00936C7B" w:rsidRPr="00936C7B" w:rsidRDefault="00936C7B" w:rsidP="008B7D85">
      <w:pPr>
        <w:tabs>
          <w:tab w:val="num" w:pos="360"/>
        </w:tabs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36C7B">
        <w:rPr>
          <w:rFonts w:eastAsia="Calibri"/>
          <w:b/>
          <w:sz w:val="22"/>
          <w:szCs w:val="22"/>
          <w:u w:val="single"/>
          <w:lang w:eastAsia="en-US"/>
        </w:rPr>
        <w:t>Dane do rachunku/faktury VAT:</w:t>
      </w:r>
    </w:p>
    <w:p w:rsidR="00936C7B" w:rsidRPr="00936C7B" w:rsidRDefault="00936C7B" w:rsidP="008B7D85">
      <w:pPr>
        <w:tabs>
          <w:tab w:val="num" w:pos="360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Centrum Projektów Europejskich</w:t>
      </w:r>
    </w:p>
    <w:p w:rsidR="00936C7B" w:rsidRPr="00936C7B" w:rsidRDefault="00936C7B" w:rsidP="008B7D85">
      <w:pPr>
        <w:tabs>
          <w:tab w:val="num" w:pos="360"/>
          <w:tab w:val="left" w:pos="2745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ul. Domaniewska 39a</w:t>
      </w:r>
      <w:r w:rsidRPr="00936C7B">
        <w:rPr>
          <w:rFonts w:eastAsia="Calibri"/>
          <w:sz w:val="22"/>
          <w:szCs w:val="22"/>
          <w:lang w:eastAsia="en-US"/>
        </w:rPr>
        <w:tab/>
      </w:r>
    </w:p>
    <w:p w:rsidR="00936C7B" w:rsidRPr="00936C7B" w:rsidRDefault="00936C7B" w:rsidP="008B7D85">
      <w:pPr>
        <w:tabs>
          <w:tab w:val="num" w:pos="360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02-672 Warszawa</w:t>
      </w:r>
    </w:p>
    <w:p w:rsidR="00936C7B" w:rsidRPr="00936C7B" w:rsidRDefault="00936C7B" w:rsidP="008B7D85">
      <w:pPr>
        <w:tabs>
          <w:tab w:val="num" w:pos="360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NIP: 701 015 88 87</w:t>
      </w:r>
    </w:p>
    <w:p w:rsidR="00936C7B" w:rsidRPr="00936C7B" w:rsidRDefault="00936C7B" w:rsidP="008B7D85">
      <w:pPr>
        <w:tabs>
          <w:tab w:val="num" w:pos="426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Zapłata wynagrodzenia zostanie dokonana przelewem na wskazany przez Wykonawcę rachunek bankowy o numerze: ………………………………………………………………………………</w:t>
      </w:r>
    </w:p>
    <w:p w:rsidR="00936C7B" w:rsidRPr="00936C7B" w:rsidRDefault="00936C7B" w:rsidP="008B7D85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936C7B">
        <w:rPr>
          <w:color w:val="000000"/>
          <w:sz w:val="22"/>
          <w:szCs w:val="22"/>
        </w:rPr>
        <w:t>Zapłata wynagrodzenia będzie dokonana przelewem na wskazany przez Wykonawcę rachunek bankowy.</w:t>
      </w:r>
    </w:p>
    <w:p w:rsidR="00936C7B" w:rsidRPr="00936C7B" w:rsidRDefault="00936C7B" w:rsidP="008B7D85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936C7B">
        <w:rPr>
          <w:color w:val="000000"/>
          <w:sz w:val="22"/>
          <w:szCs w:val="22"/>
        </w:rPr>
        <w:t>Zamawiający ma prawo potrącić kwotę kar umownych z płatności za rachunek/fakturę VAT wystawione w związku z realizacją niniejszej umowy, na co Wykonawca wyraża zgodę.</w:t>
      </w:r>
    </w:p>
    <w:p w:rsidR="00936C7B" w:rsidRPr="00936C7B" w:rsidRDefault="00936C7B" w:rsidP="008B7D85">
      <w:pPr>
        <w:tabs>
          <w:tab w:val="left" w:pos="284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4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Wykonawca zobowiązuje się do wykonania przedmiotu umowy z należytą starannością, terminowo i bez wad.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 razie niewykonania przedmiotu lub części przedmiotu umowy, Zamawiający obciąży Wykonawcę karą umowną w wysokości do </w:t>
      </w:r>
      <w:r w:rsidRPr="008B7D85">
        <w:rPr>
          <w:sz w:val="22"/>
          <w:szCs w:val="22"/>
        </w:rPr>
        <w:t>3</w:t>
      </w:r>
      <w:r w:rsidRPr="00936C7B">
        <w:rPr>
          <w:sz w:val="22"/>
          <w:szCs w:val="22"/>
        </w:rPr>
        <w:t>0% łącznego wynagrodzenia brutto, zgodnego z Ofertą Wykonawcy.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 razie nienależytego (tj. niezgodnego z wymogami wskazanymi w Opisie przedmiotu zamówienia) wykonania przedmiotu lub części przedmiotu umowy, Zamawiający obciąży Wykonawcę karą umowną w wysokości 10 % należnego </w:t>
      </w:r>
      <w:r w:rsidRPr="008B7D85">
        <w:rPr>
          <w:sz w:val="22"/>
          <w:szCs w:val="22"/>
        </w:rPr>
        <w:t>za realizację danej części zamówienia,</w:t>
      </w:r>
      <w:r w:rsidRPr="00936C7B">
        <w:rPr>
          <w:sz w:val="22"/>
          <w:szCs w:val="22"/>
        </w:rPr>
        <w:t xml:space="preserve"> zgodnego z Ofertą Wykonawcy.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 przypadku opóźnienia w realizacji którejkolwiek części przedmiotu umowy, o których mowa w § 1 ust. 2 Zamawiający naliczy karę umowną za każdy dzień opóźnienia w wysokości 0,</w:t>
      </w:r>
      <w:r w:rsidRPr="008B7D85">
        <w:rPr>
          <w:sz w:val="22"/>
          <w:szCs w:val="22"/>
        </w:rPr>
        <w:t xml:space="preserve">2 </w:t>
      </w:r>
      <w:r w:rsidRPr="00936C7B">
        <w:rPr>
          <w:sz w:val="22"/>
          <w:szCs w:val="22"/>
        </w:rPr>
        <w:t>% łącznego wynagrodzenia brutto, zgodnego z Ofertą Wykonawcy.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 przypadku niewykonania lub nienależytego wykonania przedmiotu lub części umowy (edycji testów), Wykonawca w ramach wynagrodzenia zgodnego z Ofertą Wykonawcy jest zobowiązany wykonać ją ponownie.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Zamawiający może dochodzić na zasadach ogólnych odszkodowania przewyższającego karę umowną określoną w ust. 2.</w:t>
      </w:r>
    </w:p>
    <w:p w:rsidR="00936C7B" w:rsidRPr="00936C7B" w:rsidRDefault="00936C7B" w:rsidP="008B7D85">
      <w:pPr>
        <w:numPr>
          <w:ilvl w:val="0"/>
          <w:numId w:val="48"/>
        </w:numPr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 przypadku niemożności wykonania przez Wykonawcę przedmiotu umowy z przyczyn, za które wyłączną odpowiedzialność ponosi Wykonawca, Zamawiający jest uprawniony do całkowitego odstąpienia od umowy w trybie natychmiastowym. Powyższe nie wyklucza prawa Zamawiającego </w:t>
      </w:r>
      <w:r w:rsidRPr="00936C7B">
        <w:rPr>
          <w:sz w:val="22"/>
          <w:szCs w:val="22"/>
        </w:rPr>
        <w:br/>
        <w:t xml:space="preserve">do dochodzenia kar umownych. </w:t>
      </w:r>
    </w:p>
    <w:p w:rsidR="00936C7B" w:rsidRPr="00936C7B" w:rsidRDefault="00936C7B" w:rsidP="008B7D85">
      <w:pPr>
        <w:widowControl w:val="0"/>
        <w:numPr>
          <w:ilvl w:val="0"/>
          <w:numId w:val="48"/>
        </w:numPr>
        <w:tabs>
          <w:tab w:val="left" w:pos="284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Wykonawca zobowiązuje się do zatrudnienia do realizacji niniejszej umowy co najmniej 1 osoby </w:t>
      </w:r>
      <w:r w:rsidRPr="00936C7B">
        <w:rPr>
          <w:rFonts w:eastAsia="Calibri"/>
          <w:sz w:val="22"/>
          <w:szCs w:val="22"/>
          <w:lang w:eastAsia="en-US"/>
        </w:rPr>
        <w:lastRenderedPageBreak/>
        <w:t xml:space="preserve">niepełnosprawnej w wymiarze co najmniej ¼ etatu przez cały okres obowiązywania niniejszej umowy. Wykonawca na prośbę Zamawiającego dostarczy dokumenty potwierdzające spełnianie kryterium. </w:t>
      </w:r>
    </w:p>
    <w:p w:rsidR="00936C7B" w:rsidRPr="00936C7B" w:rsidRDefault="00936C7B" w:rsidP="008B7D85">
      <w:pPr>
        <w:widowControl w:val="0"/>
        <w:numPr>
          <w:ilvl w:val="0"/>
          <w:numId w:val="48"/>
        </w:numPr>
        <w:tabs>
          <w:tab w:val="left" w:pos="0"/>
          <w:tab w:val="left" w:pos="284"/>
        </w:tabs>
        <w:suppressAutoHyphens/>
        <w:ind w:left="0" w:firstLine="0"/>
        <w:jc w:val="both"/>
        <w:rPr>
          <w:rFonts w:eastAsia="Calibri"/>
          <w:sz w:val="22"/>
          <w:szCs w:val="22"/>
        </w:rPr>
      </w:pPr>
      <w:r w:rsidRPr="00936C7B">
        <w:rPr>
          <w:sz w:val="22"/>
          <w:szCs w:val="22"/>
        </w:rPr>
        <w:t xml:space="preserve">W przypadku naruszenia postanowień ust. 8, Zamawiający obciąży Wykonawcę karą umowną </w:t>
      </w:r>
      <w:r w:rsidRPr="00936C7B">
        <w:rPr>
          <w:sz w:val="22"/>
          <w:szCs w:val="22"/>
        </w:rPr>
        <w:br/>
        <w:t xml:space="preserve">w wysokości 5% łącznego wynagrodzenia brutto, zgodnego z Ofertą Wykonawcy. </w:t>
      </w:r>
    </w:p>
    <w:p w:rsidR="00936C7B" w:rsidRPr="00936C7B" w:rsidRDefault="00936C7B" w:rsidP="008B7D85">
      <w:pPr>
        <w:widowControl w:val="0"/>
        <w:numPr>
          <w:ilvl w:val="0"/>
          <w:numId w:val="48"/>
        </w:numPr>
        <w:tabs>
          <w:tab w:val="left" w:pos="0"/>
          <w:tab w:val="left" w:pos="284"/>
        </w:tabs>
        <w:suppressAutoHyphens/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 przypadku nieprzekazania przez Wykonawcę dokumentów, o których mowa w </w:t>
      </w:r>
      <w:r w:rsidRPr="008B7D85">
        <w:rPr>
          <w:sz w:val="22"/>
          <w:szCs w:val="22"/>
        </w:rPr>
        <w:t xml:space="preserve">§ </w:t>
      </w:r>
      <w:r w:rsidR="0018395B">
        <w:rPr>
          <w:sz w:val="22"/>
          <w:szCs w:val="22"/>
        </w:rPr>
        <w:t>4</w:t>
      </w:r>
      <w:r w:rsidRPr="008B7D85">
        <w:rPr>
          <w:sz w:val="22"/>
          <w:szCs w:val="22"/>
        </w:rPr>
        <w:t xml:space="preserve"> </w:t>
      </w:r>
      <w:r w:rsidRPr="00936C7B">
        <w:rPr>
          <w:sz w:val="22"/>
          <w:szCs w:val="22"/>
        </w:rPr>
        <w:t xml:space="preserve">ust. </w:t>
      </w:r>
      <w:r w:rsidR="00CE3F75">
        <w:rPr>
          <w:sz w:val="22"/>
          <w:szCs w:val="22"/>
        </w:rPr>
        <w:t>8</w:t>
      </w:r>
      <w:r w:rsidRPr="00936C7B">
        <w:rPr>
          <w:sz w:val="22"/>
          <w:szCs w:val="22"/>
        </w:rPr>
        <w:t xml:space="preserve">, Zamawiającemu przysługuje prawo do odstąpienia od umowy ze skutkiem natychmiastowym </w:t>
      </w:r>
      <w:r w:rsidRPr="00936C7B">
        <w:rPr>
          <w:sz w:val="22"/>
          <w:szCs w:val="22"/>
        </w:rPr>
        <w:br/>
        <w:t>i obciążenia Wykonawcy karą umowną w wysokości 10% łącznego wynagrodzenia brutto, zgodnego z Ofertą Wykonawcy</w:t>
      </w:r>
      <w:r w:rsidRPr="008B7D85">
        <w:rPr>
          <w:sz w:val="22"/>
          <w:szCs w:val="22"/>
          <w:vertAlign w:val="superscript"/>
        </w:rPr>
        <w:footnoteReference w:id="1"/>
      </w:r>
      <w:r w:rsidRPr="00936C7B">
        <w:rPr>
          <w:sz w:val="22"/>
          <w:szCs w:val="22"/>
        </w:rPr>
        <w:t>.</w:t>
      </w:r>
    </w:p>
    <w:p w:rsidR="00936C7B" w:rsidRPr="00936C7B" w:rsidRDefault="00936C7B" w:rsidP="008B7D85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5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 xml:space="preserve">W związku z uzyskaniem przez Zamawiającego prawa do przetwarzania danych osobowych </w:t>
      </w:r>
      <w:r w:rsidRPr="00936C7B">
        <w:rPr>
          <w:rFonts w:eastAsia="Arial Unicode MS"/>
          <w:kern w:val="1"/>
          <w:sz w:val="22"/>
          <w:szCs w:val="22"/>
          <w:lang w:eastAsia="en-US"/>
        </w:rPr>
        <w:br/>
        <w:t xml:space="preserve">dla prawidłowej realizacji czynności objętych umową, Zamawiający powierza Wykonawcy przetwarzanie danych osobowych </w:t>
      </w:r>
      <w:r w:rsidRPr="00936C7B">
        <w:rPr>
          <w:rFonts w:eastAsia="Calibri"/>
          <w:sz w:val="22"/>
          <w:szCs w:val="22"/>
          <w:lang w:eastAsia="en-US"/>
        </w:rPr>
        <w:t>osób korzystających z usług w ramach zamówienia</w:t>
      </w:r>
      <w:r w:rsidRPr="00936C7B">
        <w:rPr>
          <w:rFonts w:eastAsia="Arial Unicode MS"/>
          <w:kern w:val="1"/>
          <w:sz w:val="22"/>
          <w:szCs w:val="22"/>
          <w:lang w:eastAsia="en-US"/>
        </w:rPr>
        <w:t xml:space="preserve">. Wykonawca zobowiązuje się do wykonywania obowiązków, jakie ciążą na Zamawiającym zgodnie z ogólnym rozporządzeniem o ochronie danych osobowych (RODO) oraz ustawą o ochronie danych osobowych. 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Wykonawca zobowiązuje się, przy przetwarzaniu powierzonych danych osobowych, do ich zabezpieczenia poprzez stosowanie odpowiednich środków technicznych i organizacyjnych zapewniających adekwatny stopień bezpieczeństwa odpowiadający ryzyku związanemu </w:t>
      </w:r>
      <w:r w:rsidRPr="00936C7B">
        <w:rPr>
          <w:rFonts w:eastAsia="Calibri"/>
          <w:sz w:val="22"/>
          <w:szCs w:val="22"/>
          <w:lang w:eastAsia="en-US"/>
        </w:rPr>
        <w:br/>
        <w:t>z przetwarzaniem danych osobowych, o których mowa w art. 32 RODO.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 xml:space="preserve">Zamawiający zobowiązuje Wykonawcę do wykonywania wobec osób, których dane dotyczą, obowiązków informacyjnych wynikających z art. 13 i art. 14 RODO. 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>Dane osobowe są powierzone do przetwarzania wykonawcy przez Zamawiającego wyłącznie w celu realizacji niniejszej umowy.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>Zakres danych osobowych powierzonych do przetwarzania Wykonawcy przez Zamawiającego jest określony w Załączniku nr 5.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 xml:space="preserve">Wykonawca zobowiązuje się do przekazania Zamawiającemu, na każde jego żądanie, informacji na temat przetwarzania danych osobowych, a w szczególności niezwłocznego przekazywania informacji o każdym przypadku naruszenia obowiązków dotyczących ochrony danych osobowych. </w:t>
      </w:r>
      <w:r w:rsidRPr="00936C7B">
        <w:rPr>
          <w:rFonts w:eastAsia="Calibri"/>
          <w:sz w:val="22"/>
          <w:szCs w:val="22"/>
          <w:lang w:eastAsia="en-US"/>
        </w:rPr>
        <w:t xml:space="preserve">Wykonawca niezwłocznie informuje Zamawiającego o: </w:t>
      </w:r>
    </w:p>
    <w:p w:rsidR="00936C7B" w:rsidRPr="00936C7B" w:rsidRDefault="00936C7B" w:rsidP="008B7D85">
      <w:pPr>
        <w:numPr>
          <w:ilvl w:val="0"/>
          <w:numId w:val="60"/>
        </w:numPr>
        <w:tabs>
          <w:tab w:val="left" w:pos="284"/>
        </w:tabs>
        <w:ind w:left="0" w:firstLine="0"/>
        <w:jc w:val="both"/>
        <w:outlineLvl w:val="6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>wszelkich przypadkach naruszenia ochrony danych osobowych lub o ich niewłaściwym użyciu oraz naruszeniu obowiązków dotyczących ochrony powierzonych do przetwarzania danych osobowych;</w:t>
      </w:r>
    </w:p>
    <w:p w:rsidR="00936C7B" w:rsidRPr="00936C7B" w:rsidRDefault="00936C7B" w:rsidP="008B7D85">
      <w:pPr>
        <w:numPr>
          <w:ilvl w:val="0"/>
          <w:numId w:val="60"/>
        </w:numPr>
        <w:tabs>
          <w:tab w:val="left" w:pos="284"/>
        </w:tabs>
        <w:ind w:left="0" w:firstLine="0"/>
        <w:jc w:val="both"/>
        <w:outlineLvl w:val="6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>wszelkich czynnościach z własnym udziałem w sprawach dotyczących ochrony danych osobowych prowadzonych w szczególności przed Prezesem Urzędu Ochrony Danych Osobowych, urzędami państwowymi, policją lub przed sądem.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>Wykonawca nie decyduje o celach i środkach przetwarzania danych osobowych.</w:t>
      </w:r>
    </w:p>
    <w:p w:rsidR="00936C7B" w:rsidRPr="00936C7B" w:rsidRDefault="00936C7B" w:rsidP="008B7D85">
      <w:pPr>
        <w:widowControl w:val="0"/>
        <w:numPr>
          <w:ilvl w:val="0"/>
          <w:numId w:val="59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  <w:lang w:eastAsia="en-US"/>
        </w:rPr>
      </w:pPr>
      <w:r w:rsidRPr="00936C7B">
        <w:rPr>
          <w:rFonts w:eastAsia="Arial Unicode MS"/>
          <w:kern w:val="1"/>
          <w:sz w:val="22"/>
          <w:szCs w:val="22"/>
          <w:lang w:eastAsia="en-US"/>
        </w:rPr>
        <w:t xml:space="preserve">Wykonawca zobowiązuje się do udzielenia Zamawiającemu, na każde jego żądanie, informacji </w:t>
      </w:r>
      <w:r w:rsidRPr="00936C7B">
        <w:rPr>
          <w:rFonts w:eastAsia="Arial Unicode MS"/>
          <w:kern w:val="1"/>
          <w:sz w:val="22"/>
          <w:szCs w:val="22"/>
          <w:lang w:eastAsia="en-US"/>
        </w:rPr>
        <w:br/>
        <w:t xml:space="preserve">na temat przetwarzania powierzonych do przetwarzania danych osobowych oraz umożliwi Zamawiającemu, lub podmiotowi przez niego upoważnionemu, dokonanie kontroli zgodności </w:t>
      </w:r>
      <w:r w:rsidRPr="00936C7B">
        <w:rPr>
          <w:rFonts w:eastAsia="Arial Unicode MS"/>
          <w:kern w:val="1"/>
          <w:sz w:val="22"/>
          <w:szCs w:val="22"/>
          <w:lang w:eastAsia="en-US"/>
        </w:rPr>
        <w:br/>
        <w:t>z ogólnym rozporządzeniem o ochronie danych osobowych (RODO) oraz z niniejszą umową przetwarzania powierzonych danych osobowych.</w:t>
      </w:r>
    </w:p>
    <w:p w:rsidR="00936C7B" w:rsidRPr="00936C7B" w:rsidRDefault="00936C7B" w:rsidP="008B7D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6</w:t>
      </w:r>
    </w:p>
    <w:p w:rsidR="008B7D85" w:rsidRPr="008B7D85" w:rsidRDefault="00936C7B" w:rsidP="008B7D85">
      <w:pPr>
        <w:pStyle w:val="Akapitzlist"/>
        <w:numPr>
          <w:ilvl w:val="0"/>
          <w:numId w:val="77"/>
        </w:numPr>
        <w:tabs>
          <w:tab w:val="left" w:pos="0"/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B7D85">
        <w:rPr>
          <w:rFonts w:eastAsia="Calibri"/>
          <w:sz w:val="22"/>
          <w:szCs w:val="22"/>
          <w:lang w:eastAsia="en-US"/>
        </w:rPr>
        <w:t>Wykonawca przygotuje i zamieści na stronach testów informację o współfinansowaniu ze środków Unii Europejskiej w ramach Europejskiego Funduszu Spójności oraz stosowne logotypy według wzorów przekazanych przez Zamawiającego</w:t>
      </w:r>
      <w:r w:rsidR="008B7D85" w:rsidRPr="008B7D85">
        <w:rPr>
          <w:rFonts w:eastAsia="Calibri"/>
          <w:sz w:val="22"/>
          <w:szCs w:val="22"/>
          <w:lang w:eastAsia="en-US"/>
        </w:rPr>
        <w:t>.</w:t>
      </w:r>
    </w:p>
    <w:p w:rsidR="00E501EC" w:rsidRPr="008B7D85" w:rsidRDefault="00E501EC" w:rsidP="008B7D85">
      <w:pPr>
        <w:pStyle w:val="Akapitzlist"/>
        <w:numPr>
          <w:ilvl w:val="0"/>
          <w:numId w:val="77"/>
        </w:numPr>
        <w:tabs>
          <w:tab w:val="left" w:pos="0"/>
          <w:tab w:val="left" w:pos="284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8B7D85">
        <w:rPr>
          <w:rFonts w:eastAsia="Calibri"/>
          <w:sz w:val="22"/>
          <w:szCs w:val="22"/>
        </w:rPr>
        <w:t>Wykonawca oświadcza i gwarantuje, że:</w:t>
      </w:r>
    </w:p>
    <w:p w:rsidR="00E501EC" w:rsidRPr="008B7D85" w:rsidRDefault="00E501EC" w:rsidP="008B7D85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b/>
          <w:bCs/>
          <w:sz w:val="22"/>
          <w:szCs w:val="22"/>
        </w:rPr>
      </w:pPr>
      <w:r w:rsidRPr="008B7D85">
        <w:rPr>
          <w:color w:val="000000"/>
          <w:sz w:val="22"/>
          <w:szCs w:val="22"/>
        </w:rPr>
        <w:t>dysponuje odpowiednią wiedzą, doświadczeniem i personelem niezbędnym do należytego wykonania zobowiązań wynikających z niniejszej Umowy,</w:t>
      </w:r>
    </w:p>
    <w:p w:rsidR="00E501EC" w:rsidRPr="008B7D85" w:rsidRDefault="00E501EC" w:rsidP="008B7D85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b/>
          <w:bCs/>
          <w:sz w:val="22"/>
          <w:szCs w:val="22"/>
        </w:rPr>
      </w:pPr>
      <w:r w:rsidRPr="008B7D85">
        <w:rPr>
          <w:color w:val="000000"/>
          <w:sz w:val="22"/>
          <w:szCs w:val="22"/>
        </w:rPr>
        <w:t>posiada uprawnienia, w tym z tytułu autor</w:t>
      </w:r>
      <w:r w:rsidR="008B7D85" w:rsidRPr="008B7D85">
        <w:rPr>
          <w:color w:val="000000"/>
          <w:sz w:val="22"/>
          <w:szCs w:val="22"/>
        </w:rPr>
        <w:t>s</w:t>
      </w:r>
      <w:r w:rsidRPr="008B7D85">
        <w:rPr>
          <w:color w:val="000000"/>
          <w:sz w:val="22"/>
          <w:szCs w:val="22"/>
        </w:rPr>
        <w:t>kich praw majątkowych i p</w:t>
      </w:r>
      <w:r w:rsidR="008B7D85" w:rsidRPr="008B7D85">
        <w:rPr>
          <w:color w:val="000000"/>
          <w:sz w:val="22"/>
          <w:szCs w:val="22"/>
        </w:rPr>
        <w:t>raw pokrewnych</w:t>
      </w:r>
      <w:r w:rsidRPr="008B7D85">
        <w:rPr>
          <w:color w:val="000000"/>
          <w:sz w:val="22"/>
          <w:szCs w:val="22"/>
        </w:rPr>
        <w:t xml:space="preserve"> do dysponowania narzędziem on-line i związanym z nim oprogramowaniem wykorzystanym do realizacji umowy zgodnie z jej celem,</w:t>
      </w:r>
    </w:p>
    <w:p w:rsidR="008B7D85" w:rsidRPr="008B7D85" w:rsidRDefault="00E501EC" w:rsidP="008B7D85">
      <w:pPr>
        <w:numPr>
          <w:ilvl w:val="0"/>
          <w:numId w:val="78"/>
        </w:numPr>
        <w:tabs>
          <w:tab w:val="left" w:pos="284"/>
        </w:tabs>
        <w:ind w:left="0" w:firstLine="0"/>
        <w:contextualSpacing/>
        <w:jc w:val="both"/>
        <w:rPr>
          <w:rFonts w:eastAsia="Calibri"/>
          <w:b/>
          <w:bCs/>
          <w:sz w:val="22"/>
          <w:szCs w:val="22"/>
        </w:rPr>
      </w:pPr>
      <w:r w:rsidRPr="008B7D85">
        <w:rPr>
          <w:color w:val="000000"/>
          <w:sz w:val="22"/>
          <w:szCs w:val="22"/>
        </w:rPr>
        <w:lastRenderedPageBreak/>
        <w:t>wykona przedmiot Umowy zgodnie z obowiązującymi przepisami i normami, w sposób profesjonalny, z uwzględnieniem najlepszych praktyk.</w:t>
      </w:r>
    </w:p>
    <w:p w:rsidR="00E501EC" w:rsidRPr="008B7D85" w:rsidRDefault="00E501EC" w:rsidP="008B7D85">
      <w:pPr>
        <w:pStyle w:val="Akapitzlist"/>
        <w:numPr>
          <w:ilvl w:val="0"/>
          <w:numId w:val="77"/>
        </w:numPr>
        <w:tabs>
          <w:tab w:val="left" w:pos="284"/>
        </w:tabs>
        <w:ind w:left="0" w:firstLine="0"/>
        <w:contextualSpacing/>
        <w:jc w:val="both"/>
        <w:rPr>
          <w:rFonts w:eastAsia="Calibri"/>
          <w:b/>
          <w:bCs/>
          <w:sz w:val="22"/>
          <w:szCs w:val="22"/>
        </w:rPr>
      </w:pPr>
      <w:r w:rsidRPr="008B7D85">
        <w:rPr>
          <w:rFonts w:eastAsia="Calibri"/>
          <w:sz w:val="22"/>
          <w:szCs w:val="22"/>
          <w:lang w:eastAsia="en-US"/>
        </w:rPr>
        <w:t>Wykonawca zobowiązuje się do zapewnienia we własnym zakresie i w ramach wynagrodzenia</w:t>
      </w:r>
      <w:r w:rsidR="008B7D85" w:rsidRPr="008B7D85">
        <w:rPr>
          <w:rFonts w:eastAsia="Calibri"/>
          <w:sz w:val="22"/>
          <w:szCs w:val="22"/>
          <w:lang w:eastAsia="en-US"/>
        </w:rPr>
        <w:t xml:space="preserve"> umownego</w:t>
      </w:r>
      <w:r w:rsidRPr="008B7D85">
        <w:rPr>
          <w:rFonts w:eastAsia="Calibri"/>
          <w:sz w:val="22"/>
          <w:szCs w:val="22"/>
          <w:lang w:eastAsia="en-US"/>
        </w:rPr>
        <w:t>, wszystkich koniecznych pozwoleń, zgód, certyfikatów wymaganych przez obowiązujące przepisy prawa w zakresie niezbędnym do prawidłowej realizacji Umowy.</w:t>
      </w:r>
    </w:p>
    <w:p w:rsidR="00E501EC" w:rsidRPr="008B7D85" w:rsidRDefault="00E501EC" w:rsidP="008B7D85">
      <w:pPr>
        <w:tabs>
          <w:tab w:val="left" w:pos="0"/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8B7D85">
        <w:rPr>
          <w:rFonts w:eastAsia="Calibri"/>
          <w:sz w:val="22"/>
          <w:szCs w:val="22"/>
          <w:lang w:eastAsia="en-US"/>
        </w:rPr>
        <w:t>4.</w:t>
      </w:r>
      <w:r w:rsidRPr="008B7D85">
        <w:rPr>
          <w:rFonts w:eastAsia="Calibri"/>
          <w:sz w:val="22"/>
          <w:szCs w:val="22"/>
          <w:lang w:eastAsia="en-US"/>
        </w:rPr>
        <w:tab/>
        <w:t>Wykonawca zapewnia, że w wyniku zawarcia Umowy nie dojdzie do naruszenia praw osób trzecich. W przypadku zgłoszenia wobec Zamawiającego roszczeń dotyczących naruszenia praw osób trzecich, Wykonawca podejmie na swój koszt wszelkie środki obrony Zamawiającego przed takimi roszczeniami lub zarzutami i spowoduje, że Zamawiający będzie od nich zwolniony, a także pokryje wszelkie koszty i straty, jakie poniesie Zamawiający z tego tytułu. W przypadku zapłaty przez Zamawiającego jakiejkolwiek kwoty tytułem zaspokojenia roszczenia osoby trzeciej, Zamawiającemu przysługuje roszczenie regresowe względem Wykonawcy.</w:t>
      </w:r>
    </w:p>
    <w:p w:rsidR="00E501EC" w:rsidRPr="00936C7B" w:rsidRDefault="00E501EC" w:rsidP="008B7D85">
      <w:pPr>
        <w:tabs>
          <w:tab w:val="left" w:pos="0"/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8B7D85">
        <w:rPr>
          <w:rFonts w:eastAsia="Calibri"/>
          <w:sz w:val="22"/>
          <w:szCs w:val="22"/>
          <w:lang w:eastAsia="en-US"/>
        </w:rPr>
        <w:t>5.</w:t>
      </w:r>
      <w:r w:rsidRPr="008B7D85">
        <w:rPr>
          <w:rFonts w:eastAsia="Calibri"/>
          <w:sz w:val="22"/>
          <w:szCs w:val="22"/>
          <w:lang w:eastAsia="en-US"/>
        </w:rPr>
        <w:tab/>
        <w:t>Wykonawca zobowiązuje się do wykonywania Umowy w sposób zapobiegający utracie danych Zamawiającego, w tym także tych, do których będzie miał dostęp w trakcie wykonywania Umowy. Powyższe nie wyłącza ani nie ogranicza ewentualnej odpowiedzialności Stron, w szczególności nie wyłącza lub nie ogranicza odpowiedzialności Wykonawcy za wykonywanie Umowy w sposób nienależyty.</w:t>
      </w:r>
    </w:p>
    <w:p w:rsidR="00936C7B" w:rsidRPr="00936C7B" w:rsidRDefault="00936C7B" w:rsidP="008B7D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7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Zmiana Umowy dopuszczalna jest w zakresie i na warunkach przewidzianych przepisami art. 142 ustawy </w:t>
      </w:r>
      <w:proofErr w:type="spellStart"/>
      <w:r w:rsidRPr="00936C7B">
        <w:rPr>
          <w:sz w:val="22"/>
          <w:szCs w:val="22"/>
        </w:rPr>
        <w:t>Pzp</w:t>
      </w:r>
      <w:proofErr w:type="spellEnd"/>
      <w:r w:rsidRPr="00936C7B">
        <w:rPr>
          <w:sz w:val="22"/>
          <w:szCs w:val="22"/>
        </w:rPr>
        <w:t xml:space="preserve">  w szczególności </w:t>
      </w:r>
      <w:r w:rsidRPr="00936C7B">
        <w:rPr>
          <w:spacing w:val="-8"/>
          <w:sz w:val="22"/>
          <w:szCs w:val="22"/>
        </w:rPr>
        <w:t>w przypadku zmiany</w:t>
      </w:r>
      <w:r w:rsidRPr="00936C7B">
        <w:rPr>
          <w:sz w:val="22"/>
          <w:szCs w:val="22"/>
        </w:rPr>
        <w:t>:</w:t>
      </w:r>
    </w:p>
    <w:p w:rsidR="0018395B" w:rsidRDefault="00936C7B" w:rsidP="0018395B">
      <w:pPr>
        <w:pStyle w:val="Akapitzlist"/>
        <w:numPr>
          <w:ilvl w:val="1"/>
          <w:numId w:val="48"/>
        </w:numPr>
        <w:tabs>
          <w:tab w:val="left" w:pos="284"/>
          <w:tab w:val="left" w:pos="709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18395B">
        <w:rPr>
          <w:rFonts w:eastAsia="Calibri"/>
          <w:sz w:val="22"/>
          <w:szCs w:val="22"/>
          <w:lang w:eastAsia="en-US"/>
        </w:rPr>
        <w:t xml:space="preserve">stawki podatku od towarów i usług, </w:t>
      </w:r>
    </w:p>
    <w:p w:rsidR="0018395B" w:rsidRDefault="00936C7B" w:rsidP="0018395B">
      <w:pPr>
        <w:pStyle w:val="Akapitzlist"/>
        <w:numPr>
          <w:ilvl w:val="1"/>
          <w:numId w:val="48"/>
        </w:numPr>
        <w:tabs>
          <w:tab w:val="left" w:pos="284"/>
          <w:tab w:val="left" w:pos="709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18395B">
        <w:rPr>
          <w:rFonts w:eastAsia="Calibri"/>
          <w:sz w:val="22"/>
          <w:szCs w:val="22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18395B" w:rsidRDefault="00936C7B" w:rsidP="0018395B">
      <w:pPr>
        <w:pStyle w:val="Akapitzlist"/>
        <w:numPr>
          <w:ilvl w:val="1"/>
          <w:numId w:val="48"/>
        </w:numPr>
        <w:tabs>
          <w:tab w:val="left" w:pos="284"/>
          <w:tab w:val="left" w:pos="709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18395B">
        <w:rPr>
          <w:rFonts w:eastAsia="Calibri"/>
          <w:sz w:val="22"/>
          <w:szCs w:val="22"/>
          <w:lang w:eastAsia="en-US"/>
        </w:rPr>
        <w:t xml:space="preserve">zasad podlegania ubezpieczeniom społecznym lub ubezpieczeniu zdrowotnemu lub wysokości stawki składki na ubezpieczenia społeczne lub zdrowotne, </w:t>
      </w:r>
    </w:p>
    <w:p w:rsidR="00936C7B" w:rsidRPr="0018395B" w:rsidRDefault="00936C7B" w:rsidP="0018395B">
      <w:pPr>
        <w:pStyle w:val="Akapitzlist"/>
        <w:numPr>
          <w:ilvl w:val="1"/>
          <w:numId w:val="48"/>
        </w:numPr>
        <w:tabs>
          <w:tab w:val="left" w:pos="284"/>
          <w:tab w:val="left" w:pos="709"/>
        </w:tabs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18395B">
        <w:rPr>
          <w:rFonts w:eastAsia="Calibri"/>
          <w:sz w:val="22"/>
          <w:szCs w:val="22"/>
          <w:lang w:eastAsia="en-US"/>
        </w:rPr>
        <w:t>zasad gromadzenia</w:t>
      </w:r>
      <w:r w:rsidRPr="0018395B">
        <w:rPr>
          <w:color w:val="222222"/>
          <w:sz w:val="22"/>
          <w:szCs w:val="22"/>
        </w:rPr>
        <w:t xml:space="preserve"> i wysokości wpłat do pracowniczych planów kapitałowych, o których mowa w ustawie z dnia 4 października 2018 r. o pracowniczych planach kapitałowych</w:t>
      </w:r>
    </w:p>
    <w:p w:rsidR="00936C7B" w:rsidRPr="00936C7B" w:rsidRDefault="00936C7B" w:rsidP="008B7D85">
      <w:pPr>
        <w:tabs>
          <w:tab w:val="left" w:pos="284"/>
        </w:tabs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– jeżeli zmiany te będą miały wpływ na koszty wykonania zamówienia przez Wykonawcę.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Wykonawca musi wykazać Zamawiającemu, że zmiany określone w ust. 1 będą miały wpływ na koszty wykonania zamówienia przez Wykonawcę.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 przypadku zmiany, o której mowa w ust. 1 lit. a wartość netto wynagrodzenia Wykonawcy nie zmieni się, a określona w aneksie wartość brutto wynagrodzenia zostanie wyliczona na podstawie nowych przepisów.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 przypadku zmiany przepisów, o których mowa w ust. 1 lit. b-d niniejszego paragrafu skutkujących zmianą kosztów wykonania przedmiotu umowy przez Wykonawcę, każda ze Stron umowy, w terminie 30 dni od dnia wejścia w życie przepisów wprowadzających te zmiany, może wystąpić do drugiej strony z pisemnym wnioskiem w sprawie dokonania odpowiedniej zmiany wynagrodzenia. Wniosek należy złożyć wraz z niezbędnymi dokumentami (w tym wyliczeniem kosztów tych zmian) oraz uzasadnieniem przedstawiającym wpływ zmian na koszty wykonania przedmiotu umowy. 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 przypadku zmiany przepisów, o których mowa w ust. 1 lit. b wynagrodzenie Wykonawcy ulegnie zmianie o wartość wzrostu całkowitego kosztu wykonania umowy przez Wykonawcę, wynikającego ze zwiększenia wynagrodzeń osób bezpośrednio wykonujących czynności na rzecz Zamawiającego do wysokości aktualnie obowiązującego minimalnego wynagrodzenia, z uwzględnieniem wszystkich obciążeń publiczno</w:t>
      </w:r>
      <w:r w:rsidR="008B7D85">
        <w:rPr>
          <w:sz w:val="22"/>
          <w:szCs w:val="22"/>
        </w:rPr>
        <w:t>-</w:t>
      </w:r>
      <w:r w:rsidRPr="00936C7B">
        <w:rPr>
          <w:sz w:val="22"/>
          <w:szCs w:val="22"/>
        </w:rPr>
        <w:t>prawnych od kwoty wzrostu minimalnego wynagrodzenia.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 W przypadku zmiany przepisów, o których mowa w ust. 1 lit. c-d wynagrodzenie Wykonawcy ulegnie zmianie o wartość wzrostu całkowitego kosztu wykonania umowy przez Wykonawcę, jaki będzie zobowiązany dodatkowo ponieść w celu uwzględnienia tej zmiany, przy zachowaniu dotychczasowej kwoty netto wynagrodzenia osób bezpośrednio wykonujących czynności na rzecz Zamawiającego.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lastRenderedPageBreak/>
        <w:t>Zmiana wysokości wynagrodzenia obowiązywać będzie od dnia wejścia w życie zmian, o których mowa w ust. 1 niniejszego paragrafu.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Okoliczności skutkujące możliwością dokonania innych istotnych zmian zawartej umowy opisuje art. 144 ustawy Prawo zamówień publicznych. </w:t>
      </w:r>
    </w:p>
    <w:p w:rsidR="00936C7B" w:rsidRPr="00936C7B" w:rsidRDefault="00936C7B" w:rsidP="008B7D85">
      <w:pPr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Wszelkie zmiany w Umowie wymagają formy pisemnej w postaci aneksu pod rygorem nieważności.</w:t>
      </w:r>
    </w:p>
    <w:p w:rsidR="00936C7B" w:rsidRPr="00936C7B" w:rsidRDefault="00936C7B" w:rsidP="008B7D85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8</w:t>
      </w:r>
    </w:p>
    <w:p w:rsidR="00936C7B" w:rsidRPr="00936C7B" w:rsidRDefault="00936C7B" w:rsidP="008B7D85">
      <w:pPr>
        <w:keepNext/>
        <w:numPr>
          <w:ilvl w:val="0"/>
          <w:numId w:val="56"/>
        </w:numPr>
        <w:tabs>
          <w:tab w:val="left" w:pos="284"/>
        </w:tabs>
        <w:suppressAutoHyphens/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 razie zaistnienia istotnej zmiany okoliczności powodującej, że wykonanie umowy nie leży </w:t>
      </w:r>
      <w:r w:rsidRPr="00936C7B">
        <w:rPr>
          <w:sz w:val="22"/>
          <w:szCs w:val="22"/>
        </w:rPr>
        <w:br/>
        <w:t xml:space="preserve">w interesie publicznym, czego nie można było przewidzieć w chwili zawarcia umowy, Zamawiający może od umowy odstąpić w przypadku powzięcia wiadomości o tych okolicznościach. W takim przypadku Wykonawca może żądać wyłącznie wynagrodzenia należnego z tytułu wykonanej prawidłowo części umowy. </w:t>
      </w:r>
    </w:p>
    <w:p w:rsidR="00936C7B" w:rsidRPr="00936C7B" w:rsidRDefault="00936C7B" w:rsidP="008B7D85">
      <w:pPr>
        <w:numPr>
          <w:ilvl w:val="0"/>
          <w:numId w:val="56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Odstąpienie, o którym mowa w ust. 1, winno nastąpić w formie pisemnej pod rygorem nieważności.</w:t>
      </w:r>
    </w:p>
    <w:p w:rsidR="00936C7B" w:rsidRPr="00936C7B" w:rsidRDefault="00936C7B" w:rsidP="008B7D85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§ 9</w:t>
      </w:r>
    </w:p>
    <w:p w:rsidR="00936C7B" w:rsidRPr="00936C7B" w:rsidRDefault="00936C7B" w:rsidP="008B7D85">
      <w:pPr>
        <w:numPr>
          <w:ilvl w:val="0"/>
          <w:numId w:val="51"/>
        </w:numPr>
        <w:tabs>
          <w:tab w:val="left" w:pos="284"/>
        </w:tabs>
        <w:suppressAutoHyphens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Strony wyznaczają następujące osoby uprawnione do kontaktów w imieniu każdej ze Stron w związku z wykonywaniem niniejszej umowy:</w:t>
      </w:r>
    </w:p>
    <w:p w:rsidR="00936C7B" w:rsidRPr="00936C7B" w:rsidRDefault="00936C7B" w:rsidP="008B7D85">
      <w:pPr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po stronie Zamawiającego: </w:t>
      </w:r>
    </w:p>
    <w:p w:rsidR="00936C7B" w:rsidRPr="00936C7B" w:rsidRDefault="00936C7B" w:rsidP="008B7D85">
      <w:pPr>
        <w:tabs>
          <w:tab w:val="left" w:pos="284"/>
        </w:tabs>
        <w:jc w:val="both"/>
        <w:rPr>
          <w:sz w:val="22"/>
          <w:szCs w:val="22"/>
        </w:rPr>
      </w:pPr>
      <w:r w:rsidRPr="00936C7B">
        <w:rPr>
          <w:sz w:val="22"/>
          <w:szCs w:val="22"/>
        </w:rPr>
        <w:t>p. Magdalena Majewska, mail: Magdalena.Majewska@cpe.gov.pl, tel. 22 378 31 56</w:t>
      </w:r>
    </w:p>
    <w:p w:rsidR="00936C7B" w:rsidRPr="00936C7B" w:rsidRDefault="00936C7B" w:rsidP="008B7D85">
      <w:pPr>
        <w:numPr>
          <w:ilvl w:val="0"/>
          <w:numId w:val="5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po stronie Wykonawcy:  ………………………………………………………………</w:t>
      </w:r>
    </w:p>
    <w:p w:rsidR="00936C7B" w:rsidRPr="00936C7B" w:rsidRDefault="00936C7B" w:rsidP="008B7D85">
      <w:pPr>
        <w:numPr>
          <w:ilvl w:val="0"/>
          <w:numId w:val="52"/>
        </w:numPr>
        <w:tabs>
          <w:tab w:val="left" w:pos="284"/>
        </w:tabs>
        <w:suppressAutoHyphens/>
        <w:ind w:left="0" w:firstLine="0"/>
        <w:jc w:val="both"/>
        <w:rPr>
          <w:rFonts w:eastAsia="Arial Unicode MS"/>
          <w:kern w:val="1"/>
          <w:sz w:val="22"/>
          <w:szCs w:val="22"/>
        </w:rPr>
      </w:pPr>
      <w:r w:rsidRPr="00936C7B">
        <w:rPr>
          <w:rFonts w:eastAsia="Arial Unicode MS"/>
          <w:kern w:val="1"/>
          <w:sz w:val="22"/>
          <w:szCs w:val="22"/>
        </w:rPr>
        <w:t>Osoby wymienione w ust. 1 są uprawnione do uzgadniania terminów testów, udzielania koniecznych informacji, podejmowania innych niezbędnych działań, wynikających z niniejszej umowy, koniecznych do prawidłowego wykonywania przedmiotu umowy.</w:t>
      </w:r>
    </w:p>
    <w:p w:rsidR="00936C7B" w:rsidRPr="00936C7B" w:rsidRDefault="00936C7B" w:rsidP="008B7D85">
      <w:pPr>
        <w:numPr>
          <w:ilvl w:val="0"/>
          <w:numId w:val="52"/>
        </w:numPr>
        <w:tabs>
          <w:tab w:val="left" w:pos="284"/>
        </w:tabs>
        <w:suppressAutoHyphens/>
        <w:ind w:left="0" w:firstLine="0"/>
        <w:rPr>
          <w:rFonts w:eastAsia="Arial Unicode MS"/>
          <w:kern w:val="1"/>
          <w:sz w:val="22"/>
          <w:szCs w:val="22"/>
        </w:rPr>
      </w:pPr>
      <w:r w:rsidRPr="00936C7B">
        <w:rPr>
          <w:rFonts w:eastAsia="Arial Unicode MS"/>
          <w:kern w:val="1"/>
          <w:sz w:val="22"/>
          <w:szCs w:val="22"/>
        </w:rPr>
        <w:t>Zmiana osób uprawnionych do kontaktu nie wymaga aneksowania umowy.</w:t>
      </w:r>
    </w:p>
    <w:p w:rsidR="00936C7B" w:rsidRPr="00936C7B" w:rsidRDefault="00936C7B" w:rsidP="008B7D85">
      <w:pPr>
        <w:keepNext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936C7B">
        <w:rPr>
          <w:rFonts w:eastAsia="Calibri"/>
          <w:b/>
          <w:bCs/>
          <w:sz w:val="22"/>
          <w:szCs w:val="22"/>
          <w:lang w:eastAsia="en-US"/>
        </w:rPr>
        <w:t>§ 10</w:t>
      </w:r>
    </w:p>
    <w:p w:rsidR="00936C7B" w:rsidRPr="00936C7B" w:rsidRDefault="00936C7B" w:rsidP="008B7D85">
      <w:pPr>
        <w:widowControl w:val="0"/>
        <w:numPr>
          <w:ilvl w:val="0"/>
          <w:numId w:val="46"/>
        </w:numPr>
        <w:tabs>
          <w:tab w:val="left" w:pos="284"/>
          <w:tab w:val="num" w:pos="426"/>
        </w:tabs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W zakresie nieuregulowanym umową mają zastosowanie przepisy ustawy z dnia 23 kwietnia 1964 r. kodeks cywilny (Dz. U. z 2017 r. poz. 459, z </w:t>
      </w:r>
      <w:proofErr w:type="spellStart"/>
      <w:r w:rsidRPr="00936C7B">
        <w:rPr>
          <w:rFonts w:eastAsia="Calibri"/>
          <w:sz w:val="22"/>
          <w:szCs w:val="22"/>
          <w:lang w:eastAsia="en-US"/>
        </w:rPr>
        <w:t>późn</w:t>
      </w:r>
      <w:proofErr w:type="spellEnd"/>
      <w:r w:rsidRPr="00936C7B">
        <w:rPr>
          <w:rFonts w:eastAsia="Calibri"/>
          <w:sz w:val="22"/>
          <w:szCs w:val="22"/>
          <w:lang w:eastAsia="en-US"/>
        </w:rPr>
        <w:t>. zm.), ustawy z dnia 4 lutego 1994 r. o prawie autorskim i prawach pokrewnych (Dz. U. z 2017 r., poz. 880), ustawy z dnia 29 stycznia 2004 r. prawo zamówień publicznych (Dz. U. z 201</w:t>
      </w:r>
      <w:r w:rsidR="008B7D85">
        <w:rPr>
          <w:rFonts w:eastAsia="Calibri"/>
          <w:sz w:val="22"/>
          <w:szCs w:val="22"/>
          <w:lang w:eastAsia="en-US"/>
        </w:rPr>
        <w:t>8</w:t>
      </w:r>
      <w:r w:rsidRPr="00936C7B">
        <w:rPr>
          <w:rFonts w:eastAsia="Calibri"/>
          <w:sz w:val="22"/>
          <w:szCs w:val="22"/>
          <w:lang w:eastAsia="en-US"/>
        </w:rPr>
        <w:t xml:space="preserve"> r., poz. 1</w:t>
      </w:r>
      <w:r w:rsidR="008B7D85">
        <w:rPr>
          <w:rFonts w:eastAsia="Calibri"/>
          <w:sz w:val="22"/>
          <w:szCs w:val="22"/>
          <w:lang w:eastAsia="en-US"/>
        </w:rPr>
        <w:t>986 ze zm.</w:t>
      </w:r>
      <w:r w:rsidRPr="00936C7B">
        <w:rPr>
          <w:rFonts w:eastAsia="Calibri"/>
          <w:sz w:val="22"/>
          <w:szCs w:val="22"/>
          <w:lang w:eastAsia="en-US"/>
        </w:rPr>
        <w:t>) oraz Rozporządzenia Parlamentu Europejskiego i Rady (UE) z dnia 27 kwietnia 2016 r. w sprawie ochrony osób fizycznych w związku z przetwarzaniem danych osobowych i w sprawie swobodnego przepływu takich danych oraz uchylenia dyrektywy 95/46/WE.</w:t>
      </w:r>
    </w:p>
    <w:p w:rsidR="00936C7B" w:rsidRPr="00936C7B" w:rsidRDefault="00936C7B" w:rsidP="008B7D85">
      <w:pPr>
        <w:widowControl w:val="0"/>
        <w:numPr>
          <w:ilvl w:val="0"/>
          <w:numId w:val="46"/>
        </w:numPr>
        <w:tabs>
          <w:tab w:val="num" w:pos="426"/>
        </w:tabs>
        <w:suppressAutoHyphens/>
        <w:autoSpaceDE w:val="0"/>
        <w:autoSpaceDN w:val="0"/>
        <w:adjustRightInd w:val="0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Wszelkie spory mogące wyniknąć na tle realizacji niniejszej umowy, Strony będą rozstrzygać polubownie. W przypadku niemożności rozwiązania sporu tą drogą, zostanie on poddany pod rozstrzygnięcie sądu właściwego dla siedziby Zamawiającego.</w:t>
      </w:r>
    </w:p>
    <w:p w:rsidR="00936C7B" w:rsidRPr="00936C7B" w:rsidRDefault="00936C7B" w:rsidP="008B7D85">
      <w:pPr>
        <w:widowControl w:val="0"/>
        <w:numPr>
          <w:ilvl w:val="0"/>
          <w:numId w:val="46"/>
        </w:numPr>
        <w:tabs>
          <w:tab w:val="num" w:pos="426"/>
        </w:tabs>
        <w:suppressAutoHyphens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Umowę sporządzono w 2 jednobrzmiących egzemplarzach, w tym 1 egzemplarz dla Zamawiającego</w:t>
      </w:r>
      <w:r w:rsidRPr="00936C7B">
        <w:rPr>
          <w:rFonts w:eastAsia="Calibri"/>
          <w:sz w:val="22"/>
          <w:szCs w:val="22"/>
          <w:lang w:eastAsia="en-US"/>
        </w:rPr>
        <w:br/>
        <w:t>i 1 dla Wykonawcy.</w:t>
      </w:r>
    </w:p>
    <w:p w:rsidR="00936C7B" w:rsidRPr="00936C7B" w:rsidRDefault="00936C7B" w:rsidP="008B7D85">
      <w:pPr>
        <w:jc w:val="both"/>
        <w:rPr>
          <w:sz w:val="22"/>
          <w:szCs w:val="22"/>
        </w:rPr>
      </w:pPr>
    </w:p>
    <w:p w:rsidR="00936C7B" w:rsidRPr="00936C7B" w:rsidRDefault="00936C7B" w:rsidP="008B7D85">
      <w:pPr>
        <w:jc w:val="both"/>
        <w:rPr>
          <w:sz w:val="22"/>
          <w:szCs w:val="22"/>
        </w:rPr>
      </w:pPr>
    </w:p>
    <w:p w:rsidR="00936C7B" w:rsidRPr="00936C7B" w:rsidRDefault="00936C7B" w:rsidP="008B7D85">
      <w:pPr>
        <w:jc w:val="both"/>
        <w:rPr>
          <w:sz w:val="22"/>
          <w:szCs w:val="22"/>
        </w:rPr>
      </w:pPr>
    </w:p>
    <w:p w:rsidR="00936C7B" w:rsidRPr="00936C7B" w:rsidRDefault="00936C7B" w:rsidP="008B7D85">
      <w:pPr>
        <w:tabs>
          <w:tab w:val="left" w:pos="567"/>
          <w:tab w:val="left" w:pos="5670"/>
        </w:tabs>
        <w:autoSpaceDE w:val="0"/>
        <w:autoSpaceDN w:val="0"/>
        <w:adjustRightInd w:val="0"/>
        <w:rPr>
          <w:rFonts w:eastAsia="Arial Unicode MS"/>
          <w:b/>
          <w:kern w:val="1"/>
          <w:sz w:val="22"/>
          <w:szCs w:val="22"/>
        </w:rPr>
      </w:pPr>
      <w:r w:rsidRPr="00936C7B">
        <w:rPr>
          <w:rFonts w:eastAsia="Arial Unicode MS"/>
          <w:b/>
          <w:kern w:val="1"/>
          <w:sz w:val="22"/>
          <w:szCs w:val="22"/>
        </w:rPr>
        <w:tab/>
        <w:t xml:space="preserve">................................................... </w:t>
      </w:r>
      <w:r w:rsidRPr="00936C7B">
        <w:rPr>
          <w:rFonts w:eastAsia="Arial Unicode MS"/>
          <w:b/>
          <w:kern w:val="1"/>
          <w:sz w:val="22"/>
          <w:szCs w:val="22"/>
        </w:rPr>
        <w:tab/>
        <w:t>.......................................................</w:t>
      </w:r>
    </w:p>
    <w:p w:rsidR="00936C7B" w:rsidRPr="00936C7B" w:rsidRDefault="00936C7B" w:rsidP="008B7D85">
      <w:pPr>
        <w:keepNext/>
        <w:tabs>
          <w:tab w:val="left" w:pos="1276"/>
          <w:tab w:val="left" w:pos="6521"/>
        </w:tabs>
        <w:jc w:val="both"/>
        <w:outlineLvl w:val="2"/>
        <w:rPr>
          <w:sz w:val="22"/>
          <w:szCs w:val="22"/>
        </w:rPr>
      </w:pPr>
      <w:r w:rsidRPr="00936C7B">
        <w:rPr>
          <w:sz w:val="22"/>
          <w:szCs w:val="22"/>
        </w:rPr>
        <w:tab/>
        <w:t xml:space="preserve">Zamawiający </w:t>
      </w:r>
      <w:r w:rsidRPr="00936C7B">
        <w:rPr>
          <w:sz w:val="22"/>
          <w:szCs w:val="22"/>
        </w:rPr>
        <w:tab/>
        <w:t>Wykonawca</w:t>
      </w: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Integralną część umowy stanowią: </w:t>
      </w: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załącznik nr 1 – Aktualny odpis KRS / CEIDG dot. Wykonawcy </w:t>
      </w: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załącznik nr 2 – Opis przedmiotu zamówienia </w:t>
      </w: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załącznik nr 3 – Oferta Wykonawcy </w:t>
      </w: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załącznik nr 4 – Wzór protokołu zdawczo-odbiorczego</w:t>
      </w:r>
    </w:p>
    <w:p w:rsidR="00936C7B" w:rsidRPr="00936C7B" w:rsidRDefault="00936C7B" w:rsidP="008B7D85">
      <w:pPr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załącznik nr 5 – Zakres danych osobowych objętych umową </w:t>
      </w:r>
    </w:p>
    <w:p w:rsidR="00936C7B" w:rsidRPr="00936C7B" w:rsidRDefault="00936C7B" w:rsidP="00936C7B">
      <w:pPr>
        <w:spacing w:after="12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36C7B"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CE3F75" w:rsidRPr="00801D38" w:rsidRDefault="00CE3F75" w:rsidP="00CE3F75">
      <w:pPr>
        <w:spacing w:after="120"/>
        <w:rPr>
          <w:rFonts w:ascii="Segoe UI" w:hAnsi="Segoe UI" w:cs="Segoe UI"/>
          <w:b/>
        </w:rPr>
      </w:pPr>
      <w:r w:rsidRPr="00801D38">
        <w:rPr>
          <w:rFonts w:ascii="Segoe UI" w:hAnsi="Segoe UI" w:cs="Segoe UI"/>
          <w:b/>
        </w:rPr>
        <w:lastRenderedPageBreak/>
        <w:t xml:space="preserve">Załącznik nr </w:t>
      </w:r>
      <w:r>
        <w:rPr>
          <w:rFonts w:ascii="Segoe UI" w:hAnsi="Segoe UI" w:cs="Segoe UI"/>
          <w:b/>
        </w:rPr>
        <w:t>2</w:t>
      </w:r>
      <w:r w:rsidRPr="00801D3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do umowy –</w:t>
      </w:r>
      <w:r w:rsidRPr="00801D38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Opis przedmiotu zamówienia</w:t>
      </w:r>
    </w:p>
    <w:p w:rsidR="00CE3F75" w:rsidRPr="00C04516" w:rsidRDefault="00CE3F75" w:rsidP="00CE3F75">
      <w:pPr>
        <w:pStyle w:val="Tytu"/>
        <w:rPr>
          <w:rFonts w:asciiTheme="minorHAnsi" w:hAnsiTheme="minorHAnsi" w:cstheme="minorHAnsi"/>
        </w:rPr>
      </w:pPr>
      <w:r w:rsidRPr="00C04516">
        <w:rPr>
          <w:rFonts w:asciiTheme="minorHAnsi" w:hAnsiTheme="minorHAnsi" w:cstheme="minorHAnsi"/>
        </w:rPr>
        <w:t>OPIS PRZEDMIOTU ZAMÓWIENIA</w:t>
      </w:r>
    </w:p>
    <w:p w:rsidR="00CE3F75" w:rsidRPr="00FE18DD" w:rsidRDefault="00CE3F75" w:rsidP="00CE3F75">
      <w:pPr>
        <w:pStyle w:val="Akapitzlist"/>
        <w:numPr>
          <w:ilvl w:val="0"/>
          <w:numId w:val="69"/>
        </w:numPr>
        <w:spacing w:before="120" w:after="12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PRZEDMIOT ZAMÓWIENIA</w:t>
      </w:r>
    </w:p>
    <w:p w:rsidR="00CE3F75" w:rsidRPr="00FE18DD" w:rsidRDefault="00CE3F75" w:rsidP="00CE3F75">
      <w:pPr>
        <w:pStyle w:val="Akapitzlist"/>
        <w:numPr>
          <w:ilvl w:val="0"/>
          <w:numId w:val="6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Przedmiotem zamówienia</w:t>
      </w:r>
      <w:r w:rsidRPr="00FE18DD">
        <w:rPr>
          <w:rFonts w:asciiTheme="minorHAnsi" w:hAnsiTheme="minorHAnsi" w:cstheme="minorHAnsi"/>
          <w:sz w:val="22"/>
          <w:szCs w:val="22"/>
        </w:rPr>
        <w:t xml:space="preserve"> jest zapewnienie na potrzeby Zamawiającego narzędzia w postaci platformy internetowej, służącej do przeprowadzenia on-line testów wiedzy i kompleksowa obsługa tych testów. Testy zostaną przeprowadzone wśród specjalistów ds. FE Sieci Punktów Informacyjnych Funduszy Europejskich (dalej pracownicy PIFE), w tym pracowników Centralnego Punktu Informacyjnego (dalej pracownicy CPI), w latach 2019-2020 na podstawie zestawów pytań przekazanych Wykonawcy.</w:t>
      </w:r>
    </w:p>
    <w:p w:rsidR="00CE3F75" w:rsidRPr="00FE18DD" w:rsidRDefault="00CE3F75" w:rsidP="00CE3F75">
      <w:pPr>
        <w:pStyle w:val="Akapitzlist"/>
        <w:numPr>
          <w:ilvl w:val="0"/>
          <w:numId w:val="6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 xml:space="preserve">Grupa docelowa: </w:t>
      </w:r>
      <w:r w:rsidRPr="00FE18DD">
        <w:rPr>
          <w:rFonts w:asciiTheme="minorHAnsi" w:hAnsiTheme="minorHAnsi" w:cstheme="minorHAnsi"/>
          <w:sz w:val="22"/>
          <w:szCs w:val="22"/>
        </w:rPr>
        <w:t xml:space="preserve">testy wiedzy przeznaczone są dla pracowników PIFE, w tym CPI (ok. 300 osób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w całej Polsce, tym ok. 10 osób w CPI).</w:t>
      </w:r>
    </w:p>
    <w:p w:rsidR="00CE3F75" w:rsidRPr="00FE18DD" w:rsidRDefault="00CE3F75" w:rsidP="00CE3F75">
      <w:pPr>
        <w:pStyle w:val="Akapitzlist"/>
        <w:numPr>
          <w:ilvl w:val="0"/>
          <w:numId w:val="61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 xml:space="preserve">Zamówienie obejmuje przeprowadzenie </w:t>
      </w:r>
      <w:r w:rsidRPr="00FE18DD">
        <w:rPr>
          <w:rFonts w:asciiTheme="minorHAnsi" w:hAnsiTheme="minorHAnsi" w:cstheme="minorHAnsi"/>
          <w:b/>
          <w:sz w:val="22"/>
          <w:szCs w:val="22"/>
          <w:u w:val="single"/>
        </w:rPr>
        <w:t>w każdym roku</w:t>
      </w:r>
      <w:r w:rsidRPr="00FE18DD">
        <w:rPr>
          <w:rFonts w:asciiTheme="minorHAnsi" w:hAnsiTheme="minorHAnsi" w:cstheme="minorHAnsi"/>
          <w:b/>
          <w:sz w:val="22"/>
          <w:szCs w:val="22"/>
        </w:rPr>
        <w:t xml:space="preserve"> objętym zamówieniem: </w:t>
      </w:r>
      <w:r w:rsidRPr="00FE18DD">
        <w:rPr>
          <w:rFonts w:asciiTheme="minorHAnsi" w:hAnsiTheme="minorHAnsi" w:cstheme="minorHAnsi"/>
          <w:sz w:val="22"/>
          <w:szCs w:val="22"/>
        </w:rPr>
        <w:t xml:space="preserve">6 sesji testów wiedzy dla specjalistów ds. FE z PIFE (bez CPI) w każdym z województw </w:t>
      </w:r>
      <w:r w:rsidRPr="00FE18DD">
        <w:rPr>
          <w:rFonts w:asciiTheme="minorHAnsi" w:hAnsiTheme="minorHAnsi" w:cstheme="minorHAnsi"/>
          <w:b/>
          <w:sz w:val="22"/>
          <w:szCs w:val="22"/>
        </w:rPr>
        <w:t xml:space="preserve">(6 sesji x 16 województw) </w:t>
      </w:r>
      <w:r w:rsidRPr="00FE18DD">
        <w:rPr>
          <w:rFonts w:asciiTheme="minorHAnsi" w:hAnsiTheme="minorHAnsi" w:cstheme="minorHAnsi"/>
          <w:sz w:val="22"/>
          <w:szCs w:val="22"/>
        </w:rPr>
        <w:t xml:space="preserve">oraz 6 sesji testów wiedzy dla specjalistów ds. FE z CPI </w:t>
      </w:r>
      <w:r w:rsidRPr="00FE18DD">
        <w:rPr>
          <w:rFonts w:asciiTheme="minorHAnsi" w:hAnsiTheme="minorHAnsi" w:cstheme="minorHAnsi"/>
          <w:b/>
          <w:sz w:val="22"/>
          <w:szCs w:val="22"/>
        </w:rPr>
        <w:t xml:space="preserve">(6 sesji), </w:t>
      </w:r>
      <w:r w:rsidRPr="00FE18DD">
        <w:rPr>
          <w:rFonts w:asciiTheme="minorHAnsi" w:hAnsiTheme="minorHAnsi" w:cstheme="minorHAnsi"/>
          <w:sz w:val="22"/>
          <w:szCs w:val="22"/>
        </w:rPr>
        <w:t xml:space="preserve">w tym: 4 sesje zasadnicze oraz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2 sesje poprawkowe w każdym województwie oraz w CPI wraz z przygotowaniem raportów cząstkowych z wyników oraz raportu zbiorczego.</w:t>
      </w:r>
    </w:p>
    <w:p w:rsidR="00CE3F75" w:rsidRPr="00FE18DD" w:rsidRDefault="00CE3F75" w:rsidP="00CE3F75">
      <w:pPr>
        <w:pStyle w:val="Akapitzlist"/>
        <w:numPr>
          <w:ilvl w:val="0"/>
          <w:numId w:val="6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Poprzez </w:t>
      </w:r>
      <w:r w:rsidRPr="00FE18DD">
        <w:rPr>
          <w:rFonts w:asciiTheme="minorHAnsi" w:hAnsiTheme="minorHAnsi" w:cstheme="minorHAnsi"/>
          <w:b/>
          <w:sz w:val="22"/>
          <w:szCs w:val="22"/>
        </w:rPr>
        <w:t>sesję</w:t>
      </w:r>
      <w:r w:rsidRPr="00FE18DD">
        <w:rPr>
          <w:rFonts w:asciiTheme="minorHAnsi" w:hAnsiTheme="minorHAnsi" w:cstheme="minorHAnsi"/>
          <w:sz w:val="22"/>
          <w:szCs w:val="22"/>
        </w:rPr>
        <w:t xml:space="preserve"> Zamawiający rozumie test umieszczony na platformie internetowej, udostępniony osobom zdającym w konkretnym dniu (terminie), do którego przystępuje określona przez Zamawiającego grupa osób. Każdy test opiera się na zestawach pytań przesłanych przez Zamawiającego.</w:t>
      </w:r>
    </w:p>
    <w:p w:rsidR="00CE3F75" w:rsidRPr="00FE18DD" w:rsidRDefault="00CE3F75" w:rsidP="00CE3F75">
      <w:pPr>
        <w:pStyle w:val="Akapitzlist"/>
        <w:numPr>
          <w:ilvl w:val="0"/>
          <w:numId w:val="61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 każdej sesji (terminie) </w:t>
      </w:r>
      <w:r w:rsidRPr="00FE18DD">
        <w:rPr>
          <w:rFonts w:asciiTheme="minorHAnsi" w:hAnsiTheme="minorHAnsi" w:cstheme="minorHAnsi"/>
          <w:b/>
          <w:sz w:val="22"/>
          <w:szCs w:val="22"/>
        </w:rPr>
        <w:t xml:space="preserve">zestawy przygotowywane są odrębnie dla każdego województwa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FE18DD">
        <w:rPr>
          <w:rFonts w:asciiTheme="minorHAnsi" w:hAnsiTheme="minorHAnsi" w:cstheme="minorHAnsi"/>
          <w:b/>
          <w:sz w:val="22"/>
          <w:szCs w:val="22"/>
        </w:rPr>
        <w:t xml:space="preserve">oraz dla CPI w dwóch wersjach </w:t>
      </w:r>
      <w:r w:rsidRPr="00FE18DD">
        <w:rPr>
          <w:rFonts w:asciiTheme="minorHAnsi" w:hAnsiTheme="minorHAnsi" w:cstheme="minorHAnsi"/>
          <w:sz w:val="22"/>
          <w:szCs w:val="22"/>
        </w:rPr>
        <w:t>(wersja A i wersja B)</w:t>
      </w:r>
      <w:r w:rsidRPr="00FE18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E18DD">
        <w:rPr>
          <w:rFonts w:asciiTheme="minorHAnsi" w:hAnsiTheme="minorHAnsi" w:cstheme="minorHAnsi"/>
          <w:sz w:val="22"/>
          <w:szCs w:val="22"/>
        </w:rPr>
        <w:t xml:space="preserve">i przeprowadzane są równocześnie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w 16 województwach oraz w CPI. Pracownicy każdego punktu PIFE lub CPI, zdający test w tym samym czasie w danym terminie, zostaną przydzieleni do dwóch różnych grup i otrzymają zestaw pytań dla swojej grupy, tj. zestaw pytań A lub zestaw pytań B. O przydziale osób do poszczególnych grup, a tym samym wersji testów decyduje  Wykonawca. Sesja poprawkowa może zawierać jeden lub dwa zestawy pytań.</w:t>
      </w:r>
    </w:p>
    <w:p w:rsidR="00CE3F75" w:rsidRPr="00FE18DD" w:rsidRDefault="00CE3F75" w:rsidP="00CE3F75">
      <w:pPr>
        <w:pStyle w:val="Akapitzlist"/>
        <w:numPr>
          <w:ilvl w:val="0"/>
          <w:numId w:val="69"/>
        </w:numPr>
        <w:spacing w:before="120" w:after="12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 xml:space="preserve">WSTĘPNY HARMONOGRAM </w:t>
      </w:r>
    </w:p>
    <w:p w:rsidR="00CE3F75" w:rsidRPr="00FE18DD" w:rsidRDefault="00CE3F75" w:rsidP="00CE3F75">
      <w:pPr>
        <w:pStyle w:val="Akapitzlist"/>
        <w:numPr>
          <w:ilvl w:val="0"/>
          <w:numId w:val="7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Sesje testowe dla każdego województwa oraz CPI odbywać się będą corocznie w dwóch turach: </w:t>
      </w:r>
    </w:p>
    <w:p w:rsidR="00CE3F75" w:rsidRPr="00FE18DD" w:rsidRDefault="00CE3F75" w:rsidP="00CE3F75">
      <w:pPr>
        <w:pStyle w:val="Akapitzlist"/>
        <w:numPr>
          <w:ilvl w:val="0"/>
          <w:numId w:val="72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pierwsza tura:</w:t>
      </w:r>
      <w:r w:rsidRPr="00FE18DD">
        <w:rPr>
          <w:rFonts w:asciiTheme="minorHAnsi" w:hAnsiTheme="minorHAnsi" w:cstheme="minorHAnsi"/>
          <w:sz w:val="22"/>
          <w:szCs w:val="22"/>
        </w:rPr>
        <w:t xml:space="preserve"> maj / czerwiec;</w:t>
      </w:r>
    </w:p>
    <w:p w:rsidR="00CE3F75" w:rsidRPr="00FE18DD" w:rsidRDefault="00CE3F75" w:rsidP="00CE3F75">
      <w:pPr>
        <w:pStyle w:val="Akapitzlist"/>
        <w:numPr>
          <w:ilvl w:val="0"/>
          <w:numId w:val="72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druga tura:</w:t>
      </w:r>
      <w:r w:rsidRPr="00FE18DD">
        <w:rPr>
          <w:rFonts w:asciiTheme="minorHAnsi" w:hAnsiTheme="minorHAnsi" w:cstheme="minorHAnsi"/>
          <w:sz w:val="22"/>
          <w:szCs w:val="22"/>
        </w:rPr>
        <w:t xml:space="preserve"> październik / listopad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E3F75" w:rsidRPr="00FE18DD" w:rsidRDefault="00CE3F75" w:rsidP="00CE3F75">
      <w:pPr>
        <w:pStyle w:val="Akapitzlist"/>
        <w:numPr>
          <w:ilvl w:val="0"/>
          <w:numId w:val="7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Zamawiający planuje przeprowadzenie następującej ilości</w:t>
      </w:r>
      <w:r w:rsidRPr="00FE18DD">
        <w:rPr>
          <w:rFonts w:asciiTheme="minorHAnsi" w:hAnsiTheme="minorHAnsi" w:cstheme="minorHAnsi"/>
          <w:sz w:val="22"/>
          <w:szCs w:val="22"/>
        </w:rPr>
        <w:t xml:space="preserve"> sesji w podziale na lata i rodzaje testów:</w:t>
      </w:r>
    </w:p>
    <w:tbl>
      <w:tblPr>
        <w:tblStyle w:val="rednialista11"/>
        <w:tblW w:w="9498" w:type="dxa"/>
        <w:tblInd w:w="-176" w:type="dxa"/>
        <w:tblLook w:val="04A0" w:firstRow="1" w:lastRow="0" w:firstColumn="1" w:lastColumn="0" w:noHBand="0" w:noVBand="1"/>
      </w:tblPr>
      <w:tblGrid>
        <w:gridCol w:w="2978"/>
        <w:gridCol w:w="3260"/>
        <w:gridCol w:w="3260"/>
      </w:tblGrid>
      <w:tr w:rsidR="00CE3F75" w:rsidRPr="00FE18DD" w:rsidTr="00E22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E3F75" w:rsidRPr="00FE18DD" w:rsidRDefault="00CE3F75" w:rsidP="00E224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>Rodzaj testu / Rok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E3F75" w:rsidRPr="00FE18DD" w:rsidRDefault="00CE3F75" w:rsidP="00E22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CE3F75" w:rsidRPr="00FE18DD" w:rsidRDefault="00CE3F75" w:rsidP="00E22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b/>
                <w:sz w:val="20"/>
                <w:szCs w:val="20"/>
              </w:rPr>
              <w:t>2020</w:t>
            </w:r>
          </w:p>
        </w:tc>
      </w:tr>
      <w:tr w:rsidR="00CE3F75" w:rsidRPr="00FE18DD" w:rsidTr="00E2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>Testy wiedzy zasadnicze</w:t>
            </w:r>
          </w:p>
        </w:tc>
        <w:tc>
          <w:tcPr>
            <w:tcW w:w="3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 xml:space="preserve">2 tury x 2 sesje x 2 zestawy x </w:t>
            </w:r>
            <w:r w:rsidRPr="00FE18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FE18D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Pr="00FE18DD">
              <w:rPr>
                <w:rFonts w:asciiTheme="minorHAnsi" w:hAnsiTheme="minorHAnsi" w:cstheme="minorHAnsi"/>
                <w:sz w:val="20"/>
                <w:szCs w:val="20"/>
              </w:rPr>
              <w:t xml:space="preserve"> 17 (16 województw oraz CPI) = 136</w:t>
            </w:r>
          </w:p>
        </w:tc>
        <w:tc>
          <w:tcPr>
            <w:tcW w:w="3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 xml:space="preserve">2 tury x 2 sesje x 2 zestawy x </w:t>
            </w:r>
            <w:r w:rsidRPr="00FE18DD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FE18D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proofErr w:type="spellEnd"/>
            <w:r w:rsidRPr="00FE18DD">
              <w:rPr>
                <w:rFonts w:asciiTheme="minorHAnsi" w:hAnsiTheme="minorHAnsi" w:cstheme="minorHAnsi"/>
                <w:sz w:val="20"/>
                <w:szCs w:val="20"/>
              </w:rPr>
              <w:t xml:space="preserve"> 17 (16 województw oraz CPI) = 136</w:t>
            </w:r>
          </w:p>
        </w:tc>
      </w:tr>
      <w:tr w:rsidR="00CE3F75" w:rsidRPr="00FE18DD" w:rsidTr="00E22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>Testy wiedzy poprawkowe</w:t>
            </w:r>
          </w:p>
        </w:tc>
        <w:tc>
          <w:tcPr>
            <w:tcW w:w="3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FE18DD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2 tury x 1 sesja x 2 zestawy (maks.) x </w:t>
            </w:r>
            <w:proofErr w:type="spellStart"/>
            <w:r w:rsidRPr="00FE18DD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lastRenderedPageBreak/>
              <w:t>x</w:t>
            </w:r>
            <w:proofErr w:type="spellEnd"/>
            <w:r w:rsidRPr="00FE18DD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 17 (16 województw oraz CPI) = 68</w:t>
            </w:r>
          </w:p>
        </w:tc>
        <w:tc>
          <w:tcPr>
            <w:tcW w:w="3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 w:rsidRPr="00FE18DD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lastRenderedPageBreak/>
              <w:t xml:space="preserve">2 tury x 1 sesja x 2 zestawy (maks.) x </w:t>
            </w:r>
            <w:proofErr w:type="spellStart"/>
            <w:r w:rsidRPr="00FE18DD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lastRenderedPageBreak/>
              <w:t>x</w:t>
            </w:r>
            <w:proofErr w:type="spellEnd"/>
            <w:r w:rsidRPr="00FE18DD"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  <w:t xml:space="preserve"> 17 (16 województw oraz CPI) = 68</w:t>
            </w:r>
          </w:p>
        </w:tc>
      </w:tr>
      <w:tr w:rsidR="00CE3F75" w:rsidRPr="00FE18DD" w:rsidTr="00E22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Razem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 xml:space="preserve"> poszczególnych latach</w:t>
            </w:r>
          </w:p>
        </w:tc>
        <w:tc>
          <w:tcPr>
            <w:tcW w:w="3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b/>
                <w:sz w:val="20"/>
                <w:szCs w:val="20"/>
              </w:rPr>
              <w:t>204</w:t>
            </w:r>
          </w:p>
        </w:tc>
        <w:tc>
          <w:tcPr>
            <w:tcW w:w="326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b/>
                <w:sz w:val="20"/>
                <w:szCs w:val="20"/>
              </w:rPr>
              <w:t>204</w:t>
            </w:r>
          </w:p>
        </w:tc>
      </w:tr>
      <w:tr w:rsidR="00CE3F75" w:rsidRPr="00FE18DD" w:rsidTr="00E2247D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sz w:val="20"/>
                <w:szCs w:val="20"/>
              </w:rPr>
              <w:t>Razem w ramach umowy</w:t>
            </w:r>
          </w:p>
        </w:tc>
        <w:tc>
          <w:tcPr>
            <w:tcW w:w="652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CE3F75" w:rsidRPr="00FE18DD" w:rsidRDefault="00CE3F75" w:rsidP="00E22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18DD">
              <w:rPr>
                <w:rFonts w:asciiTheme="minorHAnsi" w:hAnsiTheme="minorHAnsi" w:cstheme="minorHAnsi"/>
                <w:b/>
                <w:sz w:val="20"/>
                <w:szCs w:val="20"/>
              </w:rPr>
              <w:t>408 testów</w:t>
            </w:r>
          </w:p>
        </w:tc>
      </w:tr>
    </w:tbl>
    <w:p w:rsidR="00CE3F75" w:rsidRPr="00FE18DD" w:rsidRDefault="00CE3F75" w:rsidP="00CE3F75">
      <w:pPr>
        <w:pStyle w:val="Akapitzlist"/>
        <w:numPr>
          <w:ilvl w:val="0"/>
          <w:numId w:val="71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Zamawiający zastrzega sobie prawo do niezrealizowania wszystkich sesji, w tym w szczególności sesji poprawkowych.</w:t>
      </w:r>
    </w:p>
    <w:p w:rsidR="00CE3F75" w:rsidRPr="00FE18DD" w:rsidRDefault="00CE3F75" w:rsidP="00CE3F75">
      <w:pPr>
        <w:jc w:val="both"/>
        <w:rPr>
          <w:rFonts w:asciiTheme="minorHAnsi" w:hAnsiTheme="minorHAnsi" w:cstheme="minorHAnsi"/>
        </w:rPr>
      </w:pPr>
    </w:p>
    <w:p w:rsidR="00CE3F75" w:rsidRPr="00FE18DD" w:rsidRDefault="00CE3F75" w:rsidP="00CE3F75">
      <w:pPr>
        <w:pStyle w:val="Akapitzlist"/>
        <w:numPr>
          <w:ilvl w:val="0"/>
          <w:numId w:val="69"/>
        </w:numPr>
        <w:spacing w:before="120" w:after="12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 xml:space="preserve">ZAŁOŻENIA FUNKCJONALNOŚCI PLATFORMY 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Test zostanie przeprowadzony on-line za pośrednictwem platformy internetowej, w czasie rzeczywistym.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Test będzie możliwy do przeprowadzenia w dni robocze w godzinach 8.00-15.00, w terminie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i godzinach  wskazanych przez Zamawiającego.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zapewni możliwość realizacji testu bez konieczności instalowania na komputerze specjalnego oprogramowania przez zdających oraz umożliwi przystąpienie do testów on–</w:t>
      </w:r>
      <w:proofErr w:type="spellStart"/>
      <w:r w:rsidRPr="00FE18DD">
        <w:rPr>
          <w:rFonts w:asciiTheme="minorHAnsi" w:hAnsiTheme="minorHAnsi" w:cstheme="minorHAnsi"/>
          <w:sz w:val="22"/>
          <w:szCs w:val="22"/>
        </w:rPr>
        <w:t>line</w:t>
      </w:r>
      <w:proofErr w:type="spellEnd"/>
      <w:r w:rsidRPr="00FE18D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z pomocą powszechnie używanych przeglądarek internetowych (</w:t>
      </w:r>
      <w:proofErr w:type="spellStart"/>
      <w:r w:rsidRPr="00FE18DD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FE18DD">
        <w:rPr>
          <w:rFonts w:asciiTheme="minorHAnsi" w:hAnsiTheme="minorHAnsi" w:cstheme="minorHAnsi"/>
          <w:sz w:val="22"/>
          <w:szCs w:val="22"/>
        </w:rPr>
        <w:t xml:space="preserve">, Chrome, MS </w:t>
      </w:r>
      <w:hyperlink r:id="rId8" w:tooltip="Internet Explorer" w:history="1">
        <w:r w:rsidRPr="00FE18DD">
          <w:rPr>
            <w:rFonts w:asciiTheme="minorHAnsi" w:hAnsiTheme="minorHAnsi" w:cstheme="minorHAnsi"/>
            <w:sz w:val="22"/>
            <w:szCs w:val="22"/>
          </w:rPr>
          <w:t>Internet Explorer</w:t>
        </w:r>
      </w:hyperlink>
      <w:r w:rsidRPr="00FE18DD">
        <w:rPr>
          <w:rFonts w:asciiTheme="minorHAnsi" w:hAnsiTheme="minorHAnsi" w:cstheme="minorHAnsi"/>
          <w:sz w:val="22"/>
          <w:szCs w:val="22"/>
        </w:rPr>
        <w:t>, Opera, Safari).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umożliwi bezawaryjne przeprowadzenie testów jednocześnie dla wszystkich pracowników PIFE oraz CPI na terenie całej Polski.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Test wiedzy będzie się składać z maksymalnie 30 pytań o różnym charakterze, w tym o różnym poziomie trudności. Będą to pytania zamknięte jednokrotnego wyboru (z maksymalnie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4 odpowiedziami), przy czym zdający będą mieli  maksymalnie 10 minut na udzielenie odpowiedzi na pierwsze 10 pytań każdego testu w kolejności, w jakiej będą wyświetlane, bez możliwości powrotu do wcześniej wyświetlonych pytań oraz bez możliwości edytowania udzielonych odpowiedzi.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Dokładna liczba pytań oraz punktacja za poszczególne pytania zostanie przedstawiona przez Zamawiającego w drodze kontaktów roboczych.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Pole tekstowe z pytaniami powinno uwzględniać możliwość wpisania tekstu o długości do 2000 znaków, pole tekstowe z możliwymi odpowiedziami powinno uwzględniać możliwość wpisania tekstu do 500 znaków.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Platforma powinna umożliwiać wstawienie w treści pytania aktywnego hiperłącza otwierającego się </w:t>
      </w:r>
      <w:r w:rsidRPr="00FE18DD">
        <w:rPr>
          <w:rFonts w:asciiTheme="minorHAnsi" w:hAnsiTheme="minorHAnsi" w:cstheme="minorHAnsi"/>
          <w:sz w:val="22"/>
          <w:szCs w:val="22"/>
        </w:rPr>
        <w:br/>
        <w:t xml:space="preserve">w nowym oknie/karcie. 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Każdy test będzie trwał maksymalnie 60 minut, przy czym maksymalnie 10 początkowych minut zostanie przeznaczone na udzielenie przez zdających odpowiedzi na pierwszych 10 pytań testu. Dokładną informację o czasie trwania całego testu Zamawiający przekaże Wykonawcy w drodze kontaktów roboczych.  Czas trwania testu nie obejmuje czasu potrzebnego na zapoznanie się z instrukcją wypełnienia testu przez użytkownika. Na stronie testu powinien wyświetlać się zegar informujący o czasie pozostałym do zakończenia testu.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dokona oceny poprawności zaznaczonych przez użytkownika odpowiedzi na podstawie przekazanej przez Zamawiającego informacji z poprawnymi odpowiedziami i przedstawi Zamawiającemu stosowny raport.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lastRenderedPageBreak/>
        <w:t xml:space="preserve">Pytaniom w poszczególnych zestawach będą przypisane określone znaczniki (tzw. </w:t>
      </w:r>
      <w:proofErr w:type="spellStart"/>
      <w:r w:rsidRPr="00FE18DD">
        <w:rPr>
          <w:rFonts w:asciiTheme="minorHAnsi" w:hAnsiTheme="minorHAnsi" w:cstheme="minorHAnsi"/>
          <w:sz w:val="22"/>
          <w:szCs w:val="22"/>
        </w:rPr>
        <w:t>tagi</w:t>
      </w:r>
      <w:proofErr w:type="spellEnd"/>
      <w:r w:rsidRPr="00FE18DD">
        <w:rPr>
          <w:rFonts w:asciiTheme="minorHAnsi" w:hAnsiTheme="minorHAnsi" w:cstheme="minorHAnsi"/>
          <w:sz w:val="22"/>
          <w:szCs w:val="22"/>
        </w:rPr>
        <w:t xml:space="preserve">) służące grupowaniu pytań i dalszej analizie wyników. 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Każde pytanie będzie miało przypisany jeden znacznik.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Każda osoba zdająca otrzyma indywidualny login i hasło.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Pierwsza strona zawierająca instrukcję wypełniania testu będzie uruchamiać się niezwłocznie po zalogowaniu przez użytkownika, natomiast czas rozpocznie swój bieg dopiero po zapoznaniu się z instrukcją wypełniania testu.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Na ekranie testu jednorazowo będzie wyświetlać się jedno pytanie lub grupa pytań (maksymalnie 3 pytania na stronie), co określi w drodze kontaktów roboczych:</w:t>
      </w:r>
    </w:p>
    <w:p w:rsidR="00CE3F75" w:rsidRPr="00FE18DD" w:rsidRDefault="00CE3F75" w:rsidP="00CE3F75">
      <w:pPr>
        <w:pStyle w:val="Akapitzlist"/>
        <w:numPr>
          <w:ilvl w:val="0"/>
          <w:numId w:val="7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Zamawiający – w odniesieniu do testów wiedzy dla pracowników Sieci PIFE</w:t>
      </w:r>
      <w:r>
        <w:rPr>
          <w:rFonts w:asciiTheme="minorHAnsi" w:hAnsiTheme="minorHAnsi" w:cstheme="minorHAnsi"/>
          <w:sz w:val="22"/>
          <w:szCs w:val="22"/>
        </w:rPr>
        <w:t xml:space="preserve"> bez CPI</w:t>
      </w:r>
      <w:r w:rsidRPr="00FE18DD">
        <w:rPr>
          <w:rFonts w:asciiTheme="minorHAnsi" w:hAnsiTheme="minorHAnsi" w:cstheme="minorHAnsi"/>
          <w:sz w:val="22"/>
          <w:szCs w:val="22"/>
        </w:rPr>
        <w:t>,</w:t>
      </w:r>
    </w:p>
    <w:p w:rsidR="00CE3F75" w:rsidRPr="00FE18DD" w:rsidRDefault="00CE3F75" w:rsidP="00CE3F75">
      <w:pPr>
        <w:pStyle w:val="Akapitzlist"/>
        <w:numPr>
          <w:ilvl w:val="0"/>
          <w:numId w:val="74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wskazany przedstawiciel Departamentu Promocji Funduszy Europejskich w Ministerstwie Inwestycji i Rozwoju – w odniesieniu do testów wiedzy dla pracowników CPI.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Test musi przewidywać możliwość powrotu do wcześniejszego pytania/grupy pytań (w celu weryfikacji lub zmiany odpowiedzi) oraz przejścia do kolejnego pytania bez zaznaczenia odpowiedzi – z wyjątkiem pierwszych 10 pytań.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Kolejność wyświetlania pytań/grupy pytań będzie losowa dla poszczególnych osób.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Niezwłocznie po zakończeniu testu osobie zdającej powinien wyświetlić się wynik procentowy wraz z informacją, czy wynik testu jest pozytywny, czy negatywny.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Po zakończeniu testu osoby zdające będą miały do niego podgląd, lecz nie będą mogły dokonywać zmian w odpowiedziach. W podglądzie testu widoczna będzie treść pytań i odpowiedzi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z zaznaczeniem tych, które wybrał zdający, jednakże bez wyróżnienia prawidłowych odpowiedzi. 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 przypadku przerwania testu z powodów technicznych (takich jak: przerwa w dostawie Internetu czy prądu, wyłączenie komputera z przyczyn niezależnych od osoby zdającej) użytkownik otrzyma możliwość wydłużenia czasu wypełniania testu, bądź kolejnego podejścia do testu w ramach tej samej sesji.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przygotuje i zamieści na stronach platformy z testami informację o współfinansowaniu z funduszy Unii Europejskiej oraz inne wymagane logotypy według wzorów przekazanych przez Zamawiającego.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Wykonawca wskaże osobę do kontaktu z Zamawiającym w zakresie testów wiedzy dla pracowników Sieci PIFE oraz z przedstawicielem Departamentu Promocji Funduszy Europejskich w Ministerstwie Inwestycji i Rozwoju w zakresie testów wiedzy dla pracowników CPI. 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 trakcie trwania sesji Wykonawca zapewni osobom zdającym bieżącą pomoc w kwestiach technicznych. Pomoc polegać będzie na dostępności telefonicznej co najmniej dwóch przedstawicieli Wykonawcy. Dane kontaktowe do tych osób będą podane w instrukcji obsługi platformy z testami.</w:t>
      </w:r>
    </w:p>
    <w:p w:rsidR="00CE3F75" w:rsidRPr="00FE18DD" w:rsidRDefault="00CE3F75" w:rsidP="00CE3F75">
      <w:pPr>
        <w:pStyle w:val="Akapitzlist"/>
        <w:numPr>
          <w:ilvl w:val="0"/>
          <w:numId w:val="62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Wykonawca oświadcza, że posiada pełne prawa autorskie do narzędzia wykorzystywanego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na potrzeby realizacji niniejszego zamówienia.</w:t>
      </w:r>
    </w:p>
    <w:p w:rsidR="00CE3F75" w:rsidRPr="00FE18DD" w:rsidRDefault="00CE3F75" w:rsidP="00CE3F75">
      <w:pPr>
        <w:pStyle w:val="Akapitzli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3F75" w:rsidRPr="00FE18DD" w:rsidRDefault="00CE3F75" w:rsidP="00CE3F75">
      <w:pPr>
        <w:pStyle w:val="Akapitzlist"/>
        <w:numPr>
          <w:ilvl w:val="0"/>
          <w:numId w:val="69"/>
        </w:numPr>
        <w:spacing w:before="120" w:after="12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ZADANIA WYKONAWCY</w:t>
      </w:r>
    </w:p>
    <w:p w:rsidR="00CE3F75" w:rsidRPr="00FE18DD" w:rsidRDefault="00CE3F75" w:rsidP="00CE3F75">
      <w:pPr>
        <w:pStyle w:val="Akapitzlist"/>
        <w:numPr>
          <w:ilvl w:val="0"/>
          <w:numId w:val="6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Po podpisaniu umowy</w:t>
      </w:r>
    </w:p>
    <w:p w:rsidR="00CE3F75" w:rsidRPr="00FE18DD" w:rsidRDefault="00CE3F75" w:rsidP="00CE3F75">
      <w:pPr>
        <w:pStyle w:val="Akapitzlist"/>
        <w:numPr>
          <w:ilvl w:val="0"/>
          <w:numId w:val="64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lastRenderedPageBreak/>
        <w:t xml:space="preserve">W ciągu 3 dni roboczych po podpisaniu umowy Zamawiający zorganizuje spotkanie robocze z udziałem Wykonawcy celem omówienia zasad współpracy, w którym Wykonawca zobowiązuje się uczestniczyć. </w:t>
      </w:r>
    </w:p>
    <w:p w:rsidR="00CE3F75" w:rsidRPr="00FE18DD" w:rsidRDefault="00CE3F75" w:rsidP="00CE3F75">
      <w:pPr>
        <w:pStyle w:val="Akapitzlist"/>
        <w:numPr>
          <w:ilvl w:val="0"/>
          <w:numId w:val="64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 ciągu 5 dni roboczych po podpisaniu umowy Wykonawca przygotuje informację o sposobie  poruszania się po platformie z testami oraz sposobie nadawania loginu i hasła, którą Wykonawca będzie rozsyłał do osób przystępujących do testu jednocześnie informując o tym Zamawiającego (kopia maila). Instrukcja będzie podlegała akceptacji Zamawiającego.</w:t>
      </w:r>
    </w:p>
    <w:p w:rsidR="00CE3F75" w:rsidRPr="00FE18DD" w:rsidRDefault="00CE3F75" w:rsidP="00CE3F75">
      <w:pPr>
        <w:pStyle w:val="Akapitzlist"/>
        <w:numPr>
          <w:ilvl w:val="0"/>
          <w:numId w:val="64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 ciągu 5 dni roboczych po podpisaniu umowy Wykonawca przygotuje instrukcję wypełniania testu, która każdorazowo będzie wyświetlana użytkownikom przed przystąpieniem do testu,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a także wysyłana do nich e-mailem. Instrukcja będzie podlegała akceptacji Zamawiającego.</w:t>
      </w:r>
    </w:p>
    <w:p w:rsidR="00CE3F75" w:rsidRPr="00FE18DD" w:rsidRDefault="00CE3F75" w:rsidP="00CE3F75">
      <w:pPr>
        <w:pStyle w:val="Akapitzlist"/>
        <w:numPr>
          <w:ilvl w:val="0"/>
          <w:numId w:val="64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FE18DD">
        <w:rPr>
          <w:rFonts w:asciiTheme="minorHAnsi" w:hAnsiTheme="minorHAnsi" w:cstheme="minorHAnsi"/>
          <w:sz w:val="22"/>
          <w:szCs w:val="22"/>
        </w:rPr>
        <w:t xml:space="preserve"> dni roboczych po podpisaniu umowy Wykonawca przygotuje i przeprowadzi pilotaż testu na grupie wskazanej przez Zamawiającego (maksymalnie 20 osób z różnych lokalizacji na terenie Polski), polegający na możliwości próbnego logowania i umożliwiający sprawdzenie funkcjonalności i poprawności działania narzędzia. Lista pytań, które powinny zostać wykorzystane w pilotażowym teście zostanie przekazana przez Zamawiającego. Zamawiający zgłosi ewentualne uwagi Wykonawcy w terminie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E18DD">
        <w:rPr>
          <w:rFonts w:asciiTheme="minorHAnsi" w:hAnsiTheme="minorHAnsi" w:cstheme="minorHAnsi"/>
          <w:sz w:val="22"/>
          <w:szCs w:val="22"/>
        </w:rPr>
        <w:t xml:space="preserve"> dni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18DD">
        <w:rPr>
          <w:rFonts w:asciiTheme="minorHAnsi" w:hAnsiTheme="minorHAnsi" w:cstheme="minorHAnsi"/>
          <w:sz w:val="22"/>
          <w:szCs w:val="22"/>
        </w:rPr>
        <w:t xml:space="preserve"> robocz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FE18DD">
        <w:rPr>
          <w:rFonts w:asciiTheme="minorHAnsi" w:hAnsiTheme="minorHAnsi" w:cstheme="minorHAnsi"/>
          <w:sz w:val="22"/>
          <w:szCs w:val="22"/>
        </w:rPr>
        <w:t xml:space="preserve">. Wykonawca uwzględni wszystkie uwagi w terminie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E18DD">
        <w:rPr>
          <w:rFonts w:asciiTheme="minorHAnsi" w:hAnsiTheme="minorHAnsi" w:cstheme="minorHAnsi"/>
          <w:sz w:val="22"/>
          <w:szCs w:val="22"/>
        </w:rPr>
        <w:t xml:space="preserve"> dni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E18DD">
        <w:rPr>
          <w:rFonts w:asciiTheme="minorHAnsi" w:hAnsiTheme="minorHAnsi" w:cstheme="minorHAnsi"/>
          <w:sz w:val="22"/>
          <w:szCs w:val="22"/>
        </w:rPr>
        <w:t xml:space="preserve"> robocz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FE18DD">
        <w:rPr>
          <w:rFonts w:asciiTheme="minorHAnsi" w:hAnsiTheme="minorHAnsi" w:cstheme="minorHAnsi"/>
          <w:sz w:val="22"/>
          <w:szCs w:val="22"/>
        </w:rPr>
        <w:t>.</w:t>
      </w:r>
    </w:p>
    <w:p w:rsidR="00CE3F75" w:rsidRPr="00FE18DD" w:rsidRDefault="00CE3F75" w:rsidP="00CE3F75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E3F75" w:rsidRPr="00FE18DD" w:rsidRDefault="00CE3F75" w:rsidP="00CE3F75">
      <w:pPr>
        <w:pStyle w:val="Akapitzlist"/>
        <w:numPr>
          <w:ilvl w:val="0"/>
          <w:numId w:val="63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Każdorazowo przed przeprowadzeniem testu:</w:t>
      </w:r>
    </w:p>
    <w:p w:rsidR="00CE3F75" w:rsidRPr="00FE18DD" w:rsidRDefault="00CE3F75" w:rsidP="00CE3F75">
      <w:pPr>
        <w:pStyle w:val="Akapitzlist"/>
        <w:numPr>
          <w:ilvl w:val="0"/>
          <w:numId w:val="65"/>
        </w:numPr>
        <w:spacing w:line="276" w:lineRule="auto"/>
        <w:ind w:left="851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Zamawiający poinformuje Wykonawcę o terminie każdej sesji testu na min. 5 dni roboczych przed jej realizacją.</w:t>
      </w:r>
    </w:p>
    <w:p w:rsidR="00CE3F75" w:rsidRPr="00FE18DD" w:rsidRDefault="00CE3F75" w:rsidP="00CE3F75">
      <w:pPr>
        <w:pStyle w:val="Akapitzlist"/>
        <w:numPr>
          <w:ilvl w:val="0"/>
          <w:numId w:val="65"/>
        </w:numPr>
        <w:spacing w:line="276" w:lineRule="auto"/>
        <w:ind w:left="851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otrzyma:</w:t>
      </w:r>
    </w:p>
    <w:p w:rsidR="00CE3F75" w:rsidRPr="00FE18DD" w:rsidRDefault="00CE3F75" w:rsidP="00CE3F75">
      <w:pPr>
        <w:pStyle w:val="Akapitzlist"/>
        <w:numPr>
          <w:ilvl w:val="0"/>
          <w:numId w:val="75"/>
        </w:numPr>
        <w:spacing w:line="276" w:lineRule="auto"/>
        <w:ind w:left="1134"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od Zamawiającego - zestawy pytań dla pracowników Sieci PIFE w poszczególnych województwach dotyczące danej sesji – sukcesywnie, najpóźniej na 5 dni roboczych przed terminem testu, </w:t>
      </w:r>
    </w:p>
    <w:p w:rsidR="00CE3F75" w:rsidRPr="00FE18DD" w:rsidRDefault="00CE3F75" w:rsidP="00CE3F75">
      <w:pPr>
        <w:pStyle w:val="Akapitzlist"/>
        <w:numPr>
          <w:ilvl w:val="0"/>
          <w:numId w:val="75"/>
        </w:numPr>
        <w:spacing w:line="276" w:lineRule="auto"/>
        <w:ind w:left="1134"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od przedstawiciela Departamentu Promocji Funduszy Europejskich w Ministerstwie Inwestycji i Rozwoju - zestawy pytań dla pracowników CPI dotyczące danej sesji – najpóźniej na 5 dni roboczych przed terminem testu.</w:t>
      </w:r>
    </w:p>
    <w:p w:rsidR="00CE3F75" w:rsidRPr="00FE18DD" w:rsidRDefault="00CE3F75" w:rsidP="00CE3F75">
      <w:pPr>
        <w:pStyle w:val="Akapitzlist"/>
        <w:numPr>
          <w:ilvl w:val="0"/>
          <w:numId w:val="65"/>
        </w:numPr>
        <w:spacing w:line="276" w:lineRule="auto"/>
        <w:ind w:left="851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Wykonawca wprowadzi otrzymane zestawy pytań do systemu (na platformę internetową)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w ciągu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FE18DD">
        <w:rPr>
          <w:rFonts w:asciiTheme="minorHAnsi" w:hAnsiTheme="minorHAnsi" w:cstheme="minorHAnsi"/>
          <w:sz w:val="22"/>
          <w:szCs w:val="22"/>
        </w:rPr>
        <w:t xml:space="preserve"> dni roboczych od ich przekazania. </w:t>
      </w:r>
    </w:p>
    <w:p w:rsidR="00CE3F75" w:rsidRPr="00FE18DD" w:rsidRDefault="00CE3F75" w:rsidP="00CE3F75">
      <w:pPr>
        <w:pStyle w:val="Akapitzlist"/>
        <w:numPr>
          <w:ilvl w:val="0"/>
          <w:numId w:val="65"/>
        </w:numPr>
        <w:spacing w:line="276" w:lineRule="auto"/>
        <w:ind w:left="851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W tym czasie Wykonawca umożliwi przedstawicielom Zamawiającego (w zakresie testów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dla pracowników Sieci PIFE) oraz wskazanemu przedstawicielowi Departamentu Promocji Funduszy Europejskich w Ministerstwie Inwestycji i Rozwoju (w zakresie testów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dla pracowników CPI) weryfikację zestawów poprzez zalogowanie się i wypełnienie testu. Zamawiający (w przypadku testów dla pracowników Sieci PIFE) oraz wskazany przedstawiciel Departamentu Promocji Funduszy Europejskich w Ministerstwie Inwestycji i Rozwoju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(w przypadku testów dla CPI) zaakceptuje test lub zgłosi do niego uwagi. W przypadku zgłoszenia uwag Wykonawca zobowiązany jest do ich uwzględnienia „na bieżąco”, jednak nie później niż w terminie 1 dnia roboczego. </w:t>
      </w:r>
    </w:p>
    <w:p w:rsidR="00CE3F75" w:rsidRPr="00CE3F75" w:rsidRDefault="00CE3F75" w:rsidP="00CE3F75">
      <w:pPr>
        <w:pStyle w:val="Akapitzlist"/>
        <w:numPr>
          <w:ilvl w:val="0"/>
          <w:numId w:val="65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 xml:space="preserve">Najpóźniej na 3 dni robocze przed terminem testu Zamawiający przekaże Wykonawcy listę osób, przyporządkowanych do danej sesji. Wykonawca wprowadzi do bazy osoby </w:t>
      </w:r>
      <w:r w:rsidRPr="00FE18DD">
        <w:rPr>
          <w:rFonts w:asciiTheme="minorHAnsi" w:hAnsiTheme="minorHAnsi" w:cstheme="minorHAnsi"/>
          <w:sz w:val="22"/>
          <w:szCs w:val="22"/>
        </w:rPr>
        <w:lastRenderedPageBreak/>
        <w:t xml:space="preserve">przystępujące do testu, nadając im login i hasło oraz przydzieli w każdym PIFE pracowników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do poszczególnych grup (wersja A lub B) tak, aby liczba osób w poszczególnych grupach była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 xml:space="preserve">do siebie zbliżona. </w:t>
      </w:r>
    </w:p>
    <w:p w:rsidR="00CE3F75" w:rsidRPr="00FE18DD" w:rsidRDefault="00CE3F75" w:rsidP="00CE3F75">
      <w:pPr>
        <w:pStyle w:val="Akapitzlist"/>
        <w:keepNext/>
        <w:numPr>
          <w:ilvl w:val="0"/>
          <w:numId w:val="69"/>
        </w:numPr>
        <w:spacing w:before="120" w:after="12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 xml:space="preserve">RAPORTY </w:t>
      </w:r>
    </w:p>
    <w:p w:rsidR="00CE3F75" w:rsidRPr="00FE18DD" w:rsidRDefault="00CE3F75" w:rsidP="00CE3F75">
      <w:pPr>
        <w:pStyle w:val="Akapitzlist"/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przekaże drogą mailową Zamawiającemu 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każdym roku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raporty z wyników testów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na trzech etapach:</w:t>
      </w:r>
    </w:p>
    <w:p w:rsidR="00CE3F75" w:rsidRPr="00FE18DD" w:rsidRDefault="00CE3F75" w:rsidP="00CE3F75">
      <w:pPr>
        <w:pStyle w:val="Akapitzlist"/>
        <w:numPr>
          <w:ilvl w:val="0"/>
          <w:numId w:val="67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raport z sesji 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(po zakończeniu każdej sesji), </w:t>
      </w:r>
    </w:p>
    <w:p w:rsidR="00CE3F75" w:rsidRPr="00FE18DD" w:rsidRDefault="00CE3F75" w:rsidP="00CE3F75">
      <w:pPr>
        <w:pStyle w:val="Akapitzlist"/>
        <w:numPr>
          <w:ilvl w:val="0"/>
          <w:numId w:val="67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raport z tury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 zakończeniu każdej tury, 2 sesje zasadnicze + 1 sesja poprawkowa),</w:t>
      </w:r>
    </w:p>
    <w:p w:rsidR="00CE3F75" w:rsidRPr="00FE18DD" w:rsidRDefault="00CE3F75" w:rsidP="00CE3F75">
      <w:pPr>
        <w:pStyle w:val="Akapitzlist"/>
        <w:numPr>
          <w:ilvl w:val="0"/>
          <w:numId w:val="67"/>
        </w:numPr>
        <w:spacing w:line="276" w:lineRule="auto"/>
        <w:ind w:left="851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raport roczny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 zakończeniu dwóch tur w danym roku, łącznie 4 sesje zasadnicze + 2 sesje poprawkowe).</w:t>
      </w:r>
    </w:p>
    <w:p w:rsidR="00CE3F75" w:rsidRDefault="00CE3F75" w:rsidP="00CE3F75">
      <w:pPr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:rsidR="00CE3F75" w:rsidRPr="00FE18DD" w:rsidRDefault="00CE3F75" w:rsidP="00CE3F75">
      <w:pPr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FE18DD">
        <w:rPr>
          <w:rFonts w:asciiTheme="minorHAnsi" w:hAnsiTheme="minorHAnsi" w:cstheme="minorHAnsi"/>
          <w:color w:val="000000" w:themeColor="text1"/>
        </w:rPr>
        <w:t>W każdym z powyższych raportów wyniki zostaną przedstawione w następujący sposób:</w:t>
      </w:r>
    </w:p>
    <w:p w:rsidR="00CE3F75" w:rsidRPr="00FE18DD" w:rsidRDefault="00CE3F75" w:rsidP="00CE3F75">
      <w:pPr>
        <w:pStyle w:val="Akapitzlist"/>
        <w:numPr>
          <w:ilvl w:val="0"/>
          <w:numId w:val="76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indywidualnie dla każdego specjalisty ds. FE</w:t>
      </w:r>
    </w:p>
    <w:p w:rsidR="00CE3F75" w:rsidRPr="00FE18DD" w:rsidRDefault="00CE3F75" w:rsidP="00CE3F75">
      <w:p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FE18DD">
        <w:rPr>
          <w:rFonts w:asciiTheme="minorHAnsi" w:hAnsiTheme="minorHAnsi" w:cstheme="minorHAnsi"/>
          <w:color w:val="000000" w:themeColor="text1"/>
        </w:rPr>
        <w:t>oraz</w:t>
      </w:r>
    </w:p>
    <w:p w:rsidR="00CE3F75" w:rsidRPr="00FE18DD" w:rsidRDefault="00CE3F75" w:rsidP="00CE3F75">
      <w:pPr>
        <w:pStyle w:val="Akapitzlist"/>
        <w:numPr>
          <w:ilvl w:val="0"/>
          <w:numId w:val="76"/>
        </w:numPr>
        <w:spacing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zbiorczo: </w:t>
      </w:r>
    </w:p>
    <w:p w:rsidR="00CE3F75" w:rsidRPr="00FE18DD" w:rsidRDefault="00CE3F75" w:rsidP="00CE3F75">
      <w:pPr>
        <w:pStyle w:val="Akapitzlist"/>
        <w:numPr>
          <w:ilvl w:val="1"/>
          <w:numId w:val="76"/>
        </w:numPr>
        <w:tabs>
          <w:tab w:val="left" w:pos="1418"/>
        </w:tabs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dla każdego województwa (PIFE bez CPI),</w:t>
      </w:r>
    </w:p>
    <w:p w:rsidR="00CE3F75" w:rsidRPr="00FE18DD" w:rsidRDefault="00CE3F75" w:rsidP="00CE3F75">
      <w:pPr>
        <w:pStyle w:val="Akapitzlist"/>
        <w:numPr>
          <w:ilvl w:val="1"/>
          <w:numId w:val="76"/>
        </w:numPr>
        <w:tabs>
          <w:tab w:val="left" w:pos="1418"/>
        </w:tabs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dla wszystkich PIFE (bez CPI),</w:t>
      </w:r>
    </w:p>
    <w:p w:rsidR="00CE3F75" w:rsidRPr="00FE18DD" w:rsidRDefault="00CE3F75" w:rsidP="00CE3F75">
      <w:pPr>
        <w:pStyle w:val="Akapitzlist"/>
        <w:numPr>
          <w:ilvl w:val="1"/>
          <w:numId w:val="76"/>
        </w:numPr>
        <w:tabs>
          <w:tab w:val="left" w:pos="1418"/>
        </w:tabs>
        <w:spacing w:line="276" w:lineRule="auto"/>
        <w:ind w:left="1418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dla wszystkich PIFE (łącznie z CPI).</w:t>
      </w:r>
    </w:p>
    <w:p w:rsidR="00CE3F75" w:rsidRPr="00FE18DD" w:rsidRDefault="00CE3F75" w:rsidP="00CE3F75">
      <w:pPr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:rsidR="00CE3F75" w:rsidRPr="00FE18DD" w:rsidRDefault="00CE3F75" w:rsidP="00CE3F75">
      <w:pPr>
        <w:pStyle w:val="Akapitzlist"/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Raport z sesji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</w:p>
    <w:p w:rsidR="00CE3F75" w:rsidRPr="00FE18DD" w:rsidRDefault="00CE3F75" w:rsidP="00CE3F75">
      <w:pPr>
        <w:pStyle w:val="Akapitzlist"/>
        <w:numPr>
          <w:ilvl w:val="0"/>
          <w:numId w:val="70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każdej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sesji Wykonawca przekaże drogą mailową Zamawiającemu listę osób, które zostały zgłoszone do testu, ale do niego nie przystąpiły (imię, nazwisko, nazwa PIFE oraz województwo, 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którym pracuje zdający).</w:t>
      </w:r>
    </w:p>
    <w:p w:rsidR="00CE3F75" w:rsidRPr="00FE18DD" w:rsidRDefault="00CE3F75" w:rsidP="00CE3F75">
      <w:pPr>
        <w:pStyle w:val="Akapitzlist"/>
        <w:numPr>
          <w:ilvl w:val="0"/>
          <w:numId w:val="70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ciągu 3 dni roboczych od terminu sesji Wykonawca prześle Zamawiającemu drogą mailową </w:t>
      </w: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raport indywidualny, tj. 1 plik dla każdej osoby zdającej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Dodatkowo, </w:t>
      </w:r>
      <w:r w:rsidRPr="00FE18DD">
        <w:rPr>
          <w:rFonts w:asciiTheme="minorHAnsi" w:hAnsiTheme="minorHAnsi" w:cstheme="minorHAnsi"/>
          <w:sz w:val="22"/>
          <w:szCs w:val="22"/>
        </w:rPr>
        <w:t xml:space="preserve">w zakresie testów dla pracowników CPI Wykonawca prześle raporty indywidualne wskazanemu przedstawicielowi Departamentu Promocji Funduszy Europejskich w Ministerstwie Inwestycji i Rozwoju.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W raporcie indywidualnym muszą znaleźć się następujące informacje:</w:t>
      </w:r>
    </w:p>
    <w:p w:rsidR="00CE3F75" w:rsidRPr="00FE18DD" w:rsidRDefault="00CE3F75" w:rsidP="00CE3F75">
      <w:pPr>
        <w:pStyle w:val="Akapitzlist"/>
        <w:numPr>
          <w:ilvl w:val="0"/>
          <w:numId w:val="73"/>
        </w:numPr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imię, nazwisko, nazwa PIFE oraz województwo, w którym pracuje zdający,</w:t>
      </w:r>
    </w:p>
    <w:p w:rsidR="00CE3F75" w:rsidRPr="00FE18DD" w:rsidRDefault="00CE3F75" w:rsidP="00CE3F75">
      <w:pPr>
        <w:pStyle w:val="Akapitzlist"/>
        <w:numPr>
          <w:ilvl w:val="0"/>
          <w:numId w:val="73"/>
        </w:numPr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treść pytań i </w:t>
      </w:r>
      <w:r w:rsidRPr="00FE18DD">
        <w:rPr>
          <w:rFonts w:asciiTheme="minorHAnsi" w:hAnsiTheme="minorHAnsi" w:cstheme="minorHAnsi"/>
          <w:sz w:val="22"/>
          <w:szCs w:val="22"/>
        </w:rPr>
        <w:t xml:space="preserve">wszystkie możliwe odpowiedzi ze wskazaniem odpowiedzi udzielonej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FE18DD">
        <w:rPr>
          <w:rFonts w:asciiTheme="minorHAnsi" w:hAnsiTheme="minorHAnsi" w:cstheme="minorHAnsi"/>
          <w:sz w:val="22"/>
          <w:szCs w:val="22"/>
        </w:rPr>
        <w:t>i poprawnej oraz przyporządkowaniem ich do określonego znacznika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:rsidR="00CE3F75" w:rsidRPr="00FE18DD" w:rsidRDefault="00CE3F75" w:rsidP="00CE3F75">
      <w:pPr>
        <w:pStyle w:val="Akapitzlist"/>
        <w:numPr>
          <w:ilvl w:val="0"/>
          <w:numId w:val="73"/>
        </w:numPr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liczba uzyskanych punktów wraz z podaniem maksymalnej punktacji możliwej do zdobycia oraz uzyskanego wyniku procentowego,</w:t>
      </w:r>
    </w:p>
    <w:p w:rsidR="00CE3F75" w:rsidRPr="00FE18DD" w:rsidRDefault="00CE3F75" w:rsidP="00CE3F75">
      <w:pPr>
        <w:pStyle w:val="Akapitzlist"/>
        <w:numPr>
          <w:ilvl w:val="0"/>
          <w:numId w:val="73"/>
        </w:numPr>
        <w:tabs>
          <w:tab w:val="left" w:pos="1134"/>
        </w:tabs>
        <w:spacing w:line="276" w:lineRule="auto"/>
        <w:ind w:left="113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liczba uzyskanych punktów i wynik procentowy w ramach poszczególnych znaczników pytań.</w:t>
      </w:r>
    </w:p>
    <w:p w:rsidR="00CE3F75" w:rsidRPr="00FE18DD" w:rsidRDefault="00CE3F75" w:rsidP="00CE3F75">
      <w:p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FE18DD">
        <w:rPr>
          <w:rFonts w:asciiTheme="minorHAnsi" w:hAnsiTheme="minorHAnsi" w:cstheme="minorHAnsi"/>
          <w:color w:val="000000" w:themeColor="text1"/>
        </w:rPr>
        <w:t>Przykładowy wzór raportu indywidualnego: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522"/>
        <w:gridCol w:w="739"/>
        <w:gridCol w:w="459"/>
        <w:gridCol w:w="814"/>
        <w:gridCol w:w="678"/>
        <w:gridCol w:w="678"/>
        <w:gridCol w:w="682"/>
        <w:gridCol w:w="1291"/>
        <w:gridCol w:w="1068"/>
        <w:gridCol w:w="1347"/>
      </w:tblGrid>
      <w:tr w:rsidR="00CE3F75" w:rsidRPr="00FE18DD" w:rsidTr="00E2247D">
        <w:trPr>
          <w:trHeight w:val="932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Nazwisko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Imię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Nazwa</w:t>
            </w:r>
          </w:p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LPI / GPI / CPI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Tag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Pytanie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Odp.1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Odp.2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proofErr w:type="spellStart"/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Odp.n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Maksymalna punktacja </w:t>
            </w:r>
            <w:r w:rsidRPr="00FE18DD">
              <w:rPr>
                <w:rFonts w:asciiTheme="minorHAnsi" w:hAnsiTheme="minorHAnsi" w:cstheme="minorHAnsi"/>
                <w:b/>
                <w:bCs/>
                <w:color w:val="BFBFBF" w:themeColor="background1" w:themeShade="BF"/>
              </w:rPr>
              <w:t>(0/1/2/4)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Przyznana punktacja </w:t>
            </w:r>
            <w:r w:rsidRPr="00FE18DD">
              <w:rPr>
                <w:rFonts w:asciiTheme="minorHAnsi" w:hAnsiTheme="minorHAnsi" w:cstheme="minorHAnsi"/>
                <w:b/>
                <w:bCs/>
                <w:color w:val="BFBFBF" w:themeColor="background1" w:themeShade="BF"/>
              </w:rPr>
              <w:t>(0/1/2/4)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Wynik </w:t>
            </w:r>
          </w:p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E18DD">
              <w:rPr>
                <w:rFonts w:asciiTheme="minorHAnsi" w:hAnsiTheme="minorHAnsi" w:cstheme="minorHAnsi"/>
                <w:b/>
                <w:bCs/>
                <w:color w:val="FFFFFF"/>
              </w:rPr>
              <w:t>%</w:t>
            </w:r>
          </w:p>
        </w:tc>
      </w:tr>
      <w:tr w:rsidR="00CE3F75" w:rsidRPr="00FE18DD" w:rsidTr="00E2247D">
        <w:trPr>
          <w:trHeight w:val="275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  <w:r w:rsidRPr="00FE18DD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3F75" w:rsidRPr="00FE18DD" w:rsidTr="00E2247D">
        <w:trPr>
          <w:trHeight w:val="136"/>
        </w:trPr>
        <w:tc>
          <w:tcPr>
            <w:tcW w:w="506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  <w:r w:rsidRPr="00FE18DD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E3F75" w:rsidRPr="00FE18DD" w:rsidTr="00E2247D">
        <w:trPr>
          <w:trHeight w:val="276"/>
        </w:trPr>
        <w:tc>
          <w:tcPr>
            <w:tcW w:w="506" w:type="pct"/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  <w:r w:rsidRPr="00FE18DD">
              <w:rPr>
                <w:rFonts w:asciiTheme="minorHAnsi" w:hAnsiTheme="minorHAnsi" w:cstheme="minorHAnsi"/>
                <w:color w:val="000000"/>
              </w:rPr>
              <w:t>n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F75" w:rsidRPr="00FE18DD" w:rsidRDefault="00CE3F75" w:rsidP="00E224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F75" w:rsidRPr="00FE18DD" w:rsidRDefault="00CE3F75" w:rsidP="00E2247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CE3F75" w:rsidRPr="00FE18DD" w:rsidRDefault="00CE3F75" w:rsidP="00CE3F75">
      <w:pPr>
        <w:jc w:val="both"/>
        <w:rPr>
          <w:rFonts w:asciiTheme="minorHAnsi" w:hAnsiTheme="minorHAnsi" w:cstheme="minorHAnsi"/>
        </w:rPr>
      </w:pPr>
    </w:p>
    <w:p w:rsidR="00CE3F75" w:rsidRPr="00FE18DD" w:rsidRDefault="00CE3F75" w:rsidP="00CE3F75">
      <w:pPr>
        <w:pStyle w:val="Akapitzlist"/>
        <w:numPr>
          <w:ilvl w:val="0"/>
          <w:numId w:val="70"/>
        </w:numPr>
        <w:spacing w:line="276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W ciągu 5 dni roboczych od terminu sesji Wykonawca prześle Zamawiającemu drogą mailową</w:t>
      </w: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zbiorczy raport z sesji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, który</w:t>
      </w:r>
      <w:r w:rsidRPr="00FE18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powinien zawierać dane tożsame z raportami indywidualnymi. Raport powinien zawierać również średnie wyniki z przyporządkowaniem do znaczników pytań (tzw. </w:t>
      </w:r>
      <w:proofErr w:type="spellStart"/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tagów</w:t>
      </w:r>
      <w:proofErr w:type="spellEnd"/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</w:t>
      </w:r>
    </w:p>
    <w:p w:rsidR="00CE3F75" w:rsidRPr="00FE18DD" w:rsidRDefault="00CE3F75" w:rsidP="00CE3F75">
      <w:pPr>
        <w:ind w:left="425"/>
        <w:jc w:val="both"/>
        <w:rPr>
          <w:rFonts w:asciiTheme="minorHAnsi" w:hAnsiTheme="minorHAnsi" w:cstheme="minorHAnsi"/>
          <w:color w:val="000000" w:themeColor="text1"/>
        </w:rPr>
      </w:pPr>
    </w:p>
    <w:p w:rsidR="00CE3F75" w:rsidRPr="00FE18DD" w:rsidRDefault="00CE3F75" w:rsidP="00CE3F75">
      <w:pPr>
        <w:pStyle w:val="Akapitzlist"/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  <w:u w:val="single"/>
        </w:rPr>
        <w:t>Raport z tury</w:t>
      </w:r>
      <w:r w:rsidRPr="00FE18D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CE3F75" w:rsidRPr="00FE18DD" w:rsidRDefault="00CE3F75" w:rsidP="00CE3F75">
      <w:pPr>
        <w:ind w:left="425"/>
        <w:jc w:val="both"/>
        <w:rPr>
          <w:rFonts w:asciiTheme="minorHAnsi" w:hAnsiTheme="minorHAnsi" w:cstheme="minorHAnsi"/>
        </w:rPr>
      </w:pPr>
      <w:r w:rsidRPr="00FE18DD">
        <w:rPr>
          <w:rFonts w:asciiTheme="minorHAnsi" w:hAnsiTheme="minorHAnsi" w:cstheme="minorHAnsi"/>
          <w:color w:val="000000" w:themeColor="text1"/>
        </w:rPr>
        <w:t>W ciągu 5 dni roboczych od ostatniej sesji Wykonawca prześle Zamawiającemu drogą mailową</w:t>
      </w:r>
      <w:r w:rsidRPr="00FE18DD">
        <w:rPr>
          <w:rFonts w:asciiTheme="minorHAnsi" w:hAnsiTheme="minorHAnsi" w:cstheme="minorHAnsi"/>
          <w:b/>
          <w:color w:val="000000" w:themeColor="text1"/>
        </w:rPr>
        <w:t xml:space="preserve"> raport z tury</w:t>
      </w:r>
      <w:r w:rsidRPr="00FE18DD">
        <w:rPr>
          <w:rFonts w:asciiTheme="minorHAnsi" w:hAnsiTheme="minorHAnsi" w:cstheme="minorHAnsi"/>
          <w:color w:val="000000" w:themeColor="text1"/>
        </w:rPr>
        <w:t>, który</w:t>
      </w:r>
      <w:r w:rsidRPr="00FE18D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E18DD">
        <w:rPr>
          <w:rFonts w:asciiTheme="minorHAnsi" w:hAnsiTheme="minorHAnsi" w:cstheme="minorHAnsi"/>
          <w:color w:val="000000" w:themeColor="text1"/>
        </w:rPr>
        <w:t xml:space="preserve">powinien zawierać dane tożsame z raportami indywidualnymi oraz raportami </w:t>
      </w:r>
      <w:r>
        <w:rPr>
          <w:rFonts w:asciiTheme="minorHAnsi" w:hAnsiTheme="minorHAnsi" w:cstheme="minorHAnsi"/>
          <w:color w:val="000000" w:themeColor="text1"/>
        </w:rPr>
        <w:br/>
      </w:r>
      <w:r w:rsidRPr="00FE18DD">
        <w:rPr>
          <w:rFonts w:asciiTheme="minorHAnsi" w:hAnsiTheme="minorHAnsi" w:cstheme="minorHAnsi"/>
          <w:color w:val="000000" w:themeColor="text1"/>
        </w:rPr>
        <w:t xml:space="preserve">z sesji. Raport powinien zawierać również średnie wyniki z przyporządkowaniem do znaczników pytań (tzw. </w:t>
      </w:r>
      <w:proofErr w:type="spellStart"/>
      <w:r w:rsidRPr="00FE18DD">
        <w:rPr>
          <w:rFonts w:asciiTheme="minorHAnsi" w:hAnsiTheme="minorHAnsi" w:cstheme="minorHAnsi"/>
          <w:color w:val="000000" w:themeColor="text1"/>
        </w:rPr>
        <w:t>tagów</w:t>
      </w:r>
      <w:proofErr w:type="spellEnd"/>
      <w:r w:rsidRPr="00FE18DD">
        <w:rPr>
          <w:rFonts w:asciiTheme="minorHAnsi" w:hAnsiTheme="minorHAnsi" w:cstheme="minorHAnsi"/>
          <w:color w:val="000000" w:themeColor="text1"/>
        </w:rPr>
        <w:t>).</w:t>
      </w:r>
    </w:p>
    <w:p w:rsidR="00CE3F75" w:rsidRPr="00FE18DD" w:rsidRDefault="00CE3F75" w:rsidP="00CE3F75">
      <w:pPr>
        <w:ind w:left="720"/>
        <w:jc w:val="both"/>
        <w:rPr>
          <w:rFonts w:asciiTheme="minorHAnsi" w:hAnsiTheme="minorHAnsi" w:cstheme="minorHAnsi"/>
        </w:rPr>
      </w:pPr>
      <w:r w:rsidRPr="00FE18DD">
        <w:rPr>
          <w:rFonts w:asciiTheme="minorHAnsi" w:hAnsiTheme="minorHAnsi" w:cstheme="minorHAnsi"/>
        </w:rPr>
        <w:t xml:space="preserve"> </w:t>
      </w:r>
    </w:p>
    <w:p w:rsidR="00CE3F75" w:rsidRPr="00FE18DD" w:rsidRDefault="00CE3F75" w:rsidP="00CE3F75">
      <w:pPr>
        <w:pStyle w:val="Akapitzlist"/>
        <w:numPr>
          <w:ilvl w:val="0"/>
          <w:numId w:val="66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  <w:u w:val="single"/>
        </w:rPr>
        <w:t>Raport roczny</w:t>
      </w:r>
    </w:p>
    <w:p w:rsidR="00CE3F75" w:rsidRPr="00FE18DD" w:rsidRDefault="00CE3F75" w:rsidP="00CE3F75">
      <w:pPr>
        <w:ind w:left="425"/>
        <w:jc w:val="both"/>
        <w:rPr>
          <w:rFonts w:asciiTheme="minorHAnsi" w:hAnsiTheme="minorHAnsi" w:cstheme="minorHAnsi"/>
          <w:color w:val="000000" w:themeColor="text1"/>
        </w:rPr>
      </w:pPr>
      <w:r w:rsidRPr="00FE18DD">
        <w:rPr>
          <w:rFonts w:asciiTheme="minorHAnsi" w:hAnsiTheme="minorHAnsi" w:cstheme="minorHAnsi"/>
          <w:color w:val="000000" w:themeColor="text1"/>
        </w:rPr>
        <w:t>W ciągu 10 dni roboczych od ostatniej sesji w danym roku kalendarzowym Wykonawca prześle Zamawiającemu drogą mailową</w:t>
      </w:r>
      <w:r w:rsidRPr="00FE18DD">
        <w:rPr>
          <w:rFonts w:asciiTheme="minorHAnsi" w:hAnsiTheme="minorHAnsi" w:cstheme="minorHAnsi"/>
          <w:b/>
          <w:color w:val="000000" w:themeColor="text1"/>
        </w:rPr>
        <w:t xml:space="preserve"> raport roczny, </w:t>
      </w:r>
      <w:r w:rsidRPr="00FE18DD">
        <w:rPr>
          <w:rFonts w:asciiTheme="minorHAnsi" w:hAnsiTheme="minorHAnsi" w:cstheme="minorHAnsi"/>
          <w:color w:val="000000" w:themeColor="text1"/>
        </w:rPr>
        <w:t>który</w:t>
      </w:r>
      <w:r w:rsidRPr="00FE18D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E18DD">
        <w:rPr>
          <w:rFonts w:asciiTheme="minorHAnsi" w:hAnsiTheme="minorHAnsi" w:cstheme="minorHAnsi"/>
          <w:color w:val="000000" w:themeColor="text1"/>
        </w:rPr>
        <w:t xml:space="preserve">powinien zawierać dane tożsame z raportami indywidualnymi, raportami z sesji oraz raportami z tur. Raport powinien zawierać również średnie wyniki z przyporządkowaniem do znaczników pytań (tzw. </w:t>
      </w:r>
      <w:proofErr w:type="spellStart"/>
      <w:r w:rsidRPr="00FE18DD">
        <w:rPr>
          <w:rFonts w:asciiTheme="minorHAnsi" w:hAnsiTheme="minorHAnsi" w:cstheme="minorHAnsi"/>
          <w:color w:val="000000" w:themeColor="text1"/>
        </w:rPr>
        <w:t>tagów</w:t>
      </w:r>
      <w:proofErr w:type="spellEnd"/>
      <w:r w:rsidRPr="00FE18DD">
        <w:rPr>
          <w:rFonts w:asciiTheme="minorHAnsi" w:hAnsiTheme="minorHAnsi" w:cstheme="minorHAnsi"/>
          <w:color w:val="000000" w:themeColor="text1"/>
        </w:rPr>
        <w:t>).</w:t>
      </w:r>
    </w:p>
    <w:p w:rsidR="00CE3F75" w:rsidRPr="00FE18DD" w:rsidRDefault="00CE3F75" w:rsidP="00CE3F75">
      <w:pPr>
        <w:pStyle w:val="Akapitzlist"/>
        <w:keepNext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CE3F75" w:rsidRPr="00FE18DD" w:rsidRDefault="00CE3F75" w:rsidP="00CE3F75">
      <w:pPr>
        <w:pStyle w:val="Akapitzlist"/>
        <w:numPr>
          <w:ilvl w:val="0"/>
          <w:numId w:val="69"/>
        </w:numPr>
        <w:spacing w:before="120" w:after="12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E18DD">
        <w:rPr>
          <w:rFonts w:asciiTheme="minorHAnsi" w:hAnsiTheme="minorHAnsi" w:cstheme="minorHAnsi"/>
          <w:b/>
          <w:sz w:val="22"/>
          <w:szCs w:val="22"/>
        </w:rPr>
        <w:t>POZOSTAŁE</w:t>
      </w:r>
    </w:p>
    <w:p w:rsidR="00CE3F75" w:rsidRPr="00FE18DD" w:rsidRDefault="00CE3F75" w:rsidP="00CE3F75">
      <w:pPr>
        <w:pStyle w:val="Akapitzlist"/>
        <w:numPr>
          <w:ilvl w:val="0"/>
          <w:numId w:val="68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Szczegółowy kształt poszczególnych raportów zostanie opracowany pomiędzy Wykonawcą a Zamawiającym w drodze kontaktów roboczych, najpóźniej na 10 dni roboczych przed każdą sesją.</w:t>
      </w:r>
    </w:p>
    <w:p w:rsidR="00CE3F75" w:rsidRPr="00FE18DD" w:rsidRDefault="00CE3F75" w:rsidP="00CE3F75">
      <w:pPr>
        <w:pStyle w:val="Akapitzlist"/>
        <w:numPr>
          <w:ilvl w:val="0"/>
          <w:numId w:val="68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18DD">
        <w:rPr>
          <w:rFonts w:asciiTheme="minorHAnsi" w:hAnsiTheme="minorHAnsi" w:cstheme="minorHAnsi"/>
          <w:color w:val="000000" w:themeColor="text1"/>
          <w:sz w:val="22"/>
          <w:szCs w:val="22"/>
        </w:rPr>
        <w:t>Wszystkie raporty powinny być przygotowane w programie Excel.</w:t>
      </w:r>
    </w:p>
    <w:p w:rsidR="00CE3F75" w:rsidRPr="00FE18DD" w:rsidRDefault="00CE3F75" w:rsidP="00CE3F75">
      <w:pPr>
        <w:pStyle w:val="Akapitzlist"/>
        <w:numPr>
          <w:ilvl w:val="0"/>
          <w:numId w:val="68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zapewni Zamawiającemu możliwość bieżącego wglądu do platformy.</w:t>
      </w:r>
    </w:p>
    <w:p w:rsidR="00CE3F75" w:rsidRPr="00FE18DD" w:rsidRDefault="00CE3F75" w:rsidP="00CE3F75">
      <w:pPr>
        <w:pStyle w:val="Akapitzlist"/>
        <w:numPr>
          <w:ilvl w:val="0"/>
          <w:numId w:val="68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zapewni przetwarzanie danych osobowych zgodnie z Rozporządzeniem Parlamentu Europejskiego i Rady (UE) z dnia 27 kwietnia 2016 r. w sprawie ochrony osób fizycznych w związku z przetwarzaniem danych osobowych i w sprawie swobodnego przepływu takich danych oraz uchylenia dyrektywy 95/46/WE, a w szczególności:</w:t>
      </w:r>
    </w:p>
    <w:p w:rsidR="00CE3F75" w:rsidRPr="00FE18DD" w:rsidRDefault="00CE3F75" w:rsidP="00CE3F75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</w:rPr>
      </w:pPr>
      <w:r w:rsidRPr="00FE18DD">
        <w:rPr>
          <w:rFonts w:asciiTheme="minorHAnsi" w:hAnsiTheme="minorHAnsi" w:cstheme="minorHAnsi"/>
        </w:rPr>
        <w:t>stosuje się do ogólnych zasad przetwarzania określonych w art. 5 RODO,</w:t>
      </w:r>
    </w:p>
    <w:p w:rsidR="00CE3F75" w:rsidRPr="00FE18DD" w:rsidRDefault="00CE3F75" w:rsidP="00CE3F75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</w:rPr>
      </w:pPr>
      <w:r w:rsidRPr="00FE18DD">
        <w:rPr>
          <w:rFonts w:asciiTheme="minorHAnsi" w:hAnsiTheme="minorHAnsi" w:cstheme="minorHAnsi"/>
        </w:rPr>
        <w:t xml:space="preserve">zapewni, aby przestrzegane były prawa osób, których dane są przetwarzane – art. 12-23 RODO, zapewni wypełnianie ogólnych obowiązków w zakresie przetwarzania danych ciążących </w:t>
      </w:r>
      <w:r w:rsidRPr="00FE18DD">
        <w:rPr>
          <w:rFonts w:asciiTheme="minorHAnsi" w:hAnsiTheme="minorHAnsi" w:cstheme="minorHAnsi"/>
        </w:rPr>
        <w:br/>
        <w:t>na administratorze i podmiocie przetwarzającym – art. 24 – 31 RODO,</w:t>
      </w:r>
    </w:p>
    <w:p w:rsidR="00CE3F75" w:rsidRPr="00FE18DD" w:rsidRDefault="00CE3F75" w:rsidP="00CE3F75">
      <w:pPr>
        <w:numPr>
          <w:ilvl w:val="1"/>
          <w:numId w:val="68"/>
        </w:numPr>
        <w:shd w:val="clear" w:color="auto" w:fill="FFFFFF"/>
        <w:spacing w:before="100" w:beforeAutospacing="1" w:after="100" w:afterAutospacing="1" w:line="276" w:lineRule="auto"/>
        <w:ind w:left="709" w:hanging="283"/>
        <w:jc w:val="both"/>
        <w:rPr>
          <w:rFonts w:asciiTheme="minorHAnsi" w:hAnsiTheme="minorHAnsi" w:cstheme="minorHAnsi"/>
        </w:rPr>
      </w:pPr>
      <w:r w:rsidRPr="00FE18DD">
        <w:rPr>
          <w:rFonts w:asciiTheme="minorHAnsi" w:hAnsiTheme="minorHAnsi" w:cstheme="minorHAnsi"/>
        </w:rPr>
        <w:t>zapewnia bezpieczeństwo przetwarzania danych uwzględniając charakter zakres, kontekst i cele przetwarzania danych – art. 32- 36 RODO,</w:t>
      </w:r>
    </w:p>
    <w:p w:rsidR="00CE3F75" w:rsidRPr="00FE18DD" w:rsidRDefault="00CE3F75" w:rsidP="00CE3F75">
      <w:pPr>
        <w:keepNext/>
        <w:numPr>
          <w:ilvl w:val="1"/>
          <w:numId w:val="68"/>
        </w:numPr>
        <w:shd w:val="clear" w:color="auto" w:fill="FFFFFF"/>
        <w:spacing w:before="100" w:beforeAutospacing="1" w:afterAutospacing="1" w:line="276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FE18DD">
        <w:rPr>
          <w:rFonts w:asciiTheme="minorHAnsi" w:hAnsiTheme="minorHAnsi" w:cstheme="minorHAnsi"/>
        </w:rPr>
        <w:t xml:space="preserve">stosuje się do wymagań w zakresie przekazywania danych do państw trzecich i instytucji międzynarodowych, jeśli takie przekazywanie występuje – art. 44 – 49 RODO. </w:t>
      </w:r>
    </w:p>
    <w:p w:rsidR="00CE3F75" w:rsidRPr="00FE18DD" w:rsidRDefault="00CE3F75" w:rsidP="00CE3F75">
      <w:pPr>
        <w:pStyle w:val="Akapitzlist"/>
        <w:numPr>
          <w:ilvl w:val="0"/>
          <w:numId w:val="68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18DD">
        <w:rPr>
          <w:rFonts w:asciiTheme="minorHAnsi" w:hAnsiTheme="minorHAnsi" w:cstheme="minorHAnsi"/>
          <w:sz w:val="22"/>
          <w:szCs w:val="22"/>
        </w:rPr>
        <w:t>Wykonawca zapewni poufność testów dedykowanych pracownikom CPI (Zamawiającego) przekazanych przez przedstawiciela Departamentu Promocji Funduszy Europejskich w Ministerstwie Inwestycji i Rozwoju. Wykonawca będzie zobowiązany do podpisania trójstronnej klauzuli poufności oraz zapewnienia, że część testów dedykowana pracownikom CPI nie zostanie udostępniona Zamawiającemu przed terminem przeprowadzenia testu.</w:t>
      </w:r>
    </w:p>
    <w:p w:rsidR="00CE3F75" w:rsidRPr="00C04516" w:rsidRDefault="00CE3F75" w:rsidP="00CE3F75">
      <w:pPr>
        <w:pStyle w:val="Akapitzlist"/>
        <w:ind w:left="426"/>
        <w:jc w:val="both"/>
        <w:rPr>
          <w:rFonts w:cstheme="minorHAnsi"/>
        </w:rPr>
      </w:pPr>
    </w:p>
    <w:p w:rsidR="00936C7B" w:rsidRPr="00936C7B" w:rsidRDefault="00936C7B" w:rsidP="008B7D8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br w:type="page"/>
      </w:r>
    </w:p>
    <w:p w:rsidR="00936C7B" w:rsidRPr="00936C7B" w:rsidRDefault="00936C7B" w:rsidP="008B7D85">
      <w:pPr>
        <w:spacing w:after="12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lastRenderedPageBreak/>
        <w:t>Załącznik nr 4 do umowy - Wzór protokołu zdawczo-odbiorczego</w:t>
      </w: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t>Protokół Zdawczo-Odbiorczy</w:t>
      </w: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Dot. umowy nr WA ……………………..2019…….. z dnia ……..  </w:t>
      </w: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 xml:space="preserve">sporządzony w dniu </w:t>
      </w:r>
      <w:r w:rsidRPr="00936C7B">
        <w:rPr>
          <w:rFonts w:eastAsia="Calibri"/>
          <w:b/>
          <w:sz w:val="22"/>
          <w:szCs w:val="22"/>
          <w:lang w:eastAsia="en-US"/>
        </w:rPr>
        <w:t>……………</w:t>
      </w:r>
      <w:r w:rsidRPr="00936C7B">
        <w:rPr>
          <w:rFonts w:eastAsia="Calibri"/>
          <w:sz w:val="22"/>
          <w:szCs w:val="22"/>
          <w:lang w:eastAsia="en-US"/>
        </w:rPr>
        <w:t xml:space="preserve">  w …………….</w:t>
      </w: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w sprawie odbioru przedmiotu zamówienia polegającego na</w:t>
      </w:r>
    </w:p>
    <w:p w:rsidR="00936C7B" w:rsidRPr="00936C7B" w:rsidRDefault="00936C7B" w:rsidP="008B7D85">
      <w:pPr>
        <w:spacing w:after="120" w:line="276" w:lineRule="auto"/>
        <w:jc w:val="center"/>
        <w:rPr>
          <w:b/>
          <w:sz w:val="22"/>
          <w:szCs w:val="22"/>
        </w:rPr>
      </w:pPr>
      <w:r w:rsidRPr="00936C7B">
        <w:rPr>
          <w:b/>
          <w:sz w:val="22"/>
          <w:szCs w:val="22"/>
        </w:rPr>
        <w:t xml:space="preserve">przeprowadzenie i kompleksowa obsługa w latach 2019-2020 testów wiedzy przez Internet </w:t>
      </w:r>
      <w:r w:rsidRPr="00936C7B">
        <w:rPr>
          <w:b/>
          <w:sz w:val="22"/>
          <w:szCs w:val="22"/>
        </w:rPr>
        <w:br/>
        <w:t xml:space="preserve">dla pracowników Sieci Punktów Informacyjnych Funduszy Europejskich (PIFE), </w:t>
      </w:r>
      <w:r w:rsidRPr="00936C7B">
        <w:rPr>
          <w:b/>
          <w:sz w:val="22"/>
          <w:szCs w:val="22"/>
        </w:rPr>
        <w:br/>
        <w:t xml:space="preserve">w tym Centralnego Punktu Informacyjnego (CPI) </w:t>
      </w:r>
      <w:r w:rsidRPr="00936C7B">
        <w:rPr>
          <w:b/>
          <w:sz w:val="22"/>
          <w:szCs w:val="22"/>
        </w:rPr>
        <w:br/>
        <w:t>na podstawie przekazanych Wykonawcy zestawów pytań</w:t>
      </w:r>
    </w:p>
    <w:p w:rsidR="00936C7B" w:rsidRPr="00936C7B" w:rsidRDefault="00936C7B" w:rsidP="008B7D8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numPr>
          <w:ilvl w:val="0"/>
          <w:numId w:val="57"/>
        </w:numPr>
        <w:suppressAutoHyphens/>
        <w:spacing w:after="120" w:line="276" w:lineRule="auto"/>
        <w:ind w:left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Wykonawca wykonał zamówienie, a Zamawiający przyjął je bez zastrzeżeń stwierdzając, </w:t>
      </w:r>
      <w:r w:rsidRPr="00936C7B">
        <w:rPr>
          <w:sz w:val="22"/>
          <w:szCs w:val="22"/>
        </w:rPr>
        <w:br/>
        <w:t>że zamówienie zostało wykonane zgodnie z zawartą umową.</w:t>
      </w:r>
    </w:p>
    <w:p w:rsidR="00936C7B" w:rsidRPr="00936C7B" w:rsidRDefault="00936C7B" w:rsidP="008B7D85">
      <w:pPr>
        <w:spacing w:after="120" w:line="276" w:lineRule="auto"/>
        <w:jc w:val="both"/>
        <w:rPr>
          <w:sz w:val="22"/>
          <w:szCs w:val="22"/>
        </w:rPr>
      </w:pPr>
      <w:r w:rsidRPr="00936C7B">
        <w:rPr>
          <w:sz w:val="22"/>
          <w:szCs w:val="22"/>
        </w:rPr>
        <w:t xml:space="preserve">Wykonawca przeprowadził ….. sesji. </w:t>
      </w:r>
    </w:p>
    <w:p w:rsidR="00936C7B" w:rsidRPr="00936C7B" w:rsidRDefault="00936C7B" w:rsidP="008B7D85">
      <w:pPr>
        <w:spacing w:after="120" w:line="276" w:lineRule="auto"/>
        <w:jc w:val="both"/>
        <w:rPr>
          <w:sz w:val="22"/>
          <w:szCs w:val="22"/>
        </w:rPr>
      </w:pPr>
    </w:p>
    <w:p w:rsidR="00936C7B" w:rsidRPr="00936C7B" w:rsidRDefault="00936C7B" w:rsidP="008B7D85">
      <w:pPr>
        <w:numPr>
          <w:ilvl w:val="0"/>
          <w:numId w:val="57"/>
        </w:numPr>
        <w:suppressAutoHyphens/>
        <w:spacing w:after="120" w:line="276" w:lineRule="auto"/>
        <w:ind w:left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Zamawiający zgłosił następujące zastrzeżenia i uwagi do wykonanej pracy:</w:t>
      </w:r>
    </w:p>
    <w:p w:rsidR="00936C7B" w:rsidRPr="00936C7B" w:rsidRDefault="00936C7B" w:rsidP="008B7D85">
      <w:pPr>
        <w:spacing w:after="120" w:line="276" w:lineRule="auto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……………………………………………………………………………………………………………………..……………………………….</w:t>
      </w:r>
    </w:p>
    <w:p w:rsidR="00936C7B" w:rsidRPr="00936C7B" w:rsidRDefault="00936C7B" w:rsidP="008B7D85">
      <w:pPr>
        <w:spacing w:after="120" w:line="276" w:lineRule="auto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............................................................................................................................................... x/</w:t>
      </w:r>
    </w:p>
    <w:p w:rsidR="00936C7B" w:rsidRPr="00936C7B" w:rsidRDefault="00936C7B" w:rsidP="008B7D85">
      <w:pPr>
        <w:spacing w:after="120" w:line="276" w:lineRule="auto"/>
        <w:jc w:val="both"/>
        <w:rPr>
          <w:sz w:val="22"/>
          <w:szCs w:val="22"/>
        </w:rPr>
      </w:pPr>
    </w:p>
    <w:p w:rsidR="00936C7B" w:rsidRPr="00936C7B" w:rsidRDefault="00936C7B" w:rsidP="008B7D85">
      <w:pPr>
        <w:numPr>
          <w:ilvl w:val="0"/>
          <w:numId w:val="57"/>
        </w:numPr>
        <w:suppressAutoHyphens/>
        <w:spacing w:after="120" w:line="276" w:lineRule="auto"/>
        <w:ind w:left="0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Wykonawca  w terminie.........................................................................................</w:t>
      </w:r>
    </w:p>
    <w:p w:rsidR="00936C7B" w:rsidRPr="00936C7B" w:rsidRDefault="00936C7B" w:rsidP="008B7D85">
      <w:pPr>
        <w:spacing w:after="120" w:line="276" w:lineRule="auto"/>
        <w:jc w:val="both"/>
        <w:rPr>
          <w:sz w:val="22"/>
          <w:szCs w:val="22"/>
        </w:rPr>
      </w:pPr>
      <w:r w:rsidRPr="00936C7B">
        <w:rPr>
          <w:sz w:val="22"/>
          <w:szCs w:val="22"/>
        </w:rPr>
        <w:t>uzupełni i poprawi wykonaną pracę zgodnie z zastrzeżeniami i uwagami wymienionymi w pkt. 2 niniejszego protokołu.  x/</w:t>
      </w: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…………………………………………                                                                  ……………………………………………..</w:t>
      </w: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podpis Zamawiającego                                                                         podpis Wykonawcy</w:t>
      </w: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x/ - niepotrzebne skreślić</w:t>
      </w:r>
    </w:p>
    <w:p w:rsidR="00936C7B" w:rsidRPr="00936C7B" w:rsidRDefault="00936C7B" w:rsidP="008B7D8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br w:type="page"/>
      </w:r>
    </w:p>
    <w:p w:rsidR="00936C7B" w:rsidRPr="00936C7B" w:rsidRDefault="00936C7B" w:rsidP="008B7D85">
      <w:pPr>
        <w:spacing w:after="12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36C7B">
        <w:rPr>
          <w:rFonts w:eastAsia="Calibri"/>
          <w:b/>
          <w:sz w:val="22"/>
          <w:szCs w:val="22"/>
          <w:lang w:eastAsia="en-US"/>
        </w:rPr>
        <w:lastRenderedPageBreak/>
        <w:t xml:space="preserve">Załącznik nr 5 do umowy - </w:t>
      </w:r>
      <w:r w:rsidRPr="00936C7B">
        <w:rPr>
          <w:rFonts w:eastAsia="Calibri"/>
          <w:b/>
          <w:bCs/>
          <w:sz w:val="22"/>
          <w:szCs w:val="22"/>
          <w:lang w:eastAsia="en-US"/>
        </w:rPr>
        <w:t>Zakres danych osobowych objętych umową</w:t>
      </w:r>
    </w:p>
    <w:p w:rsidR="00936C7B" w:rsidRPr="00936C7B" w:rsidRDefault="00936C7B" w:rsidP="008B7D8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8B7D85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36C7B">
        <w:rPr>
          <w:rFonts w:eastAsia="Calibri"/>
          <w:sz w:val="22"/>
          <w:szCs w:val="22"/>
          <w:lang w:eastAsia="en-US"/>
        </w:rPr>
        <w:t>Dane pracowników Sieci Punktów Informacyjnych Funduszy Europejskich, w tym Centralnego Punktu Informacyjnego:</w:t>
      </w:r>
    </w:p>
    <w:p w:rsidR="00936C7B" w:rsidRPr="00936C7B" w:rsidRDefault="00936C7B" w:rsidP="008B7D8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8381"/>
      </w:tblGrid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Nazwa</w:t>
            </w:r>
          </w:p>
        </w:tc>
      </w:tr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Imię</w:t>
            </w:r>
          </w:p>
        </w:tc>
      </w:tr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Nazwisko</w:t>
            </w:r>
          </w:p>
        </w:tc>
      </w:tr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Stanowisko</w:t>
            </w:r>
          </w:p>
        </w:tc>
      </w:tr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Adres e-mail</w:t>
            </w:r>
          </w:p>
        </w:tc>
      </w:tr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Telefon</w:t>
            </w:r>
          </w:p>
        </w:tc>
      </w:tr>
      <w:tr w:rsidR="00936C7B" w:rsidRPr="00936C7B" w:rsidTr="00E125C7">
        <w:trPr>
          <w:jc w:val="center"/>
        </w:trPr>
        <w:tc>
          <w:tcPr>
            <w:tcW w:w="381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19" w:type="pct"/>
            <w:vAlign w:val="center"/>
          </w:tcPr>
          <w:p w:rsidR="00936C7B" w:rsidRPr="00936C7B" w:rsidRDefault="00936C7B" w:rsidP="008B7D85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36C7B">
              <w:rPr>
                <w:rFonts w:eastAsia="Calibri"/>
                <w:sz w:val="22"/>
                <w:szCs w:val="22"/>
                <w:lang w:eastAsia="en-US"/>
              </w:rPr>
              <w:t>Miejsce pracy</w:t>
            </w:r>
          </w:p>
        </w:tc>
      </w:tr>
    </w:tbl>
    <w:p w:rsidR="00936C7B" w:rsidRPr="00936C7B" w:rsidRDefault="00936C7B" w:rsidP="008B7D8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:rsidR="00936C7B" w:rsidRPr="00936C7B" w:rsidRDefault="00936C7B" w:rsidP="00936C7B">
      <w:pPr>
        <w:spacing w:after="12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936C7B" w:rsidRPr="00936C7B" w:rsidRDefault="00936C7B" w:rsidP="00936C7B">
      <w:pPr>
        <w:spacing w:after="12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36C7B" w:rsidRPr="00936C7B" w:rsidRDefault="00936C7B" w:rsidP="00936C7B">
      <w:pPr>
        <w:spacing w:after="12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936C7B" w:rsidRPr="00936C7B" w:rsidRDefault="00936C7B" w:rsidP="00936C7B">
      <w:pPr>
        <w:spacing w:after="12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936C7B" w:rsidRPr="00936C7B" w:rsidRDefault="00936C7B" w:rsidP="00936C7B">
      <w:pPr>
        <w:spacing w:after="12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936C7B" w:rsidRPr="00936C7B" w:rsidRDefault="00936C7B" w:rsidP="00936C7B">
      <w:pPr>
        <w:spacing w:after="120" w:line="276" w:lineRule="auto"/>
        <w:jc w:val="right"/>
        <w:rPr>
          <w:rFonts w:ascii="Segoe UI" w:eastAsia="Calibri" w:hAnsi="Segoe UI" w:cs="Segoe UI"/>
          <w:b/>
          <w:lang w:eastAsia="en-US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F56ED3">
      <w:pPr>
        <w:spacing w:line="276" w:lineRule="auto"/>
        <w:ind w:firstLine="708"/>
        <w:jc w:val="right"/>
        <w:rPr>
          <w:rFonts w:ascii="Calibri" w:hAnsi="Calibri" w:cs="Calibri"/>
          <w:sz w:val="22"/>
          <w:szCs w:val="22"/>
        </w:rPr>
      </w:pPr>
    </w:p>
    <w:p w:rsidR="00F56ED3" w:rsidRPr="00F56ED3" w:rsidRDefault="00F56ED3" w:rsidP="00CF1D39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B0768" w:rsidRPr="00126344" w:rsidTr="00107222">
        <w:trPr>
          <w:trHeight w:val="381"/>
        </w:trPr>
        <w:tc>
          <w:tcPr>
            <w:tcW w:w="9212" w:type="dxa"/>
          </w:tcPr>
          <w:p w:rsidR="00EB0768" w:rsidRPr="007975E5" w:rsidRDefault="00EB0768" w:rsidP="005060D8">
            <w:pPr>
              <w:pStyle w:val="Nagwek3"/>
              <w:rPr>
                <w:b/>
                <w:sz w:val="22"/>
                <w:szCs w:val="22"/>
              </w:rPr>
            </w:pPr>
            <w:r w:rsidRPr="007975E5">
              <w:rPr>
                <w:b/>
                <w:sz w:val="22"/>
                <w:szCs w:val="22"/>
              </w:rPr>
              <w:lastRenderedPageBreak/>
              <w:t>WA.263</w:t>
            </w:r>
            <w:r w:rsidR="004A76FB" w:rsidRPr="007975E5">
              <w:rPr>
                <w:b/>
                <w:sz w:val="22"/>
                <w:szCs w:val="22"/>
              </w:rPr>
              <w:t>.</w:t>
            </w:r>
            <w:r w:rsidR="00824FB6">
              <w:rPr>
                <w:b/>
                <w:sz w:val="22"/>
                <w:szCs w:val="22"/>
              </w:rPr>
              <w:t>2</w:t>
            </w:r>
            <w:r w:rsidR="00445E9C">
              <w:rPr>
                <w:b/>
                <w:sz w:val="22"/>
                <w:szCs w:val="22"/>
              </w:rPr>
              <w:t>3</w:t>
            </w:r>
            <w:r w:rsidR="005A453D" w:rsidRPr="007975E5">
              <w:rPr>
                <w:b/>
                <w:sz w:val="22"/>
                <w:szCs w:val="22"/>
              </w:rPr>
              <w:t>.2019</w:t>
            </w:r>
            <w:r w:rsidRPr="007975E5">
              <w:rPr>
                <w:b/>
                <w:sz w:val="22"/>
                <w:szCs w:val="22"/>
              </w:rPr>
              <w:t>.</w:t>
            </w:r>
            <w:r w:rsidR="002A4376">
              <w:rPr>
                <w:b/>
                <w:sz w:val="22"/>
                <w:szCs w:val="22"/>
              </w:rPr>
              <w:t>AZ</w:t>
            </w:r>
            <w:r w:rsidRPr="007975E5">
              <w:rPr>
                <w:b/>
                <w:sz w:val="22"/>
                <w:szCs w:val="22"/>
              </w:rPr>
              <w:t xml:space="preserve">                                             </w:t>
            </w:r>
            <w:r w:rsidR="005A1A83" w:rsidRPr="007975E5">
              <w:rPr>
                <w:b/>
                <w:sz w:val="22"/>
                <w:szCs w:val="22"/>
              </w:rPr>
              <w:t xml:space="preserve">       </w:t>
            </w:r>
            <w:r w:rsidRPr="007975E5">
              <w:rPr>
                <w:b/>
                <w:sz w:val="22"/>
                <w:szCs w:val="22"/>
              </w:rPr>
              <w:t xml:space="preserve">              ZAŁĄCZNIK NR 2 do SIWZ</w:t>
            </w:r>
          </w:p>
        </w:tc>
      </w:tr>
      <w:tr w:rsidR="00EB0768" w:rsidRPr="00126344" w:rsidTr="00107222">
        <w:trPr>
          <w:trHeight w:val="339"/>
        </w:trPr>
        <w:tc>
          <w:tcPr>
            <w:tcW w:w="9212" w:type="dxa"/>
          </w:tcPr>
          <w:p w:rsidR="00EB0768" w:rsidRPr="007975E5" w:rsidRDefault="00EB0768" w:rsidP="00E27BDC">
            <w:pPr>
              <w:pStyle w:val="Nagwek3"/>
              <w:jc w:val="center"/>
              <w:rPr>
                <w:b/>
                <w:sz w:val="22"/>
                <w:szCs w:val="22"/>
              </w:rPr>
            </w:pPr>
            <w:r w:rsidRPr="007975E5">
              <w:rPr>
                <w:b/>
                <w:sz w:val="22"/>
                <w:szCs w:val="22"/>
              </w:rPr>
              <w:t xml:space="preserve">O F E R T A </w:t>
            </w:r>
          </w:p>
        </w:tc>
      </w:tr>
    </w:tbl>
    <w:p w:rsidR="00EB0768" w:rsidRPr="00126344" w:rsidRDefault="00EB0768" w:rsidP="00E27B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EB0768" w:rsidRPr="00126344" w:rsidTr="00B13B6F">
        <w:tc>
          <w:tcPr>
            <w:tcW w:w="3227" w:type="dxa"/>
          </w:tcPr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</w:p>
          <w:p w:rsidR="00EB0768" w:rsidRPr="00126344" w:rsidRDefault="00EB0768" w:rsidP="00E27BDC">
            <w:pPr>
              <w:jc w:val="center"/>
              <w:rPr>
                <w:sz w:val="22"/>
                <w:szCs w:val="22"/>
                <w:lang w:eastAsia="uk-UA"/>
              </w:rPr>
            </w:pPr>
            <w:r w:rsidRPr="00126344">
              <w:rPr>
                <w:sz w:val="22"/>
                <w:szCs w:val="22"/>
                <w:lang w:val="uk-UA" w:eastAsia="uk-UA"/>
              </w:rPr>
              <w:t>(pieczęć Wykonawcy)</w:t>
            </w:r>
          </w:p>
        </w:tc>
      </w:tr>
    </w:tbl>
    <w:p w:rsidR="00EB0768" w:rsidRPr="00126344" w:rsidRDefault="00EB0768" w:rsidP="00E27BDC">
      <w:pPr>
        <w:jc w:val="center"/>
        <w:rPr>
          <w:sz w:val="22"/>
          <w:szCs w:val="22"/>
        </w:rPr>
      </w:pP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EB0768" w:rsidRPr="00126344" w:rsidRDefault="00EB0768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będącego …… (M/Ś/D*) przedsiębiorcą, Nr faksu ................................... ; Nr telefonu .................................; e-mail ……………………….</w:t>
      </w:r>
    </w:p>
    <w:p w:rsidR="00EB0768" w:rsidRPr="00126344" w:rsidRDefault="00EB0768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*proszę wskazać właściwe</w:t>
      </w:r>
    </w:p>
    <w:p w:rsidR="00EB0768" w:rsidRPr="00126344" w:rsidRDefault="00EB0768" w:rsidP="00E27BDC">
      <w:pPr>
        <w:jc w:val="both"/>
        <w:rPr>
          <w:sz w:val="22"/>
          <w:szCs w:val="22"/>
        </w:rPr>
      </w:pPr>
    </w:p>
    <w:p w:rsidR="00F56ED3" w:rsidRPr="00F56ED3" w:rsidRDefault="00EB0768" w:rsidP="00F56ED3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w odpowiedzi na </w:t>
      </w:r>
      <w:bookmarkStart w:id="1" w:name="_Hlk4583703"/>
      <w:r w:rsidR="00CF1D39" w:rsidRPr="00296D6A">
        <w:rPr>
          <w:bCs/>
          <w:sz w:val="22"/>
          <w:szCs w:val="22"/>
        </w:rPr>
        <w:t>zapewnienie narzędzia w postaci platformy internetowej, służącej do przeprowadzenia on-line testów wiedzy i kompleksowa obsługa tych testów</w:t>
      </w:r>
    </w:p>
    <w:bookmarkEnd w:id="1"/>
    <w:p w:rsidR="00760D4B" w:rsidRDefault="00760D4B" w:rsidP="00760D4B">
      <w:pPr>
        <w:jc w:val="both"/>
        <w:rPr>
          <w:sz w:val="22"/>
          <w:szCs w:val="22"/>
        </w:rPr>
      </w:pPr>
    </w:p>
    <w:p w:rsidR="00CF1D39" w:rsidRPr="00CF1D39" w:rsidRDefault="00EB0768" w:rsidP="00CF1D39">
      <w:pPr>
        <w:ind w:left="142"/>
        <w:jc w:val="both"/>
        <w:rPr>
          <w:sz w:val="22"/>
          <w:szCs w:val="22"/>
        </w:rPr>
      </w:pPr>
      <w:r w:rsidRPr="00126344">
        <w:rPr>
          <w:sz w:val="22"/>
          <w:szCs w:val="22"/>
          <w:u w:val="single"/>
        </w:rPr>
        <w:t>składam/składamy niniejszą ofertę</w:t>
      </w:r>
      <w:r w:rsidRPr="00126344">
        <w:rPr>
          <w:sz w:val="22"/>
          <w:szCs w:val="22"/>
        </w:rPr>
        <w:t>:</w:t>
      </w:r>
    </w:p>
    <w:p w:rsidR="00CF1D39" w:rsidRPr="00CF1D39" w:rsidRDefault="00CF1D39" w:rsidP="00CF1D39">
      <w:pPr>
        <w:numPr>
          <w:ilvl w:val="0"/>
          <w:numId w:val="79"/>
        </w:numPr>
        <w:spacing w:after="200" w:line="360" w:lineRule="auto"/>
        <w:ind w:left="284" w:hanging="284"/>
        <w:rPr>
          <w:rFonts w:ascii="Calibri" w:eastAsia="Calibri" w:hAnsi="Calibri" w:cs="Calibri"/>
          <w:b/>
          <w:sz w:val="22"/>
          <w:szCs w:val="22"/>
        </w:rPr>
      </w:pPr>
      <w:r w:rsidRPr="00CF1D39">
        <w:rPr>
          <w:rFonts w:ascii="Calibri" w:eastAsia="Calibri" w:hAnsi="Calibri" w:cs="Calibri"/>
          <w:b/>
          <w:sz w:val="22"/>
          <w:szCs w:val="22"/>
        </w:rPr>
        <w:t>KRYTERIUM „CENA”</w:t>
      </w:r>
    </w:p>
    <w:p w:rsidR="00CF1D39" w:rsidRPr="00CF1D39" w:rsidRDefault="00CF1D39" w:rsidP="00CF1D39">
      <w:pPr>
        <w:spacing w:after="200"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F1D39">
        <w:rPr>
          <w:rFonts w:ascii="Calibri" w:eastAsia="Calibri" w:hAnsi="Calibri" w:cs="Calibri"/>
          <w:b/>
          <w:sz w:val="22"/>
          <w:szCs w:val="22"/>
          <w:lang w:eastAsia="en-US"/>
        </w:rPr>
        <w:t>Oferujemy wykonanie przedmiotu zamówienia zgodnie z Opisem przedmiotu zamówienia: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1560"/>
        <w:gridCol w:w="1949"/>
      </w:tblGrid>
      <w:tr w:rsidR="00CF1D39" w:rsidRPr="00CF1D39" w:rsidTr="00CF1D39">
        <w:tc>
          <w:tcPr>
            <w:tcW w:w="3794" w:type="dxa"/>
            <w:shd w:val="pct25" w:color="auto" w:fill="auto"/>
            <w:vAlign w:val="center"/>
          </w:tcPr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>Przedmiot zamówienia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 xml:space="preserve">Cena jednostkowa brutto </w:t>
            </w:r>
            <w:r w:rsidRPr="00CF1D39">
              <w:rPr>
                <w:rFonts w:ascii="Calibri" w:eastAsia="Calibri" w:hAnsi="Calibri"/>
                <w:b/>
                <w:color w:val="000000"/>
              </w:rPr>
              <w:br/>
              <w:t>w PLN</w:t>
            </w:r>
          </w:p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>[A]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>Łączna liczba sesji</w:t>
            </w:r>
          </w:p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>[B]</w:t>
            </w:r>
          </w:p>
        </w:tc>
        <w:tc>
          <w:tcPr>
            <w:tcW w:w="1949" w:type="dxa"/>
            <w:shd w:val="pct25" w:color="auto" w:fill="auto"/>
            <w:vAlign w:val="center"/>
          </w:tcPr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 xml:space="preserve">Łączna cena oferty brutto w PLN </w:t>
            </w:r>
          </w:p>
          <w:p w:rsidR="00CF1D39" w:rsidRPr="00CF1D39" w:rsidRDefault="00CF1D39" w:rsidP="00CF1D39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CF1D39">
              <w:rPr>
                <w:rFonts w:ascii="Calibri" w:eastAsia="Calibri" w:hAnsi="Calibri"/>
                <w:b/>
                <w:color w:val="000000"/>
              </w:rPr>
              <w:t>[A] x [B]</w:t>
            </w:r>
          </w:p>
        </w:tc>
      </w:tr>
      <w:tr w:rsidR="00CF1D39" w:rsidRPr="00CF1D39" w:rsidTr="00CF1D39">
        <w:tc>
          <w:tcPr>
            <w:tcW w:w="3794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CF1D39">
              <w:rPr>
                <w:rFonts w:eastAsia="Calibri"/>
                <w:color w:val="000000"/>
                <w:sz w:val="20"/>
                <w:szCs w:val="20"/>
              </w:rPr>
              <w:t>Zapewnienie na potrzeby Zamawiającego narzędzia w postaci platformy internetowej, służącej do przeprowadzenia on-line testów wiedzy i kompleksowa obsługa w 2019 roku tych testów dla pracowników Sieci Punktów Informacyjnych Funduszy Europejskich (PIFE), w tym Centralnego Punktu Informacyjnego (CPI) na podstawie przekazanych Wykonawcy zestawów pytań</w:t>
            </w:r>
          </w:p>
        </w:tc>
        <w:tc>
          <w:tcPr>
            <w:tcW w:w="1984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39" w:rsidRPr="00CF1D39" w:rsidRDefault="00CF1D39" w:rsidP="00CF1D39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1D39">
              <w:rPr>
                <w:rFonts w:eastAsia="Calibri"/>
                <w:b/>
                <w:sz w:val="20"/>
                <w:szCs w:val="20"/>
              </w:rPr>
              <w:t>204</w:t>
            </w:r>
          </w:p>
        </w:tc>
        <w:tc>
          <w:tcPr>
            <w:tcW w:w="1949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F1D39" w:rsidRPr="00CF1D39" w:rsidTr="00CF1D39">
        <w:tc>
          <w:tcPr>
            <w:tcW w:w="3794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F1D39">
              <w:rPr>
                <w:rFonts w:eastAsia="Calibri"/>
                <w:color w:val="000000"/>
                <w:sz w:val="20"/>
                <w:szCs w:val="20"/>
              </w:rPr>
              <w:t xml:space="preserve">Zapewnienie na potrzeby Zamawiającego narzędzia w postaci platformy internetowej, służącej do przeprowadzenia on-line testów wiedzy i kompleksowa obsługa w 2020 roku tych testów dla pracowników Sieci Punktów </w:t>
            </w:r>
            <w:r w:rsidRPr="00CF1D39">
              <w:rPr>
                <w:rFonts w:eastAsia="Calibri"/>
                <w:color w:val="000000"/>
                <w:sz w:val="20"/>
                <w:szCs w:val="20"/>
              </w:rPr>
              <w:lastRenderedPageBreak/>
              <w:t>Informacyjnych Funduszy Europejskich (PIFE), w tym Centralnego Punktu Informacyjnego (CPI) na podstawie przekazanych Wykonawcy zestawów pytań</w:t>
            </w:r>
          </w:p>
        </w:tc>
        <w:tc>
          <w:tcPr>
            <w:tcW w:w="1984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39" w:rsidRPr="00CF1D39" w:rsidRDefault="00CF1D39" w:rsidP="00CF1D39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1D39">
              <w:rPr>
                <w:rFonts w:eastAsia="Calibri"/>
                <w:b/>
                <w:sz w:val="20"/>
                <w:szCs w:val="20"/>
              </w:rPr>
              <w:t>204</w:t>
            </w:r>
          </w:p>
        </w:tc>
        <w:tc>
          <w:tcPr>
            <w:tcW w:w="1949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F1D39" w:rsidRPr="00CF1D39" w:rsidTr="00CF1D39">
        <w:tc>
          <w:tcPr>
            <w:tcW w:w="3794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  <w:r w:rsidRPr="00CF1D39">
              <w:rPr>
                <w:rFonts w:eastAsia="Calibri"/>
                <w:b/>
                <w:sz w:val="20"/>
                <w:szCs w:val="20"/>
              </w:rPr>
              <w:t>ŁĄCZNE WYNAGRODZENIE BRUTTO:</w:t>
            </w:r>
          </w:p>
        </w:tc>
        <w:tc>
          <w:tcPr>
            <w:tcW w:w="1984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F1D39" w:rsidRPr="00CF1D39" w:rsidRDefault="00CF1D39" w:rsidP="00CF1D39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F1D39">
              <w:rPr>
                <w:rFonts w:eastAsia="Calibri"/>
                <w:b/>
                <w:sz w:val="20"/>
                <w:szCs w:val="20"/>
              </w:rPr>
              <w:t>408</w:t>
            </w:r>
          </w:p>
        </w:tc>
        <w:tc>
          <w:tcPr>
            <w:tcW w:w="1949" w:type="dxa"/>
            <w:vAlign w:val="center"/>
          </w:tcPr>
          <w:p w:rsidR="00CF1D39" w:rsidRPr="00CF1D39" w:rsidRDefault="00CF1D39" w:rsidP="00CF1D39">
            <w:pPr>
              <w:spacing w:line="36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CF1D39" w:rsidRPr="00CF1D39" w:rsidRDefault="00CF1D39" w:rsidP="00CF1D39">
      <w:pPr>
        <w:spacing w:line="360" w:lineRule="auto"/>
        <w:rPr>
          <w:rFonts w:eastAsia="Calibri"/>
          <w:b/>
          <w:lang w:eastAsia="en-US"/>
        </w:rPr>
      </w:pPr>
    </w:p>
    <w:p w:rsidR="00CF1D39" w:rsidRDefault="00CF1D39" w:rsidP="00CF1D39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CF1D39">
        <w:rPr>
          <w:rFonts w:eastAsia="Calibri"/>
          <w:sz w:val="22"/>
          <w:szCs w:val="22"/>
          <w:lang w:eastAsia="en-US"/>
        </w:rPr>
        <w:t>Łączna cena oferty stanowi całkowite wynagrodzenie Wykonawcy, uwzględniając wszystkie koszty związane z realizacją przedmiotu zamówienia. W formularzu ofertowym Wykonawca wyceni usługę (wartość brutto) w złotych polskich, z zaokrągleniem do dwóch miejsc po przecinku. Podana cena obowiązuje w całym okresie ważności umowy.</w:t>
      </w:r>
    </w:p>
    <w:p w:rsidR="00CF1D39" w:rsidRPr="00CF1D39" w:rsidRDefault="00CF1D39" w:rsidP="00CF1D39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F1D39" w:rsidRPr="00CF1D39" w:rsidRDefault="00CF1D39" w:rsidP="00CF1D39">
      <w:pPr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Calibri"/>
          <w:b/>
          <w:sz w:val="22"/>
          <w:szCs w:val="22"/>
          <w:lang w:eastAsia="en-US"/>
        </w:rPr>
      </w:pPr>
      <w:r w:rsidRPr="00CF1D39">
        <w:rPr>
          <w:rFonts w:eastAsia="Calibri"/>
          <w:b/>
          <w:sz w:val="22"/>
          <w:szCs w:val="22"/>
          <w:lang w:eastAsia="en-US"/>
        </w:rPr>
        <w:t>KRYTERIUM „ASPEKTY SPOŁECZNE”:</w:t>
      </w:r>
    </w:p>
    <w:p w:rsidR="00CF1D39" w:rsidRPr="00CF1D39" w:rsidRDefault="00CF1D39" w:rsidP="00CF1D39">
      <w:pPr>
        <w:tabs>
          <w:tab w:val="left" w:pos="426"/>
        </w:tabs>
        <w:spacing w:after="200" w:line="276" w:lineRule="auto"/>
        <w:jc w:val="both"/>
        <w:rPr>
          <w:color w:val="000000"/>
          <w:sz w:val="22"/>
          <w:szCs w:val="22"/>
        </w:rPr>
      </w:pPr>
      <w:r w:rsidRPr="00CF1D39">
        <w:rPr>
          <w:color w:val="000000"/>
          <w:sz w:val="22"/>
          <w:szCs w:val="22"/>
        </w:rPr>
        <w:t xml:space="preserve">Zobowiązuję/zobowiązujemy się </w:t>
      </w:r>
      <w:r w:rsidRPr="00CF1D39">
        <w:rPr>
          <w:rFonts w:eastAsia="Calibri"/>
          <w:sz w:val="22"/>
          <w:szCs w:val="22"/>
          <w:lang w:eastAsia="en-US"/>
        </w:rPr>
        <w:t xml:space="preserve">zatrudnić do realizacji niniejszego zamówienia co najmniej 1 osobę niepełnosprawną w wymiarze co najmniej ¼ etatu przez cały okres obowiązywania umowy </w:t>
      </w:r>
      <w:r w:rsidRPr="00CF1D39">
        <w:rPr>
          <w:rFonts w:eastAsia="Calibri"/>
          <w:sz w:val="22"/>
          <w:szCs w:val="22"/>
          <w:lang w:eastAsia="en-US"/>
        </w:rPr>
        <w:br/>
        <w:t>z Zamawiającym.</w:t>
      </w:r>
    </w:p>
    <w:p w:rsidR="00CF1D39" w:rsidRPr="00CF1D39" w:rsidRDefault="00CF1D39" w:rsidP="00CF1D3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CF1D39">
        <w:rPr>
          <w:rFonts w:eastAsia="Calibri"/>
          <w:bCs/>
          <w:color w:val="000000"/>
          <w:sz w:val="22"/>
          <w:szCs w:val="22"/>
          <w:lang w:eastAsia="en-US"/>
        </w:rPr>
        <w:sym w:font="Wingdings" w:char="F0A8"/>
      </w:r>
      <w:r w:rsidRPr="00CF1D39">
        <w:rPr>
          <w:rFonts w:eastAsia="Calibri"/>
          <w:bCs/>
          <w:color w:val="000000"/>
          <w:sz w:val="22"/>
          <w:szCs w:val="22"/>
          <w:lang w:eastAsia="en-US"/>
        </w:rPr>
        <w:t xml:space="preserve">    TAK</w:t>
      </w:r>
    </w:p>
    <w:p w:rsidR="00CF1D39" w:rsidRPr="00CF1D39" w:rsidRDefault="00CF1D39" w:rsidP="00CF1D3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CF1D39" w:rsidRPr="00CF1D39" w:rsidRDefault="00CF1D39" w:rsidP="00CF1D39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CF1D39">
        <w:rPr>
          <w:rFonts w:eastAsia="Calibri"/>
          <w:bCs/>
          <w:color w:val="000000"/>
          <w:sz w:val="22"/>
          <w:szCs w:val="22"/>
          <w:lang w:eastAsia="en-US"/>
        </w:rPr>
        <w:sym w:font="Wingdings" w:char="F0A8"/>
      </w:r>
      <w:r w:rsidRPr="00CF1D39">
        <w:rPr>
          <w:rFonts w:eastAsia="Calibri"/>
          <w:bCs/>
          <w:color w:val="000000"/>
          <w:sz w:val="22"/>
          <w:szCs w:val="22"/>
          <w:lang w:eastAsia="en-US"/>
        </w:rPr>
        <w:t xml:space="preserve">    NIE</w:t>
      </w:r>
    </w:p>
    <w:p w:rsidR="00445E9C" w:rsidRPr="00CF1D39" w:rsidRDefault="00CF1D39" w:rsidP="00CF1D39">
      <w:pPr>
        <w:ind w:left="142"/>
        <w:jc w:val="both"/>
        <w:rPr>
          <w:i/>
          <w:sz w:val="22"/>
          <w:szCs w:val="22"/>
        </w:rPr>
      </w:pPr>
      <w:r w:rsidRPr="00CF1D39">
        <w:rPr>
          <w:rFonts w:eastAsia="Calibri"/>
          <w:sz w:val="22"/>
          <w:szCs w:val="22"/>
          <w:lang w:eastAsia="en-US"/>
        </w:rPr>
        <w:tab/>
      </w:r>
      <w:r w:rsidRPr="00CF1D39">
        <w:rPr>
          <w:rFonts w:eastAsia="Calibri"/>
          <w:sz w:val="22"/>
          <w:szCs w:val="22"/>
          <w:lang w:eastAsia="en-US"/>
        </w:rPr>
        <w:tab/>
      </w:r>
      <w:r w:rsidRPr="00CF1D39">
        <w:rPr>
          <w:rFonts w:eastAsia="Calibri"/>
          <w:sz w:val="22"/>
          <w:szCs w:val="22"/>
          <w:lang w:eastAsia="en-US"/>
        </w:rPr>
        <w:tab/>
      </w:r>
      <w:r w:rsidRPr="00CF1D39">
        <w:rPr>
          <w:rFonts w:eastAsia="Calibri"/>
          <w:sz w:val="22"/>
          <w:szCs w:val="22"/>
          <w:lang w:eastAsia="en-US"/>
        </w:rPr>
        <w:tab/>
      </w:r>
    </w:p>
    <w:p w:rsidR="00EB0768" w:rsidRPr="00126344" w:rsidRDefault="00EB0768" w:rsidP="00E27BDC">
      <w:pPr>
        <w:pStyle w:val="Tekstpodstawowy2"/>
        <w:keepNext/>
        <w:spacing w:line="240" w:lineRule="auto"/>
        <w:rPr>
          <w:b/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>OŚWIADCZENIA:</w:t>
      </w:r>
    </w:p>
    <w:p w:rsidR="00EB0768" w:rsidRPr="005928E2" w:rsidRDefault="00EB0768" w:rsidP="00CF1D39">
      <w:pPr>
        <w:pStyle w:val="Tekstpodstawowywcity"/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rPr>
          <w:b/>
          <w:sz w:val="22"/>
          <w:szCs w:val="22"/>
          <w:u w:val="single"/>
        </w:rPr>
      </w:pPr>
      <w:r w:rsidRPr="00126344">
        <w:rPr>
          <w:sz w:val="22"/>
          <w:szCs w:val="22"/>
        </w:rPr>
        <w:t>Przedmiotowe zamówienie zobowiązuję/</w:t>
      </w:r>
      <w:proofErr w:type="spellStart"/>
      <w:r w:rsidRPr="00126344">
        <w:rPr>
          <w:sz w:val="22"/>
          <w:szCs w:val="22"/>
        </w:rPr>
        <w:t>emy</w:t>
      </w:r>
      <w:proofErr w:type="spellEnd"/>
      <w:r w:rsidRPr="00126344">
        <w:rPr>
          <w:sz w:val="22"/>
          <w:szCs w:val="22"/>
        </w:rPr>
        <w:t xml:space="preserve"> się wykonać zgodnie z wymaganiami określonymi w „Specyfikacji Istotnych Warunków Zamówienia </w:t>
      </w:r>
      <w:r w:rsidRPr="005928E2">
        <w:rPr>
          <w:sz w:val="22"/>
          <w:szCs w:val="22"/>
        </w:rPr>
        <w:t xml:space="preserve">nr </w:t>
      </w:r>
      <w:r w:rsidR="00F17AFC" w:rsidRPr="005928E2">
        <w:rPr>
          <w:sz w:val="22"/>
          <w:szCs w:val="22"/>
        </w:rPr>
        <w:t>WA.263</w:t>
      </w:r>
      <w:r w:rsidR="002A4376">
        <w:rPr>
          <w:sz w:val="22"/>
          <w:szCs w:val="22"/>
        </w:rPr>
        <w:t>.</w:t>
      </w:r>
      <w:r w:rsidR="00824FB6">
        <w:rPr>
          <w:sz w:val="22"/>
          <w:szCs w:val="22"/>
        </w:rPr>
        <w:t>2</w:t>
      </w:r>
      <w:r w:rsidR="00CF1D39">
        <w:rPr>
          <w:sz w:val="22"/>
          <w:szCs w:val="22"/>
        </w:rPr>
        <w:t>3</w:t>
      </w:r>
      <w:r w:rsidR="00706D65" w:rsidRPr="005928E2">
        <w:rPr>
          <w:sz w:val="22"/>
          <w:szCs w:val="22"/>
        </w:rPr>
        <w:t>.</w:t>
      </w:r>
      <w:r w:rsidR="005A453D" w:rsidRPr="005928E2">
        <w:rPr>
          <w:sz w:val="22"/>
          <w:szCs w:val="22"/>
        </w:rPr>
        <w:t>2019</w:t>
      </w:r>
      <w:r w:rsidR="008F4D95" w:rsidRPr="005928E2">
        <w:rPr>
          <w:sz w:val="22"/>
          <w:szCs w:val="22"/>
        </w:rPr>
        <w:t>.</w:t>
      </w:r>
      <w:r w:rsidR="002A4376">
        <w:rPr>
          <w:sz w:val="22"/>
          <w:szCs w:val="22"/>
        </w:rPr>
        <w:t>AZ</w:t>
      </w:r>
    </w:p>
    <w:p w:rsidR="00EB0768" w:rsidRPr="005928E2" w:rsidRDefault="00EB0768" w:rsidP="00CF1D39">
      <w:pPr>
        <w:pStyle w:val="Tekstpodstawowywcity"/>
        <w:numPr>
          <w:ilvl w:val="0"/>
          <w:numId w:val="10"/>
        </w:numPr>
        <w:tabs>
          <w:tab w:val="clear" w:pos="360"/>
          <w:tab w:val="left" w:pos="284"/>
        </w:tabs>
        <w:ind w:left="0" w:firstLine="0"/>
        <w:rPr>
          <w:b/>
          <w:sz w:val="22"/>
          <w:szCs w:val="22"/>
          <w:u w:val="single"/>
        </w:rPr>
      </w:pPr>
      <w:r w:rsidRPr="005928E2">
        <w:rPr>
          <w:sz w:val="22"/>
          <w:szCs w:val="22"/>
        </w:rPr>
        <w:t xml:space="preserve">Oświadczam/y, że w cenie naszej oferty zostały uwzględnione wszystkie koszty wykonania zamówienia. </w:t>
      </w:r>
    </w:p>
    <w:p w:rsidR="00760D4B" w:rsidRPr="00760D4B" w:rsidRDefault="00760D4B" w:rsidP="00CF1D39">
      <w:pPr>
        <w:pStyle w:val="Tekstpodstawowywcity"/>
        <w:numPr>
          <w:ilvl w:val="0"/>
          <w:numId w:val="10"/>
        </w:numPr>
        <w:tabs>
          <w:tab w:val="left" w:pos="284"/>
        </w:tabs>
        <w:ind w:left="0" w:firstLine="0"/>
        <w:rPr>
          <w:sz w:val="22"/>
          <w:szCs w:val="22"/>
        </w:rPr>
      </w:pPr>
      <w:r w:rsidRPr="00760D4B">
        <w:rPr>
          <w:sz w:val="22"/>
          <w:szCs w:val="22"/>
        </w:rPr>
        <w:t>Oświadczamy, że zaoferowany w ofercie przedmiot zamówienia jest zgodny z opisem przedmiotu zamówienia przez co spełnia wymagania zawarte w SIWZ.</w:t>
      </w:r>
    </w:p>
    <w:p w:rsidR="00760D4B" w:rsidRDefault="00EB0768" w:rsidP="00CF1D39">
      <w:pPr>
        <w:pStyle w:val="Tekstpodstawowywcity"/>
        <w:numPr>
          <w:ilvl w:val="0"/>
          <w:numId w:val="10"/>
        </w:numPr>
        <w:tabs>
          <w:tab w:val="left" w:pos="284"/>
        </w:tabs>
        <w:ind w:left="0" w:firstLine="0"/>
        <w:rPr>
          <w:sz w:val="22"/>
          <w:szCs w:val="22"/>
        </w:rPr>
      </w:pPr>
      <w:r w:rsidRPr="005928E2">
        <w:rPr>
          <w:sz w:val="22"/>
          <w:szCs w:val="22"/>
        </w:rPr>
        <w:t>Oświadczam/y, że zapoznałem/liśmy się ze „Specyfikacją Istotnych Warunków Zamówienia nr </w:t>
      </w:r>
      <w:r w:rsidR="002A4376">
        <w:rPr>
          <w:sz w:val="22"/>
          <w:szCs w:val="22"/>
        </w:rPr>
        <w:t>WA.263.</w:t>
      </w:r>
      <w:r w:rsidR="00824FB6">
        <w:rPr>
          <w:sz w:val="22"/>
          <w:szCs w:val="22"/>
        </w:rPr>
        <w:t>2</w:t>
      </w:r>
      <w:r w:rsidR="00CF1D39">
        <w:rPr>
          <w:sz w:val="22"/>
          <w:szCs w:val="22"/>
        </w:rPr>
        <w:t>3</w:t>
      </w:r>
      <w:r w:rsidR="00706D65" w:rsidRPr="005928E2">
        <w:rPr>
          <w:sz w:val="22"/>
          <w:szCs w:val="22"/>
        </w:rPr>
        <w:t>.</w:t>
      </w:r>
      <w:r w:rsidR="005A453D" w:rsidRPr="005928E2">
        <w:rPr>
          <w:sz w:val="22"/>
          <w:szCs w:val="22"/>
        </w:rPr>
        <w:t>2019</w:t>
      </w:r>
      <w:r w:rsidR="002A4376">
        <w:rPr>
          <w:sz w:val="22"/>
          <w:szCs w:val="22"/>
        </w:rPr>
        <w:t>.AZ</w:t>
      </w:r>
      <w:r w:rsidRPr="005928E2">
        <w:rPr>
          <w:sz w:val="22"/>
          <w:szCs w:val="22"/>
        </w:rPr>
        <w:t>”, udostępnioną przez Zamawiającego i nie wnoszę/my do niej żadnych zastrzeżeń.</w:t>
      </w:r>
    </w:p>
    <w:p w:rsidR="00760D4B" w:rsidRDefault="00EB0768" w:rsidP="00CF1D3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928E2">
        <w:rPr>
          <w:sz w:val="22"/>
          <w:szCs w:val="22"/>
        </w:rPr>
        <w:t>W razie wybrania mojej/naszej oferty zobowiązuję/zobowiązujemy się do podpisania umowy w</w:t>
      </w:r>
      <w:r w:rsidR="00CD2BE0" w:rsidRPr="005928E2">
        <w:rPr>
          <w:sz w:val="22"/>
          <w:szCs w:val="22"/>
        </w:rPr>
        <w:t> </w:t>
      </w:r>
      <w:r w:rsidRPr="005928E2">
        <w:rPr>
          <w:sz w:val="22"/>
          <w:szCs w:val="22"/>
        </w:rPr>
        <w:t>miejscu i terminie określonym przez Zamawiającego.</w:t>
      </w:r>
    </w:p>
    <w:p w:rsidR="00EB0768" w:rsidRPr="00760D4B" w:rsidRDefault="00EB0768" w:rsidP="00CF1D3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60D4B">
        <w:rPr>
          <w:sz w:val="22"/>
          <w:szCs w:val="22"/>
        </w:rPr>
        <w:t>Uważam/y się za związanego/</w:t>
      </w:r>
      <w:proofErr w:type="spellStart"/>
      <w:r w:rsidRPr="00760D4B">
        <w:rPr>
          <w:sz w:val="22"/>
          <w:szCs w:val="22"/>
        </w:rPr>
        <w:t>ych</w:t>
      </w:r>
      <w:proofErr w:type="spellEnd"/>
      <w:r w:rsidRPr="00760D4B">
        <w:rPr>
          <w:sz w:val="22"/>
          <w:szCs w:val="22"/>
        </w:rPr>
        <w:t xml:space="preserve"> niniejszą ofertą przez okres </w:t>
      </w:r>
      <w:r w:rsidR="003330A7" w:rsidRPr="00760D4B">
        <w:rPr>
          <w:sz w:val="22"/>
          <w:szCs w:val="22"/>
        </w:rPr>
        <w:t>3</w:t>
      </w:r>
      <w:r w:rsidRPr="00760D4B">
        <w:rPr>
          <w:sz w:val="22"/>
          <w:szCs w:val="22"/>
        </w:rPr>
        <w:t>0 dni od dnia upływu terminu składania ofert.</w:t>
      </w:r>
      <w:r w:rsidR="00760D4B" w:rsidRPr="00760D4B">
        <w:rPr>
          <w:sz w:val="22"/>
          <w:szCs w:val="22"/>
        </w:rPr>
        <w:t xml:space="preserve"> Na potwierdzenie powyższego wnieśliśmy wadium w wysokości………….............zł., w formie</w:t>
      </w:r>
      <w:r w:rsidR="00760D4B">
        <w:rPr>
          <w:sz w:val="22"/>
          <w:szCs w:val="22"/>
        </w:rPr>
        <w:t xml:space="preserve"> </w:t>
      </w:r>
      <w:r w:rsidR="00760D4B" w:rsidRPr="00760D4B">
        <w:rPr>
          <w:sz w:val="22"/>
          <w:szCs w:val="22"/>
        </w:rPr>
        <w:t>……………..……………………w dniu ………………………………………</w:t>
      </w:r>
    </w:p>
    <w:p w:rsidR="00302451" w:rsidRPr="005928E2" w:rsidRDefault="00302451" w:rsidP="00CF1D39">
      <w:pPr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bCs/>
          <w:color w:val="000000"/>
          <w:sz w:val="22"/>
          <w:szCs w:val="22"/>
        </w:rPr>
      </w:pPr>
      <w:r w:rsidRPr="005928E2">
        <w:rPr>
          <w:bCs/>
          <w:sz w:val="22"/>
          <w:szCs w:val="22"/>
          <w:u w:val="single"/>
        </w:rPr>
        <w:t>Oświadczam</w:t>
      </w:r>
      <w:r w:rsidRPr="005928E2">
        <w:rPr>
          <w:bCs/>
          <w:sz w:val="22"/>
          <w:szCs w:val="22"/>
        </w:rPr>
        <w:t>, że wypełniłem obowiązki informacyjne przewidziane w art. 13 lub art. 14 RODO</w:t>
      </w:r>
      <w:r w:rsidRPr="005928E2">
        <w:rPr>
          <w:rStyle w:val="Odwoanieprzypisudolnego"/>
          <w:bCs/>
          <w:sz w:val="22"/>
          <w:szCs w:val="22"/>
        </w:rPr>
        <w:footnoteReference w:id="2"/>
      </w:r>
      <w:r w:rsidRPr="005928E2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928E2">
        <w:rPr>
          <w:rStyle w:val="Odwoanieprzypisudolnego"/>
          <w:bCs/>
          <w:sz w:val="22"/>
          <w:szCs w:val="22"/>
        </w:rPr>
        <w:footnoteReference w:id="3"/>
      </w:r>
    </w:p>
    <w:p w:rsidR="000C32D6" w:rsidRPr="00126344" w:rsidRDefault="000C32D6" w:rsidP="00CF1D3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lastRenderedPageBreak/>
        <w:t>Przedmiot zamówienia zrealizujemy z udziałem/ bez udziału podwykonawców……………………………………………………………………………………………………………………………………………………………………………. (podać nazwę i adres podwykonawcy</w:t>
      </w:r>
      <w:r w:rsidR="00373304" w:rsidRPr="00126344">
        <w:rPr>
          <w:sz w:val="22"/>
          <w:szCs w:val="22"/>
        </w:rPr>
        <w:t>, o ile znani są na tym etapie postępowania</w:t>
      </w:r>
      <w:r w:rsidRPr="00126344">
        <w:rPr>
          <w:sz w:val="22"/>
          <w:szCs w:val="22"/>
        </w:rPr>
        <w:t>), który/którzy wykona/ją następujący procent zamówienia……..%</w:t>
      </w:r>
      <w:r w:rsidR="007D4859">
        <w:rPr>
          <w:sz w:val="22"/>
          <w:szCs w:val="22"/>
        </w:rPr>
        <w:t xml:space="preserve"> </w:t>
      </w:r>
      <w:r w:rsidR="001A296B">
        <w:rPr>
          <w:sz w:val="22"/>
          <w:szCs w:val="22"/>
        </w:rPr>
        <w:t>( o ile jest znany na tym etapie postępowania.</w:t>
      </w:r>
    </w:p>
    <w:p w:rsidR="00EB0768" w:rsidRPr="00126344" w:rsidRDefault="00EB0768" w:rsidP="00CF1D3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Pod groźbą odpowiedzialności karnej oświadczam/y, że załączone do oferty dokumenty opisują stan prawny i faktyczny aktualny na dzień upływu terminu składania ofert (art. 297 k.k.).</w:t>
      </w:r>
    </w:p>
    <w:p w:rsidR="003E223D" w:rsidRDefault="001F672A" w:rsidP="00CF1D39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Odpis z właściwego rejestru dostępny jest pod adresem internetowym</w:t>
      </w:r>
      <w:r w:rsidR="003E223D">
        <w:rPr>
          <w:sz w:val="22"/>
          <w:szCs w:val="22"/>
        </w:rPr>
        <w:t>:</w:t>
      </w:r>
      <w:r w:rsidRPr="00126344">
        <w:rPr>
          <w:sz w:val="22"/>
          <w:szCs w:val="22"/>
        </w:rPr>
        <w:t xml:space="preserve"> </w:t>
      </w:r>
    </w:p>
    <w:p w:rsidR="001F672A" w:rsidRPr="00126344" w:rsidRDefault="001F672A" w:rsidP="00CF1D39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</w:t>
      </w:r>
      <w:r w:rsidR="003E223D">
        <w:rPr>
          <w:sz w:val="22"/>
          <w:szCs w:val="22"/>
        </w:rPr>
        <w:t>……………………………………………</w:t>
      </w:r>
      <w:r w:rsidRPr="00126344">
        <w:rPr>
          <w:sz w:val="22"/>
          <w:szCs w:val="22"/>
        </w:rPr>
        <w:t>.</w:t>
      </w:r>
    </w:p>
    <w:p w:rsidR="001F672A" w:rsidRPr="00126344" w:rsidRDefault="001F672A" w:rsidP="00CF1D39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Następujące dokumenty znajdują się w posiadaniu Zamawiającego:</w:t>
      </w:r>
    </w:p>
    <w:p w:rsidR="00557923" w:rsidRPr="00126344" w:rsidRDefault="001F672A" w:rsidP="00CF1D39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.....................................................................................................</w:t>
      </w:r>
    </w:p>
    <w:p w:rsidR="00557923" w:rsidRPr="00126344" w:rsidRDefault="001F672A" w:rsidP="00CF1D39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.....................................................................................................</w:t>
      </w:r>
    </w:p>
    <w:p w:rsidR="001F672A" w:rsidRPr="00126344" w:rsidRDefault="001F672A" w:rsidP="00CF1D39">
      <w:pPr>
        <w:tabs>
          <w:tab w:val="left" w:pos="284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>i stanowią potwierdzenie okoliczności, o których mowa w art. 25 ust. 1 pkt. 1 i 3 ustawy pzp.</w:t>
      </w:r>
    </w:p>
    <w:p w:rsidR="00EB0768" w:rsidRPr="00126344" w:rsidRDefault="00EB0768" w:rsidP="00CF1D39">
      <w:pPr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:rsidR="00EB0768" w:rsidRPr="00126344" w:rsidRDefault="00EB0768" w:rsidP="00CF1D39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CF1D39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CF1D39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</w:t>
      </w:r>
    </w:p>
    <w:p w:rsidR="00EB0768" w:rsidRPr="00126344" w:rsidRDefault="00EB0768" w:rsidP="00CF1D39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………………………………………………………………….</w:t>
      </w:r>
    </w:p>
    <w:p w:rsidR="00EB0768" w:rsidRPr="00126344" w:rsidRDefault="00EB0768" w:rsidP="00E27BDC">
      <w:pPr>
        <w:tabs>
          <w:tab w:val="left" w:pos="5670"/>
        </w:tabs>
        <w:jc w:val="both"/>
        <w:rPr>
          <w:sz w:val="22"/>
          <w:szCs w:val="22"/>
        </w:rPr>
      </w:pPr>
    </w:p>
    <w:p w:rsidR="00EB0768" w:rsidRPr="00126344" w:rsidRDefault="00EB0768" w:rsidP="001A296B">
      <w:pPr>
        <w:tabs>
          <w:tab w:val="left" w:pos="5670"/>
        </w:tabs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..............................., dn. ..............</w:t>
      </w:r>
      <w:r w:rsidR="005A453D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   .....................................................................</w:t>
      </w:r>
    </w:p>
    <w:p w:rsidR="0097291E" w:rsidRPr="00126344" w:rsidRDefault="00EB0768" w:rsidP="001A296B">
      <w:pPr>
        <w:tabs>
          <w:tab w:val="left" w:pos="4962"/>
        </w:tabs>
        <w:ind w:left="4956"/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  <w:r w:rsidRPr="00126344">
        <w:rPr>
          <w:b/>
          <w:bCs/>
          <w:sz w:val="22"/>
          <w:szCs w:val="22"/>
        </w:rP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5928E2" w:rsidRDefault="00A655BC" w:rsidP="00E27BDC">
            <w:pPr>
              <w:pStyle w:val="Nagwek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WA.263.</w:t>
            </w:r>
            <w:r w:rsidR="00CD0EAF">
              <w:rPr>
                <w:b/>
                <w:sz w:val="22"/>
                <w:szCs w:val="22"/>
              </w:rPr>
              <w:t>2</w:t>
            </w:r>
            <w:r w:rsidR="00234D65">
              <w:rPr>
                <w:b/>
                <w:sz w:val="22"/>
                <w:szCs w:val="22"/>
              </w:rPr>
              <w:t>3</w:t>
            </w:r>
            <w:r w:rsidR="00706D65" w:rsidRPr="005928E2">
              <w:rPr>
                <w:b/>
                <w:sz w:val="22"/>
                <w:szCs w:val="22"/>
              </w:rPr>
              <w:t>.</w:t>
            </w:r>
            <w:r w:rsidR="005A453D" w:rsidRPr="005928E2">
              <w:rPr>
                <w:b/>
                <w:sz w:val="22"/>
                <w:szCs w:val="22"/>
              </w:rPr>
              <w:t>2019</w:t>
            </w:r>
            <w:r w:rsidR="00075309" w:rsidRPr="005928E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AZ</w:t>
            </w:r>
            <w:r w:rsidR="0097291E" w:rsidRPr="005928E2">
              <w:rPr>
                <w:b/>
                <w:sz w:val="22"/>
                <w:szCs w:val="22"/>
              </w:rPr>
              <w:t xml:space="preserve">                                                              ZAŁĄCZNIK NR 3 do SIWZ                         </w:t>
            </w:r>
          </w:p>
          <w:p w:rsidR="0097291E" w:rsidRPr="005928E2" w:rsidRDefault="0097291E" w:rsidP="00E27BDC">
            <w:pPr>
              <w:rPr>
                <w:sz w:val="22"/>
                <w:szCs w:val="22"/>
              </w:rPr>
            </w:pPr>
          </w:p>
        </w:tc>
      </w:tr>
      <w:tr w:rsidR="0097291E" w:rsidRPr="00126344" w:rsidTr="008C11BC">
        <w:tc>
          <w:tcPr>
            <w:tcW w:w="9356" w:type="dxa"/>
          </w:tcPr>
          <w:p w:rsidR="0097291E" w:rsidRPr="005928E2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5928E2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97291E" w:rsidRPr="005928E2" w:rsidRDefault="0097291E" w:rsidP="00E27BDC">
            <w:pPr>
              <w:pStyle w:val="Nagwek2"/>
              <w:rPr>
                <w:sz w:val="22"/>
                <w:szCs w:val="22"/>
              </w:rPr>
            </w:pPr>
            <w:r w:rsidRPr="005928E2">
              <w:rPr>
                <w:sz w:val="22"/>
                <w:szCs w:val="22"/>
              </w:rPr>
              <w:t>składane na</w:t>
            </w:r>
            <w:r w:rsidR="008558B3" w:rsidRPr="005928E2">
              <w:rPr>
                <w:sz w:val="22"/>
                <w:szCs w:val="22"/>
              </w:rPr>
              <w:t xml:space="preserve"> podstawie art. 25a ust. 1</w:t>
            </w:r>
            <w:r w:rsidRPr="005928E2">
              <w:rPr>
                <w:sz w:val="22"/>
                <w:szCs w:val="22"/>
              </w:rPr>
              <w:t xml:space="preserve"> ustawy </w:t>
            </w:r>
          </w:p>
          <w:p w:rsidR="0097291E" w:rsidRPr="005928E2" w:rsidRDefault="0097291E" w:rsidP="00E27BDC">
            <w:pPr>
              <w:pStyle w:val="Nagwek2"/>
              <w:rPr>
                <w:sz w:val="22"/>
                <w:szCs w:val="22"/>
              </w:rPr>
            </w:pPr>
            <w:r w:rsidRPr="005928E2">
              <w:rPr>
                <w:sz w:val="22"/>
                <w:szCs w:val="22"/>
              </w:rPr>
              <w:t xml:space="preserve">DOTYCZĄCE SPEŁNIANIA WARUNKÓW UDZIAŁU </w:t>
            </w:r>
            <w:r w:rsidRPr="005928E2">
              <w:rPr>
                <w:sz w:val="22"/>
                <w:szCs w:val="22"/>
              </w:rPr>
              <w:br/>
              <w:t>W POSTĘPOWANIU</w:t>
            </w:r>
          </w:p>
          <w:p w:rsidR="0097291E" w:rsidRPr="005928E2" w:rsidRDefault="0097291E" w:rsidP="00E27B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A94F8B" w:rsidRPr="00126344" w:rsidRDefault="00A94F8B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12634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126344">
        <w:rPr>
          <w:sz w:val="22"/>
          <w:szCs w:val="22"/>
          <w:lang w:val="de-DE"/>
        </w:rPr>
        <w:t>e-mail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7D4859" w:rsidRDefault="0097291E" w:rsidP="00A655BC">
      <w:pPr>
        <w:jc w:val="both"/>
        <w:rPr>
          <w:b/>
          <w:sz w:val="22"/>
          <w:szCs w:val="22"/>
        </w:rPr>
      </w:pPr>
      <w:r w:rsidRPr="001A296B">
        <w:rPr>
          <w:sz w:val="22"/>
          <w:szCs w:val="22"/>
        </w:rPr>
        <w:t>przystępując do udziału w postępowaniu o udzielenie zamówienia publicznego prowadzonego przez Centrum Projektów Europejskich w</w:t>
      </w:r>
      <w:r w:rsidR="008B05FD" w:rsidRPr="001A296B">
        <w:rPr>
          <w:sz w:val="22"/>
          <w:szCs w:val="22"/>
        </w:rPr>
        <w:t xml:space="preserve"> </w:t>
      </w:r>
      <w:r w:rsidRPr="001A296B">
        <w:rPr>
          <w:sz w:val="22"/>
          <w:szCs w:val="22"/>
        </w:rPr>
        <w:t>trybie przetargu nieograniczonego</w:t>
      </w:r>
      <w:r w:rsidR="00AE5DEE" w:rsidRPr="001A296B">
        <w:rPr>
          <w:bCs/>
          <w:iCs/>
          <w:sz w:val="22"/>
          <w:szCs w:val="22"/>
        </w:rPr>
        <w:t xml:space="preserve"> </w:t>
      </w:r>
      <w:r w:rsidR="00A655BC" w:rsidRPr="009E22D3">
        <w:rPr>
          <w:sz w:val="22"/>
          <w:szCs w:val="22"/>
        </w:rPr>
        <w:t>na</w:t>
      </w:r>
      <w:r w:rsidR="00CD0EAF" w:rsidRPr="00F56ED3">
        <w:rPr>
          <w:sz w:val="22"/>
          <w:szCs w:val="22"/>
        </w:rPr>
        <w:t xml:space="preserve"> </w:t>
      </w:r>
      <w:r w:rsidR="00CF1D39" w:rsidRPr="00296D6A">
        <w:rPr>
          <w:bCs/>
          <w:sz w:val="22"/>
          <w:szCs w:val="22"/>
        </w:rPr>
        <w:t>zapewnienie narzędzia w postaci platformy internetowej, służącej do przeprowadzenia on-line testów wiedzy i kompleksowa obsługa tych testów</w:t>
      </w:r>
      <w:r w:rsidR="007D4859">
        <w:rPr>
          <w:b/>
          <w:sz w:val="22"/>
          <w:szCs w:val="22"/>
        </w:rPr>
        <w:t xml:space="preserve">, </w:t>
      </w:r>
      <w:r w:rsidR="007D4859" w:rsidRPr="00126344">
        <w:rPr>
          <w:sz w:val="22"/>
          <w:szCs w:val="22"/>
        </w:rPr>
        <w:t>oświadczam, co następuje</w:t>
      </w:r>
    </w:p>
    <w:p w:rsidR="0097291E" w:rsidRDefault="0097291E" w:rsidP="00A655BC">
      <w:pPr>
        <w:jc w:val="both"/>
        <w:rPr>
          <w:sz w:val="22"/>
          <w:szCs w:val="22"/>
        </w:rPr>
      </w:pPr>
      <w:r w:rsidRPr="001A296B">
        <w:rPr>
          <w:b/>
          <w:sz w:val="22"/>
          <w:szCs w:val="22"/>
        </w:rPr>
        <w:t>(Nie należy usuwać poszczególnych pozycji z formularza oświadczenia)</w:t>
      </w:r>
      <w:r w:rsidRPr="001A296B">
        <w:rPr>
          <w:sz w:val="22"/>
          <w:szCs w:val="22"/>
        </w:rPr>
        <w:t>:</w:t>
      </w:r>
    </w:p>
    <w:p w:rsidR="001A296B" w:rsidRPr="001A296B" w:rsidRDefault="001A296B" w:rsidP="001A296B">
      <w:pPr>
        <w:ind w:left="142"/>
        <w:jc w:val="both"/>
        <w:rPr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INFORMACJA DOTYCZĄCA WYKONAWCY: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spełniam warunki udziału w postępowaniu określone przez Zamawiającego w rozdziale IV SIWZ.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031E22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keepNext/>
        <w:shd w:val="clear" w:color="auto" w:fill="BFBFBF"/>
        <w:jc w:val="both"/>
        <w:rPr>
          <w:sz w:val="22"/>
          <w:szCs w:val="22"/>
        </w:rPr>
      </w:pPr>
      <w:r w:rsidRPr="00126344">
        <w:rPr>
          <w:b/>
          <w:sz w:val="22"/>
          <w:szCs w:val="22"/>
        </w:rPr>
        <w:t>INFORMACJA W ZWIĄZKU Z POLEGANIEM NA ZASOBACH INNYCH PODMIOTÓW</w:t>
      </w:r>
      <w:r w:rsidRPr="00126344">
        <w:rPr>
          <w:sz w:val="22"/>
          <w:szCs w:val="22"/>
        </w:rPr>
        <w:t xml:space="preserve">: </w:t>
      </w:r>
    </w:p>
    <w:p w:rsidR="0097291E" w:rsidRPr="00126344" w:rsidRDefault="0097291E" w:rsidP="00E27BDC">
      <w:pPr>
        <w:keepNext/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w celu wykazania spełniania warunków udziału w postępowaniu, określonych przez Zamawiaj</w:t>
      </w:r>
      <w:r w:rsidR="002650DB" w:rsidRPr="00126344">
        <w:rPr>
          <w:sz w:val="22"/>
          <w:szCs w:val="22"/>
        </w:rPr>
        <w:t>ącego w rozdziale IV ust. 1</w:t>
      </w:r>
      <w:r w:rsidRPr="00126344">
        <w:rPr>
          <w:sz w:val="22"/>
          <w:szCs w:val="22"/>
        </w:rPr>
        <w:t xml:space="preserve"> SIWZ</w:t>
      </w:r>
      <w:r w:rsidRPr="00126344">
        <w:rPr>
          <w:i/>
          <w:sz w:val="22"/>
          <w:szCs w:val="22"/>
        </w:rPr>
        <w:t>,</w:t>
      </w:r>
      <w:r w:rsidRPr="00126344">
        <w:rPr>
          <w:sz w:val="22"/>
          <w:szCs w:val="22"/>
        </w:rPr>
        <w:t xml:space="preserve"> polegam na zasobach następującego/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podmiotu/ów: ………………………………………………………………………………………..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..…………………………………………………………………………………………………………………….…………….……………………………………..…………….., w następującym zakresie: …………………………………………………………..………………………………………………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  <w:r w:rsidRPr="00126344">
        <w:rPr>
          <w:sz w:val="22"/>
          <w:szCs w:val="22"/>
        </w:rPr>
        <w:t xml:space="preserve">……………………………………………………………………………...…………………………………… </w:t>
      </w:r>
      <w:r w:rsidRPr="00126344">
        <w:rPr>
          <w:i/>
          <w:sz w:val="22"/>
          <w:szCs w:val="22"/>
        </w:rPr>
        <w:t xml:space="preserve">(wskazać podmiot i określić odpowiedni zakres dla wskazanego podmiotu). 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ind w:left="5664" w:firstLine="708"/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ind w:left="5664" w:firstLine="708"/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PODANYCH INFORMACJI: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12634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291E" w:rsidRPr="00126344" w:rsidRDefault="0097291E" w:rsidP="00E27BDC">
      <w:pPr>
        <w:ind w:left="426"/>
        <w:jc w:val="both"/>
        <w:rPr>
          <w:sz w:val="22"/>
          <w:szCs w:val="22"/>
        </w:rPr>
      </w:pPr>
    </w:p>
    <w:p w:rsidR="00D66CB4" w:rsidRPr="00126344" w:rsidRDefault="00D66CB4" w:rsidP="00E27BDC">
      <w:pPr>
        <w:ind w:left="426"/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FF088F" w:rsidRPr="00126344" w:rsidRDefault="00FF088F" w:rsidP="00E27BDC">
      <w:pPr>
        <w:spacing w:after="200"/>
        <w:rPr>
          <w:sz w:val="22"/>
          <w:szCs w:val="22"/>
        </w:rPr>
        <w:sectPr w:rsidR="00FF088F" w:rsidRPr="00126344" w:rsidSect="00B27F65">
          <w:headerReference w:type="default" r:id="rId9"/>
          <w:footerReference w:type="default" r:id="rId10"/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CB3FBD" w:rsidP="00E27BDC">
            <w:pPr>
              <w:pStyle w:val="Nagwek3"/>
              <w:rPr>
                <w:b/>
                <w:sz w:val="22"/>
                <w:szCs w:val="22"/>
              </w:rPr>
            </w:pPr>
            <w:r w:rsidRPr="005928E2">
              <w:rPr>
                <w:b/>
                <w:sz w:val="22"/>
                <w:szCs w:val="22"/>
              </w:rPr>
              <w:lastRenderedPageBreak/>
              <w:t>WA.263.</w:t>
            </w:r>
            <w:r w:rsidR="00CD0EAF">
              <w:rPr>
                <w:b/>
                <w:sz w:val="22"/>
                <w:szCs w:val="22"/>
              </w:rPr>
              <w:t>2</w:t>
            </w:r>
            <w:r w:rsidR="00617560">
              <w:rPr>
                <w:b/>
                <w:sz w:val="22"/>
                <w:szCs w:val="22"/>
              </w:rPr>
              <w:t>3</w:t>
            </w:r>
            <w:r w:rsidR="00706D65" w:rsidRPr="005928E2">
              <w:rPr>
                <w:b/>
                <w:sz w:val="22"/>
                <w:szCs w:val="22"/>
              </w:rPr>
              <w:t>.</w:t>
            </w:r>
            <w:r w:rsidR="00031E22" w:rsidRPr="005928E2">
              <w:rPr>
                <w:b/>
                <w:sz w:val="22"/>
                <w:szCs w:val="22"/>
              </w:rPr>
              <w:t>2019</w:t>
            </w:r>
            <w:r w:rsidR="00075309" w:rsidRPr="005928E2">
              <w:rPr>
                <w:b/>
                <w:sz w:val="22"/>
                <w:szCs w:val="22"/>
              </w:rPr>
              <w:t>.</w:t>
            </w:r>
            <w:r w:rsidR="00A655BC">
              <w:rPr>
                <w:b/>
                <w:sz w:val="22"/>
                <w:szCs w:val="22"/>
              </w:rPr>
              <w:t>AZ</w:t>
            </w:r>
            <w:r w:rsidR="00841A3D" w:rsidRPr="005928E2">
              <w:rPr>
                <w:b/>
                <w:iCs/>
                <w:sz w:val="22"/>
                <w:szCs w:val="22"/>
              </w:rPr>
              <w:t xml:space="preserve"> </w:t>
            </w:r>
            <w:r w:rsidR="0097291E" w:rsidRPr="005928E2">
              <w:rPr>
                <w:b/>
                <w:iCs/>
                <w:sz w:val="22"/>
                <w:szCs w:val="22"/>
              </w:rPr>
              <w:t xml:space="preserve">  </w:t>
            </w:r>
            <w:r w:rsidR="0097291E" w:rsidRPr="005928E2">
              <w:rPr>
                <w:b/>
                <w:sz w:val="22"/>
                <w:szCs w:val="22"/>
              </w:rPr>
              <w:t xml:space="preserve">                                                           ZAŁĄCZNIK NR 4 do SIWZ</w:t>
            </w:r>
            <w:r w:rsidR="0097291E" w:rsidRPr="00126344">
              <w:rPr>
                <w:b/>
                <w:sz w:val="22"/>
                <w:szCs w:val="22"/>
              </w:rPr>
              <w:t xml:space="preserve">   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  <w:u w:val="single"/>
              </w:rPr>
            </w:pPr>
            <w:r w:rsidRPr="00126344">
              <w:rPr>
                <w:sz w:val="22"/>
                <w:szCs w:val="22"/>
                <w:u w:val="single"/>
              </w:rPr>
              <w:t xml:space="preserve">Oświadczenie wykonawcy </w:t>
            </w:r>
          </w:p>
          <w:p w:rsidR="0097291E" w:rsidRPr="00126344" w:rsidRDefault="0097291E" w:rsidP="00E27BDC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 xml:space="preserve">składane na podstawie art. 25a ust. 1 pkt 1 ustawy </w:t>
            </w:r>
          </w:p>
        </w:tc>
      </w:tr>
      <w:tr w:rsidR="0097291E" w:rsidRPr="00126344" w:rsidTr="008C11BC">
        <w:tc>
          <w:tcPr>
            <w:tcW w:w="9356" w:type="dxa"/>
          </w:tcPr>
          <w:p w:rsidR="0097291E" w:rsidRPr="00126344" w:rsidRDefault="0097291E" w:rsidP="00031E22">
            <w:pPr>
              <w:pStyle w:val="Nagwek2"/>
              <w:rPr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t>DOTYCZĄCE PRZESŁANEK WYKLUCZENIA Z POSTĘPOWANIA</w:t>
            </w:r>
          </w:p>
        </w:tc>
      </w:tr>
    </w:tbl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pStyle w:val="Akapitzlist"/>
        <w:ind w:left="0"/>
        <w:rPr>
          <w:sz w:val="22"/>
          <w:szCs w:val="22"/>
        </w:rPr>
      </w:pP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F01416" w:rsidRPr="00126344" w:rsidRDefault="00F01416" w:rsidP="00E27BDC">
      <w:pPr>
        <w:pStyle w:val="Tekstpodstawowy21"/>
        <w:rPr>
          <w:b w:val="0"/>
          <w:sz w:val="22"/>
          <w:szCs w:val="22"/>
        </w:rPr>
      </w:pP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</w:rPr>
      </w:pPr>
      <w:r w:rsidRPr="00126344">
        <w:rPr>
          <w:b w:val="0"/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pStyle w:val="Tekstpodstawowy21"/>
        <w:rPr>
          <w:b w:val="0"/>
          <w:sz w:val="22"/>
          <w:szCs w:val="22"/>
          <w:lang w:val="de-DE"/>
        </w:rPr>
      </w:pPr>
      <w:r w:rsidRPr="00126344">
        <w:rPr>
          <w:b w:val="0"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126344">
        <w:rPr>
          <w:sz w:val="22"/>
          <w:szCs w:val="22"/>
          <w:lang w:val="de-DE"/>
        </w:rPr>
        <w:t>e-mail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D66CB4" w:rsidRPr="00126344" w:rsidRDefault="00D66CB4" w:rsidP="00D66CB4">
      <w:pPr>
        <w:jc w:val="both"/>
        <w:rPr>
          <w:sz w:val="22"/>
          <w:szCs w:val="22"/>
          <w:lang w:val="de-DE"/>
        </w:rPr>
      </w:pPr>
    </w:p>
    <w:p w:rsidR="00D66CB4" w:rsidRPr="00126344" w:rsidRDefault="0097291E" w:rsidP="000C32D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przystępując do postępowania o udzielenie zamówienia publicznego prowadzonego przez Centrum Projektów Europejskich w trybie przetargu nieograniczonego </w:t>
      </w:r>
      <w:r w:rsidR="00CD0EAF" w:rsidRPr="009E22D3">
        <w:rPr>
          <w:sz w:val="22"/>
          <w:szCs w:val="22"/>
        </w:rPr>
        <w:t>na</w:t>
      </w:r>
      <w:r w:rsidR="00CD0EAF" w:rsidRPr="00F56ED3">
        <w:rPr>
          <w:sz w:val="22"/>
          <w:szCs w:val="22"/>
        </w:rPr>
        <w:t xml:space="preserve"> </w:t>
      </w:r>
      <w:r w:rsidR="00CF1D39" w:rsidRPr="00296D6A">
        <w:rPr>
          <w:bCs/>
          <w:sz w:val="22"/>
          <w:szCs w:val="22"/>
        </w:rPr>
        <w:t>zapewnienie narzędzia w postaci platformy internetowej, służącej do przeprowadzenia on-line testów wiedzy i kompleksowa obsługa tych testów</w:t>
      </w:r>
      <w:r w:rsidR="000A63B5">
        <w:rPr>
          <w:sz w:val="22"/>
          <w:szCs w:val="22"/>
        </w:rPr>
        <w:t xml:space="preserve">, </w:t>
      </w:r>
      <w:r w:rsidR="00DE3E96" w:rsidRPr="00126344">
        <w:rPr>
          <w:sz w:val="22"/>
          <w:szCs w:val="22"/>
        </w:rPr>
        <w:t xml:space="preserve">oświadczam, co następuje </w:t>
      </w:r>
      <w:r w:rsidR="00DE3E96" w:rsidRPr="00126344">
        <w:rPr>
          <w:b/>
          <w:sz w:val="22"/>
          <w:szCs w:val="22"/>
        </w:rPr>
        <w:t>(Nie należy usuwać poszczególnych pozycji z formularza oświadczenia)</w:t>
      </w:r>
      <w:r w:rsidR="00DE3E96" w:rsidRPr="00126344">
        <w:rPr>
          <w:sz w:val="22"/>
          <w:szCs w:val="22"/>
        </w:rPr>
        <w:t>:</w:t>
      </w:r>
    </w:p>
    <w:p w:rsidR="0097291E" w:rsidRPr="00126344" w:rsidRDefault="0097291E" w:rsidP="00E27BDC">
      <w:pPr>
        <w:shd w:val="clear" w:color="auto" w:fill="BFBFBF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OŚWIADCZENIA DOTYCZĄCE WYKONAWCY:</w:t>
      </w:r>
    </w:p>
    <w:p w:rsidR="0097291E" w:rsidRPr="00126344" w:rsidRDefault="0097291E" w:rsidP="00E27BDC">
      <w:pPr>
        <w:pStyle w:val="Akapitzlist"/>
        <w:jc w:val="both"/>
        <w:rPr>
          <w:sz w:val="22"/>
          <w:szCs w:val="22"/>
        </w:rPr>
      </w:pPr>
    </w:p>
    <w:p w:rsidR="0097291E" w:rsidRPr="00126344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nie podlegam wykluczeniu z postępowania na podstawie </w:t>
      </w:r>
      <w:r w:rsidRPr="00126344">
        <w:rPr>
          <w:sz w:val="22"/>
          <w:szCs w:val="22"/>
        </w:rPr>
        <w:br/>
        <w:t>art. 24 ust 1 pkt 12-23 ustawy.</w:t>
      </w:r>
    </w:p>
    <w:p w:rsidR="0097291E" w:rsidRPr="00126344" w:rsidRDefault="0097291E" w:rsidP="000B441B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nie podlegam wykluczeniu z postępowania na podstawie </w:t>
      </w:r>
      <w:r w:rsidRPr="00126344">
        <w:rPr>
          <w:sz w:val="22"/>
          <w:szCs w:val="22"/>
        </w:rPr>
        <w:br/>
        <w:t>art. 24 ust. 5 ustawy.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0C32D6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r w:rsidRPr="00126344">
        <w:rPr>
          <w:i/>
          <w:sz w:val="22"/>
          <w:szCs w:val="22"/>
        </w:rPr>
        <w:t xml:space="preserve">(podać mającą zastosowanie podstawę wykluczenia spośród wymienionych </w:t>
      </w:r>
      <w:r w:rsidR="00C245E1" w:rsidRPr="00126344">
        <w:rPr>
          <w:i/>
          <w:sz w:val="22"/>
          <w:szCs w:val="22"/>
        </w:rPr>
        <w:br/>
      </w:r>
      <w:r w:rsidRPr="00126344">
        <w:rPr>
          <w:i/>
          <w:sz w:val="22"/>
          <w:szCs w:val="22"/>
        </w:rPr>
        <w:t>w art. 24 ust. 1 pkt 13-14, 16-20 lub art. 24 ust. 5 ustawy).</w:t>
      </w:r>
      <w:r w:rsidRPr="00126344">
        <w:rPr>
          <w:sz w:val="22"/>
          <w:szCs w:val="22"/>
        </w:rPr>
        <w:t xml:space="preserve"> Jednocześnie oświadczam, że w związku z ww. okolicznością, na podstawie art. 24 ust. 8 ustawy podjąłem następujące środki naprawcze: …………………………………………………………………………………………………………..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tabs>
          <w:tab w:val="left" w:pos="4962"/>
        </w:tabs>
        <w:ind w:left="5664"/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PODMIOTU, NA KTÓREGO ZASOBY POWOŁUJE SIĘ WYKONAWCA: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  <w:r w:rsidRPr="00126344">
        <w:rPr>
          <w:sz w:val="22"/>
          <w:szCs w:val="22"/>
        </w:rPr>
        <w:lastRenderedPageBreak/>
        <w:t>Oświadczam, że następujący/e podmiot/y, na którego/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 xml:space="preserve"> zasoby powołuję się w niniejszym postępowaniu, tj.: …………………………………………………………………….……………… </w:t>
      </w:r>
      <w:r w:rsidRPr="0012634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26344">
        <w:rPr>
          <w:i/>
          <w:sz w:val="22"/>
          <w:szCs w:val="22"/>
        </w:rPr>
        <w:t>CEiDG</w:t>
      </w:r>
      <w:proofErr w:type="spellEnd"/>
      <w:r w:rsidRPr="00126344">
        <w:rPr>
          <w:i/>
          <w:sz w:val="22"/>
          <w:szCs w:val="22"/>
        </w:rPr>
        <w:t xml:space="preserve">) </w:t>
      </w:r>
      <w:r w:rsidRPr="00126344">
        <w:rPr>
          <w:sz w:val="22"/>
          <w:szCs w:val="22"/>
        </w:rPr>
        <w:t>nie podlega/ją wykluczeniu z postępowania o udzielenie zamówienia.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PODWYKONAWCY NIEBĘDĄCEGO PODMIOTEM, NA KTÓREGO ZASOBY POWOŁUJE SIĘ WYKONAWCA: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Oświadczam, że następujący/e podmiot/y, będący/e podwykonawcą/</w:t>
      </w:r>
      <w:proofErr w:type="spellStart"/>
      <w:r w:rsidRPr="00126344">
        <w:rPr>
          <w:sz w:val="22"/>
          <w:szCs w:val="22"/>
        </w:rPr>
        <w:t>ami</w:t>
      </w:r>
      <w:proofErr w:type="spellEnd"/>
      <w:r w:rsidRPr="00126344">
        <w:rPr>
          <w:sz w:val="22"/>
          <w:szCs w:val="22"/>
        </w:rPr>
        <w:t xml:space="preserve">: ……………………………………………………………………..….…… </w:t>
      </w:r>
      <w:r w:rsidRPr="00126344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26344">
        <w:rPr>
          <w:i/>
          <w:sz w:val="22"/>
          <w:szCs w:val="22"/>
        </w:rPr>
        <w:t>CEiDG</w:t>
      </w:r>
      <w:proofErr w:type="spellEnd"/>
      <w:r w:rsidRPr="00126344">
        <w:rPr>
          <w:i/>
          <w:sz w:val="22"/>
          <w:szCs w:val="22"/>
        </w:rPr>
        <w:t>)</w:t>
      </w:r>
      <w:r w:rsidRPr="00126344">
        <w:rPr>
          <w:sz w:val="22"/>
          <w:szCs w:val="22"/>
        </w:rPr>
        <w:t>, nie podlega/ą wykluczeniu z postępowania o udzielenie zamówienia.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D66CB4" w:rsidRPr="00126344" w:rsidRDefault="00D66CB4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jc w:val="both"/>
        <w:rPr>
          <w:i/>
          <w:sz w:val="22"/>
          <w:szCs w:val="22"/>
        </w:rPr>
      </w:pPr>
    </w:p>
    <w:p w:rsidR="0097291E" w:rsidRPr="00126344" w:rsidRDefault="0097291E" w:rsidP="00E27BDC">
      <w:pPr>
        <w:shd w:val="clear" w:color="auto" w:fill="BFBFBF"/>
        <w:jc w:val="both"/>
        <w:rPr>
          <w:b/>
          <w:sz w:val="22"/>
          <w:szCs w:val="22"/>
        </w:rPr>
      </w:pPr>
      <w:r w:rsidRPr="00126344">
        <w:rPr>
          <w:b/>
          <w:sz w:val="22"/>
          <w:szCs w:val="22"/>
        </w:rPr>
        <w:t>OŚWIADCZENIE DOTYCZĄCE PODANYCH INFORMACJI:</w:t>
      </w:r>
    </w:p>
    <w:p w:rsidR="0097291E" w:rsidRPr="00126344" w:rsidRDefault="0097291E" w:rsidP="00E27BDC">
      <w:pPr>
        <w:jc w:val="both"/>
        <w:rPr>
          <w:b/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że wszystkie informacje podane w powyższych oświadczeniach są aktualne </w:t>
      </w:r>
      <w:r w:rsidRPr="00126344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jc w:val="both"/>
        <w:rPr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D66CB4" w:rsidP="00D66CB4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97291E" w:rsidRPr="00126344" w:rsidRDefault="0097291E" w:rsidP="00E27BDC">
      <w:pPr>
        <w:pStyle w:val="Tekstprzypisukocowego"/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DF2FF6" w:rsidRDefault="00DF2FF6" w:rsidP="00E27BDC">
      <w:pPr>
        <w:pStyle w:val="Nagwek3"/>
        <w:keepNext w:val="0"/>
        <w:pageBreakBefore/>
        <w:rPr>
          <w:b/>
          <w:iCs/>
          <w:sz w:val="22"/>
          <w:szCs w:val="22"/>
        </w:rPr>
        <w:sectPr w:rsidR="00DF2FF6" w:rsidSect="00B27F65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340" w:footer="426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40" w:firstRow="0" w:lastRow="1" w:firstColumn="0" w:lastColumn="1" w:noHBand="0" w:noVBand="0"/>
      </w:tblPr>
      <w:tblGrid>
        <w:gridCol w:w="9287"/>
      </w:tblGrid>
      <w:tr w:rsidR="004F1C57" w:rsidRPr="00126344" w:rsidTr="004F1C57">
        <w:trPr>
          <w:trHeight w:val="769"/>
          <w:jc w:val="center"/>
        </w:trPr>
        <w:tc>
          <w:tcPr>
            <w:tcW w:w="5000" w:type="pct"/>
          </w:tcPr>
          <w:p w:rsidR="00BD70CB" w:rsidRDefault="004F258E" w:rsidP="004F258E">
            <w:pPr>
              <w:pStyle w:val="Nagwek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</w:t>
            </w:r>
            <w:r w:rsidR="00CB3FBD" w:rsidRPr="00126344">
              <w:rPr>
                <w:b/>
                <w:sz w:val="22"/>
                <w:szCs w:val="22"/>
              </w:rPr>
              <w:t>WA.263.</w:t>
            </w:r>
            <w:r w:rsidR="00CD0EAF">
              <w:rPr>
                <w:b/>
                <w:sz w:val="22"/>
                <w:szCs w:val="22"/>
              </w:rPr>
              <w:t>2</w:t>
            </w:r>
            <w:r w:rsidR="00747FC3">
              <w:rPr>
                <w:b/>
                <w:sz w:val="22"/>
                <w:szCs w:val="22"/>
              </w:rPr>
              <w:t>3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A655BC">
              <w:rPr>
                <w:b/>
                <w:sz w:val="22"/>
                <w:szCs w:val="22"/>
              </w:rPr>
              <w:t>.AZ</w:t>
            </w:r>
            <w:r w:rsidR="004F1C57" w:rsidRPr="00126344">
              <w:rPr>
                <w:b/>
                <w:sz w:val="22"/>
                <w:szCs w:val="22"/>
              </w:rPr>
              <w:t xml:space="preserve">   </w:t>
            </w:r>
            <w:r w:rsidR="008A293D" w:rsidRPr="00126344">
              <w:rPr>
                <w:b/>
                <w:sz w:val="22"/>
                <w:szCs w:val="22"/>
              </w:rPr>
              <w:t xml:space="preserve">                                           </w:t>
            </w:r>
            <w:r w:rsidR="00AF5805" w:rsidRPr="00126344">
              <w:rPr>
                <w:b/>
                <w:sz w:val="22"/>
                <w:szCs w:val="22"/>
              </w:rPr>
              <w:t xml:space="preserve">     </w:t>
            </w:r>
            <w:r w:rsidR="004F1C57" w:rsidRPr="00126344">
              <w:rPr>
                <w:b/>
                <w:sz w:val="22"/>
                <w:szCs w:val="22"/>
              </w:rPr>
              <w:t xml:space="preserve">   </w:t>
            </w:r>
            <w:r w:rsidR="00AF5805" w:rsidRPr="00126344">
              <w:rPr>
                <w:b/>
                <w:sz w:val="22"/>
                <w:szCs w:val="22"/>
              </w:rPr>
              <w:t xml:space="preserve">     </w:t>
            </w:r>
            <w:r w:rsidR="004F1C57" w:rsidRPr="00126344">
              <w:rPr>
                <w:b/>
                <w:sz w:val="22"/>
                <w:szCs w:val="22"/>
              </w:rPr>
              <w:t xml:space="preserve">  </w:t>
            </w:r>
            <w:r w:rsidR="00CD0EAF"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="004F1C57" w:rsidRPr="00126344">
              <w:rPr>
                <w:b/>
                <w:sz w:val="22"/>
                <w:szCs w:val="22"/>
              </w:rPr>
              <w:t xml:space="preserve"> </w:t>
            </w:r>
            <w:r w:rsidR="00BD70CB">
              <w:rPr>
                <w:b/>
                <w:sz w:val="22"/>
                <w:szCs w:val="22"/>
              </w:rPr>
              <w:t xml:space="preserve">          </w:t>
            </w:r>
          </w:p>
          <w:p w:rsidR="00D66CB4" w:rsidRPr="00126344" w:rsidRDefault="00BD70CB" w:rsidP="004F258E">
            <w:pPr>
              <w:pStyle w:val="Nagwek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4F1C57" w:rsidRPr="00126344">
              <w:rPr>
                <w:b/>
                <w:sz w:val="22"/>
                <w:szCs w:val="22"/>
              </w:rPr>
              <w:t>ZAŁĄCZNIK NR 5 do SIWZ</w:t>
            </w:r>
          </w:p>
          <w:p w:rsidR="00D66CB4" w:rsidRPr="00126344" w:rsidRDefault="00D66CB4" w:rsidP="00D66CB4">
            <w:pPr>
              <w:jc w:val="center"/>
              <w:rPr>
                <w:b/>
                <w:sz w:val="22"/>
                <w:szCs w:val="22"/>
              </w:rPr>
            </w:pPr>
          </w:p>
          <w:p w:rsidR="00D66CB4" w:rsidRDefault="00D66CB4" w:rsidP="00951B27">
            <w:pPr>
              <w:jc w:val="center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 xml:space="preserve">WYKAZ </w:t>
            </w:r>
            <w:r w:rsidR="007D4859">
              <w:rPr>
                <w:b/>
                <w:sz w:val="22"/>
                <w:szCs w:val="22"/>
              </w:rPr>
              <w:t>USŁUG</w:t>
            </w:r>
          </w:p>
          <w:p w:rsidR="00A655BC" w:rsidRDefault="00A655BC" w:rsidP="00A655B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655BC" w:rsidRPr="00126344" w:rsidRDefault="00A655BC" w:rsidP="007D4859">
            <w:pPr>
              <w:autoSpaceDE w:val="0"/>
              <w:autoSpaceDN w:val="0"/>
              <w:adjustRightInd w:val="0"/>
              <w:jc w:val="center"/>
            </w:pPr>
          </w:p>
        </w:tc>
      </w:tr>
      <w:tr w:rsidR="004F1C57" w:rsidRPr="00126344" w:rsidTr="004F1C57">
        <w:trPr>
          <w:trHeight w:val="360"/>
          <w:jc w:val="center"/>
        </w:trPr>
        <w:tc>
          <w:tcPr>
            <w:tcW w:w="5000" w:type="pct"/>
          </w:tcPr>
          <w:p w:rsidR="00D66CB4" w:rsidRPr="00126344" w:rsidRDefault="00D66CB4" w:rsidP="00D66CB4">
            <w:pPr>
              <w:pStyle w:val="Nagwek1"/>
              <w:jc w:val="left"/>
            </w:pPr>
          </w:p>
        </w:tc>
      </w:tr>
    </w:tbl>
    <w:p w:rsidR="00B376A0" w:rsidRPr="00126344" w:rsidRDefault="00B376A0" w:rsidP="00E27BDC">
      <w:pPr>
        <w:jc w:val="both"/>
        <w:rPr>
          <w:color w:val="000000"/>
          <w:sz w:val="22"/>
          <w:szCs w:val="22"/>
        </w:rPr>
      </w:pPr>
    </w:p>
    <w:p w:rsidR="004F1C57" w:rsidRPr="00126344" w:rsidRDefault="004F1C57" w:rsidP="00E27BDC">
      <w:pPr>
        <w:jc w:val="both"/>
        <w:rPr>
          <w:color w:val="000000"/>
          <w:sz w:val="22"/>
          <w:szCs w:val="22"/>
        </w:rPr>
      </w:pPr>
      <w:r w:rsidRPr="00126344">
        <w:rPr>
          <w:color w:val="000000"/>
          <w:sz w:val="22"/>
          <w:szCs w:val="22"/>
        </w:rPr>
        <w:t>Dot. wykazania spełniania warunku ok</w:t>
      </w:r>
      <w:r w:rsidR="008558B3" w:rsidRPr="00126344">
        <w:rPr>
          <w:color w:val="000000"/>
          <w:sz w:val="22"/>
          <w:szCs w:val="22"/>
        </w:rPr>
        <w:t xml:space="preserve">reślonego w rozdziale IV ust. </w:t>
      </w:r>
      <w:r w:rsidR="00A95286">
        <w:rPr>
          <w:color w:val="000000"/>
          <w:sz w:val="22"/>
          <w:szCs w:val="22"/>
        </w:rPr>
        <w:t xml:space="preserve">1 </w:t>
      </w:r>
      <w:r w:rsidR="007D4859">
        <w:rPr>
          <w:color w:val="000000"/>
          <w:sz w:val="22"/>
          <w:szCs w:val="22"/>
        </w:rPr>
        <w:t xml:space="preserve">lit. a </w:t>
      </w:r>
      <w:r w:rsidRPr="00126344">
        <w:rPr>
          <w:color w:val="000000"/>
          <w:sz w:val="22"/>
          <w:szCs w:val="22"/>
        </w:rPr>
        <w:t>SIWZ:</w:t>
      </w:r>
    </w:p>
    <w:p w:rsidR="004F258E" w:rsidRPr="00BD70CB" w:rsidRDefault="004F258E" w:rsidP="00E27BDC">
      <w:pPr>
        <w:jc w:val="both"/>
        <w:rPr>
          <w:color w:val="000000"/>
          <w:sz w:val="22"/>
          <w:szCs w:val="22"/>
          <w:highlight w:val="yellow"/>
        </w:rPr>
      </w:pPr>
    </w:p>
    <w:tbl>
      <w:tblPr>
        <w:tblStyle w:val="Tabela-Siatka1"/>
        <w:tblW w:w="9464" w:type="dxa"/>
        <w:tblLook w:val="04A0" w:firstRow="1" w:lastRow="0" w:firstColumn="1" w:lastColumn="0" w:noHBand="0" w:noVBand="1"/>
      </w:tblPr>
      <w:tblGrid>
        <w:gridCol w:w="516"/>
        <w:gridCol w:w="2144"/>
        <w:gridCol w:w="1854"/>
        <w:gridCol w:w="2398"/>
        <w:gridCol w:w="2552"/>
      </w:tblGrid>
      <w:tr w:rsidR="004F258E" w:rsidRPr="004F258E" w:rsidTr="00CF1D39">
        <w:tc>
          <w:tcPr>
            <w:tcW w:w="516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  <w:r w:rsidRPr="004F258E">
              <w:rPr>
                <w:rFonts w:eastAsia="Calibri"/>
              </w:rPr>
              <w:t>Lp.</w:t>
            </w:r>
          </w:p>
        </w:tc>
        <w:tc>
          <w:tcPr>
            <w:tcW w:w="2144" w:type="dxa"/>
          </w:tcPr>
          <w:p w:rsidR="004F258E" w:rsidRPr="004F258E" w:rsidRDefault="004F258E" w:rsidP="004F258E">
            <w:pPr>
              <w:spacing w:after="200" w:line="276" w:lineRule="auto"/>
              <w:jc w:val="center"/>
              <w:rPr>
                <w:rFonts w:eastAsia="Calibri"/>
              </w:rPr>
            </w:pPr>
            <w:r w:rsidRPr="004F258E">
              <w:rPr>
                <w:rFonts w:eastAsia="Calibri"/>
              </w:rPr>
              <w:t>Nazwa usługi</w:t>
            </w:r>
          </w:p>
        </w:tc>
        <w:tc>
          <w:tcPr>
            <w:tcW w:w="1854" w:type="dxa"/>
          </w:tcPr>
          <w:p w:rsidR="004F258E" w:rsidRPr="004F258E" w:rsidRDefault="004F258E" w:rsidP="004F258E">
            <w:pPr>
              <w:spacing w:after="200" w:line="276" w:lineRule="auto"/>
              <w:jc w:val="center"/>
              <w:rPr>
                <w:rFonts w:eastAsia="Calibri"/>
              </w:rPr>
            </w:pPr>
            <w:r w:rsidRPr="004F258E">
              <w:rPr>
                <w:rFonts w:eastAsia="Calibri"/>
              </w:rPr>
              <w:t>Odbiorca</w:t>
            </w:r>
          </w:p>
        </w:tc>
        <w:tc>
          <w:tcPr>
            <w:tcW w:w="2398" w:type="dxa"/>
          </w:tcPr>
          <w:p w:rsidR="004F258E" w:rsidRPr="004F258E" w:rsidRDefault="004F258E" w:rsidP="004F258E">
            <w:pPr>
              <w:spacing w:after="200" w:line="276" w:lineRule="auto"/>
              <w:jc w:val="center"/>
              <w:rPr>
                <w:rFonts w:eastAsia="Calibri"/>
              </w:rPr>
            </w:pPr>
            <w:r w:rsidRPr="004F258E">
              <w:rPr>
                <w:rFonts w:eastAsia="Calibri"/>
              </w:rPr>
              <w:t>Data ukończenia usługi</w:t>
            </w:r>
          </w:p>
        </w:tc>
        <w:tc>
          <w:tcPr>
            <w:tcW w:w="2552" w:type="dxa"/>
          </w:tcPr>
          <w:p w:rsidR="004F258E" w:rsidRPr="004F258E" w:rsidRDefault="004F258E" w:rsidP="004F258E">
            <w:pPr>
              <w:spacing w:after="200" w:line="276" w:lineRule="auto"/>
              <w:jc w:val="center"/>
              <w:rPr>
                <w:rFonts w:eastAsia="Calibri"/>
              </w:rPr>
            </w:pPr>
            <w:r w:rsidRPr="004F258E">
              <w:rPr>
                <w:rFonts w:eastAsia="Calibri"/>
              </w:rPr>
              <w:t>Zakres: przeprowadzenie egzaminu on-line dla minimum 100 osób jednocześnie (każda usługa/umowa);</w:t>
            </w:r>
          </w:p>
          <w:p w:rsidR="004F258E" w:rsidRPr="004F258E" w:rsidRDefault="004F258E" w:rsidP="004F258E">
            <w:pPr>
              <w:spacing w:after="200" w:line="276" w:lineRule="auto"/>
              <w:jc w:val="center"/>
              <w:rPr>
                <w:rFonts w:eastAsia="Calibri"/>
              </w:rPr>
            </w:pPr>
            <w:r w:rsidRPr="004F258E">
              <w:rPr>
                <w:rFonts w:eastAsia="Calibri"/>
              </w:rPr>
              <w:t>TAK/NIE*</w:t>
            </w:r>
          </w:p>
        </w:tc>
      </w:tr>
      <w:tr w:rsidR="004F258E" w:rsidRPr="004F258E" w:rsidTr="00CF1D39">
        <w:tc>
          <w:tcPr>
            <w:tcW w:w="516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144" w:type="dxa"/>
          </w:tcPr>
          <w:p w:rsid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  <w:p w:rsidR="00CF1D39" w:rsidRPr="004F258E" w:rsidRDefault="00CF1D39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1854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98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552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</w:tr>
      <w:tr w:rsidR="004F258E" w:rsidRPr="004F258E" w:rsidTr="00CF1D39">
        <w:tc>
          <w:tcPr>
            <w:tcW w:w="516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144" w:type="dxa"/>
          </w:tcPr>
          <w:p w:rsid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  <w:p w:rsidR="00CF1D39" w:rsidRPr="004F258E" w:rsidRDefault="00CF1D39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1854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98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552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</w:tr>
      <w:tr w:rsidR="004F258E" w:rsidRPr="004F258E" w:rsidTr="00CF1D39">
        <w:tc>
          <w:tcPr>
            <w:tcW w:w="516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144" w:type="dxa"/>
          </w:tcPr>
          <w:p w:rsid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  <w:p w:rsidR="00CF1D39" w:rsidRPr="004F258E" w:rsidRDefault="00CF1D39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1854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98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552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</w:tr>
      <w:tr w:rsidR="004F258E" w:rsidRPr="004F258E" w:rsidTr="00CF1D39">
        <w:tc>
          <w:tcPr>
            <w:tcW w:w="516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144" w:type="dxa"/>
          </w:tcPr>
          <w:p w:rsid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  <w:p w:rsidR="00CF1D39" w:rsidRPr="004F258E" w:rsidRDefault="00CF1D39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1854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98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552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</w:tr>
      <w:tr w:rsidR="004F258E" w:rsidRPr="004F258E" w:rsidTr="00CF1D39">
        <w:tc>
          <w:tcPr>
            <w:tcW w:w="516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144" w:type="dxa"/>
          </w:tcPr>
          <w:p w:rsid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  <w:p w:rsidR="00CF1D39" w:rsidRPr="004F258E" w:rsidRDefault="00CF1D39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1854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98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552" w:type="dxa"/>
          </w:tcPr>
          <w:p w:rsidR="004F258E" w:rsidRPr="004F258E" w:rsidRDefault="004F258E" w:rsidP="004F258E">
            <w:pPr>
              <w:spacing w:after="200" w:line="360" w:lineRule="auto"/>
              <w:rPr>
                <w:rFonts w:eastAsia="Calibri"/>
              </w:rPr>
            </w:pPr>
          </w:p>
        </w:tc>
      </w:tr>
    </w:tbl>
    <w:p w:rsidR="004F258E" w:rsidRDefault="004F258E" w:rsidP="00E27BDC">
      <w:pPr>
        <w:jc w:val="both"/>
        <w:rPr>
          <w:color w:val="000000"/>
          <w:sz w:val="22"/>
          <w:szCs w:val="22"/>
          <w:highlight w:val="yellow"/>
        </w:rPr>
      </w:pPr>
    </w:p>
    <w:p w:rsidR="004F258E" w:rsidRPr="00BD70CB" w:rsidRDefault="00BD70CB" w:rsidP="00BD70CB">
      <w:pPr>
        <w:jc w:val="both"/>
        <w:rPr>
          <w:color w:val="000000"/>
          <w:sz w:val="22"/>
          <w:szCs w:val="22"/>
        </w:rPr>
      </w:pPr>
      <w:r w:rsidRPr="00BD70CB">
        <w:rPr>
          <w:color w:val="000000"/>
          <w:sz w:val="22"/>
          <w:szCs w:val="22"/>
        </w:rPr>
        <w:t xml:space="preserve">*skreślić </w:t>
      </w:r>
    </w:p>
    <w:p w:rsidR="004F1C57" w:rsidRPr="00126344" w:rsidRDefault="004F1C57" w:rsidP="00E27BDC">
      <w:pPr>
        <w:jc w:val="both"/>
        <w:rPr>
          <w:color w:val="000000"/>
          <w:sz w:val="22"/>
          <w:szCs w:val="22"/>
        </w:rPr>
      </w:pPr>
    </w:p>
    <w:p w:rsidR="004F1C57" w:rsidRPr="00126344" w:rsidRDefault="004F1C57" w:rsidP="00E27BDC">
      <w:pPr>
        <w:tabs>
          <w:tab w:val="left" w:pos="5670"/>
        </w:tabs>
        <w:jc w:val="right"/>
        <w:rPr>
          <w:sz w:val="22"/>
          <w:szCs w:val="22"/>
        </w:rPr>
      </w:pPr>
      <w:r w:rsidRPr="00126344">
        <w:rPr>
          <w:sz w:val="22"/>
          <w:szCs w:val="22"/>
        </w:rPr>
        <w:t xml:space="preserve">.................................., dn. ..................... </w:t>
      </w:r>
      <w:r w:rsidR="00031E22" w:rsidRPr="00126344">
        <w:rPr>
          <w:sz w:val="22"/>
          <w:szCs w:val="22"/>
        </w:rPr>
        <w:t>2019</w:t>
      </w:r>
      <w:r w:rsidRPr="00126344">
        <w:rPr>
          <w:sz w:val="22"/>
          <w:szCs w:val="22"/>
        </w:rPr>
        <w:t xml:space="preserve"> r.              .</w:t>
      </w:r>
    </w:p>
    <w:p w:rsidR="004075A6" w:rsidRPr="00126344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(podpis/y osoby/osób uprawnionej/</w:t>
      </w:r>
      <w:proofErr w:type="spellStart"/>
      <w:r w:rsidRPr="00126344">
        <w:rPr>
          <w:sz w:val="22"/>
          <w:szCs w:val="22"/>
        </w:rPr>
        <w:t>ych</w:t>
      </w:r>
      <w:proofErr w:type="spellEnd"/>
      <w:r w:rsidRPr="00126344">
        <w:rPr>
          <w:sz w:val="22"/>
          <w:szCs w:val="22"/>
        </w:rPr>
        <w:t>)</w:t>
      </w:r>
    </w:p>
    <w:p w:rsidR="00776D30" w:rsidRDefault="00776D30" w:rsidP="00E27BDC">
      <w:pPr>
        <w:rPr>
          <w:sz w:val="22"/>
          <w:szCs w:val="22"/>
        </w:rPr>
      </w:pPr>
    </w:p>
    <w:p w:rsidR="00DF2FF6" w:rsidRDefault="00DF2FF6" w:rsidP="00E27BDC">
      <w:pPr>
        <w:rPr>
          <w:sz w:val="22"/>
          <w:szCs w:val="22"/>
        </w:rPr>
        <w:sectPr w:rsidR="00DF2FF6" w:rsidSect="004F258E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97291E" w:rsidRPr="00126344" w:rsidTr="008C11BC">
        <w:tc>
          <w:tcPr>
            <w:tcW w:w="9356" w:type="dxa"/>
          </w:tcPr>
          <w:p w:rsidR="0097291E" w:rsidRPr="00126344" w:rsidRDefault="0097291E" w:rsidP="00E27BDC">
            <w:pPr>
              <w:jc w:val="both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lastRenderedPageBreak/>
              <w:br w:type="page"/>
            </w:r>
            <w:r w:rsidRPr="00126344">
              <w:rPr>
                <w:sz w:val="22"/>
                <w:szCs w:val="22"/>
              </w:rPr>
              <w:br w:type="page"/>
            </w:r>
            <w:r w:rsidR="006403F5" w:rsidRPr="00126344">
              <w:rPr>
                <w:b/>
                <w:sz w:val="22"/>
                <w:szCs w:val="22"/>
              </w:rPr>
              <w:t>WA.</w:t>
            </w:r>
            <w:r w:rsidR="00CB3FBD" w:rsidRPr="00126344">
              <w:rPr>
                <w:b/>
                <w:sz w:val="22"/>
                <w:szCs w:val="22"/>
              </w:rPr>
              <w:t>26</w:t>
            </w:r>
            <w:r w:rsidR="00A655BC">
              <w:rPr>
                <w:b/>
                <w:sz w:val="22"/>
                <w:szCs w:val="22"/>
              </w:rPr>
              <w:t>3.</w:t>
            </w:r>
            <w:r w:rsidR="00CD0EAF">
              <w:rPr>
                <w:b/>
                <w:sz w:val="22"/>
                <w:szCs w:val="22"/>
              </w:rPr>
              <w:t>2</w:t>
            </w:r>
            <w:r w:rsidR="00747FC3">
              <w:rPr>
                <w:b/>
                <w:sz w:val="22"/>
                <w:szCs w:val="22"/>
              </w:rPr>
              <w:t>3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A655BC">
              <w:rPr>
                <w:b/>
                <w:sz w:val="22"/>
                <w:szCs w:val="22"/>
              </w:rPr>
              <w:t>.AZ</w:t>
            </w:r>
            <w:r w:rsidRPr="00126344">
              <w:rPr>
                <w:b/>
                <w:iCs/>
                <w:sz w:val="22"/>
                <w:szCs w:val="22"/>
              </w:rPr>
              <w:t xml:space="preserve">  </w:t>
            </w:r>
            <w:r w:rsidRPr="00126344">
              <w:rPr>
                <w:b/>
                <w:sz w:val="22"/>
                <w:szCs w:val="22"/>
              </w:rPr>
              <w:t xml:space="preserve">                                                              ZAŁĄCZNIK NR </w:t>
            </w:r>
            <w:r w:rsidR="00761AAF" w:rsidRPr="00126344">
              <w:rPr>
                <w:b/>
                <w:sz w:val="22"/>
                <w:szCs w:val="22"/>
              </w:rPr>
              <w:t>6</w:t>
            </w:r>
            <w:r w:rsidRPr="00126344">
              <w:rPr>
                <w:b/>
                <w:sz w:val="22"/>
                <w:szCs w:val="22"/>
              </w:rPr>
              <w:t xml:space="preserve"> do SIWZ               </w:t>
            </w:r>
          </w:p>
          <w:p w:rsidR="0097291E" w:rsidRPr="00126344" w:rsidRDefault="0097291E" w:rsidP="00E27BDC">
            <w:pPr>
              <w:rPr>
                <w:sz w:val="22"/>
                <w:szCs w:val="22"/>
              </w:rPr>
            </w:pPr>
          </w:p>
        </w:tc>
      </w:tr>
      <w:tr w:rsidR="0097291E" w:rsidRPr="00126344" w:rsidTr="008C11BC">
        <w:tc>
          <w:tcPr>
            <w:tcW w:w="9356" w:type="dxa"/>
          </w:tcPr>
          <w:p w:rsidR="004075A6" w:rsidRPr="00126344" w:rsidRDefault="004075A6" w:rsidP="00E27BD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97291E" w:rsidRPr="00126344" w:rsidRDefault="0097291E" w:rsidP="00E27BDC">
            <w:pPr>
              <w:keepNext/>
              <w:jc w:val="center"/>
              <w:outlineLvl w:val="1"/>
              <w:rPr>
                <w:b/>
                <w:sz w:val="22"/>
                <w:szCs w:val="22"/>
              </w:rPr>
            </w:pPr>
            <w:r w:rsidRPr="00126344">
              <w:rPr>
                <w:b/>
                <w:sz w:val="22"/>
                <w:szCs w:val="22"/>
              </w:rPr>
              <w:t xml:space="preserve">OŚWIADCZENIE O BRAKU PODSTAW DO WYKLUCZENIA </w:t>
            </w:r>
            <w:r w:rsidRPr="00126344">
              <w:rPr>
                <w:b/>
                <w:sz w:val="22"/>
                <w:szCs w:val="22"/>
              </w:rPr>
              <w:br/>
              <w:t>W ZAKRESIE ART. 24 UST. 11 USTAWY</w:t>
            </w:r>
          </w:p>
          <w:p w:rsidR="0097291E" w:rsidRPr="00126344" w:rsidRDefault="0097291E" w:rsidP="00E27B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291E" w:rsidRPr="00126344" w:rsidRDefault="0097291E" w:rsidP="00E27BDC">
      <w:pPr>
        <w:rPr>
          <w:b/>
          <w:smallCaps/>
          <w:sz w:val="22"/>
          <w:szCs w:val="22"/>
        </w:rPr>
      </w:pPr>
    </w:p>
    <w:p w:rsidR="0097291E" w:rsidRPr="00126344" w:rsidRDefault="0097291E" w:rsidP="00E27BDC">
      <w:pP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97291E" w:rsidRPr="00126344" w:rsidRDefault="0097291E" w:rsidP="00E27BDC">
      <w:pPr>
        <w:framePr w:w="3111" w:h="1425" w:hSpace="141" w:wrap="auto" w:vAnchor="text" w:hAnchor="page" w:x="141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126344">
        <w:rPr>
          <w:sz w:val="22"/>
          <w:szCs w:val="22"/>
        </w:rPr>
        <w:t>(pieczęć Wykonawcy)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Ja niżej podpisany/My niżej podpisani 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będąc upoważnionym/i/ do reprezentowania Wykonawcy: </w:t>
      </w:r>
    </w:p>
    <w:p w:rsidR="0097291E" w:rsidRPr="00126344" w:rsidRDefault="0097291E" w:rsidP="00E27BDC">
      <w:pPr>
        <w:jc w:val="both"/>
        <w:rPr>
          <w:sz w:val="22"/>
          <w:szCs w:val="22"/>
          <w:lang w:val="de-DE"/>
        </w:rPr>
      </w:pPr>
      <w:r w:rsidRPr="00126344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7291E" w:rsidRPr="00126344" w:rsidRDefault="0097291E" w:rsidP="00E27BDC">
      <w:pPr>
        <w:autoSpaceDE w:val="0"/>
        <w:autoSpaceDN w:val="0"/>
        <w:adjustRightInd w:val="0"/>
        <w:jc w:val="both"/>
        <w:rPr>
          <w:sz w:val="22"/>
          <w:szCs w:val="22"/>
          <w:lang w:val="de-DE"/>
        </w:rPr>
      </w:pP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faksu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................................ ; </w:t>
      </w:r>
      <w:proofErr w:type="spellStart"/>
      <w:r w:rsidRPr="00126344">
        <w:rPr>
          <w:sz w:val="22"/>
          <w:szCs w:val="22"/>
          <w:lang w:val="de-DE"/>
        </w:rPr>
        <w:t>Nr</w:t>
      </w:r>
      <w:proofErr w:type="spellEnd"/>
      <w:r w:rsidRPr="00126344">
        <w:rPr>
          <w:sz w:val="22"/>
          <w:szCs w:val="22"/>
          <w:lang w:val="de-DE"/>
        </w:rPr>
        <w:t xml:space="preserve"> </w:t>
      </w:r>
      <w:proofErr w:type="spellStart"/>
      <w:r w:rsidRPr="00126344">
        <w:rPr>
          <w:sz w:val="22"/>
          <w:szCs w:val="22"/>
          <w:lang w:val="de-DE"/>
        </w:rPr>
        <w:t>telefonu</w:t>
      </w:r>
      <w:proofErr w:type="spellEnd"/>
      <w:r w:rsidRPr="00126344">
        <w:rPr>
          <w:sz w:val="22"/>
          <w:szCs w:val="22"/>
          <w:lang w:val="de-DE"/>
        </w:rPr>
        <w:t xml:space="preserve"> ...............................; </w:t>
      </w:r>
      <w:proofErr w:type="spellStart"/>
      <w:r w:rsidRPr="00126344">
        <w:rPr>
          <w:sz w:val="22"/>
          <w:szCs w:val="22"/>
          <w:lang w:val="de-DE"/>
        </w:rPr>
        <w:t>e-mail</w:t>
      </w:r>
      <w:proofErr w:type="spellEnd"/>
      <w:r w:rsidRPr="00126344">
        <w:rPr>
          <w:sz w:val="22"/>
          <w:szCs w:val="22"/>
          <w:lang w:val="de-DE"/>
        </w:rPr>
        <w:t xml:space="preserve"> ……………………….</w:t>
      </w:r>
    </w:p>
    <w:p w:rsidR="004075A6" w:rsidRPr="00126344" w:rsidRDefault="004075A6" w:rsidP="004075A6">
      <w:pPr>
        <w:jc w:val="both"/>
        <w:rPr>
          <w:sz w:val="22"/>
          <w:szCs w:val="22"/>
        </w:rPr>
      </w:pPr>
    </w:p>
    <w:p w:rsidR="004075A6" w:rsidRPr="00126344" w:rsidRDefault="0097291E" w:rsidP="004075A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>przystępując do postępowania o udzielenie zamówienia publicznego prowadzonego przez Centrum Projektów Europejskich w trybie przetargu nieograniczonego</w:t>
      </w:r>
      <w:r w:rsidR="00E41CC2" w:rsidRPr="00126344">
        <w:rPr>
          <w:sz w:val="22"/>
          <w:szCs w:val="22"/>
        </w:rPr>
        <w:t xml:space="preserve"> </w:t>
      </w:r>
      <w:r w:rsidR="00CD0EAF" w:rsidRPr="009E22D3">
        <w:rPr>
          <w:sz w:val="22"/>
          <w:szCs w:val="22"/>
        </w:rPr>
        <w:t>na</w:t>
      </w:r>
      <w:r w:rsidR="00CD0EAF" w:rsidRPr="00F56ED3">
        <w:rPr>
          <w:sz w:val="22"/>
          <w:szCs w:val="22"/>
        </w:rPr>
        <w:t xml:space="preserve"> </w:t>
      </w:r>
      <w:r w:rsidR="00CF1D39" w:rsidRPr="00296D6A">
        <w:rPr>
          <w:bCs/>
          <w:sz w:val="22"/>
          <w:szCs w:val="22"/>
        </w:rPr>
        <w:t>zapewnienie narzędzia w postaci platformy internetowej, służącej do przeprowadzenia on-line testów wiedzy i kompleksowa obsługa tych testów</w:t>
      </w:r>
      <w:r w:rsidR="004075A6" w:rsidRPr="00126344">
        <w:rPr>
          <w:bCs/>
          <w:sz w:val="22"/>
          <w:szCs w:val="22"/>
        </w:rPr>
        <w:t>,</w:t>
      </w:r>
    </w:p>
    <w:p w:rsidR="00841A3D" w:rsidRPr="00126344" w:rsidRDefault="00841A3D" w:rsidP="004075A6">
      <w:pPr>
        <w:jc w:val="both"/>
        <w:rPr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oświadczam/y/, że: </w:t>
      </w:r>
    </w:p>
    <w:p w:rsidR="00841A3D" w:rsidRPr="00126344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i/>
          <w:sz w:val="22"/>
          <w:szCs w:val="22"/>
          <w:u w:val="single"/>
        </w:rPr>
      </w:pPr>
      <w:r w:rsidRPr="00126344">
        <w:rPr>
          <w:b/>
          <w:bCs/>
          <w:i/>
          <w:sz w:val="22"/>
          <w:szCs w:val="22"/>
          <w:u w:val="single"/>
        </w:rPr>
        <w:t>należę/</w:t>
      </w:r>
      <w:proofErr w:type="spellStart"/>
      <w:r w:rsidRPr="0012634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126344">
        <w:rPr>
          <w:b/>
          <w:bCs/>
          <w:i/>
          <w:sz w:val="22"/>
          <w:szCs w:val="22"/>
          <w:u w:val="single"/>
        </w:rPr>
        <w:t xml:space="preserve">* </w:t>
      </w:r>
    </w:p>
    <w:p w:rsidR="00841A3D" w:rsidRPr="00126344" w:rsidRDefault="00841A3D" w:rsidP="000B441B">
      <w:pPr>
        <w:numPr>
          <w:ilvl w:val="0"/>
          <w:numId w:val="36"/>
        </w:num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126344">
        <w:rPr>
          <w:b/>
          <w:bCs/>
          <w:i/>
          <w:sz w:val="22"/>
          <w:szCs w:val="22"/>
          <w:u w:val="single"/>
        </w:rPr>
        <w:t>nie należę/</w:t>
      </w:r>
      <w:proofErr w:type="spellStart"/>
      <w:r w:rsidRPr="00126344">
        <w:rPr>
          <w:b/>
          <w:bCs/>
          <w:i/>
          <w:sz w:val="22"/>
          <w:szCs w:val="22"/>
          <w:u w:val="single"/>
        </w:rPr>
        <w:t>ymy</w:t>
      </w:r>
      <w:proofErr w:type="spellEnd"/>
      <w:r w:rsidRPr="00126344">
        <w:rPr>
          <w:b/>
          <w:bCs/>
          <w:i/>
          <w:sz w:val="22"/>
          <w:szCs w:val="22"/>
          <w:u w:val="single"/>
        </w:rPr>
        <w:t>*</w:t>
      </w:r>
      <w:r w:rsidRPr="00126344">
        <w:rPr>
          <w:b/>
          <w:bCs/>
          <w:sz w:val="22"/>
          <w:szCs w:val="22"/>
        </w:rPr>
        <w:t xml:space="preserve"> </w:t>
      </w:r>
    </w:p>
    <w:p w:rsidR="0097291E" w:rsidRPr="00126344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>do grupy kapitałowej, w rozumieniu ustawy z dnia 16 lutego 2007 r. o ochronie konkurencji i</w:t>
      </w:r>
      <w:r w:rsidR="002D276F" w:rsidRPr="00126344">
        <w:rPr>
          <w:b/>
          <w:bCs/>
          <w:sz w:val="22"/>
          <w:szCs w:val="22"/>
        </w:rPr>
        <w:t> </w:t>
      </w:r>
      <w:r w:rsidRPr="00126344">
        <w:rPr>
          <w:b/>
          <w:bCs/>
          <w:sz w:val="22"/>
          <w:szCs w:val="22"/>
        </w:rPr>
        <w:t>konsumentów (</w:t>
      </w:r>
      <w:proofErr w:type="spellStart"/>
      <w:r w:rsidR="00A95286">
        <w:rPr>
          <w:b/>
          <w:bCs/>
          <w:sz w:val="22"/>
          <w:szCs w:val="22"/>
        </w:rPr>
        <w:t>t.j</w:t>
      </w:r>
      <w:proofErr w:type="spellEnd"/>
      <w:r w:rsidR="00A95286">
        <w:rPr>
          <w:b/>
          <w:bCs/>
          <w:sz w:val="22"/>
          <w:szCs w:val="22"/>
        </w:rPr>
        <w:t>. Dz. U. z 2018</w:t>
      </w:r>
      <w:r w:rsidR="00A95286" w:rsidRPr="00126344">
        <w:rPr>
          <w:b/>
          <w:bCs/>
          <w:sz w:val="22"/>
          <w:szCs w:val="22"/>
        </w:rPr>
        <w:t xml:space="preserve"> r. </w:t>
      </w:r>
      <w:r w:rsidR="00A95286">
        <w:rPr>
          <w:b/>
          <w:bCs/>
          <w:sz w:val="22"/>
          <w:szCs w:val="22"/>
        </w:rPr>
        <w:t>poz. 798</w:t>
      </w:r>
      <w:r w:rsidR="00A95286" w:rsidRPr="00126344">
        <w:rPr>
          <w:b/>
          <w:bCs/>
          <w:sz w:val="22"/>
          <w:szCs w:val="22"/>
        </w:rPr>
        <w:t xml:space="preserve"> z późn. zm.</w:t>
      </w:r>
      <w:r w:rsidRPr="00126344">
        <w:rPr>
          <w:b/>
          <w:bCs/>
          <w:sz w:val="22"/>
          <w:szCs w:val="22"/>
        </w:rPr>
        <w:t>)**</w:t>
      </w: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126344">
        <w:rPr>
          <w:bCs/>
          <w:sz w:val="22"/>
          <w:szCs w:val="22"/>
        </w:rPr>
        <w:t>* niewłaściwe skreślić</w:t>
      </w:r>
    </w:p>
    <w:p w:rsidR="0097291E" w:rsidRPr="00126344" w:rsidRDefault="0097291E" w:rsidP="00E27BDC">
      <w:pPr>
        <w:tabs>
          <w:tab w:val="left" w:pos="1560"/>
        </w:tabs>
        <w:jc w:val="both"/>
        <w:rPr>
          <w:bCs/>
          <w:sz w:val="22"/>
          <w:szCs w:val="22"/>
        </w:rPr>
      </w:pPr>
      <w:r w:rsidRPr="00126344">
        <w:rPr>
          <w:b/>
          <w:bCs/>
          <w:sz w:val="22"/>
          <w:szCs w:val="22"/>
        </w:rPr>
        <w:t xml:space="preserve">** </w:t>
      </w:r>
      <w:r w:rsidRPr="00126344">
        <w:rPr>
          <w:bCs/>
          <w:sz w:val="22"/>
          <w:szCs w:val="22"/>
          <w:u w:val="single"/>
        </w:rPr>
        <w:t xml:space="preserve">w przypadku przynależności do tej samej grupy kapitałowej Wykonawca może złożyć </w:t>
      </w:r>
      <w:r w:rsidR="000742D6" w:rsidRPr="00126344">
        <w:rPr>
          <w:bCs/>
          <w:sz w:val="22"/>
          <w:szCs w:val="22"/>
          <w:u w:val="single"/>
        </w:rPr>
        <w:br/>
      </w:r>
      <w:r w:rsidRPr="00126344">
        <w:rPr>
          <w:bCs/>
          <w:sz w:val="22"/>
          <w:szCs w:val="22"/>
          <w:u w:val="single"/>
        </w:rPr>
        <w:t xml:space="preserve">wraz z oświadczeniem dokumenty bądź informacje potwierdzające, że powiązania z innym Wykonawcą nie prowadzą do zakłócenia konkurencji w postępowaniu </w:t>
      </w:r>
      <w:r w:rsidRPr="00126344">
        <w:rPr>
          <w:sz w:val="22"/>
          <w:szCs w:val="22"/>
          <w:u w:val="single"/>
        </w:rPr>
        <w:t>(</w:t>
      </w:r>
      <w:r w:rsidR="008D7437">
        <w:rPr>
          <w:sz w:val="22"/>
          <w:szCs w:val="22"/>
        </w:rPr>
        <w:t>tj. Dz. U. z 2018</w:t>
      </w:r>
      <w:r w:rsidR="000B029E" w:rsidRPr="00126344">
        <w:rPr>
          <w:sz w:val="22"/>
          <w:szCs w:val="22"/>
        </w:rPr>
        <w:t xml:space="preserve"> r. poz. 1</w:t>
      </w:r>
      <w:r w:rsidR="008D7437">
        <w:rPr>
          <w:sz w:val="22"/>
          <w:szCs w:val="22"/>
        </w:rPr>
        <w:t>986 z późn.zm.</w:t>
      </w:r>
      <w:r w:rsidRPr="00126344">
        <w:rPr>
          <w:sz w:val="22"/>
          <w:szCs w:val="22"/>
          <w:u w:val="single"/>
        </w:rPr>
        <w:t>)</w:t>
      </w:r>
    </w:p>
    <w:p w:rsidR="0097291E" w:rsidRPr="00126344" w:rsidRDefault="0097291E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4F1C57" w:rsidRPr="00126344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4F1C57" w:rsidRPr="00126344" w:rsidRDefault="004F1C57" w:rsidP="00E27BDC">
      <w:pPr>
        <w:tabs>
          <w:tab w:val="left" w:pos="1560"/>
        </w:tabs>
        <w:jc w:val="both"/>
        <w:rPr>
          <w:b/>
          <w:bCs/>
          <w:sz w:val="22"/>
          <w:szCs w:val="22"/>
        </w:rPr>
      </w:pPr>
    </w:p>
    <w:p w:rsidR="0097291E" w:rsidRPr="00126344" w:rsidRDefault="0097291E" w:rsidP="00E27BDC">
      <w:pPr>
        <w:tabs>
          <w:tab w:val="left" w:pos="5670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>................................., dn. ..................... 201</w:t>
      </w:r>
      <w:r w:rsidR="00031E22" w:rsidRPr="00126344">
        <w:rPr>
          <w:sz w:val="22"/>
          <w:szCs w:val="22"/>
        </w:rPr>
        <w:t>9</w:t>
      </w:r>
      <w:r w:rsidRPr="00126344">
        <w:rPr>
          <w:sz w:val="22"/>
          <w:szCs w:val="22"/>
        </w:rPr>
        <w:t xml:space="preserve"> r.              .............................................................</w:t>
      </w:r>
    </w:p>
    <w:p w:rsidR="0097291E" w:rsidRPr="00126344" w:rsidRDefault="004075A6" w:rsidP="004075A6">
      <w:pPr>
        <w:tabs>
          <w:tab w:val="left" w:pos="4962"/>
        </w:tabs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                                                                                         </w:t>
      </w:r>
      <w:r w:rsidR="0097291E" w:rsidRPr="00126344">
        <w:rPr>
          <w:sz w:val="22"/>
          <w:szCs w:val="22"/>
        </w:rPr>
        <w:t>(podpis/y osoby/osób uprawnionej/</w:t>
      </w:r>
      <w:proofErr w:type="spellStart"/>
      <w:r w:rsidR="0097291E" w:rsidRPr="00126344">
        <w:rPr>
          <w:sz w:val="22"/>
          <w:szCs w:val="22"/>
        </w:rPr>
        <w:t>ych</w:t>
      </w:r>
      <w:proofErr w:type="spellEnd"/>
      <w:r w:rsidR="0097291E" w:rsidRPr="00126344">
        <w:rPr>
          <w:sz w:val="22"/>
          <w:szCs w:val="22"/>
        </w:rPr>
        <w:t>)</w:t>
      </w:r>
    </w:p>
    <w:p w:rsidR="00F32975" w:rsidRDefault="00F32975" w:rsidP="00E27BDC">
      <w:pPr>
        <w:rPr>
          <w:sz w:val="22"/>
          <w:szCs w:val="22"/>
        </w:rPr>
      </w:pPr>
    </w:p>
    <w:p w:rsidR="00747FC3" w:rsidRDefault="00747FC3" w:rsidP="00E27BDC">
      <w:pPr>
        <w:rPr>
          <w:sz w:val="22"/>
          <w:szCs w:val="22"/>
        </w:rPr>
      </w:pPr>
    </w:p>
    <w:p w:rsidR="00747FC3" w:rsidRPr="00126344" w:rsidRDefault="00747FC3" w:rsidP="00E27BDC">
      <w:pPr>
        <w:rPr>
          <w:sz w:val="22"/>
          <w:szCs w:val="22"/>
        </w:rPr>
      </w:pPr>
    </w:p>
    <w:p w:rsidR="004075A6" w:rsidRPr="00126344" w:rsidRDefault="004075A6" w:rsidP="00E27BDC">
      <w:pPr>
        <w:rPr>
          <w:sz w:val="22"/>
          <w:szCs w:val="22"/>
        </w:rPr>
      </w:pPr>
    </w:p>
    <w:p w:rsidR="00031E22" w:rsidRPr="00126344" w:rsidRDefault="00031E22" w:rsidP="00E27BDC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E41CC2" w:rsidRPr="00126344" w:rsidTr="00D62704">
        <w:tc>
          <w:tcPr>
            <w:tcW w:w="9356" w:type="dxa"/>
          </w:tcPr>
          <w:p w:rsidR="00E41CC2" w:rsidRPr="00126344" w:rsidRDefault="00E41CC2" w:rsidP="00D62704">
            <w:pPr>
              <w:jc w:val="both"/>
              <w:rPr>
                <w:b/>
                <w:sz w:val="22"/>
                <w:szCs w:val="22"/>
              </w:rPr>
            </w:pPr>
            <w:r w:rsidRPr="00126344">
              <w:rPr>
                <w:sz w:val="22"/>
                <w:szCs w:val="22"/>
              </w:rPr>
              <w:lastRenderedPageBreak/>
              <w:br w:type="page"/>
            </w:r>
            <w:r w:rsidRPr="00126344">
              <w:rPr>
                <w:sz w:val="22"/>
                <w:szCs w:val="22"/>
              </w:rPr>
              <w:br w:type="page"/>
            </w:r>
            <w:r w:rsidR="00CB3FBD" w:rsidRPr="00126344">
              <w:rPr>
                <w:b/>
                <w:sz w:val="22"/>
                <w:szCs w:val="22"/>
              </w:rPr>
              <w:t>WA.263.</w:t>
            </w:r>
            <w:r w:rsidR="00CD0EAF">
              <w:rPr>
                <w:b/>
                <w:sz w:val="22"/>
                <w:szCs w:val="22"/>
              </w:rPr>
              <w:t>2</w:t>
            </w:r>
            <w:r w:rsidR="00747FC3">
              <w:rPr>
                <w:b/>
                <w:sz w:val="22"/>
                <w:szCs w:val="22"/>
              </w:rPr>
              <w:t>3</w:t>
            </w:r>
            <w:r w:rsidR="00706D65" w:rsidRPr="00126344">
              <w:rPr>
                <w:b/>
                <w:sz w:val="22"/>
                <w:szCs w:val="22"/>
              </w:rPr>
              <w:t>.</w:t>
            </w:r>
            <w:r w:rsidR="00031E22" w:rsidRPr="00126344">
              <w:rPr>
                <w:b/>
                <w:sz w:val="22"/>
                <w:szCs w:val="22"/>
              </w:rPr>
              <w:t>2019</w:t>
            </w:r>
            <w:r w:rsidR="00A655BC">
              <w:rPr>
                <w:b/>
                <w:sz w:val="22"/>
                <w:szCs w:val="22"/>
              </w:rPr>
              <w:t>.AZ</w:t>
            </w:r>
            <w:r w:rsidRPr="00126344">
              <w:rPr>
                <w:b/>
                <w:iCs/>
                <w:sz w:val="22"/>
                <w:szCs w:val="22"/>
              </w:rPr>
              <w:t xml:space="preserve"> </w:t>
            </w:r>
            <w:r w:rsidRPr="00126344">
              <w:rPr>
                <w:b/>
                <w:sz w:val="22"/>
                <w:szCs w:val="22"/>
              </w:rPr>
              <w:t xml:space="preserve">                                                              ZAŁĄCZNIK NR 7 do SIWZ               </w:t>
            </w:r>
          </w:p>
          <w:p w:rsidR="00E41CC2" w:rsidRPr="00126344" w:rsidRDefault="00E41CC2" w:rsidP="00D62704">
            <w:pPr>
              <w:rPr>
                <w:sz w:val="22"/>
                <w:szCs w:val="22"/>
              </w:rPr>
            </w:pPr>
          </w:p>
        </w:tc>
      </w:tr>
      <w:tr w:rsidR="00E41CC2" w:rsidRPr="00126344" w:rsidTr="00D62704">
        <w:tc>
          <w:tcPr>
            <w:tcW w:w="9356" w:type="dxa"/>
          </w:tcPr>
          <w:p w:rsidR="00E41CC2" w:rsidRPr="00126344" w:rsidRDefault="00E41CC2" w:rsidP="00D62704">
            <w:pPr>
              <w:jc w:val="center"/>
            </w:pPr>
            <w:r w:rsidRPr="00126344">
              <w:t xml:space="preserve">ZOBOWIĄZANIE PODMIOTU , O KTÓRYM MOWA W ART. 22a USTAWY Pzp DO ODDANIA DO DYSPOZYCJI WYKONAWCY NIEZBĘDNYCH ZASOBÓW NA POTRZEBY WYKONANIA ZAMÓWIENIA </w:t>
            </w:r>
          </w:p>
          <w:p w:rsidR="004075A6" w:rsidRPr="00126344" w:rsidRDefault="004075A6" w:rsidP="00D6270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1CC2" w:rsidRPr="00126344" w:rsidRDefault="00E41CC2"/>
    <w:p w:rsidR="00E41CC2" w:rsidRPr="00126344" w:rsidRDefault="00E41CC2" w:rsidP="00E41CC2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Ja niżej podpisany/My niżej podpisani </w:t>
      </w:r>
    </w:p>
    <w:p w:rsidR="00E41CC2" w:rsidRPr="00126344" w:rsidRDefault="00E41CC2">
      <w:pPr>
        <w:rPr>
          <w:sz w:val="22"/>
          <w:szCs w:val="22"/>
        </w:rPr>
      </w:pP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(imię i nazwisko osoby upoważnionej do reprezentowania Podmiotu, stanowisko (właściciel, prezes zarządu, członek zarządu, prokurent, upełnomocniony reprezentant itp.*)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działając w imieniu i na rzecz: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(nazwa Podmiotu)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zobowiązuję się do oddania nw. zasobów na potrzeby wykonania zamówienia: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(określenie zasobu – wiedza i doświadczenie) do dyspozycji Wykonawcy : 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(nazwa Wykonawcy) </w:t>
      </w:r>
    </w:p>
    <w:p w:rsidR="00E41CC2" w:rsidRPr="00126344" w:rsidRDefault="00E41CC2" w:rsidP="004075A6">
      <w:pPr>
        <w:jc w:val="both"/>
        <w:rPr>
          <w:sz w:val="22"/>
          <w:szCs w:val="22"/>
        </w:rPr>
      </w:pPr>
      <w:r w:rsidRPr="00126344">
        <w:rPr>
          <w:sz w:val="22"/>
          <w:szCs w:val="22"/>
        </w:rPr>
        <w:t xml:space="preserve">przy wykonywaniu (w trakcie realizacji) zamówienia </w:t>
      </w:r>
      <w:r w:rsidR="00A655BC" w:rsidRPr="009E22D3">
        <w:rPr>
          <w:sz w:val="22"/>
          <w:szCs w:val="22"/>
        </w:rPr>
        <w:t xml:space="preserve">na </w:t>
      </w:r>
      <w:r w:rsidR="00CF1D39" w:rsidRPr="00296D6A">
        <w:rPr>
          <w:bCs/>
          <w:sz w:val="22"/>
          <w:szCs w:val="22"/>
        </w:rPr>
        <w:t>zapewnienie narzędzia w postaci platformy internetowej, służącej do przeprowadzenia on-line testów wiedzy i kompleksowa obsługa tych testów</w:t>
      </w:r>
      <w:r w:rsidR="007134A2">
        <w:rPr>
          <w:sz w:val="22"/>
          <w:szCs w:val="22"/>
        </w:rPr>
        <w:t>,</w:t>
      </w:r>
      <w:r w:rsidR="00DF2FF6">
        <w:rPr>
          <w:sz w:val="22"/>
          <w:szCs w:val="22"/>
        </w:rPr>
        <w:t xml:space="preserve"> </w:t>
      </w:r>
      <w:r w:rsidR="004075A6" w:rsidRPr="005928E2">
        <w:rPr>
          <w:sz w:val="22"/>
          <w:szCs w:val="22"/>
        </w:rPr>
        <w:t xml:space="preserve">nr </w:t>
      </w:r>
      <w:r w:rsidR="00A655BC">
        <w:rPr>
          <w:sz w:val="22"/>
          <w:szCs w:val="22"/>
        </w:rPr>
        <w:t>WA.263.</w:t>
      </w:r>
      <w:r w:rsidR="00CD0EAF">
        <w:rPr>
          <w:sz w:val="22"/>
          <w:szCs w:val="22"/>
        </w:rPr>
        <w:t>2</w:t>
      </w:r>
      <w:r w:rsidR="00CF1D39">
        <w:rPr>
          <w:sz w:val="22"/>
          <w:szCs w:val="22"/>
        </w:rPr>
        <w:t>3</w:t>
      </w:r>
      <w:r w:rsidR="00706D65" w:rsidRPr="005928E2">
        <w:rPr>
          <w:sz w:val="22"/>
          <w:szCs w:val="22"/>
        </w:rPr>
        <w:t>.</w:t>
      </w:r>
      <w:r w:rsidR="00031E22" w:rsidRPr="005928E2">
        <w:rPr>
          <w:sz w:val="22"/>
          <w:szCs w:val="22"/>
        </w:rPr>
        <w:t>2019</w:t>
      </w:r>
      <w:r w:rsidR="00044632" w:rsidRPr="005928E2">
        <w:rPr>
          <w:sz w:val="22"/>
          <w:szCs w:val="22"/>
        </w:rPr>
        <w:t>.</w:t>
      </w:r>
      <w:r w:rsidR="00DF2FF6">
        <w:rPr>
          <w:sz w:val="22"/>
          <w:szCs w:val="22"/>
        </w:rPr>
        <w:t>AZ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Oświadczam, iż: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1) udostępniam Wykonawcy ww. zasoby, w następującym zakresie: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2) sposób wykorzystania przez Wykonawcę udostępnionych przeze mnie zasobów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3) charakter stosunku łączącego mnie z Wykonawcą będzie następujący: …………………………………………………………………………………………………………………………………………… 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 xml:space="preserve">4) zakres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41CC2" w:rsidRPr="00126344" w:rsidRDefault="00E41CC2">
      <w:pPr>
        <w:rPr>
          <w:sz w:val="22"/>
          <w:szCs w:val="22"/>
        </w:rPr>
      </w:pPr>
      <w:r w:rsidRPr="00126344">
        <w:rPr>
          <w:sz w:val="22"/>
          <w:szCs w:val="22"/>
        </w:rPr>
        <w:t>5) okres mojego udziału przy wykonywaniu zamówienia będzie następujący: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1CC2" w:rsidRDefault="00E41CC2" w:rsidP="00A7218E">
      <w:pPr>
        <w:jc w:val="right"/>
        <w:rPr>
          <w:sz w:val="22"/>
          <w:szCs w:val="22"/>
        </w:rPr>
      </w:pPr>
      <w:r w:rsidRPr="00126344">
        <w:rPr>
          <w:sz w:val="22"/>
          <w:szCs w:val="22"/>
        </w:rPr>
        <w:t>__________________________________</w:t>
      </w:r>
    </w:p>
    <w:p w:rsidR="00DF2FF6" w:rsidRPr="00CF1D39" w:rsidRDefault="00DF2FF6" w:rsidP="00DF2FF6">
      <w:pPr>
        <w:rPr>
          <w:sz w:val="18"/>
          <w:szCs w:val="18"/>
        </w:rPr>
        <w:sectPr w:rsidR="00DF2FF6" w:rsidRPr="00CF1D39" w:rsidSect="0057050E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389" w:right="1417" w:bottom="1417" w:left="1417" w:header="708" w:footer="426" w:gutter="0"/>
          <w:cols w:space="708"/>
          <w:docGrid w:linePitch="360"/>
        </w:sectPr>
      </w:pPr>
      <w:r w:rsidRPr="00DF2FF6">
        <w:rPr>
          <w:sz w:val="18"/>
          <w:szCs w:val="18"/>
        </w:rPr>
        <w:t>podpisy osób/osoby wskazanych w dokumencie uprawniającym do występowania w obrocie prawnym lub posiadających pełnomocnictw</w:t>
      </w:r>
    </w:p>
    <w:p w:rsidR="00951B27" w:rsidRPr="00126344" w:rsidRDefault="00951B27" w:rsidP="00A655BC">
      <w:pPr>
        <w:rPr>
          <w:sz w:val="22"/>
          <w:szCs w:val="22"/>
        </w:rPr>
      </w:pPr>
    </w:p>
    <w:sectPr w:rsidR="00951B27" w:rsidRPr="00126344" w:rsidSect="00DF2FF6">
      <w:footnotePr>
        <w:pos w:val="beneathText"/>
        <w:numRestart w:val="eachPage"/>
      </w:footnotePr>
      <w:endnotePr>
        <w:numFmt w:val="decimal"/>
      </w:endnotePr>
      <w:pgSz w:w="16837" w:h="11905" w:orient="landscape"/>
      <w:pgMar w:top="1417" w:right="1389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562" w:rsidRDefault="00B21562" w:rsidP="000F0A38">
      <w:r>
        <w:separator/>
      </w:r>
    </w:p>
  </w:endnote>
  <w:endnote w:type="continuationSeparator" w:id="0">
    <w:p w:rsidR="00B21562" w:rsidRDefault="00B21562" w:rsidP="000F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62" w:rsidRDefault="00B21562" w:rsidP="00D611D8">
    <w:pPr>
      <w:pStyle w:val="Stopka"/>
      <w:jc w:val="center"/>
    </w:pPr>
    <w:r>
      <w:rPr>
        <w:noProof/>
      </w:rPr>
      <w:drawing>
        <wp:inline distT="0" distB="0" distL="0" distR="0">
          <wp:extent cx="5764530" cy="687705"/>
          <wp:effectExtent l="19050" t="0" r="7620" b="0"/>
          <wp:docPr id="1" name="Obraz 1" descr="C:\Users\lukasz_nowak\Desktop\P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ukasz_nowak\Desktop\POP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562" w:rsidRDefault="00B21562" w:rsidP="000F0A38">
      <w:r>
        <w:separator/>
      </w:r>
    </w:p>
  </w:footnote>
  <w:footnote w:type="continuationSeparator" w:id="0">
    <w:p w:rsidR="00B21562" w:rsidRDefault="00B21562" w:rsidP="000F0A38">
      <w:r>
        <w:continuationSeparator/>
      </w:r>
    </w:p>
  </w:footnote>
  <w:footnote w:id="1">
    <w:p w:rsidR="00936C7B" w:rsidRDefault="00936C7B" w:rsidP="00936C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20A72">
        <w:rPr>
          <w:sz w:val="16"/>
          <w:szCs w:val="16"/>
        </w:rPr>
        <w:t xml:space="preserve">Zapisy §4 ust. </w:t>
      </w:r>
      <w:r>
        <w:rPr>
          <w:sz w:val="16"/>
          <w:szCs w:val="16"/>
        </w:rPr>
        <w:t>8</w:t>
      </w:r>
      <w:r w:rsidRPr="00020A72">
        <w:rPr>
          <w:sz w:val="16"/>
          <w:szCs w:val="16"/>
        </w:rPr>
        <w:t>-</w:t>
      </w:r>
      <w:r>
        <w:rPr>
          <w:sz w:val="16"/>
          <w:szCs w:val="16"/>
        </w:rPr>
        <w:t>10</w:t>
      </w:r>
      <w:r w:rsidRPr="00020A72">
        <w:rPr>
          <w:sz w:val="16"/>
          <w:szCs w:val="16"/>
        </w:rPr>
        <w:t xml:space="preserve"> dotyczą sytuacji, gdy Wykonawca zadeklaruje w formularzu ofertowym zatrudnienie </w:t>
      </w:r>
      <w:r>
        <w:rPr>
          <w:sz w:val="16"/>
          <w:szCs w:val="16"/>
        </w:rPr>
        <w:t>do</w:t>
      </w:r>
      <w:r w:rsidRPr="00020A72">
        <w:rPr>
          <w:sz w:val="16"/>
          <w:szCs w:val="16"/>
        </w:rPr>
        <w:t xml:space="preserve"> realizacji </w:t>
      </w:r>
      <w:r>
        <w:rPr>
          <w:sz w:val="16"/>
          <w:szCs w:val="16"/>
        </w:rPr>
        <w:t xml:space="preserve">niniejszego </w:t>
      </w:r>
      <w:r w:rsidRPr="00020A72">
        <w:rPr>
          <w:sz w:val="16"/>
          <w:szCs w:val="16"/>
        </w:rPr>
        <w:t>zamówienia</w:t>
      </w:r>
      <w:r>
        <w:rPr>
          <w:sz w:val="16"/>
          <w:szCs w:val="16"/>
        </w:rPr>
        <w:br/>
        <w:t xml:space="preserve">  </w:t>
      </w:r>
      <w:r w:rsidRPr="00020A7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osoby niepełnosprawnej </w:t>
      </w:r>
      <w:r w:rsidRPr="00020A72">
        <w:rPr>
          <w:sz w:val="16"/>
          <w:szCs w:val="16"/>
        </w:rPr>
        <w:t xml:space="preserve">w wymiarze </w:t>
      </w:r>
      <w:r>
        <w:rPr>
          <w:sz w:val="16"/>
          <w:szCs w:val="16"/>
        </w:rPr>
        <w:t xml:space="preserve">co najmniej </w:t>
      </w:r>
      <w:r w:rsidRPr="00020A72">
        <w:rPr>
          <w:sz w:val="16"/>
          <w:szCs w:val="16"/>
        </w:rPr>
        <w:t>1/4 etatu.</w:t>
      </w:r>
    </w:p>
  </w:footnote>
  <w:footnote w:id="2">
    <w:p w:rsidR="00B21562" w:rsidRDefault="00B21562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:rsidR="00B21562" w:rsidRDefault="00B21562" w:rsidP="00302451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134"/>
      <w:tblW w:w="9927" w:type="dxa"/>
      <w:tblLook w:val="01E0" w:firstRow="1" w:lastRow="1" w:firstColumn="1" w:lastColumn="1" w:noHBand="0" w:noVBand="0"/>
    </w:tblPr>
    <w:tblGrid>
      <w:gridCol w:w="8191"/>
      <w:gridCol w:w="223"/>
      <w:gridCol w:w="1513"/>
    </w:tblGrid>
    <w:tr w:rsidR="00B21562" w:rsidRPr="00256755" w:rsidTr="00D401C3">
      <w:trPr>
        <w:trHeight w:val="1000"/>
      </w:trPr>
      <w:tc>
        <w:tcPr>
          <w:tcW w:w="8191" w:type="dxa"/>
        </w:tcPr>
        <w:tbl>
          <w:tblPr>
            <w:tblpPr w:leftFromText="141" w:rightFromText="141" w:vertAnchor="text" w:horzAnchor="margin" w:tblpXSpec="center" w:tblpY="134"/>
            <w:tblW w:w="7973" w:type="dxa"/>
            <w:tblLook w:val="01E0" w:firstRow="1" w:lastRow="1" w:firstColumn="1" w:lastColumn="1" w:noHBand="0" w:noVBand="0"/>
          </w:tblPr>
          <w:tblGrid>
            <w:gridCol w:w="1424"/>
            <w:gridCol w:w="6265"/>
            <w:gridCol w:w="284"/>
          </w:tblGrid>
          <w:tr w:rsidR="00B21562" w:rsidRPr="00256755" w:rsidTr="00D401C3">
            <w:trPr>
              <w:trHeight w:val="713"/>
            </w:trPr>
            <w:tc>
              <w:tcPr>
                <w:tcW w:w="1424" w:type="dxa"/>
              </w:tcPr>
              <w:p w:rsidR="00B21562" w:rsidRPr="00FC0855" w:rsidRDefault="009F57AD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color w:val="000000"/>
                  </w:rPr>
                </w:pPr>
                <w:r>
                  <w:rPr>
                    <w:noProof/>
                  </w:rPr>
                  <w:pict>
                    <v:rect id="Rectangle 2" o:spid="_x0000_s4097" style="position:absolute;left:0;text-align:left;margin-left:539.25pt;margin-top:555pt;width:40.2pt;height:171.9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lv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" o:allowincell="f" filled="f" stroked="f">
                      <v:textbox style="layout-flow:vertical;mso-layout-flow-alt:bottom-to-top;mso-fit-shape-to-text:t">
                        <w:txbxContent>
                          <w:p w:rsidR="00B21562" w:rsidRPr="00F42EEB" w:rsidRDefault="00B21562" w:rsidP="00D401C3">
                            <w:pPr>
                              <w:pStyle w:val="Stopka"/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 w:rsidRPr="00F42EEB">
                              <w:rPr>
                                <w:rFonts w:ascii="Cambria" w:hAnsi="Cambria"/>
                              </w:rPr>
                              <w:t>Strona</w:t>
                            </w:r>
                            <w:r>
                              <w:rPr>
                                <w:szCs w:val="24"/>
                              </w:rP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rPr>
                                <w:szCs w:val="24"/>
                              </w:rPr>
                              <w:fldChar w:fldCharType="separate"/>
                            </w:r>
                            <w:r w:rsidRPr="008B0643"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t>41</w:t>
                            </w:r>
                            <w:r>
                              <w:rPr>
                                <w:rFonts w:ascii="Cambria" w:hAnsi="Cambria"/>
                                <w:noProof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w:r>
              </w:p>
            </w:tc>
            <w:tc>
              <w:tcPr>
                <w:tcW w:w="6265" w:type="dxa"/>
                <w:vAlign w:val="center"/>
              </w:tcPr>
              <w:p w:rsidR="00B21562" w:rsidRPr="00FC0855" w:rsidRDefault="00B21562" w:rsidP="00D401C3">
                <w:pPr>
                  <w:autoSpaceDE w:val="0"/>
                  <w:autoSpaceDN w:val="0"/>
                  <w:adjustRightInd w:val="0"/>
                  <w:jc w:val="center"/>
                  <w:rPr>
                    <w:rFonts w:ascii="Tahoma" w:hAnsi="Tahoma" w:cs="Tahoma"/>
                    <w:lang w:val="en-US"/>
                  </w:rPr>
                </w:pPr>
              </w:p>
            </w:tc>
            <w:tc>
              <w:tcPr>
                <w:tcW w:w="284" w:type="dxa"/>
              </w:tcPr>
              <w:p w:rsidR="00B21562" w:rsidRPr="00FC0855" w:rsidRDefault="00B21562" w:rsidP="00D401C3">
                <w:pPr>
                  <w:autoSpaceDE w:val="0"/>
                  <w:autoSpaceDN w:val="0"/>
                  <w:adjustRightInd w:val="0"/>
                  <w:jc w:val="both"/>
                  <w:rPr>
                    <w:rFonts w:ascii="Tahoma" w:hAnsi="Tahoma" w:cs="Tahoma"/>
                    <w:color w:val="000000"/>
                    <w:lang w:val="en-US"/>
                  </w:rPr>
                </w:pPr>
              </w:p>
            </w:tc>
          </w:tr>
        </w:tbl>
        <w:p w:rsidR="00B21562" w:rsidRPr="00256755" w:rsidRDefault="00B21562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color w:val="000000"/>
              <w:lang w:val="en-US"/>
            </w:rPr>
          </w:pPr>
        </w:p>
      </w:tc>
      <w:tc>
        <w:tcPr>
          <w:tcW w:w="223" w:type="dxa"/>
          <w:vAlign w:val="center"/>
        </w:tcPr>
        <w:p w:rsidR="00B21562" w:rsidRPr="00FC0855" w:rsidRDefault="00B21562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lang w:val="en-US"/>
            </w:rPr>
          </w:pPr>
        </w:p>
      </w:tc>
      <w:tc>
        <w:tcPr>
          <w:tcW w:w="1513" w:type="dxa"/>
        </w:tcPr>
        <w:p w:rsidR="00B21562" w:rsidRPr="00F70424" w:rsidRDefault="00B21562" w:rsidP="00F70424">
          <w:pPr>
            <w:rPr>
              <w:rFonts w:ascii="Tahoma" w:hAnsi="Tahoma" w:cs="Tahoma"/>
              <w:lang w:val="en-US"/>
            </w:rPr>
          </w:pPr>
        </w:p>
      </w:tc>
    </w:tr>
    <w:tr w:rsidR="00B21562" w:rsidRPr="00256755" w:rsidTr="00D401C3">
      <w:trPr>
        <w:trHeight w:val="80"/>
      </w:trPr>
      <w:tc>
        <w:tcPr>
          <w:tcW w:w="8191" w:type="dxa"/>
        </w:tcPr>
        <w:p w:rsidR="00B21562" w:rsidRPr="00256755" w:rsidRDefault="00B21562" w:rsidP="00A970F0">
          <w:pPr>
            <w:autoSpaceDE w:val="0"/>
            <w:autoSpaceDN w:val="0"/>
            <w:adjustRightInd w:val="0"/>
            <w:jc w:val="center"/>
            <w:rPr>
              <w:noProof/>
              <w:lang w:val="en-US"/>
            </w:rPr>
          </w:pPr>
        </w:p>
      </w:tc>
      <w:tc>
        <w:tcPr>
          <w:tcW w:w="223" w:type="dxa"/>
          <w:vAlign w:val="center"/>
        </w:tcPr>
        <w:p w:rsidR="00B21562" w:rsidRPr="00FC0855" w:rsidRDefault="00B21562" w:rsidP="00A970F0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sz w:val="16"/>
              <w:szCs w:val="16"/>
              <w:lang w:val="en-GB"/>
            </w:rPr>
          </w:pPr>
        </w:p>
      </w:tc>
      <w:tc>
        <w:tcPr>
          <w:tcW w:w="1513" w:type="dxa"/>
        </w:tcPr>
        <w:p w:rsidR="00B21562" w:rsidRPr="00256755" w:rsidRDefault="00B21562" w:rsidP="00A970F0">
          <w:pPr>
            <w:autoSpaceDE w:val="0"/>
            <w:autoSpaceDN w:val="0"/>
            <w:adjustRightInd w:val="0"/>
            <w:jc w:val="both"/>
            <w:rPr>
              <w:rFonts w:ascii="Tahoma" w:hAnsi="Tahoma" w:cs="Tahoma"/>
              <w:noProof/>
              <w:color w:val="000000"/>
              <w:lang w:val="en-US"/>
            </w:rPr>
          </w:pPr>
        </w:p>
      </w:tc>
    </w:tr>
  </w:tbl>
  <w:p w:rsidR="00B21562" w:rsidRPr="00256755" w:rsidRDefault="00B21562" w:rsidP="004075A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73C66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3F48AAE"/>
    <w:name w:val="WW8Num1"/>
    <w:lvl w:ilvl="0">
      <w:start w:val="1"/>
      <w:numFmt w:val="upperLetter"/>
      <w:lvlText w:val="%1."/>
      <w:lvlJc w:val="left"/>
      <w:pPr>
        <w:tabs>
          <w:tab w:val="num" w:pos="-218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D"/>
    <w:multiLevelType w:val="singleLevel"/>
    <w:tmpl w:val="0000000D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2C"/>
    <w:multiLevelType w:val="singleLevel"/>
    <w:tmpl w:val="0000002C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C3716C"/>
    <w:multiLevelType w:val="hybridMultilevel"/>
    <w:tmpl w:val="56461DC4"/>
    <w:name w:val="WWNum73"/>
    <w:lvl w:ilvl="0" w:tplc="73AADEF8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trike w:val="0"/>
      </w:rPr>
    </w:lvl>
    <w:lvl w:ilvl="1" w:tplc="BB52EF70" w:tentative="1">
      <w:start w:val="1"/>
      <w:numFmt w:val="lowerLetter"/>
      <w:lvlText w:val="%2."/>
      <w:lvlJc w:val="left"/>
      <w:pPr>
        <w:ind w:left="1505" w:hanging="360"/>
      </w:pPr>
    </w:lvl>
    <w:lvl w:ilvl="2" w:tplc="3B64C4BE" w:tentative="1">
      <w:start w:val="1"/>
      <w:numFmt w:val="lowerRoman"/>
      <w:lvlText w:val="%3."/>
      <w:lvlJc w:val="right"/>
      <w:pPr>
        <w:ind w:left="2225" w:hanging="180"/>
      </w:pPr>
    </w:lvl>
    <w:lvl w:ilvl="3" w:tplc="294CCE24" w:tentative="1">
      <w:start w:val="1"/>
      <w:numFmt w:val="decimal"/>
      <w:lvlText w:val="%4."/>
      <w:lvlJc w:val="left"/>
      <w:pPr>
        <w:ind w:left="2945" w:hanging="360"/>
      </w:pPr>
    </w:lvl>
    <w:lvl w:ilvl="4" w:tplc="C2941E1A" w:tentative="1">
      <w:start w:val="1"/>
      <w:numFmt w:val="lowerLetter"/>
      <w:lvlText w:val="%5."/>
      <w:lvlJc w:val="left"/>
      <w:pPr>
        <w:ind w:left="3665" w:hanging="360"/>
      </w:pPr>
    </w:lvl>
    <w:lvl w:ilvl="5" w:tplc="46688140" w:tentative="1">
      <w:start w:val="1"/>
      <w:numFmt w:val="lowerRoman"/>
      <w:lvlText w:val="%6."/>
      <w:lvlJc w:val="right"/>
      <w:pPr>
        <w:ind w:left="4385" w:hanging="180"/>
      </w:pPr>
    </w:lvl>
    <w:lvl w:ilvl="6" w:tplc="E0CA3552" w:tentative="1">
      <w:start w:val="1"/>
      <w:numFmt w:val="decimal"/>
      <w:lvlText w:val="%7."/>
      <w:lvlJc w:val="left"/>
      <w:pPr>
        <w:ind w:left="5105" w:hanging="360"/>
      </w:pPr>
    </w:lvl>
    <w:lvl w:ilvl="7" w:tplc="D2A6D2FA" w:tentative="1">
      <w:start w:val="1"/>
      <w:numFmt w:val="lowerLetter"/>
      <w:lvlText w:val="%8."/>
      <w:lvlJc w:val="left"/>
      <w:pPr>
        <w:ind w:left="5825" w:hanging="360"/>
      </w:pPr>
    </w:lvl>
    <w:lvl w:ilvl="8" w:tplc="37FC456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14849BB"/>
    <w:multiLevelType w:val="multilevel"/>
    <w:tmpl w:val="9A0E77FA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2620F87"/>
    <w:multiLevelType w:val="hybridMultilevel"/>
    <w:tmpl w:val="27F09CA2"/>
    <w:lvl w:ilvl="0" w:tplc="04150017">
      <w:start w:val="1"/>
      <w:numFmt w:val="lowerLetter"/>
      <w:lvlText w:val="%1)"/>
      <w:lvlJc w:val="left"/>
      <w:pPr>
        <w:ind w:left="1189" w:hanging="360"/>
      </w:pPr>
    </w:lvl>
    <w:lvl w:ilvl="1" w:tplc="04150019" w:tentative="1">
      <w:start w:val="1"/>
      <w:numFmt w:val="lowerLetter"/>
      <w:lvlText w:val="%2."/>
      <w:lvlJc w:val="left"/>
      <w:pPr>
        <w:ind w:left="1909" w:hanging="360"/>
      </w:pPr>
    </w:lvl>
    <w:lvl w:ilvl="2" w:tplc="0415001B" w:tentative="1">
      <w:start w:val="1"/>
      <w:numFmt w:val="lowerRoman"/>
      <w:lvlText w:val="%3."/>
      <w:lvlJc w:val="right"/>
      <w:pPr>
        <w:ind w:left="2629" w:hanging="180"/>
      </w:pPr>
    </w:lvl>
    <w:lvl w:ilvl="3" w:tplc="0415000F" w:tentative="1">
      <w:start w:val="1"/>
      <w:numFmt w:val="decimal"/>
      <w:lvlText w:val="%4."/>
      <w:lvlJc w:val="left"/>
      <w:pPr>
        <w:ind w:left="3349" w:hanging="360"/>
      </w:pPr>
    </w:lvl>
    <w:lvl w:ilvl="4" w:tplc="04150019" w:tentative="1">
      <w:start w:val="1"/>
      <w:numFmt w:val="lowerLetter"/>
      <w:lvlText w:val="%5."/>
      <w:lvlJc w:val="left"/>
      <w:pPr>
        <w:ind w:left="4069" w:hanging="360"/>
      </w:pPr>
    </w:lvl>
    <w:lvl w:ilvl="5" w:tplc="0415001B" w:tentative="1">
      <w:start w:val="1"/>
      <w:numFmt w:val="lowerRoman"/>
      <w:lvlText w:val="%6."/>
      <w:lvlJc w:val="right"/>
      <w:pPr>
        <w:ind w:left="4789" w:hanging="180"/>
      </w:pPr>
    </w:lvl>
    <w:lvl w:ilvl="6" w:tplc="0415000F" w:tentative="1">
      <w:start w:val="1"/>
      <w:numFmt w:val="decimal"/>
      <w:lvlText w:val="%7."/>
      <w:lvlJc w:val="left"/>
      <w:pPr>
        <w:ind w:left="5509" w:hanging="360"/>
      </w:pPr>
    </w:lvl>
    <w:lvl w:ilvl="7" w:tplc="04150019" w:tentative="1">
      <w:start w:val="1"/>
      <w:numFmt w:val="lowerLetter"/>
      <w:lvlText w:val="%8."/>
      <w:lvlJc w:val="left"/>
      <w:pPr>
        <w:ind w:left="6229" w:hanging="360"/>
      </w:pPr>
    </w:lvl>
    <w:lvl w:ilvl="8" w:tplc="041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 w15:restartNumberingAfterBreak="0">
    <w:nsid w:val="03DB056F"/>
    <w:multiLevelType w:val="hybridMultilevel"/>
    <w:tmpl w:val="447A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A32212"/>
    <w:multiLevelType w:val="hybridMultilevel"/>
    <w:tmpl w:val="85F0F296"/>
    <w:lvl w:ilvl="0" w:tplc="2822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D87F32"/>
    <w:multiLevelType w:val="hybridMultilevel"/>
    <w:tmpl w:val="EC087BF6"/>
    <w:lvl w:ilvl="0" w:tplc="06728004">
      <w:start w:val="1"/>
      <w:numFmt w:val="decimal"/>
      <w:lvlText w:val="%1."/>
      <w:lvlJc w:val="left"/>
      <w:pPr>
        <w:ind w:left="1080" w:hanging="360"/>
      </w:pPr>
      <w:rPr>
        <w:rFonts w:asciiTheme="minorHAnsi" w:eastAsia="Arial Unicode MS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745567"/>
    <w:multiLevelType w:val="hybridMultilevel"/>
    <w:tmpl w:val="4F88A788"/>
    <w:lvl w:ilvl="0" w:tplc="3D8CB2A6">
      <w:start w:val="4"/>
      <w:numFmt w:val="decimal"/>
      <w:lvlText w:val="%1."/>
      <w:lvlJc w:val="left"/>
      <w:pPr>
        <w:ind w:left="502" w:hanging="360"/>
      </w:pPr>
      <w:rPr>
        <w:rFonts w:asciiTheme="minorHAnsi" w:eastAsia="Arial Unicode MS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7358A"/>
    <w:multiLevelType w:val="hybridMultilevel"/>
    <w:tmpl w:val="48C642D4"/>
    <w:name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3503D"/>
    <w:multiLevelType w:val="hybridMultilevel"/>
    <w:tmpl w:val="08866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229F6"/>
    <w:multiLevelType w:val="hybridMultilevel"/>
    <w:tmpl w:val="E9F86D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C2630AB"/>
    <w:multiLevelType w:val="hybridMultilevel"/>
    <w:tmpl w:val="CD0CC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F294B"/>
    <w:multiLevelType w:val="hybridMultilevel"/>
    <w:tmpl w:val="E4983896"/>
    <w:lvl w:ilvl="0" w:tplc="F7DE9E3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280850"/>
    <w:multiLevelType w:val="hybridMultilevel"/>
    <w:tmpl w:val="FC32A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8D15AF"/>
    <w:multiLevelType w:val="multilevel"/>
    <w:tmpl w:val="1A520E8E"/>
    <w:styleLink w:val="WWNum2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154C2A62"/>
    <w:multiLevelType w:val="hybridMultilevel"/>
    <w:tmpl w:val="6B6473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971ED5"/>
    <w:multiLevelType w:val="hybridMultilevel"/>
    <w:tmpl w:val="1EFE64FE"/>
    <w:lvl w:ilvl="0" w:tplc="F9EA463C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  <w:b w:val="0"/>
        <w:i w:val="0"/>
        <w:sz w:val="22"/>
        <w:szCs w:val="24"/>
      </w:rPr>
    </w:lvl>
    <w:lvl w:ilvl="1" w:tplc="F5D23936">
      <w:start w:val="1"/>
      <w:numFmt w:val="lowerLetter"/>
      <w:lvlText w:val="%2."/>
      <w:lvlJc w:val="left"/>
      <w:pPr>
        <w:tabs>
          <w:tab w:val="num" w:pos="5552"/>
        </w:tabs>
        <w:ind w:left="5552" w:hanging="360"/>
      </w:pPr>
    </w:lvl>
    <w:lvl w:ilvl="2" w:tplc="5CACB99C" w:tentative="1">
      <w:start w:val="1"/>
      <w:numFmt w:val="lowerRoman"/>
      <w:lvlText w:val="%3."/>
      <w:lvlJc w:val="right"/>
      <w:pPr>
        <w:tabs>
          <w:tab w:val="num" w:pos="6272"/>
        </w:tabs>
        <w:ind w:left="6272" w:hanging="180"/>
      </w:pPr>
    </w:lvl>
    <w:lvl w:ilvl="3" w:tplc="132015A2" w:tentative="1">
      <w:start w:val="1"/>
      <w:numFmt w:val="decimal"/>
      <w:lvlText w:val="%4."/>
      <w:lvlJc w:val="left"/>
      <w:pPr>
        <w:tabs>
          <w:tab w:val="num" w:pos="6992"/>
        </w:tabs>
        <w:ind w:left="6992" w:hanging="360"/>
      </w:pPr>
    </w:lvl>
    <w:lvl w:ilvl="4" w:tplc="24A8C8E6" w:tentative="1">
      <w:start w:val="1"/>
      <w:numFmt w:val="lowerLetter"/>
      <w:lvlText w:val="%5."/>
      <w:lvlJc w:val="left"/>
      <w:pPr>
        <w:tabs>
          <w:tab w:val="num" w:pos="7712"/>
        </w:tabs>
        <w:ind w:left="7712" w:hanging="360"/>
      </w:pPr>
    </w:lvl>
    <w:lvl w:ilvl="5" w:tplc="D1E494FA" w:tentative="1">
      <w:start w:val="1"/>
      <w:numFmt w:val="lowerRoman"/>
      <w:lvlText w:val="%6."/>
      <w:lvlJc w:val="right"/>
      <w:pPr>
        <w:tabs>
          <w:tab w:val="num" w:pos="8432"/>
        </w:tabs>
        <w:ind w:left="8432" w:hanging="180"/>
      </w:pPr>
    </w:lvl>
    <w:lvl w:ilvl="6" w:tplc="A976AAF8" w:tentative="1">
      <w:start w:val="1"/>
      <w:numFmt w:val="decimal"/>
      <w:lvlText w:val="%7."/>
      <w:lvlJc w:val="left"/>
      <w:pPr>
        <w:tabs>
          <w:tab w:val="num" w:pos="9152"/>
        </w:tabs>
        <w:ind w:left="9152" w:hanging="360"/>
      </w:pPr>
    </w:lvl>
    <w:lvl w:ilvl="7" w:tplc="A0FA00EE" w:tentative="1">
      <w:start w:val="1"/>
      <w:numFmt w:val="lowerLetter"/>
      <w:lvlText w:val="%8."/>
      <w:lvlJc w:val="left"/>
      <w:pPr>
        <w:tabs>
          <w:tab w:val="num" w:pos="9872"/>
        </w:tabs>
        <w:ind w:left="9872" w:hanging="360"/>
      </w:pPr>
    </w:lvl>
    <w:lvl w:ilvl="8" w:tplc="2C948C20" w:tentative="1">
      <w:start w:val="1"/>
      <w:numFmt w:val="lowerRoman"/>
      <w:lvlText w:val="%9."/>
      <w:lvlJc w:val="right"/>
      <w:pPr>
        <w:tabs>
          <w:tab w:val="num" w:pos="10592"/>
        </w:tabs>
        <w:ind w:left="10592" w:hanging="180"/>
      </w:pPr>
    </w:lvl>
  </w:abstractNum>
  <w:abstractNum w:abstractNumId="21" w15:restartNumberingAfterBreak="0">
    <w:nsid w:val="19AE581D"/>
    <w:multiLevelType w:val="hybridMultilevel"/>
    <w:tmpl w:val="519A14D0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1C7C710F"/>
    <w:multiLevelType w:val="hybridMultilevel"/>
    <w:tmpl w:val="1D20D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60EFF"/>
    <w:multiLevelType w:val="hybridMultilevel"/>
    <w:tmpl w:val="253E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381897"/>
    <w:multiLevelType w:val="hybridMultilevel"/>
    <w:tmpl w:val="8ECA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A027DA"/>
    <w:multiLevelType w:val="hybridMultilevel"/>
    <w:tmpl w:val="E8A0FF0E"/>
    <w:lvl w:ilvl="0" w:tplc="69E01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D12FEF"/>
    <w:multiLevelType w:val="multilevel"/>
    <w:tmpl w:val="632C28F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29542836"/>
    <w:multiLevelType w:val="hybridMultilevel"/>
    <w:tmpl w:val="7F8C92AE"/>
    <w:lvl w:ilvl="0" w:tplc="BA8AD6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778CE00" w:tentative="1">
      <w:start w:val="1"/>
      <w:numFmt w:val="lowerLetter"/>
      <w:lvlText w:val="%2."/>
      <w:lvlJc w:val="left"/>
      <w:pPr>
        <w:ind w:left="1440" w:hanging="360"/>
      </w:pPr>
    </w:lvl>
    <w:lvl w:ilvl="2" w:tplc="4E546000" w:tentative="1">
      <w:start w:val="1"/>
      <w:numFmt w:val="lowerRoman"/>
      <w:lvlText w:val="%3."/>
      <w:lvlJc w:val="right"/>
      <w:pPr>
        <w:ind w:left="2160" w:hanging="180"/>
      </w:pPr>
    </w:lvl>
    <w:lvl w:ilvl="3" w:tplc="3A229C72" w:tentative="1">
      <w:start w:val="1"/>
      <w:numFmt w:val="decimal"/>
      <w:lvlText w:val="%4."/>
      <w:lvlJc w:val="left"/>
      <w:pPr>
        <w:ind w:left="2880" w:hanging="360"/>
      </w:pPr>
    </w:lvl>
    <w:lvl w:ilvl="4" w:tplc="5554D0DC" w:tentative="1">
      <w:start w:val="1"/>
      <w:numFmt w:val="lowerLetter"/>
      <w:lvlText w:val="%5."/>
      <w:lvlJc w:val="left"/>
      <w:pPr>
        <w:ind w:left="3600" w:hanging="360"/>
      </w:pPr>
    </w:lvl>
    <w:lvl w:ilvl="5" w:tplc="0FFA40DC" w:tentative="1">
      <w:start w:val="1"/>
      <w:numFmt w:val="lowerRoman"/>
      <w:lvlText w:val="%6."/>
      <w:lvlJc w:val="right"/>
      <w:pPr>
        <w:ind w:left="4320" w:hanging="180"/>
      </w:pPr>
    </w:lvl>
    <w:lvl w:ilvl="6" w:tplc="B5703962" w:tentative="1">
      <w:start w:val="1"/>
      <w:numFmt w:val="decimal"/>
      <w:lvlText w:val="%7."/>
      <w:lvlJc w:val="left"/>
      <w:pPr>
        <w:ind w:left="5040" w:hanging="360"/>
      </w:pPr>
    </w:lvl>
    <w:lvl w:ilvl="7" w:tplc="EB94380A" w:tentative="1">
      <w:start w:val="1"/>
      <w:numFmt w:val="lowerLetter"/>
      <w:lvlText w:val="%8."/>
      <w:lvlJc w:val="left"/>
      <w:pPr>
        <w:ind w:left="5760" w:hanging="360"/>
      </w:pPr>
    </w:lvl>
    <w:lvl w:ilvl="8" w:tplc="453C7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891AD2"/>
    <w:multiLevelType w:val="hybridMultilevel"/>
    <w:tmpl w:val="7AFEDBFC"/>
    <w:lvl w:ilvl="0" w:tplc="851A9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E44B8"/>
    <w:multiLevelType w:val="singleLevel"/>
    <w:tmpl w:val="3F60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2BF81418"/>
    <w:multiLevelType w:val="hybridMultilevel"/>
    <w:tmpl w:val="B7BC2988"/>
    <w:lvl w:ilvl="0" w:tplc="BC243C84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AE5C93"/>
    <w:multiLevelType w:val="hybridMultilevel"/>
    <w:tmpl w:val="5E403538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2" w15:restartNumberingAfterBreak="0">
    <w:nsid w:val="304F0302"/>
    <w:multiLevelType w:val="hybridMultilevel"/>
    <w:tmpl w:val="47C02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F0B45"/>
    <w:multiLevelType w:val="hybridMultilevel"/>
    <w:tmpl w:val="EB12C560"/>
    <w:lvl w:ilvl="0" w:tplc="8CEE06DC">
      <w:start w:val="1"/>
      <w:numFmt w:val="decimal"/>
      <w:suff w:val="space"/>
      <w:lvlText w:val="%1)"/>
      <w:lvlJc w:val="left"/>
      <w:pPr>
        <w:ind w:left="207" w:hanging="20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33A32183"/>
    <w:multiLevelType w:val="hybridMultilevel"/>
    <w:tmpl w:val="640450CA"/>
    <w:lvl w:ilvl="0" w:tplc="65086EA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D7D8066E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7271E"/>
    <w:multiLevelType w:val="singleLevel"/>
    <w:tmpl w:val="649A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6" w15:restartNumberingAfterBreak="0">
    <w:nsid w:val="348C2EDD"/>
    <w:multiLevelType w:val="hybridMultilevel"/>
    <w:tmpl w:val="14CC2BC6"/>
    <w:lvl w:ilvl="0" w:tplc="A288E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E4BE0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00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AE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69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01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A7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29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2C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516A75"/>
    <w:multiLevelType w:val="hybridMultilevel"/>
    <w:tmpl w:val="AF24A97A"/>
    <w:lvl w:ilvl="0" w:tplc="C284E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77B0B"/>
    <w:multiLevelType w:val="hybridMultilevel"/>
    <w:tmpl w:val="1A964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92EAF"/>
    <w:multiLevelType w:val="hybridMultilevel"/>
    <w:tmpl w:val="7A68803E"/>
    <w:lvl w:ilvl="0" w:tplc="1E0AA9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3D6ED4"/>
    <w:multiLevelType w:val="singleLevel"/>
    <w:tmpl w:val="E1FA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1" w15:restartNumberingAfterBreak="0">
    <w:nsid w:val="3ECD7B82"/>
    <w:multiLevelType w:val="hybridMultilevel"/>
    <w:tmpl w:val="F3EAF0A4"/>
    <w:lvl w:ilvl="0" w:tplc="62EEC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555EA1"/>
    <w:multiLevelType w:val="hybridMultilevel"/>
    <w:tmpl w:val="7340FC56"/>
    <w:lvl w:ilvl="0" w:tplc="29864DD4">
      <w:start w:val="1"/>
      <w:numFmt w:val="lowerLetter"/>
      <w:lvlText w:val="%1)"/>
      <w:lvlJc w:val="left"/>
      <w:pPr>
        <w:ind w:left="1440" w:hanging="360"/>
      </w:pPr>
      <w:rPr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FE614A5"/>
    <w:multiLevelType w:val="hybridMultilevel"/>
    <w:tmpl w:val="144C29BE"/>
    <w:lvl w:ilvl="0" w:tplc="D2CC5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650C1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4C6959"/>
    <w:multiLevelType w:val="hybridMultilevel"/>
    <w:tmpl w:val="797E73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1B6018"/>
    <w:multiLevelType w:val="hybridMultilevel"/>
    <w:tmpl w:val="F9AE0F58"/>
    <w:lvl w:ilvl="0" w:tplc="C8E227A6">
      <w:start w:val="1"/>
      <w:numFmt w:val="bullet"/>
      <w:pStyle w:val="WypunktowanieKOEFS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00339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339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8D1147"/>
    <w:multiLevelType w:val="multilevel"/>
    <w:tmpl w:val="07824B14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42265FBC"/>
    <w:multiLevelType w:val="multilevel"/>
    <w:tmpl w:val="4656D8B6"/>
    <w:styleLink w:val="Styl1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43280B03"/>
    <w:multiLevelType w:val="hybridMultilevel"/>
    <w:tmpl w:val="89D6430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437825FE"/>
    <w:multiLevelType w:val="hybridMultilevel"/>
    <w:tmpl w:val="8364256A"/>
    <w:lvl w:ilvl="0" w:tplc="6562EB64">
      <w:start w:val="1"/>
      <w:numFmt w:val="bullet"/>
      <w:lvlText w:val="-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0" w15:restartNumberingAfterBreak="0">
    <w:nsid w:val="43DE5361"/>
    <w:multiLevelType w:val="hybridMultilevel"/>
    <w:tmpl w:val="909AEAE6"/>
    <w:lvl w:ilvl="0" w:tplc="3120015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42F795D"/>
    <w:multiLevelType w:val="hybridMultilevel"/>
    <w:tmpl w:val="80A4852C"/>
    <w:lvl w:ilvl="0" w:tplc="84E01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321E3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89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80D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CB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07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5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858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A2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62F4415"/>
    <w:multiLevelType w:val="hybridMultilevel"/>
    <w:tmpl w:val="5A34E870"/>
    <w:lvl w:ilvl="0" w:tplc="AC805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6712C07"/>
    <w:multiLevelType w:val="hybridMultilevel"/>
    <w:tmpl w:val="A8C2B6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479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D50B52"/>
    <w:multiLevelType w:val="multilevel"/>
    <w:tmpl w:val="F8D22084"/>
    <w:styleLink w:val="WWNum1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4BB76026"/>
    <w:multiLevelType w:val="hybridMultilevel"/>
    <w:tmpl w:val="DD78E0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C772748"/>
    <w:multiLevelType w:val="hybridMultilevel"/>
    <w:tmpl w:val="438CCD9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A21A08"/>
    <w:multiLevelType w:val="multilevel"/>
    <w:tmpl w:val="9814AA4E"/>
    <w:styleLink w:val="WWNum2"/>
    <w:lvl w:ilvl="0">
      <w:start w:val="1"/>
      <w:numFmt w:val="lowerLetter"/>
      <w:lvlText w:val="%1)"/>
      <w:lvlJc w:val="left"/>
      <w:rPr>
        <w:rFonts w:eastAsia="Times New Roman"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8" w15:restartNumberingAfterBreak="0">
    <w:nsid w:val="54EB7B65"/>
    <w:multiLevelType w:val="hybridMultilevel"/>
    <w:tmpl w:val="8862B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20F7"/>
    <w:multiLevelType w:val="hybridMultilevel"/>
    <w:tmpl w:val="5BAE9F6E"/>
    <w:lvl w:ilvl="0" w:tplc="E75A0206">
      <w:start w:val="1"/>
      <w:numFmt w:val="decimal"/>
      <w:lvlText w:val="%1."/>
      <w:lvlJc w:val="left"/>
      <w:pPr>
        <w:ind w:left="426" w:hanging="360"/>
      </w:pPr>
      <w:rPr>
        <w:rFonts w:hint="default"/>
        <w:sz w:val="22"/>
        <w:szCs w:val="22"/>
      </w:rPr>
    </w:lvl>
    <w:lvl w:ilvl="1" w:tplc="1F06A9F6" w:tentative="1">
      <w:start w:val="1"/>
      <w:numFmt w:val="lowerLetter"/>
      <w:lvlText w:val="%2."/>
      <w:lvlJc w:val="left"/>
      <w:pPr>
        <w:ind w:left="1146" w:hanging="360"/>
      </w:pPr>
    </w:lvl>
    <w:lvl w:ilvl="2" w:tplc="F5BE2D36" w:tentative="1">
      <w:start w:val="1"/>
      <w:numFmt w:val="lowerRoman"/>
      <w:lvlText w:val="%3."/>
      <w:lvlJc w:val="right"/>
      <w:pPr>
        <w:ind w:left="1866" w:hanging="180"/>
      </w:pPr>
    </w:lvl>
    <w:lvl w:ilvl="3" w:tplc="B7224C72" w:tentative="1">
      <w:start w:val="1"/>
      <w:numFmt w:val="decimal"/>
      <w:lvlText w:val="%4."/>
      <w:lvlJc w:val="left"/>
      <w:pPr>
        <w:ind w:left="2586" w:hanging="360"/>
      </w:pPr>
    </w:lvl>
    <w:lvl w:ilvl="4" w:tplc="28B877E2" w:tentative="1">
      <w:start w:val="1"/>
      <w:numFmt w:val="lowerLetter"/>
      <w:lvlText w:val="%5."/>
      <w:lvlJc w:val="left"/>
      <w:pPr>
        <w:ind w:left="3306" w:hanging="360"/>
      </w:pPr>
    </w:lvl>
    <w:lvl w:ilvl="5" w:tplc="8EE092C6" w:tentative="1">
      <w:start w:val="1"/>
      <w:numFmt w:val="lowerRoman"/>
      <w:lvlText w:val="%6."/>
      <w:lvlJc w:val="right"/>
      <w:pPr>
        <w:ind w:left="4026" w:hanging="180"/>
      </w:pPr>
    </w:lvl>
    <w:lvl w:ilvl="6" w:tplc="631804AE" w:tentative="1">
      <w:start w:val="1"/>
      <w:numFmt w:val="decimal"/>
      <w:lvlText w:val="%7."/>
      <w:lvlJc w:val="left"/>
      <w:pPr>
        <w:ind w:left="4746" w:hanging="360"/>
      </w:pPr>
    </w:lvl>
    <w:lvl w:ilvl="7" w:tplc="F9280C14" w:tentative="1">
      <w:start w:val="1"/>
      <w:numFmt w:val="lowerLetter"/>
      <w:lvlText w:val="%8."/>
      <w:lvlJc w:val="left"/>
      <w:pPr>
        <w:ind w:left="5466" w:hanging="360"/>
      </w:pPr>
    </w:lvl>
    <w:lvl w:ilvl="8" w:tplc="CCC075D6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0" w15:restartNumberingAfterBreak="0">
    <w:nsid w:val="559211A9"/>
    <w:multiLevelType w:val="hybridMultilevel"/>
    <w:tmpl w:val="0382076C"/>
    <w:lvl w:ilvl="0" w:tplc="87E0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9C15FB"/>
    <w:multiLevelType w:val="hybridMultilevel"/>
    <w:tmpl w:val="D4F2D308"/>
    <w:lvl w:ilvl="0" w:tplc="59A0D2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442B67"/>
    <w:multiLevelType w:val="multilevel"/>
    <w:tmpl w:val="7812EDAA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5C476988"/>
    <w:multiLevelType w:val="hybridMultilevel"/>
    <w:tmpl w:val="FCE0C0A2"/>
    <w:lvl w:ilvl="0" w:tplc="E264BCAA">
      <w:start w:val="1"/>
      <w:numFmt w:val="decimal"/>
      <w:lvlText w:val="%1."/>
      <w:lvlJc w:val="left"/>
      <w:pPr>
        <w:ind w:left="502" w:hanging="360"/>
      </w:pPr>
      <w:rPr>
        <w:rFonts w:asciiTheme="minorHAnsi" w:eastAsia="Arial Unicode MS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5" w15:restartNumberingAfterBreak="0">
    <w:nsid w:val="5D281693"/>
    <w:multiLevelType w:val="multilevel"/>
    <w:tmpl w:val="718A52C0"/>
    <w:styleLink w:val="WWNum1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5EF52A95"/>
    <w:multiLevelType w:val="hybridMultilevel"/>
    <w:tmpl w:val="A308EF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5F366E95"/>
    <w:multiLevelType w:val="hybridMultilevel"/>
    <w:tmpl w:val="4F4466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D60300"/>
    <w:multiLevelType w:val="hybridMultilevel"/>
    <w:tmpl w:val="A530D2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6562EB64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3EA43D5"/>
    <w:multiLevelType w:val="hybridMultilevel"/>
    <w:tmpl w:val="E1423AA4"/>
    <w:lvl w:ilvl="0" w:tplc="06B83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BF0ADD"/>
    <w:multiLevelType w:val="hybridMultilevel"/>
    <w:tmpl w:val="A29247A4"/>
    <w:lvl w:ilvl="0" w:tplc="FCE8F8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C388B87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593D40"/>
    <w:multiLevelType w:val="multilevel"/>
    <w:tmpl w:val="F4425378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 w15:restartNumberingAfterBreak="0">
    <w:nsid w:val="69AC46C3"/>
    <w:multiLevelType w:val="hybridMultilevel"/>
    <w:tmpl w:val="F3F6B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CA4A07"/>
    <w:multiLevelType w:val="singleLevel"/>
    <w:tmpl w:val="3A927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4" w15:restartNumberingAfterBreak="0">
    <w:nsid w:val="6B2F3517"/>
    <w:multiLevelType w:val="hybridMultilevel"/>
    <w:tmpl w:val="8AA0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E625D5"/>
    <w:multiLevelType w:val="hybridMultilevel"/>
    <w:tmpl w:val="D270B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AE1F22"/>
    <w:multiLevelType w:val="hybridMultilevel"/>
    <w:tmpl w:val="0DE0B96A"/>
    <w:lvl w:ilvl="0" w:tplc="19040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39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C0FC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E49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7CEE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4AB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CE4F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ECD3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5CA6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DA22691"/>
    <w:multiLevelType w:val="hybridMultilevel"/>
    <w:tmpl w:val="4378A1D6"/>
    <w:lvl w:ilvl="0" w:tplc="2874462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 w15:restartNumberingAfterBreak="0">
    <w:nsid w:val="70931916"/>
    <w:multiLevelType w:val="hybridMultilevel"/>
    <w:tmpl w:val="3FA86AD4"/>
    <w:lvl w:ilvl="0" w:tplc="B3568B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1FC18C3"/>
    <w:multiLevelType w:val="hybridMultilevel"/>
    <w:tmpl w:val="4A2E2E6E"/>
    <w:lvl w:ilvl="0" w:tplc="8EE21090">
      <w:start w:val="1"/>
      <w:numFmt w:val="decimal"/>
      <w:lvlText w:val="%1."/>
      <w:lvlJc w:val="left"/>
      <w:pPr>
        <w:ind w:left="720" w:hanging="360"/>
      </w:pPr>
    </w:lvl>
    <w:lvl w:ilvl="1" w:tplc="C5E0E038" w:tentative="1">
      <w:start w:val="1"/>
      <w:numFmt w:val="lowerLetter"/>
      <w:lvlText w:val="%2."/>
      <w:lvlJc w:val="left"/>
      <w:pPr>
        <w:ind w:left="1440" w:hanging="360"/>
      </w:pPr>
    </w:lvl>
    <w:lvl w:ilvl="2" w:tplc="4EA0A6DE" w:tentative="1">
      <w:start w:val="1"/>
      <w:numFmt w:val="lowerRoman"/>
      <w:lvlText w:val="%3."/>
      <w:lvlJc w:val="right"/>
      <w:pPr>
        <w:ind w:left="2160" w:hanging="180"/>
      </w:pPr>
    </w:lvl>
    <w:lvl w:ilvl="3" w:tplc="2AE4D85E" w:tentative="1">
      <w:start w:val="1"/>
      <w:numFmt w:val="decimal"/>
      <w:lvlText w:val="%4."/>
      <w:lvlJc w:val="left"/>
      <w:pPr>
        <w:ind w:left="2880" w:hanging="360"/>
      </w:pPr>
    </w:lvl>
    <w:lvl w:ilvl="4" w:tplc="3DA8A4F8" w:tentative="1">
      <w:start w:val="1"/>
      <w:numFmt w:val="lowerLetter"/>
      <w:lvlText w:val="%5."/>
      <w:lvlJc w:val="left"/>
      <w:pPr>
        <w:ind w:left="3600" w:hanging="360"/>
      </w:pPr>
    </w:lvl>
    <w:lvl w:ilvl="5" w:tplc="3DFC706C" w:tentative="1">
      <w:start w:val="1"/>
      <w:numFmt w:val="lowerRoman"/>
      <w:lvlText w:val="%6."/>
      <w:lvlJc w:val="right"/>
      <w:pPr>
        <w:ind w:left="4320" w:hanging="180"/>
      </w:pPr>
    </w:lvl>
    <w:lvl w:ilvl="6" w:tplc="38D21BF6" w:tentative="1">
      <w:start w:val="1"/>
      <w:numFmt w:val="decimal"/>
      <w:lvlText w:val="%7."/>
      <w:lvlJc w:val="left"/>
      <w:pPr>
        <w:ind w:left="5040" w:hanging="360"/>
      </w:pPr>
    </w:lvl>
    <w:lvl w:ilvl="7" w:tplc="31A03F22" w:tentative="1">
      <w:start w:val="1"/>
      <w:numFmt w:val="lowerLetter"/>
      <w:lvlText w:val="%8."/>
      <w:lvlJc w:val="left"/>
      <w:pPr>
        <w:ind w:left="5760" w:hanging="360"/>
      </w:pPr>
    </w:lvl>
    <w:lvl w:ilvl="8" w:tplc="5590D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C70ADF"/>
    <w:multiLevelType w:val="multilevel"/>
    <w:tmpl w:val="EDC09B3E"/>
    <w:styleLink w:val="Styl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u w:val="none"/>
      </w:rPr>
    </w:lvl>
  </w:abstractNum>
  <w:abstractNum w:abstractNumId="81" w15:restartNumberingAfterBreak="0">
    <w:nsid w:val="75022EA1"/>
    <w:multiLevelType w:val="hybridMultilevel"/>
    <w:tmpl w:val="9AE27BAC"/>
    <w:lvl w:ilvl="0" w:tplc="E3945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585B83"/>
    <w:multiLevelType w:val="hybridMultilevel"/>
    <w:tmpl w:val="049C3F9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3" w15:restartNumberingAfterBreak="0">
    <w:nsid w:val="7D3E0FD1"/>
    <w:multiLevelType w:val="hybridMultilevel"/>
    <w:tmpl w:val="628E5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35"/>
  </w:num>
  <w:num w:numId="3">
    <w:abstractNumId w:val="29"/>
  </w:num>
  <w:num w:numId="4">
    <w:abstractNumId w:val="81"/>
  </w:num>
  <w:num w:numId="5">
    <w:abstractNumId w:val="51"/>
  </w:num>
  <w:num w:numId="6">
    <w:abstractNumId w:val="52"/>
  </w:num>
  <w:num w:numId="7">
    <w:abstractNumId w:val="36"/>
  </w:num>
  <w:num w:numId="8">
    <w:abstractNumId w:val="25"/>
  </w:num>
  <w:num w:numId="9">
    <w:abstractNumId w:val="43"/>
  </w:num>
  <w:num w:numId="10">
    <w:abstractNumId w:val="40"/>
  </w:num>
  <w:num w:numId="11">
    <w:abstractNumId w:val="28"/>
  </w:num>
  <w:num w:numId="12">
    <w:abstractNumId w:val="59"/>
  </w:num>
  <w:num w:numId="13">
    <w:abstractNumId w:val="78"/>
  </w:num>
  <w:num w:numId="14">
    <w:abstractNumId w:val="5"/>
  </w:num>
  <w:num w:numId="15">
    <w:abstractNumId w:val="62"/>
  </w:num>
  <w:num w:numId="16">
    <w:abstractNumId w:val="54"/>
  </w:num>
  <w:num w:numId="17">
    <w:abstractNumId w:val="46"/>
  </w:num>
  <w:num w:numId="18">
    <w:abstractNumId w:val="26"/>
  </w:num>
  <w:num w:numId="19">
    <w:abstractNumId w:val="18"/>
  </w:num>
  <w:num w:numId="20">
    <w:abstractNumId w:val="7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47"/>
  </w:num>
  <w:num w:numId="24">
    <w:abstractNumId w:val="80"/>
  </w:num>
  <w:num w:numId="25">
    <w:abstractNumId w:val="48"/>
  </w:num>
  <w:num w:numId="26">
    <w:abstractNumId w:val="45"/>
  </w:num>
  <w:num w:numId="27">
    <w:abstractNumId w:val="0"/>
  </w:num>
  <w:num w:numId="28">
    <w:abstractNumId w:val="41"/>
  </w:num>
  <w:num w:numId="29">
    <w:abstractNumId w:val="8"/>
  </w:num>
  <w:num w:numId="30">
    <w:abstractNumId w:val="22"/>
  </w:num>
  <w:num w:numId="31">
    <w:abstractNumId w:val="15"/>
  </w:num>
  <w:num w:numId="32">
    <w:abstractNumId w:val="38"/>
  </w:num>
  <w:num w:numId="33">
    <w:abstractNumId w:val="66"/>
  </w:num>
  <w:num w:numId="34">
    <w:abstractNumId w:val="27"/>
  </w:num>
  <w:num w:numId="35">
    <w:abstractNumId w:val="57"/>
  </w:num>
  <w:num w:numId="36">
    <w:abstractNumId w:val="76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0"/>
  </w:num>
  <w:num w:numId="40">
    <w:abstractNumId w:val="65"/>
  </w:num>
  <w:num w:numId="41">
    <w:abstractNumId w:val="70"/>
  </w:num>
  <w:num w:numId="42">
    <w:abstractNumId w:val="64"/>
  </w:num>
  <w:num w:numId="43">
    <w:abstractNumId w:val="77"/>
  </w:num>
  <w:num w:numId="44">
    <w:abstractNumId w:val="83"/>
  </w:num>
  <w:num w:numId="45">
    <w:abstractNumId w:val="16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53"/>
  </w:num>
  <w:num w:numId="49">
    <w:abstractNumId w:val="63"/>
  </w:num>
  <w:num w:numId="50">
    <w:abstractNumId w:val="74"/>
  </w:num>
  <w:num w:numId="51">
    <w:abstractNumId w:val="32"/>
  </w:num>
  <w:num w:numId="52">
    <w:abstractNumId w:val="61"/>
  </w:num>
  <w:num w:numId="53">
    <w:abstractNumId w:val="6"/>
  </w:num>
  <w:num w:numId="54">
    <w:abstractNumId w:val="39"/>
  </w:num>
  <w:num w:numId="55">
    <w:abstractNumId w:val="11"/>
  </w:num>
  <w:num w:numId="56">
    <w:abstractNumId w:val="72"/>
  </w:num>
  <w:num w:numId="57">
    <w:abstractNumId w:val="7"/>
  </w:num>
  <w:num w:numId="58">
    <w:abstractNumId w:val="10"/>
  </w:num>
  <w:num w:numId="59">
    <w:abstractNumId w:val="79"/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</w:num>
  <w:num w:numId="62">
    <w:abstractNumId w:val="50"/>
  </w:num>
  <w:num w:numId="63">
    <w:abstractNumId w:val="75"/>
  </w:num>
  <w:num w:numId="64">
    <w:abstractNumId w:val="55"/>
  </w:num>
  <w:num w:numId="65">
    <w:abstractNumId w:val="44"/>
  </w:num>
  <w:num w:numId="66">
    <w:abstractNumId w:val="17"/>
  </w:num>
  <w:num w:numId="67">
    <w:abstractNumId w:val="42"/>
  </w:num>
  <w:num w:numId="68">
    <w:abstractNumId w:val="14"/>
  </w:num>
  <w:num w:numId="69">
    <w:abstractNumId w:val="67"/>
  </w:num>
  <w:num w:numId="70">
    <w:abstractNumId w:val="68"/>
  </w:num>
  <w:num w:numId="71">
    <w:abstractNumId w:val="37"/>
  </w:num>
  <w:num w:numId="72">
    <w:abstractNumId w:val="13"/>
  </w:num>
  <w:num w:numId="73">
    <w:abstractNumId w:val="49"/>
  </w:num>
  <w:num w:numId="74">
    <w:abstractNumId w:val="31"/>
  </w:num>
  <w:num w:numId="75">
    <w:abstractNumId w:val="82"/>
  </w:num>
  <w:num w:numId="76">
    <w:abstractNumId w:val="21"/>
  </w:num>
  <w:num w:numId="77">
    <w:abstractNumId w:val="69"/>
  </w:num>
  <w:num w:numId="78">
    <w:abstractNumId w:val="34"/>
  </w:num>
  <w:num w:numId="79">
    <w:abstractNumId w:val="6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1EB"/>
    <w:rsid w:val="00000F1E"/>
    <w:rsid w:val="000023D9"/>
    <w:rsid w:val="00002D06"/>
    <w:rsid w:val="00003523"/>
    <w:rsid w:val="00003A66"/>
    <w:rsid w:val="0000406C"/>
    <w:rsid w:val="00004568"/>
    <w:rsid w:val="00005030"/>
    <w:rsid w:val="00007FCE"/>
    <w:rsid w:val="000101BE"/>
    <w:rsid w:val="00010E56"/>
    <w:rsid w:val="00011241"/>
    <w:rsid w:val="000129C4"/>
    <w:rsid w:val="000138C8"/>
    <w:rsid w:val="000154FE"/>
    <w:rsid w:val="00016600"/>
    <w:rsid w:val="00016826"/>
    <w:rsid w:val="000206FE"/>
    <w:rsid w:val="000213AA"/>
    <w:rsid w:val="00021F8C"/>
    <w:rsid w:val="00022A02"/>
    <w:rsid w:val="00025968"/>
    <w:rsid w:val="00025D2C"/>
    <w:rsid w:val="00025EE5"/>
    <w:rsid w:val="00027082"/>
    <w:rsid w:val="000279D2"/>
    <w:rsid w:val="0003051B"/>
    <w:rsid w:val="0003127F"/>
    <w:rsid w:val="00031350"/>
    <w:rsid w:val="00031D22"/>
    <w:rsid w:val="00031E22"/>
    <w:rsid w:val="00031ED3"/>
    <w:rsid w:val="00032A7C"/>
    <w:rsid w:val="0003307A"/>
    <w:rsid w:val="00033440"/>
    <w:rsid w:val="00033835"/>
    <w:rsid w:val="00033C1A"/>
    <w:rsid w:val="00034C1D"/>
    <w:rsid w:val="0003549E"/>
    <w:rsid w:val="00040064"/>
    <w:rsid w:val="0004017C"/>
    <w:rsid w:val="000410CF"/>
    <w:rsid w:val="00041299"/>
    <w:rsid w:val="00042953"/>
    <w:rsid w:val="00043A90"/>
    <w:rsid w:val="00044632"/>
    <w:rsid w:val="000451C1"/>
    <w:rsid w:val="000453C9"/>
    <w:rsid w:val="000462A7"/>
    <w:rsid w:val="00047223"/>
    <w:rsid w:val="00047BE1"/>
    <w:rsid w:val="00047CDE"/>
    <w:rsid w:val="00051326"/>
    <w:rsid w:val="00051329"/>
    <w:rsid w:val="00051D88"/>
    <w:rsid w:val="00052E79"/>
    <w:rsid w:val="00053373"/>
    <w:rsid w:val="00053680"/>
    <w:rsid w:val="00057FB5"/>
    <w:rsid w:val="00060A89"/>
    <w:rsid w:val="00060D61"/>
    <w:rsid w:val="0006363B"/>
    <w:rsid w:val="00063E73"/>
    <w:rsid w:val="0006600C"/>
    <w:rsid w:val="000661C9"/>
    <w:rsid w:val="00067B06"/>
    <w:rsid w:val="0007031A"/>
    <w:rsid w:val="000706E0"/>
    <w:rsid w:val="00070BF4"/>
    <w:rsid w:val="00072774"/>
    <w:rsid w:val="0007286C"/>
    <w:rsid w:val="000728BD"/>
    <w:rsid w:val="00073CB3"/>
    <w:rsid w:val="000742D6"/>
    <w:rsid w:val="00074677"/>
    <w:rsid w:val="00075309"/>
    <w:rsid w:val="00077D96"/>
    <w:rsid w:val="00077ED5"/>
    <w:rsid w:val="00077F53"/>
    <w:rsid w:val="00080AEF"/>
    <w:rsid w:val="00080F0F"/>
    <w:rsid w:val="00080FF6"/>
    <w:rsid w:val="00081521"/>
    <w:rsid w:val="0008241A"/>
    <w:rsid w:val="00082A09"/>
    <w:rsid w:val="000830F2"/>
    <w:rsid w:val="0008324E"/>
    <w:rsid w:val="00083310"/>
    <w:rsid w:val="00083E5B"/>
    <w:rsid w:val="00084402"/>
    <w:rsid w:val="00086D69"/>
    <w:rsid w:val="00087027"/>
    <w:rsid w:val="00090785"/>
    <w:rsid w:val="00090DAE"/>
    <w:rsid w:val="00092561"/>
    <w:rsid w:val="000925FD"/>
    <w:rsid w:val="00092A27"/>
    <w:rsid w:val="00093B5F"/>
    <w:rsid w:val="00093B6C"/>
    <w:rsid w:val="0009624B"/>
    <w:rsid w:val="000963A6"/>
    <w:rsid w:val="000975DB"/>
    <w:rsid w:val="000A3DDB"/>
    <w:rsid w:val="000A4272"/>
    <w:rsid w:val="000A4485"/>
    <w:rsid w:val="000A54DF"/>
    <w:rsid w:val="000A63B5"/>
    <w:rsid w:val="000A6993"/>
    <w:rsid w:val="000A6F84"/>
    <w:rsid w:val="000A6FA9"/>
    <w:rsid w:val="000B029E"/>
    <w:rsid w:val="000B09F7"/>
    <w:rsid w:val="000B1130"/>
    <w:rsid w:val="000B1B6A"/>
    <w:rsid w:val="000B1E5C"/>
    <w:rsid w:val="000B1F77"/>
    <w:rsid w:val="000B2316"/>
    <w:rsid w:val="000B25FA"/>
    <w:rsid w:val="000B441B"/>
    <w:rsid w:val="000B444D"/>
    <w:rsid w:val="000B5DC2"/>
    <w:rsid w:val="000B6D08"/>
    <w:rsid w:val="000C13D2"/>
    <w:rsid w:val="000C171B"/>
    <w:rsid w:val="000C18CE"/>
    <w:rsid w:val="000C1C05"/>
    <w:rsid w:val="000C2659"/>
    <w:rsid w:val="000C2784"/>
    <w:rsid w:val="000C32D6"/>
    <w:rsid w:val="000C3869"/>
    <w:rsid w:val="000C4664"/>
    <w:rsid w:val="000C5801"/>
    <w:rsid w:val="000C59FF"/>
    <w:rsid w:val="000D0442"/>
    <w:rsid w:val="000D43E2"/>
    <w:rsid w:val="000D4A16"/>
    <w:rsid w:val="000D5D34"/>
    <w:rsid w:val="000D6380"/>
    <w:rsid w:val="000D6D03"/>
    <w:rsid w:val="000D6FA1"/>
    <w:rsid w:val="000D792B"/>
    <w:rsid w:val="000D7D90"/>
    <w:rsid w:val="000D7F63"/>
    <w:rsid w:val="000E0C9D"/>
    <w:rsid w:val="000E0E57"/>
    <w:rsid w:val="000E1A12"/>
    <w:rsid w:val="000E254F"/>
    <w:rsid w:val="000E2A26"/>
    <w:rsid w:val="000E2DDF"/>
    <w:rsid w:val="000E430B"/>
    <w:rsid w:val="000E438C"/>
    <w:rsid w:val="000E4822"/>
    <w:rsid w:val="000E4CCF"/>
    <w:rsid w:val="000E570F"/>
    <w:rsid w:val="000E63B4"/>
    <w:rsid w:val="000E64FC"/>
    <w:rsid w:val="000E6F6F"/>
    <w:rsid w:val="000E6FC3"/>
    <w:rsid w:val="000F0A38"/>
    <w:rsid w:val="000F1C6E"/>
    <w:rsid w:val="000F2282"/>
    <w:rsid w:val="000F25CC"/>
    <w:rsid w:val="000F2764"/>
    <w:rsid w:val="000F3503"/>
    <w:rsid w:val="000F439E"/>
    <w:rsid w:val="000F5041"/>
    <w:rsid w:val="000F54F4"/>
    <w:rsid w:val="000F6697"/>
    <w:rsid w:val="000F7795"/>
    <w:rsid w:val="00100D90"/>
    <w:rsid w:val="00101CFB"/>
    <w:rsid w:val="00101E0E"/>
    <w:rsid w:val="00101F4D"/>
    <w:rsid w:val="001020F6"/>
    <w:rsid w:val="001023B8"/>
    <w:rsid w:val="00103319"/>
    <w:rsid w:val="00103395"/>
    <w:rsid w:val="001033AC"/>
    <w:rsid w:val="001035E2"/>
    <w:rsid w:val="00104C41"/>
    <w:rsid w:val="001053FD"/>
    <w:rsid w:val="0010553A"/>
    <w:rsid w:val="0010567B"/>
    <w:rsid w:val="0010580B"/>
    <w:rsid w:val="0010599E"/>
    <w:rsid w:val="00105E7A"/>
    <w:rsid w:val="00106404"/>
    <w:rsid w:val="00107222"/>
    <w:rsid w:val="0010779D"/>
    <w:rsid w:val="00112058"/>
    <w:rsid w:val="00112698"/>
    <w:rsid w:val="00113A28"/>
    <w:rsid w:val="001143E0"/>
    <w:rsid w:val="00114DAC"/>
    <w:rsid w:val="00115AEE"/>
    <w:rsid w:val="00116BAC"/>
    <w:rsid w:val="00117512"/>
    <w:rsid w:val="00121AEF"/>
    <w:rsid w:val="0012243D"/>
    <w:rsid w:val="0012303A"/>
    <w:rsid w:val="00125377"/>
    <w:rsid w:val="00125B3E"/>
    <w:rsid w:val="00125E5B"/>
    <w:rsid w:val="00126344"/>
    <w:rsid w:val="00126755"/>
    <w:rsid w:val="00126A8E"/>
    <w:rsid w:val="001278FE"/>
    <w:rsid w:val="00131776"/>
    <w:rsid w:val="00132D38"/>
    <w:rsid w:val="00133701"/>
    <w:rsid w:val="00136F72"/>
    <w:rsid w:val="001370E4"/>
    <w:rsid w:val="00137709"/>
    <w:rsid w:val="001405D2"/>
    <w:rsid w:val="001420E5"/>
    <w:rsid w:val="00143C56"/>
    <w:rsid w:val="00144546"/>
    <w:rsid w:val="00145557"/>
    <w:rsid w:val="00145AC0"/>
    <w:rsid w:val="00146F6B"/>
    <w:rsid w:val="00147E47"/>
    <w:rsid w:val="001500DF"/>
    <w:rsid w:val="00150E47"/>
    <w:rsid w:val="0015119E"/>
    <w:rsid w:val="001520B5"/>
    <w:rsid w:val="00152A33"/>
    <w:rsid w:val="00153532"/>
    <w:rsid w:val="001536C0"/>
    <w:rsid w:val="001537A7"/>
    <w:rsid w:val="00155BBE"/>
    <w:rsid w:val="00156D25"/>
    <w:rsid w:val="00157960"/>
    <w:rsid w:val="001600AC"/>
    <w:rsid w:val="00160B16"/>
    <w:rsid w:val="00161D47"/>
    <w:rsid w:val="0016213E"/>
    <w:rsid w:val="001632DF"/>
    <w:rsid w:val="00163D3B"/>
    <w:rsid w:val="00164383"/>
    <w:rsid w:val="00164CF3"/>
    <w:rsid w:val="00164F88"/>
    <w:rsid w:val="00166B4A"/>
    <w:rsid w:val="00167125"/>
    <w:rsid w:val="00167261"/>
    <w:rsid w:val="00167B4C"/>
    <w:rsid w:val="00167C86"/>
    <w:rsid w:val="00170385"/>
    <w:rsid w:val="00170634"/>
    <w:rsid w:val="00170F27"/>
    <w:rsid w:val="001726F7"/>
    <w:rsid w:val="00172AEF"/>
    <w:rsid w:val="00172FA4"/>
    <w:rsid w:val="00173425"/>
    <w:rsid w:val="00174739"/>
    <w:rsid w:val="00176870"/>
    <w:rsid w:val="0017689E"/>
    <w:rsid w:val="00177007"/>
    <w:rsid w:val="00177652"/>
    <w:rsid w:val="00177F9D"/>
    <w:rsid w:val="00181BBC"/>
    <w:rsid w:val="00181D69"/>
    <w:rsid w:val="00181DA4"/>
    <w:rsid w:val="001820E9"/>
    <w:rsid w:val="0018395B"/>
    <w:rsid w:val="00183D56"/>
    <w:rsid w:val="00184116"/>
    <w:rsid w:val="00185514"/>
    <w:rsid w:val="00185F97"/>
    <w:rsid w:val="0018651A"/>
    <w:rsid w:val="001900E9"/>
    <w:rsid w:val="00191EFE"/>
    <w:rsid w:val="0019259E"/>
    <w:rsid w:val="001950C1"/>
    <w:rsid w:val="001958EF"/>
    <w:rsid w:val="001A19CF"/>
    <w:rsid w:val="001A20E5"/>
    <w:rsid w:val="001A22EE"/>
    <w:rsid w:val="001A296B"/>
    <w:rsid w:val="001A2F20"/>
    <w:rsid w:val="001A3F63"/>
    <w:rsid w:val="001A5F7B"/>
    <w:rsid w:val="001A61D1"/>
    <w:rsid w:val="001A6B6E"/>
    <w:rsid w:val="001A701C"/>
    <w:rsid w:val="001A707D"/>
    <w:rsid w:val="001A7861"/>
    <w:rsid w:val="001B0D06"/>
    <w:rsid w:val="001B178D"/>
    <w:rsid w:val="001B184D"/>
    <w:rsid w:val="001B21E7"/>
    <w:rsid w:val="001B23CB"/>
    <w:rsid w:val="001B2C26"/>
    <w:rsid w:val="001B2DCC"/>
    <w:rsid w:val="001B49B5"/>
    <w:rsid w:val="001B55C0"/>
    <w:rsid w:val="001B5EF1"/>
    <w:rsid w:val="001B6029"/>
    <w:rsid w:val="001C060E"/>
    <w:rsid w:val="001C2860"/>
    <w:rsid w:val="001C4D57"/>
    <w:rsid w:val="001C67C9"/>
    <w:rsid w:val="001C71FF"/>
    <w:rsid w:val="001D0A64"/>
    <w:rsid w:val="001D1575"/>
    <w:rsid w:val="001D19B3"/>
    <w:rsid w:val="001D33EF"/>
    <w:rsid w:val="001D3EED"/>
    <w:rsid w:val="001D57E0"/>
    <w:rsid w:val="001D5F53"/>
    <w:rsid w:val="001D63B4"/>
    <w:rsid w:val="001D67DF"/>
    <w:rsid w:val="001D7C13"/>
    <w:rsid w:val="001E0A80"/>
    <w:rsid w:val="001E3F43"/>
    <w:rsid w:val="001E4346"/>
    <w:rsid w:val="001E49CC"/>
    <w:rsid w:val="001E5790"/>
    <w:rsid w:val="001E6137"/>
    <w:rsid w:val="001E657A"/>
    <w:rsid w:val="001E67A0"/>
    <w:rsid w:val="001E6DBA"/>
    <w:rsid w:val="001E724F"/>
    <w:rsid w:val="001E7EAF"/>
    <w:rsid w:val="001F0C15"/>
    <w:rsid w:val="001F289D"/>
    <w:rsid w:val="001F4363"/>
    <w:rsid w:val="001F4F27"/>
    <w:rsid w:val="001F57EA"/>
    <w:rsid w:val="001F583C"/>
    <w:rsid w:val="001F61D7"/>
    <w:rsid w:val="001F672A"/>
    <w:rsid w:val="001F7AD2"/>
    <w:rsid w:val="001F7E42"/>
    <w:rsid w:val="00200C11"/>
    <w:rsid w:val="00200E2C"/>
    <w:rsid w:val="00202043"/>
    <w:rsid w:val="002024CE"/>
    <w:rsid w:val="00202C73"/>
    <w:rsid w:val="002035E4"/>
    <w:rsid w:val="00204187"/>
    <w:rsid w:val="00204687"/>
    <w:rsid w:val="0020547F"/>
    <w:rsid w:val="0020584F"/>
    <w:rsid w:val="0020690B"/>
    <w:rsid w:val="0020707E"/>
    <w:rsid w:val="00207113"/>
    <w:rsid w:val="002073BA"/>
    <w:rsid w:val="002110B3"/>
    <w:rsid w:val="00211F5B"/>
    <w:rsid w:val="00211FAF"/>
    <w:rsid w:val="00212CBA"/>
    <w:rsid w:val="00216B08"/>
    <w:rsid w:val="00217591"/>
    <w:rsid w:val="002204C9"/>
    <w:rsid w:val="002207F2"/>
    <w:rsid w:val="00220954"/>
    <w:rsid w:val="0022248D"/>
    <w:rsid w:val="00222638"/>
    <w:rsid w:val="00222664"/>
    <w:rsid w:val="00224415"/>
    <w:rsid w:val="0022459D"/>
    <w:rsid w:val="002246FA"/>
    <w:rsid w:val="00224EDA"/>
    <w:rsid w:val="00225034"/>
    <w:rsid w:val="0022534D"/>
    <w:rsid w:val="002255BE"/>
    <w:rsid w:val="00225CC4"/>
    <w:rsid w:val="0023099A"/>
    <w:rsid w:val="00230E4D"/>
    <w:rsid w:val="002324C6"/>
    <w:rsid w:val="00233C8B"/>
    <w:rsid w:val="00234262"/>
    <w:rsid w:val="002343A0"/>
    <w:rsid w:val="002349D7"/>
    <w:rsid w:val="00234D65"/>
    <w:rsid w:val="00235EDC"/>
    <w:rsid w:val="00237022"/>
    <w:rsid w:val="00237C7A"/>
    <w:rsid w:val="00241102"/>
    <w:rsid w:val="00241A36"/>
    <w:rsid w:val="00243ABA"/>
    <w:rsid w:val="00244964"/>
    <w:rsid w:val="002453F0"/>
    <w:rsid w:val="00250C38"/>
    <w:rsid w:val="00251545"/>
    <w:rsid w:val="002522AE"/>
    <w:rsid w:val="002527B0"/>
    <w:rsid w:val="0025354C"/>
    <w:rsid w:val="002539DE"/>
    <w:rsid w:val="00254A05"/>
    <w:rsid w:val="00254FE3"/>
    <w:rsid w:val="00255846"/>
    <w:rsid w:val="0025672D"/>
    <w:rsid w:val="00256755"/>
    <w:rsid w:val="00257491"/>
    <w:rsid w:val="00257EB1"/>
    <w:rsid w:val="002623F5"/>
    <w:rsid w:val="00263D3D"/>
    <w:rsid w:val="002650DB"/>
    <w:rsid w:val="00265B70"/>
    <w:rsid w:val="00270505"/>
    <w:rsid w:val="002726A3"/>
    <w:rsid w:val="00272B84"/>
    <w:rsid w:val="002737D4"/>
    <w:rsid w:val="00274AA5"/>
    <w:rsid w:val="00275072"/>
    <w:rsid w:val="00275163"/>
    <w:rsid w:val="0027765F"/>
    <w:rsid w:val="00277B25"/>
    <w:rsid w:val="002803A6"/>
    <w:rsid w:val="00280C26"/>
    <w:rsid w:val="00282583"/>
    <w:rsid w:val="002839F5"/>
    <w:rsid w:val="00283B25"/>
    <w:rsid w:val="00284D7A"/>
    <w:rsid w:val="00286D80"/>
    <w:rsid w:val="00287A7A"/>
    <w:rsid w:val="00287A8A"/>
    <w:rsid w:val="00290C90"/>
    <w:rsid w:val="002916A0"/>
    <w:rsid w:val="00291951"/>
    <w:rsid w:val="00291AED"/>
    <w:rsid w:val="002931A6"/>
    <w:rsid w:val="00294F39"/>
    <w:rsid w:val="00295909"/>
    <w:rsid w:val="0029644F"/>
    <w:rsid w:val="00296D6A"/>
    <w:rsid w:val="00297168"/>
    <w:rsid w:val="002975E5"/>
    <w:rsid w:val="00297AF2"/>
    <w:rsid w:val="002A08C1"/>
    <w:rsid w:val="002A3EC4"/>
    <w:rsid w:val="002A4376"/>
    <w:rsid w:val="002A46D0"/>
    <w:rsid w:val="002A4EB8"/>
    <w:rsid w:val="002A584B"/>
    <w:rsid w:val="002A6F22"/>
    <w:rsid w:val="002A7281"/>
    <w:rsid w:val="002A77F1"/>
    <w:rsid w:val="002A7CE6"/>
    <w:rsid w:val="002B04BD"/>
    <w:rsid w:val="002B0F25"/>
    <w:rsid w:val="002B149F"/>
    <w:rsid w:val="002B2074"/>
    <w:rsid w:val="002B28D2"/>
    <w:rsid w:val="002B2ACA"/>
    <w:rsid w:val="002B3026"/>
    <w:rsid w:val="002B3F16"/>
    <w:rsid w:val="002B4E46"/>
    <w:rsid w:val="002B5390"/>
    <w:rsid w:val="002B63EF"/>
    <w:rsid w:val="002C0061"/>
    <w:rsid w:val="002C414C"/>
    <w:rsid w:val="002C4325"/>
    <w:rsid w:val="002C7738"/>
    <w:rsid w:val="002C7EAF"/>
    <w:rsid w:val="002D276F"/>
    <w:rsid w:val="002D3442"/>
    <w:rsid w:val="002D34C0"/>
    <w:rsid w:val="002D3F6D"/>
    <w:rsid w:val="002D5C26"/>
    <w:rsid w:val="002D64AD"/>
    <w:rsid w:val="002D6988"/>
    <w:rsid w:val="002D7106"/>
    <w:rsid w:val="002D7A55"/>
    <w:rsid w:val="002E1977"/>
    <w:rsid w:val="002E1F73"/>
    <w:rsid w:val="002E2259"/>
    <w:rsid w:val="002E240C"/>
    <w:rsid w:val="002E266B"/>
    <w:rsid w:val="002E296A"/>
    <w:rsid w:val="002E34D7"/>
    <w:rsid w:val="002E5569"/>
    <w:rsid w:val="002E591E"/>
    <w:rsid w:val="002E5955"/>
    <w:rsid w:val="002E6FDE"/>
    <w:rsid w:val="002F0DEE"/>
    <w:rsid w:val="002F1CE6"/>
    <w:rsid w:val="002F2574"/>
    <w:rsid w:val="002F2F42"/>
    <w:rsid w:val="002F4DC2"/>
    <w:rsid w:val="002F6842"/>
    <w:rsid w:val="002F6BF0"/>
    <w:rsid w:val="002F6E5B"/>
    <w:rsid w:val="002F6EDE"/>
    <w:rsid w:val="003004D3"/>
    <w:rsid w:val="00300C4F"/>
    <w:rsid w:val="003012AF"/>
    <w:rsid w:val="00301EB9"/>
    <w:rsid w:val="00302451"/>
    <w:rsid w:val="00302A2A"/>
    <w:rsid w:val="00302FE0"/>
    <w:rsid w:val="0030442D"/>
    <w:rsid w:val="0030463F"/>
    <w:rsid w:val="00304A76"/>
    <w:rsid w:val="00304B77"/>
    <w:rsid w:val="00304B7F"/>
    <w:rsid w:val="00305591"/>
    <w:rsid w:val="003063B2"/>
    <w:rsid w:val="00307316"/>
    <w:rsid w:val="003112E1"/>
    <w:rsid w:val="00311FF9"/>
    <w:rsid w:val="003121B8"/>
    <w:rsid w:val="0031290D"/>
    <w:rsid w:val="00312AD4"/>
    <w:rsid w:val="003133E7"/>
    <w:rsid w:val="003143C5"/>
    <w:rsid w:val="00317C89"/>
    <w:rsid w:val="00320C38"/>
    <w:rsid w:val="0032114A"/>
    <w:rsid w:val="003211B4"/>
    <w:rsid w:val="0032176C"/>
    <w:rsid w:val="0032190C"/>
    <w:rsid w:val="00321EBF"/>
    <w:rsid w:val="00323D68"/>
    <w:rsid w:val="00324B7D"/>
    <w:rsid w:val="003256A2"/>
    <w:rsid w:val="00325D9C"/>
    <w:rsid w:val="00325F60"/>
    <w:rsid w:val="00330587"/>
    <w:rsid w:val="00330E71"/>
    <w:rsid w:val="003317FB"/>
    <w:rsid w:val="00331804"/>
    <w:rsid w:val="00331C4C"/>
    <w:rsid w:val="00332042"/>
    <w:rsid w:val="00332DCF"/>
    <w:rsid w:val="003330A7"/>
    <w:rsid w:val="00334175"/>
    <w:rsid w:val="00334C3B"/>
    <w:rsid w:val="0033698F"/>
    <w:rsid w:val="00337A8E"/>
    <w:rsid w:val="00337D34"/>
    <w:rsid w:val="003409E0"/>
    <w:rsid w:val="00341156"/>
    <w:rsid w:val="003427A4"/>
    <w:rsid w:val="00342B07"/>
    <w:rsid w:val="00342F1C"/>
    <w:rsid w:val="00343595"/>
    <w:rsid w:val="003438C4"/>
    <w:rsid w:val="00344378"/>
    <w:rsid w:val="00344B1C"/>
    <w:rsid w:val="003477D2"/>
    <w:rsid w:val="00351358"/>
    <w:rsid w:val="003533AC"/>
    <w:rsid w:val="00353E54"/>
    <w:rsid w:val="003559E8"/>
    <w:rsid w:val="00355A48"/>
    <w:rsid w:val="00355C8B"/>
    <w:rsid w:val="00355F18"/>
    <w:rsid w:val="003563BE"/>
    <w:rsid w:val="00356BAE"/>
    <w:rsid w:val="00360F29"/>
    <w:rsid w:val="0036107C"/>
    <w:rsid w:val="0036185E"/>
    <w:rsid w:val="00362A34"/>
    <w:rsid w:val="00363AF9"/>
    <w:rsid w:val="00365148"/>
    <w:rsid w:val="003657E2"/>
    <w:rsid w:val="00366975"/>
    <w:rsid w:val="003673BC"/>
    <w:rsid w:val="003707B1"/>
    <w:rsid w:val="00370EBB"/>
    <w:rsid w:val="003711E5"/>
    <w:rsid w:val="0037169B"/>
    <w:rsid w:val="003716A2"/>
    <w:rsid w:val="003729D2"/>
    <w:rsid w:val="00372A21"/>
    <w:rsid w:val="00373304"/>
    <w:rsid w:val="0037367B"/>
    <w:rsid w:val="00374280"/>
    <w:rsid w:val="00374684"/>
    <w:rsid w:val="00376773"/>
    <w:rsid w:val="00377281"/>
    <w:rsid w:val="00377EE7"/>
    <w:rsid w:val="003801E5"/>
    <w:rsid w:val="003817A3"/>
    <w:rsid w:val="00381F4B"/>
    <w:rsid w:val="0038275A"/>
    <w:rsid w:val="003837F0"/>
    <w:rsid w:val="00383A12"/>
    <w:rsid w:val="00383B9D"/>
    <w:rsid w:val="003857FE"/>
    <w:rsid w:val="00385C30"/>
    <w:rsid w:val="00391654"/>
    <w:rsid w:val="00391D5A"/>
    <w:rsid w:val="00392502"/>
    <w:rsid w:val="00392726"/>
    <w:rsid w:val="00392D4E"/>
    <w:rsid w:val="00393675"/>
    <w:rsid w:val="00393A5C"/>
    <w:rsid w:val="00394860"/>
    <w:rsid w:val="0039652A"/>
    <w:rsid w:val="00397505"/>
    <w:rsid w:val="003976FB"/>
    <w:rsid w:val="00397BC8"/>
    <w:rsid w:val="00397F47"/>
    <w:rsid w:val="003A230C"/>
    <w:rsid w:val="003A47E1"/>
    <w:rsid w:val="003A4BD5"/>
    <w:rsid w:val="003B0A59"/>
    <w:rsid w:val="003B1801"/>
    <w:rsid w:val="003B18AB"/>
    <w:rsid w:val="003B2303"/>
    <w:rsid w:val="003B3230"/>
    <w:rsid w:val="003B329C"/>
    <w:rsid w:val="003B3CD2"/>
    <w:rsid w:val="003B4230"/>
    <w:rsid w:val="003B4C0C"/>
    <w:rsid w:val="003B6DF6"/>
    <w:rsid w:val="003B7A2B"/>
    <w:rsid w:val="003C0960"/>
    <w:rsid w:val="003C0977"/>
    <w:rsid w:val="003C1252"/>
    <w:rsid w:val="003C2124"/>
    <w:rsid w:val="003C237B"/>
    <w:rsid w:val="003C326A"/>
    <w:rsid w:val="003C54B5"/>
    <w:rsid w:val="003C64B2"/>
    <w:rsid w:val="003C725C"/>
    <w:rsid w:val="003C77BA"/>
    <w:rsid w:val="003D1636"/>
    <w:rsid w:val="003D20EC"/>
    <w:rsid w:val="003D213C"/>
    <w:rsid w:val="003D4192"/>
    <w:rsid w:val="003D4F2E"/>
    <w:rsid w:val="003D4FA2"/>
    <w:rsid w:val="003D60E3"/>
    <w:rsid w:val="003E0ADE"/>
    <w:rsid w:val="003E0D51"/>
    <w:rsid w:val="003E1F6C"/>
    <w:rsid w:val="003E221C"/>
    <w:rsid w:val="003E223D"/>
    <w:rsid w:val="003E2343"/>
    <w:rsid w:val="003E34E1"/>
    <w:rsid w:val="003E567E"/>
    <w:rsid w:val="003E6378"/>
    <w:rsid w:val="003F1CAE"/>
    <w:rsid w:val="003F2E53"/>
    <w:rsid w:val="003F38D5"/>
    <w:rsid w:val="003F3AC5"/>
    <w:rsid w:val="003F5361"/>
    <w:rsid w:val="003F5C48"/>
    <w:rsid w:val="003F7FF5"/>
    <w:rsid w:val="00400AC3"/>
    <w:rsid w:val="00401327"/>
    <w:rsid w:val="0040147E"/>
    <w:rsid w:val="00401C09"/>
    <w:rsid w:val="00402393"/>
    <w:rsid w:val="00402C90"/>
    <w:rsid w:val="00404A26"/>
    <w:rsid w:val="00405FE8"/>
    <w:rsid w:val="00406785"/>
    <w:rsid w:val="004067BA"/>
    <w:rsid w:val="004075A6"/>
    <w:rsid w:val="004076EE"/>
    <w:rsid w:val="00407B8F"/>
    <w:rsid w:val="00407D7A"/>
    <w:rsid w:val="00411B56"/>
    <w:rsid w:val="00412F15"/>
    <w:rsid w:val="00413038"/>
    <w:rsid w:val="0041548F"/>
    <w:rsid w:val="004154B1"/>
    <w:rsid w:val="00416540"/>
    <w:rsid w:val="0042077F"/>
    <w:rsid w:val="004216AF"/>
    <w:rsid w:val="00423064"/>
    <w:rsid w:val="00423379"/>
    <w:rsid w:val="004239AC"/>
    <w:rsid w:val="00423B6C"/>
    <w:rsid w:val="004245B1"/>
    <w:rsid w:val="00424E6B"/>
    <w:rsid w:val="00424F21"/>
    <w:rsid w:val="004251FC"/>
    <w:rsid w:val="00425678"/>
    <w:rsid w:val="004258B0"/>
    <w:rsid w:val="004265B7"/>
    <w:rsid w:val="00426E1E"/>
    <w:rsid w:val="0043128F"/>
    <w:rsid w:val="00431868"/>
    <w:rsid w:val="004318BE"/>
    <w:rsid w:val="00431916"/>
    <w:rsid w:val="00433285"/>
    <w:rsid w:val="00434E3B"/>
    <w:rsid w:val="004355FA"/>
    <w:rsid w:val="00435809"/>
    <w:rsid w:val="00435E02"/>
    <w:rsid w:val="00436045"/>
    <w:rsid w:val="00436CFA"/>
    <w:rsid w:val="00436D26"/>
    <w:rsid w:val="004371A0"/>
    <w:rsid w:val="004375E1"/>
    <w:rsid w:val="00437B42"/>
    <w:rsid w:val="00437C1D"/>
    <w:rsid w:val="0044095D"/>
    <w:rsid w:val="00440CFE"/>
    <w:rsid w:val="00441224"/>
    <w:rsid w:val="00442C2A"/>
    <w:rsid w:val="004430A8"/>
    <w:rsid w:val="00443519"/>
    <w:rsid w:val="004437DF"/>
    <w:rsid w:val="00444970"/>
    <w:rsid w:val="00445111"/>
    <w:rsid w:val="00445E9C"/>
    <w:rsid w:val="004463E1"/>
    <w:rsid w:val="00450827"/>
    <w:rsid w:val="0045132E"/>
    <w:rsid w:val="00453C18"/>
    <w:rsid w:val="00453C94"/>
    <w:rsid w:val="004545AF"/>
    <w:rsid w:val="00455956"/>
    <w:rsid w:val="00457069"/>
    <w:rsid w:val="00457D65"/>
    <w:rsid w:val="004603BD"/>
    <w:rsid w:val="00460637"/>
    <w:rsid w:val="00460A24"/>
    <w:rsid w:val="00461068"/>
    <w:rsid w:val="004616D6"/>
    <w:rsid w:val="004628B7"/>
    <w:rsid w:val="00462AB6"/>
    <w:rsid w:val="00462D20"/>
    <w:rsid w:val="0046557B"/>
    <w:rsid w:val="004669AB"/>
    <w:rsid w:val="00466C93"/>
    <w:rsid w:val="00470282"/>
    <w:rsid w:val="00472021"/>
    <w:rsid w:val="0047221F"/>
    <w:rsid w:val="004732E0"/>
    <w:rsid w:val="00473517"/>
    <w:rsid w:val="00473C59"/>
    <w:rsid w:val="0047421B"/>
    <w:rsid w:val="00474658"/>
    <w:rsid w:val="00477CC3"/>
    <w:rsid w:val="004801C6"/>
    <w:rsid w:val="00482327"/>
    <w:rsid w:val="004825A0"/>
    <w:rsid w:val="0048309D"/>
    <w:rsid w:val="004847C3"/>
    <w:rsid w:val="004857F1"/>
    <w:rsid w:val="0049254D"/>
    <w:rsid w:val="00492EC7"/>
    <w:rsid w:val="0049374A"/>
    <w:rsid w:val="00493ED3"/>
    <w:rsid w:val="0049466E"/>
    <w:rsid w:val="00495917"/>
    <w:rsid w:val="004965C4"/>
    <w:rsid w:val="00496645"/>
    <w:rsid w:val="00497A52"/>
    <w:rsid w:val="004A0998"/>
    <w:rsid w:val="004A12A7"/>
    <w:rsid w:val="004A1538"/>
    <w:rsid w:val="004A1C39"/>
    <w:rsid w:val="004A4E5C"/>
    <w:rsid w:val="004A71AB"/>
    <w:rsid w:val="004A76FB"/>
    <w:rsid w:val="004B09DF"/>
    <w:rsid w:val="004B0B6B"/>
    <w:rsid w:val="004B1451"/>
    <w:rsid w:val="004B181C"/>
    <w:rsid w:val="004B480F"/>
    <w:rsid w:val="004B546B"/>
    <w:rsid w:val="004B5503"/>
    <w:rsid w:val="004B58B8"/>
    <w:rsid w:val="004B62E2"/>
    <w:rsid w:val="004B632A"/>
    <w:rsid w:val="004B6402"/>
    <w:rsid w:val="004C19C5"/>
    <w:rsid w:val="004C1A4A"/>
    <w:rsid w:val="004C3019"/>
    <w:rsid w:val="004C329C"/>
    <w:rsid w:val="004C32B6"/>
    <w:rsid w:val="004C3DA3"/>
    <w:rsid w:val="004C4694"/>
    <w:rsid w:val="004C4761"/>
    <w:rsid w:val="004C4981"/>
    <w:rsid w:val="004C51F4"/>
    <w:rsid w:val="004C51F7"/>
    <w:rsid w:val="004C5438"/>
    <w:rsid w:val="004C5D1A"/>
    <w:rsid w:val="004C6315"/>
    <w:rsid w:val="004C6AB7"/>
    <w:rsid w:val="004C73AB"/>
    <w:rsid w:val="004C7500"/>
    <w:rsid w:val="004C7D59"/>
    <w:rsid w:val="004C7DDA"/>
    <w:rsid w:val="004D06F7"/>
    <w:rsid w:val="004D154E"/>
    <w:rsid w:val="004D25CF"/>
    <w:rsid w:val="004D3428"/>
    <w:rsid w:val="004D47DF"/>
    <w:rsid w:val="004D4BC0"/>
    <w:rsid w:val="004D599F"/>
    <w:rsid w:val="004D6712"/>
    <w:rsid w:val="004D76A8"/>
    <w:rsid w:val="004D7EB0"/>
    <w:rsid w:val="004E0486"/>
    <w:rsid w:val="004E1D06"/>
    <w:rsid w:val="004E271A"/>
    <w:rsid w:val="004E27F6"/>
    <w:rsid w:val="004E3B93"/>
    <w:rsid w:val="004E47AB"/>
    <w:rsid w:val="004E5D1F"/>
    <w:rsid w:val="004E7509"/>
    <w:rsid w:val="004F05E9"/>
    <w:rsid w:val="004F1C57"/>
    <w:rsid w:val="004F22B7"/>
    <w:rsid w:val="004F258E"/>
    <w:rsid w:val="004F2B7D"/>
    <w:rsid w:val="004F4621"/>
    <w:rsid w:val="004F4FD6"/>
    <w:rsid w:val="004F5125"/>
    <w:rsid w:val="004F5775"/>
    <w:rsid w:val="004F70D6"/>
    <w:rsid w:val="004F7D27"/>
    <w:rsid w:val="00500D84"/>
    <w:rsid w:val="0050177F"/>
    <w:rsid w:val="00501A3C"/>
    <w:rsid w:val="00502D9C"/>
    <w:rsid w:val="00503D81"/>
    <w:rsid w:val="00504354"/>
    <w:rsid w:val="005047DD"/>
    <w:rsid w:val="005060D8"/>
    <w:rsid w:val="00506999"/>
    <w:rsid w:val="0050760B"/>
    <w:rsid w:val="00507F1C"/>
    <w:rsid w:val="00510200"/>
    <w:rsid w:val="00513F6E"/>
    <w:rsid w:val="0051505E"/>
    <w:rsid w:val="00515CFC"/>
    <w:rsid w:val="00516297"/>
    <w:rsid w:val="005168BA"/>
    <w:rsid w:val="00520238"/>
    <w:rsid w:val="005202A5"/>
    <w:rsid w:val="00521ACF"/>
    <w:rsid w:val="00521B33"/>
    <w:rsid w:val="00522247"/>
    <w:rsid w:val="005229FC"/>
    <w:rsid w:val="00523FC7"/>
    <w:rsid w:val="005245BB"/>
    <w:rsid w:val="00525483"/>
    <w:rsid w:val="0052729A"/>
    <w:rsid w:val="00530A22"/>
    <w:rsid w:val="00533841"/>
    <w:rsid w:val="00534880"/>
    <w:rsid w:val="00534A64"/>
    <w:rsid w:val="00534E48"/>
    <w:rsid w:val="00536FC6"/>
    <w:rsid w:val="005403E8"/>
    <w:rsid w:val="00540820"/>
    <w:rsid w:val="00541377"/>
    <w:rsid w:val="00541502"/>
    <w:rsid w:val="005416D7"/>
    <w:rsid w:val="00541B53"/>
    <w:rsid w:val="00541D20"/>
    <w:rsid w:val="00541D93"/>
    <w:rsid w:val="00542E84"/>
    <w:rsid w:val="00543457"/>
    <w:rsid w:val="00543655"/>
    <w:rsid w:val="00543AC3"/>
    <w:rsid w:val="00543BD4"/>
    <w:rsid w:val="00543F4B"/>
    <w:rsid w:val="0054400A"/>
    <w:rsid w:val="00544174"/>
    <w:rsid w:val="005463A2"/>
    <w:rsid w:val="005544FE"/>
    <w:rsid w:val="005545F2"/>
    <w:rsid w:val="005546CC"/>
    <w:rsid w:val="005568DC"/>
    <w:rsid w:val="00557923"/>
    <w:rsid w:val="00560AE0"/>
    <w:rsid w:val="0056332A"/>
    <w:rsid w:val="00563D66"/>
    <w:rsid w:val="00564004"/>
    <w:rsid w:val="00565600"/>
    <w:rsid w:val="005672CD"/>
    <w:rsid w:val="005678F2"/>
    <w:rsid w:val="00567A25"/>
    <w:rsid w:val="0057050E"/>
    <w:rsid w:val="00570547"/>
    <w:rsid w:val="00570A35"/>
    <w:rsid w:val="00571A66"/>
    <w:rsid w:val="00571EF4"/>
    <w:rsid w:val="005724C2"/>
    <w:rsid w:val="00572BC0"/>
    <w:rsid w:val="00573291"/>
    <w:rsid w:val="005766B3"/>
    <w:rsid w:val="00577302"/>
    <w:rsid w:val="00580EFE"/>
    <w:rsid w:val="00582729"/>
    <w:rsid w:val="0058295D"/>
    <w:rsid w:val="00585B9F"/>
    <w:rsid w:val="005862CA"/>
    <w:rsid w:val="00587483"/>
    <w:rsid w:val="00590E3B"/>
    <w:rsid w:val="00591624"/>
    <w:rsid w:val="00591F34"/>
    <w:rsid w:val="005928E2"/>
    <w:rsid w:val="0059328A"/>
    <w:rsid w:val="00593C93"/>
    <w:rsid w:val="00594768"/>
    <w:rsid w:val="00596039"/>
    <w:rsid w:val="00596260"/>
    <w:rsid w:val="005964AF"/>
    <w:rsid w:val="00596775"/>
    <w:rsid w:val="00596AF2"/>
    <w:rsid w:val="005A01D5"/>
    <w:rsid w:val="005A03B1"/>
    <w:rsid w:val="005A1A83"/>
    <w:rsid w:val="005A2345"/>
    <w:rsid w:val="005A29B0"/>
    <w:rsid w:val="005A3109"/>
    <w:rsid w:val="005A453D"/>
    <w:rsid w:val="005A6458"/>
    <w:rsid w:val="005A6856"/>
    <w:rsid w:val="005A6A71"/>
    <w:rsid w:val="005A7855"/>
    <w:rsid w:val="005B0484"/>
    <w:rsid w:val="005B0572"/>
    <w:rsid w:val="005B0A80"/>
    <w:rsid w:val="005B0F7B"/>
    <w:rsid w:val="005B15CD"/>
    <w:rsid w:val="005B2311"/>
    <w:rsid w:val="005B3079"/>
    <w:rsid w:val="005B357B"/>
    <w:rsid w:val="005B3D1B"/>
    <w:rsid w:val="005B4246"/>
    <w:rsid w:val="005B4D2C"/>
    <w:rsid w:val="005B4E27"/>
    <w:rsid w:val="005B58DF"/>
    <w:rsid w:val="005B7387"/>
    <w:rsid w:val="005C081D"/>
    <w:rsid w:val="005C1F1E"/>
    <w:rsid w:val="005C2EFB"/>
    <w:rsid w:val="005C41E0"/>
    <w:rsid w:val="005C4840"/>
    <w:rsid w:val="005C52AA"/>
    <w:rsid w:val="005C53BD"/>
    <w:rsid w:val="005C5645"/>
    <w:rsid w:val="005C6120"/>
    <w:rsid w:val="005C669D"/>
    <w:rsid w:val="005C6813"/>
    <w:rsid w:val="005C698E"/>
    <w:rsid w:val="005C720A"/>
    <w:rsid w:val="005C73BE"/>
    <w:rsid w:val="005C74C2"/>
    <w:rsid w:val="005D0D84"/>
    <w:rsid w:val="005D1883"/>
    <w:rsid w:val="005D1987"/>
    <w:rsid w:val="005D1A8D"/>
    <w:rsid w:val="005D1FE7"/>
    <w:rsid w:val="005D2AF3"/>
    <w:rsid w:val="005D3D64"/>
    <w:rsid w:val="005D48B4"/>
    <w:rsid w:val="005D5A5A"/>
    <w:rsid w:val="005D71C5"/>
    <w:rsid w:val="005D7F17"/>
    <w:rsid w:val="005E00CF"/>
    <w:rsid w:val="005E311C"/>
    <w:rsid w:val="005E31FB"/>
    <w:rsid w:val="005E365D"/>
    <w:rsid w:val="005E3B06"/>
    <w:rsid w:val="005E56F8"/>
    <w:rsid w:val="005E5CE6"/>
    <w:rsid w:val="005E64E6"/>
    <w:rsid w:val="005E796F"/>
    <w:rsid w:val="005F0227"/>
    <w:rsid w:val="005F02EF"/>
    <w:rsid w:val="005F2D8E"/>
    <w:rsid w:val="005F5574"/>
    <w:rsid w:val="005F561B"/>
    <w:rsid w:val="005F60B0"/>
    <w:rsid w:val="005F70EF"/>
    <w:rsid w:val="00601979"/>
    <w:rsid w:val="00601AB7"/>
    <w:rsid w:val="00601AF6"/>
    <w:rsid w:val="00601F75"/>
    <w:rsid w:val="006020BB"/>
    <w:rsid w:val="00602459"/>
    <w:rsid w:val="006042EF"/>
    <w:rsid w:val="00605661"/>
    <w:rsid w:val="00606AF5"/>
    <w:rsid w:val="00610B67"/>
    <w:rsid w:val="006116BE"/>
    <w:rsid w:val="00612AEE"/>
    <w:rsid w:val="0061438E"/>
    <w:rsid w:val="00614A75"/>
    <w:rsid w:val="00615709"/>
    <w:rsid w:val="00615E7F"/>
    <w:rsid w:val="006162BE"/>
    <w:rsid w:val="00616CF8"/>
    <w:rsid w:val="00616E86"/>
    <w:rsid w:val="00617560"/>
    <w:rsid w:val="006177FE"/>
    <w:rsid w:val="006179F9"/>
    <w:rsid w:val="00622007"/>
    <w:rsid w:val="00625FB7"/>
    <w:rsid w:val="0062613F"/>
    <w:rsid w:val="0062634F"/>
    <w:rsid w:val="00626867"/>
    <w:rsid w:val="00626B27"/>
    <w:rsid w:val="00630374"/>
    <w:rsid w:val="00630524"/>
    <w:rsid w:val="0063079E"/>
    <w:rsid w:val="006313F9"/>
    <w:rsid w:val="00631420"/>
    <w:rsid w:val="00631FE0"/>
    <w:rsid w:val="0063293F"/>
    <w:rsid w:val="00634BD9"/>
    <w:rsid w:val="00635DDD"/>
    <w:rsid w:val="00635F4E"/>
    <w:rsid w:val="006365ED"/>
    <w:rsid w:val="006366CB"/>
    <w:rsid w:val="00636B1B"/>
    <w:rsid w:val="00636C2F"/>
    <w:rsid w:val="00637719"/>
    <w:rsid w:val="00637EA1"/>
    <w:rsid w:val="00637EB5"/>
    <w:rsid w:val="00637FB7"/>
    <w:rsid w:val="006401D8"/>
    <w:rsid w:val="006403F5"/>
    <w:rsid w:val="00640806"/>
    <w:rsid w:val="00642AC2"/>
    <w:rsid w:val="0064368A"/>
    <w:rsid w:val="00645655"/>
    <w:rsid w:val="00646BE5"/>
    <w:rsid w:val="0064721D"/>
    <w:rsid w:val="0064749A"/>
    <w:rsid w:val="006477F2"/>
    <w:rsid w:val="00647AB6"/>
    <w:rsid w:val="00647C65"/>
    <w:rsid w:val="006503DB"/>
    <w:rsid w:val="00651AAB"/>
    <w:rsid w:val="00651B3D"/>
    <w:rsid w:val="00651E38"/>
    <w:rsid w:val="00651FBA"/>
    <w:rsid w:val="00653C77"/>
    <w:rsid w:val="00654AEF"/>
    <w:rsid w:val="00655267"/>
    <w:rsid w:val="00655491"/>
    <w:rsid w:val="00655783"/>
    <w:rsid w:val="0065745E"/>
    <w:rsid w:val="00657847"/>
    <w:rsid w:val="00661122"/>
    <w:rsid w:val="00661FAA"/>
    <w:rsid w:val="0066208C"/>
    <w:rsid w:val="006636D2"/>
    <w:rsid w:val="00663A43"/>
    <w:rsid w:val="0066472F"/>
    <w:rsid w:val="0066592A"/>
    <w:rsid w:val="00666253"/>
    <w:rsid w:val="006666FF"/>
    <w:rsid w:val="00666F10"/>
    <w:rsid w:val="00667E67"/>
    <w:rsid w:val="006706A8"/>
    <w:rsid w:val="00670ACD"/>
    <w:rsid w:val="0067137E"/>
    <w:rsid w:val="0067166B"/>
    <w:rsid w:val="00672121"/>
    <w:rsid w:val="00672154"/>
    <w:rsid w:val="00673C01"/>
    <w:rsid w:val="00673F5F"/>
    <w:rsid w:val="006753A0"/>
    <w:rsid w:val="00675500"/>
    <w:rsid w:val="00676246"/>
    <w:rsid w:val="006762F3"/>
    <w:rsid w:val="00676817"/>
    <w:rsid w:val="006768FB"/>
    <w:rsid w:val="00677F35"/>
    <w:rsid w:val="006826E4"/>
    <w:rsid w:val="00683DBA"/>
    <w:rsid w:val="0068675E"/>
    <w:rsid w:val="0068741E"/>
    <w:rsid w:val="006903CA"/>
    <w:rsid w:val="00690783"/>
    <w:rsid w:val="00691957"/>
    <w:rsid w:val="00691C46"/>
    <w:rsid w:val="006925EE"/>
    <w:rsid w:val="00692A06"/>
    <w:rsid w:val="00693F0C"/>
    <w:rsid w:val="006950E8"/>
    <w:rsid w:val="006957CE"/>
    <w:rsid w:val="00695B13"/>
    <w:rsid w:val="00695B8F"/>
    <w:rsid w:val="0069650F"/>
    <w:rsid w:val="00696F14"/>
    <w:rsid w:val="006971C3"/>
    <w:rsid w:val="006973EC"/>
    <w:rsid w:val="006A21F0"/>
    <w:rsid w:val="006A28FE"/>
    <w:rsid w:val="006A3C78"/>
    <w:rsid w:val="006A44E1"/>
    <w:rsid w:val="006A619A"/>
    <w:rsid w:val="006A67B3"/>
    <w:rsid w:val="006A6CE0"/>
    <w:rsid w:val="006B07EC"/>
    <w:rsid w:val="006B381C"/>
    <w:rsid w:val="006B3C49"/>
    <w:rsid w:val="006B45F6"/>
    <w:rsid w:val="006B512E"/>
    <w:rsid w:val="006B5A19"/>
    <w:rsid w:val="006B6AF8"/>
    <w:rsid w:val="006B7385"/>
    <w:rsid w:val="006B7678"/>
    <w:rsid w:val="006B784A"/>
    <w:rsid w:val="006C0F84"/>
    <w:rsid w:val="006C2B1D"/>
    <w:rsid w:val="006C2F7D"/>
    <w:rsid w:val="006C3ECC"/>
    <w:rsid w:val="006C4369"/>
    <w:rsid w:val="006C4AB9"/>
    <w:rsid w:val="006C592D"/>
    <w:rsid w:val="006C64A1"/>
    <w:rsid w:val="006C69E4"/>
    <w:rsid w:val="006C7BF9"/>
    <w:rsid w:val="006D1DB2"/>
    <w:rsid w:val="006D1F43"/>
    <w:rsid w:val="006D2033"/>
    <w:rsid w:val="006D2630"/>
    <w:rsid w:val="006D27C3"/>
    <w:rsid w:val="006D4FE1"/>
    <w:rsid w:val="006D5284"/>
    <w:rsid w:val="006D5C86"/>
    <w:rsid w:val="006D6C05"/>
    <w:rsid w:val="006E027C"/>
    <w:rsid w:val="006E07E7"/>
    <w:rsid w:val="006E1299"/>
    <w:rsid w:val="006E15AA"/>
    <w:rsid w:val="006E184F"/>
    <w:rsid w:val="006E1EB5"/>
    <w:rsid w:val="006E273F"/>
    <w:rsid w:val="006E363E"/>
    <w:rsid w:val="006E4A5F"/>
    <w:rsid w:val="006E6D35"/>
    <w:rsid w:val="006E71B0"/>
    <w:rsid w:val="006E76D2"/>
    <w:rsid w:val="006E7AF9"/>
    <w:rsid w:val="006F03A1"/>
    <w:rsid w:val="006F11E5"/>
    <w:rsid w:val="006F1532"/>
    <w:rsid w:val="006F3A75"/>
    <w:rsid w:val="006F4024"/>
    <w:rsid w:val="006F411D"/>
    <w:rsid w:val="006F4A85"/>
    <w:rsid w:val="006F571F"/>
    <w:rsid w:val="006F6105"/>
    <w:rsid w:val="006F6B57"/>
    <w:rsid w:val="00700A0B"/>
    <w:rsid w:val="00702D34"/>
    <w:rsid w:val="00702DD0"/>
    <w:rsid w:val="007043BF"/>
    <w:rsid w:val="0070447B"/>
    <w:rsid w:val="00706D65"/>
    <w:rsid w:val="007070A8"/>
    <w:rsid w:val="0071023F"/>
    <w:rsid w:val="00710481"/>
    <w:rsid w:val="007134A2"/>
    <w:rsid w:val="00713BA4"/>
    <w:rsid w:val="00714110"/>
    <w:rsid w:val="00715D91"/>
    <w:rsid w:val="00716249"/>
    <w:rsid w:val="00716752"/>
    <w:rsid w:val="00717170"/>
    <w:rsid w:val="00717FF1"/>
    <w:rsid w:val="00720095"/>
    <w:rsid w:val="00720538"/>
    <w:rsid w:val="00720FB1"/>
    <w:rsid w:val="007225FA"/>
    <w:rsid w:val="0072312B"/>
    <w:rsid w:val="00723208"/>
    <w:rsid w:val="00723350"/>
    <w:rsid w:val="0072392C"/>
    <w:rsid w:val="007257FE"/>
    <w:rsid w:val="007263E4"/>
    <w:rsid w:val="00726961"/>
    <w:rsid w:val="007269FC"/>
    <w:rsid w:val="007279F8"/>
    <w:rsid w:val="00731CEA"/>
    <w:rsid w:val="00732123"/>
    <w:rsid w:val="00732139"/>
    <w:rsid w:val="007333D6"/>
    <w:rsid w:val="00733676"/>
    <w:rsid w:val="0073441D"/>
    <w:rsid w:val="007347B8"/>
    <w:rsid w:val="00734C69"/>
    <w:rsid w:val="00734CCE"/>
    <w:rsid w:val="007350CD"/>
    <w:rsid w:val="007352CF"/>
    <w:rsid w:val="007353FC"/>
    <w:rsid w:val="00735810"/>
    <w:rsid w:val="00737705"/>
    <w:rsid w:val="007406B6"/>
    <w:rsid w:val="00741D11"/>
    <w:rsid w:val="007427AB"/>
    <w:rsid w:val="00742F42"/>
    <w:rsid w:val="0074449D"/>
    <w:rsid w:val="00744874"/>
    <w:rsid w:val="007450AC"/>
    <w:rsid w:val="00745A46"/>
    <w:rsid w:val="00746437"/>
    <w:rsid w:val="0074768D"/>
    <w:rsid w:val="00747FC3"/>
    <w:rsid w:val="00750C9E"/>
    <w:rsid w:val="00751B74"/>
    <w:rsid w:val="0075214C"/>
    <w:rsid w:val="007528D1"/>
    <w:rsid w:val="00753C6A"/>
    <w:rsid w:val="0075476F"/>
    <w:rsid w:val="00754B46"/>
    <w:rsid w:val="007556BA"/>
    <w:rsid w:val="0075605E"/>
    <w:rsid w:val="00757EFE"/>
    <w:rsid w:val="00760060"/>
    <w:rsid w:val="007605FC"/>
    <w:rsid w:val="00760D4B"/>
    <w:rsid w:val="00761AAF"/>
    <w:rsid w:val="00763074"/>
    <w:rsid w:val="0076309A"/>
    <w:rsid w:val="00764950"/>
    <w:rsid w:val="007666CD"/>
    <w:rsid w:val="00766834"/>
    <w:rsid w:val="00766D82"/>
    <w:rsid w:val="00767293"/>
    <w:rsid w:val="00767DB4"/>
    <w:rsid w:val="00770531"/>
    <w:rsid w:val="0077152F"/>
    <w:rsid w:val="00771692"/>
    <w:rsid w:val="007748BD"/>
    <w:rsid w:val="00774D52"/>
    <w:rsid w:val="00776D30"/>
    <w:rsid w:val="00776D35"/>
    <w:rsid w:val="007813D1"/>
    <w:rsid w:val="00782E46"/>
    <w:rsid w:val="00783452"/>
    <w:rsid w:val="007845BD"/>
    <w:rsid w:val="00784D32"/>
    <w:rsid w:val="007852A9"/>
    <w:rsid w:val="00785B0D"/>
    <w:rsid w:val="0078632A"/>
    <w:rsid w:val="00791D48"/>
    <w:rsid w:val="00792C0A"/>
    <w:rsid w:val="00793C8A"/>
    <w:rsid w:val="007955C7"/>
    <w:rsid w:val="00795732"/>
    <w:rsid w:val="00795FB9"/>
    <w:rsid w:val="00796E8D"/>
    <w:rsid w:val="00796F4E"/>
    <w:rsid w:val="007971BC"/>
    <w:rsid w:val="007975E5"/>
    <w:rsid w:val="00797619"/>
    <w:rsid w:val="00797A0B"/>
    <w:rsid w:val="00797B99"/>
    <w:rsid w:val="00797C20"/>
    <w:rsid w:val="00797D69"/>
    <w:rsid w:val="007A0955"/>
    <w:rsid w:val="007A0D2C"/>
    <w:rsid w:val="007A1844"/>
    <w:rsid w:val="007A3513"/>
    <w:rsid w:val="007A36F2"/>
    <w:rsid w:val="007A45F6"/>
    <w:rsid w:val="007A4C7C"/>
    <w:rsid w:val="007A6019"/>
    <w:rsid w:val="007B04F5"/>
    <w:rsid w:val="007B0504"/>
    <w:rsid w:val="007B05A0"/>
    <w:rsid w:val="007B0AE6"/>
    <w:rsid w:val="007B0FB4"/>
    <w:rsid w:val="007B18BA"/>
    <w:rsid w:val="007B1BAC"/>
    <w:rsid w:val="007B2AC6"/>
    <w:rsid w:val="007B3586"/>
    <w:rsid w:val="007B3A59"/>
    <w:rsid w:val="007B5077"/>
    <w:rsid w:val="007B5878"/>
    <w:rsid w:val="007B5D54"/>
    <w:rsid w:val="007B7579"/>
    <w:rsid w:val="007C2CBF"/>
    <w:rsid w:val="007C3DB2"/>
    <w:rsid w:val="007C3F18"/>
    <w:rsid w:val="007C55AE"/>
    <w:rsid w:val="007C600A"/>
    <w:rsid w:val="007C6BBA"/>
    <w:rsid w:val="007C6BE0"/>
    <w:rsid w:val="007C6F90"/>
    <w:rsid w:val="007C70C8"/>
    <w:rsid w:val="007D0AC3"/>
    <w:rsid w:val="007D4303"/>
    <w:rsid w:val="007D4859"/>
    <w:rsid w:val="007D535F"/>
    <w:rsid w:val="007D59BA"/>
    <w:rsid w:val="007D6697"/>
    <w:rsid w:val="007E019F"/>
    <w:rsid w:val="007E1B32"/>
    <w:rsid w:val="007E2D01"/>
    <w:rsid w:val="007E2FC2"/>
    <w:rsid w:val="007E3161"/>
    <w:rsid w:val="007E4284"/>
    <w:rsid w:val="007E4F89"/>
    <w:rsid w:val="007E69A4"/>
    <w:rsid w:val="007E6B1E"/>
    <w:rsid w:val="007F0A53"/>
    <w:rsid w:val="007F1A38"/>
    <w:rsid w:val="007F1DCB"/>
    <w:rsid w:val="007F2E35"/>
    <w:rsid w:val="007F3A7A"/>
    <w:rsid w:val="007F3DD9"/>
    <w:rsid w:val="007F4235"/>
    <w:rsid w:val="007F6D5B"/>
    <w:rsid w:val="007F757E"/>
    <w:rsid w:val="00800184"/>
    <w:rsid w:val="008004D1"/>
    <w:rsid w:val="00800B67"/>
    <w:rsid w:val="008013E7"/>
    <w:rsid w:val="0080194F"/>
    <w:rsid w:val="00802779"/>
    <w:rsid w:val="008028D8"/>
    <w:rsid w:val="00803738"/>
    <w:rsid w:val="008045EB"/>
    <w:rsid w:val="0080478C"/>
    <w:rsid w:val="00806737"/>
    <w:rsid w:val="0080766D"/>
    <w:rsid w:val="00807DA3"/>
    <w:rsid w:val="00810799"/>
    <w:rsid w:val="008114FC"/>
    <w:rsid w:val="008128CC"/>
    <w:rsid w:val="0081476E"/>
    <w:rsid w:val="00815CA7"/>
    <w:rsid w:val="008160B5"/>
    <w:rsid w:val="008172A7"/>
    <w:rsid w:val="0082045C"/>
    <w:rsid w:val="00820D6F"/>
    <w:rsid w:val="00821342"/>
    <w:rsid w:val="008216BC"/>
    <w:rsid w:val="00821B2E"/>
    <w:rsid w:val="00823471"/>
    <w:rsid w:val="00823D66"/>
    <w:rsid w:val="00824C2C"/>
    <w:rsid w:val="00824FB6"/>
    <w:rsid w:val="00827975"/>
    <w:rsid w:val="008279D0"/>
    <w:rsid w:val="00827ADC"/>
    <w:rsid w:val="00827DF3"/>
    <w:rsid w:val="008323F7"/>
    <w:rsid w:val="00836538"/>
    <w:rsid w:val="00837E04"/>
    <w:rsid w:val="00837EB3"/>
    <w:rsid w:val="00840A2B"/>
    <w:rsid w:val="00840C3F"/>
    <w:rsid w:val="00840CF0"/>
    <w:rsid w:val="00840D88"/>
    <w:rsid w:val="00841078"/>
    <w:rsid w:val="0084109B"/>
    <w:rsid w:val="008414C0"/>
    <w:rsid w:val="0084195A"/>
    <w:rsid w:val="00841A3D"/>
    <w:rsid w:val="00841FF7"/>
    <w:rsid w:val="0084224C"/>
    <w:rsid w:val="00843355"/>
    <w:rsid w:val="00845617"/>
    <w:rsid w:val="00847620"/>
    <w:rsid w:val="008477E0"/>
    <w:rsid w:val="008501DE"/>
    <w:rsid w:val="00850D28"/>
    <w:rsid w:val="008517AC"/>
    <w:rsid w:val="00854DC9"/>
    <w:rsid w:val="00854EAF"/>
    <w:rsid w:val="00854EFA"/>
    <w:rsid w:val="008557D1"/>
    <w:rsid w:val="008558B3"/>
    <w:rsid w:val="0085782A"/>
    <w:rsid w:val="0086043C"/>
    <w:rsid w:val="008615E6"/>
    <w:rsid w:val="008618A9"/>
    <w:rsid w:val="00862168"/>
    <w:rsid w:val="00862544"/>
    <w:rsid w:val="0086291F"/>
    <w:rsid w:val="00863455"/>
    <w:rsid w:val="00863949"/>
    <w:rsid w:val="008668A9"/>
    <w:rsid w:val="0087035E"/>
    <w:rsid w:val="00870BE7"/>
    <w:rsid w:val="008720E4"/>
    <w:rsid w:val="008727A1"/>
    <w:rsid w:val="00872BF4"/>
    <w:rsid w:val="0087340A"/>
    <w:rsid w:val="00874670"/>
    <w:rsid w:val="00874DD1"/>
    <w:rsid w:val="00880107"/>
    <w:rsid w:val="00880CBC"/>
    <w:rsid w:val="00881036"/>
    <w:rsid w:val="008817D5"/>
    <w:rsid w:val="008819F5"/>
    <w:rsid w:val="00883443"/>
    <w:rsid w:val="00883895"/>
    <w:rsid w:val="00883E2D"/>
    <w:rsid w:val="00884331"/>
    <w:rsid w:val="00885C23"/>
    <w:rsid w:val="0088664F"/>
    <w:rsid w:val="008879C0"/>
    <w:rsid w:val="008906FF"/>
    <w:rsid w:val="00890735"/>
    <w:rsid w:val="00891961"/>
    <w:rsid w:val="008919F8"/>
    <w:rsid w:val="008926B8"/>
    <w:rsid w:val="0089364C"/>
    <w:rsid w:val="00893939"/>
    <w:rsid w:val="00895D98"/>
    <w:rsid w:val="008967E2"/>
    <w:rsid w:val="008976B2"/>
    <w:rsid w:val="00897CC8"/>
    <w:rsid w:val="008A293D"/>
    <w:rsid w:val="008A2E06"/>
    <w:rsid w:val="008A3153"/>
    <w:rsid w:val="008A35C7"/>
    <w:rsid w:val="008A4754"/>
    <w:rsid w:val="008A4D0F"/>
    <w:rsid w:val="008A60D3"/>
    <w:rsid w:val="008A63F4"/>
    <w:rsid w:val="008A7255"/>
    <w:rsid w:val="008A72C8"/>
    <w:rsid w:val="008A7490"/>
    <w:rsid w:val="008B05FD"/>
    <w:rsid w:val="008B0643"/>
    <w:rsid w:val="008B091B"/>
    <w:rsid w:val="008B1A31"/>
    <w:rsid w:val="008B20CD"/>
    <w:rsid w:val="008B226D"/>
    <w:rsid w:val="008B3817"/>
    <w:rsid w:val="008B48C9"/>
    <w:rsid w:val="008B5BE5"/>
    <w:rsid w:val="008B6CD3"/>
    <w:rsid w:val="008B6EBC"/>
    <w:rsid w:val="008B7D85"/>
    <w:rsid w:val="008C0F50"/>
    <w:rsid w:val="008C11BC"/>
    <w:rsid w:val="008C1504"/>
    <w:rsid w:val="008C5B21"/>
    <w:rsid w:val="008D0481"/>
    <w:rsid w:val="008D1C50"/>
    <w:rsid w:val="008D1FF9"/>
    <w:rsid w:val="008D2196"/>
    <w:rsid w:val="008D38B1"/>
    <w:rsid w:val="008D38F8"/>
    <w:rsid w:val="008D5657"/>
    <w:rsid w:val="008D674E"/>
    <w:rsid w:val="008D6BEF"/>
    <w:rsid w:val="008D7002"/>
    <w:rsid w:val="008D7437"/>
    <w:rsid w:val="008E1478"/>
    <w:rsid w:val="008E1C32"/>
    <w:rsid w:val="008E265B"/>
    <w:rsid w:val="008E2DA8"/>
    <w:rsid w:val="008E38D0"/>
    <w:rsid w:val="008E54BC"/>
    <w:rsid w:val="008E550E"/>
    <w:rsid w:val="008E5E74"/>
    <w:rsid w:val="008E61EB"/>
    <w:rsid w:val="008E670F"/>
    <w:rsid w:val="008E755A"/>
    <w:rsid w:val="008E7E9D"/>
    <w:rsid w:val="008F0BC7"/>
    <w:rsid w:val="008F1D3E"/>
    <w:rsid w:val="008F2455"/>
    <w:rsid w:val="008F28B1"/>
    <w:rsid w:val="008F2CF3"/>
    <w:rsid w:val="008F2DAC"/>
    <w:rsid w:val="008F2F9A"/>
    <w:rsid w:val="008F32E4"/>
    <w:rsid w:val="008F3737"/>
    <w:rsid w:val="008F3978"/>
    <w:rsid w:val="008F4085"/>
    <w:rsid w:val="008F46FD"/>
    <w:rsid w:val="008F4D48"/>
    <w:rsid w:val="008F4D95"/>
    <w:rsid w:val="008F500A"/>
    <w:rsid w:val="008F5BB3"/>
    <w:rsid w:val="008F6043"/>
    <w:rsid w:val="008F7C02"/>
    <w:rsid w:val="00900171"/>
    <w:rsid w:val="0090155D"/>
    <w:rsid w:val="00901D65"/>
    <w:rsid w:val="00904149"/>
    <w:rsid w:val="00904152"/>
    <w:rsid w:val="00904BE0"/>
    <w:rsid w:val="009059E7"/>
    <w:rsid w:val="00906291"/>
    <w:rsid w:val="0090656C"/>
    <w:rsid w:val="00906B87"/>
    <w:rsid w:val="0091169F"/>
    <w:rsid w:val="009124EC"/>
    <w:rsid w:val="00912577"/>
    <w:rsid w:val="00914A8D"/>
    <w:rsid w:val="00915A63"/>
    <w:rsid w:val="0091686C"/>
    <w:rsid w:val="009171A1"/>
    <w:rsid w:val="009178F5"/>
    <w:rsid w:val="00920527"/>
    <w:rsid w:val="0092166E"/>
    <w:rsid w:val="00921F76"/>
    <w:rsid w:val="00922068"/>
    <w:rsid w:val="0092322A"/>
    <w:rsid w:val="00923473"/>
    <w:rsid w:val="00923CA5"/>
    <w:rsid w:val="00923F01"/>
    <w:rsid w:val="009241D9"/>
    <w:rsid w:val="00924381"/>
    <w:rsid w:val="00924783"/>
    <w:rsid w:val="00925C96"/>
    <w:rsid w:val="00926D7C"/>
    <w:rsid w:val="00927542"/>
    <w:rsid w:val="009300EC"/>
    <w:rsid w:val="009321DD"/>
    <w:rsid w:val="00932568"/>
    <w:rsid w:val="00934478"/>
    <w:rsid w:val="00936C7B"/>
    <w:rsid w:val="00940246"/>
    <w:rsid w:val="00940B46"/>
    <w:rsid w:val="009421B6"/>
    <w:rsid w:val="00942AB3"/>
    <w:rsid w:val="00942E43"/>
    <w:rsid w:val="0094302D"/>
    <w:rsid w:val="0094524F"/>
    <w:rsid w:val="009466F9"/>
    <w:rsid w:val="0094672D"/>
    <w:rsid w:val="00947042"/>
    <w:rsid w:val="00947F99"/>
    <w:rsid w:val="00951135"/>
    <w:rsid w:val="00951B27"/>
    <w:rsid w:val="0095212F"/>
    <w:rsid w:val="009527D3"/>
    <w:rsid w:val="00952F8C"/>
    <w:rsid w:val="00953C9F"/>
    <w:rsid w:val="0095600F"/>
    <w:rsid w:val="00956719"/>
    <w:rsid w:val="00956797"/>
    <w:rsid w:val="00957262"/>
    <w:rsid w:val="00961515"/>
    <w:rsid w:val="00961A02"/>
    <w:rsid w:val="00961D44"/>
    <w:rsid w:val="0096344A"/>
    <w:rsid w:val="00964321"/>
    <w:rsid w:val="009646B9"/>
    <w:rsid w:val="00966203"/>
    <w:rsid w:val="00966E38"/>
    <w:rsid w:val="009674CB"/>
    <w:rsid w:val="00967FB0"/>
    <w:rsid w:val="00970889"/>
    <w:rsid w:val="00970D6D"/>
    <w:rsid w:val="00971DBD"/>
    <w:rsid w:val="0097291E"/>
    <w:rsid w:val="00972968"/>
    <w:rsid w:val="00972F3A"/>
    <w:rsid w:val="00973304"/>
    <w:rsid w:val="00973C75"/>
    <w:rsid w:val="00973CD8"/>
    <w:rsid w:val="00973FA9"/>
    <w:rsid w:val="00974BCA"/>
    <w:rsid w:val="00976EE7"/>
    <w:rsid w:val="00981AF3"/>
    <w:rsid w:val="00981F3E"/>
    <w:rsid w:val="00982A79"/>
    <w:rsid w:val="00983285"/>
    <w:rsid w:val="0098749C"/>
    <w:rsid w:val="00987ECF"/>
    <w:rsid w:val="00987F04"/>
    <w:rsid w:val="0099223E"/>
    <w:rsid w:val="00992365"/>
    <w:rsid w:val="009937F1"/>
    <w:rsid w:val="00993CEB"/>
    <w:rsid w:val="00993E8E"/>
    <w:rsid w:val="0099521C"/>
    <w:rsid w:val="0099569E"/>
    <w:rsid w:val="00995B9F"/>
    <w:rsid w:val="0099606B"/>
    <w:rsid w:val="0099619B"/>
    <w:rsid w:val="0099723C"/>
    <w:rsid w:val="00997445"/>
    <w:rsid w:val="009A010C"/>
    <w:rsid w:val="009A0205"/>
    <w:rsid w:val="009A09C5"/>
    <w:rsid w:val="009A126E"/>
    <w:rsid w:val="009A1C6F"/>
    <w:rsid w:val="009A2727"/>
    <w:rsid w:val="009A29BF"/>
    <w:rsid w:val="009A3FC6"/>
    <w:rsid w:val="009A51B6"/>
    <w:rsid w:val="009A5273"/>
    <w:rsid w:val="009A5C92"/>
    <w:rsid w:val="009A6E6E"/>
    <w:rsid w:val="009A7293"/>
    <w:rsid w:val="009B0FC6"/>
    <w:rsid w:val="009B2E89"/>
    <w:rsid w:val="009B39AC"/>
    <w:rsid w:val="009B39B1"/>
    <w:rsid w:val="009B4DBB"/>
    <w:rsid w:val="009B5D43"/>
    <w:rsid w:val="009B6BFC"/>
    <w:rsid w:val="009C0E82"/>
    <w:rsid w:val="009C0F00"/>
    <w:rsid w:val="009C33BE"/>
    <w:rsid w:val="009C416A"/>
    <w:rsid w:val="009C634E"/>
    <w:rsid w:val="009C722D"/>
    <w:rsid w:val="009D3ADE"/>
    <w:rsid w:val="009D43C5"/>
    <w:rsid w:val="009D4823"/>
    <w:rsid w:val="009D60F8"/>
    <w:rsid w:val="009D6937"/>
    <w:rsid w:val="009E1245"/>
    <w:rsid w:val="009E1EBA"/>
    <w:rsid w:val="009E28DA"/>
    <w:rsid w:val="009E29FB"/>
    <w:rsid w:val="009E329E"/>
    <w:rsid w:val="009E34B9"/>
    <w:rsid w:val="009E362C"/>
    <w:rsid w:val="009E3883"/>
    <w:rsid w:val="009E43C7"/>
    <w:rsid w:val="009E45EF"/>
    <w:rsid w:val="009E4CED"/>
    <w:rsid w:val="009E4E85"/>
    <w:rsid w:val="009E5567"/>
    <w:rsid w:val="009E5902"/>
    <w:rsid w:val="009E7326"/>
    <w:rsid w:val="009E78A3"/>
    <w:rsid w:val="009F2CA6"/>
    <w:rsid w:val="009F4787"/>
    <w:rsid w:val="009F57AD"/>
    <w:rsid w:val="009F5B4D"/>
    <w:rsid w:val="009F6806"/>
    <w:rsid w:val="009F6961"/>
    <w:rsid w:val="009F7DAF"/>
    <w:rsid w:val="00A004A3"/>
    <w:rsid w:val="00A013F2"/>
    <w:rsid w:val="00A01962"/>
    <w:rsid w:val="00A03B82"/>
    <w:rsid w:val="00A043C5"/>
    <w:rsid w:val="00A04EEC"/>
    <w:rsid w:val="00A056FE"/>
    <w:rsid w:val="00A05B72"/>
    <w:rsid w:val="00A06CAF"/>
    <w:rsid w:val="00A07B7C"/>
    <w:rsid w:val="00A109B7"/>
    <w:rsid w:val="00A10FB6"/>
    <w:rsid w:val="00A11374"/>
    <w:rsid w:val="00A11613"/>
    <w:rsid w:val="00A126FB"/>
    <w:rsid w:val="00A1565D"/>
    <w:rsid w:val="00A16649"/>
    <w:rsid w:val="00A17AEA"/>
    <w:rsid w:val="00A214CE"/>
    <w:rsid w:val="00A225DD"/>
    <w:rsid w:val="00A22ACF"/>
    <w:rsid w:val="00A22F90"/>
    <w:rsid w:val="00A2328B"/>
    <w:rsid w:val="00A23CD1"/>
    <w:rsid w:val="00A24A12"/>
    <w:rsid w:val="00A24BA6"/>
    <w:rsid w:val="00A24C2D"/>
    <w:rsid w:val="00A25882"/>
    <w:rsid w:val="00A25979"/>
    <w:rsid w:val="00A25A93"/>
    <w:rsid w:val="00A27025"/>
    <w:rsid w:val="00A30397"/>
    <w:rsid w:val="00A308DC"/>
    <w:rsid w:val="00A30F83"/>
    <w:rsid w:val="00A31077"/>
    <w:rsid w:val="00A32D51"/>
    <w:rsid w:val="00A32D7F"/>
    <w:rsid w:val="00A33863"/>
    <w:rsid w:val="00A338BD"/>
    <w:rsid w:val="00A339E1"/>
    <w:rsid w:val="00A34CBE"/>
    <w:rsid w:val="00A357D4"/>
    <w:rsid w:val="00A35FF5"/>
    <w:rsid w:val="00A37307"/>
    <w:rsid w:val="00A37697"/>
    <w:rsid w:val="00A407EF"/>
    <w:rsid w:val="00A4097F"/>
    <w:rsid w:val="00A422DE"/>
    <w:rsid w:val="00A42A2F"/>
    <w:rsid w:val="00A43251"/>
    <w:rsid w:val="00A43FB3"/>
    <w:rsid w:val="00A4409B"/>
    <w:rsid w:val="00A44F56"/>
    <w:rsid w:val="00A45118"/>
    <w:rsid w:val="00A45327"/>
    <w:rsid w:val="00A456FA"/>
    <w:rsid w:val="00A457D2"/>
    <w:rsid w:val="00A46062"/>
    <w:rsid w:val="00A46292"/>
    <w:rsid w:val="00A4701B"/>
    <w:rsid w:val="00A474B9"/>
    <w:rsid w:val="00A47F05"/>
    <w:rsid w:val="00A52345"/>
    <w:rsid w:val="00A54423"/>
    <w:rsid w:val="00A5459D"/>
    <w:rsid w:val="00A546C2"/>
    <w:rsid w:val="00A5514F"/>
    <w:rsid w:val="00A5564C"/>
    <w:rsid w:val="00A56BC4"/>
    <w:rsid w:val="00A574A4"/>
    <w:rsid w:val="00A60B87"/>
    <w:rsid w:val="00A62CCA"/>
    <w:rsid w:val="00A62E33"/>
    <w:rsid w:val="00A63690"/>
    <w:rsid w:val="00A64152"/>
    <w:rsid w:val="00A647AA"/>
    <w:rsid w:val="00A655BC"/>
    <w:rsid w:val="00A65B49"/>
    <w:rsid w:val="00A65F8B"/>
    <w:rsid w:val="00A66BD9"/>
    <w:rsid w:val="00A66DBB"/>
    <w:rsid w:val="00A6795B"/>
    <w:rsid w:val="00A67FE1"/>
    <w:rsid w:val="00A70116"/>
    <w:rsid w:val="00A7024F"/>
    <w:rsid w:val="00A70476"/>
    <w:rsid w:val="00A713B4"/>
    <w:rsid w:val="00A71AA7"/>
    <w:rsid w:val="00A7218E"/>
    <w:rsid w:val="00A726DE"/>
    <w:rsid w:val="00A729FE"/>
    <w:rsid w:val="00A74272"/>
    <w:rsid w:val="00A751F3"/>
    <w:rsid w:val="00A75CE8"/>
    <w:rsid w:val="00A7610D"/>
    <w:rsid w:val="00A76326"/>
    <w:rsid w:val="00A76670"/>
    <w:rsid w:val="00A800F3"/>
    <w:rsid w:val="00A80460"/>
    <w:rsid w:val="00A8078F"/>
    <w:rsid w:val="00A80D20"/>
    <w:rsid w:val="00A80DD9"/>
    <w:rsid w:val="00A81877"/>
    <w:rsid w:val="00A822B3"/>
    <w:rsid w:val="00A8372D"/>
    <w:rsid w:val="00A84EF6"/>
    <w:rsid w:val="00A862E4"/>
    <w:rsid w:val="00A86D6B"/>
    <w:rsid w:val="00A86F51"/>
    <w:rsid w:val="00A86FDA"/>
    <w:rsid w:val="00A90E35"/>
    <w:rsid w:val="00A90F79"/>
    <w:rsid w:val="00A91232"/>
    <w:rsid w:val="00A91689"/>
    <w:rsid w:val="00A916EB"/>
    <w:rsid w:val="00A9176D"/>
    <w:rsid w:val="00A919A3"/>
    <w:rsid w:val="00A92542"/>
    <w:rsid w:val="00A92816"/>
    <w:rsid w:val="00A938FF"/>
    <w:rsid w:val="00A93B12"/>
    <w:rsid w:val="00A93DDC"/>
    <w:rsid w:val="00A94F8B"/>
    <w:rsid w:val="00A95286"/>
    <w:rsid w:val="00A970F0"/>
    <w:rsid w:val="00A97D18"/>
    <w:rsid w:val="00A97EF0"/>
    <w:rsid w:val="00AA0046"/>
    <w:rsid w:val="00AA0E33"/>
    <w:rsid w:val="00AA2AA5"/>
    <w:rsid w:val="00AA4606"/>
    <w:rsid w:val="00AA4FE3"/>
    <w:rsid w:val="00AA524A"/>
    <w:rsid w:val="00AA5B76"/>
    <w:rsid w:val="00AA5ED7"/>
    <w:rsid w:val="00AB1BEE"/>
    <w:rsid w:val="00AB39D1"/>
    <w:rsid w:val="00AB4E50"/>
    <w:rsid w:val="00AB506E"/>
    <w:rsid w:val="00AB5859"/>
    <w:rsid w:val="00AB5CD4"/>
    <w:rsid w:val="00AB716A"/>
    <w:rsid w:val="00AC090B"/>
    <w:rsid w:val="00AC31F9"/>
    <w:rsid w:val="00AC529B"/>
    <w:rsid w:val="00AC6790"/>
    <w:rsid w:val="00AD0500"/>
    <w:rsid w:val="00AD0F03"/>
    <w:rsid w:val="00AD15AB"/>
    <w:rsid w:val="00AD230B"/>
    <w:rsid w:val="00AD2F03"/>
    <w:rsid w:val="00AD361D"/>
    <w:rsid w:val="00AD382C"/>
    <w:rsid w:val="00AD4C5A"/>
    <w:rsid w:val="00AD4FA2"/>
    <w:rsid w:val="00AE0204"/>
    <w:rsid w:val="00AE1E06"/>
    <w:rsid w:val="00AE2BE2"/>
    <w:rsid w:val="00AE3E6F"/>
    <w:rsid w:val="00AE4A59"/>
    <w:rsid w:val="00AE5DEE"/>
    <w:rsid w:val="00AE7A38"/>
    <w:rsid w:val="00AE7C70"/>
    <w:rsid w:val="00AF04DE"/>
    <w:rsid w:val="00AF074A"/>
    <w:rsid w:val="00AF3196"/>
    <w:rsid w:val="00AF3B9B"/>
    <w:rsid w:val="00AF4A0F"/>
    <w:rsid w:val="00AF5805"/>
    <w:rsid w:val="00AF5DD8"/>
    <w:rsid w:val="00AF6DB8"/>
    <w:rsid w:val="00B00492"/>
    <w:rsid w:val="00B013F3"/>
    <w:rsid w:val="00B023D1"/>
    <w:rsid w:val="00B04148"/>
    <w:rsid w:val="00B04474"/>
    <w:rsid w:val="00B04D36"/>
    <w:rsid w:val="00B0631A"/>
    <w:rsid w:val="00B06754"/>
    <w:rsid w:val="00B06843"/>
    <w:rsid w:val="00B06B0F"/>
    <w:rsid w:val="00B07FA9"/>
    <w:rsid w:val="00B10B10"/>
    <w:rsid w:val="00B11540"/>
    <w:rsid w:val="00B1245F"/>
    <w:rsid w:val="00B12902"/>
    <w:rsid w:val="00B12E3C"/>
    <w:rsid w:val="00B13124"/>
    <w:rsid w:val="00B1377E"/>
    <w:rsid w:val="00B13B6F"/>
    <w:rsid w:val="00B13D22"/>
    <w:rsid w:val="00B1492F"/>
    <w:rsid w:val="00B15A1F"/>
    <w:rsid w:val="00B16081"/>
    <w:rsid w:val="00B165E1"/>
    <w:rsid w:val="00B16A30"/>
    <w:rsid w:val="00B17201"/>
    <w:rsid w:val="00B21562"/>
    <w:rsid w:val="00B21A4E"/>
    <w:rsid w:val="00B23321"/>
    <w:rsid w:val="00B23CCE"/>
    <w:rsid w:val="00B24F36"/>
    <w:rsid w:val="00B2584B"/>
    <w:rsid w:val="00B25A18"/>
    <w:rsid w:val="00B26301"/>
    <w:rsid w:val="00B2688D"/>
    <w:rsid w:val="00B26C2A"/>
    <w:rsid w:val="00B27B63"/>
    <w:rsid w:val="00B27F65"/>
    <w:rsid w:val="00B30125"/>
    <w:rsid w:val="00B301BB"/>
    <w:rsid w:val="00B31A84"/>
    <w:rsid w:val="00B31D46"/>
    <w:rsid w:val="00B325DC"/>
    <w:rsid w:val="00B327F4"/>
    <w:rsid w:val="00B343EA"/>
    <w:rsid w:val="00B3488D"/>
    <w:rsid w:val="00B368A3"/>
    <w:rsid w:val="00B376A0"/>
    <w:rsid w:val="00B37B74"/>
    <w:rsid w:val="00B411BE"/>
    <w:rsid w:val="00B4373A"/>
    <w:rsid w:val="00B438EB"/>
    <w:rsid w:val="00B43CEB"/>
    <w:rsid w:val="00B44648"/>
    <w:rsid w:val="00B47178"/>
    <w:rsid w:val="00B47461"/>
    <w:rsid w:val="00B47666"/>
    <w:rsid w:val="00B5305F"/>
    <w:rsid w:val="00B53CAC"/>
    <w:rsid w:val="00B54404"/>
    <w:rsid w:val="00B55A07"/>
    <w:rsid w:val="00B56373"/>
    <w:rsid w:val="00B56818"/>
    <w:rsid w:val="00B60C01"/>
    <w:rsid w:val="00B60CA8"/>
    <w:rsid w:val="00B61345"/>
    <w:rsid w:val="00B61820"/>
    <w:rsid w:val="00B61BDD"/>
    <w:rsid w:val="00B61E65"/>
    <w:rsid w:val="00B61FC4"/>
    <w:rsid w:val="00B62139"/>
    <w:rsid w:val="00B62205"/>
    <w:rsid w:val="00B6375F"/>
    <w:rsid w:val="00B63CC5"/>
    <w:rsid w:val="00B63E16"/>
    <w:rsid w:val="00B645C7"/>
    <w:rsid w:val="00B648F5"/>
    <w:rsid w:val="00B65D05"/>
    <w:rsid w:val="00B65DF4"/>
    <w:rsid w:val="00B6643C"/>
    <w:rsid w:val="00B70010"/>
    <w:rsid w:val="00B722B6"/>
    <w:rsid w:val="00B72A94"/>
    <w:rsid w:val="00B72F75"/>
    <w:rsid w:val="00B745D6"/>
    <w:rsid w:val="00B75C9B"/>
    <w:rsid w:val="00B75EE9"/>
    <w:rsid w:val="00B7605F"/>
    <w:rsid w:val="00B76F09"/>
    <w:rsid w:val="00B772CB"/>
    <w:rsid w:val="00B77E04"/>
    <w:rsid w:val="00B8010A"/>
    <w:rsid w:val="00B80B62"/>
    <w:rsid w:val="00B8186A"/>
    <w:rsid w:val="00B82406"/>
    <w:rsid w:val="00B827B1"/>
    <w:rsid w:val="00B837EF"/>
    <w:rsid w:val="00B8391E"/>
    <w:rsid w:val="00B864B2"/>
    <w:rsid w:val="00B87013"/>
    <w:rsid w:val="00B872A7"/>
    <w:rsid w:val="00B9029E"/>
    <w:rsid w:val="00B90628"/>
    <w:rsid w:val="00B9085C"/>
    <w:rsid w:val="00B90DA0"/>
    <w:rsid w:val="00B90EC3"/>
    <w:rsid w:val="00B9133B"/>
    <w:rsid w:val="00B9249C"/>
    <w:rsid w:val="00B93914"/>
    <w:rsid w:val="00B963A5"/>
    <w:rsid w:val="00BA108F"/>
    <w:rsid w:val="00BA1469"/>
    <w:rsid w:val="00BA180F"/>
    <w:rsid w:val="00BA1C54"/>
    <w:rsid w:val="00BA2F0C"/>
    <w:rsid w:val="00BA3BBF"/>
    <w:rsid w:val="00BA3CB3"/>
    <w:rsid w:val="00BA481A"/>
    <w:rsid w:val="00BA535A"/>
    <w:rsid w:val="00BA5985"/>
    <w:rsid w:val="00BA645F"/>
    <w:rsid w:val="00BB02C0"/>
    <w:rsid w:val="00BB052E"/>
    <w:rsid w:val="00BB0B6C"/>
    <w:rsid w:val="00BB1287"/>
    <w:rsid w:val="00BB1459"/>
    <w:rsid w:val="00BB1752"/>
    <w:rsid w:val="00BB3371"/>
    <w:rsid w:val="00BB43CC"/>
    <w:rsid w:val="00BB4793"/>
    <w:rsid w:val="00BB6954"/>
    <w:rsid w:val="00BB6B8A"/>
    <w:rsid w:val="00BB6C58"/>
    <w:rsid w:val="00BB6EAC"/>
    <w:rsid w:val="00BB7A45"/>
    <w:rsid w:val="00BC0268"/>
    <w:rsid w:val="00BC0B85"/>
    <w:rsid w:val="00BC1126"/>
    <w:rsid w:val="00BC3D76"/>
    <w:rsid w:val="00BC464D"/>
    <w:rsid w:val="00BC4BF5"/>
    <w:rsid w:val="00BC4D52"/>
    <w:rsid w:val="00BC513B"/>
    <w:rsid w:val="00BC56BE"/>
    <w:rsid w:val="00BC6925"/>
    <w:rsid w:val="00BD1F17"/>
    <w:rsid w:val="00BD251A"/>
    <w:rsid w:val="00BD282A"/>
    <w:rsid w:val="00BD2D67"/>
    <w:rsid w:val="00BD3497"/>
    <w:rsid w:val="00BD34BE"/>
    <w:rsid w:val="00BD3B67"/>
    <w:rsid w:val="00BD5FFF"/>
    <w:rsid w:val="00BD6789"/>
    <w:rsid w:val="00BD68A0"/>
    <w:rsid w:val="00BD68E8"/>
    <w:rsid w:val="00BD70CB"/>
    <w:rsid w:val="00BD7709"/>
    <w:rsid w:val="00BD7A45"/>
    <w:rsid w:val="00BE0AE3"/>
    <w:rsid w:val="00BE2E08"/>
    <w:rsid w:val="00BE2E54"/>
    <w:rsid w:val="00BE3838"/>
    <w:rsid w:val="00BE63E6"/>
    <w:rsid w:val="00BE6AE4"/>
    <w:rsid w:val="00BF1ED3"/>
    <w:rsid w:val="00BF26D5"/>
    <w:rsid w:val="00BF2C98"/>
    <w:rsid w:val="00BF7D2D"/>
    <w:rsid w:val="00C005F7"/>
    <w:rsid w:val="00C01358"/>
    <w:rsid w:val="00C02680"/>
    <w:rsid w:val="00C0307D"/>
    <w:rsid w:val="00C037AD"/>
    <w:rsid w:val="00C04FFD"/>
    <w:rsid w:val="00C050F8"/>
    <w:rsid w:val="00C06125"/>
    <w:rsid w:val="00C06295"/>
    <w:rsid w:val="00C1076A"/>
    <w:rsid w:val="00C1091C"/>
    <w:rsid w:val="00C11543"/>
    <w:rsid w:val="00C11886"/>
    <w:rsid w:val="00C11E13"/>
    <w:rsid w:val="00C12032"/>
    <w:rsid w:val="00C12D7A"/>
    <w:rsid w:val="00C133F2"/>
    <w:rsid w:val="00C14560"/>
    <w:rsid w:val="00C14890"/>
    <w:rsid w:val="00C15278"/>
    <w:rsid w:val="00C16A2F"/>
    <w:rsid w:val="00C171B3"/>
    <w:rsid w:val="00C200D6"/>
    <w:rsid w:val="00C2091F"/>
    <w:rsid w:val="00C21591"/>
    <w:rsid w:val="00C21983"/>
    <w:rsid w:val="00C21EBE"/>
    <w:rsid w:val="00C22DED"/>
    <w:rsid w:val="00C2309E"/>
    <w:rsid w:val="00C231E8"/>
    <w:rsid w:val="00C23A9D"/>
    <w:rsid w:val="00C245C7"/>
    <w:rsid w:val="00C245E1"/>
    <w:rsid w:val="00C24D3A"/>
    <w:rsid w:val="00C25D0A"/>
    <w:rsid w:val="00C27962"/>
    <w:rsid w:val="00C3016B"/>
    <w:rsid w:val="00C34F28"/>
    <w:rsid w:val="00C34F75"/>
    <w:rsid w:val="00C3517C"/>
    <w:rsid w:val="00C35C53"/>
    <w:rsid w:val="00C3692D"/>
    <w:rsid w:val="00C36EC4"/>
    <w:rsid w:val="00C373B1"/>
    <w:rsid w:val="00C40011"/>
    <w:rsid w:val="00C4017A"/>
    <w:rsid w:val="00C40F33"/>
    <w:rsid w:val="00C414BF"/>
    <w:rsid w:val="00C422B7"/>
    <w:rsid w:val="00C4274F"/>
    <w:rsid w:val="00C4330E"/>
    <w:rsid w:val="00C43C2D"/>
    <w:rsid w:val="00C44D99"/>
    <w:rsid w:val="00C46D69"/>
    <w:rsid w:val="00C475B9"/>
    <w:rsid w:val="00C504A5"/>
    <w:rsid w:val="00C50E1F"/>
    <w:rsid w:val="00C512AB"/>
    <w:rsid w:val="00C52C5E"/>
    <w:rsid w:val="00C530BC"/>
    <w:rsid w:val="00C542E5"/>
    <w:rsid w:val="00C54F47"/>
    <w:rsid w:val="00C554C7"/>
    <w:rsid w:val="00C55D32"/>
    <w:rsid w:val="00C560EA"/>
    <w:rsid w:val="00C56315"/>
    <w:rsid w:val="00C57D04"/>
    <w:rsid w:val="00C60194"/>
    <w:rsid w:val="00C60728"/>
    <w:rsid w:val="00C63029"/>
    <w:rsid w:val="00C64EB2"/>
    <w:rsid w:val="00C65A6A"/>
    <w:rsid w:val="00C65DCB"/>
    <w:rsid w:val="00C66083"/>
    <w:rsid w:val="00C664BB"/>
    <w:rsid w:val="00C701A2"/>
    <w:rsid w:val="00C70FB1"/>
    <w:rsid w:val="00C71063"/>
    <w:rsid w:val="00C717C2"/>
    <w:rsid w:val="00C739CB"/>
    <w:rsid w:val="00C74EDA"/>
    <w:rsid w:val="00C756ED"/>
    <w:rsid w:val="00C7578E"/>
    <w:rsid w:val="00C76252"/>
    <w:rsid w:val="00C76658"/>
    <w:rsid w:val="00C77080"/>
    <w:rsid w:val="00C77DC4"/>
    <w:rsid w:val="00C808D3"/>
    <w:rsid w:val="00C817CF"/>
    <w:rsid w:val="00C824D0"/>
    <w:rsid w:val="00C83726"/>
    <w:rsid w:val="00C8486F"/>
    <w:rsid w:val="00C84FDB"/>
    <w:rsid w:val="00C86362"/>
    <w:rsid w:val="00C8705A"/>
    <w:rsid w:val="00C9076A"/>
    <w:rsid w:val="00C90F91"/>
    <w:rsid w:val="00C917D0"/>
    <w:rsid w:val="00C92162"/>
    <w:rsid w:val="00C938BA"/>
    <w:rsid w:val="00C952D9"/>
    <w:rsid w:val="00C958C2"/>
    <w:rsid w:val="00C95964"/>
    <w:rsid w:val="00C96382"/>
    <w:rsid w:val="00C97A24"/>
    <w:rsid w:val="00CA075F"/>
    <w:rsid w:val="00CA1186"/>
    <w:rsid w:val="00CA14E4"/>
    <w:rsid w:val="00CA2256"/>
    <w:rsid w:val="00CA2E23"/>
    <w:rsid w:val="00CA2FD6"/>
    <w:rsid w:val="00CA315C"/>
    <w:rsid w:val="00CA4037"/>
    <w:rsid w:val="00CA4862"/>
    <w:rsid w:val="00CA4F0A"/>
    <w:rsid w:val="00CA674A"/>
    <w:rsid w:val="00CA6B8B"/>
    <w:rsid w:val="00CA6CEE"/>
    <w:rsid w:val="00CA6EE8"/>
    <w:rsid w:val="00CA7899"/>
    <w:rsid w:val="00CB0239"/>
    <w:rsid w:val="00CB0382"/>
    <w:rsid w:val="00CB097D"/>
    <w:rsid w:val="00CB239A"/>
    <w:rsid w:val="00CB3FBD"/>
    <w:rsid w:val="00CB55AC"/>
    <w:rsid w:val="00CB622D"/>
    <w:rsid w:val="00CB75A3"/>
    <w:rsid w:val="00CB7ABA"/>
    <w:rsid w:val="00CC0863"/>
    <w:rsid w:val="00CC1912"/>
    <w:rsid w:val="00CC22ED"/>
    <w:rsid w:val="00CC3BB3"/>
    <w:rsid w:val="00CC7873"/>
    <w:rsid w:val="00CD0D20"/>
    <w:rsid w:val="00CD0EAF"/>
    <w:rsid w:val="00CD213E"/>
    <w:rsid w:val="00CD2BE0"/>
    <w:rsid w:val="00CD2C68"/>
    <w:rsid w:val="00CD3D57"/>
    <w:rsid w:val="00CD4213"/>
    <w:rsid w:val="00CD4F32"/>
    <w:rsid w:val="00CD51A9"/>
    <w:rsid w:val="00CD748B"/>
    <w:rsid w:val="00CE05A4"/>
    <w:rsid w:val="00CE09F8"/>
    <w:rsid w:val="00CE24CC"/>
    <w:rsid w:val="00CE265C"/>
    <w:rsid w:val="00CE31F9"/>
    <w:rsid w:val="00CE3F75"/>
    <w:rsid w:val="00CE572B"/>
    <w:rsid w:val="00CE5ECF"/>
    <w:rsid w:val="00CE65ED"/>
    <w:rsid w:val="00CE6F70"/>
    <w:rsid w:val="00CE7331"/>
    <w:rsid w:val="00CE7438"/>
    <w:rsid w:val="00CE7680"/>
    <w:rsid w:val="00CE7C61"/>
    <w:rsid w:val="00CF15CB"/>
    <w:rsid w:val="00CF1D39"/>
    <w:rsid w:val="00CF2BD0"/>
    <w:rsid w:val="00CF36AF"/>
    <w:rsid w:val="00CF4BC2"/>
    <w:rsid w:val="00CF58C9"/>
    <w:rsid w:val="00CF59C9"/>
    <w:rsid w:val="00CF60D6"/>
    <w:rsid w:val="00CF7C79"/>
    <w:rsid w:val="00D000C8"/>
    <w:rsid w:val="00D01057"/>
    <w:rsid w:val="00D0158E"/>
    <w:rsid w:val="00D01916"/>
    <w:rsid w:val="00D01CBD"/>
    <w:rsid w:val="00D02BE4"/>
    <w:rsid w:val="00D032FD"/>
    <w:rsid w:val="00D03748"/>
    <w:rsid w:val="00D04391"/>
    <w:rsid w:val="00D04B3C"/>
    <w:rsid w:val="00D05D6F"/>
    <w:rsid w:val="00D073FA"/>
    <w:rsid w:val="00D07D3A"/>
    <w:rsid w:val="00D100C9"/>
    <w:rsid w:val="00D11E9B"/>
    <w:rsid w:val="00D12653"/>
    <w:rsid w:val="00D13FCD"/>
    <w:rsid w:val="00D156EE"/>
    <w:rsid w:val="00D164D0"/>
    <w:rsid w:val="00D1672B"/>
    <w:rsid w:val="00D16915"/>
    <w:rsid w:val="00D16A4A"/>
    <w:rsid w:val="00D16C08"/>
    <w:rsid w:val="00D1724C"/>
    <w:rsid w:val="00D17457"/>
    <w:rsid w:val="00D1776B"/>
    <w:rsid w:val="00D200CD"/>
    <w:rsid w:val="00D20735"/>
    <w:rsid w:val="00D24C32"/>
    <w:rsid w:val="00D26D0D"/>
    <w:rsid w:val="00D26F86"/>
    <w:rsid w:val="00D27B99"/>
    <w:rsid w:val="00D300C2"/>
    <w:rsid w:val="00D319D1"/>
    <w:rsid w:val="00D31E67"/>
    <w:rsid w:val="00D31F44"/>
    <w:rsid w:val="00D33F3E"/>
    <w:rsid w:val="00D34230"/>
    <w:rsid w:val="00D34867"/>
    <w:rsid w:val="00D35052"/>
    <w:rsid w:val="00D35377"/>
    <w:rsid w:val="00D35B36"/>
    <w:rsid w:val="00D35F54"/>
    <w:rsid w:val="00D401C3"/>
    <w:rsid w:val="00D403AA"/>
    <w:rsid w:val="00D4104C"/>
    <w:rsid w:val="00D411E5"/>
    <w:rsid w:val="00D41550"/>
    <w:rsid w:val="00D415D1"/>
    <w:rsid w:val="00D4204D"/>
    <w:rsid w:val="00D42225"/>
    <w:rsid w:val="00D4250B"/>
    <w:rsid w:val="00D4290D"/>
    <w:rsid w:val="00D447E6"/>
    <w:rsid w:val="00D44C3D"/>
    <w:rsid w:val="00D456D4"/>
    <w:rsid w:val="00D4627B"/>
    <w:rsid w:val="00D46391"/>
    <w:rsid w:val="00D467F8"/>
    <w:rsid w:val="00D46935"/>
    <w:rsid w:val="00D470A9"/>
    <w:rsid w:val="00D470DC"/>
    <w:rsid w:val="00D47741"/>
    <w:rsid w:val="00D504C7"/>
    <w:rsid w:val="00D50662"/>
    <w:rsid w:val="00D50CB0"/>
    <w:rsid w:val="00D51579"/>
    <w:rsid w:val="00D52775"/>
    <w:rsid w:val="00D53B0B"/>
    <w:rsid w:val="00D53FF6"/>
    <w:rsid w:val="00D550B3"/>
    <w:rsid w:val="00D55408"/>
    <w:rsid w:val="00D55A42"/>
    <w:rsid w:val="00D5685B"/>
    <w:rsid w:val="00D56E62"/>
    <w:rsid w:val="00D57B46"/>
    <w:rsid w:val="00D57D09"/>
    <w:rsid w:val="00D611D8"/>
    <w:rsid w:val="00D6160A"/>
    <w:rsid w:val="00D62704"/>
    <w:rsid w:val="00D628FC"/>
    <w:rsid w:val="00D64C67"/>
    <w:rsid w:val="00D65025"/>
    <w:rsid w:val="00D66CB4"/>
    <w:rsid w:val="00D66E75"/>
    <w:rsid w:val="00D67B18"/>
    <w:rsid w:val="00D67B74"/>
    <w:rsid w:val="00D70A31"/>
    <w:rsid w:val="00D71096"/>
    <w:rsid w:val="00D7174F"/>
    <w:rsid w:val="00D71D92"/>
    <w:rsid w:val="00D7370C"/>
    <w:rsid w:val="00D739C2"/>
    <w:rsid w:val="00D74058"/>
    <w:rsid w:val="00D74ABB"/>
    <w:rsid w:val="00D75358"/>
    <w:rsid w:val="00D75CA7"/>
    <w:rsid w:val="00D7767F"/>
    <w:rsid w:val="00D77C54"/>
    <w:rsid w:val="00D77D17"/>
    <w:rsid w:val="00D802FF"/>
    <w:rsid w:val="00D8090E"/>
    <w:rsid w:val="00D81ED3"/>
    <w:rsid w:val="00D8375C"/>
    <w:rsid w:val="00D87361"/>
    <w:rsid w:val="00D87D82"/>
    <w:rsid w:val="00D91B93"/>
    <w:rsid w:val="00D92D78"/>
    <w:rsid w:val="00D93DD6"/>
    <w:rsid w:val="00D946C5"/>
    <w:rsid w:val="00D948C2"/>
    <w:rsid w:val="00D94A39"/>
    <w:rsid w:val="00D95F25"/>
    <w:rsid w:val="00D96186"/>
    <w:rsid w:val="00DA14DD"/>
    <w:rsid w:val="00DA29FC"/>
    <w:rsid w:val="00DA5815"/>
    <w:rsid w:val="00DA5A6C"/>
    <w:rsid w:val="00DA5B88"/>
    <w:rsid w:val="00DA6DE7"/>
    <w:rsid w:val="00DA6F55"/>
    <w:rsid w:val="00DB13D0"/>
    <w:rsid w:val="00DB1940"/>
    <w:rsid w:val="00DB2121"/>
    <w:rsid w:val="00DB2B45"/>
    <w:rsid w:val="00DB3A78"/>
    <w:rsid w:val="00DB4275"/>
    <w:rsid w:val="00DB5175"/>
    <w:rsid w:val="00DB5EC9"/>
    <w:rsid w:val="00DB6EF7"/>
    <w:rsid w:val="00DB6F5D"/>
    <w:rsid w:val="00DB79C7"/>
    <w:rsid w:val="00DC0AF4"/>
    <w:rsid w:val="00DC0BC2"/>
    <w:rsid w:val="00DC1225"/>
    <w:rsid w:val="00DC1821"/>
    <w:rsid w:val="00DC4B21"/>
    <w:rsid w:val="00DC5D0B"/>
    <w:rsid w:val="00DC5FFD"/>
    <w:rsid w:val="00DD04F3"/>
    <w:rsid w:val="00DD6300"/>
    <w:rsid w:val="00DD7980"/>
    <w:rsid w:val="00DE1052"/>
    <w:rsid w:val="00DE131B"/>
    <w:rsid w:val="00DE1690"/>
    <w:rsid w:val="00DE1E42"/>
    <w:rsid w:val="00DE2D35"/>
    <w:rsid w:val="00DE341A"/>
    <w:rsid w:val="00DE370B"/>
    <w:rsid w:val="00DE3E96"/>
    <w:rsid w:val="00DE618E"/>
    <w:rsid w:val="00DE6B9F"/>
    <w:rsid w:val="00DE78C3"/>
    <w:rsid w:val="00DE7B43"/>
    <w:rsid w:val="00DF01D0"/>
    <w:rsid w:val="00DF0C24"/>
    <w:rsid w:val="00DF2F03"/>
    <w:rsid w:val="00DF2FF6"/>
    <w:rsid w:val="00DF3E6F"/>
    <w:rsid w:val="00DF56B5"/>
    <w:rsid w:val="00DF6EA1"/>
    <w:rsid w:val="00DF6FA0"/>
    <w:rsid w:val="00DF71C1"/>
    <w:rsid w:val="00DF7E5D"/>
    <w:rsid w:val="00E00759"/>
    <w:rsid w:val="00E007EF"/>
    <w:rsid w:val="00E01820"/>
    <w:rsid w:val="00E01C0A"/>
    <w:rsid w:val="00E01F63"/>
    <w:rsid w:val="00E0291D"/>
    <w:rsid w:val="00E02F66"/>
    <w:rsid w:val="00E035EE"/>
    <w:rsid w:val="00E03E79"/>
    <w:rsid w:val="00E04CBC"/>
    <w:rsid w:val="00E07D01"/>
    <w:rsid w:val="00E11CB0"/>
    <w:rsid w:val="00E11D1A"/>
    <w:rsid w:val="00E127CD"/>
    <w:rsid w:val="00E12B93"/>
    <w:rsid w:val="00E13042"/>
    <w:rsid w:val="00E130C1"/>
    <w:rsid w:val="00E13DAF"/>
    <w:rsid w:val="00E151D5"/>
    <w:rsid w:val="00E15DA3"/>
    <w:rsid w:val="00E165C1"/>
    <w:rsid w:val="00E16C6D"/>
    <w:rsid w:val="00E2040F"/>
    <w:rsid w:val="00E20551"/>
    <w:rsid w:val="00E22606"/>
    <w:rsid w:val="00E22AD1"/>
    <w:rsid w:val="00E2346A"/>
    <w:rsid w:val="00E23CA1"/>
    <w:rsid w:val="00E23CA3"/>
    <w:rsid w:val="00E25908"/>
    <w:rsid w:val="00E25927"/>
    <w:rsid w:val="00E25F7F"/>
    <w:rsid w:val="00E27675"/>
    <w:rsid w:val="00E278F5"/>
    <w:rsid w:val="00E27BDC"/>
    <w:rsid w:val="00E3150D"/>
    <w:rsid w:val="00E31ACF"/>
    <w:rsid w:val="00E32B96"/>
    <w:rsid w:val="00E32EAC"/>
    <w:rsid w:val="00E32F5C"/>
    <w:rsid w:val="00E33383"/>
    <w:rsid w:val="00E34245"/>
    <w:rsid w:val="00E3595E"/>
    <w:rsid w:val="00E35A61"/>
    <w:rsid w:val="00E408FE"/>
    <w:rsid w:val="00E40FB7"/>
    <w:rsid w:val="00E412D5"/>
    <w:rsid w:val="00E41B56"/>
    <w:rsid w:val="00E41CC2"/>
    <w:rsid w:val="00E43D22"/>
    <w:rsid w:val="00E4508D"/>
    <w:rsid w:val="00E46208"/>
    <w:rsid w:val="00E46702"/>
    <w:rsid w:val="00E468FD"/>
    <w:rsid w:val="00E46F0F"/>
    <w:rsid w:val="00E475E6"/>
    <w:rsid w:val="00E47FAC"/>
    <w:rsid w:val="00E501EC"/>
    <w:rsid w:val="00E5026E"/>
    <w:rsid w:val="00E50390"/>
    <w:rsid w:val="00E50AE4"/>
    <w:rsid w:val="00E50F3C"/>
    <w:rsid w:val="00E52A2B"/>
    <w:rsid w:val="00E535FC"/>
    <w:rsid w:val="00E54B64"/>
    <w:rsid w:val="00E5541D"/>
    <w:rsid w:val="00E55504"/>
    <w:rsid w:val="00E6054E"/>
    <w:rsid w:val="00E60BBB"/>
    <w:rsid w:val="00E60D37"/>
    <w:rsid w:val="00E6146F"/>
    <w:rsid w:val="00E61580"/>
    <w:rsid w:val="00E61793"/>
    <w:rsid w:val="00E61C29"/>
    <w:rsid w:val="00E61C70"/>
    <w:rsid w:val="00E6347E"/>
    <w:rsid w:val="00E63898"/>
    <w:rsid w:val="00E649BB"/>
    <w:rsid w:val="00E655DA"/>
    <w:rsid w:val="00E65771"/>
    <w:rsid w:val="00E66D16"/>
    <w:rsid w:val="00E66DA5"/>
    <w:rsid w:val="00E67B0B"/>
    <w:rsid w:val="00E67F87"/>
    <w:rsid w:val="00E70E52"/>
    <w:rsid w:val="00E70EF4"/>
    <w:rsid w:val="00E71DA4"/>
    <w:rsid w:val="00E724AF"/>
    <w:rsid w:val="00E73EF0"/>
    <w:rsid w:val="00E74522"/>
    <w:rsid w:val="00E75BA8"/>
    <w:rsid w:val="00E76903"/>
    <w:rsid w:val="00E771BB"/>
    <w:rsid w:val="00E7771A"/>
    <w:rsid w:val="00E77D23"/>
    <w:rsid w:val="00E81828"/>
    <w:rsid w:val="00E81D6A"/>
    <w:rsid w:val="00E82610"/>
    <w:rsid w:val="00E82871"/>
    <w:rsid w:val="00E83B1F"/>
    <w:rsid w:val="00E83D59"/>
    <w:rsid w:val="00E84BB8"/>
    <w:rsid w:val="00E84BD7"/>
    <w:rsid w:val="00E84C12"/>
    <w:rsid w:val="00E8556D"/>
    <w:rsid w:val="00E863DC"/>
    <w:rsid w:val="00E90244"/>
    <w:rsid w:val="00E903D7"/>
    <w:rsid w:val="00E91437"/>
    <w:rsid w:val="00E91B95"/>
    <w:rsid w:val="00E93389"/>
    <w:rsid w:val="00E938CD"/>
    <w:rsid w:val="00E9477E"/>
    <w:rsid w:val="00E94830"/>
    <w:rsid w:val="00E949E2"/>
    <w:rsid w:val="00E951B0"/>
    <w:rsid w:val="00E95422"/>
    <w:rsid w:val="00E95E71"/>
    <w:rsid w:val="00E96AD8"/>
    <w:rsid w:val="00E97719"/>
    <w:rsid w:val="00E97A2E"/>
    <w:rsid w:val="00EA0732"/>
    <w:rsid w:val="00EA10B0"/>
    <w:rsid w:val="00EA13FA"/>
    <w:rsid w:val="00EA184B"/>
    <w:rsid w:val="00EA1F25"/>
    <w:rsid w:val="00EA2FE7"/>
    <w:rsid w:val="00EA3E08"/>
    <w:rsid w:val="00EA4468"/>
    <w:rsid w:val="00EA4B8E"/>
    <w:rsid w:val="00EA6DF4"/>
    <w:rsid w:val="00EB0768"/>
    <w:rsid w:val="00EB0E4C"/>
    <w:rsid w:val="00EB0E91"/>
    <w:rsid w:val="00EB1D6F"/>
    <w:rsid w:val="00EB5DB0"/>
    <w:rsid w:val="00EB6598"/>
    <w:rsid w:val="00EB65BB"/>
    <w:rsid w:val="00EC1B4C"/>
    <w:rsid w:val="00EC2347"/>
    <w:rsid w:val="00EC44B8"/>
    <w:rsid w:val="00EC4DDD"/>
    <w:rsid w:val="00EC55E4"/>
    <w:rsid w:val="00EC616E"/>
    <w:rsid w:val="00EC68FB"/>
    <w:rsid w:val="00EC6EE8"/>
    <w:rsid w:val="00EC71AE"/>
    <w:rsid w:val="00ED00E5"/>
    <w:rsid w:val="00ED0E02"/>
    <w:rsid w:val="00ED165F"/>
    <w:rsid w:val="00ED1DC9"/>
    <w:rsid w:val="00ED1F28"/>
    <w:rsid w:val="00ED2C2D"/>
    <w:rsid w:val="00ED2D9A"/>
    <w:rsid w:val="00ED3596"/>
    <w:rsid w:val="00ED4362"/>
    <w:rsid w:val="00ED4F81"/>
    <w:rsid w:val="00ED5B5F"/>
    <w:rsid w:val="00ED661E"/>
    <w:rsid w:val="00ED6982"/>
    <w:rsid w:val="00ED6A2E"/>
    <w:rsid w:val="00EE025C"/>
    <w:rsid w:val="00EE0A7F"/>
    <w:rsid w:val="00EE1540"/>
    <w:rsid w:val="00EE2743"/>
    <w:rsid w:val="00EE29F1"/>
    <w:rsid w:val="00EE2DE8"/>
    <w:rsid w:val="00EE323D"/>
    <w:rsid w:val="00EE3A47"/>
    <w:rsid w:val="00EE4726"/>
    <w:rsid w:val="00EE479F"/>
    <w:rsid w:val="00EE49CD"/>
    <w:rsid w:val="00EE5602"/>
    <w:rsid w:val="00EE5D90"/>
    <w:rsid w:val="00EE6D31"/>
    <w:rsid w:val="00EE71F4"/>
    <w:rsid w:val="00EE7B5B"/>
    <w:rsid w:val="00EF175D"/>
    <w:rsid w:val="00EF1FE9"/>
    <w:rsid w:val="00EF285A"/>
    <w:rsid w:val="00EF603A"/>
    <w:rsid w:val="00EF63FC"/>
    <w:rsid w:val="00EF6F3B"/>
    <w:rsid w:val="00F01416"/>
    <w:rsid w:val="00F0198B"/>
    <w:rsid w:val="00F01A16"/>
    <w:rsid w:val="00F01D22"/>
    <w:rsid w:val="00F02D2B"/>
    <w:rsid w:val="00F02E62"/>
    <w:rsid w:val="00F02FD2"/>
    <w:rsid w:val="00F03289"/>
    <w:rsid w:val="00F070DA"/>
    <w:rsid w:val="00F10346"/>
    <w:rsid w:val="00F103D4"/>
    <w:rsid w:val="00F13602"/>
    <w:rsid w:val="00F13984"/>
    <w:rsid w:val="00F13BF2"/>
    <w:rsid w:val="00F13E80"/>
    <w:rsid w:val="00F155D3"/>
    <w:rsid w:val="00F1607F"/>
    <w:rsid w:val="00F16172"/>
    <w:rsid w:val="00F16EE2"/>
    <w:rsid w:val="00F17AFC"/>
    <w:rsid w:val="00F20104"/>
    <w:rsid w:val="00F204FF"/>
    <w:rsid w:val="00F218D8"/>
    <w:rsid w:val="00F22312"/>
    <w:rsid w:val="00F23F9F"/>
    <w:rsid w:val="00F24003"/>
    <w:rsid w:val="00F241B9"/>
    <w:rsid w:val="00F24BC9"/>
    <w:rsid w:val="00F25766"/>
    <w:rsid w:val="00F2698D"/>
    <w:rsid w:val="00F26F34"/>
    <w:rsid w:val="00F2730F"/>
    <w:rsid w:val="00F320BC"/>
    <w:rsid w:val="00F32975"/>
    <w:rsid w:val="00F32DAF"/>
    <w:rsid w:val="00F33221"/>
    <w:rsid w:val="00F3449C"/>
    <w:rsid w:val="00F35912"/>
    <w:rsid w:val="00F3653B"/>
    <w:rsid w:val="00F3739A"/>
    <w:rsid w:val="00F37601"/>
    <w:rsid w:val="00F37674"/>
    <w:rsid w:val="00F41088"/>
    <w:rsid w:val="00F44964"/>
    <w:rsid w:val="00F44A77"/>
    <w:rsid w:val="00F44AA0"/>
    <w:rsid w:val="00F44AA5"/>
    <w:rsid w:val="00F44E62"/>
    <w:rsid w:val="00F470E5"/>
    <w:rsid w:val="00F47B59"/>
    <w:rsid w:val="00F50375"/>
    <w:rsid w:val="00F506A1"/>
    <w:rsid w:val="00F50855"/>
    <w:rsid w:val="00F526F0"/>
    <w:rsid w:val="00F53894"/>
    <w:rsid w:val="00F54320"/>
    <w:rsid w:val="00F55A2F"/>
    <w:rsid w:val="00F56ED3"/>
    <w:rsid w:val="00F576C6"/>
    <w:rsid w:val="00F602CE"/>
    <w:rsid w:val="00F60948"/>
    <w:rsid w:val="00F60FEF"/>
    <w:rsid w:val="00F61DBD"/>
    <w:rsid w:val="00F61E3D"/>
    <w:rsid w:val="00F6238C"/>
    <w:rsid w:val="00F64EAF"/>
    <w:rsid w:val="00F64FB8"/>
    <w:rsid w:val="00F65122"/>
    <w:rsid w:val="00F67DAA"/>
    <w:rsid w:val="00F67F16"/>
    <w:rsid w:val="00F7030A"/>
    <w:rsid w:val="00F703C5"/>
    <w:rsid w:val="00F70424"/>
    <w:rsid w:val="00F70BB0"/>
    <w:rsid w:val="00F70CF8"/>
    <w:rsid w:val="00F71E22"/>
    <w:rsid w:val="00F75A49"/>
    <w:rsid w:val="00F76DBD"/>
    <w:rsid w:val="00F771D3"/>
    <w:rsid w:val="00F775F1"/>
    <w:rsid w:val="00F777CA"/>
    <w:rsid w:val="00F8046F"/>
    <w:rsid w:val="00F80B57"/>
    <w:rsid w:val="00F81383"/>
    <w:rsid w:val="00F8138F"/>
    <w:rsid w:val="00F818FA"/>
    <w:rsid w:val="00F82105"/>
    <w:rsid w:val="00F82156"/>
    <w:rsid w:val="00F82D0A"/>
    <w:rsid w:val="00F82D59"/>
    <w:rsid w:val="00F8397A"/>
    <w:rsid w:val="00F83A3B"/>
    <w:rsid w:val="00F85E94"/>
    <w:rsid w:val="00F879C3"/>
    <w:rsid w:val="00F87ADE"/>
    <w:rsid w:val="00F911C6"/>
    <w:rsid w:val="00F9132A"/>
    <w:rsid w:val="00F918D6"/>
    <w:rsid w:val="00F920E2"/>
    <w:rsid w:val="00F95342"/>
    <w:rsid w:val="00F9590D"/>
    <w:rsid w:val="00F95F4B"/>
    <w:rsid w:val="00F97B6C"/>
    <w:rsid w:val="00F97BFB"/>
    <w:rsid w:val="00FA0951"/>
    <w:rsid w:val="00FA1056"/>
    <w:rsid w:val="00FA1347"/>
    <w:rsid w:val="00FA295B"/>
    <w:rsid w:val="00FA2AF8"/>
    <w:rsid w:val="00FA2F42"/>
    <w:rsid w:val="00FA32EB"/>
    <w:rsid w:val="00FA3712"/>
    <w:rsid w:val="00FA4548"/>
    <w:rsid w:val="00FA51F0"/>
    <w:rsid w:val="00FA608D"/>
    <w:rsid w:val="00FB0BF3"/>
    <w:rsid w:val="00FB14E7"/>
    <w:rsid w:val="00FB29FD"/>
    <w:rsid w:val="00FB3195"/>
    <w:rsid w:val="00FB3F85"/>
    <w:rsid w:val="00FB4102"/>
    <w:rsid w:val="00FB41AB"/>
    <w:rsid w:val="00FB42CD"/>
    <w:rsid w:val="00FB4D72"/>
    <w:rsid w:val="00FB50F3"/>
    <w:rsid w:val="00FB553D"/>
    <w:rsid w:val="00FB5980"/>
    <w:rsid w:val="00FB66B6"/>
    <w:rsid w:val="00FC34A0"/>
    <w:rsid w:val="00FC419D"/>
    <w:rsid w:val="00FC4C91"/>
    <w:rsid w:val="00FC56CA"/>
    <w:rsid w:val="00FC5C25"/>
    <w:rsid w:val="00FC6444"/>
    <w:rsid w:val="00FC65DE"/>
    <w:rsid w:val="00FC6B2D"/>
    <w:rsid w:val="00FC7C66"/>
    <w:rsid w:val="00FD1228"/>
    <w:rsid w:val="00FD1EE3"/>
    <w:rsid w:val="00FD2460"/>
    <w:rsid w:val="00FD247E"/>
    <w:rsid w:val="00FD321F"/>
    <w:rsid w:val="00FD4346"/>
    <w:rsid w:val="00FD45D1"/>
    <w:rsid w:val="00FD4733"/>
    <w:rsid w:val="00FD4DEB"/>
    <w:rsid w:val="00FD5284"/>
    <w:rsid w:val="00FD6D0C"/>
    <w:rsid w:val="00FE062B"/>
    <w:rsid w:val="00FE1354"/>
    <w:rsid w:val="00FE466E"/>
    <w:rsid w:val="00FE56CF"/>
    <w:rsid w:val="00FE5BDC"/>
    <w:rsid w:val="00FE5EDF"/>
    <w:rsid w:val="00FE5F70"/>
    <w:rsid w:val="00FF088F"/>
    <w:rsid w:val="00FF1728"/>
    <w:rsid w:val="00FF1B01"/>
    <w:rsid w:val="00FF2140"/>
    <w:rsid w:val="00FF2808"/>
    <w:rsid w:val="00FF3179"/>
    <w:rsid w:val="00FF4053"/>
    <w:rsid w:val="00FF592C"/>
    <w:rsid w:val="00FF6B44"/>
    <w:rsid w:val="00FF75B1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2AA552C1-1145-45EF-B5C5-E229C6ED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EB"/>
    <w:rPr>
      <w:rFonts w:ascii="Times New Roman" w:eastAsia="Times New Roman" w:hAnsi="Times New Roman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,1,h1,Header 1"/>
    <w:basedOn w:val="Normalny"/>
    <w:next w:val="Normalny"/>
    <w:link w:val="Nagwek1Znak"/>
    <w:uiPriority w:val="9"/>
    <w:qFormat/>
    <w:rsid w:val="008E61EB"/>
    <w:pPr>
      <w:keepNext/>
      <w:jc w:val="center"/>
      <w:outlineLvl w:val="0"/>
    </w:pPr>
    <w:rPr>
      <w:sz w:val="24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qFormat/>
    <w:rsid w:val="008E61EB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61EB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E61EB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D7A4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E61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C64A1"/>
    <w:pPr>
      <w:spacing w:before="240" w:after="60"/>
      <w:outlineLvl w:val="6"/>
    </w:pPr>
    <w:rPr>
      <w:rFonts w:ascii="Calibri" w:eastAsia="Calibri" w:hAnsi="Calibri"/>
      <w:sz w:val="24"/>
    </w:rPr>
  </w:style>
  <w:style w:type="paragraph" w:styleId="Nagwek8">
    <w:name w:val="heading 8"/>
    <w:aliases w:val="l8"/>
    <w:basedOn w:val="Normalny"/>
    <w:next w:val="Normalny"/>
    <w:link w:val="Nagwek8Znak"/>
    <w:uiPriority w:val="99"/>
    <w:qFormat/>
    <w:rsid w:val="008E61E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5" w:color="auto"/>
      </w:pBdr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6C64A1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uiPriority w:val="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E61E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E61EB"/>
    <w:rPr>
      <w:rFonts w:ascii="Cambria" w:eastAsia="Times New Roman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8Znak">
    <w:name w:val="Nagłówek 8 Znak"/>
    <w:aliases w:val="l8 Znak"/>
    <w:basedOn w:val="Domylnaczcionkaakapitu"/>
    <w:link w:val="Nagwek8"/>
    <w:uiPriority w:val="99"/>
    <w:rsid w:val="008E61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8E61EB"/>
    <w:rPr>
      <w:sz w:val="24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E61EB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8E61EB"/>
  </w:style>
  <w:style w:type="character" w:customStyle="1" w:styleId="TekstprzypisukocowegoZnak">
    <w:name w:val="Tekst przypisu końcowego Znak"/>
    <w:basedOn w:val="Domylnaczcionkaakapitu"/>
    <w:link w:val="Tekstprzypisukocowego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61EB"/>
    <w:pPr>
      <w:ind w:left="349"/>
      <w:jc w:val="both"/>
    </w:pPr>
    <w:rPr>
      <w:sz w:val="23"/>
    </w:rPr>
  </w:style>
  <w:style w:type="paragraph" w:styleId="Stopka">
    <w:name w:val="footer"/>
    <w:basedOn w:val="Normalny"/>
    <w:link w:val="StopkaZnak"/>
    <w:uiPriority w:val="99"/>
    <w:rsid w:val="008E61EB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E61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8E61EB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E61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E61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E6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E61EB"/>
    <w:pPr>
      <w:jc w:val="both"/>
    </w:pPr>
    <w:rPr>
      <w:b/>
      <w:sz w:val="24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34"/>
    <w:qFormat/>
    <w:rsid w:val="008E61E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1EB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61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23F5"/>
    <w:rPr>
      <w:color w:val="0000FF"/>
      <w:u w:val="single"/>
    </w:rPr>
  </w:style>
  <w:style w:type="paragraph" w:customStyle="1" w:styleId="xl25">
    <w:name w:val="xl25"/>
    <w:basedOn w:val="Normalny"/>
    <w:rsid w:val="008E755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Default">
    <w:name w:val="Default"/>
    <w:rsid w:val="008E75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"/>
    <w:uiPriority w:val="99"/>
    <w:rsid w:val="008E755A"/>
    <w:pPr>
      <w:widowControl w:val="0"/>
      <w:suppressAutoHyphens/>
    </w:pPr>
    <w:rPr>
      <w:rFonts w:eastAsia="Arial Unicode MS"/>
      <w:kern w:val="1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n Znak"/>
    <w:basedOn w:val="Domylnaczcionkaakapitu"/>
    <w:link w:val="Tekstprzypisudolnego"/>
    <w:uiPriority w:val="99"/>
    <w:rsid w:val="008E755A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aliases w:val="Footnote Reference Number,PGI Fußnote Ziffer,PGI Fußnote Ziffer + Times New Roman,12 b.,Zúžené o ...,Footnote symbol,Nota,Footnote number,de nota al pie,Ref,Char,SUPERS,Voetnootmarkering,Char1,fr,o,(NECG) Footnote Reference,Re"/>
    <w:basedOn w:val="Domylnaczcionkaakapitu"/>
    <w:uiPriority w:val="99"/>
    <w:rsid w:val="008E755A"/>
    <w:rPr>
      <w:vertAlign w:val="superscript"/>
    </w:rPr>
  </w:style>
  <w:style w:type="character" w:customStyle="1" w:styleId="FontStyle59">
    <w:name w:val="Font Style59"/>
    <w:basedOn w:val="Domylnaczcionkaakapitu"/>
    <w:rsid w:val="00220954"/>
    <w:rPr>
      <w:rFonts w:ascii="Times New Roman" w:hAnsi="Times New Roman" w:cs="Times New Roman"/>
      <w:i/>
      <w:iCs/>
      <w:sz w:val="22"/>
      <w:szCs w:val="22"/>
    </w:rPr>
  </w:style>
  <w:style w:type="table" w:styleId="Tabela-Siatka">
    <w:name w:val="Table Grid"/>
    <w:basedOn w:val="Standardowy"/>
    <w:uiPriority w:val="59"/>
    <w:rsid w:val="005F60B0"/>
    <w:rPr>
      <w:rFonts w:ascii="Times New Roman" w:eastAsia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A5C92"/>
    <w:pPr>
      <w:spacing w:after="200"/>
    </w:pPr>
    <w:rPr>
      <w:b/>
      <w:bCs/>
      <w:color w:val="4F81BD"/>
      <w:sz w:val="18"/>
      <w:szCs w:val="18"/>
    </w:rPr>
  </w:style>
  <w:style w:type="paragraph" w:customStyle="1" w:styleId="Style1">
    <w:name w:val="Style1"/>
    <w:basedOn w:val="Normalny"/>
    <w:rsid w:val="00EA184B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FontStyle21">
    <w:name w:val="Font Style21"/>
    <w:basedOn w:val="Domylnaczcionkaakapitu"/>
    <w:rsid w:val="0038275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38275A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Calibri" w:hAnsi="Calibri"/>
      <w:sz w:val="24"/>
      <w:szCs w:val="24"/>
    </w:rPr>
  </w:style>
  <w:style w:type="paragraph" w:customStyle="1" w:styleId="Style7">
    <w:name w:val="Style7"/>
    <w:basedOn w:val="Normalny"/>
    <w:rsid w:val="0038275A"/>
    <w:pPr>
      <w:widowControl w:val="0"/>
      <w:autoSpaceDE w:val="0"/>
      <w:autoSpaceDN w:val="0"/>
      <w:adjustRightInd w:val="0"/>
      <w:spacing w:line="384" w:lineRule="exact"/>
      <w:ind w:firstLine="425"/>
    </w:pPr>
    <w:rPr>
      <w:rFonts w:ascii="Calibri" w:hAnsi="Calibri"/>
      <w:sz w:val="24"/>
      <w:szCs w:val="24"/>
    </w:rPr>
  </w:style>
  <w:style w:type="character" w:customStyle="1" w:styleId="FontStyle22">
    <w:name w:val="Font Style22"/>
    <w:basedOn w:val="Domylnaczcionkaakapitu"/>
    <w:rsid w:val="0038275A"/>
    <w:rPr>
      <w:rFonts w:ascii="Times New Roman" w:hAnsi="Times New Roman" w:cs="Times New Roman"/>
      <w:i/>
      <w:iCs/>
      <w:sz w:val="18"/>
      <w:szCs w:val="18"/>
    </w:rPr>
  </w:style>
  <w:style w:type="paragraph" w:customStyle="1" w:styleId="WW-Domylnie">
    <w:name w:val="WW-Domyślnie"/>
    <w:rsid w:val="0038275A"/>
    <w:pPr>
      <w:suppressAutoHyphens/>
    </w:pPr>
    <w:rPr>
      <w:rFonts w:ascii="Arial" w:eastAsia="Arial" w:hAnsi="Arial"/>
      <w:lang w:eastAsia="en-US"/>
    </w:rPr>
  </w:style>
  <w:style w:type="paragraph" w:styleId="Tekstpodstawowy3">
    <w:name w:val="Body Text 3"/>
    <w:basedOn w:val="Normalny"/>
    <w:link w:val="Tekstpodstawowy3Znak"/>
    <w:rsid w:val="0038275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827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38275A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8275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xtbody">
    <w:name w:val="Text body"/>
    <w:basedOn w:val="Standard"/>
    <w:rsid w:val="0038275A"/>
    <w:rPr>
      <w:sz w:val="24"/>
    </w:rPr>
  </w:style>
  <w:style w:type="paragraph" w:customStyle="1" w:styleId="Nagwek11">
    <w:name w:val="Nagłówek 11"/>
    <w:basedOn w:val="Standard"/>
    <w:next w:val="Textbody"/>
    <w:rsid w:val="0038275A"/>
    <w:pPr>
      <w:keepNext/>
      <w:jc w:val="center"/>
      <w:outlineLvl w:val="0"/>
    </w:pPr>
    <w:rPr>
      <w:sz w:val="24"/>
    </w:rPr>
  </w:style>
  <w:style w:type="paragraph" w:customStyle="1" w:styleId="Nagwek21">
    <w:name w:val="Nagłówek 21"/>
    <w:basedOn w:val="Standard"/>
    <w:next w:val="Textbody"/>
    <w:rsid w:val="0038275A"/>
    <w:pPr>
      <w:keepNext/>
      <w:jc w:val="center"/>
      <w:outlineLvl w:val="1"/>
    </w:pPr>
    <w:rPr>
      <w:b/>
      <w:sz w:val="24"/>
    </w:rPr>
  </w:style>
  <w:style w:type="numbering" w:customStyle="1" w:styleId="WWNum18">
    <w:name w:val="WWNum18"/>
    <w:basedOn w:val="Bezlisty"/>
    <w:rsid w:val="0038275A"/>
    <w:pPr>
      <w:numPr>
        <w:numId w:val="20"/>
      </w:numPr>
    </w:pPr>
  </w:style>
  <w:style w:type="paragraph" w:customStyle="1" w:styleId="WW-Tekstpodstawowy2">
    <w:name w:val="WW-Tekst podstawowy 2"/>
    <w:basedOn w:val="Normalny"/>
    <w:uiPriority w:val="99"/>
    <w:rsid w:val="0038275A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hAnsi="Arial"/>
      <w:sz w:val="22"/>
      <w:lang w:eastAsia="ar-SA"/>
    </w:rPr>
  </w:style>
  <w:style w:type="numbering" w:customStyle="1" w:styleId="WWNum24">
    <w:name w:val="WWNum24"/>
    <w:basedOn w:val="Bezlisty"/>
    <w:rsid w:val="0038275A"/>
    <w:pPr>
      <w:numPr>
        <w:numId w:val="14"/>
      </w:numPr>
    </w:pPr>
  </w:style>
  <w:style w:type="numbering" w:customStyle="1" w:styleId="WWNum19">
    <w:name w:val="WWNum19"/>
    <w:basedOn w:val="Bezlisty"/>
    <w:rsid w:val="0038275A"/>
    <w:pPr>
      <w:numPr>
        <w:numId w:val="15"/>
      </w:numPr>
    </w:pPr>
  </w:style>
  <w:style w:type="numbering" w:customStyle="1" w:styleId="WWNum16">
    <w:name w:val="WWNum16"/>
    <w:basedOn w:val="Bezlisty"/>
    <w:rsid w:val="0038275A"/>
    <w:pPr>
      <w:numPr>
        <w:numId w:val="16"/>
      </w:numPr>
    </w:pPr>
  </w:style>
  <w:style w:type="numbering" w:customStyle="1" w:styleId="WWNum38">
    <w:name w:val="WWNum38"/>
    <w:basedOn w:val="Bezlisty"/>
    <w:rsid w:val="0038275A"/>
    <w:pPr>
      <w:numPr>
        <w:numId w:val="17"/>
      </w:numPr>
    </w:pPr>
  </w:style>
  <w:style w:type="numbering" w:customStyle="1" w:styleId="WWNum25">
    <w:name w:val="WWNum25"/>
    <w:basedOn w:val="Bezlisty"/>
    <w:rsid w:val="0038275A"/>
    <w:pPr>
      <w:numPr>
        <w:numId w:val="18"/>
      </w:numPr>
    </w:pPr>
  </w:style>
  <w:style w:type="numbering" w:customStyle="1" w:styleId="WWNum20">
    <w:name w:val="WWNum20"/>
    <w:basedOn w:val="Bezlisty"/>
    <w:rsid w:val="0038275A"/>
    <w:pPr>
      <w:numPr>
        <w:numId w:val="19"/>
      </w:numPr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38275A"/>
    <w:rPr>
      <w:vertAlign w:val="superscript"/>
    </w:rPr>
  </w:style>
  <w:style w:type="character" w:customStyle="1" w:styleId="Absatz-Standardschriftart">
    <w:name w:val="Absatz-Standardschriftart"/>
    <w:rsid w:val="00ED4F81"/>
  </w:style>
  <w:style w:type="character" w:customStyle="1" w:styleId="WW-Absatz-Standardschriftart">
    <w:name w:val="WW-Absatz-Standardschriftart"/>
    <w:rsid w:val="00ED4F81"/>
  </w:style>
  <w:style w:type="character" w:customStyle="1" w:styleId="WW-Absatz-Standardschriftart1">
    <w:name w:val="WW-Absatz-Standardschriftart1"/>
    <w:rsid w:val="00ED4F81"/>
  </w:style>
  <w:style w:type="character" w:customStyle="1" w:styleId="WW-Absatz-Standardschriftart11">
    <w:name w:val="WW-Absatz-Standardschriftart11"/>
    <w:rsid w:val="00ED4F81"/>
  </w:style>
  <w:style w:type="character" w:customStyle="1" w:styleId="WW-Absatz-Standardschriftart111">
    <w:name w:val="WW-Absatz-Standardschriftart111"/>
    <w:rsid w:val="00ED4F81"/>
  </w:style>
  <w:style w:type="character" w:customStyle="1" w:styleId="WW-Absatz-Standardschriftart1111">
    <w:name w:val="WW-Absatz-Standardschriftart1111"/>
    <w:rsid w:val="00ED4F81"/>
  </w:style>
  <w:style w:type="character" w:customStyle="1" w:styleId="WW-Absatz-Standardschriftart11111">
    <w:name w:val="WW-Absatz-Standardschriftart11111"/>
    <w:rsid w:val="00ED4F81"/>
  </w:style>
  <w:style w:type="character" w:customStyle="1" w:styleId="WW-Absatz-Standardschriftart111111">
    <w:name w:val="WW-Absatz-Standardschriftart111111"/>
    <w:rsid w:val="00ED4F81"/>
  </w:style>
  <w:style w:type="character" w:customStyle="1" w:styleId="WW-Absatz-Standardschriftart1111111">
    <w:name w:val="WW-Absatz-Standardschriftart1111111"/>
    <w:rsid w:val="00ED4F81"/>
  </w:style>
  <w:style w:type="character" w:customStyle="1" w:styleId="WW-Absatz-Standardschriftart11111111">
    <w:name w:val="WW-Absatz-Standardschriftart11111111"/>
    <w:rsid w:val="00ED4F81"/>
  </w:style>
  <w:style w:type="paragraph" w:customStyle="1" w:styleId="Nagwek10">
    <w:name w:val="Nagłówek1"/>
    <w:basedOn w:val="Normalny"/>
    <w:next w:val="Tekstpodstawowy"/>
    <w:rsid w:val="00ED4F81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Lista">
    <w:name w:val="List"/>
    <w:basedOn w:val="Tekstpodstawowy"/>
    <w:semiHidden/>
    <w:rsid w:val="00ED4F81"/>
    <w:pPr>
      <w:widowControl w:val="0"/>
      <w:suppressAutoHyphens/>
      <w:spacing w:after="120"/>
    </w:pPr>
    <w:rPr>
      <w:rFonts w:eastAsia="Arial Unicode MS" w:cs="Tahoma"/>
      <w:kern w:val="1"/>
      <w:szCs w:val="24"/>
    </w:rPr>
  </w:style>
  <w:style w:type="paragraph" w:customStyle="1" w:styleId="Podpis1">
    <w:name w:val="Podpis1"/>
    <w:basedOn w:val="Normalny"/>
    <w:rsid w:val="00ED4F81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ED4F81"/>
    <w:pPr>
      <w:widowControl w:val="0"/>
      <w:suppressLineNumbers/>
      <w:suppressAutoHyphens/>
    </w:pPr>
    <w:rPr>
      <w:rFonts w:eastAsia="Arial Unicode MS" w:cs="Tahoma"/>
      <w:kern w:val="1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ED4F81"/>
    <w:pPr>
      <w:jc w:val="both"/>
    </w:pPr>
    <w:rPr>
      <w:rFonts w:ascii="Calibri" w:hAnsi="Calibri"/>
      <w:sz w:val="24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D4F81"/>
    <w:rPr>
      <w:rFonts w:ascii="Calibri" w:eastAsia="Times New Roman" w:hAnsi="Calibri" w:cs="Times New Roman"/>
      <w:sz w:val="24"/>
      <w:szCs w:val="20"/>
      <w:lang w:val="en-US" w:bidi="en-US"/>
    </w:rPr>
  </w:style>
  <w:style w:type="character" w:styleId="Odwoaniedokomentarza">
    <w:name w:val="annotation reference"/>
    <w:basedOn w:val="Domylnaczcionkaakapitu"/>
    <w:uiPriority w:val="99"/>
    <w:rsid w:val="00ED4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4F81"/>
    <w:pPr>
      <w:widowControl w:val="0"/>
      <w:suppressAutoHyphens/>
    </w:pPr>
    <w:rPr>
      <w:rFonts w:eastAsia="Arial Unicode MS"/>
      <w:kern w:val="1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F81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D4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81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table" w:styleId="Kolorowalistaakcent4">
    <w:name w:val="Colorful List Accent 4"/>
    <w:basedOn w:val="Standardowy"/>
    <w:uiPriority w:val="72"/>
    <w:rsid w:val="00ED4F81"/>
    <w:pPr>
      <w:jc w:val="both"/>
    </w:pPr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Jasnalistaakcent3">
    <w:name w:val="Light List Accent 3"/>
    <w:basedOn w:val="Standardowy"/>
    <w:uiPriority w:val="61"/>
    <w:rsid w:val="00ED4F81"/>
    <w:pPr>
      <w:jc w:val="both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ytu">
    <w:name w:val="Title"/>
    <w:basedOn w:val="Normalny"/>
    <w:link w:val="TytuZnak"/>
    <w:uiPriority w:val="10"/>
    <w:qFormat/>
    <w:rsid w:val="00DE2D35"/>
    <w:pPr>
      <w:spacing w:after="200" w:line="480" w:lineRule="auto"/>
      <w:jc w:val="center"/>
    </w:pPr>
    <w:rPr>
      <w:rFonts w:eastAsia="Calibri"/>
      <w:b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E2D35"/>
    <w:rPr>
      <w:rFonts w:ascii="Times New Roman" w:eastAsia="Calibri" w:hAnsi="Times New Roman" w:cs="Times New Roman"/>
      <w:b/>
      <w:color w:val="000000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BD7A45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BD7A45"/>
    <w:pPr>
      <w:ind w:left="720"/>
      <w:contextualSpacing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BD7A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BD7A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Pogrubienie">
    <w:name w:val="Strong"/>
    <w:aliases w:val="Tekst treści + MS Reference Sans Serif,126 pt"/>
    <w:basedOn w:val="Domylnaczcionkaakapitu"/>
    <w:uiPriority w:val="22"/>
    <w:qFormat/>
    <w:rsid w:val="00BD7A45"/>
    <w:rPr>
      <w:b/>
      <w:bCs/>
    </w:rPr>
  </w:style>
  <w:style w:type="paragraph" w:customStyle="1" w:styleId="TableText">
    <w:name w:val="Table Text"/>
    <w:basedOn w:val="Normalny"/>
    <w:uiPriority w:val="99"/>
    <w:rsid w:val="002110B3"/>
    <w:pPr>
      <w:autoSpaceDE w:val="0"/>
      <w:autoSpaceDN w:val="0"/>
    </w:pPr>
    <w:rPr>
      <w:noProof/>
      <w:lang w:val="en-US"/>
    </w:rPr>
  </w:style>
  <w:style w:type="numbering" w:customStyle="1" w:styleId="Styl1">
    <w:name w:val="Styl1"/>
    <w:rsid w:val="00D0158E"/>
    <w:pPr>
      <w:numPr>
        <w:numId w:val="23"/>
      </w:numPr>
    </w:pPr>
  </w:style>
  <w:style w:type="numbering" w:customStyle="1" w:styleId="Styl2">
    <w:name w:val="Styl2"/>
    <w:rsid w:val="00D0158E"/>
    <w:pPr>
      <w:numPr>
        <w:numId w:val="24"/>
      </w:numPr>
    </w:pPr>
  </w:style>
  <w:style w:type="paragraph" w:customStyle="1" w:styleId="Text">
    <w:name w:val="Text"/>
    <w:basedOn w:val="Normalny"/>
    <w:rsid w:val="00C70FB1"/>
    <w:pPr>
      <w:suppressAutoHyphens/>
      <w:spacing w:after="240"/>
      <w:ind w:firstLine="1440"/>
    </w:pPr>
    <w:rPr>
      <w:rFonts w:eastAsia="Calibri"/>
      <w:sz w:val="24"/>
      <w:lang w:val="en-US" w:eastAsia="ar-SA"/>
    </w:rPr>
  </w:style>
  <w:style w:type="paragraph" w:customStyle="1" w:styleId="WypunktowanieKOEFS">
    <w:name w:val="Wypunktowanie KOEFS"/>
    <w:basedOn w:val="Normalny"/>
    <w:next w:val="Normalny"/>
    <w:rsid w:val="007070A8"/>
    <w:pPr>
      <w:numPr>
        <w:numId w:val="26"/>
      </w:numPr>
      <w:spacing w:line="360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070A8"/>
    <w:rPr>
      <w:color w:val="800080"/>
      <w:u w:val="single"/>
    </w:rPr>
  </w:style>
  <w:style w:type="character" w:customStyle="1" w:styleId="TekstkomentarzaZnak1">
    <w:name w:val="Tekst komentarza Znak1"/>
    <w:basedOn w:val="Domylnaczcionkaakapitu"/>
    <w:semiHidden/>
    <w:locked/>
    <w:rsid w:val="007070A8"/>
    <w:rPr>
      <w:rFonts w:ascii="Times New Roman" w:eastAsia="Arial Unicode MS" w:hAnsi="Times New Roman" w:cs="Times New Roman"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70A8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070A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70A8"/>
    <w:rPr>
      <w:rFonts w:ascii="Consolas" w:hAnsi="Consolas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rsid w:val="006C64A1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C64A1"/>
    <w:rPr>
      <w:rFonts w:ascii="Calibri" w:eastAsia="Calibri" w:hAnsi="Calibri" w:cs="Times New Roman"/>
      <w:sz w:val="24"/>
      <w:szCs w:val="20"/>
      <w:lang w:eastAsia="pl-PL"/>
    </w:rPr>
  </w:style>
  <w:style w:type="paragraph" w:customStyle="1" w:styleId="CM19">
    <w:name w:val="CM19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">
    <w:name w:val="CM2"/>
    <w:basedOn w:val="Default"/>
    <w:next w:val="Default"/>
    <w:uiPriority w:val="99"/>
    <w:rsid w:val="006C64A1"/>
    <w:pPr>
      <w:widowControl w:val="0"/>
      <w:spacing w:line="293" w:lineRule="atLeast"/>
    </w:pPr>
    <w:rPr>
      <w:rFonts w:ascii="Calibri" w:hAnsi="Calibri"/>
      <w:color w:val="auto"/>
    </w:rPr>
  </w:style>
  <w:style w:type="paragraph" w:customStyle="1" w:styleId="CM18">
    <w:name w:val="CM18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2">
    <w:name w:val="CM22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CM21">
    <w:name w:val="CM21"/>
    <w:basedOn w:val="Default"/>
    <w:next w:val="Default"/>
    <w:uiPriority w:val="99"/>
    <w:rsid w:val="006C64A1"/>
    <w:pPr>
      <w:widowControl w:val="0"/>
    </w:pPr>
    <w:rPr>
      <w:rFonts w:ascii="Calibri" w:hAnsi="Calibri"/>
      <w:color w:val="auto"/>
    </w:rPr>
  </w:style>
  <w:style w:type="paragraph" w:customStyle="1" w:styleId="Akapitzlist2">
    <w:name w:val="Akapit z listą2"/>
    <w:basedOn w:val="Normalny"/>
    <w:uiPriority w:val="99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6C64A1"/>
    <w:pPr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6C64A1"/>
    <w:pPr>
      <w:tabs>
        <w:tab w:val="left" w:pos="567"/>
        <w:tab w:val="right" w:leader="dot" w:pos="9346"/>
      </w:tabs>
      <w:spacing w:line="276" w:lineRule="auto"/>
      <w:ind w:left="567" w:hanging="347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6C64A1"/>
    <w:pPr>
      <w:tabs>
        <w:tab w:val="left" w:pos="709"/>
        <w:tab w:val="right" w:leader="dot" w:pos="9346"/>
      </w:tabs>
      <w:spacing w:before="120"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6C64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C64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C64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6C64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normalnyKOEFS">
    <w:name w:val="Tekst normalny KOEFS"/>
    <w:basedOn w:val="Normalny"/>
    <w:rsid w:val="006C64A1"/>
    <w:pPr>
      <w:spacing w:line="360" w:lineRule="auto"/>
      <w:ind w:firstLine="397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rsid w:val="00932568"/>
    <w:pPr>
      <w:widowControl w:val="0"/>
      <w:numPr>
        <w:numId w:val="27"/>
      </w:numPr>
      <w:suppressAutoHyphens/>
      <w:contextualSpacing/>
    </w:pPr>
    <w:rPr>
      <w:rFonts w:eastAsia="Arial Unicode MS"/>
      <w:kern w:val="1"/>
      <w:sz w:val="24"/>
      <w:szCs w:val="24"/>
      <w:lang w:eastAsia="uk-UA"/>
    </w:rPr>
  </w:style>
  <w:style w:type="paragraph" w:customStyle="1" w:styleId="BodyA">
    <w:name w:val="Body A"/>
    <w:rsid w:val="009325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basedOn w:val="Domylnaczcionkaakapitu"/>
    <w:rsid w:val="00341156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411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411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rsid w:val="002F0D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ropki">
    <w:name w:val="Kropki"/>
    <w:basedOn w:val="Normalny"/>
    <w:rsid w:val="00C06295"/>
    <w:pPr>
      <w:tabs>
        <w:tab w:val="left" w:leader="dot" w:pos="9072"/>
      </w:tabs>
      <w:spacing w:line="360" w:lineRule="auto"/>
      <w:jc w:val="right"/>
    </w:pPr>
    <w:rPr>
      <w:rFonts w:ascii="Arial" w:hAnsi="Arial"/>
      <w:sz w:val="24"/>
      <w:lang w:eastAsia="ar-SA"/>
    </w:rPr>
  </w:style>
  <w:style w:type="paragraph" w:customStyle="1" w:styleId="pkt">
    <w:name w:val="pkt"/>
    <w:basedOn w:val="Normalny"/>
    <w:link w:val="pktZnak"/>
    <w:rsid w:val="0097291E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7291E"/>
    <w:rPr>
      <w:rFonts w:ascii="Times New Roman" w:eastAsia="Times New Roman" w:hAnsi="Times New Roman"/>
      <w:sz w:val="24"/>
    </w:rPr>
  </w:style>
  <w:style w:type="paragraph" w:customStyle="1" w:styleId="Nagwek110">
    <w:name w:val="Nagłówek 11"/>
    <w:basedOn w:val="Standard"/>
    <w:next w:val="Normalny"/>
    <w:rsid w:val="0097291E"/>
    <w:pPr>
      <w:keepNext/>
      <w:jc w:val="center"/>
      <w:outlineLvl w:val="0"/>
    </w:pPr>
    <w:rPr>
      <w:sz w:val="24"/>
    </w:rPr>
  </w:style>
  <w:style w:type="numbering" w:customStyle="1" w:styleId="WWNum2">
    <w:name w:val="WWNum2"/>
    <w:basedOn w:val="Bezlisty"/>
    <w:rsid w:val="0097291E"/>
    <w:pPr>
      <w:numPr>
        <w:numId w:val="35"/>
      </w:numPr>
    </w:pPr>
  </w:style>
  <w:style w:type="character" w:styleId="Tekstzastpczy">
    <w:name w:val="Placeholder Text"/>
    <w:basedOn w:val="Domylnaczcionkaakapitu"/>
    <w:uiPriority w:val="99"/>
    <w:semiHidden/>
    <w:rsid w:val="00640806"/>
    <w:rPr>
      <w:color w:val="808080"/>
    </w:rPr>
  </w:style>
  <w:style w:type="character" w:customStyle="1" w:styleId="hps">
    <w:name w:val="hps"/>
    <w:rsid w:val="0051505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BE63E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E63E6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rsid w:val="00F5432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54320"/>
    <w:pPr>
      <w:widowControl w:val="0"/>
      <w:shd w:val="clear" w:color="auto" w:fill="FFFFFF"/>
      <w:spacing w:after="780" w:line="269" w:lineRule="exact"/>
      <w:ind w:hanging="420"/>
      <w:jc w:val="center"/>
    </w:pPr>
    <w:rPr>
      <w:rFonts w:eastAsia="Calibri"/>
      <w:sz w:val="21"/>
      <w:szCs w:val="21"/>
    </w:rPr>
  </w:style>
  <w:style w:type="numbering" w:customStyle="1" w:styleId="WWNum1">
    <w:name w:val="WWNum1"/>
    <w:basedOn w:val="Bezlisty"/>
    <w:rsid w:val="00080FF6"/>
    <w:pPr>
      <w:numPr>
        <w:numId w:val="40"/>
      </w:numPr>
    </w:pPr>
  </w:style>
  <w:style w:type="paragraph" w:customStyle="1" w:styleId="CMSHeadL7">
    <w:name w:val="CMS Head L7"/>
    <w:basedOn w:val="Normalny"/>
    <w:rsid w:val="00126344"/>
    <w:pPr>
      <w:numPr>
        <w:ilvl w:val="6"/>
        <w:numId w:val="42"/>
      </w:numPr>
      <w:spacing w:after="240"/>
      <w:outlineLvl w:val="6"/>
    </w:pPr>
    <w:rPr>
      <w:sz w:val="22"/>
      <w:szCs w:val="24"/>
      <w:lang w:val="en-GB" w:eastAsia="en-US"/>
    </w:rPr>
  </w:style>
  <w:style w:type="paragraph" w:customStyle="1" w:styleId="Nagwek111">
    <w:name w:val="Nagłówek 111"/>
    <w:basedOn w:val="Standard"/>
    <w:next w:val="Normalny"/>
    <w:rsid w:val="008D5657"/>
    <w:pPr>
      <w:keepNext/>
      <w:jc w:val="center"/>
      <w:outlineLvl w:val="0"/>
    </w:pPr>
    <w:rPr>
      <w:sz w:val="24"/>
    </w:rPr>
  </w:style>
  <w:style w:type="paragraph" w:customStyle="1" w:styleId="m40">
    <w:name w:val="m40"/>
    <w:basedOn w:val="Normalny"/>
    <w:rsid w:val="008D5657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8D565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4F25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lista11">
    <w:name w:val="Średnia lista 11"/>
    <w:basedOn w:val="Standardowy"/>
    <w:uiPriority w:val="65"/>
    <w:rsid w:val="00936C7B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Tabela-Siatka2">
    <w:name w:val="Tabela - Siatka2"/>
    <w:basedOn w:val="Standardowy"/>
    <w:next w:val="Tabela-Siatka"/>
    <w:uiPriority w:val="59"/>
    <w:rsid w:val="00CF1D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Internet_Explor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99EC-4926-4733-81C0-26C32526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7732</Words>
  <Characters>46392</Characters>
  <Application>Microsoft Office Word</Application>
  <DocSecurity>0</DocSecurity>
  <Lines>386</Lines>
  <Paragraphs>108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UMOWA NR……………………. </vt:lpstr>
      <vt:lpstr>    zawarta w dniu ……………………..2018 roku w Warszawie</vt:lpstr>
      <vt:lpstr>ZAMAWIAJĄCY					WYKONAWCA</vt:lpstr>
      <vt:lpstr/>
      <vt:lpstr/>
      <vt:lpstr/>
      <vt:lpstr/>
      <vt:lpstr/>
      <vt:lpstr/>
      <vt:lpstr/>
      <vt:lpstr/>
      <vt:lpstr>Załącznik nr 1 do projektu umowy </vt:lpstr>
      <vt:lpstr>Załącznik nr 4 do projektu umowy</vt:lpstr>
      <vt:lpstr>        </vt:lpstr>
    </vt:vector>
  </TitlesOfParts>
  <Company>CPE</Company>
  <LinksUpToDate>false</LinksUpToDate>
  <CharactersWithSpaces>54016</CharactersWithSpaces>
  <SharedDoc>false</SharedDoc>
  <HLinks>
    <vt:vector size="42" baseType="variant"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https://www.midocean.com/Export/us/eur/KC2941-40/Product?SKU=10101188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https://www.tech-media.pl/photos/bambusowy,dlugopis,6.jpg</vt:lpwstr>
      </vt:variant>
      <vt:variant>
        <vt:lpwstr/>
      </vt:variant>
      <vt:variant>
        <vt:i4>7733267</vt:i4>
      </vt:variant>
      <vt:variant>
        <vt:i4>3</vt:i4>
      </vt:variant>
      <vt:variant>
        <vt:i4>0</vt:i4>
      </vt:variant>
      <vt:variant>
        <vt:i4>5</vt:i4>
      </vt:variant>
      <vt:variant>
        <vt:lpwstr>mailto:hanna.szachogluchowicz@southbaltic.eu</vt:lpwstr>
      </vt:variant>
      <vt:variant>
        <vt:lpwstr/>
      </vt:variant>
      <vt:variant>
        <vt:i4>6291460</vt:i4>
      </vt:variant>
      <vt:variant>
        <vt:i4>0</vt:i4>
      </vt:variant>
      <vt:variant>
        <vt:i4>0</vt:i4>
      </vt:variant>
      <vt:variant>
        <vt:i4>5</vt:i4>
      </vt:variant>
      <vt:variant>
        <vt:lpwstr>mailto:przetargi@cpe.gov.pl</vt:lpwstr>
      </vt:variant>
      <vt:variant>
        <vt:lpwstr/>
      </vt:variant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https://publications.europa.eu/pl/publication-detail/-/publication/c79a9719-da76-11e3-8cd4-01aa75ed71a1/language-pl</vt:lpwstr>
      </vt:variant>
      <vt:variant>
        <vt:lpwstr/>
      </vt:variant>
      <vt:variant>
        <vt:i4>1310740</vt:i4>
      </vt:variant>
      <vt:variant>
        <vt:i4>150964</vt:i4>
      </vt:variant>
      <vt:variant>
        <vt:i4>1028</vt:i4>
      </vt:variant>
      <vt:variant>
        <vt:i4>4</vt:i4>
      </vt:variant>
      <vt:variant>
        <vt:lpwstr>https://www.tech-media.pl/photos/bambusowy,dlugopis,6.jpg</vt:lpwstr>
      </vt:variant>
      <vt:variant>
        <vt:lpwstr/>
      </vt:variant>
      <vt:variant>
        <vt:i4>393243</vt:i4>
      </vt:variant>
      <vt:variant>
        <vt:i4>156374</vt:i4>
      </vt:variant>
      <vt:variant>
        <vt:i4>1034</vt:i4>
      </vt:variant>
      <vt:variant>
        <vt:i4>4</vt:i4>
      </vt:variant>
      <vt:variant>
        <vt:lpwstr>https://www.midocean.com/Export/us/eur/KC2941-40/Product?SKU=10101188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Bien</dc:creator>
  <cp:lastModifiedBy>Barbara Grzes</cp:lastModifiedBy>
  <cp:revision>3</cp:revision>
  <cp:lastPrinted>2019-04-10T12:31:00Z</cp:lastPrinted>
  <dcterms:created xsi:type="dcterms:W3CDTF">2019-04-10T12:37:00Z</dcterms:created>
  <dcterms:modified xsi:type="dcterms:W3CDTF">2019-04-10T12:38:00Z</dcterms:modified>
</cp:coreProperties>
</file>