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863" w:rsidRDefault="004372EC" w:rsidP="00DA3F2C">
      <w:pPr>
        <w:spacing w:line="276" w:lineRule="auto"/>
        <w:ind w:left="709"/>
        <w:jc w:val="right"/>
        <w:rPr>
          <w:sz w:val="22"/>
          <w:szCs w:val="22"/>
        </w:rPr>
      </w:pPr>
      <w:r w:rsidRPr="000B5270">
        <w:rPr>
          <w:sz w:val="22"/>
          <w:szCs w:val="22"/>
        </w:rPr>
        <w:t>Z</w:t>
      </w:r>
      <w:r w:rsidR="00450863" w:rsidRPr="000B5270">
        <w:rPr>
          <w:sz w:val="22"/>
          <w:szCs w:val="22"/>
        </w:rPr>
        <w:t xml:space="preserve">ałącznik nr 1 do SIWZ </w:t>
      </w:r>
      <w:r w:rsidR="00DA3F2C" w:rsidRPr="000B5270">
        <w:rPr>
          <w:sz w:val="22"/>
          <w:szCs w:val="22"/>
        </w:rPr>
        <w:t>- Projekt umowy</w:t>
      </w:r>
    </w:p>
    <w:p w:rsidR="00307ED6" w:rsidRDefault="00307ED6" w:rsidP="00DA3F2C">
      <w:pPr>
        <w:spacing w:line="276" w:lineRule="auto"/>
        <w:ind w:left="709"/>
        <w:jc w:val="right"/>
        <w:rPr>
          <w:sz w:val="22"/>
          <w:szCs w:val="22"/>
        </w:rPr>
      </w:pPr>
    </w:p>
    <w:p w:rsidR="00307ED6" w:rsidRPr="00DD7F80" w:rsidRDefault="00307ED6" w:rsidP="00307ED6">
      <w:pPr>
        <w:pStyle w:val="Default"/>
        <w:spacing w:line="276" w:lineRule="auto"/>
        <w:jc w:val="center"/>
        <w:rPr>
          <w:sz w:val="22"/>
          <w:szCs w:val="22"/>
        </w:rPr>
      </w:pPr>
      <w:r w:rsidRPr="00DD7F80">
        <w:rPr>
          <w:b/>
          <w:bCs/>
          <w:sz w:val="22"/>
          <w:szCs w:val="22"/>
        </w:rPr>
        <w:t xml:space="preserve">UMOWA NR </w:t>
      </w:r>
      <w:r w:rsidR="002C7C4E">
        <w:rPr>
          <w:b/>
          <w:bCs/>
          <w:sz w:val="22"/>
          <w:szCs w:val="22"/>
        </w:rPr>
        <w:t>…………………..</w:t>
      </w:r>
      <w:r w:rsidRPr="00DD7F80">
        <w:rPr>
          <w:b/>
          <w:bCs/>
          <w:sz w:val="22"/>
          <w:szCs w:val="22"/>
        </w:rPr>
        <w:t>201</w:t>
      </w:r>
      <w:r>
        <w:rPr>
          <w:b/>
          <w:bCs/>
          <w:sz w:val="22"/>
          <w:szCs w:val="22"/>
        </w:rPr>
        <w:t>9</w:t>
      </w:r>
    </w:p>
    <w:p w:rsidR="00307ED6" w:rsidRPr="00DD7F80" w:rsidRDefault="00307ED6" w:rsidP="00307ED6">
      <w:pPr>
        <w:pStyle w:val="Default"/>
        <w:spacing w:line="276" w:lineRule="auto"/>
        <w:jc w:val="center"/>
        <w:rPr>
          <w:sz w:val="22"/>
          <w:szCs w:val="22"/>
        </w:rPr>
      </w:pPr>
      <w:r w:rsidRPr="00DD7F80">
        <w:rPr>
          <w:sz w:val="22"/>
          <w:szCs w:val="22"/>
        </w:rPr>
        <w:t>zawarta w dniu ……………….. 201</w:t>
      </w:r>
      <w:r>
        <w:rPr>
          <w:sz w:val="22"/>
          <w:szCs w:val="22"/>
        </w:rPr>
        <w:t>9</w:t>
      </w:r>
      <w:r w:rsidRPr="00DD7F80">
        <w:rPr>
          <w:sz w:val="22"/>
          <w:szCs w:val="22"/>
        </w:rPr>
        <w:t xml:space="preserve"> roku w Warszawie</w:t>
      </w:r>
    </w:p>
    <w:p w:rsidR="00307ED6" w:rsidRPr="00DD7F80" w:rsidRDefault="00307ED6" w:rsidP="00307ED6">
      <w:pPr>
        <w:spacing w:line="276" w:lineRule="auto"/>
        <w:jc w:val="both"/>
        <w:rPr>
          <w:sz w:val="22"/>
          <w:szCs w:val="22"/>
        </w:rPr>
      </w:pPr>
      <w:r w:rsidRPr="00DD7F80">
        <w:rPr>
          <w:sz w:val="22"/>
          <w:szCs w:val="22"/>
        </w:rPr>
        <w:t>pomiędzy:</w:t>
      </w:r>
    </w:p>
    <w:p w:rsidR="00307ED6" w:rsidRPr="00DD7F80" w:rsidRDefault="00307ED6" w:rsidP="00307ED6">
      <w:pPr>
        <w:tabs>
          <w:tab w:val="left" w:pos="5670"/>
        </w:tabs>
        <w:jc w:val="both"/>
        <w:rPr>
          <w:sz w:val="22"/>
          <w:szCs w:val="22"/>
        </w:rPr>
      </w:pPr>
      <w:r w:rsidRPr="00DD7F80">
        <w:rPr>
          <w:sz w:val="22"/>
          <w:szCs w:val="22"/>
        </w:rPr>
        <w:t xml:space="preserve">Skarbem Państwa - państwową jednostką budżetową Centrum Projektów Europejskich, z siedzibą w Warszawie przy ul. Domaniewskiej 39a, 02- 672 Warszawa, posiadającym numer identyfikacji REGON 141681456 oraz  NIP 7010158887, przez Pana </w:t>
      </w:r>
      <w:r w:rsidRPr="00DD7F80">
        <w:rPr>
          <w:b/>
          <w:sz w:val="22"/>
          <w:szCs w:val="22"/>
        </w:rPr>
        <w:t xml:space="preserve">Leszka </w:t>
      </w:r>
      <w:proofErr w:type="spellStart"/>
      <w:r w:rsidRPr="00DD7F80">
        <w:rPr>
          <w:b/>
          <w:sz w:val="22"/>
          <w:szCs w:val="22"/>
        </w:rPr>
        <w:t>Buller</w:t>
      </w:r>
      <w:proofErr w:type="spellEnd"/>
      <w:r w:rsidRPr="00DD7F80">
        <w:rPr>
          <w:sz w:val="22"/>
          <w:szCs w:val="22"/>
        </w:rPr>
        <w:t xml:space="preserve"> – Dyrektora Centrum Projektów Europejskich na podstawie powołania z dnia 13 maja 2016r. przez Ministra Rozwoju, zwanym w dalszej części umowy „</w:t>
      </w:r>
      <w:r w:rsidRPr="00DD7F80">
        <w:rPr>
          <w:b/>
          <w:sz w:val="22"/>
          <w:szCs w:val="22"/>
        </w:rPr>
        <w:t>Zamawiającym</w:t>
      </w:r>
      <w:r w:rsidRPr="00DD7F80">
        <w:rPr>
          <w:sz w:val="22"/>
          <w:szCs w:val="22"/>
        </w:rPr>
        <w:t>”,</w:t>
      </w:r>
    </w:p>
    <w:p w:rsidR="00307ED6" w:rsidRPr="00DD7F80" w:rsidRDefault="00307ED6" w:rsidP="00307ED6">
      <w:pPr>
        <w:pStyle w:val="xl25"/>
        <w:spacing w:before="0" w:beforeAutospacing="0" w:after="0" w:afterAutospacing="0" w:line="276" w:lineRule="auto"/>
        <w:jc w:val="both"/>
        <w:rPr>
          <w:rFonts w:ascii="Times New Roman" w:hAnsi="Times New Roman" w:cs="Times New Roman"/>
          <w:b w:val="0"/>
          <w:bCs w:val="0"/>
          <w:sz w:val="22"/>
          <w:szCs w:val="22"/>
          <w:lang w:val="pl-PL" w:eastAsia="pl-PL"/>
        </w:rPr>
      </w:pPr>
    </w:p>
    <w:p w:rsidR="00307ED6" w:rsidRPr="00DD7F80" w:rsidRDefault="00307ED6" w:rsidP="00307ED6">
      <w:pPr>
        <w:spacing w:line="276" w:lineRule="auto"/>
        <w:jc w:val="both"/>
        <w:rPr>
          <w:sz w:val="22"/>
          <w:szCs w:val="22"/>
        </w:rPr>
      </w:pPr>
      <w:r w:rsidRPr="00DD7F80">
        <w:rPr>
          <w:sz w:val="22"/>
          <w:szCs w:val="22"/>
        </w:rPr>
        <w:t xml:space="preserve">a  firmą ………………………………….. z siedzibą w ………………. przy  ul. …………………, ……………….., ………………., posiadającą numer identyfikacji REGON …………. oraz  NIP …………….., wpisaną do Krajowego Rejestru Sądowego pod numerem KRS ……………………..…../wpisaną do ewidencji działalności gospodarczej prowadzonej przez ………………………………………………………….. pod numerem ………………., reprezentowanym przez Pana/Panią ……………… –……………………………. </w:t>
      </w:r>
    </w:p>
    <w:p w:rsidR="00307ED6" w:rsidRPr="00DD7F80" w:rsidRDefault="00307ED6" w:rsidP="00307ED6">
      <w:pPr>
        <w:spacing w:line="276" w:lineRule="auto"/>
        <w:jc w:val="both"/>
        <w:rPr>
          <w:b/>
          <w:sz w:val="22"/>
          <w:szCs w:val="22"/>
        </w:rPr>
      </w:pPr>
      <w:r w:rsidRPr="00DD7F80">
        <w:rPr>
          <w:sz w:val="22"/>
          <w:szCs w:val="22"/>
        </w:rPr>
        <w:t xml:space="preserve">zwaną w dalszej części umowy </w:t>
      </w:r>
      <w:r w:rsidRPr="00DD7F80">
        <w:rPr>
          <w:b/>
          <w:sz w:val="22"/>
          <w:szCs w:val="22"/>
        </w:rPr>
        <w:t>„Wykonawcą”.</w:t>
      </w:r>
    </w:p>
    <w:p w:rsidR="00307ED6" w:rsidRPr="00DD7F80" w:rsidRDefault="00307ED6" w:rsidP="00307ED6">
      <w:pPr>
        <w:spacing w:line="276" w:lineRule="auto"/>
        <w:jc w:val="both"/>
        <w:rPr>
          <w:b/>
          <w:sz w:val="22"/>
          <w:szCs w:val="22"/>
        </w:rPr>
      </w:pPr>
    </w:p>
    <w:p w:rsidR="00307ED6" w:rsidRPr="00DD7F80" w:rsidRDefault="00307ED6" w:rsidP="00307ED6">
      <w:pPr>
        <w:spacing w:line="276" w:lineRule="auto"/>
        <w:jc w:val="both"/>
        <w:rPr>
          <w:sz w:val="22"/>
          <w:szCs w:val="22"/>
        </w:rPr>
      </w:pPr>
      <w:r w:rsidRPr="00DD7F80">
        <w:rPr>
          <w:b/>
          <w:sz w:val="22"/>
          <w:szCs w:val="22"/>
        </w:rPr>
        <w:t>Zamawiający</w:t>
      </w:r>
      <w:r w:rsidRPr="00DD7F80">
        <w:rPr>
          <w:sz w:val="22"/>
          <w:szCs w:val="22"/>
        </w:rPr>
        <w:t xml:space="preserve"> lub/i </w:t>
      </w:r>
      <w:r w:rsidRPr="00DD7F80">
        <w:rPr>
          <w:b/>
          <w:sz w:val="22"/>
          <w:szCs w:val="22"/>
        </w:rPr>
        <w:t>Wykonawca</w:t>
      </w:r>
      <w:r w:rsidRPr="00DD7F80">
        <w:rPr>
          <w:sz w:val="22"/>
          <w:szCs w:val="22"/>
        </w:rPr>
        <w:t xml:space="preserve"> zwani są również dalej „Stroną” lub/i „Stronami” umowy.</w:t>
      </w:r>
    </w:p>
    <w:p w:rsidR="00307ED6" w:rsidRPr="00DD7F80" w:rsidRDefault="00307ED6" w:rsidP="00307ED6">
      <w:pPr>
        <w:spacing w:line="276" w:lineRule="auto"/>
        <w:jc w:val="both"/>
        <w:rPr>
          <w:sz w:val="22"/>
          <w:szCs w:val="22"/>
        </w:rPr>
      </w:pPr>
    </w:p>
    <w:p w:rsidR="00307ED6" w:rsidRPr="00DD7F80" w:rsidRDefault="00307ED6" w:rsidP="00307ED6">
      <w:pPr>
        <w:spacing w:line="276" w:lineRule="auto"/>
        <w:jc w:val="both"/>
        <w:rPr>
          <w:sz w:val="22"/>
          <w:szCs w:val="22"/>
        </w:rPr>
      </w:pPr>
      <w:r w:rsidRPr="00DD7F80">
        <w:rPr>
          <w:sz w:val="22"/>
          <w:szCs w:val="22"/>
        </w:rPr>
        <w:t>Niniejsza umowa została zawarta w wyniku udzielenia zamówienia publicznego w trybie art. 138o ustawy z dnia 29 stycznia 2004 r. Prawo zam</w:t>
      </w:r>
      <w:r w:rsidR="00F345DA">
        <w:rPr>
          <w:sz w:val="22"/>
          <w:szCs w:val="22"/>
        </w:rPr>
        <w:t>ówień publicznych (Dz. U. z 2018</w:t>
      </w:r>
      <w:r w:rsidRPr="00DD7F80">
        <w:rPr>
          <w:sz w:val="22"/>
          <w:szCs w:val="22"/>
        </w:rPr>
        <w:t xml:space="preserve"> r. poz. </w:t>
      </w:r>
      <w:r w:rsidR="00F345DA">
        <w:rPr>
          <w:sz w:val="22"/>
          <w:szCs w:val="22"/>
        </w:rPr>
        <w:t>1986</w:t>
      </w:r>
      <w:r>
        <w:rPr>
          <w:sz w:val="22"/>
          <w:szCs w:val="22"/>
        </w:rPr>
        <w:t xml:space="preserve"> z późn. zm.</w:t>
      </w:r>
      <w:r w:rsidRPr="00DD7F80">
        <w:rPr>
          <w:sz w:val="22"/>
          <w:szCs w:val="22"/>
        </w:rPr>
        <w:t xml:space="preserve">), znak sprawy </w:t>
      </w:r>
      <w:r w:rsidR="002C7C4E">
        <w:rPr>
          <w:sz w:val="22"/>
          <w:szCs w:val="22"/>
        </w:rPr>
        <w:t>WA.263.17.2019.AZ</w:t>
      </w:r>
    </w:p>
    <w:p w:rsidR="00307ED6" w:rsidRPr="00DD7F80" w:rsidRDefault="00307ED6" w:rsidP="00307ED6">
      <w:pPr>
        <w:spacing w:line="276" w:lineRule="auto"/>
        <w:jc w:val="both"/>
        <w:rPr>
          <w:sz w:val="22"/>
          <w:szCs w:val="22"/>
        </w:rPr>
      </w:pPr>
    </w:p>
    <w:p w:rsidR="00307ED6" w:rsidRPr="00DD7F80" w:rsidRDefault="00307ED6" w:rsidP="00307ED6">
      <w:pPr>
        <w:pStyle w:val="Default"/>
        <w:jc w:val="center"/>
        <w:rPr>
          <w:b/>
          <w:bCs/>
          <w:sz w:val="22"/>
          <w:szCs w:val="22"/>
        </w:rPr>
      </w:pPr>
      <w:r w:rsidRPr="00DD7F80">
        <w:rPr>
          <w:b/>
          <w:bCs/>
          <w:sz w:val="22"/>
          <w:szCs w:val="22"/>
        </w:rPr>
        <w:t>§ 1</w:t>
      </w:r>
    </w:p>
    <w:p w:rsidR="00307ED6" w:rsidRPr="00DD7F80" w:rsidRDefault="00307ED6" w:rsidP="00307ED6">
      <w:pPr>
        <w:pStyle w:val="Default"/>
        <w:jc w:val="center"/>
        <w:rPr>
          <w:b/>
          <w:bCs/>
          <w:sz w:val="22"/>
          <w:szCs w:val="22"/>
        </w:rPr>
      </w:pPr>
      <w:r w:rsidRPr="00DD7F80">
        <w:rPr>
          <w:b/>
          <w:bCs/>
          <w:sz w:val="22"/>
          <w:szCs w:val="22"/>
        </w:rPr>
        <w:t>PRZEDMIOT UMOWY</w:t>
      </w:r>
    </w:p>
    <w:p w:rsidR="00307ED6" w:rsidRPr="00DD7F80" w:rsidRDefault="00307ED6" w:rsidP="00307ED6">
      <w:pPr>
        <w:pStyle w:val="Default"/>
        <w:spacing w:line="276" w:lineRule="auto"/>
        <w:jc w:val="center"/>
        <w:rPr>
          <w:sz w:val="22"/>
          <w:szCs w:val="22"/>
        </w:rPr>
      </w:pPr>
    </w:p>
    <w:p w:rsidR="00307ED6" w:rsidRPr="00DD7F80" w:rsidRDefault="00307ED6" w:rsidP="000C3111">
      <w:pPr>
        <w:pStyle w:val="Default"/>
        <w:numPr>
          <w:ilvl w:val="0"/>
          <w:numId w:val="44"/>
        </w:numPr>
        <w:tabs>
          <w:tab w:val="clear" w:pos="720"/>
          <w:tab w:val="num" w:pos="426"/>
        </w:tabs>
        <w:spacing w:line="276" w:lineRule="auto"/>
        <w:ind w:left="426" w:hanging="426"/>
        <w:jc w:val="both"/>
        <w:rPr>
          <w:sz w:val="22"/>
          <w:szCs w:val="22"/>
        </w:rPr>
      </w:pPr>
      <w:r w:rsidRPr="00DD7F80">
        <w:rPr>
          <w:sz w:val="22"/>
          <w:szCs w:val="22"/>
        </w:rPr>
        <w:t xml:space="preserve">Przedmiotem umowy jest świadczenie usług dla </w:t>
      </w:r>
      <w:r w:rsidRPr="00DD7F80">
        <w:rPr>
          <w:b/>
          <w:sz w:val="22"/>
          <w:szCs w:val="22"/>
        </w:rPr>
        <w:t>Zamawiającego</w:t>
      </w:r>
      <w:r w:rsidRPr="00DD7F80">
        <w:rPr>
          <w:sz w:val="22"/>
          <w:szCs w:val="22"/>
        </w:rPr>
        <w:t xml:space="preserve">, polegających na umożliwieniu dostępu </w:t>
      </w:r>
      <w:r w:rsidRPr="00DD7F80">
        <w:rPr>
          <w:i/>
          <w:sz w:val="22"/>
          <w:szCs w:val="22"/>
        </w:rPr>
        <w:t>Użytkownikom</w:t>
      </w:r>
      <w:r w:rsidRPr="00DD7F80">
        <w:rPr>
          <w:sz w:val="22"/>
          <w:szCs w:val="22"/>
        </w:rPr>
        <w:t xml:space="preserve"> Centrum Projektów Europejskich do zajęć sportowych i rekreacyjnych o zróżnicowanym charakterze w ramach miesięcznego abonamentu. </w:t>
      </w:r>
      <w:r w:rsidRPr="00DD7F80">
        <w:rPr>
          <w:i/>
          <w:sz w:val="22"/>
          <w:szCs w:val="22"/>
        </w:rPr>
        <w:t>Użytkownik</w:t>
      </w:r>
      <w:r w:rsidRPr="00DD7F80">
        <w:rPr>
          <w:sz w:val="22"/>
          <w:szCs w:val="22"/>
        </w:rPr>
        <w:t xml:space="preserve"> będzie uprawniony do korzystania z usług sportowych i rekreacyjnych na terenie całego kraju, w szczególności w następujących miastach: Warszawa, Gdańsk, Kraków, Wrocław, Olsztyn. Opis przedmiotu zamówienia stanowi </w:t>
      </w:r>
      <w:r w:rsidRPr="00DD7F80">
        <w:rPr>
          <w:b/>
          <w:sz w:val="22"/>
          <w:szCs w:val="22"/>
        </w:rPr>
        <w:t>załącznik nr 1 do umowy</w:t>
      </w:r>
      <w:r w:rsidRPr="00DD7F80">
        <w:rPr>
          <w:sz w:val="22"/>
          <w:szCs w:val="22"/>
        </w:rPr>
        <w:t>.</w:t>
      </w:r>
    </w:p>
    <w:p w:rsidR="00307ED6" w:rsidRPr="00DD7F80" w:rsidRDefault="00307ED6" w:rsidP="000C3111">
      <w:pPr>
        <w:pStyle w:val="Default"/>
        <w:numPr>
          <w:ilvl w:val="0"/>
          <w:numId w:val="44"/>
        </w:numPr>
        <w:tabs>
          <w:tab w:val="clear" w:pos="720"/>
          <w:tab w:val="num" w:pos="0"/>
          <w:tab w:val="left" w:pos="426"/>
        </w:tabs>
        <w:spacing w:line="276" w:lineRule="auto"/>
        <w:ind w:left="0" w:firstLine="0"/>
        <w:jc w:val="both"/>
        <w:rPr>
          <w:sz w:val="22"/>
          <w:szCs w:val="22"/>
        </w:rPr>
      </w:pPr>
      <w:r w:rsidRPr="00DD7F80">
        <w:rPr>
          <w:sz w:val="22"/>
          <w:szCs w:val="22"/>
        </w:rPr>
        <w:t>Definicje stosowane w umowie:</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Użytkownicy</w:t>
      </w:r>
      <w:r w:rsidRPr="00DD7F80">
        <w:rPr>
          <w:sz w:val="22"/>
          <w:szCs w:val="22"/>
        </w:rPr>
        <w:t xml:space="preserve"> – wszystkie osoby, tj. pracownicy, osoby towarzyszące, wszystkie dzieci własne i przysposobione pracowników w wieku do lat 15, wymienione na </w:t>
      </w:r>
      <w:r w:rsidRPr="00DD7F80">
        <w:rPr>
          <w:i/>
          <w:sz w:val="22"/>
          <w:szCs w:val="22"/>
        </w:rPr>
        <w:t>Liście Użytkowników</w:t>
      </w:r>
      <w:r w:rsidRPr="00DD7F80">
        <w:rPr>
          <w:sz w:val="22"/>
          <w:szCs w:val="22"/>
        </w:rPr>
        <w:t xml:space="preserve"> sporządzanej przez </w:t>
      </w:r>
      <w:r w:rsidRPr="00DD7F80">
        <w:rPr>
          <w:b/>
          <w:sz w:val="22"/>
          <w:szCs w:val="22"/>
        </w:rPr>
        <w:t>Zamawiającego</w:t>
      </w:r>
      <w:r w:rsidRPr="00DD7F80">
        <w:rPr>
          <w:sz w:val="22"/>
          <w:szCs w:val="22"/>
        </w:rPr>
        <w:t>;</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Pakiet sportowy</w:t>
      </w:r>
      <w:r w:rsidRPr="00DD7F80">
        <w:rPr>
          <w:sz w:val="22"/>
          <w:szCs w:val="22"/>
        </w:rPr>
        <w:t xml:space="preserve"> – zakres usług sportowych i rekreacyjnych oraz dostęp do obiektów sportowych dla </w:t>
      </w:r>
      <w:r w:rsidRPr="00DD7F80">
        <w:rPr>
          <w:i/>
          <w:sz w:val="22"/>
          <w:szCs w:val="22"/>
        </w:rPr>
        <w:t>Użytkowników</w:t>
      </w:r>
      <w:r w:rsidRPr="00DD7F80">
        <w:rPr>
          <w:sz w:val="22"/>
          <w:szCs w:val="22"/>
        </w:rPr>
        <w:t>, świadczonych na ich rzecz w okresie obowiązywania umowy w obiektach sportowych;</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Lista Użytkowników</w:t>
      </w:r>
      <w:r w:rsidRPr="00DD7F80">
        <w:rPr>
          <w:sz w:val="22"/>
          <w:szCs w:val="22"/>
        </w:rPr>
        <w:t xml:space="preserve"> – imienna lista osób uprawnionych do korzystania z usług objętych </w:t>
      </w:r>
      <w:r w:rsidRPr="00DD7F80">
        <w:rPr>
          <w:i/>
          <w:sz w:val="22"/>
          <w:szCs w:val="22"/>
        </w:rPr>
        <w:t>Pakietem sportowym</w:t>
      </w:r>
      <w:r w:rsidRPr="00DD7F80">
        <w:rPr>
          <w:sz w:val="22"/>
          <w:szCs w:val="22"/>
        </w:rPr>
        <w:t xml:space="preserve">, przekazywana </w:t>
      </w:r>
      <w:r w:rsidRPr="00DD7F80">
        <w:rPr>
          <w:b/>
          <w:sz w:val="22"/>
          <w:szCs w:val="22"/>
        </w:rPr>
        <w:t>Wykonawcy</w:t>
      </w:r>
      <w:r w:rsidRPr="00DD7F80">
        <w:rPr>
          <w:sz w:val="22"/>
          <w:szCs w:val="22"/>
        </w:rPr>
        <w:t xml:space="preserve"> przez </w:t>
      </w:r>
      <w:r w:rsidRPr="00DD7F80">
        <w:rPr>
          <w:b/>
          <w:sz w:val="22"/>
          <w:szCs w:val="22"/>
        </w:rPr>
        <w:t>Zamawiającego</w:t>
      </w:r>
      <w:r w:rsidRPr="00DD7F80">
        <w:rPr>
          <w:sz w:val="22"/>
          <w:szCs w:val="22"/>
        </w:rPr>
        <w:t xml:space="preserve">. </w:t>
      </w:r>
      <w:r w:rsidRPr="00DD7F80">
        <w:rPr>
          <w:i/>
          <w:sz w:val="22"/>
          <w:szCs w:val="22"/>
        </w:rPr>
        <w:t>Lista Użytkowników</w:t>
      </w:r>
      <w:r w:rsidRPr="00DD7F80">
        <w:rPr>
          <w:sz w:val="22"/>
          <w:szCs w:val="22"/>
        </w:rPr>
        <w:t xml:space="preserve"> może być aktualizowana poprzez przystąpienie lub rezygnację </w:t>
      </w:r>
      <w:r w:rsidRPr="00DD7F80">
        <w:rPr>
          <w:i/>
          <w:sz w:val="22"/>
          <w:szCs w:val="22"/>
        </w:rPr>
        <w:t>Użytkownika</w:t>
      </w:r>
      <w:r w:rsidRPr="00DD7F80">
        <w:rPr>
          <w:sz w:val="22"/>
          <w:szCs w:val="22"/>
        </w:rPr>
        <w:t xml:space="preserve"> z </w:t>
      </w:r>
      <w:r w:rsidRPr="00DD7F80">
        <w:rPr>
          <w:i/>
          <w:sz w:val="22"/>
          <w:szCs w:val="22"/>
        </w:rPr>
        <w:t>Pakietu sportowego</w:t>
      </w:r>
      <w:r w:rsidRPr="00DD7F80">
        <w:rPr>
          <w:sz w:val="22"/>
          <w:szCs w:val="22"/>
        </w:rPr>
        <w:t>;</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Pracownik</w:t>
      </w:r>
      <w:r w:rsidRPr="00DD7F80">
        <w:rPr>
          <w:sz w:val="22"/>
          <w:szCs w:val="22"/>
        </w:rPr>
        <w:t xml:space="preserve"> – osoba zatrudniona przez </w:t>
      </w:r>
      <w:r w:rsidRPr="00DD7F80">
        <w:rPr>
          <w:b/>
          <w:sz w:val="22"/>
          <w:szCs w:val="22"/>
        </w:rPr>
        <w:t>Zamawiającego</w:t>
      </w:r>
      <w:r w:rsidRPr="00DD7F80">
        <w:rPr>
          <w:sz w:val="22"/>
          <w:szCs w:val="22"/>
        </w:rPr>
        <w:t xml:space="preserve"> na podstawie stosunku pracy wymienionego w art. 2 ustawy z dnia 26 czerwca 1974 r. Kodeks Pracy (Dz. U. z </w:t>
      </w:r>
      <w:r w:rsidRPr="00DD7F80">
        <w:rPr>
          <w:bCs/>
          <w:sz w:val="22"/>
          <w:szCs w:val="22"/>
        </w:rPr>
        <w:t>201</w:t>
      </w:r>
      <w:r w:rsidR="007C1B5D">
        <w:rPr>
          <w:bCs/>
          <w:sz w:val="22"/>
          <w:szCs w:val="22"/>
        </w:rPr>
        <w:t>8</w:t>
      </w:r>
      <w:r w:rsidRPr="00DD7F80">
        <w:rPr>
          <w:bCs/>
          <w:sz w:val="22"/>
          <w:szCs w:val="22"/>
        </w:rPr>
        <w:t xml:space="preserve"> poz. </w:t>
      </w:r>
      <w:r w:rsidR="007C1B5D">
        <w:rPr>
          <w:bCs/>
          <w:sz w:val="22"/>
          <w:szCs w:val="22"/>
        </w:rPr>
        <w:t>917</w:t>
      </w:r>
      <w:r w:rsidRPr="00DD7F80">
        <w:rPr>
          <w:sz w:val="22"/>
          <w:szCs w:val="22"/>
        </w:rPr>
        <w:t xml:space="preserve"> z późn. zm.);</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lastRenderedPageBreak/>
        <w:t>Osoba towarzysząca</w:t>
      </w:r>
      <w:r w:rsidRPr="00DD7F80">
        <w:rPr>
          <w:sz w:val="22"/>
          <w:szCs w:val="22"/>
        </w:rPr>
        <w:t xml:space="preserve"> – osoba zgłoszona przez </w:t>
      </w:r>
      <w:r w:rsidRPr="00DD7F80">
        <w:rPr>
          <w:i/>
          <w:sz w:val="22"/>
          <w:szCs w:val="22"/>
        </w:rPr>
        <w:t>Pracownika</w:t>
      </w:r>
      <w:r w:rsidRPr="00DD7F80">
        <w:rPr>
          <w:sz w:val="22"/>
          <w:szCs w:val="22"/>
        </w:rPr>
        <w:t xml:space="preserve"> (nie musi być członkiem rodziny), wymieniona na </w:t>
      </w:r>
      <w:r w:rsidRPr="00DD7F80">
        <w:rPr>
          <w:i/>
          <w:sz w:val="22"/>
          <w:szCs w:val="22"/>
        </w:rPr>
        <w:t>Liście Użytkowników</w:t>
      </w:r>
      <w:r w:rsidRPr="00DD7F80">
        <w:rPr>
          <w:sz w:val="22"/>
          <w:szCs w:val="22"/>
        </w:rPr>
        <w:t xml:space="preserve">, uprawniona do korzystania z usług objętych </w:t>
      </w:r>
      <w:r w:rsidRPr="00DD7F80">
        <w:rPr>
          <w:i/>
          <w:sz w:val="22"/>
          <w:szCs w:val="22"/>
        </w:rPr>
        <w:t>Pakietem sportowym</w:t>
      </w:r>
      <w:r w:rsidRPr="00DD7F80">
        <w:rPr>
          <w:sz w:val="22"/>
          <w:szCs w:val="22"/>
        </w:rPr>
        <w:t>;</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Dziecko</w:t>
      </w:r>
      <w:r w:rsidRPr="00DD7F80">
        <w:rPr>
          <w:sz w:val="22"/>
          <w:szCs w:val="22"/>
        </w:rPr>
        <w:t xml:space="preserve"> – dziecko zgłoszone przez </w:t>
      </w:r>
      <w:r w:rsidRPr="00DD7F80">
        <w:rPr>
          <w:i/>
          <w:sz w:val="22"/>
          <w:szCs w:val="22"/>
        </w:rPr>
        <w:t>Pracownika</w:t>
      </w:r>
      <w:r w:rsidRPr="00DD7F80">
        <w:rPr>
          <w:sz w:val="22"/>
          <w:szCs w:val="22"/>
        </w:rPr>
        <w:t xml:space="preserve">, wymienione na </w:t>
      </w:r>
      <w:r w:rsidRPr="00DD7F80">
        <w:rPr>
          <w:i/>
          <w:sz w:val="22"/>
          <w:szCs w:val="22"/>
        </w:rPr>
        <w:t>Liście</w:t>
      </w:r>
      <w:r w:rsidRPr="00DD7F80">
        <w:rPr>
          <w:sz w:val="22"/>
          <w:szCs w:val="22"/>
        </w:rPr>
        <w:t xml:space="preserve"> </w:t>
      </w:r>
      <w:r w:rsidRPr="00DD7F80">
        <w:rPr>
          <w:i/>
          <w:sz w:val="22"/>
          <w:szCs w:val="22"/>
        </w:rPr>
        <w:t>Użytkowników</w:t>
      </w:r>
      <w:r w:rsidRPr="00DD7F80">
        <w:rPr>
          <w:sz w:val="22"/>
          <w:szCs w:val="22"/>
        </w:rPr>
        <w:t xml:space="preserve">, uprawnione do korzystania z usług objętych </w:t>
      </w:r>
      <w:r w:rsidRPr="00DD7F80">
        <w:rPr>
          <w:i/>
          <w:sz w:val="22"/>
          <w:szCs w:val="22"/>
        </w:rPr>
        <w:t>Pakietem</w:t>
      </w:r>
      <w:r w:rsidRPr="00DD7F80">
        <w:rPr>
          <w:sz w:val="22"/>
          <w:szCs w:val="22"/>
        </w:rPr>
        <w:t xml:space="preserve"> s</w:t>
      </w:r>
      <w:r w:rsidRPr="00DD7F80">
        <w:rPr>
          <w:i/>
          <w:sz w:val="22"/>
          <w:szCs w:val="22"/>
        </w:rPr>
        <w:t>portowym</w:t>
      </w:r>
      <w:r w:rsidRPr="00DD7F80">
        <w:rPr>
          <w:sz w:val="22"/>
          <w:szCs w:val="22"/>
        </w:rPr>
        <w:t>;</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 xml:space="preserve">Karta basenowa dla dziecka </w:t>
      </w:r>
      <w:r w:rsidRPr="00DD7F80">
        <w:rPr>
          <w:sz w:val="22"/>
          <w:szCs w:val="22"/>
        </w:rPr>
        <w:t xml:space="preserve">– karta uprawniająca dzieci własne i przysposobione pracownika do 15 roku życia do korzystania w ramach </w:t>
      </w:r>
      <w:r w:rsidRPr="00DD7F80">
        <w:rPr>
          <w:i/>
          <w:sz w:val="22"/>
          <w:szCs w:val="22"/>
        </w:rPr>
        <w:t>Pakietu sportowego</w:t>
      </w:r>
      <w:r w:rsidRPr="00DD7F80">
        <w:rPr>
          <w:sz w:val="22"/>
          <w:szCs w:val="22"/>
        </w:rPr>
        <w:t xml:space="preserve"> z obiektów basenowych</w:t>
      </w:r>
      <w:r>
        <w:rPr>
          <w:sz w:val="22"/>
          <w:szCs w:val="22"/>
        </w:rPr>
        <w:t>;</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5F24D0">
        <w:rPr>
          <w:i/>
          <w:sz w:val="22"/>
          <w:szCs w:val="22"/>
        </w:rPr>
        <w:t>Karta pełna dla dziecka</w:t>
      </w:r>
      <w:r w:rsidRPr="00DD7F80">
        <w:rPr>
          <w:sz w:val="22"/>
          <w:szCs w:val="22"/>
        </w:rPr>
        <w:t xml:space="preserve"> - karta uprawniająca dzieci własne i przysposobione pracownika do 15 roku życia do korzystania w ramach </w:t>
      </w:r>
      <w:r w:rsidRPr="00DD7F80">
        <w:rPr>
          <w:i/>
          <w:sz w:val="22"/>
          <w:szCs w:val="22"/>
        </w:rPr>
        <w:t xml:space="preserve">Pakietu sportowego </w:t>
      </w:r>
      <w:r w:rsidRPr="00DD7F80">
        <w:rPr>
          <w:sz w:val="22"/>
          <w:szCs w:val="22"/>
        </w:rPr>
        <w:t>z pełnego pakietu</w:t>
      </w:r>
      <w:r>
        <w:rPr>
          <w:sz w:val="22"/>
          <w:szCs w:val="22"/>
        </w:rPr>
        <w:t>;</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Okres rozliczeniowy</w:t>
      </w:r>
      <w:r w:rsidRPr="00DD7F80">
        <w:rPr>
          <w:sz w:val="22"/>
          <w:szCs w:val="22"/>
        </w:rPr>
        <w:t xml:space="preserve"> – miesiąc kalendarzowy, podczas którego </w:t>
      </w:r>
      <w:r w:rsidRPr="00DD7F80">
        <w:rPr>
          <w:i/>
          <w:sz w:val="22"/>
          <w:szCs w:val="22"/>
        </w:rPr>
        <w:t>Użytkownicy</w:t>
      </w:r>
      <w:r w:rsidRPr="00DD7F80">
        <w:rPr>
          <w:sz w:val="22"/>
          <w:szCs w:val="22"/>
        </w:rPr>
        <w:t xml:space="preserve"> korzystają z </w:t>
      </w:r>
      <w:r w:rsidRPr="00DD7F80">
        <w:rPr>
          <w:i/>
          <w:sz w:val="22"/>
          <w:szCs w:val="22"/>
        </w:rPr>
        <w:t>Pakietu sportowego</w:t>
      </w:r>
      <w:r w:rsidRPr="00DD7F80">
        <w:rPr>
          <w:sz w:val="22"/>
          <w:szCs w:val="22"/>
        </w:rPr>
        <w:t>;</w:t>
      </w:r>
    </w:p>
    <w:p w:rsidR="00307ED6" w:rsidRPr="00DD7F80" w:rsidRDefault="00307ED6" w:rsidP="000C3111">
      <w:pPr>
        <w:pStyle w:val="Default"/>
        <w:numPr>
          <w:ilvl w:val="0"/>
          <w:numId w:val="46"/>
        </w:numPr>
        <w:tabs>
          <w:tab w:val="num" w:pos="0"/>
        </w:tabs>
        <w:spacing w:line="276" w:lineRule="auto"/>
        <w:ind w:left="709" w:hanging="283"/>
        <w:jc w:val="both"/>
        <w:rPr>
          <w:sz w:val="22"/>
          <w:szCs w:val="22"/>
        </w:rPr>
      </w:pPr>
      <w:r w:rsidRPr="00DD7F80">
        <w:rPr>
          <w:i/>
          <w:sz w:val="22"/>
          <w:szCs w:val="22"/>
        </w:rPr>
        <w:t>Karta sportowa</w:t>
      </w:r>
      <w:r w:rsidRPr="00DD7F80">
        <w:rPr>
          <w:sz w:val="22"/>
          <w:szCs w:val="22"/>
        </w:rPr>
        <w:t xml:space="preserve"> – karta uprawniająca </w:t>
      </w:r>
      <w:r w:rsidRPr="00DD7F80">
        <w:rPr>
          <w:i/>
          <w:sz w:val="22"/>
          <w:szCs w:val="22"/>
        </w:rPr>
        <w:t>Użytkownika</w:t>
      </w:r>
      <w:r w:rsidRPr="00DD7F80">
        <w:rPr>
          <w:sz w:val="22"/>
          <w:szCs w:val="22"/>
        </w:rPr>
        <w:t xml:space="preserve"> do korzystania z usług określonych w </w:t>
      </w:r>
      <w:r w:rsidRPr="00DD7F80">
        <w:rPr>
          <w:i/>
          <w:sz w:val="22"/>
          <w:szCs w:val="22"/>
        </w:rPr>
        <w:t>Pakiecie sportowym (definicja do zastosowania opcjonalnie w przypadku, gdy Wykonawca będzie wystawiał Kartę Użytkownikowi)</w:t>
      </w:r>
      <w:r w:rsidRPr="00DD7F80">
        <w:rPr>
          <w:sz w:val="22"/>
          <w:szCs w:val="22"/>
        </w:rPr>
        <w:t xml:space="preserve">.   </w:t>
      </w:r>
    </w:p>
    <w:p w:rsidR="00307ED6" w:rsidRPr="00DD7F80" w:rsidRDefault="00307ED6" w:rsidP="00307ED6">
      <w:pPr>
        <w:pStyle w:val="Default"/>
        <w:tabs>
          <w:tab w:val="num" w:pos="0"/>
        </w:tabs>
        <w:spacing w:line="276" w:lineRule="auto"/>
        <w:rPr>
          <w:b/>
          <w:bCs/>
          <w:sz w:val="22"/>
          <w:szCs w:val="22"/>
        </w:rPr>
      </w:pPr>
    </w:p>
    <w:p w:rsidR="00307ED6" w:rsidRPr="00DD7F80" w:rsidRDefault="00307ED6" w:rsidP="00307ED6">
      <w:pPr>
        <w:pStyle w:val="Default"/>
        <w:tabs>
          <w:tab w:val="num" w:pos="0"/>
        </w:tabs>
        <w:jc w:val="center"/>
        <w:rPr>
          <w:b/>
          <w:bCs/>
          <w:sz w:val="22"/>
          <w:szCs w:val="22"/>
        </w:rPr>
      </w:pPr>
      <w:r w:rsidRPr="00DD7F80">
        <w:rPr>
          <w:b/>
          <w:bCs/>
          <w:sz w:val="22"/>
          <w:szCs w:val="22"/>
        </w:rPr>
        <w:t>§ 2</w:t>
      </w:r>
    </w:p>
    <w:p w:rsidR="00307ED6" w:rsidRPr="00DD7F80" w:rsidRDefault="00307ED6" w:rsidP="00307ED6">
      <w:pPr>
        <w:pStyle w:val="Default"/>
        <w:tabs>
          <w:tab w:val="num" w:pos="0"/>
        </w:tabs>
        <w:jc w:val="center"/>
        <w:rPr>
          <w:b/>
          <w:bCs/>
          <w:sz w:val="22"/>
          <w:szCs w:val="22"/>
        </w:rPr>
      </w:pPr>
      <w:r w:rsidRPr="00DD7F80">
        <w:rPr>
          <w:b/>
          <w:bCs/>
          <w:sz w:val="22"/>
          <w:szCs w:val="22"/>
        </w:rPr>
        <w:t>WARUNKI REALIZACJI UMOWY</w:t>
      </w:r>
    </w:p>
    <w:p w:rsidR="00307ED6" w:rsidRPr="00DD7F80" w:rsidRDefault="00307ED6" w:rsidP="00307ED6">
      <w:pPr>
        <w:pStyle w:val="Default"/>
        <w:tabs>
          <w:tab w:val="num" w:pos="0"/>
        </w:tabs>
        <w:spacing w:line="276" w:lineRule="auto"/>
        <w:jc w:val="center"/>
        <w:rPr>
          <w:b/>
          <w:bCs/>
          <w:sz w:val="22"/>
          <w:szCs w:val="22"/>
        </w:rPr>
      </w:pPr>
    </w:p>
    <w:p w:rsidR="00307ED6" w:rsidRPr="00DD7F80"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sz w:val="22"/>
          <w:szCs w:val="22"/>
        </w:rPr>
        <w:t xml:space="preserve">Usługa świadczona będzie przez </w:t>
      </w:r>
      <w:r>
        <w:rPr>
          <w:sz w:val="22"/>
          <w:szCs w:val="22"/>
        </w:rPr>
        <w:t>36 miesięcy</w:t>
      </w:r>
      <w:r w:rsidRPr="00DD7F80">
        <w:rPr>
          <w:sz w:val="22"/>
          <w:szCs w:val="22"/>
        </w:rPr>
        <w:t xml:space="preserve"> od dnia ………. r. do dnia ………….. r. , lub do wykorzystania środków na realizację zamówienia</w:t>
      </w:r>
      <w:r w:rsidRPr="00DD7F80" w:rsidDel="00ED07AA">
        <w:rPr>
          <w:sz w:val="22"/>
          <w:szCs w:val="22"/>
        </w:rPr>
        <w:t xml:space="preserve"> </w:t>
      </w:r>
      <w:r w:rsidRPr="00DD7F80">
        <w:rPr>
          <w:sz w:val="22"/>
          <w:szCs w:val="22"/>
        </w:rPr>
        <w:t xml:space="preserve">określonych przez Zamawiającego na poziomie </w:t>
      </w:r>
      <w:r>
        <w:rPr>
          <w:b/>
          <w:sz w:val="22"/>
          <w:szCs w:val="22"/>
        </w:rPr>
        <w:t>……</w:t>
      </w:r>
      <w:r w:rsidRPr="00DD7F80">
        <w:rPr>
          <w:b/>
          <w:sz w:val="22"/>
          <w:szCs w:val="22"/>
        </w:rPr>
        <w:t xml:space="preserve"> brutto</w:t>
      </w:r>
      <w:r w:rsidRPr="00DD7F80">
        <w:rPr>
          <w:sz w:val="22"/>
          <w:szCs w:val="22"/>
        </w:rPr>
        <w:t xml:space="preserve"> (słownie: </w:t>
      </w:r>
      <w:r>
        <w:rPr>
          <w:i/>
          <w:sz w:val="22"/>
          <w:szCs w:val="22"/>
        </w:rPr>
        <w:t>……………………………….</w:t>
      </w:r>
      <w:r w:rsidRPr="00DD7F80">
        <w:rPr>
          <w:sz w:val="22"/>
          <w:szCs w:val="22"/>
        </w:rPr>
        <w:t>). Umowa ulegnie rozwiązaniu z końcem miesiąca poprzedzającego miesiąc, w którym wartość wystawionej przez Wykonawcę faktury VAT spowoduje  przekroczenie niniejszej kwoty.</w:t>
      </w:r>
    </w:p>
    <w:p w:rsidR="00307ED6" w:rsidRPr="00DD7F80"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b/>
          <w:bCs/>
          <w:sz w:val="22"/>
          <w:szCs w:val="22"/>
        </w:rPr>
        <w:t>Wykonawca</w:t>
      </w:r>
      <w:r w:rsidRPr="00DD7F80">
        <w:rPr>
          <w:bCs/>
          <w:sz w:val="22"/>
          <w:szCs w:val="22"/>
        </w:rPr>
        <w:t xml:space="preserve"> zobowiązuje się do przekazywania </w:t>
      </w:r>
      <w:r w:rsidRPr="00DD7F80">
        <w:rPr>
          <w:b/>
          <w:bCs/>
          <w:sz w:val="22"/>
          <w:szCs w:val="22"/>
        </w:rPr>
        <w:t>Zamawiającemu</w:t>
      </w:r>
      <w:r w:rsidRPr="00DD7F80">
        <w:rPr>
          <w:bCs/>
          <w:sz w:val="22"/>
          <w:szCs w:val="22"/>
        </w:rPr>
        <w:t xml:space="preserve"> oraz </w:t>
      </w:r>
      <w:r w:rsidRPr="00DD7F80">
        <w:rPr>
          <w:bCs/>
          <w:i/>
          <w:sz w:val="22"/>
          <w:szCs w:val="22"/>
        </w:rPr>
        <w:t>Użytkownikom</w:t>
      </w:r>
      <w:r w:rsidRPr="00DD7F80">
        <w:rPr>
          <w:bCs/>
          <w:sz w:val="22"/>
          <w:szCs w:val="22"/>
        </w:rPr>
        <w:t xml:space="preserve"> wszelkich informacji o dostępnych w </w:t>
      </w:r>
      <w:r w:rsidRPr="00DD7F80">
        <w:rPr>
          <w:bCs/>
          <w:i/>
          <w:sz w:val="22"/>
          <w:szCs w:val="22"/>
        </w:rPr>
        <w:t>Pakiecie</w:t>
      </w:r>
      <w:r w:rsidRPr="00DD7F80">
        <w:rPr>
          <w:bCs/>
          <w:sz w:val="22"/>
          <w:szCs w:val="22"/>
        </w:rPr>
        <w:t xml:space="preserve"> </w:t>
      </w:r>
      <w:r w:rsidRPr="00DD7F80">
        <w:rPr>
          <w:bCs/>
          <w:i/>
          <w:sz w:val="22"/>
          <w:szCs w:val="22"/>
        </w:rPr>
        <w:t>sportowym</w:t>
      </w:r>
      <w:r w:rsidRPr="00DD7F80">
        <w:rPr>
          <w:bCs/>
          <w:sz w:val="22"/>
          <w:szCs w:val="22"/>
        </w:rPr>
        <w:t xml:space="preserve"> usługach i produktach oraz zasadach korzystania z </w:t>
      </w:r>
      <w:r w:rsidRPr="00DD7F80">
        <w:rPr>
          <w:bCs/>
          <w:i/>
          <w:sz w:val="22"/>
          <w:szCs w:val="22"/>
        </w:rPr>
        <w:t>Pakietu</w:t>
      </w:r>
      <w:r w:rsidRPr="00DD7F80">
        <w:rPr>
          <w:bCs/>
          <w:sz w:val="22"/>
          <w:szCs w:val="22"/>
        </w:rPr>
        <w:t xml:space="preserve"> </w:t>
      </w:r>
      <w:r w:rsidRPr="00DD7F80">
        <w:rPr>
          <w:bCs/>
          <w:i/>
          <w:sz w:val="22"/>
          <w:szCs w:val="22"/>
        </w:rPr>
        <w:t>sportowego</w:t>
      </w:r>
      <w:r w:rsidRPr="00DD7F80">
        <w:rPr>
          <w:bCs/>
          <w:sz w:val="22"/>
          <w:szCs w:val="22"/>
        </w:rPr>
        <w:t xml:space="preserve"> w porozumieniu i za zgodą </w:t>
      </w:r>
      <w:r w:rsidRPr="00DD7F80">
        <w:rPr>
          <w:b/>
          <w:bCs/>
          <w:sz w:val="22"/>
          <w:szCs w:val="22"/>
        </w:rPr>
        <w:t>Zamawiającego</w:t>
      </w:r>
      <w:r w:rsidRPr="00DD7F80">
        <w:rPr>
          <w:bCs/>
          <w:sz w:val="22"/>
          <w:szCs w:val="22"/>
        </w:rPr>
        <w:t xml:space="preserve"> lub za jego pośrednictwem.</w:t>
      </w:r>
    </w:p>
    <w:p w:rsidR="00307ED6" w:rsidRPr="00DD7F80"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b/>
          <w:bCs/>
          <w:sz w:val="22"/>
          <w:szCs w:val="22"/>
        </w:rPr>
        <w:t xml:space="preserve">Zamawiający </w:t>
      </w:r>
      <w:r w:rsidRPr="00DD7F80">
        <w:rPr>
          <w:bCs/>
          <w:sz w:val="22"/>
          <w:szCs w:val="22"/>
        </w:rPr>
        <w:t xml:space="preserve">zobowiązuje się do przesyłania zaktualizowanej </w:t>
      </w:r>
      <w:r w:rsidRPr="00DD7F80">
        <w:rPr>
          <w:bCs/>
          <w:i/>
          <w:sz w:val="22"/>
          <w:szCs w:val="22"/>
        </w:rPr>
        <w:t>Listy Użytkowników</w:t>
      </w:r>
      <w:r w:rsidRPr="00DD7F80">
        <w:rPr>
          <w:bCs/>
          <w:sz w:val="22"/>
          <w:szCs w:val="22"/>
        </w:rPr>
        <w:t xml:space="preserve"> objętych Programem do 21-ego dnia każdego miesiąca, przed rozpoczęciem każdego kolejnego </w:t>
      </w:r>
      <w:r w:rsidRPr="00DD7F80">
        <w:rPr>
          <w:bCs/>
          <w:i/>
          <w:sz w:val="22"/>
          <w:szCs w:val="22"/>
        </w:rPr>
        <w:t>Okresu rozliczeniowego</w:t>
      </w:r>
      <w:r w:rsidRPr="00DD7F80">
        <w:rPr>
          <w:bCs/>
          <w:sz w:val="22"/>
          <w:szCs w:val="22"/>
        </w:rPr>
        <w:t>.</w:t>
      </w:r>
    </w:p>
    <w:p w:rsidR="00307ED6" w:rsidRPr="00DD7F80"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bCs/>
          <w:sz w:val="22"/>
          <w:szCs w:val="22"/>
        </w:rPr>
        <w:t xml:space="preserve">Zaprzestanie korzystania z </w:t>
      </w:r>
      <w:r w:rsidRPr="00DD7F80">
        <w:rPr>
          <w:bCs/>
          <w:i/>
          <w:sz w:val="22"/>
          <w:szCs w:val="22"/>
        </w:rPr>
        <w:t>Pakietu sportowego</w:t>
      </w:r>
      <w:r w:rsidRPr="00DD7F80">
        <w:rPr>
          <w:bCs/>
          <w:sz w:val="22"/>
          <w:szCs w:val="22"/>
        </w:rPr>
        <w:t xml:space="preserve"> przez </w:t>
      </w:r>
      <w:r w:rsidRPr="00DD7F80">
        <w:rPr>
          <w:bCs/>
          <w:i/>
          <w:sz w:val="22"/>
          <w:szCs w:val="22"/>
        </w:rPr>
        <w:t>Pracownika</w:t>
      </w:r>
      <w:r w:rsidRPr="00DD7F80">
        <w:rPr>
          <w:bCs/>
          <w:sz w:val="22"/>
          <w:szCs w:val="22"/>
        </w:rPr>
        <w:t xml:space="preserve"> oznacza równoczesne zakończenie udziału w nim </w:t>
      </w:r>
      <w:r w:rsidRPr="00DD7F80">
        <w:rPr>
          <w:bCs/>
          <w:i/>
          <w:sz w:val="22"/>
          <w:szCs w:val="22"/>
        </w:rPr>
        <w:t>Osoby towarzyszącej</w:t>
      </w:r>
      <w:r w:rsidRPr="00DD7F80">
        <w:rPr>
          <w:bCs/>
          <w:sz w:val="22"/>
          <w:szCs w:val="22"/>
        </w:rPr>
        <w:t xml:space="preserve"> i </w:t>
      </w:r>
      <w:r w:rsidRPr="00DD7F80">
        <w:rPr>
          <w:bCs/>
          <w:i/>
          <w:sz w:val="22"/>
          <w:szCs w:val="22"/>
        </w:rPr>
        <w:t>Dziecka</w:t>
      </w:r>
      <w:r w:rsidRPr="00DD7F80">
        <w:rPr>
          <w:bCs/>
          <w:sz w:val="22"/>
          <w:szCs w:val="22"/>
        </w:rPr>
        <w:t>.</w:t>
      </w:r>
    </w:p>
    <w:p w:rsidR="00307ED6" w:rsidRPr="00DD7F80"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b/>
          <w:bCs/>
          <w:sz w:val="22"/>
          <w:szCs w:val="22"/>
        </w:rPr>
        <w:t>Wykonawca</w:t>
      </w:r>
      <w:r w:rsidRPr="00DD7F80">
        <w:rPr>
          <w:bCs/>
          <w:sz w:val="22"/>
          <w:szCs w:val="22"/>
        </w:rPr>
        <w:t xml:space="preserve"> dołoży wszelkich starań, aby zapewnić najwyższą jakość produktów i usług objętych </w:t>
      </w:r>
      <w:r w:rsidRPr="00DD7F80">
        <w:rPr>
          <w:bCs/>
          <w:i/>
          <w:sz w:val="22"/>
          <w:szCs w:val="22"/>
        </w:rPr>
        <w:t>Pakietem sportowym</w:t>
      </w:r>
      <w:r w:rsidRPr="00DD7F80">
        <w:rPr>
          <w:bCs/>
          <w:sz w:val="22"/>
          <w:szCs w:val="22"/>
        </w:rPr>
        <w:t>.</w:t>
      </w:r>
    </w:p>
    <w:p w:rsidR="00307ED6" w:rsidRPr="003D2EDF"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b/>
          <w:bCs/>
          <w:sz w:val="22"/>
          <w:szCs w:val="22"/>
        </w:rPr>
        <w:t>Zamawiający</w:t>
      </w:r>
      <w:r w:rsidRPr="00DD7F80">
        <w:rPr>
          <w:bCs/>
          <w:sz w:val="22"/>
          <w:szCs w:val="22"/>
        </w:rPr>
        <w:t xml:space="preserve"> nie ponosi kosztów związanych z wyrobieniem i przesłaniem karty sportowej. </w:t>
      </w:r>
      <w:r w:rsidRPr="00DD7F80">
        <w:rPr>
          <w:b/>
          <w:bCs/>
          <w:sz w:val="22"/>
          <w:szCs w:val="22"/>
        </w:rPr>
        <w:t>Wykonawca</w:t>
      </w:r>
      <w:r w:rsidRPr="00DD7F80">
        <w:rPr>
          <w:bCs/>
          <w:sz w:val="22"/>
          <w:szCs w:val="22"/>
        </w:rPr>
        <w:t xml:space="preserve"> przed rozpoczęciem </w:t>
      </w:r>
      <w:r w:rsidRPr="00DD7F80">
        <w:rPr>
          <w:bCs/>
          <w:i/>
          <w:sz w:val="22"/>
          <w:szCs w:val="22"/>
        </w:rPr>
        <w:t>Okresu rozliczeniowego</w:t>
      </w:r>
      <w:r w:rsidRPr="00DD7F80">
        <w:rPr>
          <w:bCs/>
          <w:sz w:val="22"/>
          <w:szCs w:val="22"/>
        </w:rPr>
        <w:t xml:space="preserve"> dostarczy wskazanej przez </w:t>
      </w:r>
      <w:r w:rsidRPr="00DD7F80">
        <w:rPr>
          <w:b/>
          <w:bCs/>
          <w:sz w:val="22"/>
          <w:szCs w:val="22"/>
        </w:rPr>
        <w:t>Zamawiającego</w:t>
      </w:r>
      <w:r w:rsidRPr="00DD7F80">
        <w:rPr>
          <w:bCs/>
          <w:sz w:val="22"/>
          <w:szCs w:val="22"/>
        </w:rPr>
        <w:t xml:space="preserve"> osobie do siedziby lub innego miejsca wskazanego przez </w:t>
      </w:r>
      <w:r w:rsidRPr="00DD7F80">
        <w:rPr>
          <w:b/>
          <w:bCs/>
          <w:sz w:val="22"/>
          <w:szCs w:val="22"/>
        </w:rPr>
        <w:t>Zamawiającego</w:t>
      </w:r>
      <w:r w:rsidRPr="00DD7F80">
        <w:rPr>
          <w:bCs/>
          <w:sz w:val="22"/>
          <w:szCs w:val="22"/>
        </w:rPr>
        <w:t xml:space="preserve"> określoną liczbę imiennych </w:t>
      </w:r>
      <w:r w:rsidRPr="00DD7F80">
        <w:rPr>
          <w:bCs/>
          <w:i/>
          <w:sz w:val="22"/>
          <w:szCs w:val="22"/>
        </w:rPr>
        <w:t>Kart sportowych</w:t>
      </w:r>
      <w:r w:rsidRPr="00DD7F80">
        <w:rPr>
          <w:bCs/>
          <w:sz w:val="22"/>
          <w:szCs w:val="22"/>
        </w:rPr>
        <w:t xml:space="preserve"> uprawniających do korzystania przez </w:t>
      </w:r>
      <w:r w:rsidRPr="00DD7F80">
        <w:rPr>
          <w:bCs/>
          <w:i/>
          <w:sz w:val="22"/>
          <w:szCs w:val="22"/>
        </w:rPr>
        <w:t>Użytkowników</w:t>
      </w:r>
      <w:r w:rsidRPr="00DD7F80">
        <w:rPr>
          <w:bCs/>
          <w:sz w:val="22"/>
          <w:szCs w:val="22"/>
        </w:rPr>
        <w:t xml:space="preserve"> z usług objętych </w:t>
      </w:r>
      <w:r w:rsidRPr="00DD7F80">
        <w:rPr>
          <w:bCs/>
          <w:i/>
          <w:sz w:val="22"/>
          <w:szCs w:val="22"/>
        </w:rPr>
        <w:t>Pakietem</w:t>
      </w:r>
      <w:r w:rsidRPr="00DD7F80">
        <w:rPr>
          <w:bCs/>
          <w:sz w:val="22"/>
          <w:szCs w:val="22"/>
        </w:rPr>
        <w:t xml:space="preserve"> </w:t>
      </w:r>
      <w:r w:rsidRPr="00DD7F80">
        <w:rPr>
          <w:bCs/>
          <w:i/>
          <w:sz w:val="22"/>
          <w:szCs w:val="22"/>
        </w:rPr>
        <w:t>sportowym</w:t>
      </w:r>
      <w:r w:rsidRPr="00DD7F80">
        <w:rPr>
          <w:bCs/>
          <w:sz w:val="22"/>
          <w:szCs w:val="22"/>
        </w:rPr>
        <w:t xml:space="preserve">. Liczba </w:t>
      </w:r>
      <w:r w:rsidRPr="00DD7F80">
        <w:rPr>
          <w:bCs/>
          <w:i/>
          <w:sz w:val="22"/>
          <w:szCs w:val="22"/>
        </w:rPr>
        <w:t>Kart sportowych</w:t>
      </w:r>
      <w:r w:rsidRPr="00DD7F80">
        <w:rPr>
          <w:bCs/>
          <w:sz w:val="22"/>
          <w:szCs w:val="22"/>
        </w:rPr>
        <w:t xml:space="preserve"> ustalona zostanie na podstawie </w:t>
      </w:r>
      <w:r w:rsidRPr="00DD7F80">
        <w:rPr>
          <w:bCs/>
          <w:i/>
          <w:sz w:val="22"/>
          <w:szCs w:val="22"/>
        </w:rPr>
        <w:t>Listy Użytkowników</w:t>
      </w:r>
      <w:r w:rsidRPr="00DD7F80">
        <w:rPr>
          <w:bCs/>
          <w:sz w:val="22"/>
          <w:szCs w:val="22"/>
        </w:rPr>
        <w:t xml:space="preserve"> sporządzonej przez </w:t>
      </w:r>
      <w:r w:rsidRPr="00DD7F80">
        <w:rPr>
          <w:b/>
          <w:bCs/>
          <w:sz w:val="22"/>
          <w:szCs w:val="22"/>
        </w:rPr>
        <w:t>Zamawiającego</w:t>
      </w:r>
      <w:r w:rsidRPr="00DD7F80">
        <w:rPr>
          <w:bCs/>
          <w:sz w:val="22"/>
          <w:szCs w:val="22"/>
        </w:rPr>
        <w:t xml:space="preserve">. </w:t>
      </w:r>
    </w:p>
    <w:p w:rsidR="00307ED6" w:rsidRPr="00DD7F80"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bCs/>
          <w:sz w:val="22"/>
          <w:szCs w:val="22"/>
        </w:rPr>
        <w:t xml:space="preserve">W przypadku zaginięcia </w:t>
      </w:r>
      <w:r w:rsidRPr="00DD7F80">
        <w:rPr>
          <w:bCs/>
          <w:i/>
          <w:sz w:val="22"/>
          <w:szCs w:val="22"/>
        </w:rPr>
        <w:t>Karty sportowej</w:t>
      </w:r>
      <w:r w:rsidRPr="00DD7F80">
        <w:rPr>
          <w:bCs/>
          <w:sz w:val="22"/>
          <w:szCs w:val="22"/>
        </w:rPr>
        <w:t xml:space="preserve">/nieumyślnego utracenia </w:t>
      </w:r>
      <w:r w:rsidRPr="00DD7F80">
        <w:rPr>
          <w:bCs/>
          <w:i/>
          <w:sz w:val="22"/>
          <w:szCs w:val="22"/>
        </w:rPr>
        <w:t>Karty sportowej</w:t>
      </w:r>
      <w:r w:rsidRPr="00DD7F80">
        <w:rPr>
          <w:bCs/>
          <w:sz w:val="22"/>
          <w:szCs w:val="22"/>
        </w:rPr>
        <w:t xml:space="preserve"> przez </w:t>
      </w:r>
      <w:r w:rsidRPr="00DD7F80">
        <w:rPr>
          <w:bCs/>
          <w:i/>
          <w:sz w:val="22"/>
          <w:szCs w:val="22"/>
        </w:rPr>
        <w:t>Użytkownika,</w:t>
      </w:r>
      <w:r w:rsidRPr="00DD7F80">
        <w:rPr>
          <w:bCs/>
          <w:sz w:val="22"/>
          <w:szCs w:val="22"/>
        </w:rPr>
        <w:t xml:space="preserve"> na pisemne zgłoszenie ze strony </w:t>
      </w:r>
      <w:r w:rsidRPr="00DD7F80">
        <w:rPr>
          <w:b/>
          <w:bCs/>
          <w:sz w:val="22"/>
          <w:szCs w:val="22"/>
        </w:rPr>
        <w:t>Zamawiającego</w:t>
      </w:r>
      <w:r w:rsidRPr="00DD7F80">
        <w:rPr>
          <w:bCs/>
          <w:sz w:val="22"/>
          <w:szCs w:val="22"/>
        </w:rPr>
        <w:t xml:space="preserve">, </w:t>
      </w:r>
      <w:r w:rsidRPr="00DD7F80">
        <w:rPr>
          <w:b/>
          <w:bCs/>
          <w:sz w:val="22"/>
          <w:szCs w:val="22"/>
        </w:rPr>
        <w:t>Wykonawca</w:t>
      </w:r>
      <w:r w:rsidRPr="00DD7F80">
        <w:rPr>
          <w:bCs/>
          <w:sz w:val="22"/>
          <w:szCs w:val="22"/>
        </w:rPr>
        <w:t xml:space="preserve"> zobowiązuje się w terminie 7 dni kalendarzowych przygotować bezpłatnie duplikat </w:t>
      </w:r>
      <w:r w:rsidRPr="00DD7F80">
        <w:rPr>
          <w:bCs/>
          <w:i/>
          <w:sz w:val="22"/>
          <w:szCs w:val="22"/>
        </w:rPr>
        <w:t>Karty sportowej</w:t>
      </w:r>
      <w:r w:rsidRPr="00DD7F80">
        <w:rPr>
          <w:bCs/>
          <w:sz w:val="22"/>
          <w:szCs w:val="22"/>
        </w:rPr>
        <w:t xml:space="preserve"> i dostarczyć do siedziby lub innego miejsca wskazanego przez </w:t>
      </w:r>
      <w:r w:rsidRPr="00DD7F80">
        <w:rPr>
          <w:b/>
          <w:bCs/>
          <w:sz w:val="22"/>
          <w:szCs w:val="22"/>
        </w:rPr>
        <w:t xml:space="preserve">Zamawiającego </w:t>
      </w:r>
      <w:r w:rsidRPr="00DD7F80">
        <w:rPr>
          <w:i/>
          <w:sz w:val="22"/>
          <w:szCs w:val="22"/>
        </w:rPr>
        <w:t>(zapis do zastosowania opcjonalnie w przypadku, gdy Wykonawca będzie wystawiał Kartę Użytkownikowi)</w:t>
      </w:r>
      <w:r w:rsidR="007C1B5D">
        <w:rPr>
          <w:sz w:val="22"/>
          <w:szCs w:val="22"/>
        </w:rPr>
        <w:t>.</w:t>
      </w:r>
    </w:p>
    <w:p w:rsidR="00307ED6" w:rsidRPr="00DD7F80" w:rsidRDefault="00307ED6" w:rsidP="000C3111">
      <w:pPr>
        <w:pStyle w:val="Akapitzlist"/>
        <w:numPr>
          <w:ilvl w:val="0"/>
          <w:numId w:val="39"/>
        </w:numPr>
        <w:tabs>
          <w:tab w:val="clear" w:pos="720"/>
          <w:tab w:val="num" w:pos="426"/>
        </w:tabs>
        <w:spacing w:line="276" w:lineRule="auto"/>
        <w:ind w:left="426" w:hanging="426"/>
        <w:contextualSpacing/>
        <w:jc w:val="both"/>
        <w:rPr>
          <w:sz w:val="22"/>
          <w:szCs w:val="22"/>
        </w:rPr>
      </w:pPr>
      <w:r w:rsidRPr="00DD7F80">
        <w:rPr>
          <w:bCs/>
          <w:i/>
          <w:sz w:val="22"/>
          <w:szCs w:val="22"/>
        </w:rPr>
        <w:t>Karta sportowa</w:t>
      </w:r>
      <w:r w:rsidRPr="00DD7F80">
        <w:rPr>
          <w:bCs/>
          <w:sz w:val="22"/>
          <w:szCs w:val="22"/>
        </w:rPr>
        <w:t xml:space="preserve"> nie może być odsprzedawana i przekazywana osobom nieuprawnionym do korzystania z </w:t>
      </w:r>
      <w:r w:rsidRPr="00DD7F80">
        <w:rPr>
          <w:bCs/>
          <w:i/>
          <w:sz w:val="22"/>
          <w:szCs w:val="22"/>
        </w:rPr>
        <w:t xml:space="preserve">Pakietu sportowego </w:t>
      </w:r>
      <w:r w:rsidRPr="00DD7F80">
        <w:rPr>
          <w:i/>
          <w:sz w:val="22"/>
          <w:szCs w:val="22"/>
        </w:rPr>
        <w:t>(zapis do zastosowania opcjonalnie w przypadku, gdy Wykonawca będzie wystawiał Kartę Użytkownikowi)</w:t>
      </w:r>
      <w:r w:rsidRPr="00DD7F80">
        <w:rPr>
          <w:sz w:val="22"/>
          <w:szCs w:val="22"/>
        </w:rPr>
        <w:t xml:space="preserve">. </w:t>
      </w:r>
    </w:p>
    <w:p w:rsidR="00307ED6" w:rsidRPr="00DD7F80" w:rsidRDefault="00307ED6" w:rsidP="00307ED6">
      <w:pPr>
        <w:pStyle w:val="Default"/>
        <w:tabs>
          <w:tab w:val="num" w:pos="0"/>
        </w:tabs>
        <w:spacing w:line="276" w:lineRule="auto"/>
        <w:jc w:val="both"/>
        <w:rPr>
          <w:bCs/>
          <w:sz w:val="22"/>
          <w:szCs w:val="22"/>
        </w:rPr>
      </w:pPr>
      <w:r w:rsidRPr="00DD7F80">
        <w:rPr>
          <w:bCs/>
          <w:sz w:val="22"/>
          <w:szCs w:val="22"/>
        </w:rPr>
        <w:lastRenderedPageBreak/>
        <w:t xml:space="preserve">  </w:t>
      </w:r>
    </w:p>
    <w:p w:rsidR="00307ED6" w:rsidRPr="00DD7F80" w:rsidRDefault="00307ED6" w:rsidP="00307ED6">
      <w:pPr>
        <w:pStyle w:val="Default"/>
        <w:tabs>
          <w:tab w:val="num" w:pos="0"/>
        </w:tabs>
        <w:jc w:val="center"/>
        <w:rPr>
          <w:b/>
          <w:bCs/>
          <w:sz w:val="22"/>
          <w:szCs w:val="22"/>
        </w:rPr>
      </w:pPr>
      <w:r w:rsidRPr="00DD7F80">
        <w:rPr>
          <w:b/>
          <w:bCs/>
          <w:sz w:val="22"/>
          <w:szCs w:val="22"/>
        </w:rPr>
        <w:t>§ 3</w:t>
      </w:r>
    </w:p>
    <w:p w:rsidR="00307ED6" w:rsidRPr="00DD7F80" w:rsidRDefault="00307ED6" w:rsidP="00307ED6">
      <w:pPr>
        <w:pStyle w:val="Default"/>
        <w:tabs>
          <w:tab w:val="num" w:pos="0"/>
        </w:tabs>
        <w:jc w:val="center"/>
        <w:rPr>
          <w:b/>
          <w:bCs/>
          <w:sz w:val="22"/>
          <w:szCs w:val="22"/>
        </w:rPr>
      </w:pPr>
      <w:r w:rsidRPr="00DD7F80">
        <w:rPr>
          <w:b/>
          <w:bCs/>
          <w:sz w:val="22"/>
          <w:szCs w:val="22"/>
        </w:rPr>
        <w:t>WYNAGRODZENIE WYKONAWCY</w:t>
      </w:r>
    </w:p>
    <w:p w:rsidR="00307ED6" w:rsidRPr="00DD7F80" w:rsidRDefault="00307ED6" w:rsidP="00307ED6">
      <w:pPr>
        <w:pStyle w:val="Default"/>
        <w:tabs>
          <w:tab w:val="num" w:pos="0"/>
        </w:tabs>
        <w:spacing w:line="276" w:lineRule="auto"/>
        <w:jc w:val="center"/>
        <w:rPr>
          <w:b/>
          <w:bCs/>
          <w:sz w:val="22"/>
          <w:szCs w:val="22"/>
        </w:rPr>
      </w:pPr>
    </w:p>
    <w:p w:rsidR="00307ED6" w:rsidRPr="00DD7F80" w:rsidRDefault="00307ED6" w:rsidP="000C3111">
      <w:pPr>
        <w:pStyle w:val="Default"/>
        <w:numPr>
          <w:ilvl w:val="0"/>
          <w:numId w:val="45"/>
        </w:numPr>
        <w:tabs>
          <w:tab w:val="clear" w:pos="720"/>
          <w:tab w:val="num" w:pos="426"/>
        </w:tabs>
        <w:spacing w:line="276" w:lineRule="auto"/>
        <w:ind w:left="426" w:hanging="426"/>
        <w:jc w:val="both"/>
        <w:rPr>
          <w:b/>
          <w:bCs/>
          <w:sz w:val="22"/>
          <w:szCs w:val="22"/>
        </w:rPr>
      </w:pPr>
      <w:r w:rsidRPr="00DD7F80">
        <w:rPr>
          <w:sz w:val="22"/>
          <w:szCs w:val="22"/>
        </w:rPr>
        <w:t xml:space="preserve">Za wykonanie przedmiotu umowy, w części dotyczącej dostępu do </w:t>
      </w:r>
      <w:r w:rsidRPr="00DD7F80">
        <w:rPr>
          <w:i/>
          <w:sz w:val="22"/>
          <w:szCs w:val="22"/>
        </w:rPr>
        <w:t>Pakietu</w:t>
      </w:r>
      <w:r w:rsidRPr="00DD7F80">
        <w:rPr>
          <w:sz w:val="22"/>
          <w:szCs w:val="22"/>
        </w:rPr>
        <w:t xml:space="preserve"> </w:t>
      </w:r>
      <w:r w:rsidRPr="00DD7F80">
        <w:rPr>
          <w:i/>
          <w:sz w:val="22"/>
          <w:szCs w:val="22"/>
        </w:rPr>
        <w:t>sportowego</w:t>
      </w:r>
      <w:r w:rsidRPr="00DD7F80">
        <w:rPr>
          <w:sz w:val="22"/>
          <w:szCs w:val="22"/>
        </w:rPr>
        <w:t xml:space="preserve"> przez jednego pracownika wymienionego na </w:t>
      </w:r>
      <w:r w:rsidRPr="00DD7F80">
        <w:rPr>
          <w:i/>
          <w:sz w:val="22"/>
          <w:szCs w:val="22"/>
        </w:rPr>
        <w:t>Liście Użytkowników</w:t>
      </w:r>
      <w:r w:rsidRPr="00DD7F80">
        <w:rPr>
          <w:sz w:val="22"/>
          <w:szCs w:val="22"/>
        </w:rPr>
        <w:t>, za okres jednego miesiąca należność wynosi: ….. zł brutto, słownie brutto: ……………………………..</w:t>
      </w:r>
    </w:p>
    <w:p w:rsidR="00307ED6" w:rsidRPr="00DD7F80" w:rsidRDefault="00307ED6" w:rsidP="000C3111">
      <w:pPr>
        <w:pStyle w:val="Default"/>
        <w:numPr>
          <w:ilvl w:val="0"/>
          <w:numId w:val="45"/>
        </w:numPr>
        <w:tabs>
          <w:tab w:val="clear" w:pos="720"/>
          <w:tab w:val="num" w:pos="426"/>
        </w:tabs>
        <w:spacing w:line="276" w:lineRule="auto"/>
        <w:ind w:left="426" w:hanging="426"/>
        <w:jc w:val="both"/>
        <w:rPr>
          <w:b/>
          <w:bCs/>
          <w:sz w:val="22"/>
          <w:szCs w:val="22"/>
        </w:rPr>
      </w:pPr>
      <w:r w:rsidRPr="00DD7F80">
        <w:rPr>
          <w:bCs/>
          <w:sz w:val="22"/>
          <w:szCs w:val="22"/>
        </w:rPr>
        <w:t xml:space="preserve">Za wykonanie przedmiotu umowy, w części dotyczącej dostępu do </w:t>
      </w:r>
      <w:r w:rsidRPr="00DD7F80">
        <w:rPr>
          <w:bCs/>
          <w:i/>
          <w:sz w:val="22"/>
          <w:szCs w:val="22"/>
        </w:rPr>
        <w:t>Pakietu</w:t>
      </w:r>
      <w:r w:rsidRPr="00DD7F80">
        <w:rPr>
          <w:bCs/>
          <w:sz w:val="22"/>
          <w:szCs w:val="22"/>
        </w:rPr>
        <w:t xml:space="preserve"> </w:t>
      </w:r>
      <w:r w:rsidRPr="00DD7F80">
        <w:rPr>
          <w:bCs/>
          <w:i/>
          <w:sz w:val="22"/>
          <w:szCs w:val="22"/>
        </w:rPr>
        <w:t>sportowego</w:t>
      </w:r>
      <w:r w:rsidRPr="00DD7F80">
        <w:rPr>
          <w:bCs/>
          <w:sz w:val="22"/>
          <w:szCs w:val="22"/>
        </w:rPr>
        <w:t xml:space="preserve"> przez jedną osobę towarzyszącą wymienioną na </w:t>
      </w:r>
      <w:r w:rsidRPr="00DD7F80">
        <w:rPr>
          <w:bCs/>
          <w:i/>
          <w:sz w:val="22"/>
          <w:szCs w:val="22"/>
        </w:rPr>
        <w:t>Liście Użytkowników</w:t>
      </w:r>
      <w:r w:rsidRPr="00DD7F80">
        <w:rPr>
          <w:bCs/>
          <w:sz w:val="22"/>
          <w:szCs w:val="22"/>
        </w:rPr>
        <w:t>, za okres jednego miesiąca należność wynosi: ….. zł brutto, słownie brutto: ……………………………..</w:t>
      </w:r>
    </w:p>
    <w:p w:rsidR="00307ED6" w:rsidRPr="00DD7F80" w:rsidRDefault="00307ED6" w:rsidP="000C3111">
      <w:pPr>
        <w:pStyle w:val="Default"/>
        <w:numPr>
          <w:ilvl w:val="0"/>
          <w:numId w:val="45"/>
        </w:numPr>
        <w:tabs>
          <w:tab w:val="clear" w:pos="720"/>
          <w:tab w:val="num" w:pos="426"/>
        </w:tabs>
        <w:spacing w:line="276" w:lineRule="auto"/>
        <w:ind w:left="426" w:hanging="426"/>
        <w:jc w:val="both"/>
        <w:rPr>
          <w:b/>
          <w:bCs/>
          <w:sz w:val="22"/>
          <w:szCs w:val="22"/>
        </w:rPr>
      </w:pPr>
      <w:r w:rsidRPr="00DD7F80">
        <w:rPr>
          <w:bCs/>
          <w:sz w:val="22"/>
          <w:szCs w:val="22"/>
        </w:rPr>
        <w:t xml:space="preserve">Za wykonanie przedmiotu umowy, w części dotyczącej dostępu do </w:t>
      </w:r>
      <w:r w:rsidRPr="00DD7F80">
        <w:rPr>
          <w:bCs/>
          <w:i/>
          <w:sz w:val="22"/>
          <w:szCs w:val="22"/>
        </w:rPr>
        <w:t>Pakietu</w:t>
      </w:r>
      <w:r w:rsidRPr="00DD7F80">
        <w:rPr>
          <w:bCs/>
          <w:sz w:val="22"/>
          <w:szCs w:val="22"/>
        </w:rPr>
        <w:t xml:space="preserve"> </w:t>
      </w:r>
      <w:r w:rsidRPr="00DD7F80">
        <w:rPr>
          <w:bCs/>
          <w:i/>
          <w:sz w:val="22"/>
          <w:szCs w:val="22"/>
        </w:rPr>
        <w:t>sportowego</w:t>
      </w:r>
      <w:r w:rsidRPr="00DD7F80">
        <w:rPr>
          <w:bCs/>
          <w:sz w:val="22"/>
          <w:szCs w:val="22"/>
        </w:rPr>
        <w:t xml:space="preserve"> przez jedno dziecko (karta basen) wymienione na </w:t>
      </w:r>
      <w:r w:rsidRPr="00DD7F80">
        <w:rPr>
          <w:bCs/>
          <w:i/>
          <w:sz w:val="22"/>
          <w:szCs w:val="22"/>
        </w:rPr>
        <w:t>Liście Użytkowników</w:t>
      </w:r>
      <w:r w:rsidRPr="00DD7F80">
        <w:rPr>
          <w:bCs/>
          <w:sz w:val="22"/>
          <w:szCs w:val="22"/>
        </w:rPr>
        <w:t>, za okres jednego miesiąca należność wynosi: ….. zł brutto, słownie brutto: ……………………………………….</w:t>
      </w:r>
    </w:p>
    <w:p w:rsidR="00307ED6" w:rsidRPr="00DD7F80" w:rsidRDefault="00307ED6" w:rsidP="000C3111">
      <w:pPr>
        <w:pStyle w:val="Default"/>
        <w:numPr>
          <w:ilvl w:val="0"/>
          <w:numId w:val="45"/>
        </w:numPr>
        <w:tabs>
          <w:tab w:val="clear" w:pos="720"/>
          <w:tab w:val="num" w:pos="426"/>
        </w:tabs>
        <w:spacing w:line="276" w:lineRule="auto"/>
        <w:ind w:left="426" w:hanging="426"/>
        <w:jc w:val="both"/>
        <w:rPr>
          <w:b/>
          <w:bCs/>
          <w:sz w:val="22"/>
          <w:szCs w:val="22"/>
        </w:rPr>
      </w:pPr>
      <w:r w:rsidRPr="00DD7F80">
        <w:rPr>
          <w:bCs/>
          <w:sz w:val="22"/>
          <w:szCs w:val="22"/>
        </w:rPr>
        <w:t xml:space="preserve">Za wykonanie przedmiotu umowy, w części dotyczącej dostępu do </w:t>
      </w:r>
      <w:r w:rsidRPr="00DD7F80">
        <w:rPr>
          <w:bCs/>
          <w:i/>
          <w:sz w:val="22"/>
          <w:szCs w:val="22"/>
        </w:rPr>
        <w:t>Pakietu</w:t>
      </w:r>
      <w:r w:rsidRPr="00DD7F80">
        <w:rPr>
          <w:bCs/>
          <w:sz w:val="22"/>
          <w:szCs w:val="22"/>
        </w:rPr>
        <w:t xml:space="preserve"> </w:t>
      </w:r>
      <w:r w:rsidRPr="00DD7F80">
        <w:rPr>
          <w:bCs/>
          <w:i/>
          <w:sz w:val="22"/>
          <w:szCs w:val="22"/>
        </w:rPr>
        <w:t>sportowego</w:t>
      </w:r>
      <w:r w:rsidRPr="00DD7F80">
        <w:rPr>
          <w:bCs/>
          <w:sz w:val="22"/>
          <w:szCs w:val="22"/>
        </w:rPr>
        <w:t xml:space="preserve"> przez jedno dziecko (karta pełna) wymienione na </w:t>
      </w:r>
      <w:r w:rsidRPr="00DD7F80">
        <w:rPr>
          <w:bCs/>
          <w:i/>
          <w:sz w:val="22"/>
          <w:szCs w:val="22"/>
        </w:rPr>
        <w:t>Liście Użytkowników</w:t>
      </w:r>
      <w:r w:rsidRPr="00DD7F80">
        <w:rPr>
          <w:bCs/>
          <w:sz w:val="22"/>
          <w:szCs w:val="22"/>
        </w:rPr>
        <w:t>, za okres jednego miesiąca należność wynosi: ….. zł brutto, słownie brutto: ……………………………………….</w:t>
      </w:r>
    </w:p>
    <w:p w:rsidR="00307ED6" w:rsidRPr="00DD7F80" w:rsidRDefault="00307ED6" w:rsidP="000C3111">
      <w:pPr>
        <w:pStyle w:val="Default"/>
        <w:numPr>
          <w:ilvl w:val="0"/>
          <w:numId w:val="45"/>
        </w:numPr>
        <w:tabs>
          <w:tab w:val="clear" w:pos="720"/>
          <w:tab w:val="num" w:pos="426"/>
        </w:tabs>
        <w:spacing w:line="276" w:lineRule="auto"/>
        <w:ind w:left="426" w:hanging="426"/>
        <w:jc w:val="both"/>
        <w:rPr>
          <w:b/>
          <w:bCs/>
          <w:sz w:val="22"/>
          <w:szCs w:val="22"/>
        </w:rPr>
      </w:pPr>
      <w:r w:rsidRPr="00DD7F80">
        <w:rPr>
          <w:b/>
          <w:bCs/>
          <w:sz w:val="22"/>
          <w:szCs w:val="22"/>
        </w:rPr>
        <w:t>Wykonawca</w:t>
      </w:r>
      <w:r w:rsidRPr="00DD7F80">
        <w:rPr>
          <w:bCs/>
          <w:sz w:val="22"/>
          <w:szCs w:val="22"/>
        </w:rPr>
        <w:t xml:space="preserve"> oświadcza, że w okresie obowiązywania umowy gwarantuje stałą cenę usług, określoną w ust. 1 – 4. Oferta cenowa Wykonawcy stanowi </w:t>
      </w:r>
      <w:r w:rsidRPr="00DD7F80">
        <w:rPr>
          <w:b/>
          <w:bCs/>
          <w:sz w:val="22"/>
          <w:szCs w:val="22"/>
        </w:rPr>
        <w:t>załącznik nr 2</w:t>
      </w:r>
      <w:r w:rsidRPr="00DD7F80">
        <w:rPr>
          <w:bCs/>
          <w:sz w:val="22"/>
          <w:szCs w:val="22"/>
        </w:rPr>
        <w:t xml:space="preserve"> </w:t>
      </w:r>
      <w:r w:rsidRPr="00DD7F80">
        <w:rPr>
          <w:bCs/>
          <w:sz w:val="22"/>
          <w:szCs w:val="22"/>
        </w:rPr>
        <w:br/>
        <w:t>do niniejszej umowy.</w:t>
      </w:r>
    </w:p>
    <w:p w:rsidR="00307ED6" w:rsidRPr="00DD7F80" w:rsidRDefault="00307ED6" w:rsidP="00307ED6">
      <w:pPr>
        <w:pStyle w:val="Default"/>
        <w:tabs>
          <w:tab w:val="num" w:pos="0"/>
        </w:tabs>
        <w:spacing w:line="276" w:lineRule="auto"/>
        <w:jc w:val="both"/>
        <w:rPr>
          <w:b/>
          <w:bCs/>
          <w:sz w:val="22"/>
          <w:szCs w:val="22"/>
        </w:rPr>
      </w:pPr>
    </w:p>
    <w:p w:rsidR="00307ED6" w:rsidRPr="00DD7F80" w:rsidRDefault="00307ED6" w:rsidP="00307ED6">
      <w:pPr>
        <w:pStyle w:val="Default"/>
        <w:tabs>
          <w:tab w:val="num" w:pos="0"/>
        </w:tabs>
        <w:jc w:val="center"/>
        <w:rPr>
          <w:b/>
          <w:bCs/>
          <w:sz w:val="22"/>
          <w:szCs w:val="22"/>
        </w:rPr>
      </w:pPr>
      <w:r w:rsidRPr="00DD7F80">
        <w:rPr>
          <w:b/>
          <w:bCs/>
          <w:sz w:val="22"/>
          <w:szCs w:val="22"/>
        </w:rPr>
        <w:t>§ 4</w:t>
      </w:r>
    </w:p>
    <w:p w:rsidR="00307ED6" w:rsidRPr="00DD7F80" w:rsidRDefault="00307ED6" w:rsidP="00307ED6">
      <w:pPr>
        <w:pStyle w:val="Default"/>
        <w:tabs>
          <w:tab w:val="num" w:pos="0"/>
        </w:tabs>
        <w:jc w:val="center"/>
        <w:rPr>
          <w:b/>
          <w:bCs/>
          <w:sz w:val="22"/>
          <w:szCs w:val="22"/>
        </w:rPr>
      </w:pPr>
      <w:r w:rsidRPr="00DD7F80">
        <w:rPr>
          <w:b/>
          <w:bCs/>
          <w:sz w:val="22"/>
          <w:szCs w:val="22"/>
        </w:rPr>
        <w:t>WARUNKI PŁATNOŚCI</w:t>
      </w:r>
    </w:p>
    <w:p w:rsidR="00307ED6" w:rsidRPr="00DD7F80" w:rsidRDefault="00307ED6" w:rsidP="00307ED6">
      <w:pPr>
        <w:pStyle w:val="Default"/>
        <w:tabs>
          <w:tab w:val="num" w:pos="0"/>
        </w:tabs>
        <w:spacing w:line="276" w:lineRule="auto"/>
        <w:jc w:val="center"/>
        <w:rPr>
          <w:b/>
          <w:bCs/>
          <w:sz w:val="22"/>
          <w:szCs w:val="22"/>
        </w:rPr>
      </w:pPr>
    </w:p>
    <w:p w:rsidR="00307ED6" w:rsidRPr="00DD7F80" w:rsidRDefault="00307ED6" w:rsidP="000C3111">
      <w:pPr>
        <w:pStyle w:val="Default"/>
        <w:numPr>
          <w:ilvl w:val="0"/>
          <w:numId w:val="47"/>
        </w:numPr>
        <w:tabs>
          <w:tab w:val="num" w:pos="426"/>
        </w:tabs>
        <w:spacing w:line="276" w:lineRule="auto"/>
        <w:ind w:left="426" w:hanging="426"/>
        <w:jc w:val="both"/>
        <w:rPr>
          <w:bCs/>
          <w:sz w:val="22"/>
          <w:szCs w:val="22"/>
        </w:rPr>
      </w:pPr>
      <w:r w:rsidRPr="00DD7F80">
        <w:rPr>
          <w:bCs/>
          <w:sz w:val="22"/>
          <w:szCs w:val="22"/>
        </w:rPr>
        <w:t xml:space="preserve">Faktura będzie wystawiana przez </w:t>
      </w:r>
      <w:r w:rsidRPr="00DD7F80">
        <w:rPr>
          <w:b/>
          <w:bCs/>
          <w:sz w:val="22"/>
          <w:szCs w:val="22"/>
        </w:rPr>
        <w:t>Wykonawcę</w:t>
      </w:r>
      <w:r w:rsidRPr="00DD7F80">
        <w:rPr>
          <w:bCs/>
          <w:sz w:val="22"/>
          <w:szCs w:val="22"/>
        </w:rPr>
        <w:t xml:space="preserve"> w pierwszym dniu danego </w:t>
      </w:r>
      <w:r w:rsidRPr="00DD7F80">
        <w:rPr>
          <w:bCs/>
          <w:i/>
          <w:sz w:val="22"/>
          <w:szCs w:val="22"/>
        </w:rPr>
        <w:t>Okresu</w:t>
      </w:r>
      <w:r w:rsidRPr="00DD7F80">
        <w:rPr>
          <w:bCs/>
          <w:sz w:val="22"/>
          <w:szCs w:val="22"/>
        </w:rPr>
        <w:t xml:space="preserve"> </w:t>
      </w:r>
      <w:r w:rsidRPr="00DD7F80">
        <w:rPr>
          <w:bCs/>
          <w:i/>
          <w:sz w:val="22"/>
          <w:szCs w:val="22"/>
        </w:rPr>
        <w:t>rozliczeniowego</w:t>
      </w:r>
      <w:r w:rsidRPr="00DD7F80">
        <w:rPr>
          <w:bCs/>
          <w:sz w:val="22"/>
          <w:szCs w:val="22"/>
        </w:rPr>
        <w:t xml:space="preserve"> objętego umową.</w:t>
      </w:r>
    </w:p>
    <w:p w:rsidR="00307ED6" w:rsidRPr="00DD7F80" w:rsidRDefault="00307ED6" w:rsidP="000C3111">
      <w:pPr>
        <w:pStyle w:val="Default"/>
        <w:numPr>
          <w:ilvl w:val="0"/>
          <w:numId w:val="47"/>
        </w:numPr>
        <w:tabs>
          <w:tab w:val="num" w:pos="426"/>
        </w:tabs>
        <w:spacing w:line="276" w:lineRule="auto"/>
        <w:ind w:left="426" w:hanging="426"/>
        <w:jc w:val="both"/>
        <w:rPr>
          <w:bCs/>
          <w:sz w:val="22"/>
          <w:szCs w:val="22"/>
        </w:rPr>
      </w:pPr>
      <w:r w:rsidRPr="00DD7F80">
        <w:rPr>
          <w:bCs/>
          <w:sz w:val="22"/>
          <w:szCs w:val="22"/>
        </w:rPr>
        <w:t xml:space="preserve">Wynagrodzenie </w:t>
      </w:r>
      <w:r w:rsidRPr="00DD7F80">
        <w:rPr>
          <w:b/>
          <w:bCs/>
          <w:sz w:val="22"/>
          <w:szCs w:val="22"/>
        </w:rPr>
        <w:t>Wykonawcy</w:t>
      </w:r>
      <w:r w:rsidRPr="00DD7F80">
        <w:rPr>
          <w:bCs/>
          <w:sz w:val="22"/>
          <w:szCs w:val="22"/>
        </w:rPr>
        <w:t xml:space="preserve"> stanowi suma abonamentów wszystkich zgłoszonych przez </w:t>
      </w:r>
      <w:r w:rsidRPr="00DD7F80">
        <w:rPr>
          <w:b/>
          <w:bCs/>
          <w:sz w:val="22"/>
          <w:szCs w:val="22"/>
        </w:rPr>
        <w:t>Zamawiającego</w:t>
      </w:r>
      <w:r w:rsidRPr="00DD7F80">
        <w:rPr>
          <w:bCs/>
          <w:sz w:val="22"/>
          <w:szCs w:val="22"/>
        </w:rPr>
        <w:t xml:space="preserve"> </w:t>
      </w:r>
      <w:r w:rsidRPr="00DD7F80">
        <w:rPr>
          <w:bCs/>
          <w:i/>
          <w:sz w:val="22"/>
          <w:szCs w:val="22"/>
        </w:rPr>
        <w:t>Użytkowników</w:t>
      </w:r>
      <w:r w:rsidRPr="00DD7F80">
        <w:rPr>
          <w:bCs/>
          <w:sz w:val="22"/>
          <w:szCs w:val="22"/>
        </w:rPr>
        <w:t xml:space="preserve"> na dany </w:t>
      </w:r>
      <w:r w:rsidRPr="00DD7F80">
        <w:rPr>
          <w:bCs/>
          <w:i/>
          <w:sz w:val="22"/>
          <w:szCs w:val="22"/>
        </w:rPr>
        <w:t>Okres rozliczeniowy</w:t>
      </w:r>
      <w:r w:rsidRPr="00DD7F80">
        <w:rPr>
          <w:bCs/>
          <w:sz w:val="22"/>
          <w:szCs w:val="22"/>
        </w:rPr>
        <w:t>.</w:t>
      </w:r>
    </w:p>
    <w:p w:rsidR="00307ED6" w:rsidRPr="00DD7F80" w:rsidRDefault="00307ED6" w:rsidP="000C3111">
      <w:pPr>
        <w:pStyle w:val="Default"/>
        <w:numPr>
          <w:ilvl w:val="0"/>
          <w:numId w:val="47"/>
        </w:numPr>
        <w:tabs>
          <w:tab w:val="num" w:pos="426"/>
        </w:tabs>
        <w:spacing w:line="276" w:lineRule="auto"/>
        <w:ind w:left="426" w:hanging="426"/>
        <w:jc w:val="both"/>
        <w:rPr>
          <w:bCs/>
          <w:sz w:val="22"/>
          <w:szCs w:val="22"/>
        </w:rPr>
      </w:pPr>
      <w:r w:rsidRPr="00DD7F80">
        <w:rPr>
          <w:bCs/>
          <w:sz w:val="22"/>
          <w:szCs w:val="22"/>
        </w:rPr>
        <w:t xml:space="preserve">W przypadku, gdy </w:t>
      </w:r>
      <w:r w:rsidRPr="00DD7F80">
        <w:rPr>
          <w:b/>
          <w:bCs/>
          <w:sz w:val="22"/>
          <w:szCs w:val="22"/>
        </w:rPr>
        <w:t>Zamawiający</w:t>
      </w:r>
      <w:r w:rsidRPr="00DD7F80">
        <w:rPr>
          <w:bCs/>
          <w:sz w:val="22"/>
          <w:szCs w:val="22"/>
        </w:rPr>
        <w:t xml:space="preserve"> nie prześle zaktualizowanej </w:t>
      </w:r>
      <w:r w:rsidRPr="00DD7F80">
        <w:rPr>
          <w:bCs/>
          <w:i/>
          <w:sz w:val="22"/>
          <w:szCs w:val="22"/>
        </w:rPr>
        <w:t>Listy</w:t>
      </w:r>
      <w:r w:rsidRPr="00DD7F80">
        <w:rPr>
          <w:bCs/>
          <w:sz w:val="22"/>
          <w:szCs w:val="22"/>
        </w:rPr>
        <w:t xml:space="preserve"> </w:t>
      </w:r>
      <w:r w:rsidRPr="00DD7F80">
        <w:rPr>
          <w:bCs/>
          <w:i/>
          <w:sz w:val="22"/>
          <w:szCs w:val="22"/>
        </w:rPr>
        <w:t>Użytkowników</w:t>
      </w:r>
      <w:r w:rsidRPr="00DD7F80">
        <w:rPr>
          <w:bCs/>
          <w:sz w:val="22"/>
          <w:szCs w:val="22"/>
        </w:rPr>
        <w:t xml:space="preserve"> w ustalonym w umowie terminie, </w:t>
      </w:r>
      <w:r w:rsidRPr="00DD7F80">
        <w:rPr>
          <w:b/>
          <w:bCs/>
          <w:sz w:val="22"/>
          <w:szCs w:val="22"/>
        </w:rPr>
        <w:t>Wykonawca</w:t>
      </w:r>
      <w:r w:rsidRPr="00DD7F80">
        <w:rPr>
          <w:bCs/>
          <w:sz w:val="22"/>
          <w:szCs w:val="22"/>
        </w:rPr>
        <w:t xml:space="preserve"> ma prawo wystawić fakturę za dany okres rozliczeniowy zgodnie z ostatnim otrzymanym zapotrzebowaniem.</w:t>
      </w:r>
    </w:p>
    <w:p w:rsidR="00307ED6" w:rsidRPr="00DD7F80" w:rsidRDefault="00307ED6" w:rsidP="000C3111">
      <w:pPr>
        <w:pStyle w:val="Default"/>
        <w:numPr>
          <w:ilvl w:val="0"/>
          <w:numId w:val="47"/>
        </w:numPr>
        <w:tabs>
          <w:tab w:val="num" w:pos="426"/>
        </w:tabs>
        <w:spacing w:line="276" w:lineRule="auto"/>
        <w:ind w:left="426" w:hanging="426"/>
        <w:jc w:val="both"/>
        <w:rPr>
          <w:bCs/>
          <w:sz w:val="22"/>
          <w:szCs w:val="22"/>
        </w:rPr>
      </w:pPr>
      <w:r w:rsidRPr="00DD7F80">
        <w:rPr>
          <w:bCs/>
          <w:sz w:val="22"/>
          <w:szCs w:val="22"/>
        </w:rPr>
        <w:t xml:space="preserve">Zapłata wynagrodzenia nastąpi na podstawie prawidłowo wystawionej faktury VAT przelewem na rachunek bankowy wskazany przez </w:t>
      </w:r>
      <w:r w:rsidRPr="00DD7F80">
        <w:rPr>
          <w:b/>
          <w:bCs/>
          <w:sz w:val="22"/>
          <w:szCs w:val="22"/>
        </w:rPr>
        <w:t xml:space="preserve">Wykonawcę: </w:t>
      </w:r>
      <w:r w:rsidRPr="00DD7F80">
        <w:rPr>
          <w:bCs/>
          <w:sz w:val="22"/>
          <w:szCs w:val="22"/>
        </w:rPr>
        <w:t xml:space="preserve">……………………., </w:t>
      </w:r>
      <w:r w:rsidRPr="00DD7F80">
        <w:rPr>
          <w:bCs/>
          <w:sz w:val="22"/>
          <w:szCs w:val="22"/>
        </w:rPr>
        <w:br/>
        <w:t xml:space="preserve">w terminie 21 dni od dnia doręczenia faktury VAT </w:t>
      </w:r>
      <w:r w:rsidRPr="00DD7F80">
        <w:rPr>
          <w:b/>
          <w:bCs/>
          <w:sz w:val="22"/>
          <w:szCs w:val="22"/>
        </w:rPr>
        <w:t>Zamawiającemu</w:t>
      </w:r>
      <w:r w:rsidRPr="00DD7F80">
        <w:rPr>
          <w:bCs/>
          <w:sz w:val="22"/>
          <w:szCs w:val="22"/>
        </w:rPr>
        <w:t xml:space="preserve"> na adres: </w:t>
      </w:r>
    </w:p>
    <w:p w:rsidR="00307ED6" w:rsidRPr="00DD7F80" w:rsidRDefault="00307ED6" w:rsidP="00307ED6">
      <w:pPr>
        <w:pStyle w:val="Default"/>
        <w:spacing w:line="276" w:lineRule="auto"/>
        <w:ind w:left="426"/>
        <w:jc w:val="both"/>
        <w:rPr>
          <w:b/>
          <w:bCs/>
          <w:i/>
          <w:sz w:val="22"/>
          <w:szCs w:val="22"/>
        </w:rPr>
      </w:pPr>
      <w:r w:rsidRPr="00DD7F80">
        <w:rPr>
          <w:b/>
          <w:bCs/>
          <w:i/>
          <w:sz w:val="22"/>
          <w:szCs w:val="22"/>
        </w:rPr>
        <w:t xml:space="preserve">Centrum Projektów Europejskich, </w:t>
      </w:r>
    </w:p>
    <w:p w:rsidR="00307ED6" w:rsidRPr="00DD7F80" w:rsidRDefault="00307ED6" w:rsidP="00307ED6">
      <w:pPr>
        <w:pStyle w:val="Default"/>
        <w:spacing w:line="276" w:lineRule="auto"/>
        <w:ind w:left="426"/>
        <w:jc w:val="both"/>
        <w:rPr>
          <w:b/>
          <w:bCs/>
          <w:i/>
          <w:sz w:val="22"/>
          <w:szCs w:val="22"/>
        </w:rPr>
      </w:pPr>
      <w:r w:rsidRPr="00DD7F80">
        <w:rPr>
          <w:b/>
          <w:bCs/>
          <w:i/>
          <w:sz w:val="22"/>
          <w:szCs w:val="22"/>
        </w:rPr>
        <w:t xml:space="preserve">ul. Domaniewska 39a, 02-672 Warszawa, </w:t>
      </w:r>
    </w:p>
    <w:p w:rsidR="00307ED6" w:rsidRPr="00DD7F80" w:rsidRDefault="00307ED6" w:rsidP="00307ED6">
      <w:pPr>
        <w:pStyle w:val="Default"/>
        <w:spacing w:line="276" w:lineRule="auto"/>
        <w:ind w:left="426"/>
        <w:jc w:val="both"/>
        <w:rPr>
          <w:bCs/>
          <w:sz w:val="22"/>
          <w:szCs w:val="22"/>
        </w:rPr>
      </w:pPr>
      <w:r w:rsidRPr="00DD7F80">
        <w:rPr>
          <w:b/>
          <w:bCs/>
          <w:i/>
          <w:sz w:val="22"/>
          <w:szCs w:val="22"/>
        </w:rPr>
        <w:t>NIP: 701 015 88 87</w:t>
      </w:r>
      <w:r w:rsidRPr="00DD7F80">
        <w:rPr>
          <w:bCs/>
          <w:sz w:val="22"/>
          <w:szCs w:val="22"/>
        </w:rPr>
        <w:t xml:space="preserve">. </w:t>
      </w:r>
    </w:p>
    <w:p w:rsidR="00307ED6" w:rsidRPr="00DD7F80" w:rsidRDefault="00307ED6" w:rsidP="00307ED6">
      <w:pPr>
        <w:pStyle w:val="Default"/>
        <w:tabs>
          <w:tab w:val="num" w:pos="0"/>
        </w:tabs>
        <w:jc w:val="center"/>
        <w:rPr>
          <w:b/>
          <w:bCs/>
          <w:sz w:val="22"/>
          <w:szCs w:val="22"/>
        </w:rPr>
      </w:pPr>
    </w:p>
    <w:p w:rsidR="00307ED6" w:rsidRPr="00DD7F80" w:rsidRDefault="00307ED6" w:rsidP="00307ED6">
      <w:pPr>
        <w:pStyle w:val="Default"/>
        <w:spacing w:line="276" w:lineRule="auto"/>
        <w:ind w:hanging="284"/>
        <w:jc w:val="center"/>
        <w:rPr>
          <w:b/>
          <w:bCs/>
          <w:sz w:val="22"/>
          <w:szCs w:val="22"/>
        </w:rPr>
      </w:pPr>
      <w:r w:rsidRPr="00DD7F80">
        <w:rPr>
          <w:b/>
          <w:bCs/>
          <w:sz w:val="22"/>
          <w:szCs w:val="22"/>
        </w:rPr>
        <w:t>§ 5</w:t>
      </w:r>
    </w:p>
    <w:p w:rsidR="00307ED6" w:rsidRPr="00DD7F80" w:rsidRDefault="00307ED6" w:rsidP="000C3111">
      <w:pPr>
        <w:pStyle w:val="Default"/>
        <w:numPr>
          <w:ilvl w:val="0"/>
          <w:numId w:val="41"/>
        </w:numPr>
        <w:spacing w:line="276" w:lineRule="auto"/>
        <w:ind w:left="426" w:hanging="426"/>
        <w:jc w:val="both"/>
        <w:rPr>
          <w:bCs/>
          <w:sz w:val="22"/>
          <w:szCs w:val="22"/>
        </w:rPr>
      </w:pPr>
      <w:r w:rsidRPr="00DD7F80">
        <w:rPr>
          <w:bCs/>
          <w:sz w:val="22"/>
          <w:szCs w:val="22"/>
        </w:rPr>
        <w:t xml:space="preserve">Wykonawca - w ramach niniejszej umowy - zapewnia każdemu </w:t>
      </w:r>
      <w:r w:rsidRPr="00DD7F80">
        <w:rPr>
          <w:bCs/>
          <w:i/>
          <w:sz w:val="22"/>
          <w:szCs w:val="22"/>
        </w:rPr>
        <w:t xml:space="preserve">Użytkownikowi </w:t>
      </w:r>
      <w:r w:rsidRPr="00DD7F80">
        <w:rPr>
          <w:bCs/>
          <w:sz w:val="22"/>
          <w:szCs w:val="22"/>
        </w:rPr>
        <w:t>możliwość skorzystania z procedury reklamacyjnej, w razie zastrzeżeń do sposobu realizacji umowy.</w:t>
      </w:r>
    </w:p>
    <w:p w:rsidR="00307ED6" w:rsidRPr="00DD7F80" w:rsidRDefault="00307ED6" w:rsidP="000C3111">
      <w:pPr>
        <w:pStyle w:val="Default"/>
        <w:numPr>
          <w:ilvl w:val="0"/>
          <w:numId w:val="41"/>
        </w:numPr>
        <w:spacing w:line="276" w:lineRule="auto"/>
        <w:ind w:left="426" w:hanging="426"/>
        <w:jc w:val="both"/>
        <w:rPr>
          <w:bCs/>
          <w:sz w:val="22"/>
          <w:szCs w:val="22"/>
        </w:rPr>
      </w:pPr>
      <w:r w:rsidRPr="00DD7F80">
        <w:rPr>
          <w:bCs/>
          <w:sz w:val="22"/>
          <w:szCs w:val="22"/>
        </w:rPr>
        <w:t xml:space="preserve">W ramach procedury reklamacyjnej, o której mowa w ust. 1, </w:t>
      </w:r>
      <w:r w:rsidRPr="00DD7F80">
        <w:rPr>
          <w:bCs/>
          <w:i/>
          <w:sz w:val="22"/>
          <w:szCs w:val="22"/>
        </w:rPr>
        <w:t>Użytkownik</w:t>
      </w:r>
      <w:r w:rsidRPr="00DD7F80">
        <w:rPr>
          <w:bCs/>
          <w:sz w:val="22"/>
          <w:szCs w:val="22"/>
        </w:rPr>
        <w:t xml:space="preserve"> ma prawo zgłosić swoje zastrzeżenia w stosunku do sposobu świadczenia usługi bezpośrednio do Wykonawcy w następujący sposób: drogą elektroniczną, pisemnie lub osobiście wraz z podaniem okoliczności, wobec zaistnienia której/których wnosi reklamację.</w:t>
      </w:r>
    </w:p>
    <w:p w:rsidR="00307ED6" w:rsidRPr="00DD7F80" w:rsidRDefault="00307ED6" w:rsidP="000C3111">
      <w:pPr>
        <w:pStyle w:val="Default"/>
        <w:numPr>
          <w:ilvl w:val="0"/>
          <w:numId w:val="41"/>
        </w:numPr>
        <w:spacing w:line="276" w:lineRule="auto"/>
        <w:ind w:left="426" w:hanging="426"/>
        <w:jc w:val="both"/>
        <w:rPr>
          <w:bCs/>
          <w:sz w:val="22"/>
          <w:szCs w:val="22"/>
        </w:rPr>
      </w:pPr>
      <w:r w:rsidRPr="00DD7F80">
        <w:rPr>
          <w:bCs/>
          <w:sz w:val="22"/>
          <w:szCs w:val="22"/>
        </w:rPr>
        <w:t xml:space="preserve">Wykonawca rozpatrzy reklamację bez zbędnej zwłoki, w terminie nie dłuższym niż </w:t>
      </w:r>
      <w:r w:rsidRPr="00DD7F80">
        <w:rPr>
          <w:bCs/>
          <w:sz w:val="22"/>
          <w:szCs w:val="22"/>
        </w:rPr>
        <w:br/>
        <w:t xml:space="preserve">14 dni kalendarzowych. </w:t>
      </w:r>
    </w:p>
    <w:p w:rsidR="00307ED6" w:rsidRPr="00DD7F80" w:rsidRDefault="00307ED6" w:rsidP="000C3111">
      <w:pPr>
        <w:pStyle w:val="Default"/>
        <w:numPr>
          <w:ilvl w:val="0"/>
          <w:numId w:val="41"/>
        </w:numPr>
        <w:spacing w:line="276" w:lineRule="auto"/>
        <w:ind w:left="426" w:hanging="426"/>
        <w:jc w:val="both"/>
        <w:rPr>
          <w:bCs/>
          <w:sz w:val="22"/>
          <w:szCs w:val="22"/>
        </w:rPr>
      </w:pPr>
      <w:r w:rsidRPr="00DD7F80">
        <w:rPr>
          <w:bCs/>
          <w:sz w:val="22"/>
          <w:szCs w:val="22"/>
        </w:rPr>
        <w:t xml:space="preserve">Nierozpatrzenie reklamacji lub przekroczenie terminu jej rozpatrzenia w stosunku do terminu, o którym mowa w ust. </w:t>
      </w:r>
      <w:r>
        <w:rPr>
          <w:bCs/>
          <w:sz w:val="22"/>
          <w:szCs w:val="22"/>
        </w:rPr>
        <w:t>3</w:t>
      </w:r>
      <w:r w:rsidRPr="00DD7F80">
        <w:rPr>
          <w:bCs/>
          <w:sz w:val="22"/>
          <w:szCs w:val="22"/>
        </w:rPr>
        <w:t xml:space="preserve"> niniejszego paragrafu, poczytuje się za uznanie reklamacji.      </w:t>
      </w:r>
    </w:p>
    <w:p w:rsidR="00307ED6" w:rsidRPr="00DD7F80" w:rsidRDefault="00307ED6" w:rsidP="00307ED6">
      <w:pPr>
        <w:pStyle w:val="Default"/>
        <w:spacing w:line="276" w:lineRule="auto"/>
        <w:ind w:hanging="284"/>
        <w:jc w:val="center"/>
        <w:rPr>
          <w:b/>
          <w:bCs/>
          <w:sz w:val="22"/>
          <w:szCs w:val="22"/>
        </w:rPr>
      </w:pPr>
    </w:p>
    <w:p w:rsidR="00307ED6" w:rsidRPr="00DD7F80" w:rsidRDefault="00307ED6" w:rsidP="00307ED6">
      <w:pPr>
        <w:pStyle w:val="Default"/>
        <w:spacing w:line="276" w:lineRule="auto"/>
        <w:ind w:firstLine="4395"/>
        <w:rPr>
          <w:b/>
          <w:bCs/>
          <w:sz w:val="22"/>
          <w:szCs w:val="22"/>
        </w:rPr>
      </w:pPr>
      <w:r w:rsidRPr="00DD7F80">
        <w:rPr>
          <w:b/>
          <w:bCs/>
          <w:sz w:val="22"/>
          <w:szCs w:val="22"/>
        </w:rPr>
        <w:t>§6</w:t>
      </w:r>
    </w:p>
    <w:p w:rsidR="00307ED6" w:rsidRPr="00DD7F80" w:rsidRDefault="00307ED6" w:rsidP="000C3111">
      <w:pPr>
        <w:pStyle w:val="Default"/>
        <w:numPr>
          <w:ilvl w:val="0"/>
          <w:numId w:val="42"/>
        </w:numPr>
        <w:spacing w:line="276" w:lineRule="auto"/>
        <w:ind w:left="426" w:hanging="426"/>
        <w:jc w:val="both"/>
        <w:rPr>
          <w:bCs/>
          <w:sz w:val="22"/>
          <w:szCs w:val="22"/>
        </w:rPr>
      </w:pPr>
      <w:r w:rsidRPr="00DD7F80">
        <w:rPr>
          <w:bCs/>
          <w:sz w:val="22"/>
          <w:szCs w:val="22"/>
        </w:rPr>
        <w:t xml:space="preserve">Zamawiający może odstąpić od umowy z przyczyn leżących po stronie Wykonawcy, </w:t>
      </w:r>
      <w:r w:rsidRPr="00DD7F80">
        <w:rPr>
          <w:bCs/>
          <w:sz w:val="22"/>
          <w:szCs w:val="22"/>
        </w:rPr>
        <w:br/>
        <w:t>w szczególności, gdy:</w:t>
      </w:r>
    </w:p>
    <w:p w:rsidR="00307ED6" w:rsidRPr="00DD7F80" w:rsidRDefault="00307ED6" w:rsidP="000C3111">
      <w:pPr>
        <w:pStyle w:val="Default"/>
        <w:numPr>
          <w:ilvl w:val="0"/>
          <w:numId w:val="43"/>
        </w:numPr>
        <w:tabs>
          <w:tab w:val="left" w:pos="567"/>
          <w:tab w:val="left" w:pos="709"/>
        </w:tabs>
        <w:spacing w:line="276" w:lineRule="auto"/>
        <w:ind w:left="709" w:hanging="283"/>
        <w:jc w:val="both"/>
        <w:rPr>
          <w:bCs/>
          <w:sz w:val="22"/>
          <w:szCs w:val="22"/>
        </w:rPr>
      </w:pPr>
      <w:r w:rsidRPr="00DD7F80">
        <w:rPr>
          <w:bCs/>
          <w:sz w:val="22"/>
          <w:szCs w:val="22"/>
        </w:rPr>
        <w:t xml:space="preserve">Wykonawca dwukrotnie wykonał przedmiot umowy w sposób niezgodny z OPZ lub </w:t>
      </w:r>
      <w:r w:rsidRPr="00DD7F80">
        <w:rPr>
          <w:bCs/>
          <w:sz w:val="22"/>
          <w:szCs w:val="22"/>
        </w:rPr>
        <w:br/>
        <w:t>z umową,</w:t>
      </w:r>
    </w:p>
    <w:p w:rsidR="00307ED6" w:rsidRPr="00DD7F80" w:rsidRDefault="00307ED6" w:rsidP="000C3111">
      <w:pPr>
        <w:pStyle w:val="Default"/>
        <w:numPr>
          <w:ilvl w:val="0"/>
          <w:numId w:val="43"/>
        </w:numPr>
        <w:tabs>
          <w:tab w:val="left" w:pos="567"/>
          <w:tab w:val="left" w:pos="709"/>
        </w:tabs>
        <w:spacing w:line="276" w:lineRule="auto"/>
        <w:ind w:left="709" w:hanging="283"/>
        <w:jc w:val="both"/>
        <w:rPr>
          <w:bCs/>
          <w:sz w:val="22"/>
          <w:szCs w:val="22"/>
        </w:rPr>
      </w:pPr>
      <w:r w:rsidRPr="00DD7F80">
        <w:rPr>
          <w:bCs/>
          <w:sz w:val="22"/>
          <w:szCs w:val="22"/>
        </w:rPr>
        <w:t xml:space="preserve">Wykonawca nie realizuje niniejszej umowy lub nie zapewnia jej realizacji w sposób, </w:t>
      </w:r>
      <w:r w:rsidRPr="00DD7F80">
        <w:rPr>
          <w:bCs/>
          <w:sz w:val="22"/>
          <w:szCs w:val="22"/>
        </w:rPr>
        <w:br/>
        <w:t>o którym mowa w § 7 niniejszej umowy.</w:t>
      </w:r>
    </w:p>
    <w:p w:rsidR="00307ED6" w:rsidRPr="00DD7F80" w:rsidRDefault="00307ED6" w:rsidP="000C3111">
      <w:pPr>
        <w:pStyle w:val="Default"/>
        <w:numPr>
          <w:ilvl w:val="0"/>
          <w:numId w:val="42"/>
        </w:numPr>
        <w:spacing w:line="276" w:lineRule="auto"/>
        <w:ind w:left="426" w:hanging="426"/>
        <w:jc w:val="both"/>
        <w:rPr>
          <w:bCs/>
          <w:sz w:val="22"/>
          <w:szCs w:val="22"/>
        </w:rPr>
      </w:pPr>
      <w:r w:rsidRPr="00DD7F80">
        <w:rPr>
          <w:bCs/>
          <w:sz w:val="22"/>
          <w:szCs w:val="22"/>
        </w:rPr>
        <w:t>Niezależnie od przypadków, o których mowa w ust. 1, Zamawiający może odstąpić od umowy w razie zaistnienia istotnej zmiany okoliczności powodującej, że wykonanie umowy nie leży w interesie publicznym, czego nie można było przewidzieć w chwili zawarcia umowy.</w:t>
      </w:r>
    </w:p>
    <w:p w:rsidR="00307ED6" w:rsidRPr="00DD7F80" w:rsidRDefault="00307ED6" w:rsidP="000C3111">
      <w:pPr>
        <w:pStyle w:val="Default"/>
        <w:numPr>
          <w:ilvl w:val="0"/>
          <w:numId w:val="42"/>
        </w:numPr>
        <w:spacing w:line="276" w:lineRule="auto"/>
        <w:ind w:left="426" w:hanging="426"/>
        <w:jc w:val="both"/>
        <w:rPr>
          <w:bCs/>
          <w:sz w:val="22"/>
          <w:szCs w:val="22"/>
        </w:rPr>
      </w:pPr>
      <w:r w:rsidRPr="00DD7F80">
        <w:rPr>
          <w:bCs/>
          <w:sz w:val="22"/>
          <w:szCs w:val="22"/>
        </w:rPr>
        <w:t>W przypadku, o którym mowa w ust. 1 lub 2, Wykonawca może żądać jedynie wynagrodzenia należnego z tytułu wykonania części umowy.</w:t>
      </w:r>
    </w:p>
    <w:p w:rsidR="00307ED6" w:rsidRPr="00DD7F80" w:rsidRDefault="00307ED6" w:rsidP="000C3111">
      <w:pPr>
        <w:pStyle w:val="Default"/>
        <w:numPr>
          <w:ilvl w:val="0"/>
          <w:numId w:val="42"/>
        </w:numPr>
        <w:spacing w:line="276" w:lineRule="auto"/>
        <w:ind w:left="426" w:hanging="426"/>
        <w:jc w:val="both"/>
        <w:rPr>
          <w:bCs/>
          <w:sz w:val="22"/>
          <w:szCs w:val="22"/>
        </w:rPr>
      </w:pPr>
      <w:r w:rsidRPr="00DD7F80">
        <w:rPr>
          <w:bCs/>
          <w:sz w:val="22"/>
          <w:szCs w:val="22"/>
        </w:rPr>
        <w:t xml:space="preserve">Prawo odstąpienia Zamawiający może wykonać w terminie 30 dni od powzięcia wiadomości o okolicznościach, o których mowa w ust. 1 i 2.   </w:t>
      </w:r>
    </w:p>
    <w:p w:rsidR="00307ED6" w:rsidRPr="00DD7F80" w:rsidRDefault="00307ED6" w:rsidP="00307ED6">
      <w:pPr>
        <w:pStyle w:val="Default"/>
        <w:tabs>
          <w:tab w:val="num" w:pos="0"/>
        </w:tabs>
        <w:jc w:val="center"/>
        <w:rPr>
          <w:b/>
          <w:bCs/>
          <w:sz w:val="22"/>
          <w:szCs w:val="22"/>
        </w:rPr>
      </w:pPr>
    </w:p>
    <w:p w:rsidR="00307ED6" w:rsidRPr="00DD7F80" w:rsidRDefault="00307ED6" w:rsidP="00307ED6">
      <w:pPr>
        <w:pStyle w:val="Default"/>
        <w:tabs>
          <w:tab w:val="num" w:pos="0"/>
        </w:tabs>
        <w:jc w:val="center"/>
        <w:rPr>
          <w:b/>
          <w:bCs/>
          <w:sz w:val="22"/>
          <w:szCs w:val="22"/>
        </w:rPr>
      </w:pPr>
      <w:r w:rsidRPr="00DD7F80">
        <w:rPr>
          <w:b/>
          <w:bCs/>
          <w:sz w:val="22"/>
          <w:szCs w:val="22"/>
        </w:rPr>
        <w:t xml:space="preserve"> § 7</w:t>
      </w:r>
    </w:p>
    <w:p w:rsidR="00307ED6" w:rsidRPr="00DD7F80" w:rsidRDefault="00307ED6" w:rsidP="00307ED6">
      <w:pPr>
        <w:pStyle w:val="Default"/>
        <w:tabs>
          <w:tab w:val="num" w:pos="0"/>
        </w:tabs>
        <w:jc w:val="center"/>
        <w:rPr>
          <w:b/>
          <w:bCs/>
          <w:sz w:val="22"/>
          <w:szCs w:val="22"/>
        </w:rPr>
      </w:pPr>
      <w:r w:rsidRPr="00DD7F80">
        <w:rPr>
          <w:b/>
          <w:bCs/>
          <w:sz w:val="22"/>
          <w:szCs w:val="22"/>
        </w:rPr>
        <w:t>OCHRONA DANYCH OSOBOWYCH</w:t>
      </w:r>
    </w:p>
    <w:p w:rsidR="00307ED6" w:rsidRPr="00DD7F80" w:rsidRDefault="00307ED6" w:rsidP="00307ED6">
      <w:pPr>
        <w:pStyle w:val="Default"/>
        <w:tabs>
          <w:tab w:val="num" w:pos="0"/>
        </w:tabs>
        <w:spacing w:line="276" w:lineRule="auto"/>
        <w:jc w:val="both"/>
        <w:rPr>
          <w:b/>
          <w:bCs/>
          <w:sz w:val="22"/>
          <w:szCs w:val="22"/>
        </w:rPr>
      </w:pPr>
    </w:p>
    <w:p w:rsidR="00307ED6" w:rsidRPr="00543835"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t>Administratorem danych osobowych w rozumieniu Ustawy oraz Rozporządzenia Parlamentu Europejskiego i Rady (UE) 2016/679 z dnia 27 kwietnia 2016 r. w sprawie ochrony osób fizycznych w związku z przetwarzaniem danych osobowych i w sprawie swobodnego przepływu takich danych oraz uchylenia dyrektywy 95/46/WE (dalej jako „RODO”) od rozpoczęcia stosowania RODO jest:</w:t>
      </w:r>
    </w:p>
    <w:p w:rsidR="00307ED6" w:rsidRPr="00543835" w:rsidRDefault="00307ED6" w:rsidP="000C3111">
      <w:pPr>
        <w:pStyle w:val="Akapitzlist"/>
        <w:numPr>
          <w:ilvl w:val="0"/>
          <w:numId w:val="52"/>
        </w:numPr>
        <w:tabs>
          <w:tab w:val="left" w:pos="993"/>
        </w:tabs>
        <w:spacing w:line="276" w:lineRule="auto"/>
        <w:ind w:left="993" w:hanging="426"/>
        <w:contextualSpacing/>
        <w:jc w:val="both"/>
        <w:rPr>
          <w:bCs/>
          <w:color w:val="000000"/>
          <w:sz w:val="22"/>
          <w:szCs w:val="22"/>
        </w:rPr>
      </w:pPr>
      <w:r w:rsidRPr="00543835">
        <w:rPr>
          <w:bCs/>
          <w:color w:val="000000"/>
          <w:sz w:val="22"/>
          <w:szCs w:val="22"/>
        </w:rPr>
        <w:t xml:space="preserve">Wykonawca –  w odniesieniu do danych osobowych wszystkich Użytkowników po zebraniu </w:t>
      </w:r>
      <w:proofErr w:type="spellStart"/>
      <w:r w:rsidRPr="00543835">
        <w:rPr>
          <w:bCs/>
          <w:color w:val="000000"/>
          <w:sz w:val="22"/>
          <w:szCs w:val="22"/>
        </w:rPr>
        <w:t>zgód</w:t>
      </w:r>
      <w:proofErr w:type="spellEnd"/>
      <w:r w:rsidRPr="00543835">
        <w:rPr>
          <w:bCs/>
          <w:color w:val="000000"/>
          <w:sz w:val="22"/>
          <w:szCs w:val="22"/>
        </w:rPr>
        <w:t xml:space="preserve"> na przetwarzanie ich danych osobowych na zasadach opisanych w ust. 3-4, w zakresie czynności przetwarzania określonych w tych </w:t>
      </w:r>
      <w:proofErr w:type="spellStart"/>
      <w:r w:rsidRPr="00543835">
        <w:rPr>
          <w:bCs/>
          <w:color w:val="000000"/>
          <w:sz w:val="22"/>
          <w:szCs w:val="22"/>
        </w:rPr>
        <w:t>zgodach</w:t>
      </w:r>
      <w:proofErr w:type="spellEnd"/>
      <w:r w:rsidRPr="00543835">
        <w:rPr>
          <w:bCs/>
          <w:color w:val="000000"/>
          <w:sz w:val="22"/>
          <w:szCs w:val="22"/>
        </w:rPr>
        <w:t>;</w:t>
      </w:r>
    </w:p>
    <w:p w:rsidR="00307ED6" w:rsidRPr="00543835" w:rsidRDefault="00307ED6" w:rsidP="000C3111">
      <w:pPr>
        <w:pStyle w:val="Akapitzlist"/>
        <w:numPr>
          <w:ilvl w:val="0"/>
          <w:numId w:val="52"/>
        </w:numPr>
        <w:tabs>
          <w:tab w:val="left" w:pos="993"/>
        </w:tabs>
        <w:spacing w:line="276" w:lineRule="auto"/>
        <w:ind w:left="993" w:hanging="426"/>
        <w:contextualSpacing/>
        <w:jc w:val="both"/>
        <w:rPr>
          <w:bCs/>
          <w:color w:val="000000"/>
          <w:sz w:val="22"/>
          <w:szCs w:val="22"/>
        </w:rPr>
      </w:pPr>
      <w:r w:rsidRPr="00543835">
        <w:rPr>
          <w:bCs/>
          <w:color w:val="000000"/>
          <w:sz w:val="22"/>
          <w:szCs w:val="22"/>
        </w:rPr>
        <w:t xml:space="preserve">Zamawiający – w odniesieniu do danych osobowych Użytkowników, do których zwraca się z informacją o możliwości objęcia Programem. Po odebraniu od tych osób </w:t>
      </w:r>
      <w:proofErr w:type="spellStart"/>
      <w:r w:rsidRPr="00543835">
        <w:rPr>
          <w:bCs/>
          <w:color w:val="000000"/>
          <w:sz w:val="22"/>
          <w:szCs w:val="22"/>
        </w:rPr>
        <w:t>zgód</w:t>
      </w:r>
      <w:proofErr w:type="spellEnd"/>
      <w:r w:rsidRPr="00543835">
        <w:rPr>
          <w:bCs/>
          <w:color w:val="000000"/>
          <w:sz w:val="22"/>
          <w:szCs w:val="22"/>
        </w:rPr>
        <w:t xml:space="preserve">, Zamawiający będzie przetwarzał ich dane osobowe w wyniku powierzenia przez Wykonawcę, na zasadach i w zakresie określonym w szczególności w ust. 4-5. </w:t>
      </w:r>
    </w:p>
    <w:p w:rsidR="00307ED6" w:rsidRPr="00543835"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t>Każdy z administratorów danych wskazanych w ust. 1 powyżej odpowiada we własnym zakresie za zapewnienie zgodności ich przetwarzania z przepisami o ochronie danych osobowych.</w:t>
      </w:r>
    </w:p>
    <w:p w:rsidR="00307ED6" w:rsidRPr="00715369"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t xml:space="preserve">Wykonawca przetwarza dane osobowe Użytkowników w oparciu o art. 23 ust. 1 pkt 1 Ustawy oraz art. 6 ust. 1 pkt a) RODO, na podstawie zgody Użytkowników na przetwarzanie danych osobowych przez Wykonawcę wyrażonej przed zgłoszeniem swojego udziału w Programie na formularzu papierowym według wzorów </w:t>
      </w:r>
      <w:r w:rsidRPr="00715369">
        <w:rPr>
          <w:bCs/>
          <w:color w:val="000000"/>
          <w:sz w:val="22"/>
          <w:szCs w:val="22"/>
        </w:rPr>
        <w:t>przekazanych przez Wykonawcę, stanowiące załącznik nr 4 do niniejszej umowy.</w:t>
      </w:r>
    </w:p>
    <w:p w:rsidR="00307ED6" w:rsidRPr="00543835"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t>Zamawiający zbiera w imieniu i na rzecz Wykonawcy zgody Użytkowników na przetwarzanie danych osobowych w wersji papierowej. Zamawiający zobowiązuje się do:</w:t>
      </w:r>
    </w:p>
    <w:p w:rsidR="00307ED6" w:rsidRPr="00543835" w:rsidRDefault="00307ED6" w:rsidP="000C3111">
      <w:pPr>
        <w:pStyle w:val="Akapitzlist"/>
        <w:numPr>
          <w:ilvl w:val="0"/>
          <w:numId w:val="53"/>
        </w:numPr>
        <w:tabs>
          <w:tab w:val="left" w:pos="993"/>
        </w:tabs>
        <w:spacing w:line="276" w:lineRule="auto"/>
        <w:ind w:left="993" w:hanging="426"/>
        <w:contextualSpacing/>
        <w:jc w:val="both"/>
        <w:rPr>
          <w:bCs/>
          <w:color w:val="000000"/>
          <w:sz w:val="22"/>
          <w:szCs w:val="22"/>
        </w:rPr>
      </w:pPr>
      <w:r w:rsidRPr="00543835">
        <w:rPr>
          <w:bCs/>
          <w:color w:val="000000"/>
          <w:sz w:val="22"/>
          <w:szCs w:val="22"/>
        </w:rPr>
        <w:t>archiwizacji przedmiotowych oświadczeń Użytkowników w imieniu Wykonawcy przy zastosowaniu wymaganych przepisami Ustawy zasad bezpieczeństwa danych;</w:t>
      </w:r>
    </w:p>
    <w:p w:rsidR="00307ED6" w:rsidRPr="00543835" w:rsidRDefault="00307ED6" w:rsidP="000C3111">
      <w:pPr>
        <w:pStyle w:val="Akapitzlist"/>
        <w:numPr>
          <w:ilvl w:val="0"/>
          <w:numId w:val="53"/>
        </w:numPr>
        <w:tabs>
          <w:tab w:val="left" w:pos="993"/>
        </w:tabs>
        <w:spacing w:line="276" w:lineRule="auto"/>
        <w:ind w:left="993" w:hanging="426"/>
        <w:contextualSpacing/>
        <w:jc w:val="both"/>
        <w:rPr>
          <w:bCs/>
          <w:color w:val="000000"/>
          <w:sz w:val="22"/>
          <w:szCs w:val="22"/>
        </w:rPr>
      </w:pPr>
      <w:r w:rsidRPr="00543835">
        <w:rPr>
          <w:bCs/>
          <w:color w:val="000000"/>
          <w:sz w:val="22"/>
          <w:szCs w:val="22"/>
        </w:rPr>
        <w:t xml:space="preserve">udostępnienia Wykonawcy oryginałów przedmiotowych oświadczeń Użytkowników </w:t>
      </w:r>
      <w:r w:rsidRPr="00543835">
        <w:rPr>
          <w:bCs/>
          <w:color w:val="000000"/>
          <w:sz w:val="22"/>
          <w:szCs w:val="22"/>
        </w:rPr>
        <w:br/>
        <w:t>w terminie 5 dni roboczych od dnia otrzymania przez Zamawiającego wniosku Wykonawcy zgłoszonego na piśmie lub za pośrednictwem poczty elektronicznej;</w:t>
      </w:r>
    </w:p>
    <w:p w:rsidR="00307ED6" w:rsidRPr="00543835" w:rsidRDefault="00307ED6" w:rsidP="000C3111">
      <w:pPr>
        <w:pStyle w:val="Akapitzlist"/>
        <w:numPr>
          <w:ilvl w:val="0"/>
          <w:numId w:val="53"/>
        </w:numPr>
        <w:tabs>
          <w:tab w:val="left" w:pos="993"/>
        </w:tabs>
        <w:spacing w:line="276" w:lineRule="auto"/>
        <w:ind w:left="993" w:hanging="426"/>
        <w:contextualSpacing/>
        <w:jc w:val="both"/>
        <w:rPr>
          <w:bCs/>
          <w:color w:val="000000"/>
          <w:sz w:val="22"/>
          <w:szCs w:val="22"/>
        </w:rPr>
      </w:pPr>
      <w:r w:rsidRPr="00543835">
        <w:rPr>
          <w:bCs/>
          <w:color w:val="000000"/>
          <w:sz w:val="22"/>
          <w:szCs w:val="22"/>
        </w:rPr>
        <w:t>w zależności od decyzji Wykonawcy, do usunięcia albo przekazania Wykonawcy przedmiotowych oświadczeń Użytkowników w termi</w:t>
      </w:r>
      <w:r>
        <w:rPr>
          <w:bCs/>
          <w:color w:val="000000"/>
          <w:sz w:val="22"/>
          <w:szCs w:val="22"/>
        </w:rPr>
        <w:t>nie 14 dni od rozwiązania Umowy</w:t>
      </w:r>
      <w:r w:rsidRPr="00543835">
        <w:rPr>
          <w:bCs/>
          <w:color w:val="000000"/>
          <w:sz w:val="22"/>
          <w:szCs w:val="22"/>
        </w:rPr>
        <w:t>.</w:t>
      </w:r>
    </w:p>
    <w:p w:rsidR="00307ED6" w:rsidRPr="00543835"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lastRenderedPageBreak/>
        <w:t xml:space="preserve">Na podstawie art. 31 Ustawy i art. 28 RODO, Wykonawca powierza Zamawiającemu do przetwarzania dane osobowe Użytkowników wyłącznie w celu i zakresie niezbędnym do wykonania Umowy, a w szczególności w celu </w:t>
      </w:r>
      <w:r w:rsidRPr="00543835" w:rsidDel="00565EC5">
        <w:rPr>
          <w:bCs/>
          <w:color w:val="000000"/>
          <w:sz w:val="22"/>
          <w:szCs w:val="22"/>
        </w:rPr>
        <w:t xml:space="preserve"> </w:t>
      </w:r>
      <w:r w:rsidRPr="00543835">
        <w:rPr>
          <w:bCs/>
          <w:color w:val="000000"/>
          <w:sz w:val="22"/>
          <w:szCs w:val="22"/>
        </w:rPr>
        <w:t>zebrania formularzy, o których mowa w ust. 3, obsługi reklamacji i wyjaśnień prowadzonych między Wykonawcą a Zamawiającym. Powierzenie przetwarzania danych osobowych odbywa się na podstawie umowy powierzenia</w:t>
      </w:r>
      <w:r>
        <w:rPr>
          <w:bCs/>
          <w:color w:val="000000"/>
          <w:sz w:val="22"/>
          <w:szCs w:val="22"/>
        </w:rPr>
        <w:t xml:space="preserve"> </w:t>
      </w:r>
      <w:r w:rsidRPr="00A84FAB">
        <w:rPr>
          <w:b/>
          <w:bCs/>
          <w:color w:val="000000"/>
          <w:sz w:val="22"/>
          <w:szCs w:val="22"/>
          <w:u w:val="single"/>
        </w:rPr>
        <w:t>(wzór umowy powierzenia przekaże Wykonawca)</w:t>
      </w:r>
      <w:r>
        <w:rPr>
          <w:bCs/>
          <w:color w:val="000000"/>
          <w:sz w:val="22"/>
          <w:szCs w:val="22"/>
        </w:rPr>
        <w:t>, która</w:t>
      </w:r>
      <w:r w:rsidRPr="00543835">
        <w:rPr>
          <w:bCs/>
          <w:color w:val="000000"/>
          <w:sz w:val="22"/>
          <w:szCs w:val="22"/>
        </w:rPr>
        <w:t xml:space="preserve"> wiąże Wykonawcę i Zamawiającego, określa przedmiot i czas trwania przetwarzania, charakter i cel przetwarzania, rodzaj danych osobowych oraz kategorie osób, których dane dotyczą, obowiązki i prawa Wykonawcy.</w:t>
      </w:r>
    </w:p>
    <w:p w:rsidR="00307ED6" w:rsidRPr="00543835"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t>Wykonawca będzie przetwarzać dane osobowe Użytkowników dla celów podatkowych i rachunkowych w zakresie i przez czas zgodny z obowiązującymi przepisami, a także po zakończeniu świadczenia usług w zakresie i przez czas niezbędny do rozliczenia Umowy.</w:t>
      </w:r>
    </w:p>
    <w:p w:rsidR="00307ED6" w:rsidRPr="00543835"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t>Po zaprzestaniu korzystania z Programu przez Użytkownika, Wykonawca może przechowywać dane osobowe Użytkowników w zakresie niezbędnym dla dochodzenia roszczeń przez okres przedawnienia roszczeń wynikających z niniejszej Umowy.</w:t>
      </w:r>
    </w:p>
    <w:p w:rsidR="00307ED6" w:rsidRPr="00543835" w:rsidRDefault="00307ED6" w:rsidP="000C3111">
      <w:pPr>
        <w:pStyle w:val="Akapitzlist"/>
        <w:numPr>
          <w:ilvl w:val="0"/>
          <w:numId w:val="51"/>
        </w:numPr>
        <w:spacing w:line="276" w:lineRule="auto"/>
        <w:ind w:left="567" w:hanging="567"/>
        <w:contextualSpacing/>
        <w:jc w:val="both"/>
        <w:rPr>
          <w:bCs/>
          <w:color w:val="000000"/>
          <w:sz w:val="22"/>
          <w:szCs w:val="22"/>
        </w:rPr>
      </w:pPr>
      <w:r w:rsidRPr="00543835">
        <w:rPr>
          <w:bCs/>
          <w:color w:val="000000"/>
          <w:sz w:val="22"/>
          <w:szCs w:val="22"/>
        </w:rPr>
        <w:t xml:space="preserve">Odmowa wyrażenia zgody przez Pracownika na przetwarzanie danych osobowych w celu realizacji Umowy lub żądanie zaprzestania przetwarzania danych osobowych skutkują jednoczesnym zakończeniem na koniec bieżącego Okresu Rozliczeniowego </w:t>
      </w:r>
      <w:r>
        <w:rPr>
          <w:bCs/>
          <w:color w:val="000000"/>
          <w:sz w:val="22"/>
          <w:szCs w:val="22"/>
        </w:rPr>
        <w:t xml:space="preserve">korzystania z </w:t>
      </w:r>
      <w:r w:rsidRPr="00AA018B">
        <w:rPr>
          <w:bCs/>
          <w:i/>
          <w:color w:val="000000"/>
          <w:sz w:val="22"/>
          <w:szCs w:val="22"/>
        </w:rPr>
        <w:t>Pakietu sportowego</w:t>
      </w:r>
      <w:r w:rsidRPr="00543835">
        <w:rPr>
          <w:bCs/>
          <w:color w:val="000000"/>
          <w:sz w:val="22"/>
          <w:szCs w:val="22"/>
        </w:rPr>
        <w:t>, Osoby Towarzyszącej oraz Dzieci zgłoszonych przez tego Pracownika.</w:t>
      </w:r>
    </w:p>
    <w:p w:rsidR="00307ED6" w:rsidRPr="00DD7F80" w:rsidRDefault="00307ED6" w:rsidP="00307ED6">
      <w:pPr>
        <w:pStyle w:val="Default"/>
        <w:tabs>
          <w:tab w:val="num" w:pos="0"/>
        </w:tabs>
        <w:jc w:val="center"/>
        <w:rPr>
          <w:b/>
          <w:bCs/>
          <w:sz w:val="22"/>
          <w:szCs w:val="22"/>
        </w:rPr>
      </w:pPr>
    </w:p>
    <w:p w:rsidR="00307ED6" w:rsidRPr="00DD7F80" w:rsidRDefault="00307ED6" w:rsidP="00307ED6">
      <w:pPr>
        <w:pStyle w:val="Default"/>
        <w:tabs>
          <w:tab w:val="num" w:pos="0"/>
        </w:tabs>
        <w:jc w:val="center"/>
        <w:rPr>
          <w:b/>
          <w:bCs/>
          <w:sz w:val="22"/>
          <w:szCs w:val="22"/>
        </w:rPr>
      </w:pPr>
      <w:r w:rsidRPr="00DD7F80">
        <w:rPr>
          <w:b/>
          <w:bCs/>
          <w:sz w:val="22"/>
          <w:szCs w:val="22"/>
        </w:rPr>
        <w:t>§ 8</w:t>
      </w:r>
    </w:p>
    <w:p w:rsidR="00307ED6" w:rsidRPr="00DD7F80" w:rsidRDefault="00307ED6" w:rsidP="000C3111">
      <w:pPr>
        <w:pStyle w:val="Akapitzlist"/>
        <w:numPr>
          <w:ilvl w:val="1"/>
          <w:numId w:val="40"/>
        </w:numPr>
        <w:tabs>
          <w:tab w:val="clear" w:pos="1080"/>
          <w:tab w:val="num" w:pos="426"/>
        </w:tabs>
        <w:suppressAutoHyphens/>
        <w:spacing w:line="276" w:lineRule="auto"/>
        <w:ind w:left="426" w:hanging="426"/>
        <w:jc w:val="both"/>
        <w:rPr>
          <w:sz w:val="22"/>
          <w:szCs w:val="22"/>
        </w:rPr>
      </w:pPr>
      <w:r w:rsidRPr="00DD7F80">
        <w:rPr>
          <w:sz w:val="22"/>
          <w:szCs w:val="22"/>
        </w:rPr>
        <w:t xml:space="preserve">W razie zmian stawki podatku od towarów i usług dla usług, o których mowa w § 3 ust. 1-3 niniejszej umowy, Zamawiający dopuszcza możliwość zmiany wynagrodzenia należnego Wykonawcy, o ile zmiany te będą miały wpływ na koszty wykonania zamówienia przez Wykonawcę, co zobowiązany jest on Zamawiającemu wykazać w formie pisemnej. </w:t>
      </w:r>
    </w:p>
    <w:p w:rsidR="00307ED6" w:rsidRPr="00DD7F80" w:rsidRDefault="00307ED6" w:rsidP="000C3111">
      <w:pPr>
        <w:pStyle w:val="Akapitzlist"/>
        <w:numPr>
          <w:ilvl w:val="1"/>
          <w:numId w:val="40"/>
        </w:numPr>
        <w:tabs>
          <w:tab w:val="clear" w:pos="1080"/>
          <w:tab w:val="num" w:pos="426"/>
        </w:tabs>
        <w:suppressAutoHyphens/>
        <w:spacing w:line="276" w:lineRule="auto"/>
        <w:ind w:left="426" w:hanging="426"/>
        <w:jc w:val="both"/>
        <w:rPr>
          <w:sz w:val="22"/>
          <w:szCs w:val="22"/>
        </w:rPr>
      </w:pPr>
      <w:r w:rsidRPr="00DD7F80">
        <w:rPr>
          <w:sz w:val="22"/>
          <w:szCs w:val="22"/>
        </w:rPr>
        <w:t xml:space="preserve">W przypadku, o którym mowa w ust. 1, Zamawiający dokona zmiany w ten sposób, że wynagrodzenie należne Wykonawcy obliczy ponownie uwzględniając kwoty netto poszczególnych usług, według oferty cenowej Wykonawcy, oraz zmienioną stawkę podatku od towarów i usług. </w:t>
      </w:r>
    </w:p>
    <w:p w:rsidR="00307ED6" w:rsidRPr="00DD7F80" w:rsidRDefault="00307ED6" w:rsidP="000C3111">
      <w:pPr>
        <w:pStyle w:val="Akapitzlist"/>
        <w:numPr>
          <w:ilvl w:val="1"/>
          <w:numId w:val="40"/>
        </w:numPr>
        <w:tabs>
          <w:tab w:val="clear" w:pos="1080"/>
          <w:tab w:val="num" w:pos="426"/>
        </w:tabs>
        <w:suppressAutoHyphens/>
        <w:spacing w:line="276" w:lineRule="auto"/>
        <w:ind w:left="426" w:hanging="426"/>
        <w:jc w:val="both"/>
        <w:rPr>
          <w:sz w:val="22"/>
          <w:szCs w:val="22"/>
        </w:rPr>
      </w:pPr>
      <w:r w:rsidRPr="00DD7F80">
        <w:rPr>
          <w:sz w:val="22"/>
          <w:szCs w:val="22"/>
        </w:rPr>
        <w:t xml:space="preserve">Wynagrodzenie należne Wykonawcy tytułem niniejszej umowy, obliczone w sposób, o którym mowa w ust. 2, Zamawiający będzie uwzględniał począwszy od następnego okresu rozliczeniowego, przypadającego po okresie rozliczeniowym, w którym Wykonawca wykazał Zamawiającemu wpływ zmian na koszty wykonania zamówienia.  </w:t>
      </w:r>
    </w:p>
    <w:p w:rsidR="00307ED6" w:rsidRPr="00DD7F80" w:rsidRDefault="00307ED6" w:rsidP="000C3111">
      <w:pPr>
        <w:pStyle w:val="Akapitzlist"/>
        <w:numPr>
          <w:ilvl w:val="1"/>
          <w:numId w:val="40"/>
        </w:numPr>
        <w:tabs>
          <w:tab w:val="clear" w:pos="1080"/>
          <w:tab w:val="num" w:pos="426"/>
        </w:tabs>
        <w:suppressAutoHyphens/>
        <w:spacing w:line="276" w:lineRule="auto"/>
        <w:ind w:left="426" w:hanging="426"/>
        <w:jc w:val="both"/>
        <w:rPr>
          <w:sz w:val="22"/>
          <w:szCs w:val="22"/>
        </w:rPr>
      </w:pPr>
      <w:r w:rsidRPr="00DD7F80">
        <w:rPr>
          <w:sz w:val="22"/>
          <w:szCs w:val="22"/>
        </w:rPr>
        <w:t xml:space="preserve">Wszystkie zmiany wynagrodzenia należnego Wykonawcy tytułem realizacji niniejszej umowy, w tym zmiana, o której mowa w ust. 1, odbywają się zgodnie z treścią art. 144 ustawy – Prawo zamówień publicznych a Zamawiający przewidział je uprzednio w ogłoszeniu o zamówieniu lub w specyfikacji istotnych warunków zamówienia. </w:t>
      </w:r>
    </w:p>
    <w:p w:rsidR="00307ED6" w:rsidRPr="00DD7F80" w:rsidRDefault="00307ED6" w:rsidP="00307ED6">
      <w:pPr>
        <w:pStyle w:val="Default"/>
        <w:tabs>
          <w:tab w:val="num" w:pos="0"/>
        </w:tabs>
        <w:jc w:val="center"/>
        <w:rPr>
          <w:b/>
          <w:bCs/>
          <w:sz w:val="22"/>
          <w:szCs w:val="22"/>
        </w:rPr>
      </w:pPr>
    </w:p>
    <w:p w:rsidR="00307ED6" w:rsidRPr="00DD7F80" w:rsidRDefault="00307ED6" w:rsidP="00307ED6">
      <w:pPr>
        <w:pStyle w:val="Default"/>
        <w:spacing w:line="276" w:lineRule="auto"/>
        <w:jc w:val="center"/>
        <w:rPr>
          <w:b/>
          <w:bCs/>
          <w:sz w:val="22"/>
          <w:szCs w:val="22"/>
        </w:rPr>
      </w:pPr>
      <w:r w:rsidRPr="00DD7F80">
        <w:rPr>
          <w:b/>
          <w:bCs/>
          <w:sz w:val="22"/>
          <w:szCs w:val="22"/>
        </w:rPr>
        <w:t>§ 9</w:t>
      </w:r>
    </w:p>
    <w:p w:rsidR="00307ED6" w:rsidRPr="00DD7F80" w:rsidRDefault="00307ED6" w:rsidP="00307ED6">
      <w:pPr>
        <w:pStyle w:val="Default"/>
        <w:tabs>
          <w:tab w:val="num" w:pos="0"/>
        </w:tabs>
        <w:jc w:val="center"/>
        <w:rPr>
          <w:b/>
          <w:bCs/>
          <w:sz w:val="22"/>
          <w:szCs w:val="22"/>
        </w:rPr>
      </w:pPr>
      <w:r w:rsidRPr="00DD7F80">
        <w:rPr>
          <w:b/>
          <w:bCs/>
          <w:sz w:val="22"/>
          <w:szCs w:val="22"/>
        </w:rPr>
        <w:t>POSTANOWIENIA KOŃCOWE</w:t>
      </w:r>
    </w:p>
    <w:p w:rsidR="00307ED6" w:rsidRPr="00DD7F80" w:rsidRDefault="00307ED6" w:rsidP="00307ED6">
      <w:pPr>
        <w:pStyle w:val="Default"/>
        <w:tabs>
          <w:tab w:val="num" w:pos="0"/>
        </w:tabs>
        <w:spacing w:line="276" w:lineRule="auto"/>
        <w:ind w:left="-284"/>
        <w:rPr>
          <w:bCs/>
          <w:sz w:val="22"/>
          <w:szCs w:val="22"/>
        </w:rPr>
      </w:pP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 xml:space="preserve">Wszelka korespondencja związana z wykonywaniem umowy będzie sporządzana w formie pisemnej i dostarczana każdej ze Stron umowy pocztą tradycyjną lub faksem lub pocztą internetową na następujące adresy: </w:t>
      </w:r>
    </w:p>
    <w:p w:rsidR="00307ED6" w:rsidRPr="00DD7F80" w:rsidRDefault="00307ED6" w:rsidP="00307ED6">
      <w:pPr>
        <w:pStyle w:val="Default"/>
        <w:tabs>
          <w:tab w:val="num" w:pos="426"/>
        </w:tabs>
        <w:spacing w:line="276" w:lineRule="auto"/>
        <w:ind w:left="426"/>
        <w:jc w:val="both"/>
        <w:rPr>
          <w:sz w:val="22"/>
          <w:szCs w:val="22"/>
        </w:rPr>
      </w:pPr>
      <w:r w:rsidRPr="00DD7F80">
        <w:rPr>
          <w:b/>
          <w:sz w:val="22"/>
          <w:szCs w:val="22"/>
        </w:rPr>
        <w:t>Zamawiający</w:t>
      </w:r>
      <w:r w:rsidRPr="00DD7F80">
        <w:rPr>
          <w:sz w:val="22"/>
          <w:szCs w:val="22"/>
        </w:rPr>
        <w:t xml:space="preserve"> – Centrum Projektów Europejskich, ul. Domaniewska 39a, 02-672 Warszawa, mail: </w:t>
      </w:r>
      <w:hyperlink r:id="rId8" w:history="1">
        <w:r w:rsidRPr="00DD7F80">
          <w:rPr>
            <w:rStyle w:val="Hipercze"/>
            <w:sz w:val="22"/>
            <w:szCs w:val="22"/>
          </w:rPr>
          <w:t>cpe@cpe.gov.pl</w:t>
        </w:r>
      </w:hyperlink>
      <w:r w:rsidRPr="00DD7F80">
        <w:rPr>
          <w:sz w:val="22"/>
          <w:szCs w:val="22"/>
        </w:rPr>
        <w:t xml:space="preserve">, </w:t>
      </w:r>
      <w:proofErr w:type="spellStart"/>
      <w:r w:rsidRPr="00DD7F80">
        <w:rPr>
          <w:sz w:val="22"/>
          <w:szCs w:val="22"/>
        </w:rPr>
        <w:t>fax</w:t>
      </w:r>
      <w:proofErr w:type="spellEnd"/>
      <w:r w:rsidRPr="00DD7F80">
        <w:rPr>
          <w:sz w:val="22"/>
          <w:szCs w:val="22"/>
        </w:rPr>
        <w:t>: (22) 201 97 25</w:t>
      </w:r>
    </w:p>
    <w:p w:rsidR="00307ED6" w:rsidRPr="00DD7F80" w:rsidRDefault="00307ED6" w:rsidP="00307ED6">
      <w:pPr>
        <w:pStyle w:val="Default"/>
        <w:tabs>
          <w:tab w:val="num" w:pos="426"/>
        </w:tabs>
        <w:spacing w:line="276" w:lineRule="auto"/>
        <w:ind w:left="426"/>
        <w:jc w:val="both"/>
        <w:rPr>
          <w:sz w:val="22"/>
          <w:szCs w:val="22"/>
        </w:rPr>
      </w:pPr>
      <w:r w:rsidRPr="00DD7F80">
        <w:rPr>
          <w:b/>
          <w:sz w:val="22"/>
          <w:szCs w:val="22"/>
        </w:rPr>
        <w:t xml:space="preserve">Wykonawca </w:t>
      </w:r>
      <w:r w:rsidRPr="00DD7F80">
        <w:rPr>
          <w:sz w:val="22"/>
          <w:szCs w:val="22"/>
        </w:rPr>
        <w:t xml:space="preserve"> - ………………………………………………………………………….</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Osoby upoważnione do kontaktu w ramach bieżącego wykonania umowy:</w:t>
      </w:r>
    </w:p>
    <w:p w:rsidR="00307ED6" w:rsidRPr="00DD7F80" w:rsidRDefault="00307ED6" w:rsidP="000C3111">
      <w:pPr>
        <w:pStyle w:val="Default"/>
        <w:numPr>
          <w:ilvl w:val="0"/>
          <w:numId w:val="49"/>
        </w:numPr>
        <w:tabs>
          <w:tab w:val="num" w:pos="426"/>
        </w:tabs>
        <w:spacing w:line="276" w:lineRule="auto"/>
        <w:ind w:left="426" w:firstLine="0"/>
        <w:jc w:val="both"/>
        <w:rPr>
          <w:sz w:val="22"/>
          <w:szCs w:val="22"/>
        </w:rPr>
      </w:pPr>
      <w:r w:rsidRPr="00DD7F80">
        <w:rPr>
          <w:sz w:val="22"/>
          <w:szCs w:val="22"/>
        </w:rPr>
        <w:lastRenderedPageBreak/>
        <w:t xml:space="preserve">Ze strony </w:t>
      </w:r>
      <w:r w:rsidRPr="00DD7F80">
        <w:rPr>
          <w:b/>
          <w:sz w:val="22"/>
          <w:szCs w:val="22"/>
        </w:rPr>
        <w:t>Zamawiającego</w:t>
      </w:r>
      <w:r w:rsidRPr="00DD7F80">
        <w:rPr>
          <w:sz w:val="22"/>
          <w:szCs w:val="22"/>
        </w:rPr>
        <w:t>: ……………… tel. …………… fax. 22 201 97 25 mail.: …………………; od poniedziałku do piątku w godz. 9:00 - 15:00;</w:t>
      </w:r>
    </w:p>
    <w:p w:rsidR="00307ED6" w:rsidRPr="00DD7F80" w:rsidRDefault="00307ED6" w:rsidP="000C3111">
      <w:pPr>
        <w:pStyle w:val="Default"/>
        <w:numPr>
          <w:ilvl w:val="0"/>
          <w:numId w:val="49"/>
        </w:numPr>
        <w:tabs>
          <w:tab w:val="num" w:pos="426"/>
        </w:tabs>
        <w:spacing w:line="276" w:lineRule="auto"/>
        <w:ind w:left="426" w:firstLine="0"/>
        <w:jc w:val="both"/>
        <w:rPr>
          <w:sz w:val="22"/>
          <w:szCs w:val="22"/>
        </w:rPr>
      </w:pPr>
      <w:r w:rsidRPr="00DD7F80">
        <w:rPr>
          <w:sz w:val="22"/>
          <w:szCs w:val="22"/>
        </w:rPr>
        <w:t xml:space="preserve">Ze strony </w:t>
      </w:r>
      <w:r w:rsidRPr="00DD7F80">
        <w:rPr>
          <w:b/>
          <w:sz w:val="22"/>
          <w:szCs w:val="22"/>
        </w:rPr>
        <w:t>Wykonawcy</w:t>
      </w:r>
      <w:r w:rsidRPr="00DD7F80">
        <w:rPr>
          <w:sz w:val="22"/>
          <w:szCs w:val="22"/>
        </w:rPr>
        <w:t xml:space="preserve">: </w:t>
      </w:r>
      <w:proofErr w:type="spellStart"/>
      <w:r w:rsidRPr="00DD7F80">
        <w:rPr>
          <w:sz w:val="22"/>
          <w:szCs w:val="22"/>
        </w:rPr>
        <w:t>………………</w:t>
      </w:r>
      <w:proofErr w:type="spellEnd"/>
      <w:r w:rsidRPr="00DD7F80">
        <w:rPr>
          <w:sz w:val="22"/>
          <w:szCs w:val="22"/>
        </w:rPr>
        <w:t>..</w:t>
      </w:r>
      <w:proofErr w:type="spellStart"/>
      <w:r w:rsidRPr="00DD7F80">
        <w:rPr>
          <w:sz w:val="22"/>
          <w:szCs w:val="22"/>
        </w:rPr>
        <w:t>tel</w:t>
      </w:r>
      <w:proofErr w:type="spellEnd"/>
      <w:r w:rsidRPr="00DD7F80">
        <w:rPr>
          <w:sz w:val="22"/>
          <w:szCs w:val="22"/>
        </w:rPr>
        <w:t xml:space="preserve">……………… </w:t>
      </w:r>
      <w:proofErr w:type="spellStart"/>
      <w:r w:rsidRPr="00DD7F80">
        <w:rPr>
          <w:sz w:val="22"/>
          <w:szCs w:val="22"/>
        </w:rPr>
        <w:t>fax</w:t>
      </w:r>
      <w:proofErr w:type="spellEnd"/>
      <w:r w:rsidRPr="00DD7F80">
        <w:rPr>
          <w:sz w:val="22"/>
          <w:szCs w:val="22"/>
        </w:rPr>
        <w:t xml:space="preserve"> ………………… mail.: ……………………; w dniach ………………………... w godzinach ……………………………….</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 xml:space="preserve">Zmiana osób upoważnionych do kontaktu, o których mowa w ust. 2 nie stanowi zmiany niniejszej umowy. </w:t>
      </w:r>
      <w:r w:rsidRPr="00DD7F80">
        <w:rPr>
          <w:b/>
          <w:sz w:val="22"/>
          <w:szCs w:val="22"/>
        </w:rPr>
        <w:t>Zamawiający</w:t>
      </w:r>
      <w:r w:rsidRPr="00DD7F80">
        <w:rPr>
          <w:sz w:val="22"/>
          <w:szCs w:val="22"/>
        </w:rPr>
        <w:t xml:space="preserve"> i </w:t>
      </w:r>
      <w:r w:rsidRPr="00DD7F80">
        <w:rPr>
          <w:b/>
          <w:sz w:val="22"/>
          <w:szCs w:val="22"/>
        </w:rPr>
        <w:t>Wykonawca</w:t>
      </w:r>
      <w:r w:rsidRPr="00DD7F80">
        <w:rPr>
          <w:sz w:val="22"/>
          <w:szCs w:val="22"/>
        </w:rPr>
        <w:t xml:space="preserve"> zobowiązują się powiadomić o tym fakcie pisemnie.</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 xml:space="preserve">Rozszerzenie </w:t>
      </w:r>
      <w:r w:rsidRPr="00DD7F80">
        <w:rPr>
          <w:i/>
          <w:sz w:val="22"/>
          <w:szCs w:val="22"/>
        </w:rPr>
        <w:t>Pakietu sportowego</w:t>
      </w:r>
      <w:r w:rsidRPr="00DD7F80">
        <w:rPr>
          <w:sz w:val="22"/>
          <w:szCs w:val="22"/>
        </w:rPr>
        <w:t xml:space="preserve"> przez </w:t>
      </w:r>
      <w:r w:rsidRPr="00DD7F80">
        <w:rPr>
          <w:b/>
          <w:sz w:val="22"/>
          <w:szCs w:val="22"/>
        </w:rPr>
        <w:t>Wykonawcę</w:t>
      </w:r>
      <w:r w:rsidRPr="00DD7F80">
        <w:rPr>
          <w:sz w:val="22"/>
          <w:szCs w:val="22"/>
        </w:rPr>
        <w:t xml:space="preserve"> nie stanowi zmiany niniejszej umowy. W takim przypadku </w:t>
      </w:r>
      <w:r w:rsidRPr="00DD7F80">
        <w:rPr>
          <w:b/>
          <w:sz w:val="22"/>
          <w:szCs w:val="22"/>
        </w:rPr>
        <w:t>Wykonawca</w:t>
      </w:r>
      <w:r w:rsidRPr="00DD7F80">
        <w:rPr>
          <w:sz w:val="22"/>
          <w:szCs w:val="22"/>
        </w:rPr>
        <w:t xml:space="preserve"> zobowiązany jest poinformować </w:t>
      </w:r>
      <w:r w:rsidRPr="00DD7F80">
        <w:rPr>
          <w:b/>
          <w:sz w:val="22"/>
          <w:szCs w:val="22"/>
        </w:rPr>
        <w:t>Zamawiającego</w:t>
      </w:r>
      <w:r w:rsidRPr="00DD7F80">
        <w:rPr>
          <w:sz w:val="22"/>
          <w:szCs w:val="22"/>
        </w:rPr>
        <w:t xml:space="preserve">, w sposób określony w ust. 1. Aktualny zakres usług sportowych i rekreacyjnych musi znajdować się na stronie internetowej </w:t>
      </w:r>
      <w:r w:rsidRPr="00DD7F80">
        <w:rPr>
          <w:b/>
          <w:sz w:val="22"/>
          <w:szCs w:val="22"/>
        </w:rPr>
        <w:t>Wykonawcy</w:t>
      </w:r>
      <w:r w:rsidRPr="00DD7F80">
        <w:rPr>
          <w:sz w:val="22"/>
          <w:szCs w:val="22"/>
        </w:rPr>
        <w:t>.</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 xml:space="preserve">Zmiana dotycząca </w:t>
      </w:r>
      <w:r w:rsidRPr="00DD7F80">
        <w:rPr>
          <w:i/>
          <w:sz w:val="22"/>
          <w:szCs w:val="22"/>
        </w:rPr>
        <w:t>Pakietu sportowego</w:t>
      </w:r>
      <w:r w:rsidRPr="00DD7F80">
        <w:rPr>
          <w:sz w:val="22"/>
          <w:szCs w:val="22"/>
        </w:rPr>
        <w:t xml:space="preserve">, o której mowa w ust. 4, jest dopuszczalna, o ile nie powoduje ona zmniejszenia zakresu usług poniżej minimalnego poziomu określonego w Opisie przedmiotu zamówienia.  </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 xml:space="preserve">Aktualizacja </w:t>
      </w:r>
      <w:r w:rsidRPr="00DD7F80">
        <w:rPr>
          <w:i/>
          <w:sz w:val="22"/>
          <w:szCs w:val="22"/>
        </w:rPr>
        <w:t>Listy Użytkowników</w:t>
      </w:r>
      <w:r w:rsidRPr="00DD7F80">
        <w:rPr>
          <w:sz w:val="22"/>
          <w:szCs w:val="22"/>
        </w:rPr>
        <w:t xml:space="preserve"> nie stanowi zmiany niniejszej umowy.</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W zakresie nieuregulowanym umową mają zastosowanie przepisy ustawy z dnia 23 kwietnia 1964 r. kodeks cywilny (tj. Dz. U. z 201</w:t>
      </w:r>
      <w:r w:rsidR="00F345DA">
        <w:rPr>
          <w:sz w:val="22"/>
          <w:szCs w:val="22"/>
        </w:rPr>
        <w:t>8</w:t>
      </w:r>
      <w:r w:rsidRPr="00DD7F80">
        <w:rPr>
          <w:sz w:val="22"/>
          <w:szCs w:val="22"/>
        </w:rPr>
        <w:t xml:space="preserve"> r. poz. </w:t>
      </w:r>
      <w:r w:rsidR="00F345DA">
        <w:rPr>
          <w:sz w:val="22"/>
          <w:szCs w:val="22"/>
        </w:rPr>
        <w:t xml:space="preserve">1025 </w:t>
      </w:r>
      <w:r w:rsidR="00F345DA" w:rsidRPr="00DD7F80">
        <w:rPr>
          <w:sz w:val="22"/>
          <w:szCs w:val="22"/>
        </w:rPr>
        <w:t>z późn. zm.</w:t>
      </w:r>
      <w:r w:rsidRPr="00DD7F80">
        <w:rPr>
          <w:sz w:val="22"/>
          <w:szCs w:val="22"/>
        </w:rPr>
        <w:t>), ustawy z dnia 29 sierpnia 1997 r. (tj. Dz. U. z 201</w:t>
      </w:r>
      <w:r w:rsidR="00F345DA">
        <w:rPr>
          <w:sz w:val="22"/>
          <w:szCs w:val="22"/>
        </w:rPr>
        <w:t>8</w:t>
      </w:r>
      <w:r w:rsidRPr="00DD7F80">
        <w:rPr>
          <w:sz w:val="22"/>
          <w:szCs w:val="22"/>
        </w:rPr>
        <w:t xml:space="preserve"> poz. </w:t>
      </w:r>
      <w:r w:rsidR="00F345DA">
        <w:rPr>
          <w:sz w:val="22"/>
          <w:szCs w:val="22"/>
        </w:rPr>
        <w:t>1000</w:t>
      </w:r>
      <w:r w:rsidRPr="00DD7F80">
        <w:rPr>
          <w:sz w:val="22"/>
          <w:szCs w:val="22"/>
        </w:rPr>
        <w:t xml:space="preserve"> z późn. zm.) o ochronie danych osobowych, ustawy z dnia 29 stycznia 2004 r. prawo zamówień publicznych (Dz. U. z 201</w:t>
      </w:r>
      <w:r w:rsidR="00F345DA">
        <w:rPr>
          <w:sz w:val="22"/>
          <w:szCs w:val="22"/>
        </w:rPr>
        <w:t>8</w:t>
      </w:r>
      <w:r w:rsidRPr="00DD7F80">
        <w:rPr>
          <w:sz w:val="22"/>
          <w:szCs w:val="22"/>
        </w:rPr>
        <w:t xml:space="preserve"> r., poz. </w:t>
      </w:r>
      <w:r w:rsidR="00F345DA">
        <w:rPr>
          <w:sz w:val="22"/>
          <w:szCs w:val="22"/>
        </w:rPr>
        <w:t xml:space="preserve">1986 </w:t>
      </w:r>
      <w:r w:rsidR="00F345DA" w:rsidRPr="00DD7F80">
        <w:rPr>
          <w:sz w:val="22"/>
          <w:szCs w:val="22"/>
        </w:rPr>
        <w:t>z późn. zm.</w:t>
      </w:r>
      <w:r w:rsidRPr="00DD7F80">
        <w:rPr>
          <w:sz w:val="22"/>
          <w:szCs w:val="22"/>
        </w:rPr>
        <w:t>).</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 xml:space="preserve">Ewentualne spory powstałe w wyniku realizacji niniejszej umowy poddane będą pod rozstrzygnięcie sądu powszechnego, właściwego dla siedziby </w:t>
      </w:r>
      <w:r w:rsidRPr="00DD7F80">
        <w:rPr>
          <w:b/>
          <w:sz w:val="22"/>
          <w:szCs w:val="22"/>
        </w:rPr>
        <w:t>Zamawiającego</w:t>
      </w:r>
      <w:r w:rsidRPr="00DD7F80">
        <w:rPr>
          <w:sz w:val="22"/>
          <w:szCs w:val="22"/>
        </w:rPr>
        <w:t>.</w:t>
      </w:r>
    </w:p>
    <w:p w:rsidR="00F345DA" w:rsidRPr="00F345DA" w:rsidRDefault="00307ED6" w:rsidP="00F345DA">
      <w:pPr>
        <w:pStyle w:val="Default"/>
        <w:numPr>
          <w:ilvl w:val="0"/>
          <w:numId w:val="48"/>
        </w:numPr>
        <w:tabs>
          <w:tab w:val="num" w:pos="426"/>
        </w:tabs>
        <w:spacing w:line="276" w:lineRule="auto"/>
        <w:ind w:left="426" w:hanging="426"/>
        <w:jc w:val="both"/>
        <w:rPr>
          <w:sz w:val="22"/>
          <w:szCs w:val="22"/>
        </w:rPr>
      </w:pPr>
      <w:r w:rsidRPr="00F345DA">
        <w:rPr>
          <w:sz w:val="22"/>
          <w:szCs w:val="22"/>
        </w:rPr>
        <w:t xml:space="preserve">Umowę sporządzono w </w:t>
      </w:r>
      <w:r w:rsidR="00F345DA" w:rsidRPr="00F345DA">
        <w:rPr>
          <w:sz w:val="22"/>
          <w:szCs w:val="22"/>
        </w:rPr>
        <w:t>dwóch</w:t>
      </w:r>
      <w:r w:rsidRPr="00F345DA">
        <w:rPr>
          <w:sz w:val="22"/>
          <w:szCs w:val="22"/>
        </w:rPr>
        <w:t xml:space="preserve"> jednobrzmiących egzemplarzach, </w:t>
      </w:r>
      <w:r w:rsidR="00F345DA" w:rsidRPr="00F345DA">
        <w:rPr>
          <w:sz w:val="22"/>
          <w:szCs w:val="22"/>
        </w:rPr>
        <w:t>po jednym dla każdej ze Stron</w:t>
      </w:r>
      <w:r w:rsidR="00F345DA">
        <w:rPr>
          <w:sz w:val="22"/>
          <w:szCs w:val="22"/>
        </w:rPr>
        <w:t>.</w:t>
      </w:r>
    </w:p>
    <w:p w:rsidR="00307ED6" w:rsidRPr="00DD7F80" w:rsidRDefault="00307ED6" w:rsidP="000C3111">
      <w:pPr>
        <w:pStyle w:val="Default"/>
        <w:numPr>
          <w:ilvl w:val="0"/>
          <w:numId w:val="48"/>
        </w:numPr>
        <w:tabs>
          <w:tab w:val="num" w:pos="426"/>
        </w:tabs>
        <w:spacing w:line="276" w:lineRule="auto"/>
        <w:ind w:left="426" w:hanging="426"/>
        <w:jc w:val="both"/>
        <w:rPr>
          <w:sz w:val="22"/>
          <w:szCs w:val="22"/>
        </w:rPr>
      </w:pPr>
      <w:r w:rsidRPr="00DD7F80">
        <w:rPr>
          <w:sz w:val="22"/>
          <w:szCs w:val="22"/>
        </w:rPr>
        <w:t xml:space="preserve">Integralną cześć umowy stanowią: </w:t>
      </w:r>
    </w:p>
    <w:p w:rsidR="00307ED6" w:rsidRPr="00DD7F80" w:rsidRDefault="00307ED6" w:rsidP="000C3111">
      <w:pPr>
        <w:pStyle w:val="Default"/>
        <w:numPr>
          <w:ilvl w:val="0"/>
          <w:numId w:val="50"/>
        </w:numPr>
        <w:tabs>
          <w:tab w:val="num" w:pos="0"/>
        </w:tabs>
        <w:spacing w:line="276" w:lineRule="auto"/>
        <w:ind w:left="709" w:hanging="425"/>
        <w:jc w:val="both"/>
        <w:rPr>
          <w:sz w:val="22"/>
          <w:szCs w:val="22"/>
        </w:rPr>
      </w:pPr>
      <w:r w:rsidRPr="00DD7F80">
        <w:rPr>
          <w:sz w:val="22"/>
          <w:szCs w:val="22"/>
        </w:rPr>
        <w:t xml:space="preserve">Załącznik nr 1 - </w:t>
      </w:r>
      <w:r>
        <w:rPr>
          <w:sz w:val="22"/>
          <w:szCs w:val="22"/>
        </w:rPr>
        <w:t>o</w:t>
      </w:r>
      <w:r w:rsidRPr="00DD7F80">
        <w:rPr>
          <w:sz w:val="22"/>
          <w:szCs w:val="22"/>
        </w:rPr>
        <w:t>pis przedmiotu zamówienia;</w:t>
      </w:r>
    </w:p>
    <w:p w:rsidR="00307ED6" w:rsidRPr="00DD7F80" w:rsidRDefault="00307ED6" w:rsidP="000C3111">
      <w:pPr>
        <w:pStyle w:val="Default"/>
        <w:numPr>
          <w:ilvl w:val="0"/>
          <w:numId w:val="50"/>
        </w:numPr>
        <w:tabs>
          <w:tab w:val="num" w:pos="0"/>
        </w:tabs>
        <w:spacing w:line="276" w:lineRule="auto"/>
        <w:ind w:firstLine="0"/>
        <w:jc w:val="both"/>
        <w:rPr>
          <w:sz w:val="22"/>
          <w:szCs w:val="22"/>
        </w:rPr>
      </w:pPr>
      <w:r w:rsidRPr="00DD7F80">
        <w:rPr>
          <w:sz w:val="22"/>
          <w:szCs w:val="22"/>
        </w:rPr>
        <w:t>Załącznik nr  2 - oferta Wykonawcy;</w:t>
      </w:r>
    </w:p>
    <w:p w:rsidR="00307ED6" w:rsidRDefault="00307ED6" w:rsidP="000C3111">
      <w:pPr>
        <w:pStyle w:val="Default"/>
        <w:numPr>
          <w:ilvl w:val="0"/>
          <w:numId w:val="50"/>
        </w:numPr>
        <w:tabs>
          <w:tab w:val="num" w:pos="0"/>
        </w:tabs>
        <w:spacing w:line="276" w:lineRule="auto"/>
        <w:ind w:firstLine="0"/>
        <w:jc w:val="both"/>
        <w:rPr>
          <w:sz w:val="22"/>
          <w:szCs w:val="22"/>
        </w:rPr>
      </w:pPr>
      <w:r w:rsidRPr="00DD7F80">
        <w:rPr>
          <w:sz w:val="22"/>
          <w:szCs w:val="22"/>
        </w:rPr>
        <w:t>Załącznik nr 3 – odpis aktualny KRS/wpis do ewidencji działalności gospodarczej/wydruk z CEIDG oraz kopia pełnomocnictwa  dla ………………… z dnia …………………..;</w:t>
      </w:r>
    </w:p>
    <w:p w:rsidR="00307ED6" w:rsidRPr="00DD7F80" w:rsidRDefault="00307ED6" w:rsidP="000C3111">
      <w:pPr>
        <w:pStyle w:val="Default"/>
        <w:numPr>
          <w:ilvl w:val="0"/>
          <w:numId w:val="50"/>
        </w:numPr>
        <w:tabs>
          <w:tab w:val="num" w:pos="0"/>
        </w:tabs>
        <w:spacing w:line="276" w:lineRule="auto"/>
        <w:ind w:firstLine="0"/>
        <w:jc w:val="both"/>
        <w:rPr>
          <w:sz w:val="22"/>
          <w:szCs w:val="22"/>
        </w:rPr>
      </w:pPr>
      <w:r>
        <w:rPr>
          <w:sz w:val="22"/>
          <w:szCs w:val="22"/>
        </w:rPr>
        <w:t xml:space="preserve">Załącznik nr 4 – </w:t>
      </w:r>
      <w:r>
        <w:rPr>
          <w:bCs/>
          <w:sz w:val="22"/>
          <w:szCs w:val="22"/>
        </w:rPr>
        <w:t>formularz zgody</w:t>
      </w:r>
      <w:r w:rsidRPr="00543835">
        <w:rPr>
          <w:bCs/>
          <w:sz w:val="22"/>
          <w:szCs w:val="22"/>
        </w:rPr>
        <w:t xml:space="preserve"> </w:t>
      </w:r>
      <w:r>
        <w:rPr>
          <w:bCs/>
          <w:sz w:val="22"/>
          <w:szCs w:val="22"/>
        </w:rPr>
        <w:t>udziału w Programie.</w:t>
      </w:r>
    </w:p>
    <w:p w:rsidR="00307ED6" w:rsidRPr="00DD7F80" w:rsidRDefault="00307ED6" w:rsidP="00307ED6">
      <w:pPr>
        <w:pStyle w:val="Default"/>
        <w:spacing w:line="276" w:lineRule="auto"/>
        <w:jc w:val="both"/>
        <w:rPr>
          <w:sz w:val="22"/>
          <w:szCs w:val="22"/>
        </w:rPr>
      </w:pPr>
    </w:p>
    <w:p w:rsidR="00307ED6" w:rsidRPr="00DD7F80" w:rsidRDefault="00307ED6" w:rsidP="00307ED6">
      <w:pPr>
        <w:pStyle w:val="Default"/>
        <w:spacing w:line="276" w:lineRule="auto"/>
        <w:jc w:val="both"/>
        <w:rPr>
          <w:sz w:val="22"/>
          <w:szCs w:val="22"/>
        </w:rPr>
      </w:pPr>
    </w:p>
    <w:p w:rsidR="00307ED6" w:rsidRPr="00DD7F80" w:rsidRDefault="00307ED6" w:rsidP="00307ED6">
      <w:pPr>
        <w:pStyle w:val="Default"/>
        <w:spacing w:line="276" w:lineRule="auto"/>
        <w:rPr>
          <w:b/>
          <w:sz w:val="22"/>
          <w:szCs w:val="22"/>
        </w:rPr>
      </w:pPr>
      <w:r w:rsidRPr="00DD7F80">
        <w:rPr>
          <w:b/>
          <w:sz w:val="22"/>
          <w:szCs w:val="22"/>
        </w:rPr>
        <w:t>...................................................</w:t>
      </w:r>
      <w:r w:rsidRPr="00DD7F80">
        <w:rPr>
          <w:b/>
          <w:sz w:val="22"/>
          <w:szCs w:val="22"/>
        </w:rPr>
        <w:tab/>
      </w:r>
      <w:r w:rsidRPr="00DD7F80">
        <w:rPr>
          <w:b/>
          <w:sz w:val="22"/>
          <w:szCs w:val="22"/>
        </w:rPr>
        <w:tab/>
      </w:r>
      <w:r>
        <w:rPr>
          <w:b/>
          <w:sz w:val="22"/>
          <w:szCs w:val="22"/>
        </w:rPr>
        <w:tab/>
      </w:r>
      <w:r>
        <w:rPr>
          <w:b/>
          <w:sz w:val="22"/>
          <w:szCs w:val="22"/>
        </w:rPr>
        <w:tab/>
      </w:r>
      <w:r w:rsidRPr="00DD7F80">
        <w:rPr>
          <w:b/>
          <w:sz w:val="22"/>
          <w:szCs w:val="22"/>
        </w:rPr>
        <w:tab/>
        <w:t xml:space="preserve"> .......................................................</w:t>
      </w:r>
    </w:p>
    <w:p w:rsidR="00307ED6" w:rsidRPr="00DD7F80" w:rsidRDefault="00307ED6" w:rsidP="00307ED6">
      <w:pPr>
        <w:spacing w:line="276" w:lineRule="auto"/>
        <w:ind w:firstLine="708"/>
        <w:rPr>
          <w:b/>
          <w:i/>
          <w:iCs/>
          <w:sz w:val="22"/>
          <w:szCs w:val="22"/>
        </w:rPr>
      </w:pPr>
      <w:r w:rsidRPr="00DD7F80">
        <w:rPr>
          <w:b/>
          <w:i/>
          <w:iCs/>
          <w:sz w:val="22"/>
          <w:szCs w:val="22"/>
        </w:rPr>
        <w:t xml:space="preserve">     Zamawiający </w:t>
      </w:r>
      <w:r w:rsidRPr="00DD7F80">
        <w:rPr>
          <w:b/>
          <w:i/>
          <w:iCs/>
          <w:sz w:val="22"/>
          <w:szCs w:val="22"/>
        </w:rPr>
        <w:tab/>
      </w:r>
      <w:r w:rsidRPr="00DD7F80">
        <w:rPr>
          <w:b/>
          <w:i/>
          <w:iCs/>
          <w:sz w:val="22"/>
          <w:szCs w:val="22"/>
        </w:rPr>
        <w:tab/>
      </w:r>
      <w:r>
        <w:rPr>
          <w:b/>
          <w:i/>
          <w:iCs/>
          <w:sz w:val="22"/>
          <w:szCs w:val="22"/>
        </w:rPr>
        <w:tab/>
      </w:r>
      <w:r w:rsidRPr="00DD7F80">
        <w:rPr>
          <w:b/>
          <w:i/>
          <w:iCs/>
          <w:sz w:val="22"/>
          <w:szCs w:val="22"/>
        </w:rPr>
        <w:tab/>
      </w:r>
      <w:r w:rsidRPr="00DD7F80">
        <w:rPr>
          <w:b/>
          <w:i/>
          <w:iCs/>
          <w:sz w:val="22"/>
          <w:szCs w:val="22"/>
        </w:rPr>
        <w:tab/>
      </w:r>
      <w:r w:rsidRPr="00DD7F80">
        <w:rPr>
          <w:b/>
          <w:i/>
          <w:iCs/>
          <w:sz w:val="22"/>
          <w:szCs w:val="22"/>
        </w:rPr>
        <w:tab/>
        <w:t xml:space="preserve">         Wykonawca</w:t>
      </w:r>
    </w:p>
    <w:p w:rsidR="00307ED6" w:rsidRPr="00DD7F80" w:rsidRDefault="00307ED6" w:rsidP="00307ED6">
      <w:pPr>
        <w:spacing w:line="276" w:lineRule="auto"/>
        <w:ind w:firstLine="708"/>
        <w:jc w:val="right"/>
        <w:rPr>
          <w:b/>
          <w:iCs/>
          <w:sz w:val="22"/>
          <w:szCs w:val="22"/>
        </w:rPr>
      </w:pPr>
    </w:p>
    <w:p w:rsidR="00307ED6" w:rsidRPr="00DD7F80" w:rsidRDefault="00307ED6" w:rsidP="00307ED6">
      <w:pPr>
        <w:spacing w:line="276" w:lineRule="auto"/>
        <w:ind w:firstLine="708"/>
        <w:jc w:val="right"/>
        <w:rPr>
          <w:b/>
          <w:iCs/>
          <w:sz w:val="22"/>
          <w:szCs w:val="22"/>
        </w:rPr>
      </w:pPr>
    </w:p>
    <w:p w:rsidR="00307ED6" w:rsidRPr="00DD7F80" w:rsidRDefault="00307ED6" w:rsidP="00307ED6">
      <w:pPr>
        <w:spacing w:line="276" w:lineRule="auto"/>
        <w:jc w:val="both"/>
        <w:rPr>
          <w:sz w:val="22"/>
          <w:szCs w:val="22"/>
        </w:rPr>
      </w:pPr>
    </w:p>
    <w:p w:rsidR="00307ED6" w:rsidRPr="000A13A8" w:rsidRDefault="00307ED6" w:rsidP="00307ED6">
      <w:pPr>
        <w:pageBreakBefore/>
        <w:tabs>
          <w:tab w:val="left" w:pos="142"/>
        </w:tabs>
        <w:spacing w:line="276" w:lineRule="auto"/>
        <w:jc w:val="right"/>
        <w:rPr>
          <w:sz w:val="22"/>
          <w:szCs w:val="22"/>
        </w:rPr>
      </w:pPr>
      <w:r w:rsidRPr="000A13A8">
        <w:rPr>
          <w:b/>
          <w:sz w:val="22"/>
          <w:szCs w:val="22"/>
        </w:rPr>
        <w:lastRenderedPageBreak/>
        <w:t xml:space="preserve">ZAŁĄCZNIK NR 1 do umowy </w:t>
      </w:r>
    </w:p>
    <w:p w:rsidR="00307ED6" w:rsidRPr="000A13A8" w:rsidRDefault="00307ED6" w:rsidP="00307ED6">
      <w:pPr>
        <w:jc w:val="center"/>
        <w:rPr>
          <w:b/>
          <w:sz w:val="22"/>
          <w:szCs w:val="22"/>
        </w:rPr>
      </w:pPr>
    </w:p>
    <w:p w:rsidR="00307ED6" w:rsidRPr="000A13A8" w:rsidRDefault="00307ED6" w:rsidP="00307ED6">
      <w:pPr>
        <w:jc w:val="center"/>
        <w:rPr>
          <w:b/>
          <w:sz w:val="22"/>
          <w:szCs w:val="22"/>
        </w:rPr>
      </w:pPr>
      <w:r w:rsidRPr="000A13A8">
        <w:rPr>
          <w:b/>
          <w:sz w:val="22"/>
          <w:szCs w:val="22"/>
        </w:rPr>
        <w:t xml:space="preserve">Opis przedmiotu zamówienia na usługi sportowe i rekreacyjne </w:t>
      </w:r>
      <w:r w:rsidRPr="000A13A8">
        <w:rPr>
          <w:b/>
          <w:sz w:val="22"/>
          <w:szCs w:val="22"/>
        </w:rPr>
        <w:br/>
        <w:t>dla pracowników Centrum Projektów Europejskich (CPE)</w:t>
      </w:r>
    </w:p>
    <w:p w:rsidR="00307ED6" w:rsidRPr="000A13A8" w:rsidRDefault="00307ED6" w:rsidP="00307ED6">
      <w:pPr>
        <w:rPr>
          <w:sz w:val="22"/>
          <w:szCs w:val="22"/>
        </w:rPr>
      </w:pP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Przedmiotem zamówienia jest świadczenie usług zajęć sportowo-rekreacyjnych dla pracowników CPE, osób towarzyszących i dzieci pracowników (zwanych również osobami uprawnionymi).</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Wykonawca zapewni możliwość korzystania z zajęć sportowo-rekreacyjnych dla pracowników CPE, osób towarzyszących (jeden pracownik-jedna osoba towarzysząca) oraz wszystkich dzieci pracownika własnych i przysposobionych do 15 roku życia (możliwość wyboru karty pełnej i karty basenowej).</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W ramach realizacji przedmiotu zamówienia Wykonawca zapewni:</w:t>
      </w:r>
    </w:p>
    <w:p w:rsidR="00307ED6" w:rsidRPr="000A13A8" w:rsidRDefault="00307ED6" w:rsidP="000C3111">
      <w:pPr>
        <w:pStyle w:val="Akapitzlist"/>
        <w:numPr>
          <w:ilvl w:val="0"/>
          <w:numId w:val="54"/>
        </w:numPr>
        <w:spacing w:after="200" w:line="276" w:lineRule="auto"/>
        <w:ind w:left="1134" w:hanging="425"/>
        <w:contextualSpacing/>
        <w:jc w:val="both"/>
        <w:rPr>
          <w:bCs/>
          <w:sz w:val="22"/>
          <w:szCs w:val="22"/>
        </w:rPr>
      </w:pPr>
      <w:r w:rsidRPr="000A13A8">
        <w:rPr>
          <w:bCs/>
          <w:sz w:val="22"/>
          <w:szCs w:val="22"/>
        </w:rPr>
        <w:t>możliwość nielimitowanego dostępu do obiektów i zajęć sportowych i rekreacyjnych w ramach miesięcznego abonamentu, udostępnionego przez Wykonawcę dla pracowników Centrum Projektów Europejskich, osób towarzyszących i dzieci pracownika;</w:t>
      </w:r>
    </w:p>
    <w:p w:rsidR="00307ED6" w:rsidRPr="000A13A8" w:rsidRDefault="00307ED6" w:rsidP="000C3111">
      <w:pPr>
        <w:pStyle w:val="Akapitzlist"/>
        <w:numPr>
          <w:ilvl w:val="0"/>
          <w:numId w:val="54"/>
        </w:numPr>
        <w:spacing w:after="200" w:line="276" w:lineRule="auto"/>
        <w:ind w:left="1134" w:hanging="425"/>
        <w:contextualSpacing/>
        <w:jc w:val="both"/>
        <w:rPr>
          <w:bCs/>
          <w:sz w:val="22"/>
          <w:szCs w:val="22"/>
        </w:rPr>
      </w:pPr>
      <w:r w:rsidRPr="000A13A8">
        <w:rPr>
          <w:bCs/>
          <w:sz w:val="22"/>
          <w:szCs w:val="22"/>
        </w:rPr>
        <w:t>dostęp do obiektów i zajęć sportowo-rekreacyjnych na terenie całego kraju, a w szczególności w następujących miastach: Warszawa (minimum 200 obiektów), Gdańsk (minimum 80 obiektów), Kraków (minimum 80 obiektów), Wrocław (minimum 80 obiektów), Olsztyn (minimum 40 obiektów);</w:t>
      </w:r>
    </w:p>
    <w:p w:rsidR="00307ED6" w:rsidRPr="000A13A8" w:rsidRDefault="00307ED6" w:rsidP="000C3111">
      <w:pPr>
        <w:pStyle w:val="Akapitzlist"/>
        <w:numPr>
          <w:ilvl w:val="0"/>
          <w:numId w:val="54"/>
        </w:numPr>
        <w:spacing w:after="200" w:line="276" w:lineRule="auto"/>
        <w:ind w:left="1134" w:hanging="425"/>
        <w:contextualSpacing/>
        <w:jc w:val="both"/>
        <w:rPr>
          <w:bCs/>
          <w:sz w:val="22"/>
          <w:szCs w:val="22"/>
        </w:rPr>
      </w:pPr>
      <w:r w:rsidRPr="000A13A8">
        <w:rPr>
          <w:bCs/>
          <w:sz w:val="22"/>
          <w:szCs w:val="22"/>
        </w:rPr>
        <w:t>w każdym z miast, o których mowa w pkt b, dostęp co najmniej do następujących usług dla pakietu dla pracownika i osoby towarzyszącej:</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basen,</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siłownia,</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sauna,</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fitness,</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proofErr w:type="spellStart"/>
      <w:r w:rsidRPr="000A13A8">
        <w:rPr>
          <w:bCs/>
          <w:sz w:val="22"/>
          <w:szCs w:val="22"/>
        </w:rPr>
        <w:t>pilates</w:t>
      </w:r>
      <w:proofErr w:type="spellEnd"/>
      <w:r w:rsidRPr="000A13A8">
        <w:rPr>
          <w:bCs/>
          <w:sz w:val="22"/>
          <w:szCs w:val="22"/>
        </w:rPr>
        <w:t>,</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taniec,</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joga,</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proofErr w:type="spellStart"/>
      <w:r w:rsidRPr="000A13A8">
        <w:rPr>
          <w:bCs/>
          <w:sz w:val="22"/>
          <w:szCs w:val="22"/>
        </w:rPr>
        <w:t>aqua</w:t>
      </w:r>
      <w:proofErr w:type="spellEnd"/>
      <w:r w:rsidRPr="000A13A8">
        <w:rPr>
          <w:bCs/>
          <w:sz w:val="22"/>
          <w:szCs w:val="22"/>
        </w:rPr>
        <w:t xml:space="preserve"> aerobic,</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sztuki walki;</w:t>
      </w:r>
    </w:p>
    <w:p w:rsidR="00307ED6" w:rsidRPr="000A13A8" w:rsidRDefault="00307ED6" w:rsidP="000C3111">
      <w:pPr>
        <w:pStyle w:val="Akapitzlist"/>
        <w:numPr>
          <w:ilvl w:val="0"/>
          <w:numId w:val="54"/>
        </w:numPr>
        <w:spacing w:after="200" w:line="276" w:lineRule="auto"/>
        <w:ind w:left="1134" w:hanging="425"/>
        <w:contextualSpacing/>
        <w:jc w:val="both"/>
        <w:rPr>
          <w:bCs/>
          <w:sz w:val="22"/>
          <w:szCs w:val="22"/>
        </w:rPr>
      </w:pPr>
      <w:r w:rsidRPr="000A13A8">
        <w:rPr>
          <w:bCs/>
          <w:sz w:val="22"/>
          <w:szCs w:val="22"/>
        </w:rPr>
        <w:t>w każdym z miast, o których mowa w pkt b, dostęp co najmniej do następujących usług dla pakietu dla dziecka – karta pełna:</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basen,</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taniec,</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sztuki walki,</w:t>
      </w:r>
    </w:p>
    <w:p w:rsidR="00307ED6" w:rsidRPr="000A13A8" w:rsidRDefault="00307ED6" w:rsidP="000C3111">
      <w:pPr>
        <w:pStyle w:val="Akapitzlist"/>
        <w:numPr>
          <w:ilvl w:val="0"/>
          <w:numId w:val="55"/>
        </w:numPr>
        <w:spacing w:after="200" w:line="276" w:lineRule="auto"/>
        <w:ind w:left="1560" w:hanging="426"/>
        <w:contextualSpacing/>
        <w:jc w:val="both"/>
        <w:rPr>
          <w:bCs/>
          <w:sz w:val="22"/>
          <w:szCs w:val="22"/>
        </w:rPr>
      </w:pPr>
      <w:r w:rsidRPr="000A13A8">
        <w:rPr>
          <w:bCs/>
          <w:sz w:val="22"/>
          <w:szCs w:val="22"/>
        </w:rPr>
        <w:t>ścianka wspinaczkowa;</w:t>
      </w:r>
    </w:p>
    <w:p w:rsidR="00307ED6" w:rsidRPr="000A13A8" w:rsidRDefault="00307ED6" w:rsidP="000C3111">
      <w:pPr>
        <w:pStyle w:val="Akapitzlist"/>
        <w:numPr>
          <w:ilvl w:val="0"/>
          <w:numId w:val="54"/>
        </w:numPr>
        <w:spacing w:after="200" w:line="276" w:lineRule="auto"/>
        <w:ind w:left="1134" w:hanging="425"/>
        <w:contextualSpacing/>
        <w:jc w:val="both"/>
        <w:rPr>
          <w:bCs/>
          <w:sz w:val="22"/>
          <w:szCs w:val="22"/>
        </w:rPr>
      </w:pPr>
      <w:r w:rsidRPr="000A13A8">
        <w:rPr>
          <w:bCs/>
          <w:sz w:val="22"/>
          <w:szCs w:val="22"/>
        </w:rPr>
        <w:t>stały dostęp do aktualnych informacji (na stronie internetowej Wykonawcy) o dostępnych obiektach sportowo-rekreacyjnych (podzielone na województwa, rodzaj  usług i zajęć poszczególnych obiektach), w tym przekazanie informacji o obiektach sportowych, z którymi rozwiązał umowę;</w:t>
      </w:r>
    </w:p>
    <w:p w:rsidR="00307ED6" w:rsidRPr="000A13A8" w:rsidRDefault="00307ED6" w:rsidP="000C3111">
      <w:pPr>
        <w:pStyle w:val="Akapitzlist"/>
        <w:numPr>
          <w:ilvl w:val="0"/>
          <w:numId w:val="54"/>
        </w:numPr>
        <w:spacing w:after="200" w:line="276" w:lineRule="auto"/>
        <w:ind w:left="1134" w:hanging="425"/>
        <w:contextualSpacing/>
        <w:jc w:val="both"/>
        <w:rPr>
          <w:bCs/>
          <w:sz w:val="22"/>
          <w:szCs w:val="22"/>
        </w:rPr>
      </w:pPr>
      <w:r w:rsidRPr="000A13A8">
        <w:rPr>
          <w:bCs/>
          <w:sz w:val="22"/>
          <w:szCs w:val="22"/>
        </w:rPr>
        <w:t xml:space="preserve">dostęp do obiektów </w:t>
      </w:r>
      <w:proofErr w:type="spellStart"/>
      <w:r w:rsidRPr="000A13A8">
        <w:rPr>
          <w:bCs/>
          <w:sz w:val="22"/>
          <w:szCs w:val="22"/>
        </w:rPr>
        <w:t>sportowo-rekracyjnych</w:t>
      </w:r>
      <w:proofErr w:type="spellEnd"/>
      <w:r w:rsidRPr="000A13A8">
        <w:rPr>
          <w:bCs/>
          <w:sz w:val="22"/>
          <w:szCs w:val="22"/>
        </w:rPr>
        <w:t xml:space="preserve"> bez dodatkowych opłat, dostęp do obiektów sportowo-rekreacyjnych, z którymi nawiąże współpracę w trakcie trwania realizacji przedmiotu zamówienia;</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 xml:space="preserve">W związku z koniecznością identyfikacji tożsamości osób uprawnionych do korzystania z obiektów i usług sportowych i rekreacyjnych, Wykonawca zapewni imienne karty uprawniające do korzystania z zajęć sportowych w obiektach sportowych.  </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lastRenderedPageBreak/>
        <w:t>Weryfikacja tożsamości osób uprawnionych może odbywać się za okazaniem karty sportowej i innego dokumentu stwierdzającego tożsamość osób uprawnionych.</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Zarówno za wydanie kart/karnetów sportowych oraz duplikatów tych kart/karnetów sportowych uprawniających osoby objęte umową do korzystania z usług sportowych i rekreacyjnych w obiektach sportowych, jak i za weryfikację tożsamości osób uprawnionych w obiektach sportowych, Zamawiający i osoby uprawnione nie będą ponosiły żadnej dodatkowej opłaty.</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Imienna karta uprawnia osoby uprawnione do wejścia i korzystania z usług w obiektach będących w ofercie Wykonawcy na terenie całego kraju.</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W sytuacji innej weryfikacji niż za pomocą karty sportowej Wykonawca zobowiązany  będzie zapewnić inny bezpłatny sposób weryfikacji. Sposoby weryfikacji osoby uprawnionej w obiektach sportowych nie mogą być uciążliwe dla korzystających, nie mogą powodować opóźnień w weryfikacji, a przez to utrudniać skorzystania z usług oraz nie mogą wiązać się z  ponoszeniem kosztów przez uprawnione osoby.</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Korzystanie z usług będących przedmiotem zamówienia przez osoby uprawnione nie może być uzależnione od posiadania przez osoby uprawnione telefonów komórkowych.</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Dostęp do innych danych niż imię i nazwisko może odbywać się wyłącznie  za zgodą osoby uprawnionej. Zamawiający nie dopuszcza możliwości ograniczania świadczenia usług będących przedmiotem zamówienia  w przypadku braku wyrażenia zgody na przekazanie innych danych przez osobę uprawnioną. Zamawiający będzie przekazywał Wykonawcy wyłącznie imię i nazwisko osób uprawnionych.</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Wykonawca nie dopuszcza wykluczenia z korzystania z usług sportowo-rekreacyjnych osób uprawnionych w przypadku nie posiadania telefonów komórkowych, bądź nie wyrażających zgody na przetwarzanie innych danych osobowych niż imię i nazwisko.</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 xml:space="preserve">Zamawiający wymaga, aby dostęp do usług sportowych miał charakter otwarty, czyli: </w:t>
      </w:r>
    </w:p>
    <w:p w:rsidR="00307ED6" w:rsidRPr="000A13A8" w:rsidRDefault="00307ED6" w:rsidP="000C3111">
      <w:pPr>
        <w:pStyle w:val="Akapitzlist"/>
        <w:numPr>
          <w:ilvl w:val="0"/>
          <w:numId w:val="56"/>
        </w:numPr>
        <w:spacing w:after="200" w:line="276" w:lineRule="auto"/>
        <w:contextualSpacing/>
        <w:jc w:val="both"/>
        <w:rPr>
          <w:bCs/>
          <w:sz w:val="22"/>
          <w:szCs w:val="22"/>
        </w:rPr>
      </w:pPr>
      <w:r w:rsidRPr="000A13A8">
        <w:rPr>
          <w:bCs/>
          <w:sz w:val="22"/>
          <w:szCs w:val="22"/>
        </w:rPr>
        <w:t>dostępność do  obiektów i usług sportowych  nie może być ograniczana porą dnia (w godzinach, gdy obiekt świadczy usługi) poprzez wydzielanie godzin na świadczenie usług dla Zamawiającego;</w:t>
      </w:r>
    </w:p>
    <w:p w:rsidR="00307ED6" w:rsidRPr="000A13A8" w:rsidRDefault="00307ED6" w:rsidP="000C3111">
      <w:pPr>
        <w:pStyle w:val="Akapitzlist"/>
        <w:numPr>
          <w:ilvl w:val="0"/>
          <w:numId w:val="56"/>
        </w:numPr>
        <w:spacing w:after="200" w:line="276" w:lineRule="auto"/>
        <w:contextualSpacing/>
        <w:jc w:val="both"/>
        <w:rPr>
          <w:bCs/>
          <w:sz w:val="22"/>
          <w:szCs w:val="22"/>
        </w:rPr>
      </w:pPr>
      <w:r w:rsidRPr="000A13A8">
        <w:rPr>
          <w:bCs/>
          <w:sz w:val="22"/>
          <w:szCs w:val="22"/>
        </w:rPr>
        <w:t>możliwość korzystania z różnych usług w różnych obiektach sportowych tego samego dnia, tygodnia czy miesiąca bez deklaracji korzystania z określonej lokalizacji;</w:t>
      </w:r>
    </w:p>
    <w:p w:rsidR="00307ED6" w:rsidRPr="000A13A8" w:rsidRDefault="00307ED6" w:rsidP="000C3111">
      <w:pPr>
        <w:pStyle w:val="Akapitzlist"/>
        <w:numPr>
          <w:ilvl w:val="0"/>
          <w:numId w:val="56"/>
        </w:numPr>
        <w:spacing w:after="200" w:line="276" w:lineRule="auto"/>
        <w:contextualSpacing/>
        <w:jc w:val="both"/>
        <w:rPr>
          <w:bCs/>
          <w:sz w:val="22"/>
          <w:szCs w:val="22"/>
        </w:rPr>
      </w:pPr>
      <w:r w:rsidRPr="000A13A8">
        <w:rPr>
          <w:bCs/>
          <w:sz w:val="22"/>
          <w:szCs w:val="22"/>
        </w:rPr>
        <w:t xml:space="preserve"> możliwość korzystania z usług bez limitu czasowego bez dodatkowych opłat, chyba, że takie ograniczenia wynikają z regulaminu obiektu sportowego. W takim przypadku, za przekroczenie limitu czasowego, dopłata będzie dokonywana indywidualnie przez osoby uprawnione, bez udziału Zamawiającego.</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Zamawiający informuje, że koszty miesięcznych abonamentów będą pokrywane z wynagrodzeń pracowników Centrum Projektów Europejskich. Abonamenty pracowników CPE będą częściowo dofinansowane ze środków Zakładowego Funduszu Świadczeń Socjalnych w wysokości 40 zł lub 35 zł (w zależności od dochodu pracownika). Dofinansowanie z funduszu socjalnego nie dotyczy abonamentów dla osób towarzyszących i dzieci pracowników.</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Centrum Projektów Europejskich zatrudnia ok. 116 pracowników. Liczba osób przystępujących do abonamentu będzie uzależniona od ceny abonamentu oraz pozostałych warunków świadczenia usług sportowych i rekreacyjnych przez Wykonawcę.</w:t>
      </w:r>
    </w:p>
    <w:p w:rsidR="00307ED6" w:rsidRPr="000A13A8" w:rsidRDefault="00307ED6" w:rsidP="00307ED6">
      <w:pPr>
        <w:pStyle w:val="Akapitzlist"/>
        <w:spacing w:line="276" w:lineRule="auto"/>
        <w:jc w:val="both"/>
        <w:rPr>
          <w:bCs/>
          <w:sz w:val="22"/>
          <w:szCs w:val="22"/>
        </w:rPr>
      </w:pPr>
      <w:r w:rsidRPr="000A13A8">
        <w:rPr>
          <w:bCs/>
          <w:sz w:val="22"/>
          <w:szCs w:val="22"/>
        </w:rPr>
        <w:t>W ramach umowy przewiduje się zakup kart sportowych w niżej wymienionych szacunkowych ilościach:</w:t>
      </w:r>
    </w:p>
    <w:p w:rsidR="00307ED6" w:rsidRPr="000A13A8" w:rsidRDefault="00307ED6" w:rsidP="000C3111">
      <w:pPr>
        <w:pStyle w:val="Akapitzlist"/>
        <w:numPr>
          <w:ilvl w:val="0"/>
          <w:numId w:val="57"/>
        </w:numPr>
        <w:spacing w:line="276" w:lineRule="auto"/>
        <w:jc w:val="both"/>
        <w:rPr>
          <w:bCs/>
          <w:sz w:val="22"/>
          <w:szCs w:val="22"/>
        </w:rPr>
      </w:pPr>
      <w:r w:rsidRPr="000A13A8">
        <w:rPr>
          <w:bCs/>
          <w:sz w:val="22"/>
          <w:szCs w:val="22"/>
        </w:rPr>
        <w:t>60 pracowników Zamawiającego,</w:t>
      </w:r>
    </w:p>
    <w:p w:rsidR="00307ED6" w:rsidRPr="000A13A8" w:rsidRDefault="00307ED6" w:rsidP="000C3111">
      <w:pPr>
        <w:pStyle w:val="Akapitzlist"/>
        <w:numPr>
          <w:ilvl w:val="0"/>
          <w:numId w:val="57"/>
        </w:numPr>
        <w:spacing w:line="276" w:lineRule="auto"/>
        <w:jc w:val="both"/>
        <w:rPr>
          <w:bCs/>
          <w:sz w:val="22"/>
          <w:szCs w:val="22"/>
        </w:rPr>
      </w:pPr>
      <w:r w:rsidRPr="000A13A8">
        <w:rPr>
          <w:bCs/>
          <w:sz w:val="22"/>
          <w:szCs w:val="22"/>
        </w:rPr>
        <w:t>25 osób towarzyszących,</w:t>
      </w:r>
    </w:p>
    <w:p w:rsidR="00307ED6" w:rsidRPr="000A13A8" w:rsidRDefault="00307ED6" w:rsidP="000C3111">
      <w:pPr>
        <w:pStyle w:val="Akapitzlist"/>
        <w:numPr>
          <w:ilvl w:val="0"/>
          <w:numId w:val="57"/>
        </w:numPr>
        <w:spacing w:line="276" w:lineRule="auto"/>
        <w:jc w:val="both"/>
        <w:rPr>
          <w:bCs/>
          <w:sz w:val="22"/>
          <w:szCs w:val="22"/>
        </w:rPr>
      </w:pPr>
      <w:r w:rsidRPr="000A13A8">
        <w:rPr>
          <w:bCs/>
          <w:sz w:val="22"/>
          <w:szCs w:val="22"/>
        </w:rPr>
        <w:lastRenderedPageBreak/>
        <w:t>10 dzieci w wieku do lat 15 korzystających wyłącznie z obiektów basenowych,</w:t>
      </w:r>
    </w:p>
    <w:p w:rsidR="00307ED6" w:rsidRPr="000A13A8" w:rsidRDefault="00307ED6" w:rsidP="000C3111">
      <w:pPr>
        <w:pStyle w:val="Akapitzlist"/>
        <w:numPr>
          <w:ilvl w:val="0"/>
          <w:numId w:val="57"/>
        </w:numPr>
        <w:spacing w:line="276" w:lineRule="auto"/>
        <w:jc w:val="both"/>
        <w:rPr>
          <w:bCs/>
          <w:sz w:val="22"/>
          <w:szCs w:val="22"/>
        </w:rPr>
      </w:pPr>
      <w:r w:rsidRPr="000A13A8">
        <w:rPr>
          <w:bCs/>
          <w:sz w:val="22"/>
          <w:szCs w:val="22"/>
        </w:rPr>
        <w:t>10 dzieci w wieku do lat 15 korzystających z karty pełnej.</w:t>
      </w:r>
    </w:p>
    <w:p w:rsidR="00307ED6" w:rsidRPr="000A13A8" w:rsidRDefault="00307ED6" w:rsidP="00307ED6">
      <w:pPr>
        <w:pStyle w:val="Akapitzlist"/>
        <w:spacing w:line="276" w:lineRule="auto"/>
        <w:jc w:val="both"/>
        <w:rPr>
          <w:bCs/>
          <w:sz w:val="22"/>
          <w:szCs w:val="22"/>
        </w:rPr>
      </w:pPr>
      <w:r w:rsidRPr="000A13A8">
        <w:rPr>
          <w:bCs/>
          <w:sz w:val="22"/>
          <w:szCs w:val="22"/>
        </w:rPr>
        <w:t>Przedstawione powyżej ilości są wielkościami szacunkowymi opracowanymi na podstawie dotychczasowej współpracy z Wykonawcą świadczącym usługi sportowe i rekreacyjne i nie stanowią one zobowiązania Zamawiającego do korzystania z usług sportowych i rekreacyjnych ww. ilości osób.</w:t>
      </w:r>
    </w:p>
    <w:p w:rsidR="00307ED6" w:rsidRPr="000A13A8" w:rsidRDefault="00307ED6" w:rsidP="00307ED6">
      <w:pPr>
        <w:pStyle w:val="Akapitzlist"/>
        <w:tabs>
          <w:tab w:val="left" w:pos="142"/>
          <w:tab w:val="left" w:pos="567"/>
        </w:tabs>
        <w:spacing w:line="276" w:lineRule="auto"/>
        <w:jc w:val="both"/>
        <w:rPr>
          <w:bCs/>
          <w:sz w:val="22"/>
          <w:szCs w:val="22"/>
        </w:rPr>
      </w:pPr>
      <w:r w:rsidRPr="000A13A8">
        <w:rPr>
          <w:bCs/>
          <w:sz w:val="22"/>
          <w:szCs w:val="22"/>
        </w:rPr>
        <w:t>Zamawiający zastrzega sobie możliwość zwiększenia lub zmniejszenia liczby osób korzystających z usług sportowych i rekreacyjnych w okresie rozliczeniowym bez zmiany ceny brutto zaoferowanej w ofercie Wykonawcy dla pracownika, osoby towarzyszącej i dzieci pracownika w wieku do lat 15.</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Okres rozliczeniowy wynosi 1 miesiąc kalendarzowy.</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Termin realizacji zamówienia – od dnia zawarcia umowy przez 36 miesięcy lub do wyczerpania kwoty przeznaczonej na realizację zamówienia.</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Aktualizacje list osób korzystających z usług sportowych będą dokonywane przez Zamawiającego do 21 każdego miesiąca drogą mailową na wskazany przez Wykonawcę adres.</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Rezygnacja pracownika z korzystania z zajęć sportowo – rekreacyjnych jest jednoznaczna z rezygnacją osoby towarzyszącej i dzieci pracownika.</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Wykonawca zobowiązany jest dostarczyć karty sportowe pod wskazany adres przez Zamawiającego (w Warszawie, Gdańsku, Wrocławiu, Krakowie, Olsztynie) najpóźniej 2 dni robocze przed rozpoczęciem okresu rozliczeniowego.</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W przypadku zaginięcia bądź nieumyślnego utracenia karty imiennej uprawniającej do korzystania  z zajęć sportowo – rekreacyjnych, Wykonawca jest zobligowany do bezpłatnego jej wydania i przesłania na wskazany przez Zamawiającego adres w terminie do 7 dni od  dnia zgłoszenia przez Zamawiającego.</w:t>
      </w:r>
    </w:p>
    <w:p w:rsidR="00307ED6" w:rsidRPr="000A13A8" w:rsidRDefault="00307ED6" w:rsidP="000C3111">
      <w:pPr>
        <w:pStyle w:val="Akapitzlist"/>
        <w:numPr>
          <w:ilvl w:val="0"/>
          <w:numId w:val="38"/>
        </w:numPr>
        <w:spacing w:after="200" w:line="276" w:lineRule="auto"/>
        <w:contextualSpacing/>
        <w:jc w:val="both"/>
        <w:rPr>
          <w:bCs/>
          <w:sz w:val="22"/>
          <w:szCs w:val="22"/>
        </w:rPr>
      </w:pPr>
      <w:r w:rsidRPr="000A13A8">
        <w:rPr>
          <w:bCs/>
          <w:sz w:val="22"/>
          <w:szCs w:val="22"/>
        </w:rPr>
        <w:t>W przypadku zawarcia umowy w terminie nie pozwalającym na rozpoczęcie korzystania z zajęć sportowo – rekreacyjnych od początku okresu rozliczeniowego, Wykonawca dopuszcza możliwość rozpoczęcia korzystania z tych zajęć w trakcie trwania okresu rozliczeniowego z proporcjonalnie, adekwatnie do ilości dni korzystania, zmniejszoną płatnością za abonament miesięczny.</w:t>
      </w:r>
    </w:p>
    <w:p w:rsidR="00307ED6" w:rsidRPr="00DD7F80" w:rsidRDefault="00307ED6" w:rsidP="00307ED6">
      <w:pPr>
        <w:rPr>
          <w:sz w:val="22"/>
          <w:szCs w:val="22"/>
        </w:rPr>
      </w:pPr>
    </w:p>
    <w:p w:rsidR="00307ED6" w:rsidRDefault="00307ED6" w:rsidP="00DA3F2C">
      <w:pPr>
        <w:spacing w:line="276" w:lineRule="auto"/>
        <w:ind w:left="709"/>
        <w:jc w:val="right"/>
        <w:rPr>
          <w:sz w:val="22"/>
          <w:szCs w:val="22"/>
        </w:rPr>
      </w:pPr>
    </w:p>
    <w:p w:rsidR="00307ED6" w:rsidRDefault="00307ED6">
      <w:r>
        <w:br w:type="column"/>
      </w:r>
    </w:p>
    <w:tbl>
      <w:tblPr>
        <w:tblW w:w="9850" w:type="dxa"/>
        <w:tblInd w:w="57" w:type="dxa"/>
        <w:tblCellMar>
          <w:left w:w="70" w:type="dxa"/>
          <w:right w:w="70" w:type="dxa"/>
        </w:tblCellMar>
        <w:tblLook w:val="04A0"/>
      </w:tblPr>
      <w:tblGrid>
        <w:gridCol w:w="1992"/>
        <w:gridCol w:w="355"/>
        <w:gridCol w:w="832"/>
        <w:gridCol w:w="5236"/>
        <w:gridCol w:w="1435"/>
      </w:tblGrid>
      <w:tr w:rsidR="007A4DBC" w:rsidRPr="00315958" w:rsidTr="000A13A8">
        <w:trPr>
          <w:gridAfter w:val="1"/>
          <w:wAfter w:w="1435" w:type="dxa"/>
          <w:trHeight w:val="251"/>
        </w:trPr>
        <w:tc>
          <w:tcPr>
            <w:tcW w:w="1992" w:type="dxa"/>
            <w:tcBorders>
              <w:top w:val="nil"/>
              <w:left w:val="nil"/>
              <w:bottom w:val="nil"/>
              <w:right w:val="nil"/>
            </w:tcBorders>
            <w:shd w:val="clear" w:color="auto" w:fill="auto"/>
            <w:noWrap/>
            <w:vAlign w:val="bottom"/>
            <w:hideMark/>
          </w:tcPr>
          <w:p w:rsidR="007A4DBC" w:rsidRPr="00315958" w:rsidRDefault="00307ED6" w:rsidP="00307ED6">
            <w:pPr>
              <w:spacing w:after="200" w:line="276" w:lineRule="auto"/>
              <w:rPr>
                <w:rFonts w:ascii="Calibri" w:hAnsi="Calibri" w:cs="Calibri"/>
                <w:sz w:val="22"/>
                <w:szCs w:val="22"/>
              </w:rPr>
            </w:pPr>
            <w:r>
              <w:rPr>
                <w:sz w:val="22"/>
                <w:szCs w:val="22"/>
              </w:rPr>
              <w:br w:type="column"/>
            </w:r>
          </w:p>
        </w:tc>
        <w:tc>
          <w:tcPr>
            <w:tcW w:w="1187" w:type="dxa"/>
            <w:gridSpan w:val="2"/>
            <w:tcBorders>
              <w:top w:val="nil"/>
              <w:left w:val="nil"/>
              <w:bottom w:val="nil"/>
              <w:right w:val="nil"/>
            </w:tcBorders>
            <w:shd w:val="clear" w:color="auto" w:fill="auto"/>
            <w:noWrap/>
            <w:vAlign w:val="bottom"/>
            <w:hideMark/>
          </w:tcPr>
          <w:p w:rsidR="007A4DBC" w:rsidRPr="00315958" w:rsidRDefault="007A4DBC" w:rsidP="007A4DBC">
            <w:pPr>
              <w:rPr>
                <w:rFonts w:ascii="Calibri" w:hAnsi="Calibri" w:cs="Calibri"/>
                <w:sz w:val="22"/>
                <w:szCs w:val="22"/>
              </w:rPr>
            </w:pPr>
          </w:p>
        </w:tc>
        <w:tc>
          <w:tcPr>
            <w:tcW w:w="5236" w:type="dxa"/>
            <w:tcBorders>
              <w:top w:val="nil"/>
              <w:left w:val="nil"/>
              <w:bottom w:val="nil"/>
              <w:right w:val="nil"/>
            </w:tcBorders>
            <w:shd w:val="clear" w:color="auto" w:fill="auto"/>
            <w:noWrap/>
            <w:vAlign w:val="bottom"/>
            <w:hideMark/>
          </w:tcPr>
          <w:p w:rsidR="007A4DBC" w:rsidRPr="00315958" w:rsidRDefault="007A4DBC" w:rsidP="007A4DBC">
            <w:pPr>
              <w:jc w:val="center"/>
              <w:rPr>
                <w:rFonts w:ascii="Calibri" w:hAnsi="Calibri" w:cs="Calibri"/>
                <w:sz w:val="22"/>
                <w:szCs w:val="22"/>
              </w:rPr>
            </w:pPr>
          </w:p>
        </w:tc>
      </w:tr>
      <w:tr w:rsidR="00BD5A29" w:rsidRPr="00C440CA" w:rsidTr="000A13A8">
        <w:tblPrEx>
          <w:tblBorders>
            <w:top w:val="double" w:sz="6" w:space="0" w:color="auto"/>
            <w:left w:val="double" w:sz="6" w:space="0" w:color="auto"/>
            <w:bottom w:val="double" w:sz="6" w:space="0" w:color="auto"/>
            <w:right w:val="double" w:sz="6" w:space="0" w:color="auto"/>
          </w:tblBorders>
          <w:tblLook w:val="0000"/>
        </w:tblPrEx>
        <w:trPr>
          <w:trHeight w:val="516"/>
        </w:trPr>
        <w:tc>
          <w:tcPr>
            <w:tcW w:w="9850" w:type="dxa"/>
            <w:gridSpan w:val="5"/>
            <w:tcBorders>
              <w:top w:val="double" w:sz="6" w:space="0" w:color="auto"/>
              <w:bottom w:val="nil"/>
            </w:tcBorders>
          </w:tcPr>
          <w:p w:rsidR="00BD5A29" w:rsidRPr="00C440CA" w:rsidRDefault="00BD5A29" w:rsidP="007A4DBC">
            <w:pPr>
              <w:pStyle w:val="Nagwek3"/>
              <w:ind w:left="567"/>
              <w:rPr>
                <w:b/>
                <w:sz w:val="22"/>
                <w:szCs w:val="22"/>
              </w:rPr>
            </w:pPr>
            <w:r w:rsidRPr="00C440CA">
              <w:rPr>
                <w:sz w:val="22"/>
                <w:szCs w:val="22"/>
              </w:rPr>
              <w:t>WA.263.</w:t>
            </w:r>
            <w:r w:rsidR="00111D94">
              <w:rPr>
                <w:sz w:val="22"/>
                <w:szCs w:val="22"/>
              </w:rPr>
              <w:t>17</w:t>
            </w:r>
            <w:r w:rsidR="00DF0996" w:rsidRPr="00C440CA">
              <w:rPr>
                <w:sz w:val="22"/>
                <w:szCs w:val="22"/>
              </w:rPr>
              <w:t>.2019</w:t>
            </w:r>
            <w:r w:rsidRPr="00C440CA">
              <w:rPr>
                <w:sz w:val="22"/>
                <w:szCs w:val="22"/>
              </w:rPr>
              <w:t>.</w:t>
            </w:r>
            <w:r w:rsidR="00307ED6">
              <w:rPr>
                <w:sz w:val="22"/>
                <w:szCs w:val="22"/>
              </w:rPr>
              <w:t>AZ</w:t>
            </w:r>
            <w:r w:rsidRPr="00C440CA">
              <w:rPr>
                <w:rFonts w:eastAsia="Arial Unicode MS"/>
                <w:kern w:val="1"/>
                <w:sz w:val="22"/>
                <w:szCs w:val="22"/>
              </w:rPr>
              <w:t xml:space="preserve">                                                         </w:t>
            </w:r>
            <w:r w:rsidRPr="00C440CA">
              <w:rPr>
                <w:b/>
                <w:sz w:val="22"/>
                <w:szCs w:val="22"/>
              </w:rPr>
              <w:t>ZAŁĄCZNIK NR 2 do SIWZ</w:t>
            </w:r>
          </w:p>
        </w:tc>
      </w:tr>
      <w:tr w:rsidR="00BD5A29" w:rsidRPr="00C440CA" w:rsidTr="000A13A8">
        <w:tblPrEx>
          <w:tblBorders>
            <w:top w:val="double" w:sz="6" w:space="0" w:color="auto"/>
            <w:left w:val="double" w:sz="6" w:space="0" w:color="auto"/>
            <w:bottom w:val="double" w:sz="6" w:space="0" w:color="auto"/>
            <w:right w:val="double" w:sz="6" w:space="0" w:color="auto"/>
          </w:tblBorders>
          <w:tblLook w:val="0000"/>
        </w:tblPrEx>
        <w:trPr>
          <w:trHeight w:val="459"/>
        </w:trPr>
        <w:tc>
          <w:tcPr>
            <w:tcW w:w="9850" w:type="dxa"/>
            <w:gridSpan w:val="5"/>
            <w:tcBorders>
              <w:top w:val="nil"/>
              <w:bottom w:val="double" w:sz="6" w:space="0" w:color="auto"/>
            </w:tcBorders>
          </w:tcPr>
          <w:p w:rsidR="00BD5A29" w:rsidRPr="00C440CA" w:rsidRDefault="00BD5A29" w:rsidP="009B0292">
            <w:pPr>
              <w:keepNext/>
              <w:ind w:left="567"/>
              <w:jc w:val="center"/>
              <w:outlineLvl w:val="2"/>
              <w:rPr>
                <w:b/>
                <w:sz w:val="22"/>
                <w:szCs w:val="22"/>
              </w:rPr>
            </w:pPr>
            <w:r w:rsidRPr="00C440CA">
              <w:rPr>
                <w:b/>
                <w:sz w:val="22"/>
                <w:szCs w:val="22"/>
              </w:rPr>
              <w:t xml:space="preserve">O F E R T A </w:t>
            </w:r>
          </w:p>
        </w:tc>
      </w:tr>
      <w:tr w:rsidR="000F66B4" w:rsidRPr="00C440CA" w:rsidTr="000A1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
          <w:wAfter w:w="7503" w:type="dxa"/>
        </w:trPr>
        <w:tc>
          <w:tcPr>
            <w:tcW w:w="2347" w:type="dxa"/>
            <w:gridSpan w:val="2"/>
          </w:tcPr>
          <w:p w:rsidR="000F66B4" w:rsidRPr="00C440CA" w:rsidRDefault="000F66B4" w:rsidP="009F39CA">
            <w:pPr>
              <w:spacing w:line="360" w:lineRule="auto"/>
              <w:jc w:val="center"/>
              <w:rPr>
                <w:sz w:val="22"/>
                <w:szCs w:val="22"/>
                <w:lang w:eastAsia="uk-UA"/>
              </w:rPr>
            </w:pPr>
          </w:p>
          <w:p w:rsidR="000F66B4" w:rsidRPr="00C440CA" w:rsidRDefault="000F66B4" w:rsidP="009F39CA">
            <w:pPr>
              <w:spacing w:line="360" w:lineRule="auto"/>
              <w:jc w:val="center"/>
              <w:rPr>
                <w:sz w:val="22"/>
                <w:szCs w:val="22"/>
                <w:lang w:eastAsia="uk-UA"/>
              </w:rPr>
            </w:pPr>
          </w:p>
          <w:p w:rsidR="000F66B4" w:rsidRPr="00C440CA" w:rsidRDefault="000F66B4" w:rsidP="009F39CA">
            <w:pPr>
              <w:spacing w:line="360" w:lineRule="auto"/>
              <w:jc w:val="center"/>
              <w:rPr>
                <w:sz w:val="22"/>
                <w:szCs w:val="22"/>
                <w:lang w:eastAsia="uk-UA"/>
              </w:rPr>
            </w:pPr>
          </w:p>
          <w:p w:rsidR="000F66B4" w:rsidRPr="00C440CA" w:rsidRDefault="000F66B4" w:rsidP="009F39CA">
            <w:pPr>
              <w:spacing w:line="360" w:lineRule="auto"/>
              <w:jc w:val="center"/>
              <w:rPr>
                <w:sz w:val="22"/>
                <w:szCs w:val="22"/>
                <w:lang w:eastAsia="uk-UA"/>
              </w:rPr>
            </w:pPr>
            <w:r w:rsidRPr="00C440CA">
              <w:rPr>
                <w:sz w:val="22"/>
                <w:szCs w:val="22"/>
                <w:lang w:val="uk-UA" w:eastAsia="uk-UA"/>
              </w:rPr>
              <w:t>(pieczęć Wykonawcy)</w:t>
            </w:r>
          </w:p>
        </w:tc>
      </w:tr>
    </w:tbl>
    <w:p w:rsidR="000F66B4" w:rsidRPr="00C440CA" w:rsidRDefault="000F66B4" w:rsidP="000F66B4">
      <w:pPr>
        <w:spacing w:line="360" w:lineRule="auto"/>
        <w:jc w:val="center"/>
        <w:rPr>
          <w:sz w:val="22"/>
          <w:szCs w:val="22"/>
        </w:rPr>
      </w:pPr>
    </w:p>
    <w:p w:rsidR="000F66B4" w:rsidRPr="00C440CA" w:rsidRDefault="000F66B4" w:rsidP="000F66B4">
      <w:pPr>
        <w:pStyle w:val="Tekstpodstawowy21"/>
        <w:spacing w:line="276" w:lineRule="auto"/>
        <w:rPr>
          <w:b w:val="0"/>
          <w:sz w:val="22"/>
          <w:szCs w:val="22"/>
        </w:rPr>
      </w:pPr>
      <w:r w:rsidRPr="00C440CA">
        <w:rPr>
          <w:b w:val="0"/>
          <w:sz w:val="22"/>
          <w:szCs w:val="22"/>
        </w:rPr>
        <w:t xml:space="preserve">Ja niżej podpisany/My niżej podpisani </w:t>
      </w:r>
    </w:p>
    <w:p w:rsidR="000F66B4" w:rsidRPr="00C440CA" w:rsidRDefault="000F66B4" w:rsidP="000F66B4">
      <w:pPr>
        <w:pStyle w:val="Tekstpodstawowy21"/>
        <w:spacing w:line="276" w:lineRule="auto"/>
        <w:rPr>
          <w:b w:val="0"/>
          <w:sz w:val="22"/>
          <w:szCs w:val="22"/>
        </w:rPr>
      </w:pPr>
      <w:r w:rsidRPr="00C440CA">
        <w:rPr>
          <w:b w:val="0"/>
          <w:sz w:val="22"/>
          <w:szCs w:val="22"/>
        </w:rPr>
        <w:t>....................................................................................................................................................................................................................................................................................................................................................................................................................................................................,</w:t>
      </w:r>
    </w:p>
    <w:p w:rsidR="000F66B4" w:rsidRPr="00C440CA" w:rsidRDefault="000F66B4" w:rsidP="000F66B4">
      <w:pPr>
        <w:pStyle w:val="Tekstpodstawowy21"/>
        <w:spacing w:line="276" w:lineRule="auto"/>
        <w:rPr>
          <w:b w:val="0"/>
          <w:sz w:val="22"/>
          <w:szCs w:val="22"/>
        </w:rPr>
      </w:pPr>
      <w:r w:rsidRPr="00C440CA">
        <w:rPr>
          <w:b w:val="0"/>
          <w:sz w:val="22"/>
          <w:szCs w:val="22"/>
        </w:rPr>
        <w:t xml:space="preserve">będąc upoważnionym/i/ do reprezentowania Wykonawcy: </w:t>
      </w:r>
    </w:p>
    <w:p w:rsidR="000F66B4" w:rsidRPr="00C440CA" w:rsidRDefault="000F66B4" w:rsidP="000F66B4">
      <w:pPr>
        <w:pStyle w:val="Tekstpodstawowy21"/>
        <w:spacing w:line="276" w:lineRule="auto"/>
        <w:rPr>
          <w:b w:val="0"/>
          <w:sz w:val="22"/>
          <w:szCs w:val="22"/>
        </w:rPr>
      </w:pPr>
      <w:r w:rsidRPr="00C440CA">
        <w:rPr>
          <w:b w:val="0"/>
          <w:sz w:val="22"/>
          <w:szCs w:val="22"/>
        </w:rPr>
        <w:t>...................................................................................................................................................................................................................................................................................................................................................................................................................................................................., będącego …… (M/Ś/D*) przedsiębiorcą, Nr faksu ................................... ; Nr telefonu .................................; e-mail ……………………….</w:t>
      </w:r>
    </w:p>
    <w:p w:rsidR="000F66B4" w:rsidRPr="00C440CA" w:rsidRDefault="000F66B4" w:rsidP="000F66B4">
      <w:pPr>
        <w:spacing w:line="276" w:lineRule="auto"/>
        <w:jc w:val="both"/>
        <w:rPr>
          <w:sz w:val="22"/>
          <w:szCs w:val="22"/>
        </w:rPr>
      </w:pPr>
      <w:r w:rsidRPr="00C440CA">
        <w:rPr>
          <w:sz w:val="22"/>
          <w:szCs w:val="22"/>
        </w:rPr>
        <w:t>*proszę wskazać właściwe</w:t>
      </w:r>
    </w:p>
    <w:p w:rsidR="000F66B4" w:rsidRPr="00C440CA" w:rsidRDefault="000F66B4" w:rsidP="000F66B4">
      <w:pPr>
        <w:spacing w:line="276" w:lineRule="auto"/>
        <w:jc w:val="both"/>
        <w:rPr>
          <w:sz w:val="22"/>
          <w:szCs w:val="22"/>
        </w:rPr>
      </w:pPr>
    </w:p>
    <w:p w:rsidR="009843B1" w:rsidRPr="00164A53" w:rsidRDefault="000F66B4" w:rsidP="009843B1">
      <w:pPr>
        <w:spacing w:line="276" w:lineRule="auto"/>
        <w:jc w:val="both"/>
        <w:rPr>
          <w:b/>
          <w:color w:val="000000"/>
          <w:sz w:val="22"/>
          <w:szCs w:val="22"/>
        </w:rPr>
      </w:pPr>
      <w:r w:rsidRPr="00C440CA">
        <w:rPr>
          <w:sz w:val="22"/>
          <w:szCs w:val="22"/>
        </w:rPr>
        <w:t xml:space="preserve">w odpowiedzi na „Publiczne ogłoszenie o zamówieniu nr </w:t>
      </w:r>
      <w:r w:rsidR="00125C31" w:rsidRPr="00C440CA">
        <w:rPr>
          <w:sz w:val="22"/>
          <w:szCs w:val="22"/>
        </w:rPr>
        <w:t>WA.263.</w:t>
      </w:r>
      <w:r w:rsidR="009843B1">
        <w:rPr>
          <w:sz w:val="22"/>
          <w:szCs w:val="22"/>
        </w:rPr>
        <w:t>17</w:t>
      </w:r>
      <w:r w:rsidR="00B51DD5" w:rsidRPr="00C440CA">
        <w:rPr>
          <w:sz w:val="22"/>
          <w:szCs w:val="22"/>
        </w:rPr>
        <w:t>.2019</w:t>
      </w:r>
      <w:r w:rsidR="00125C31" w:rsidRPr="00C440CA">
        <w:rPr>
          <w:sz w:val="22"/>
          <w:szCs w:val="22"/>
        </w:rPr>
        <w:t>.</w:t>
      </w:r>
      <w:r w:rsidR="00307ED6">
        <w:rPr>
          <w:sz w:val="22"/>
          <w:szCs w:val="22"/>
        </w:rPr>
        <w:t>AZ</w:t>
      </w:r>
      <w:r w:rsidRPr="00C440CA">
        <w:rPr>
          <w:sz w:val="22"/>
          <w:szCs w:val="22"/>
        </w:rPr>
        <w:t>” dotyczące postępowania prowadzonego przez Centrum Projektów Europejskich w trybie art. 138o ustawy</w:t>
      </w:r>
      <w:r w:rsidR="00DA1C6C" w:rsidRPr="00C440CA">
        <w:rPr>
          <w:sz w:val="22"/>
          <w:szCs w:val="22"/>
        </w:rPr>
        <w:t xml:space="preserve"> na </w:t>
      </w:r>
      <w:r w:rsidR="009843B1" w:rsidRPr="002944C9">
        <w:rPr>
          <w:b/>
          <w:sz w:val="22"/>
          <w:szCs w:val="24"/>
        </w:rPr>
        <w:t>świadczenie usług</w:t>
      </w:r>
      <w:r w:rsidR="009843B1">
        <w:rPr>
          <w:b/>
          <w:sz w:val="22"/>
          <w:szCs w:val="24"/>
        </w:rPr>
        <w:t xml:space="preserve"> </w:t>
      </w:r>
      <w:r w:rsidR="009843B1" w:rsidRPr="000862E8">
        <w:rPr>
          <w:b/>
          <w:sz w:val="22"/>
          <w:szCs w:val="24"/>
        </w:rPr>
        <w:t>zajęć sportowo – rekreacyjnych dla pracowników CPE, osób towarzyszących i d</w:t>
      </w:r>
      <w:r w:rsidR="009843B1">
        <w:rPr>
          <w:b/>
          <w:sz w:val="22"/>
          <w:szCs w:val="24"/>
        </w:rPr>
        <w:t>zieci pracowników przez okres 36</w:t>
      </w:r>
      <w:r w:rsidR="009843B1" w:rsidRPr="000862E8">
        <w:rPr>
          <w:b/>
          <w:sz w:val="22"/>
          <w:szCs w:val="24"/>
        </w:rPr>
        <w:t xml:space="preserve"> miesięcy w ramach miesięcznego abonamentu opłacanego przez pracowników CPE</w:t>
      </w:r>
      <w:r w:rsidR="009843B1" w:rsidRPr="000862E8">
        <w:rPr>
          <w:szCs w:val="22"/>
        </w:rPr>
        <w:t>,</w:t>
      </w:r>
    </w:p>
    <w:p w:rsidR="00787838" w:rsidRPr="00111D94" w:rsidRDefault="00787838" w:rsidP="00B51DD5">
      <w:pPr>
        <w:jc w:val="both"/>
        <w:rPr>
          <w:sz w:val="22"/>
          <w:szCs w:val="22"/>
        </w:rPr>
      </w:pPr>
    </w:p>
    <w:p w:rsidR="000F66B4" w:rsidRPr="00C440CA" w:rsidRDefault="000F66B4" w:rsidP="00B51DD5">
      <w:pPr>
        <w:jc w:val="both"/>
        <w:rPr>
          <w:sz w:val="22"/>
          <w:szCs w:val="22"/>
        </w:rPr>
      </w:pPr>
      <w:r w:rsidRPr="00C440CA">
        <w:rPr>
          <w:sz w:val="22"/>
          <w:szCs w:val="22"/>
          <w:u w:val="single"/>
        </w:rPr>
        <w:t>składam/składamy niniejszą ofertę</w:t>
      </w:r>
      <w:r w:rsidRPr="00C440CA">
        <w:rPr>
          <w:sz w:val="22"/>
          <w:szCs w:val="22"/>
        </w:rPr>
        <w:t>:</w:t>
      </w:r>
    </w:p>
    <w:p w:rsidR="002E6AB4" w:rsidRPr="00C440CA" w:rsidRDefault="002E6AB4" w:rsidP="000C3111">
      <w:pPr>
        <w:pStyle w:val="Tekstpodstawowy"/>
        <w:numPr>
          <w:ilvl w:val="0"/>
          <w:numId w:val="33"/>
        </w:numPr>
        <w:ind w:left="284" w:hanging="284"/>
        <w:rPr>
          <w:b/>
          <w:sz w:val="22"/>
          <w:szCs w:val="22"/>
        </w:rPr>
      </w:pPr>
      <w:r w:rsidRPr="00C440CA">
        <w:rPr>
          <w:b/>
          <w:sz w:val="22"/>
          <w:szCs w:val="22"/>
        </w:rPr>
        <w:t>KRYTERIUM</w:t>
      </w:r>
      <w:r w:rsidR="000A13A8">
        <w:rPr>
          <w:b/>
          <w:sz w:val="22"/>
          <w:szCs w:val="22"/>
        </w:rPr>
        <w:t xml:space="preserve"> -</w:t>
      </w:r>
      <w:r w:rsidRPr="00C440CA">
        <w:rPr>
          <w:b/>
          <w:sz w:val="22"/>
          <w:szCs w:val="22"/>
        </w:rPr>
        <w:t xml:space="preserve"> CENA:</w:t>
      </w:r>
    </w:p>
    <w:p w:rsidR="009843B1" w:rsidRDefault="009843B1" w:rsidP="009843B1">
      <w:pPr>
        <w:pStyle w:val="Tekstpodstawowy2"/>
        <w:spacing w:line="276" w:lineRule="auto"/>
        <w:rPr>
          <w:b/>
          <w:bCs/>
          <w:szCs w:val="24"/>
        </w:rPr>
      </w:pPr>
    </w:p>
    <w:tbl>
      <w:tblPr>
        <w:tblW w:w="4961"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93"/>
        <w:gridCol w:w="2422"/>
      </w:tblGrid>
      <w:tr w:rsidR="009843B1" w:rsidRPr="009843B1" w:rsidTr="009843B1">
        <w:trPr>
          <w:cantSplit/>
          <w:trHeight w:val="487"/>
        </w:trPr>
        <w:tc>
          <w:tcPr>
            <w:tcW w:w="3686" w:type="pct"/>
            <w:vAlign w:val="center"/>
          </w:tcPr>
          <w:p w:rsidR="009843B1" w:rsidRPr="009843B1" w:rsidRDefault="009843B1" w:rsidP="00685410">
            <w:pPr>
              <w:jc w:val="center"/>
              <w:rPr>
                <w:b/>
                <w:sz w:val="22"/>
                <w:szCs w:val="22"/>
              </w:rPr>
            </w:pPr>
          </w:p>
        </w:tc>
        <w:tc>
          <w:tcPr>
            <w:tcW w:w="1314" w:type="pct"/>
            <w:vAlign w:val="center"/>
          </w:tcPr>
          <w:p w:rsidR="009843B1" w:rsidRPr="009843B1" w:rsidRDefault="009843B1" w:rsidP="00685410">
            <w:pPr>
              <w:jc w:val="center"/>
              <w:rPr>
                <w:b/>
                <w:sz w:val="22"/>
                <w:szCs w:val="22"/>
              </w:rPr>
            </w:pPr>
            <w:r w:rsidRPr="009843B1">
              <w:rPr>
                <w:b/>
                <w:sz w:val="22"/>
                <w:szCs w:val="22"/>
              </w:rPr>
              <w:t>Cena brutto za 1 abonament</w:t>
            </w:r>
          </w:p>
          <w:p w:rsidR="009843B1" w:rsidRPr="009843B1" w:rsidRDefault="009843B1" w:rsidP="00685410">
            <w:pPr>
              <w:jc w:val="center"/>
              <w:rPr>
                <w:b/>
                <w:sz w:val="22"/>
                <w:szCs w:val="22"/>
              </w:rPr>
            </w:pPr>
            <w:r w:rsidRPr="009843B1">
              <w:rPr>
                <w:b/>
                <w:sz w:val="22"/>
                <w:szCs w:val="22"/>
              </w:rPr>
              <w:t>[w zł]</w:t>
            </w:r>
          </w:p>
        </w:tc>
      </w:tr>
      <w:tr w:rsidR="009843B1" w:rsidRPr="009843B1" w:rsidTr="009843B1">
        <w:trPr>
          <w:cantSplit/>
          <w:trHeight w:val="255"/>
        </w:trPr>
        <w:tc>
          <w:tcPr>
            <w:tcW w:w="3686" w:type="pct"/>
            <w:vAlign w:val="center"/>
          </w:tcPr>
          <w:p w:rsidR="009843B1" w:rsidRPr="009843B1" w:rsidRDefault="009843B1" w:rsidP="00685410">
            <w:pPr>
              <w:jc w:val="both"/>
              <w:rPr>
                <w:sz w:val="22"/>
                <w:szCs w:val="22"/>
              </w:rPr>
            </w:pPr>
            <w:r w:rsidRPr="009843B1">
              <w:rPr>
                <w:sz w:val="22"/>
                <w:szCs w:val="22"/>
              </w:rPr>
              <w:t xml:space="preserve">Cena za miesięczny abonament dla pracownika </w:t>
            </w:r>
          </w:p>
        </w:tc>
        <w:tc>
          <w:tcPr>
            <w:tcW w:w="1314" w:type="pct"/>
            <w:vAlign w:val="center"/>
          </w:tcPr>
          <w:p w:rsidR="009843B1" w:rsidRPr="009843B1" w:rsidRDefault="009843B1" w:rsidP="00685410">
            <w:pPr>
              <w:jc w:val="center"/>
              <w:rPr>
                <w:sz w:val="22"/>
                <w:szCs w:val="22"/>
              </w:rPr>
            </w:pPr>
          </w:p>
        </w:tc>
      </w:tr>
      <w:tr w:rsidR="009843B1" w:rsidRPr="009843B1" w:rsidTr="009843B1">
        <w:trPr>
          <w:cantSplit/>
          <w:trHeight w:val="271"/>
        </w:trPr>
        <w:tc>
          <w:tcPr>
            <w:tcW w:w="3686" w:type="pct"/>
            <w:vAlign w:val="center"/>
          </w:tcPr>
          <w:p w:rsidR="009843B1" w:rsidRPr="009843B1" w:rsidRDefault="009843B1" w:rsidP="00685410">
            <w:pPr>
              <w:pStyle w:val="Akapitzlist"/>
              <w:spacing w:line="276" w:lineRule="auto"/>
              <w:ind w:left="601" w:hanging="601"/>
              <w:rPr>
                <w:sz w:val="22"/>
                <w:szCs w:val="22"/>
              </w:rPr>
            </w:pPr>
            <w:r w:rsidRPr="009843B1">
              <w:rPr>
                <w:sz w:val="22"/>
                <w:szCs w:val="22"/>
              </w:rPr>
              <w:t>Cena za miesięczny abonament dla osoby towarzyszącej pracownika</w:t>
            </w:r>
          </w:p>
        </w:tc>
        <w:tc>
          <w:tcPr>
            <w:tcW w:w="1314" w:type="pct"/>
            <w:vAlign w:val="center"/>
          </w:tcPr>
          <w:p w:rsidR="009843B1" w:rsidRPr="009843B1" w:rsidRDefault="009843B1" w:rsidP="00685410">
            <w:pPr>
              <w:jc w:val="center"/>
              <w:rPr>
                <w:sz w:val="22"/>
                <w:szCs w:val="22"/>
              </w:rPr>
            </w:pPr>
          </w:p>
        </w:tc>
      </w:tr>
      <w:tr w:rsidR="009843B1" w:rsidRPr="009843B1" w:rsidTr="009843B1">
        <w:trPr>
          <w:cantSplit/>
          <w:trHeight w:val="287"/>
        </w:trPr>
        <w:tc>
          <w:tcPr>
            <w:tcW w:w="3686" w:type="pct"/>
            <w:vAlign w:val="center"/>
          </w:tcPr>
          <w:p w:rsidR="009843B1" w:rsidRPr="009843B1" w:rsidRDefault="009843B1" w:rsidP="00685410">
            <w:pPr>
              <w:pStyle w:val="Akapitzlist"/>
              <w:spacing w:line="276" w:lineRule="auto"/>
              <w:ind w:left="601" w:hanging="601"/>
              <w:rPr>
                <w:sz w:val="22"/>
                <w:szCs w:val="22"/>
              </w:rPr>
            </w:pPr>
            <w:r w:rsidRPr="009843B1">
              <w:rPr>
                <w:sz w:val="22"/>
                <w:szCs w:val="22"/>
              </w:rPr>
              <w:t>Cena za miesięczny abonament dla dziecka pracownika (karta pełna)</w:t>
            </w:r>
          </w:p>
        </w:tc>
        <w:tc>
          <w:tcPr>
            <w:tcW w:w="1314" w:type="pct"/>
            <w:vAlign w:val="center"/>
          </w:tcPr>
          <w:p w:rsidR="009843B1" w:rsidRPr="009843B1" w:rsidRDefault="009843B1" w:rsidP="00685410">
            <w:pPr>
              <w:jc w:val="center"/>
              <w:rPr>
                <w:sz w:val="22"/>
                <w:szCs w:val="22"/>
              </w:rPr>
            </w:pPr>
          </w:p>
        </w:tc>
      </w:tr>
      <w:tr w:rsidR="009843B1" w:rsidRPr="009843B1" w:rsidTr="009843B1">
        <w:trPr>
          <w:cantSplit/>
          <w:trHeight w:val="558"/>
        </w:trPr>
        <w:tc>
          <w:tcPr>
            <w:tcW w:w="3686" w:type="pct"/>
            <w:vAlign w:val="center"/>
          </w:tcPr>
          <w:p w:rsidR="009843B1" w:rsidRPr="009843B1" w:rsidRDefault="009843B1" w:rsidP="00685410">
            <w:pPr>
              <w:pStyle w:val="Akapitzlist"/>
              <w:spacing w:line="276" w:lineRule="auto"/>
              <w:ind w:left="601" w:hanging="601"/>
              <w:rPr>
                <w:sz w:val="22"/>
                <w:szCs w:val="22"/>
              </w:rPr>
            </w:pPr>
            <w:r w:rsidRPr="009843B1">
              <w:rPr>
                <w:sz w:val="22"/>
                <w:szCs w:val="22"/>
              </w:rPr>
              <w:t>Cena za miesięczny abonament dla dziecka pracownika (karta – tylko basen)</w:t>
            </w:r>
          </w:p>
        </w:tc>
        <w:tc>
          <w:tcPr>
            <w:tcW w:w="1314" w:type="pct"/>
            <w:vAlign w:val="center"/>
          </w:tcPr>
          <w:p w:rsidR="009843B1" w:rsidRPr="009843B1" w:rsidRDefault="009843B1" w:rsidP="00685410">
            <w:pPr>
              <w:jc w:val="center"/>
              <w:rPr>
                <w:sz w:val="22"/>
                <w:szCs w:val="22"/>
              </w:rPr>
            </w:pPr>
          </w:p>
        </w:tc>
      </w:tr>
    </w:tbl>
    <w:p w:rsidR="00E03C3F" w:rsidRDefault="00E03C3F" w:rsidP="00E03C3F">
      <w:pPr>
        <w:pStyle w:val="Tekstpodstawowy"/>
        <w:spacing w:line="276" w:lineRule="auto"/>
        <w:rPr>
          <w:b/>
          <w:bCs/>
          <w:szCs w:val="24"/>
        </w:rPr>
      </w:pPr>
    </w:p>
    <w:p w:rsidR="004407D1" w:rsidRDefault="00B51DD5" w:rsidP="00647243">
      <w:pPr>
        <w:pStyle w:val="Tekstpodstawowy"/>
        <w:spacing w:line="276" w:lineRule="auto"/>
        <w:jc w:val="both"/>
        <w:rPr>
          <w:b/>
          <w:sz w:val="22"/>
          <w:szCs w:val="22"/>
        </w:rPr>
      </w:pPr>
      <w:r w:rsidRPr="008805C3">
        <w:rPr>
          <w:b/>
          <w:szCs w:val="24"/>
        </w:rPr>
        <w:t>II</w:t>
      </w:r>
      <w:r>
        <w:rPr>
          <w:b/>
          <w:szCs w:val="24"/>
        </w:rPr>
        <w:t xml:space="preserve"> </w:t>
      </w:r>
      <w:r w:rsidRPr="000A13A8">
        <w:rPr>
          <w:b/>
          <w:sz w:val="22"/>
          <w:szCs w:val="22"/>
        </w:rPr>
        <w:t xml:space="preserve">KRYTERIUM </w:t>
      </w:r>
      <w:r w:rsidR="009843B1" w:rsidRPr="000A13A8">
        <w:rPr>
          <w:b/>
          <w:sz w:val="22"/>
          <w:szCs w:val="22"/>
        </w:rPr>
        <w:t xml:space="preserve">– </w:t>
      </w:r>
      <w:r w:rsidR="00455058" w:rsidRPr="000A13A8">
        <w:rPr>
          <w:b/>
          <w:sz w:val="22"/>
          <w:szCs w:val="22"/>
        </w:rPr>
        <w:t>Liczba</w:t>
      </w:r>
      <w:r w:rsidR="009843B1" w:rsidRPr="000A13A8">
        <w:rPr>
          <w:b/>
          <w:sz w:val="22"/>
          <w:szCs w:val="22"/>
        </w:rPr>
        <w:t xml:space="preserve"> dostępnych placówek</w:t>
      </w:r>
    </w:p>
    <w:p w:rsidR="009843B1" w:rsidRDefault="009843B1" w:rsidP="00647243">
      <w:pPr>
        <w:pStyle w:val="Tekstpodstawowy"/>
        <w:spacing w:line="276" w:lineRule="auto"/>
        <w:jc w:val="both"/>
        <w:rPr>
          <w:b/>
          <w:sz w:val="22"/>
          <w:szCs w:val="22"/>
        </w:rPr>
      </w:pPr>
    </w:p>
    <w:tbl>
      <w:tblPr>
        <w:tblW w:w="486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8"/>
        <w:gridCol w:w="1948"/>
      </w:tblGrid>
      <w:tr w:rsidR="009843B1" w:rsidRPr="00781285" w:rsidTr="00685410">
        <w:trPr>
          <w:cantSplit/>
        </w:trPr>
        <w:tc>
          <w:tcPr>
            <w:tcW w:w="3922" w:type="pct"/>
            <w:vAlign w:val="center"/>
          </w:tcPr>
          <w:p w:rsidR="009843B1" w:rsidRDefault="009843B1" w:rsidP="00685410">
            <w:pPr>
              <w:pStyle w:val="Akapitzlist"/>
              <w:spacing w:line="276" w:lineRule="auto"/>
              <w:ind w:left="601" w:hanging="601"/>
              <w:rPr>
                <w:sz w:val="22"/>
                <w:szCs w:val="22"/>
              </w:rPr>
            </w:pPr>
          </w:p>
        </w:tc>
        <w:tc>
          <w:tcPr>
            <w:tcW w:w="1078" w:type="pct"/>
            <w:vAlign w:val="center"/>
          </w:tcPr>
          <w:p w:rsidR="009843B1" w:rsidRPr="00781285" w:rsidRDefault="009843B1" w:rsidP="00685410">
            <w:pPr>
              <w:jc w:val="center"/>
              <w:rPr>
                <w:b/>
                <w:sz w:val="22"/>
                <w:szCs w:val="22"/>
              </w:rPr>
            </w:pPr>
            <w:r w:rsidRPr="00781285">
              <w:rPr>
                <w:b/>
                <w:sz w:val="18"/>
                <w:szCs w:val="22"/>
              </w:rPr>
              <w:t>Liczba dostępnych oferowanych przez Wykonawcę placówek</w:t>
            </w:r>
          </w:p>
        </w:tc>
      </w:tr>
      <w:tr w:rsidR="009843B1" w:rsidRPr="00A86AEE" w:rsidTr="00685410">
        <w:trPr>
          <w:cantSplit/>
        </w:trPr>
        <w:tc>
          <w:tcPr>
            <w:tcW w:w="3922" w:type="pct"/>
          </w:tcPr>
          <w:p w:rsidR="009843B1" w:rsidRPr="00E63A02" w:rsidRDefault="009843B1" w:rsidP="00685410">
            <w:r>
              <w:t>Ilość dostępnych placówek świadczących usługi sportowo-rekreacyjne w Warszawie</w:t>
            </w:r>
          </w:p>
        </w:tc>
        <w:tc>
          <w:tcPr>
            <w:tcW w:w="1078" w:type="pct"/>
            <w:vAlign w:val="center"/>
          </w:tcPr>
          <w:p w:rsidR="009843B1" w:rsidRPr="00A86AEE" w:rsidRDefault="009843B1" w:rsidP="00685410">
            <w:pPr>
              <w:jc w:val="center"/>
              <w:rPr>
                <w:sz w:val="22"/>
                <w:szCs w:val="22"/>
              </w:rPr>
            </w:pPr>
          </w:p>
        </w:tc>
      </w:tr>
      <w:tr w:rsidR="009843B1" w:rsidRPr="00A86AEE" w:rsidTr="00685410">
        <w:trPr>
          <w:cantSplit/>
        </w:trPr>
        <w:tc>
          <w:tcPr>
            <w:tcW w:w="3922" w:type="pct"/>
          </w:tcPr>
          <w:p w:rsidR="009843B1" w:rsidRPr="00E63A02" w:rsidRDefault="009843B1" w:rsidP="00685410">
            <w:r>
              <w:lastRenderedPageBreak/>
              <w:t>Ilość dostępnych placówek świadczących usługi sportowo-rekreacyjne w Gdańsku</w:t>
            </w:r>
          </w:p>
        </w:tc>
        <w:tc>
          <w:tcPr>
            <w:tcW w:w="1078" w:type="pct"/>
            <w:vAlign w:val="center"/>
          </w:tcPr>
          <w:p w:rsidR="009843B1" w:rsidRPr="00A86AEE" w:rsidRDefault="009843B1" w:rsidP="00685410">
            <w:pPr>
              <w:jc w:val="center"/>
              <w:rPr>
                <w:sz w:val="22"/>
                <w:szCs w:val="22"/>
              </w:rPr>
            </w:pPr>
          </w:p>
        </w:tc>
      </w:tr>
      <w:tr w:rsidR="009843B1" w:rsidRPr="00A86AEE" w:rsidTr="00685410">
        <w:trPr>
          <w:cantSplit/>
        </w:trPr>
        <w:tc>
          <w:tcPr>
            <w:tcW w:w="3922" w:type="pct"/>
          </w:tcPr>
          <w:p w:rsidR="009843B1" w:rsidRPr="00E63A02" w:rsidRDefault="009843B1" w:rsidP="00685410">
            <w:r>
              <w:t>Ilość dostępnych placówek świadczących usługi sportowo-rekreacyjne w Krakowie</w:t>
            </w:r>
          </w:p>
        </w:tc>
        <w:tc>
          <w:tcPr>
            <w:tcW w:w="1078" w:type="pct"/>
            <w:vAlign w:val="center"/>
          </w:tcPr>
          <w:p w:rsidR="009843B1" w:rsidRPr="00A86AEE" w:rsidRDefault="009843B1" w:rsidP="00685410">
            <w:pPr>
              <w:jc w:val="center"/>
              <w:rPr>
                <w:sz w:val="22"/>
                <w:szCs w:val="22"/>
              </w:rPr>
            </w:pPr>
          </w:p>
        </w:tc>
      </w:tr>
      <w:tr w:rsidR="009843B1" w:rsidRPr="00A86AEE" w:rsidTr="00685410">
        <w:trPr>
          <w:cantSplit/>
        </w:trPr>
        <w:tc>
          <w:tcPr>
            <w:tcW w:w="3922" w:type="pct"/>
          </w:tcPr>
          <w:p w:rsidR="009843B1" w:rsidRPr="00E63A02" w:rsidRDefault="009843B1" w:rsidP="00685410">
            <w:r>
              <w:t>Ilość dostępnych placówek świadczących usługi sportowo-rekreacyjne w Olsztynie</w:t>
            </w:r>
          </w:p>
        </w:tc>
        <w:tc>
          <w:tcPr>
            <w:tcW w:w="1078" w:type="pct"/>
            <w:vAlign w:val="center"/>
          </w:tcPr>
          <w:p w:rsidR="009843B1" w:rsidRPr="00A86AEE" w:rsidRDefault="009843B1" w:rsidP="00685410">
            <w:pPr>
              <w:jc w:val="center"/>
              <w:rPr>
                <w:sz w:val="22"/>
                <w:szCs w:val="22"/>
              </w:rPr>
            </w:pPr>
          </w:p>
        </w:tc>
      </w:tr>
      <w:tr w:rsidR="009843B1" w:rsidRPr="00A86AEE" w:rsidTr="00685410">
        <w:trPr>
          <w:cantSplit/>
        </w:trPr>
        <w:tc>
          <w:tcPr>
            <w:tcW w:w="3922" w:type="pct"/>
          </w:tcPr>
          <w:p w:rsidR="009843B1" w:rsidRPr="00E63A02" w:rsidRDefault="009843B1" w:rsidP="00685410">
            <w:r>
              <w:t>Ilość dostępnych placówek świadczących usługi sportowo-rekreacyjne we Wrocławiu</w:t>
            </w:r>
          </w:p>
        </w:tc>
        <w:tc>
          <w:tcPr>
            <w:tcW w:w="1078" w:type="pct"/>
            <w:vAlign w:val="center"/>
          </w:tcPr>
          <w:p w:rsidR="009843B1" w:rsidRPr="00A86AEE" w:rsidRDefault="009843B1" w:rsidP="00685410">
            <w:pPr>
              <w:jc w:val="center"/>
              <w:rPr>
                <w:sz w:val="22"/>
                <w:szCs w:val="22"/>
              </w:rPr>
            </w:pPr>
          </w:p>
        </w:tc>
      </w:tr>
    </w:tbl>
    <w:p w:rsidR="009843B1" w:rsidRDefault="009843B1" w:rsidP="00647243">
      <w:pPr>
        <w:pStyle w:val="Tekstpodstawowy"/>
        <w:spacing w:line="276" w:lineRule="auto"/>
        <w:jc w:val="both"/>
        <w:rPr>
          <w:b/>
          <w:sz w:val="22"/>
          <w:szCs w:val="22"/>
        </w:rPr>
      </w:pPr>
    </w:p>
    <w:p w:rsidR="009843B1" w:rsidRPr="000A13A8" w:rsidRDefault="009843B1" w:rsidP="009843B1">
      <w:pPr>
        <w:pStyle w:val="Tekstpodstawowy"/>
        <w:spacing w:line="276" w:lineRule="auto"/>
        <w:jc w:val="both"/>
        <w:rPr>
          <w:b/>
          <w:sz w:val="22"/>
          <w:szCs w:val="22"/>
        </w:rPr>
      </w:pPr>
      <w:r w:rsidRPr="000A13A8">
        <w:rPr>
          <w:b/>
          <w:sz w:val="22"/>
          <w:szCs w:val="22"/>
        </w:rPr>
        <w:t xml:space="preserve">III KRYTERIUM – </w:t>
      </w:r>
      <w:r w:rsidR="00455058" w:rsidRPr="000A13A8">
        <w:rPr>
          <w:b/>
          <w:sz w:val="22"/>
          <w:szCs w:val="22"/>
        </w:rPr>
        <w:t>Liczba</w:t>
      </w:r>
      <w:r w:rsidRPr="000A13A8">
        <w:rPr>
          <w:b/>
          <w:sz w:val="22"/>
          <w:szCs w:val="22"/>
        </w:rPr>
        <w:t xml:space="preserve"> dostępnych aktywności</w:t>
      </w:r>
    </w:p>
    <w:tbl>
      <w:tblPr>
        <w:tblpPr w:leftFromText="141" w:rightFromText="141" w:vertAnchor="text" w:horzAnchor="margin" w:tblpXSpec="center" w:tblpY="226"/>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309"/>
        <w:gridCol w:w="3491"/>
      </w:tblGrid>
      <w:tr w:rsidR="009843B1" w:rsidRPr="00307ED6" w:rsidTr="009843B1">
        <w:trPr>
          <w:trHeight w:val="278"/>
        </w:trPr>
        <w:tc>
          <w:tcPr>
            <w:tcW w:w="5309" w:type="dxa"/>
            <w:shd w:val="clear" w:color="auto" w:fill="auto"/>
            <w:vAlign w:val="center"/>
            <w:hideMark/>
          </w:tcPr>
          <w:p w:rsidR="009843B1" w:rsidRPr="00307ED6" w:rsidRDefault="009843B1" w:rsidP="009843B1">
            <w:pPr>
              <w:rPr>
                <w:b/>
                <w:color w:val="000000"/>
                <w:sz w:val="22"/>
                <w:szCs w:val="22"/>
              </w:rPr>
            </w:pPr>
          </w:p>
        </w:tc>
        <w:tc>
          <w:tcPr>
            <w:tcW w:w="3491" w:type="dxa"/>
            <w:shd w:val="clear" w:color="auto" w:fill="auto"/>
            <w:vAlign w:val="center"/>
            <w:hideMark/>
          </w:tcPr>
          <w:p w:rsidR="009843B1" w:rsidRPr="00307ED6" w:rsidRDefault="009843B1" w:rsidP="009843B1">
            <w:pPr>
              <w:rPr>
                <w:color w:val="000000"/>
                <w:sz w:val="22"/>
                <w:szCs w:val="22"/>
              </w:rPr>
            </w:pPr>
            <w:r>
              <w:rPr>
                <w:color w:val="000000"/>
                <w:sz w:val="22"/>
                <w:szCs w:val="22"/>
              </w:rPr>
              <w:t>Liczba</w:t>
            </w:r>
            <w:r w:rsidRPr="00307ED6">
              <w:rPr>
                <w:color w:val="000000"/>
                <w:sz w:val="22"/>
                <w:szCs w:val="22"/>
              </w:rPr>
              <w:t xml:space="preserve"> aktywności </w:t>
            </w:r>
            <w:r>
              <w:rPr>
                <w:color w:val="000000"/>
                <w:sz w:val="22"/>
                <w:szCs w:val="22"/>
              </w:rPr>
              <w:t>ponad wymagane przez Zamawiającego</w:t>
            </w:r>
            <w:r w:rsidR="00BC318A">
              <w:rPr>
                <w:color w:val="000000"/>
                <w:sz w:val="22"/>
                <w:szCs w:val="22"/>
              </w:rPr>
              <w:t xml:space="preserve"> w OPZ</w:t>
            </w:r>
          </w:p>
        </w:tc>
      </w:tr>
      <w:tr w:rsidR="009843B1" w:rsidRPr="00307ED6" w:rsidTr="009843B1">
        <w:trPr>
          <w:trHeight w:val="843"/>
        </w:trPr>
        <w:tc>
          <w:tcPr>
            <w:tcW w:w="5309" w:type="dxa"/>
            <w:shd w:val="clear" w:color="auto" w:fill="auto"/>
            <w:vAlign w:val="center"/>
            <w:hideMark/>
          </w:tcPr>
          <w:p w:rsidR="009843B1" w:rsidRPr="00307ED6" w:rsidRDefault="009843B1" w:rsidP="009843B1">
            <w:pPr>
              <w:rPr>
                <w:color w:val="000000"/>
                <w:sz w:val="22"/>
                <w:szCs w:val="22"/>
              </w:rPr>
            </w:pPr>
            <w:r>
              <w:rPr>
                <w:color w:val="000000"/>
                <w:sz w:val="22"/>
                <w:szCs w:val="22"/>
              </w:rPr>
              <w:t>I</w:t>
            </w:r>
            <w:r w:rsidRPr="00307ED6">
              <w:rPr>
                <w:color w:val="000000"/>
                <w:sz w:val="22"/>
                <w:szCs w:val="22"/>
              </w:rPr>
              <w:t>lość dostępnych aktywności dla pracowników i osób towarzyszących</w:t>
            </w:r>
          </w:p>
        </w:tc>
        <w:tc>
          <w:tcPr>
            <w:tcW w:w="3491" w:type="dxa"/>
            <w:shd w:val="clear" w:color="auto" w:fill="auto"/>
            <w:vAlign w:val="center"/>
            <w:hideMark/>
          </w:tcPr>
          <w:p w:rsidR="009843B1" w:rsidRPr="00307ED6" w:rsidRDefault="009843B1" w:rsidP="009843B1">
            <w:pPr>
              <w:rPr>
                <w:color w:val="000000"/>
                <w:sz w:val="22"/>
                <w:szCs w:val="22"/>
              </w:rPr>
            </w:pPr>
          </w:p>
        </w:tc>
      </w:tr>
      <w:tr w:rsidR="009843B1" w:rsidRPr="00307ED6" w:rsidTr="009843B1">
        <w:trPr>
          <w:trHeight w:val="467"/>
        </w:trPr>
        <w:tc>
          <w:tcPr>
            <w:tcW w:w="5309" w:type="dxa"/>
            <w:shd w:val="clear" w:color="auto" w:fill="auto"/>
            <w:vAlign w:val="center"/>
            <w:hideMark/>
          </w:tcPr>
          <w:p w:rsidR="009843B1" w:rsidRPr="00307ED6" w:rsidRDefault="009843B1" w:rsidP="009843B1">
            <w:pPr>
              <w:rPr>
                <w:color w:val="000000"/>
                <w:sz w:val="22"/>
                <w:szCs w:val="22"/>
              </w:rPr>
            </w:pPr>
            <w:r>
              <w:rPr>
                <w:color w:val="000000"/>
                <w:sz w:val="22"/>
                <w:szCs w:val="22"/>
              </w:rPr>
              <w:t>I</w:t>
            </w:r>
            <w:r w:rsidRPr="00307ED6">
              <w:rPr>
                <w:color w:val="000000"/>
                <w:sz w:val="22"/>
                <w:szCs w:val="22"/>
              </w:rPr>
              <w:t xml:space="preserve">lość dostępnych aktywności dla </w:t>
            </w:r>
            <w:r>
              <w:rPr>
                <w:color w:val="000000"/>
                <w:sz w:val="22"/>
                <w:szCs w:val="22"/>
              </w:rPr>
              <w:t>dziecka</w:t>
            </w:r>
          </w:p>
        </w:tc>
        <w:tc>
          <w:tcPr>
            <w:tcW w:w="3491" w:type="dxa"/>
            <w:shd w:val="clear" w:color="auto" w:fill="auto"/>
            <w:vAlign w:val="center"/>
            <w:hideMark/>
          </w:tcPr>
          <w:p w:rsidR="009843B1" w:rsidRPr="00307ED6" w:rsidRDefault="009843B1" w:rsidP="009843B1">
            <w:pPr>
              <w:rPr>
                <w:color w:val="000000"/>
                <w:sz w:val="22"/>
                <w:szCs w:val="22"/>
              </w:rPr>
            </w:pPr>
          </w:p>
        </w:tc>
      </w:tr>
    </w:tbl>
    <w:p w:rsidR="009843B1" w:rsidRDefault="009843B1" w:rsidP="00647243">
      <w:pPr>
        <w:pStyle w:val="Tekstpodstawowy"/>
        <w:spacing w:line="276" w:lineRule="auto"/>
        <w:jc w:val="both"/>
        <w:rPr>
          <w:szCs w:val="24"/>
        </w:rPr>
      </w:pPr>
    </w:p>
    <w:p w:rsidR="000F66B4" w:rsidRPr="00521272" w:rsidRDefault="000F66B4" w:rsidP="000F66B4">
      <w:pPr>
        <w:pStyle w:val="Tekstpodstawowy2"/>
        <w:keepNext/>
        <w:spacing w:line="276" w:lineRule="auto"/>
        <w:rPr>
          <w:b/>
          <w:bCs/>
          <w:sz w:val="22"/>
          <w:szCs w:val="22"/>
        </w:rPr>
      </w:pPr>
      <w:r w:rsidRPr="00521272">
        <w:rPr>
          <w:b/>
          <w:bCs/>
          <w:sz w:val="22"/>
          <w:szCs w:val="22"/>
        </w:rPr>
        <w:t>OŚWIADCZENIA:</w:t>
      </w:r>
    </w:p>
    <w:p w:rsidR="000F66B4" w:rsidRPr="00521272" w:rsidRDefault="000F66B4" w:rsidP="000F66B4">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t>Przedmiotowe zamówienie zobowiązuję/</w:t>
      </w:r>
      <w:proofErr w:type="spellStart"/>
      <w:r w:rsidRPr="00521272">
        <w:rPr>
          <w:sz w:val="22"/>
          <w:szCs w:val="22"/>
        </w:rPr>
        <w:t>emy</w:t>
      </w:r>
      <w:proofErr w:type="spellEnd"/>
      <w:r w:rsidRPr="00521272">
        <w:rPr>
          <w:sz w:val="22"/>
          <w:szCs w:val="22"/>
        </w:rPr>
        <w:t xml:space="preserve"> się wykonać zgodnie z wymaganiami określonymi w „Specyfikacji Istotnych Warunków Zamówienia nr </w:t>
      </w:r>
      <w:r w:rsidR="00296CD5" w:rsidRPr="00521272">
        <w:rPr>
          <w:sz w:val="22"/>
          <w:szCs w:val="22"/>
        </w:rPr>
        <w:t>WA.263.</w:t>
      </w:r>
      <w:r w:rsidR="009843B1">
        <w:rPr>
          <w:sz w:val="22"/>
          <w:szCs w:val="22"/>
        </w:rPr>
        <w:t>17</w:t>
      </w:r>
      <w:r w:rsidR="00787838">
        <w:rPr>
          <w:sz w:val="22"/>
          <w:szCs w:val="22"/>
        </w:rPr>
        <w:t>.2019</w:t>
      </w:r>
      <w:r w:rsidR="00296CD5" w:rsidRPr="00521272">
        <w:rPr>
          <w:sz w:val="22"/>
          <w:szCs w:val="22"/>
        </w:rPr>
        <w:t>.</w:t>
      </w:r>
      <w:r w:rsidR="009843B1">
        <w:rPr>
          <w:sz w:val="22"/>
          <w:szCs w:val="22"/>
        </w:rPr>
        <w:t>AZ</w:t>
      </w:r>
      <w:r w:rsidRPr="00521272">
        <w:rPr>
          <w:sz w:val="22"/>
          <w:szCs w:val="22"/>
        </w:rPr>
        <w:t xml:space="preserve">”. </w:t>
      </w:r>
    </w:p>
    <w:p w:rsidR="000F66B4" w:rsidRPr="00521272" w:rsidRDefault="000F66B4" w:rsidP="000F66B4">
      <w:pPr>
        <w:pStyle w:val="Tekstpodstawowywcity"/>
        <w:numPr>
          <w:ilvl w:val="0"/>
          <w:numId w:val="1"/>
        </w:numPr>
        <w:tabs>
          <w:tab w:val="clear" w:pos="360"/>
        </w:tabs>
        <w:spacing w:line="276" w:lineRule="auto"/>
        <w:ind w:left="357" w:hanging="357"/>
        <w:rPr>
          <w:b/>
          <w:sz w:val="22"/>
          <w:szCs w:val="22"/>
          <w:u w:val="single"/>
        </w:rPr>
      </w:pPr>
      <w:r w:rsidRPr="00521272">
        <w:rPr>
          <w:sz w:val="22"/>
          <w:szCs w:val="22"/>
        </w:rPr>
        <w:t xml:space="preserve">Oświadczam/y, że w cenie naszej oferty zostały uwzględnione wszystkie koszty wykonania zamówienia. </w:t>
      </w:r>
    </w:p>
    <w:p w:rsidR="000F66B4" w:rsidRPr="00521272" w:rsidRDefault="000F66B4" w:rsidP="000F66B4">
      <w:pPr>
        <w:pStyle w:val="Tekstpodstawowywcity"/>
        <w:numPr>
          <w:ilvl w:val="0"/>
          <w:numId w:val="1"/>
        </w:numPr>
        <w:spacing w:line="276" w:lineRule="auto"/>
        <w:rPr>
          <w:sz w:val="22"/>
          <w:szCs w:val="22"/>
        </w:rPr>
      </w:pPr>
      <w:r w:rsidRPr="00521272">
        <w:rPr>
          <w:sz w:val="22"/>
          <w:szCs w:val="22"/>
        </w:rPr>
        <w:t>Oświadczam/y, że zapoznałem/</w:t>
      </w:r>
      <w:proofErr w:type="spellStart"/>
      <w:r w:rsidRPr="00521272">
        <w:rPr>
          <w:sz w:val="22"/>
          <w:szCs w:val="22"/>
        </w:rPr>
        <w:t>liśmy</w:t>
      </w:r>
      <w:proofErr w:type="spellEnd"/>
      <w:r w:rsidRPr="00521272">
        <w:rPr>
          <w:sz w:val="22"/>
          <w:szCs w:val="22"/>
        </w:rPr>
        <w:t xml:space="preserve"> się ze „Specyfikacją Istotnych Warunków Zamówienia nr </w:t>
      </w:r>
      <w:r w:rsidR="00296CD5" w:rsidRPr="00521272">
        <w:rPr>
          <w:sz w:val="22"/>
          <w:szCs w:val="22"/>
        </w:rPr>
        <w:t>WA.263.</w:t>
      </w:r>
      <w:r w:rsidR="007A4DBC">
        <w:rPr>
          <w:sz w:val="22"/>
          <w:szCs w:val="22"/>
        </w:rPr>
        <w:t>1</w:t>
      </w:r>
      <w:r w:rsidR="009843B1">
        <w:rPr>
          <w:sz w:val="22"/>
          <w:szCs w:val="22"/>
        </w:rPr>
        <w:t>7</w:t>
      </w:r>
      <w:r w:rsidR="00787838">
        <w:rPr>
          <w:sz w:val="22"/>
          <w:szCs w:val="22"/>
        </w:rPr>
        <w:t>.2019</w:t>
      </w:r>
      <w:r w:rsidR="00296CD5" w:rsidRPr="00521272">
        <w:rPr>
          <w:sz w:val="22"/>
          <w:szCs w:val="22"/>
        </w:rPr>
        <w:t>.</w:t>
      </w:r>
      <w:r w:rsidR="009843B1">
        <w:rPr>
          <w:sz w:val="22"/>
          <w:szCs w:val="22"/>
        </w:rPr>
        <w:t>AZ</w:t>
      </w:r>
      <w:r w:rsidRPr="00521272">
        <w:rPr>
          <w:sz w:val="22"/>
          <w:szCs w:val="22"/>
        </w:rPr>
        <w:t>”, udostępnioną przez Zamawiającego i nie wnoszę/my do niej żadnych zastrzeżeń.</w:t>
      </w:r>
    </w:p>
    <w:p w:rsidR="000F66B4" w:rsidRPr="00521272" w:rsidRDefault="000F66B4" w:rsidP="000F66B4">
      <w:pPr>
        <w:numPr>
          <w:ilvl w:val="0"/>
          <w:numId w:val="1"/>
        </w:numPr>
        <w:spacing w:line="276" w:lineRule="auto"/>
        <w:jc w:val="both"/>
        <w:rPr>
          <w:sz w:val="22"/>
          <w:szCs w:val="22"/>
        </w:rPr>
      </w:pPr>
      <w:r w:rsidRPr="00521272">
        <w:rPr>
          <w:sz w:val="22"/>
          <w:szCs w:val="22"/>
        </w:rPr>
        <w:t xml:space="preserve">W razie wybrania mojej/naszej oferty zobowiązuję/zobowiązujemy się do podpisania umowy </w:t>
      </w:r>
      <w:r w:rsidRPr="00521272">
        <w:rPr>
          <w:sz w:val="22"/>
          <w:szCs w:val="22"/>
        </w:rPr>
        <w:br/>
        <w:t>w miejscu i terminie określonym przez Zamawiającego.</w:t>
      </w:r>
    </w:p>
    <w:p w:rsidR="000F66B4" w:rsidRPr="00521272" w:rsidRDefault="000F66B4" w:rsidP="000F66B4">
      <w:pPr>
        <w:numPr>
          <w:ilvl w:val="0"/>
          <w:numId w:val="1"/>
        </w:numPr>
        <w:spacing w:line="276" w:lineRule="auto"/>
        <w:jc w:val="both"/>
        <w:rPr>
          <w:sz w:val="22"/>
          <w:szCs w:val="22"/>
        </w:rPr>
      </w:pPr>
      <w:r w:rsidRPr="00521272">
        <w:rPr>
          <w:sz w:val="22"/>
          <w:szCs w:val="22"/>
        </w:rPr>
        <w:t>Uważam/y się za związanego/</w:t>
      </w:r>
      <w:proofErr w:type="spellStart"/>
      <w:r w:rsidRPr="00521272">
        <w:rPr>
          <w:sz w:val="22"/>
          <w:szCs w:val="22"/>
        </w:rPr>
        <w:t>ych</w:t>
      </w:r>
      <w:proofErr w:type="spellEnd"/>
      <w:r w:rsidRPr="00521272">
        <w:rPr>
          <w:sz w:val="22"/>
          <w:szCs w:val="22"/>
        </w:rPr>
        <w:t xml:space="preserve"> niniejszą ofertą przez okres 30 dni od dnia upływu terminu składania ofert.</w:t>
      </w:r>
    </w:p>
    <w:p w:rsidR="000F66B4" w:rsidRPr="00521272" w:rsidRDefault="000F66B4" w:rsidP="000F66B4">
      <w:pPr>
        <w:numPr>
          <w:ilvl w:val="0"/>
          <w:numId w:val="1"/>
        </w:numPr>
        <w:spacing w:line="276" w:lineRule="auto"/>
        <w:jc w:val="both"/>
        <w:rPr>
          <w:sz w:val="22"/>
          <w:szCs w:val="22"/>
        </w:rPr>
      </w:pPr>
      <w:r w:rsidRPr="00521272">
        <w:rPr>
          <w:sz w:val="22"/>
          <w:szCs w:val="22"/>
        </w:rPr>
        <w:t>Pod groźbą odpowiedzialności karnej oświadczam/y, że załączone do oferty dokumenty opisują stan prawny i faktyczny aktualny na dzień upływu terminu składania ofert (art. 297 k.k.).</w:t>
      </w:r>
    </w:p>
    <w:p w:rsidR="000F66B4" w:rsidRPr="00521272" w:rsidRDefault="000F66B4" w:rsidP="000F66B4">
      <w:pPr>
        <w:numPr>
          <w:ilvl w:val="0"/>
          <w:numId w:val="1"/>
        </w:numPr>
        <w:spacing w:line="276" w:lineRule="auto"/>
        <w:jc w:val="both"/>
        <w:rPr>
          <w:sz w:val="22"/>
          <w:szCs w:val="22"/>
        </w:rPr>
      </w:pPr>
      <w:r w:rsidRPr="00521272">
        <w:rPr>
          <w:sz w:val="22"/>
          <w:szCs w:val="22"/>
        </w:rPr>
        <w:t>Odpis z właściwego rejestru dostępny jest pod adresem internetowym:</w:t>
      </w:r>
    </w:p>
    <w:p w:rsidR="000F66B4" w:rsidRPr="00521272" w:rsidRDefault="000F66B4" w:rsidP="000F66B4">
      <w:pPr>
        <w:pStyle w:val="Akapitzlist"/>
        <w:spacing w:line="360" w:lineRule="auto"/>
        <w:ind w:left="360"/>
        <w:jc w:val="both"/>
        <w:rPr>
          <w:sz w:val="22"/>
          <w:szCs w:val="22"/>
        </w:rPr>
      </w:pPr>
      <w:r w:rsidRPr="00521272">
        <w:rPr>
          <w:sz w:val="22"/>
          <w:szCs w:val="22"/>
        </w:rPr>
        <w:t>1)............................................................................................</w:t>
      </w:r>
    </w:p>
    <w:p w:rsidR="000F66B4" w:rsidRPr="00521272" w:rsidRDefault="000F66B4" w:rsidP="000F66B4">
      <w:pPr>
        <w:pStyle w:val="Akapitzlist"/>
        <w:spacing w:line="360" w:lineRule="auto"/>
        <w:ind w:left="360"/>
        <w:jc w:val="both"/>
        <w:rPr>
          <w:sz w:val="22"/>
          <w:szCs w:val="22"/>
        </w:rPr>
      </w:pPr>
      <w:r w:rsidRPr="00521272">
        <w:rPr>
          <w:sz w:val="22"/>
          <w:szCs w:val="22"/>
        </w:rPr>
        <w:t>2)………………………………………………………………..</w:t>
      </w:r>
    </w:p>
    <w:p w:rsidR="00725AFB" w:rsidRDefault="00725AFB" w:rsidP="00725AFB">
      <w:pPr>
        <w:numPr>
          <w:ilvl w:val="0"/>
          <w:numId w:val="1"/>
        </w:numPr>
        <w:spacing w:line="276" w:lineRule="auto"/>
        <w:jc w:val="both"/>
        <w:rPr>
          <w:sz w:val="22"/>
          <w:szCs w:val="22"/>
        </w:rPr>
      </w:pPr>
      <w:r>
        <w:rPr>
          <w:sz w:val="22"/>
          <w:szCs w:val="22"/>
        </w:rPr>
        <w:t>Następujące dokumenty znajdują się w posiadaniu Zamawiającego (należy podać sygnaturę akt, znak sprawy):</w:t>
      </w:r>
    </w:p>
    <w:p w:rsidR="00725AFB" w:rsidRDefault="00725AFB" w:rsidP="000C3111">
      <w:pPr>
        <w:pStyle w:val="Akapitzlist"/>
        <w:numPr>
          <w:ilvl w:val="0"/>
          <w:numId w:val="36"/>
        </w:numPr>
        <w:spacing w:line="276" w:lineRule="auto"/>
        <w:jc w:val="both"/>
        <w:rPr>
          <w:sz w:val="22"/>
          <w:szCs w:val="22"/>
        </w:rPr>
      </w:pPr>
      <w:r>
        <w:rPr>
          <w:sz w:val="22"/>
          <w:szCs w:val="22"/>
        </w:rPr>
        <w:t xml:space="preserve"> .....................................................................................................</w:t>
      </w:r>
    </w:p>
    <w:p w:rsidR="00725AFB" w:rsidRDefault="00725AFB" w:rsidP="000C3111">
      <w:pPr>
        <w:pStyle w:val="Akapitzlist"/>
        <w:numPr>
          <w:ilvl w:val="0"/>
          <w:numId w:val="36"/>
        </w:numPr>
        <w:spacing w:line="276" w:lineRule="auto"/>
        <w:jc w:val="both"/>
        <w:rPr>
          <w:sz w:val="22"/>
          <w:szCs w:val="22"/>
        </w:rPr>
      </w:pPr>
      <w:r>
        <w:rPr>
          <w:sz w:val="22"/>
          <w:szCs w:val="22"/>
        </w:rPr>
        <w:t>.....................................................................................................</w:t>
      </w:r>
    </w:p>
    <w:p w:rsidR="00787838" w:rsidRDefault="00725AFB" w:rsidP="00787838">
      <w:pPr>
        <w:spacing w:line="276" w:lineRule="auto"/>
        <w:ind w:firstLine="360"/>
        <w:jc w:val="both"/>
        <w:rPr>
          <w:sz w:val="22"/>
          <w:szCs w:val="22"/>
        </w:rPr>
      </w:pPr>
      <w:r>
        <w:rPr>
          <w:sz w:val="22"/>
          <w:szCs w:val="22"/>
        </w:rPr>
        <w:t>i stanowią potwierdzenie okoliczności, o których mowa w art. 25 ust. 1 pkt. 1 i 3 ustawy pzp.</w:t>
      </w:r>
    </w:p>
    <w:p w:rsidR="00787838" w:rsidRPr="00787838" w:rsidRDefault="00787838" w:rsidP="00787838">
      <w:pPr>
        <w:pStyle w:val="Akapitzlist"/>
        <w:numPr>
          <w:ilvl w:val="0"/>
          <w:numId w:val="1"/>
        </w:numPr>
        <w:spacing w:line="276" w:lineRule="auto"/>
        <w:jc w:val="both"/>
        <w:rPr>
          <w:sz w:val="22"/>
          <w:szCs w:val="22"/>
        </w:rPr>
      </w:pPr>
      <w:r>
        <w:rPr>
          <w:sz w:val="22"/>
          <w:szCs w:val="22"/>
        </w:rPr>
        <w:t xml:space="preserve">Przedmiot zamówienia zobowiązujemy się wykonać z udziałem podwykonawców:…………………………………………………………………………………………………………………………….. którzy zrealizują następującą część zamówienia:…………………………………………………………………………………………………., stanowiącą …….% przedmiotu zamówienia. </w:t>
      </w:r>
    </w:p>
    <w:p w:rsidR="00725AFB" w:rsidRPr="00164A53" w:rsidRDefault="00725AFB" w:rsidP="00725AFB">
      <w:pPr>
        <w:numPr>
          <w:ilvl w:val="0"/>
          <w:numId w:val="1"/>
        </w:numPr>
        <w:spacing w:line="276" w:lineRule="auto"/>
        <w:jc w:val="both"/>
        <w:rPr>
          <w:sz w:val="22"/>
          <w:szCs w:val="22"/>
        </w:rPr>
      </w:pPr>
      <w:r w:rsidRPr="008A7CAC">
        <w:rPr>
          <w:rFonts w:cs="Calibri"/>
          <w:sz w:val="22"/>
          <w:szCs w:val="22"/>
        </w:rPr>
        <w:t>Ofertę</w:t>
      </w:r>
      <w:r>
        <w:rPr>
          <w:rFonts w:cs="Calibri"/>
          <w:b/>
          <w:sz w:val="22"/>
          <w:szCs w:val="22"/>
        </w:rPr>
        <w:t xml:space="preserve"> </w:t>
      </w:r>
      <w:r>
        <w:rPr>
          <w:rFonts w:cs="Calibri"/>
          <w:sz w:val="22"/>
          <w:szCs w:val="22"/>
        </w:rPr>
        <w:t xml:space="preserve">niniejszą składamy na ……... kolejno ponumerowanych stronach. </w:t>
      </w:r>
      <w:r w:rsidRPr="00164A53">
        <w:rPr>
          <w:sz w:val="22"/>
          <w:szCs w:val="22"/>
        </w:rPr>
        <w:t>Załącznikami do niniejszego formularza stanowi</w:t>
      </w:r>
      <w:r>
        <w:rPr>
          <w:sz w:val="22"/>
          <w:szCs w:val="22"/>
        </w:rPr>
        <w:t>ącymi integralną część oferty i które wskazujemy do oceny spełnienia przez nas warunków udziału w postępowaniu są</w:t>
      </w:r>
      <w:r w:rsidRPr="00164A53">
        <w:rPr>
          <w:sz w:val="22"/>
          <w:szCs w:val="22"/>
        </w:rPr>
        <w:t>:</w:t>
      </w:r>
    </w:p>
    <w:p w:rsidR="00725AFB" w:rsidRPr="00C465C6" w:rsidRDefault="00725AFB" w:rsidP="000C3111">
      <w:pPr>
        <w:pStyle w:val="Akapitzlist"/>
        <w:numPr>
          <w:ilvl w:val="0"/>
          <w:numId w:val="35"/>
        </w:numPr>
        <w:spacing w:line="276" w:lineRule="auto"/>
        <w:ind w:hanging="76"/>
        <w:jc w:val="both"/>
        <w:rPr>
          <w:sz w:val="22"/>
          <w:szCs w:val="22"/>
        </w:rPr>
      </w:pPr>
      <w:r w:rsidRPr="00C465C6">
        <w:rPr>
          <w:sz w:val="22"/>
          <w:szCs w:val="22"/>
        </w:rPr>
        <w:t>.....................................................................................................</w:t>
      </w:r>
    </w:p>
    <w:p w:rsidR="00725AFB" w:rsidRPr="00C465C6" w:rsidRDefault="00725AFB" w:rsidP="000C3111">
      <w:pPr>
        <w:pStyle w:val="Akapitzlist"/>
        <w:numPr>
          <w:ilvl w:val="0"/>
          <w:numId w:val="35"/>
        </w:numPr>
        <w:spacing w:line="276" w:lineRule="auto"/>
        <w:ind w:hanging="76"/>
        <w:jc w:val="both"/>
        <w:rPr>
          <w:sz w:val="22"/>
          <w:szCs w:val="22"/>
        </w:rPr>
      </w:pPr>
      <w:r w:rsidRPr="00C465C6">
        <w:rPr>
          <w:sz w:val="22"/>
          <w:szCs w:val="22"/>
        </w:rPr>
        <w:lastRenderedPageBreak/>
        <w:t>.....................................................................................................</w:t>
      </w:r>
    </w:p>
    <w:p w:rsidR="00725AFB" w:rsidRPr="00C465C6" w:rsidRDefault="00725AFB" w:rsidP="000C3111">
      <w:pPr>
        <w:pStyle w:val="Akapitzlist"/>
        <w:numPr>
          <w:ilvl w:val="0"/>
          <w:numId w:val="35"/>
        </w:numPr>
        <w:spacing w:line="276" w:lineRule="auto"/>
        <w:ind w:hanging="76"/>
        <w:jc w:val="both"/>
        <w:rPr>
          <w:sz w:val="22"/>
          <w:szCs w:val="22"/>
        </w:rPr>
      </w:pPr>
      <w:r w:rsidRPr="00C465C6">
        <w:rPr>
          <w:sz w:val="22"/>
          <w:szCs w:val="22"/>
        </w:rPr>
        <w:t>.....................................................................................................</w:t>
      </w:r>
    </w:p>
    <w:p w:rsidR="00725AFB" w:rsidRPr="00C465C6" w:rsidRDefault="00725AFB" w:rsidP="000C3111">
      <w:pPr>
        <w:pStyle w:val="Akapitzlist"/>
        <w:numPr>
          <w:ilvl w:val="0"/>
          <w:numId w:val="35"/>
        </w:numPr>
        <w:spacing w:line="276" w:lineRule="auto"/>
        <w:ind w:hanging="76"/>
        <w:jc w:val="both"/>
        <w:rPr>
          <w:sz w:val="22"/>
          <w:szCs w:val="22"/>
        </w:rPr>
      </w:pPr>
      <w:r w:rsidRPr="00C465C6">
        <w:rPr>
          <w:sz w:val="22"/>
          <w:szCs w:val="22"/>
        </w:rPr>
        <w:t>.....................................................................................................</w:t>
      </w:r>
    </w:p>
    <w:p w:rsidR="000F66B4" w:rsidRPr="00521272" w:rsidRDefault="000F66B4" w:rsidP="000F66B4">
      <w:pPr>
        <w:ind w:left="357"/>
        <w:jc w:val="both"/>
        <w:rPr>
          <w:sz w:val="22"/>
          <w:szCs w:val="22"/>
        </w:rPr>
      </w:pPr>
    </w:p>
    <w:p w:rsidR="000F66B4" w:rsidRPr="00521272" w:rsidRDefault="000F66B4" w:rsidP="000F66B4">
      <w:pPr>
        <w:tabs>
          <w:tab w:val="left" w:pos="5670"/>
        </w:tabs>
        <w:spacing w:line="240" w:lineRule="exact"/>
        <w:jc w:val="both"/>
        <w:rPr>
          <w:sz w:val="22"/>
          <w:szCs w:val="22"/>
        </w:rPr>
      </w:pPr>
    </w:p>
    <w:p w:rsidR="000F66B4" w:rsidRPr="00521272" w:rsidRDefault="000F66B4" w:rsidP="000F66B4">
      <w:pPr>
        <w:tabs>
          <w:tab w:val="left" w:pos="5670"/>
        </w:tabs>
        <w:spacing w:line="240" w:lineRule="exact"/>
        <w:jc w:val="both"/>
        <w:rPr>
          <w:sz w:val="22"/>
          <w:szCs w:val="22"/>
        </w:rPr>
      </w:pPr>
      <w:r w:rsidRPr="00521272">
        <w:rPr>
          <w:sz w:val="22"/>
          <w:szCs w:val="22"/>
        </w:rPr>
        <w:t>..............................., dn. ....</w:t>
      </w:r>
      <w:r w:rsidR="00787838">
        <w:rPr>
          <w:sz w:val="22"/>
          <w:szCs w:val="22"/>
        </w:rPr>
        <w:t>..........2019</w:t>
      </w:r>
      <w:r w:rsidRPr="00521272">
        <w:rPr>
          <w:sz w:val="22"/>
          <w:szCs w:val="22"/>
        </w:rPr>
        <w:t xml:space="preserve"> r.                 .....................................................................</w:t>
      </w:r>
    </w:p>
    <w:p w:rsidR="000F66B4" w:rsidRPr="00521272" w:rsidRDefault="000F66B4" w:rsidP="000F66B4">
      <w:pPr>
        <w:tabs>
          <w:tab w:val="left" w:pos="4962"/>
        </w:tabs>
        <w:spacing w:line="240" w:lineRule="exact"/>
        <w:ind w:left="4956"/>
        <w:jc w:val="both"/>
        <w:rPr>
          <w:sz w:val="22"/>
          <w:szCs w:val="22"/>
        </w:rPr>
      </w:pPr>
      <w:r w:rsidRPr="00521272">
        <w:rPr>
          <w:sz w:val="22"/>
          <w:szCs w:val="22"/>
        </w:rPr>
        <w:tab/>
        <w:t>(podpis/y</w:t>
      </w:r>
      <w:r w:rsidR="00725AFB">
        <w:rPr>
          <w:sz w:val="22"/>
          <w:szCs w:val="22"/>
        </w:rPr>
        <w:t xml:space="preserve"> </w:t>
      </w:r>
      <w:r w:rsidRPr="00521272">
        <w:rPr>
          <w:sz w:val="22"/>
          <w:szCs w:val="22"/>
        </w:rPr>
        <w:t xml:space="preserve">osoby/osób </w:t>
      </w:r>
      <w:r w:rsidR="00725AFB">
        <w:rPr>
          <w:sz w:val="22"/>
          <w:szCs w:val="22"/>
        </w:rPr>
        <w:t>u</w:t>
      </w:r>
      <w:r w:rsidRPr="00521272">
        <w:rPr>
          <w:sz w:val="22"/>
          <w:szCs w:val="22"/>
        </w:rPr>
        <w:t>prawnionej/</w:t>
      </w:r>
      <w:proofErr w:type="spellStart"/>
      <w:r w:rsidRPr="00521272">
        <w:rPr>
          <w:sz w:val="22"/>
          <w:szCs w:val="22"/>
        </w:rPr>
        <w:t>ych</w:t>
      </w:r>
      <w:proofErr w:type="spellEnd"/>
      <w:r w:rsidRPr="00521272">
        <w:rPr>
          <w:sz w:val="22"/>
          <w:szCs w:val="22"/>
        </w:rPr>
        <w:t>)</w:t>
      </w:r>
    </w:p>
    <w:p w:rsidR="000F66B4" w:rsidRPr="00521272" w:rsidRDefault="000F66B4" w:rsidP="000F66B4">
      <w:pPr>
        <w:tabs>
          <w:tab w:val="left" w:pos="4962"/>
        </w:tabs>
        <w:spacing w:line="240" w:lineRule="exact"/>
        <w:ind w:left="4956"/>
        <w:rPr>
          <w:sz w:val="22"/>
          <w:szCs w:val="22"/>
        </w:rPr>
      </w:pPr>
    </w:p>
    <w:p w:rsidR="000F66B4" w:rsidRPr="00521272" w:rsidRDefault="000F66B4" w:rsidP="000F66B4">
      <w:pPr>
        <w:tabs>
          <w:tab w:val="left" w:pos="4962"/>
        </w:tabs>
        <w:spacing w:line="240" w:lineRule="exact"/>
        <w:ind w:left="4956"/>
        <w:rPr>
          <w:sz w:val="22"/>
          <w:szCs w:val="22"/>
        </w:rPr>
      </w:pPr>
    </w:p>
    <w:p w:rsidR="00725AFB" w:rsidRDefault="00725AFB" w:rsidP="009B0292">
      <w:pPr>
        <w:jc w:val="right"/>
        <w:rPr>
          <w:b/>
        </w:rPr>
      </w:pPr>
    </w:p>
    <w:p w:rsidR="000F66B4" w:rsidRPr="00521272" w:rsidRDefault="000C3111" w:rsidP="000C3111">
      <w:pPr>
        <w:jc w:val="right"/>
        <w:rPr>
          <w:sz w:val="22"/>
          <w:szCs w:val="22"/>
        </w:rPr>
      </w:pPr>
      <w:r>
        <w:rPr>
          <w:b/>
        </w:rPr>
        <w:br w:type="column"/>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tblPr>
      <w:tblGrid>
        <w:gridCol w:w="9356"/>
      </w:tblGrid>
      <w:tr w:rsidR="000F66B4" w:rsidRPr="00521272" w:rsidTr="009F39CA">
        <w:tc>
          <w:tcPr>
            <w:tcW w:w="9356" w:type="dxa"/>
          </w:tcPr>
          <w:p w:rsidR="000F66B4" w:rsidRPr="00521272" w:rsidRDefault="00296CD5" w:rsidP="009F39CA">
            <w:pPr>
              <w:pStyle w:val="Nagwek3"/>
              <w:rPr>
                <w:b/>
                <w:sz w:val="22"/>
                <w:szCs w:val="22"/>
              </w:rPr>
            </w:pPr>
            <w:r w:rsidRPr="00521272">
              <w:rPr>
                <w:sz w:val="22"/>
                <w:szCs w:val="22"/>
              </w:rPr>
              <w:t>WA.263.</w:t>
            </w:r>
            <w:r w:rsidR="009843B1">
              <w:rPr>
                <w:sz w:val="22"/>
                <w:szCs w:val="22"/>
              </w:rPr>
              <w:t>17</w:t>
            </w:r>
            <w:r w:rsidR="00787838">
              <w:rPr>
                <w:sz w:val="22"/>
                <w:szCs w:val="22"/>
              </w:rPr>
              <w:t>.2019</w:t>
            </w:r>
            <w:r w:rsidR="00E15B68" w:rsidRPr="00521272">
              <w:rPr>
                <w:sz w:val="22"/>
                <w:szCs w:val="22"/>
              </w:rPr>
              <w:t>.</w:t>
            </w:r>
            <w:r w:rsidR="009843B1">
              <w:rPr>
                <w:sz w:val="22"/>
                <w:szCs w:val="22"/>
              </w:rPr>
              <w:t>AZ</w:t>
            </w:r>
            <w:r w:rsidR="002E3BA0" w:rsidRPr="00521272">
              <w:rPr>
                <w:rFonts w:eastAsia="Arial Unicode MS"/>
                <w:kern w:val="1"/>
                <w:sz w:val="22"/>
                <w:szCs w:val="22"/>
              </w:rPr>
              <w:t xml:space="preserve">                                                       </w:t>
            </w:r>
            <w:r w:rsidR="009843B1">
              <w:rPr>
                <w:b/>
                <w:sz w:val="22"/>
                <w:szCs w:val="22"/>
              </w:rPr>
              <w:t>ZAŁĄCZNIK NR 3</w:t>
            </w:r>
            <w:r w:rsidR="000F66B4" w:rsidRPr="00521272">
              <w:rPr>
                <w:b/>
                <w:sz w:val="22"/>
                <w:szCs w:val="22"/>
              </w:rPr>
              <w:t xml:space="preserve"> do SIWZ                  </w:t>
            </w:r>
          </w:p>
          <w:p w:rsidR="000F66B4" w:rsidRPr="00521272" w:rsidRDefault="000F66B4" w:rsidP="009F39CA">
            <w:pPr>
              <w:rPr>
                <w:sz w:val="22"/>
                <w:szCs w:val="22"/>
              </w:rPr>
            </w:pPr>
          </w:p>
          <w:p w:rsidR="000F66B4" w:rsidRPr="00521272" w:rsidRDefault="000F66B4" w:rsidP="009F39CA">
            <w:pPr>
              <w:pStyle w:val="Nagwek2"/>
              <w:rPr>
                <w:sz w:val="22"/>
                <w:szCs w:val="22"/>
                <w:u w:val="single"/>
              </w:rPr>
            </w:pPr>
            <w:r w:rsidRPr="00521272">
              <w:rPr>
                <w:sz w:val="22"/>
                <w:szCs w:val="22"/>
                <w:u w:val="single"/>
              </w:rPr>
              <w:t xml:space="preserve">Oświadczenie wykonawcy </w:t>
            </w:r>
          </w:p>
          <w:p w:rsidR="000F66B4" w:rsidRPr="00521272" w:rsidRDefault="000F66B4" w:rsidP="009F39CA">
            <w:pPr>
              <w:pStyle w:val="Nagwek2"/>
              <w:rPr>
                <w:sz w:val="22"/>
                <w:szCs w:val="22"/>
              </w:rPr>
            </w:pPr>
            <w:r w:rsidRPr="00521272">
              <w:rPr>
                <w:sz w:val="22"/>
                <w:szCs w:val="22"/>
              </w:rPr>
              <w:t xml:space="preserve">składane na podstawie art. 25a ust. 1 pkt 1 ustawy </w:t>
            </w:r>
          </w:p>
        </w:tc>
      </w:tr>
      <w:tr w:rsidR="000F66B4" w:rsidRPr="00521272" w:rsidTr="009F39CA">
        <w:tc>
          <w:tcPr>
            <w:tcW w:w="9356" w:type="dxa"/>
          </w:tcPr>
          <w:p w:rsidR="000F66B4" w:rsidRPr="00521272" w:rsidRDefault="000F66B4" w:rsidP="00787838">
            <w:pPr>
              <w:pStyle w:val="Nagwek2"/>
              <w:rPr>
                <w:sz w:val="22"/>
                <w:szCs w:val="22"/>
              </w:rPr>
            </w:pPr>
            <w:r w:rsidRPr="00521272">
              <w:rPr>
                <w:sz w:val="22"/>
                <w:szCs w:val="22"/>
              </w:rPr>
              <w:t>DOTYCZĄCE PRZESŁANEK WYKLUCZENIA Z POSTĘPOWANIA</w:t>
            </w:r>
          </w:p>
        </w:tc>
      </w:tr>
    </w:tbl>
    <w:p w:rsidR="000F66B4" w:rsidRPr="00521272" w:rsidRDefault="000F66B4" w:rsidP="000F66B4">
      <w:pPr>
        <w:jc w:val="both"/>
        <w:rPr>
          <w:sz w:val="22"/>
          <w:szCs w:val="22"/>
        </w:rPr>
      </w:pPr>
    </w:p>
    <w:p w:rsidR="000F66B4" w:rsidRPr="00521272" w:rsidRDefault="000F66B4" w:rsidP="000F66B4">
      <w:pPr>
        <w:pStyle w:val="Akapitzlist"/>
        <w:ind w:left="0"/>
        <w:jc w:val="both"/>
        <w:rPr>
          <w:b/>
          <w:smallCaps/>
          <w:sz w:val="22"/>
          <w:szCs w:val="22"/>
        </w:rPr>
      </w:pPr>
    </w:p>
    <w:p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rPr>
          <w:sz w:val="22"/>
          <w:szCs w:val="22"/>
        </w:rPr>
      </w:pPr>
    </w:p>
    <w:p w:rsidR="000C3111" w:rsidRPr="00521272" w:rsidRDefault="000C3111"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F66B4"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B973C5" w:rsidRPr="00521272" w:rsidRDefault="00B973C5"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jc w:val="center"/>
        <w:rPr>
          <w:sz w:val="22"/>
          <w:szCs w:val="22"/>
        </w:rPr>
      </w:pPr>
    </w:p>
    <w:p w:rsidR="000F66B4" w:rsidRPr="00521272" w:rsidRDefault="000F66B4" w:rsidP="000F66B4">
      <w:pPr>
        <w:framePr w:w="3111" w:h="1425" w:hSpace="141" w:wrap="auto" w:vAnchor="text" w:hAnchor="page" w:x="1411" w:y="1"/>
        <w:pBdr>
          <w:top w:val="single" w:sz="6" w:space="1" w:color="auto"/>
          <w:left w:val="single" w:sz="6" w:space="1" w:color="auto"/>
          <w:bottom w:val="single" w:sz="6" w:space="1" w:color="auto"/>
          <w:right w:val="single" w:sz="6" w:space="1" w:color="auto"/>
        </w:pBdr>
        <w:spacing w:line="240" w:lineRule="exact"/>
        <w:jc w:val="center"/>
        <w:rPr>
          <w:sz w:val="22"/>
          <w:szCs w:val="22"/>
        </w:rPr>
      </w:pPr>
      <w:r w:rsidRPr="00521272">
        <w:rPr>
          <w:sz w:val="22"/>
          <w:szCs w:val="22"/>
        </w:rPr>
        <w:t>(pieczęć Wykonawcy)</w:t>
      </w:r>
    </w:p>
    <w:p w:rsidR="000F66B4" w:rsidRPr="00521272" w:rsidRDefault="000F66B4" w:rsidP="000F66B4">
      <w:pPr>
        <w:pStyle w:val="Akapitzlist"/>
        <w:ind w:left="0"/>
        <w:rPr>
          <w:b/>
          <w:smallCaps/>
          <w:sz w:val="22"/>
          <w:szCs w:val="22"/>
        </w:rPr>
      </w:pPr>
    </w:p>
    <w:p w:rsidR="000F66B4" w:rsidRPr="00521272" w:rsidRDefault="000F66B4" w:rsidP="000F66B4">
      <w:pPr>
        <w:pStyle w:val="Akapitzlist"/>
        <w:ind w:left="0"/>
        <w:rPr>
          <w:sz w:val="22"/>
          <w:szCs w:val="22"/>
        </w:rPr>
      </w:pPr>
    </w:p>
    <w:p w:rsidR="000F66B4" w:rsidRPr="00521272" w:rsidRDefault="000F66B4" w:rsidP="000F66B4">
      <w:pPr>
        <w:rPr>
          <w:sz w:val="22"/>
          <w:szCs w:val="22"/>
        </w:rPr>
      </w:pPr>
    </w:p>
    <w:p w:rsidR="000F66B4" w:rsidRPr="00521272" w:rsidRDefault="000F66B4" w:rsidP="000F66B4">
      <w:pPr>
        <w:pStyle w:val="Tekstprzypisukocowego"/>
        <w:tabs>
          <w:tab w:val="left" w:pos="1560"/>
        </w:tabs>
        <w:jc w:val="both"/>
        <w:rPr>
          <w:sz w:val="22"/>
          <w:szCs w:val="22"/>
        </w:rPr>
      </w:pPr>
    </w:p>
    <w:p w:rsidR="000F66B4" w:rsidRPr="00521272" w:rsidRDefault="000F66B4" w:rsidP="000F66B4">
      <w:pPr>
        <w:pStyle w:val="Tekstprzypisukocowego"/>
        <w:tabs>
          <w:tab w:val="left" w:pos="1560"/>
        </w:tabs>
        <w:jc w:val="both"/>
        <w:rPr>
          <w:sz w:val="22"/>
          <w:szCs w:val="22"/>
        </w:rPr>
      </w:pPr>
    </w:p>
    <w:p w:rsidR="000F66B4" w:rsidRPr="00521272" w:rsidRDefault="000F66B4" w:rsidP="000F66B4">
      <w:pPr>
        <w:pStyle w:val="Tekstprzypisukocowego"/>
        <w:tabs>
          <w:tab w:val="left" w:pos="1560"/>
        </w:tabs>
        <w:jc w:val="both"/>
        <w:rPr>
          <w:sz w:val="22"/>
          <w:szCs w:val="22"/>
        </w:rPr>
      </w:pPr>
    </w:p>
    <w:p w:rsidR="000F66B4" w:rsidRPr="00521272" w:rsidRDefault="000F66B4" w:rsidP="000F66B4">
      <w:pPr>
        <w:pStyle w:val="Tekstpodstawowy21"/>
        <w:spacing w:line="276" w:lineRule="auto"/>
        <w:rPr>
          <w:b w:val="0"/>
          <w:sz w:val="22"/>
          <w:szCs w:val="22"/>
        </w:rPr>
      </w:pPr>
    </w:p>
    <w:p w:rsidR="000F66B4" w:rsidRPr="00521272" w:rsidRDefault="000F66B4" w:rsidP="000F66B4">
      <w:pPr>
        <w:pStyle w:val="Tekstpodstawowy21"/>
        <w:spacing w:line="276" w:lineRule="auto"/>
        <w:rPr>
          <w:b w:val="0"/>
          <w:sz w:val="22"/>
          <w:szCs w:val="22"/>
        </w:rPr>
      </w:pPr>
      <w:r w:rsidRPr="00521272">
        <w:rPr>
          <w:b w:val="0"/>
          <w:sz w:val="22"/>
          <w:szCs w:val="22"/>
        </w:rPr>
        <w:t xml:space="preserve">Ja niżej podpisany/My niżej podpisani </w:t>
      </w:r>
    </w:p>
    <w:p w:rsidR="000F66B4" w:rsidRPr="00521272" w:rsidRDefault="000F66B4" w:rsidP="000F66B4">
      <w:pPr>
        <w:pStyle w:val="Tekstpodstawowy21"/>
        <w:spacing w:line="276" w:lineRule="auto"/>
        <w:rPr>
          <w:b w:val="0"/>
          <w:sz w:val="22"/>
          <w:szCs w:val="22"/>
        </w:rPr>
      </w:pPr>
      <w:r w:rsidRPr="00521272">
        <w:rPr>
          <w:b w:val="0"/>
          <w:sz w:val="22"/>
          <w:szCs w:val="22"/>
        </w:rPr>
        <w:t>....................................................................................................................................................................................................................................................................................................................................................................................................................................................................,</w:t>
      </w:r>
    </w:p>
    <w:p w:rsidR="000F66B4" w:rsidRPr="00521272" w:rsidRDefault="000F66B4" w:rsidP="000F66B4">
      <w:pPr>
        <w:pStyle w:val="Tekstpodstawowy21"/>
        <w:spacing w:line="276" w:lineRule="auto"/>
        <w:rPr>
          <w:b w:val="0"/>
          <w:sz w:val="22"/>
          <w:szCs w:val="22"/>
        </w:rPr>
      </w:pPr>
      <w:r w:rsidRPr="00521272">
        <w:rPr>
          <w:b w:val="0"/>
          <w:sz w:val="22"/>
          <w:szCs w:val="22"/>
        </w:rPr>
        <w:t xml:space="preserve">będąc upoważnionym/i/ do reprezentowania Wykonawcy: </w:t>
      </w:r>
    </w:p>
    <w:p w:rsidR="000F66B4" w:rsidRPr="00521272" w:rsidRDefault="000F66B4" w:rsidP="000F66B4">
      <w:pPr>
        <w:pStyle w:val="Tekstpodstawowy21"/>
        <w:spacing w:line="276" w:lineRule="auto"/>
        <w:rPr>
          <w:b w:val="0"/>
          <w:sz w:val="22"/>
          <w:szCs w:val="22"/>
        </w:rPr>
      </w:pPr>
      <w:r w:rsidRPr="00521272">
        <w:rPr>
          <w:b w:val="0"/>
          <w:sz w:val="22"/>
          <w:szCs w:val="22"/>
        </w:rPr>
        <w:t>....................................................................................................................................................................................................................................................................................................................................................................................................................................................................,</w:t>
      </w:r>
    </w:p>
    <w:p w:rsidR="000F66B4" w:rsidRPr="00521272" w:rsidRDefault="000F66B4" w:rsidP="000F66B4">
      <w:pPr>
        <w:spacing w:line="276" w:lineRule="auto"/>
        <w:jc w:val="both"/>
        <w:rPr>
          <w:sz w:val="22"/>
          <w:szCs w:val="22"/>
        </w:rPr>
      </w:pPr>
      <w:r w:rsidRPr="00521272">
        <w:rPr>
          <w:sz w:val="22"/>
          <w:szCs w:val="22"/>
        </w:rPr>
        <w:t>Nr faksu ................................ ; Nr telefonu ...............................; e-mail ……………………….</w:t>
      </w:r>
    </w:p>
    <w:p w:rsidR="000F66B4" w:rsidRPr="00521272" w:rsidRDefault="000F66B4" w:rsidP="000F66B4">
      <w:pPr>
        <w:autoSpaceDE w:val="0"/>
        <w:autoSpaceDN w:val="0"/>
        <w:adjustRightInd w:val="0"/>
        <w:spacing w:line="276" w:lineRule="auto"/>
        <w:jc w:val="both"/>
        <w:rPr>
          <w:sz w:val="22"/>
          <w:szCs w:val="22"/>
        </w:rPr>
      </w:pPr>
    </w:p>
    <w:p w:rsidR="002E3BA0" w:rsidRPr="00521272" w:rsidRDefault="000F66B4" w:rsidP="000C3111">
      <w:pPr>
        <w:spacing w:line="276" w:lineRule="auto"/>
        <w:jc w:val="both"/>
        <w:rPr>
          <w:sz w:val="22"/>
          <w:szCs w:val="22"/>
        </w:rPr>
      </w:pPr>
      <w:r w:rsidRPr="00521272">
        <w:rPr>
          <w:sz w:val="22"/>
          <w:szCs w:val="22"/>
        </w:rPr>
        <w:t xml:space="preserve">przystępując do postępowania o udzielenie zamówienia publicznego prowadzonego przez Centrum Projektów Europejskich w trybie art. 138o ustawy </w:t>
      </w:r>
    </w:p>
    <w:p w:rsidR="00455058" w:rsidRPr="00164A53" w:rsidRDefault="009477F6" w:rsidP="000C3111">
      <w:pPr>
        <w:spacing w:line="276" w:lineRule="auto"/>
        <w:jc w:val="both"/>
        <w:rPr>
          <w:b/>
          <w:color w:val="000000"/>
          <w:sz w:val="22"/>
          <w:szCs w:val="22"/>
        </w:rPr>
      </w:pPr>
      <w:r w:rsidRPr="00521272">
        <w:rPr>
          <w:sz w:val="22"/>
          <w:szCs w:val="22"/>
        </w:rPr>
        <w:t>na</w:t>
      </w:r>
      <w:r w:rsidRPr="00521272">
        <w:rPr>
          <w:b/>
          <w:sz w:val="22"/>
          <w:szCs w:val="22"/>
        </w:rPr>
        <w:t xml:space="preserve"> </w:t>
      </w:r>
      <w:r w:rsidR="00455058" w:rsidRPr="002944C9">
        <w:rPr>
          <w:b/>
          <w:sz w:val="22"/>
          <w:szCs w:val="24"/>
        </w:rPr>
        <w:t>świadczenie usług</w:t>
      </w:r>
      <w:r w:rsidR="00455058">
        <w:rPr>
          <w:b/>
          <w:sz w:val="22"/>
          <w:szCs w:val="24"/>
        </w:rPr>
        <w:t xml:space="preserve"> </w:t>
      </w:r>
      <w:r w:rsidR="00455058" w:rsidRPr="000862E8">
        <w:rPr>
          <w:b/>
          <w:sz w:val="22"/>
          <w:szCs w:val="24"/>
        </w:rPr>
        <w:t>zajęć sportowo – rekreacyjnych dla pracowników CPE, osób towarzyszących i d</w:t>
      </w:r>
      <w:r w:rsidR="00455058">
        <w:rPr>
          <w:b/>
          <w:sz w:val="22"/>
          <w:szCs w:val="24"/>
        </w:rPr>
        <w:t>zieci pracowników przez okres 36</w:t>
      </w:r>
      <w:r w:rsidR="00455058" w:rsidRPr="000862E8">
        <w:rPr>
          <w:b/>
          <w:sz w:val="22"/>
          <w:szCs w:val="24"/>
        </w:rPr>
        <w:t xml:space="preserve"> miesięcy w ramach miesięcznego abonamentu opłacanego przez pracowników CPE</w:t>
      </w:r>
      <w:r w:rsidR="00455058" w:rsidRPr="000862E8">
        <w:rPr>
          <w:szCs w:val="22"/>
        </w:rPr>
        <w:t>,</w:t>
      </w:r>
    </w:p>
    <w:p w:rsidR="000F66B4" w:rsidRPr="00521272" w:rsidRDefault="000F66B4" w:rsidP="000C3111">
      <w:pPr>
        <w:spacing w:line="276" w:lineRule="auto"/>
        <w:jc w:val="both"/>
        <w:rPr>
          <w:sz w:val="22"/>
          <w:szCs w:val="22"/>
        </w:rPr>
      </w:pPr>
      <w:r w:rsidRPr="00521272">
        <w:rPr>
          <w:b/>
          <w:sz w:val="22"/>
          <w:szCs w:val="22"/>
        </w:rPr>
        <w:t>(nie należy usuwać poszczególnych pozycji z formularza oświadczenia)</w:t>
      </w:r>
      <w:r w:rsidRPr="00521272">
        <w:rPr>
          <w:sz w:val="22"/>
          <w:szCs w:val="22"/>
        </w:rPr>
        <w:t>:</w:t>
      </w:r>
    </w:p>
    <w:p w:rsidR="000F66B4" w:rsidRPr="00521272" w:rsidRDefault="000F66B4" w:rsidP="000F66B4">
      <w:pPr>
        <w:autoSpaceDE w:val="0"/>
        <w:autoSpaceDN w:val="0"/>
        <w:adjustRightInd w:val="0"/>
        <w:spacing w:line="276" w:lineRule="auto"/>
        <w:jc w:val="both"/>
        <w:rPr>
          <w:iCs/>
          <w:sz w:val="22"/>
          <w:szCs w:val="22"/>
        </w:rPr>
      </w:pPr>
    </w:p>
    <w:p w:rsidR="000F66B4" w:rsidRPr="00521272" w:rsidRDefault="000F66B4" w:rsidP="000F66B4">
      <w:pPr>
        <w:shd w:val="clear" w:color="auto" w:fill="BFBFBF"/>
        <w:spacing w:line="360" w:lineRule="auto"/>
        <w:rPr>
          <w:b/>
          <w:sz w:val="22"/>
          <w:szCs w:val="22"/>
        </w:rPr>
      </w:pPr>
      <w:r w:rsidRPr="00521272">
        <w:rPr>
          <w:b/>
          <w:sz w:val="22"/>
          <w:szCs w:val="22"/>
        </w:rPr>
        <w:t>OŚWIADCZENIA DOTYCZĄCE WYKONAWCY:</w:t>
      </w:r>
    </w:p>
    <w:p w:rsidR="000F66B4" w:rsidRPr="00521272" w:rsidRDefault="000F66B4" w:rsidP="000F66B4">
      <w:pPr>
        <w:pStyle w:val="Akapitzlist"/>
        <w:spacing w:line="360" w:lineRule="auto"/>
        <w:jc w:val="both"/>
        <w:rPr>
          <w:sz w:val="22"/>
          <w:szCs w:val="22"/>
        </w:rPr>
      </w:pPr>
    </w:p>
    <w:p w:rsidR="000F66B4" w:rsidRPr="00521272" w:rsidRDefault="000F66B4" w:rsidP="002A6999">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art. 24 ust 1 pkt 12-23 ustawy.</w:t>
      </w:r>
    </w:p>
    <w:p w:rsidR="000F66B4" w:rsidRPr="00521272" w:rsidRDefault="000F66B4" w:rsidP="002A6999">
      <w:pPr>
        <w:pStyle w:val="Akapitzlist"/>
        <w:numPr>
          <w:ilvl w:val="0"/>
          <w:numId w:val="2"/>
        </w:numPr>
        <w:spacing w:line="360" w:lineRule="auto"/>
        <w:contextualSpacing/>
        <w:jc w:val="both"/>
        <w:rPr>
          <w:sz w:val="22"/>
          <w:szCs w:val="22"/>
        </w:rPr>
      </w:pPr>
      <w:r w:rsidRPr="00521272">
        <w:rPr>
          <w:sz w:val="22"/>
          <w:szCs w:val="22"/>
        </w:rPr>
        <w:t xml:space="preserve">Oświadczam, że nie podlegam wykluczeniu z postępowania na podstawie </w:t>
      </w:r>
      <w:r w:rsidRPr="00521272">
        <w:rPr>
          <w:sz w:val="22"/>
          <w:szCs w:val="22"/>
        </w:rPr>
        <w:br/>
        <w:t xml:space="preserve">art. 24 ust. 5 </w:t>
      </w:r>
      <w:r w:rsidR="009477F6" w:rsidRPr="00521272">
        <w:rPr>
          <w:sz w:val="22"/>
          <w:szCs w:val="22"/>
        </w:rPr>
        <w:t xml:space="preserve"> </w:t>
      </w:r>
      <w:r w:rsidRPr="00521272">
        <w:rPr>
          <w:sz w:val="22"/>
          <w:szCs w:val="22"/>
        </w:rPr>
        <w:t>ustawy.</w:t>
      </w: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C3111">
      <w:pPr>
        <w:tabs>
          <w:tab w:val="left" w:pos="4962"/>
        </w:tabs>
        <w:spacing w:line="276" w:lineRule="auto"/>
        <w:jc w:val="right"/>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tabs>
          <w:tab w:val="left" w:pos="4962"/>
        </w:tabs>
        <w:spacing w:line="240" w:lineRule="exact"/>
        <w:ind w:left="5664"/>
        <w:jc w:val="both"/>
        <w:rPr>
          <w:sz w:val="22"/>
          <w:szCs w:val="22"/>
        </w:rPr>
      </w:pPr>
    </w:p>
    <w:p w:rsidR="000F66B4" w:rsidRPr="00521272" w:rsidRDefault="000F66B4" w:rsidP="000F66B4">
      <w:pPr>
        <w:spacing w:line="360" w:lineRule="auto"/>
        <w:ind w:left="5664" w:firstLine="708"/>
        <w:jc w:val="both"/>
        <w:rPr>
          <w:i/>
          <w:sz w:val="22"/>
          <w:szCs w:val="22"/>
        </w:rPr>
      </w:pPr>
    </w:p>
    <w:p w:rsidR="000F66B4" w:rsidRPr="00521272" w:rsidRDefault="000F66B4" w:rsidP="000F66B4">
      <w:pPr>
        <w:spacing w:line="360" w:lineRule="auto"/>
        <w:jc w:val="both"/>
        <w:rPr>
          <w:sz w:val="22"/>
          <w:szCs w:val="22"/>
        </w:rPr>
      </w:pPr>
      <w:r w:rsidRPr="00521272">
        <w:rPr>
          <w:sz w:val="22"/>
          <w:szCs w:val="22"/>
        </w:rPr>
        <w:t xml:space="preserve">Oświadczam, że zachodzą w stosunku do mnie podstawy wykluczenia z postępowania na podstawie art. …………. ustawy </w:t>
      </w:r>
      <w:r w:rsidRPr="00521272">
        <w:rPr>
          <w:i/>
          <w:sz w:val="22"/>
          <w:szCs w:val="22"/>
        </w:rPr>
        <w:t xml:space="preserve">(podać mającą zastosowanie podstawę wykluczenia spośród wymienionych </w:t>
      </w:r>
      <w:r w:rsidRPr="00521272">
        <w:rPr>
          <w:i/>
          <w:sz w:val="22"/>
          <w:szCs w:val="22"/>
        </w:rPr>
        <w:br/>
        <w:t>w art. 24 ust. 1 pkt 13-14, 16-20 lub art. 24 ust. 5</w:t>
      </w:r>
      <w:r w:rsidR="009477F6" w:rsidRPr="00521272">
        <w:rPr>
          <w:i/>
          <w:sz w:val="22"/>
          <w:szCs w:val="22"/>
        </w:rPr>
        <w:t xml:space="preserve">  </w:t>
      </w:r>
      <w:r w:rsidRPr="00521272">
        <w:rPr>
          <w:i/>
          <w:sz w:val="22"/>
          <w:szCs w:val="22"/>
        </w:rPr>
        <w:t>ustawy).</w:t>
      </w:r>
      <w:r w:rsidRPr="00521272">
        <w:rPr>
          <w:sz w:val="22"/>
          <w:szCs w:val="22"/>
        </w:rPr>
        <w:t xml:space="preserve"> Jednocześnie oświadczam, że w związku </w:t>
      </w:r>
      <w:r w:rsidRPr="00521272">
        <w:rPr>
          <w:sz w:val="22"/>
          <w:szCs w:val="22"/>
        </w:rPr>
        <w:br/>
      </w:r>
      <w:r w:rsidRPr="00521272">
        <w:rPr>
          <w:sz w:val="22"/>
          <w:szCs w:val="22"/>
        </w:rPr>
        <w:lastRenderedPageBreak/>
        <w:t>z ww. okolicznością, na podstawie art. 24 ust. 8 ustawy podjąłem następujące środki naprawcze: …………………………………………………………………………………………………………..</w:t>
      </w:r>
    </w:p>
    <w:p w:rsidR="000F66B4" w:rsidRPr="00521272" w:rsidRDefault="000F66B4" w:rsidP="000F66B4">
      <w:pPr>
        <w:spacing w:line="360" w:lineRule="auto"/>
        <w:jc w:val="both"/>
        <w:rPr>
          <w:sz w:val="22"/>
          <w:szCs w:val="22"/>
        </w:rPr>
      </w:pPr>
      <w:r w:rsidRPr="00521272">
        <w:rPr>
          <w:sz w:val="22"/>
          <w:szCs w:val="22"/>
        </w:rPr>
        <w:t>…………………………………………………………………………………………..……………………………………………………………………………………………………………………………</w:t>
      </w: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C3111">
      <w:pPr>
        <w:tabs>
          <w:tab w:val="left" w:pos="4962"/>
        </w:tabs>
        <w:spacing w:line="276" w:lineRule="auto"/>
        <w:ind w:left="5664"/>
        <w:jc w:val="center"/>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PODMIOTU, NA KTÓREGO ZASOBY POWOŁUJE SIĘ WYKONAWCA:</w:t>
      </w:r>
    </w:p>
    <w:p w:rsidR="000F66B4" w:rsidRPr="00521272" w:rsidRDefault="000F66B4" w:rsidP="000F66B4">
      <w:pPr>
        <w:spacing w:line="360" w:lineRule="auto"/>
        <w:jc w:val="both"/>
        <w:rPr>
          <w:b/>
          <w:sz w:val="22"/>
          <w:szCs w:val="22"/>
        </w:rPr>
      </w:pPr>
    </w:p>
    <w:p w:rsidR="000F66B4" w:rsidRDefault="000F66B4" w:rsidP="000F66B4">
      <w:pPr>
        <w:spacing w:line="360" w:lineRule="auto"/>
        <w:jc w:val="both"/>
        <w:rPr>
          <w:sz w:val="22"/>
          <w:szCs w:val="22"/>
        </w:rPr>
      </w:pPr>
      <w:r w:rsidRPr="00521272">
        <w:rPr>
          <w:sz w:val="22"/>
          <w:szCs w:val="22"/>
        </w:rPr>
        <w:t>Oświadczam, że następujący/e podmiot/y, na którego/</w:t>
      </w:r>
      <w:proofErr w:type="spellStart"/>
      <w:r w:rsidRPr="00521272">
        <w:rPr>
          <w:sz w:val="22"/>
          <w:szCs w:val="22"/>
        </w:rPr>
        <w:t>ych</w:t>
      </w:r>
      <w:proofErr w:type="spellEnd"/>
      <w:r w:rsidRPr="00521272">
        <w:rPr>
          <w:sz w:val="22"/>
          <w:szCs w:val="22"/>
        </w:rPr>
        <w:t xml:space="preserve"> zasoby powołuję się w niniejszym postępowaniu, tj.: …………………………………………………………………….……………… </w:t>
      </w:r>
      <w:r w:rsidRPr="00521272">
        <w:rPr>
          <w:i/>
          <w:sz w:val="22"/>
          <w:szCs w:val="22"/>
        </w:rPr>
        <w:t xml:space="preserve">(podać pełną nazwę/firmę, adres, a także w zależności od podmiotu: NIP/PESEL, KRS/CEiDG) </w:t>
      </w:r>
      <w:r w:rsidRPr="00521272">
        <w:rPr>
          <w:sz w:val="22"/>
          <w:szCs w:val="22"/>
        </w:rPr>
        <w:t>nie podlega/ją wykluczeniu z postępowania o udzielenie zamówienia.</w:t>
      </w:r>
    </w:p>
    <w:p w:rsidR="000A13A8" w:rsidRPr="00521272" w:rsidRDefault="000A13A8" w:rsidP="000F66B4">
      <w:pPr>
        <w:spacing w:line="360" w:lineRule="auto"/>
        <w:jc w:val="both"/>
        <w:rPr>
          <w:i/>
          <w:sz w:val="22"/>
          <w:szCs w:val="22"/>
        </w:rPr>
      </w:pPr>
    </w:p>
    <w:p w:rsidR="000F66B4" w:rsidRPr="00521272" w:rsidRDefault="000F66B4" w:rsidP="000C3111">
      <w:pPr>
        <w:tabs>
          <w:tab w:val="left" w:pos="5670"/>
        </w:tabs>
        <w:spacing w:line="276" w:lineRule="auto"/>
        <w:jc w:val="center"/>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C3111">
      <w:pPr>
        <w:tabs>
          <w:tab w:val="left" w:pos="4962"/>
        </w:tabs>
        <w:spacing w:line="276" w:lineRule="auto"/>
        <w:ind w:left="5664"/>
        <w:jc w:val="center"/>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pacing w:line="360" w:lineRule="auto"/>
        <w:jc w:val="both"/>
        <w:rPr>
          <w:b/>
          <w:sz w:val="22"/>
          <w:szCs w:val="22"/>
        </w:rPr>
      </w:pPr>
    </w:p>
    <w:p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PODWYKONAWCY NIEBĘDĄCEGO PODMIOTEM, NA KTÓREGO ZASOBY POWOŁUJE SIĘ WYKONAWCA:</w:t>
      </w:r>
    </w:p>
    <w:p w:rsidR="000F66B4" w:rsidRPr="00521272" w:rsidRDefault="000F66B4" w:rsidP="000F66B4">
      <w:pPr>
        <w:spacing w:line="360" w:lineRule="auto"/>
        <w:jc w:val="both"/>
        <w:rPr>
          <w:b/>
          <w:sz w:val="22"/>
          <w:szCs w:val="22"/>
        </w:rPr>
      </w:pPr>
    </w:p>
    <w:p w:rsidR="000F66B4" w:rsidRPr="00521272" w:rsidRDefault="000F66B4" w:rsidP="000F66B4">
      <w:pPr>
        <w:spacing w:line="360" w:lineRule="auto"/>
        <w:jc w:val="both"/>
        <w:rPr>
          <w:sz w:val="22"/>
          <w:szCs w:val="22"/>
        </w:rPr>
      </w:pPr>
      <w:r w:rsidRPr="00521272">
        <w:rPr>
          <w:sz w:val="22"/>
          <w:szCs w:val="22"/>
        </w:rPr>
        <w:t>Oświadczam, że następujący/e podmiot/y, będący/e podwykonawcą/</w:t>
      </w:r>
      <w:proofErr w:type="spellStart"/>
      <w:r w:rsidRPr="00521272">
        <w:rPr>
          <w:sz w:val="22"/>
          <w:szCs w:val="22"/>
        </w:rPr>
        <w:t>ami</w:t>
      </w:r>
      <w:proofErr w:type="spellEnd"/>
      <w:r w:rsidRPr="00521272">
        <w:rPr>
          <w:sz w:val="22"/>
          <w:szCs w:val="22"/>
        </w:rPr>
        <w:t xml:space="preserve">: ……………………………………………………………………..….…… </w:t>
      </w:r>
      <w:r w:rsidRPr="00521272">
        <w:rPr>
          <w:i/>
          <w:sz w:val="22"/>
          <w:szCs w:val="22"/>
        </w:rPr>
        <w:t>(podać pełną nazwę/firmę, adres, a także w zależności od podmiotu: NIP/PESEL, KRS/CEiDG)</w:t>
      </w:r>
      <w:r w:rsidRPr="00521272">
        <w:rPr>
          <w:sz w:val="22"/>
          <w:szCs w:val="22"/>
        </w:rPr>
        <w:t>, nie podlega/ą wykluczeniu z postępowania o udzielenie zamówienia.</w:t>
      </w:r>
    </w:p>
    <w:p w:rsidR="000F66B4" w:rsidRPr="00521272" w:rsidRDefault="000F66B4"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0F66B4" w:rsidRPr="00521272" w:rsidRDefault="000F66B4" w:rsidP="000C3111">
      <w:pPr>
        <w:tabs>
          <w:tab w:val="left" w:pos="4962"/>
        </w:tabs>
        <w:spacing w:line="276" w:lineRule="auto"/>
        <w:ind w:left="5664"/>
        <w:jc w:val="center"/>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p>
    <w:p w:rsidR="000F66B4" w:rsidRPr="00521272" w:rsidRDefault="000F66B4" w:rsidP="000F66B4">
      <w:pPr>
        <w:shd w:val="clear" w:color="auto" w:fill="BFBFBF"/>
        <w:spacing w:line="360" w:lineRule="auto"/>
        <w:jc w:val="both"/>
        <w:rPr>
          <w:b/>
          <w:sz w:val="22"/>
          <w:szCs w:val="22"/>
        </w:rPr>
      </w:pPr>
      <w:r w:rsidRPr="00521272">
        <w:rPr>
          <w:b/>
          <w:sz w:val="22"/>
          <w:szCs w:val="22"/>
        </w:rPr>
        <w:t>OŚWIADCZENIE DOTYCZĄCE PODANYCH INFORMACJI:</w:t>
      </w:r>
    </w:p>
    <w:p w:rsidR="000F66B4" w:rsidRPr="00521272" w:rsidRDefault="000F66B4" w:rsidP="000F66B4">
      <w:pPr>
        <w:spacing w:line="360" w:lineRule="auto"/>
        <w:jc w:val="both"/>
        <w:rPr>
          <w:b/>
          <w:sz w:val="22"/>
          <w:szCs w:val="22"/>
        </w:rPr>
      </w:pPr>
    </w:p>
    <w:p w:rsidR="000F66B4" w:rsidRPr="00521272" w:rsidRDefault="000F66B4" w:rsidP="000F66B4">
      <w:pPr>
        <w:spacing w:line="360" w:lineRule="auto"/>
        <w:jc w:val="both"/>
        <w:rPr>
          <w:sz w:val="22"/>
          <w:szCs w:val="22"/>
        </w:rPr>
      </w:pPr>
      <w:r w:rsidRPr="00521272">
        <w:rPr>
          <w:sz w:val="22"/>
          <w:szCs w:val="22"/>
        </w:rPr>
        <w:t xml:space="preserve">Oświadczam, że wszystkie informacje podane w powyższych oświadczeniach są aktualne </w:t>
      </w:r>
      <w:r w:rsidRPr="00521272">
        <w:rPr>
          <w:sz w:val="22"/>
          <w:szCs w:val="22"/>
        </w:rPr>
        <w:br/>
        <w:t>i zgodne z prawdą oraz zostały przedstawione z pełną świadomością konsekwencji wprowadzenia zamawiającego w błąd przy przedstawianiu informacji.</w:t>
      </w:r>
    </w:p>
    <w:p w:rsidR="00296CD5" w:rsidRPr="00521272" w:rsidRDefault="00296CD5" w:rsidP="000F66B4">
      <w:pPr>
        <w:spacing w:line="360" w:lineRule="auto"/>
        <w:jc w:val="both"/>
        <w:rPr>
          <w:sz w:val="22"/>
          <w:szCs w:val="22"/>
        </w:rPr>
      </w:pPr>
    </w:p>
    <w:p w:rsidR="000F66B4" w:rsidRPr="00521272" w:rsidRDefault="000F66B4" w:rsidP="000F66B4">
      <w:pPr>
        <w:tabs>
          <w:tab w:val="left" w:pos="5670"/>
        </w:tabs>
        <w:spacing w:line="276" w:lineRule="auto"/>
        <w:jc w:val="both"/>
        <w:rPr>
          <w:sz w:val="22"/>
          <w:szCs w:val="22"/>
        </w:rPr>
      </w:pPr>
      <w:r w:rsidRPr="00521272">
        <w:rPr>
          <w:sz w:val="22"/>
          <w:szCs w:val="22"/>
        </w:rPr>
        <w:t>.................................., dn. ..................... 201</w:t>
      </w:r>
      <w:r w:rsidR="00787838">
        <w:rPr>
          <w:sz w:val="22"/>
          <w:szCs w:val="22"/>
        </w:rPr>
        <w:t>9</w:t>
      </w:r>
      <w:r w:rsidRPr="00521272">
        <w:rPr>
          <w:sz w:val="22"/>
          <w:szCs w:val="22"/>
        </w:rPr>
        <w:t xml:space="preserve"> r.              .............................................................</w:t>
      </w:r>
    </w:p>
    <w:p w:rsidR="00481341" w:rsidRDefault="000F66B4" w:rsidP="00455058">
      <w:pPr>
        <w:tabs>
          <w:tab w:val="left" w:pos="4962"/>
        </w:tabs>
        <w:spacing w:line="276" w:lineRule="auto"/>
        <w:ind w:left="5664"/>
        <w:jc w:val="center"/>
        <w:rPr>
          <w:sz w:val="22"/>
          <w:szCs w:val="22"/>
        </w:rPr>
      </w:pPr>
      <w:r w:rsidRPr="00521272">
        <w:rPr>
          <w:sz w:val="22"/>
          <w:szCs w:val="22"/>
        </w:rPr>
        <w:t>(podpis/y osoby/osób uprawnionej/</w:t>
      </w:r>
      <w:proofErr w:type="spellStart"/>
      <w:r w:rsidRPr="00521272">
        <w:rPr>
          <w:sz w:val="22"/>
          <w:szCs w:val="22"/>
        </w:rPr>
        <w:t>ych</w:t>
      </w:r>
      <w:proofErr w:type="spellEnd"/>
      <w:r w:rsidRPr="00521272">
        <w:rPr>
          <w:sz w:val="22"/>
          <w:szCs w:val="22"/>
        </w:rPr>
        <w:t>)</w:t>
      </w:r>
      <w:bookmarkStart w:id="0" w:name="_GoBack"/>
      <w:bookmarkEnd w:id="0"/>
    </w:p>
    <w:sectPr w:rsidR="00481341" w:rsidSect="00296CD5">
      <w:headerReference w:type="default" r:id="rId9"/>
      <w:footerReference w:type="default" r:id="rId10"/>
      <w:footnotePr>
        <w:pos w:val="beneathText"/>
        <w:numRestart w:val="eachPage"/>
      </w:footnotePr>
      <w:endnotePr>
        <w:numFmt w:val="decimal"/>
      </w:endnotePr>
      <w:pgSz w:w="11905" w:h="16837"/>
      <w:pgMar w:top="1417" w:right="1417" w:bottom="1389" w:left="1417" w:header="708" w:footer="4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B5D" w:rsidRDefault="007C1B5D" w:rsidP="00FE187D">
      <w:r>
        <w:separator/>
      </w:r>
    </w:p>
  </w:endnote>
  <w:endnote w:type="continuationSeparator" w:id="0">
    <w:p w:rsidR="007C1B5D" w:rsidRDefault="007C1B5D" w:rsidP="00FE18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B5D" w:rsidRDefault="00C965F9">
    <w:pPr>
      <w:pStyle w:val="Stopka"/>
    </w:pPr>
    <w:r w:rsidRPr="00C965F9">
      <w:rPr>
        <w:noProof/>
      </w:rPr>
      <w:drawing>
        <wp:inline distT="0" distB="0" distL="0" distR="0">
          <wp:extent cx="5760085" cy="687175"/>
          <wp:effectExtent l="19050" t="0" r="0" b="0"/>
          <wp:docPr id="1" name="Obraz 1" descr="C:\Users\lukasz_nowak\Desktop\PO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lukasz_nowak\Desktop\POPT.jpg"/>
                  <pic:cNvPicPr>
                    <a:picLocks noChangeAspect="1" noChangeArrowheads="1"/>
                  </pic:cNvPicPr>
                </pic:nvPicPr>
                <pic:blipFill>
                  <a:blip r:embed="rId1"/>
                  <a:srcRect/>
                  <a:stretch>
                    <a:fillRect/>
                  </a:stretch>
                </pic:blipFill>
                <pic:spPr bwMode="auto">
                  <a:xfrm>
                    <a:off x="0" y="0"/>
                    <a:ext cx="5760085" cy="6871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B5D" w:rsidRDefault="007C1B5D" w:rsidP="00FE187D">
      <w:r>
        <w:separator/>
      </w:r>
    </w:p>
  </w:footnote>
  <w:footnote w:type="continuationSeparator" w:id="0">
    <w:p w:rsidR="007C1B5D" w:rsidRDefault="007C1B5D" w:rsidP="00FE1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B5D" w:rsidRDefault="007C1B5D" w:rsidP="009F39CA">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9"/>
    <w:multiLevelType w:val="multilevel"/>
    <w:tmpl w:val="2918FE12"/>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C3716C"/>
    <w:multiLevelType w:val="hybridMultilevel"/>
    <w:tmpl w:val="94202B60"/>
    <w:name w:val="WWNum73"/>
    <w:lvl w:ilvl="0" w:tplc="47FC1AC0">
      <w:start w:val="1"/>
      <w:numFmt w:val="decimal"/>
      <w:lvlText w:val="%1)"/>
      <w:lvlJc w:val="left"/>
      <w:pPr>
        <w:ind w:left="785" w:hanging="360"/>
      </w:pPr>
      <w:rPr>
        <w:rFonts w:ascii="Times New Roman" w:eastAsia="Times New Roman" w:hAnsi="Times New Roman" w:cs="Times New Roman"/>
      </w:rPr>
    </w:lvl>
    <w:lvl w:ilvl="1" w:tplc="BB52EF70" w:tentative="1">
      <w:start w:val="1"/>
      <w:numFmt w:val="lowerLetter"/>
      <w:lvlText w:val="%2."/>
      <w:lvlJc w:val="left"/>
      <w:pPr>
        <w:ind w:left="1505" w:hanging="360"/>
      </w:pPr>
    </w:lvl>
    <w:lvl w:ilvl="2" w:tplc="3B64C4BE" w:tentative="1">
      <w:start w:val="1"/>
      <w:numFmt w:val="lowerRoman"/>
      <w:lvlText w:val="%3."/>
      <w:lvlJc w:val="right"/>
      <w:pPr>
        <w:ind w:left="2225" w:hanging="180"/>
      </w:pPr>
    </w:lvl>
    <w:lvl w:ilvl="3" w:tplc="294CCE24" w:tentative="1">
      <w:start w:val="1"/>
      <w:numFmt w:val="decimal"/>
      <w:lvlText w:val="%4."/>
      <w:lvlJc w:val="left"/>
      <w:pPr>
        <w:ind w:left="2945" w:hanging="360"/>
      </w:pPr>
    </w:lvl>
    <w:lvl w:ilvl="4" w:tplc="C2941E1A" w:tentative="1">
      <w:start w:val="1"/>
      <w:numFmt w:val="lowerLetter"/>
      <w:lvlText w:val="%5."/>
      <w:lvlJc w:val="left"/>
      <w:pPr>
        <w:ind w:left="3665" w:hanging="360"/>
      </w:pPr>
    </w:lvl>
    <w:lvl w:ilvl="5" w:tplc="46688140" w:tentative="1">
      <w:start w:val="1"/>
      <w:numFmt w:val="lowerRoman"/>
      <w:lvlText w:val="%6."/>
      <w:lvlJc w:val="right"/>
      <w:pPr>
        <w:ind w:left="4385" w:hanging="180"/>
      </w:pPr>
    </w:lvl>
    <w:lvl w:ilvl="6" w:tplc="E0CA3552" w:tentative="1">
      <w:start w:val="1"/>
      <w:numFmt w:val="decimal"/>
      <w:lvlText w:val="%7."/>
      <w:lvlJc w:val="left"/>
      <w:pPr>
        <w:ind w:left="5105" w:hanging="360"/>
      </w:pPr>
    </w:lvl>
    <w:lvl w:ilvl="7" w:tplc="D2A6D2FA" w:tentative="1">
      <w:start w:val="1"/>
      <w:numFmt w:val="lowerLetter"/>
      <w:lvlText w:val="%8."/>
      <w:lvlJc w:val="left"/>
      <w:pPr>
        <w:ind w:left="5825" w:hanging="360"/>
      </w:pPr>
    </w:lvl>
    <w:lvl w:ilvl="8" w:tplc="37FC456C" w:tentative="1">
      <w:start w:val="1"/>
      <w:numFmt w:val="lowerRoman"/>
      <w:lvlText w:val="%9."/>
      <w:lvlJc w:val="right"/>
      <w:pPr>
        <w:ind w:left="6545" w:hanging="180"/>
      </w:pPr>
    </w:lvl>
  </w:abstractNum>
  <w:abstractNum w:abstractNumId="4">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44509D7"/>
    <w:multiLevelType w:val="hybridMultilevel"/>
    <w:tmpl w:val="2502358A"/>
    <w:lvl w:ilvl="0" w:tplc="6422E3C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7E04D6"/>
    <w:multiLevelType w:val="hybridMultilevel"/>
    <w:tmpl w:val="B0960AD6"/>
    <w:lvl w:ilvl="0" w:tplc="FF0C179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246F39"/>
    <w:multiLevelType w:val="hybridMultilevel"/>
    <w:tmpl w:val="7BF27A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75E493F"/>
    <w:multiLevelType w:val="hybridMultilevel"/>
    <w:tmpl w:val="6756E2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073511"/>
    <w:multiLevelType w:val="hybridMultilevel"/>
    <w:tmpl w:val="093218F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C2630AB"/>
    <w:multiLevelType w:val="hybridMultilevel"/>
    <w:tmpl w:val="56CEA402"/>
    <w:lvl w:ilvl="0" w:tplc="7220CDF8">
      <w:start w:val="1"/>
      <w:numFmt w:val="decimal"/>
      <w:lvlText w:val="%1."/>
      <w:lvlJc w:val="left"/>
      <w:pPr>
        <w:ind w:left="644"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A83FCB"/>
    <w:multiLevelType w:val="hybridMultilevel"/>
    <w:tmpl w:val="184200AE"/>
    <w:lvl w:ilvl="0" w:tplc="EAB2573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nsid w:val="101B195C"/>
    <w:multiLevelType w:val="multilevel"/>
    <w:tmpl w:val="49E68C1C"/>
    <w:lvl w:ilvl="0">
      <w:start w:val="1"/>
      <w:numFmt w:val="decimal"/>
      <w:lvlText w:val="%1)"/>
      <w:lvlJc w:val="left"/>
      <w:pPr>
        <w:tabs>
          <w:tab w:val="num" w:pos="360"/>
        </w:tabs>
        <w:ind w:left="36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66C59AB"/>
    <w:multiLevelType w:val="hybridMultilevel"/>
    <w:tmpl w:val="E4F2D44A"/>
    <w:lvl w:ilvl="0" w:tplc="46DE3CE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nsid w:val="17497D73"/>
    <w:multiLevelType w:val="hybridMultilevel"/>
    <w:tmpl w:val="30BAA3E2"/>
    <w:lvl w:ilvl="0" w:tplc="84B0D85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B60EFF"/>
    <w:multiLevelType w:val="hybridMultilevel"/>
    <w:tmpl w:val="253E10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29514368"/>
    <w:multiLevelType w:val="hybridMultilevel"/>
    <w:tmpl w:val="9614F64A"/>
    <w:lvl w:ilvl="0" w:tplc="46DE3CE6">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9">
    <w:nsid w:val="2ADE44B8"/>
    <w:multiLevelType w:val="singleLevel"/>
    <w:tmpl w:val="3F60B26A"/>
    <w:lvl w:ilvl="0">
      <w:start w:val="1"/>
      <w:numFmt w:val="decimal"/>
      <w:lvlText w:val="%1."/>
      <w:lvlJc w:val="left"/>
      <w:pPr>
        <w:tabs>
          <w:tab w:val="num" w:pos="360"/>
        </w:tabs>
        <w:ind w:left="360" w:hanging="360"/>
      </w:pPr>
      <w:rPr>
        <w:b w:val="0"/>
        <w:i w:val="0"/>
      </w:rPr>
    </w:lvl>
  </w:abstractNum>
  <w:abstractNum w:abstractNumId="20">
    <w:nsid w:val="301E259A"/>
    <w:multiLevelType w:val="hybridMultilevel"/>
    <w:tmpl w:val="5DC83AA4"/>
    <w:lvl w:ilvl="0" w:tplc="D2E8A7C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3407271E"/>
    <w:multiLevelType w:val="singleLevel"/>
    <w:tmpl w:val="649A0344"/>
    <w:lvl w:ilvl="0">
      <w:start w:val="1"/>
      <w:numFmt w:val="decimal"/>
      <w:lvlText w:val="%1."/>
      <w:lvlJc w:val="left"/>
      <w:pPr>
        <w:tabs>
          <w:tab w:val="num" w:pos="360"/>
        </w:tabs>
        <w:ind w:left="360" w:hanging="360"/>
      </w:pPr>
      <w:rPr>
        <w:rFonts w:hint="default"/>
        <w:b w:val="0"/>
        <w:i w:val="0"/>
        <w:color w:val="auto"/>
      </w:rPr>
    </w:lvl>
  </w:abstractNum>
  <w:abstractNum w:abstractNumId="22">
    <w:nsid w:val="348C2EDD"/>
    <w:multiLevelType w:val="hybridMultilevel"/>
    <w:tmpl w:val="14CC2BC6"/>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23">
    <w:nsid w:val="37AB69A1"/>
    <w:multiLevelType w:val="hybridMultilevel"/>
    <w:tmpl w:val="4B1E551C"/>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7E63FB8"/>
    <w:multiLevelType w:val="hybridMultilevel"/>
    <w:tmpl w:val="A970B8F4"/>
    <w:lvl w:ilvl="0" w:tplc="08E0E15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8665BC3"/>
    <w:multiLevelType w:val="hybridMultilevel"/>
    <w:tmpl w:val="170A1F9C"/>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6">
    <w:nsid w:val="3B9161E2"/>
    <w:multiLevelType w:val="hybridMultilevel"/>
    <w:tmpl w:val="6A7CB0B0"/>
    <w:lvl w:ilvl="0" w:tplc="04150011">
      <w:start w:val="1"/>
      <w:numFmt w:val="decimal"/>
      <w:lvlText w:val="%1)"/>
      <w:lvlJc w:val="left"/>
      <w:pPr>
        <w:ind w:left="786" w:hanging="360"/>
      </w:pPr>
      <w:rPr>
        <w:rFonts w:hint="default"/>
        <w:sz w:val="24"/>
      </w:rPr>
    </w:lvl>
    <w:lvl w:ilvl="1" w:tplc="6422E1E0" w:tentative="1">
      <w:start w:val="1"/>
      <w:numFmt w:val="lowerLetter"/>
      <w:lvlText w:val="%2."/>
      <w:lvlJc w:val="left"/>
      <w:pPr>
        <w:ind w:left="1506" w:hanging="360"/>
      </w:pPr>
    </w:lvl>
    <w:lvl w:ilvl="2" w:tplc="0A8AC6D4" w:tentative="1">
      <w:start w:val="1"/>
      <w:numFmt w:val="lowerRoman"/>
      <w:lvlText w:val="%3."/>
      <w:lvlJc w:val="right"/>
      <w:pPr>
        <w:ind w:left="2226" w:hanging="180"/>
      </w:pPr>
    </w:lvl>
    <w:lvl w:ilvl="3" w:tplc="3C003944" w:tentative="1">
      <w:start w:val="1"/>
      <w:numFmt w:val="decimal"/>
      <w:lvlText w:val="%4."/>
      <w:lvlJc w:val="left"/>
      <w:pPr>
        <w:ind w:left="2946" w:hanging="360"/>
      </w:pPr>
    </w:lvl>
    <w:lvl w:ilvl="4" w:tplc="3B744C20" w:tentative="1">
      <w:start w:val="1"/>
      <w:numFmt w:val="lowerLetter"/>
      <w:lvlText w:val="%5."/>
      <w:lvlJc w:val="left"/>
      <w:pPr>
        <w:ind w:left="3666" w:hanging="360"/>
      </w:pPr>
    </w:lvl>
    <w:lvl w:ilvl="5" w:tplc="E52AF7CA" w:tentative="1">
      <w:start w:val="1"/>
      <w:numFmt w:val="lowerRoman"/>
      <w:lvlText w:val="%6."/>
      <w:lvlJc w:val="right"/>
      <w:pPr>
        <w:ind w:left="4386" w:hanging="180"/>
      </w:pPr>
    </w:lvl>
    <w:lvl w:ilvl="6" w:tplc="909A06A4" w:tentative="1">
      <w:start w:val="1"/>
      <w:numFmt w:val="decimal"/>
      <w:lvlText w:val="%7."/>
      <w:lvlJc w:val="left"/>
      <w:pPr>
        <w:ind w:left="5106" w:hanging="360"/>
      </w:pPr>
    </w:lvl>
    <w:lvl w:ilvl="7" w:tplc="FC9A691E" w:tentative="1">
      <w:start w:val="1"/>
      <w:numFmt w:val="lowerLetter"/>
      <w:lvlText w:val="%8."/>
      <w:lvlJc w:val="left"/>
      <w:pPr>
        <w:ind w:left="5826" w:hanging="360"/>
      </w:pPr>
    </w:lvl>
    <w:lvl w:ilvl="8" w:tplc="3DE87742" w:tentative="1">
      <w:start w:val="1"/>
      <w:numFmt w:val="lowerRoman"/>
      <w:lvlText w:val="%9."/>
      <w:lvlJc w:val="right"/>
      <w:pPr>
        <w:ind w:left="6546" w:hanging="180"/>
      </w:pPr>
    </w:lvl>
  </w:abstractNum>
  <w:abstractNum w:abstractNumId="27">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28">
    <w:nsid w:val="3F57333B"/>
    <w:multiLevelType w:val="hybridMultilevel"/>
    <w:tmpl w:val="1F30BFCE"/>
    <w:lvl w:ilvl="0" w:tplc="F9EA3AE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9">
    <w:nsid w:val="3FBF532E"/>
    <w:multiLevelType w:val="hybridMultilevel"/>
    <w:tmpl w:val="0F9060E8"/>
    <w:lvl w:ilvl="0" w:tplc="D64CC806">
      <w:start w:val="1"/>
      <w:numFmt w:val="lowerLetter"/>
      <w:lvlText w:val="%1)"/>
      <w:lvlJc w:val="left"/>
      <w:pPr>
        <w:ind w:left="1429" w:hanging="360"/>
      </w:pPr>
    </w:lvl>
    <w:lvl w:ilvl="1" w:tplc="0966092C">
      <w:start w:val="1"/>
      <w:numFmt w:val="upperLetter"/>
      <w:lvlText w:val="%2)"/>
      <w:lvlJc w:val="left"/>
      <w:pPr>
        <w:ind w:left="2149" w:hanging="360"/>
      </w:pPr>
      <w:rPr>
        <w:rFonts w:hint="default"/>
      </w:rPr>
    </w:lvl>
    <w:lvl w:ilvl="2" w:tplc="39165570">
      <w:start w:val="1"/>
      <w:numFmt w:val="decimal"/>
      <w:lvlText w:val="%3."/>
      <w:lvlJc w:val="left"/>
      <w:pPr>
        <w:ind w:left="3049" w:hanging="360"/>
      </w:pPr>
      <w:rPr>
        <w:rFonts w:hint="default"/>
      </w:rPr>
    </w:lvl>
    <w:lvl w:ilvl="3" w:tplc="0E0AD5A2">
      <w:start w:val="1"/>
      <w:numFmt w:val="decimal"/>
      <w:lvlText w:val="%4."/>
      <w:lvlJc w:val="left"/>
      <w:pPr>
        <w:ind w:left="3589" w:hanging="360"/>
      </w:pPr>
      <w:rPr>
        <w:rFonts w:hint="default"/>
      </w:rPr>
    </w:lvl>
    <w:lvl w:ilvl="4" w:tplc="56D0E108">
      <w:start w:val="1"/>
      <w:numFmt w:val="lowerLetter"/>
      <w:lvlText w:val="%5)"/>
      <w:lvlJc w:val="left"/>
      <w:pPr>
        <w:ind w:left="4309" w:hanging="360"/>
      </w:pPr>
      <w:rPr>
        <w:sz w:val="24"/>
        <w:szCs w:val="24"/>
      </w:rPr>
    </w:lvl>
    <w:lvl w:ilvl="5" w:tplc="8C761002">
      <w:start w:val="1"/>
      <w:numFmt w:val="lowerRoman"/>
      <w:lvlText w:val="%6."/>
      <w:lvlJc w:val="right"/>
      <w:pPr>
        <w:ind w:left="5029" w:hanging="180"/>
      </w:pPr>
    </w:lvl>
    <w:lvl w:ilvl="6" w:tplc="702CBC14">
      <w:start w:val="1"/>
      <w:numFmt w:val="decimal"/>
      <w:lvlText w:val="%7."/>
      <w:lvlJc w:val="left"/>
      <w:pPr>
        <w:ind w:left="5749" w:hanging="360"/>
      </w:pPr>
    </w:lvl>
    <w:lvl w:ilvl="7" w:tplc="BB46F21A" w:tentative="1">
      <w:start w:val="1"/>
      <w:numFmt w:val="lowerLetter"/>
      <w:lvlText w:val="%8."/>
      <w:lvlJc w:val="left"/>
      <w:pPr>
        <w:ind w:left="6469" w:hanging="360"/>
      </w:pPr>
    </w:lvl>
    <w:lvl w:ilvl="8" w:tplc="950A4008" w:tentative="1">
      <w:start w:val="1"/>
      <w:numFmt w:val="lowerRoman"/>
      <w:lvlText w:val="%9."/>
      <w:lvlJc w:val="right"/>
      <w:pPr>
        <w:ind w:left="7189" w:hanging="180"/>
      </w:pPr>
    </w:lvl>
  </w:abstractNum>
  <w:abstractNum w:abstractNumId="30">
    <w:nsid w:val="3FE614A5"/>
    <w:multiLevelType w:val="hybridMultilevel"/>
    <w:tmpl w:val="144C29BE"/>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1">
    <w:nsid w:val="411B6018"/>
    <w:multiLevelType w:val="hybridMultilevel"/>
    <w:tmpl w:val="F9AE0F58"/>
    <w:lvl w:ilvl="0" w:tplc="70640F62">
      <w:start w:val="1"/>
      <w:numFmt w:val="bullet"/>
      <w:pStyle w:val="WypunktowanieKOEFS"/>
      <w:lvlText w:val=""/>
      <w:lvlJc w:val="left"/>
      <w:pPr>
        <w:tabs>
          <w:tab w:val="num" w:pos="680"/>
        </w:tabs>
        <w:ind w:left="680" w:hanging="340"/>
      </w:pPr>
      <w:rPr>
        <w:rFonts w:ascii="Symbol" w:hAnsi="Symbol" w:hint="default"/>
        <w:color w:val="003399"/>
      </w:rPr>
    </w:lvl>
    <w:lvl w:ilvl="1" w:tplc="04150003">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413B294B"/>
    <w:multiLevelType w:val="hybridMultilevel"/>
    <w:tmpl w:val="F7CE5D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41A350D3"/>
    <w:multiLevelType w:val="hybridMultilevel"/>
    <w:tmpl w:val="F4C86336"/>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AA8EB98E">
      <w:start w:val="1"/>
      <w:numFmt w:val="decimal"/>
      <w:lvlText w:val="%4."/>
      <w:lvlJc w:val="left"/>
      <w:pPr>
        <w:tabs>
          <w:tab w:val="num" w:pos="2880"/>
        </w:tabs>
        <w:ind w:left="2880" w:hanging="360"/>
      </w:pPr>
      <w:rPr>
        <w:rFonts w:hint="default"/>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35">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nsid w:val="442F795D"/>
    <w:multiLevelType w:val="hybridMultilevel"/>
    <w:tmpl w:val="80A4852C"/>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37">
    <w:nsid w:val="44E83467"/>
    <w:multiLevelType w:val="hybridMultilevel"/>
    <w:tmpl w:val="7AEA07C6"/>
    <w:lvl w:ilvl="0" w:tplc="E8B02D54">
      <w:start w:val="1"/>
      <w:numFmt w:val="upperRoman"/>
      <w:lvlText w:val="%1."/>
      <w:lvlJc w:val="left"/>
      <w:pPr>
        <w:ind w:left="5569" w:hanging="720"/>
      </w:pPr>
      <w:rPr>
        <w:rFonts w:hint="default"/>
      </w:rPr>
    </w:lvl>
    <w:lvl w:ilvl="1" w:tplc="04150019" w:tentative="1">
      <w:start w:val="1"/>
      <w:numFmt w:val="lowerLetter"/>
      <w:lvlText w:val="%2."/>
      <w:lvlJc w:val="left"/>
      <w:pPr>
        <w:ind w:left="5929" w:hanging="360"/>
      </w:pPr>
    </w:lvl>
    <w:lvl w:ilvl="2" w:tplc="0415001B" w:tentative="1">
      <w:start w:val="1"/>
      <w:numFmt w:val="lowerRoman"/>
      <w:lvlText w:val="%3."/>
      <w:lvlJc w:val="right"/>
      <w:pPr>
        <w:ind w:left="6649" w:hanging="180"/>
      </w:pPr>
    </w:lvl>
    <w:lvl w:ilvl="3" w:tplc="0415000F" w:tentative="1">
      <w:start w:val="1"/>
      <w:numFmt w:val="decimal"/>
      <w:lvlText w:val="%4."/>
      <w:lvlJc w:val="left"/>
      <w:pPr>
        <w:ind w:left="7369" w:hanging="360"/>
      </w:pPr>
    </w:lvl>
    <w:lvl w:ilvl="4" w:tplc="04150019" w:tentative="1">
      <w:start w:val="1"/>
      <w:numFmt w:val="lowerLetter"/>
      <w:lvlText w:val="%5."/>
      <w:lvlJc w:val="left"/>
      <w:pPr>
        <w:ind w:left="8089" w:hanging="360"/>
      </w:pPr>
    </w:lvl>
    <w:lvl w:ilvl="5" w:tplc="0415001B" w:tentative="1">
      <w:start w:val="1"/>
      <w:numFmt w:val="lowerRoman"/>
      <w:lvlText w:val="%6."/>
      <w:lvlJc w:val="right"/>
      <w:pPr>
        <w:ind w:left="8809" w:hanging="180"/>
      </w:pPr>
    </w:lvl>
    <w:lvl w:ilvl="6" w:tplc="0415000F" w:tentative="1">
      <w:start w:val="1"/>
      <w:numFmt w:val="decimal"/>
      <w:lvlText w:val="%7."/>
      <w:lvlJc w:val="left"/>
      <w:pPr>
        <w:ind w:left="9529" w:hanging="360"/>
      </w:pPr>
    </w:lvl>
    <w:lvl w:ilvl="7" w:tplc="04150019" w:tentative="1">
      <w:start w:val="1"/>
      <w:numFmt w:val="lowerLetter"/>
      <w:lvlText w:val="%8."/>
      <w:lvlJc w:val="left"/>
      <w:pPr>
        <w:ind w:left="10249" w:hanging="360"/>
      </w:pPr>
    </w:lvl>
    <w:lvl w:ilvl="8" w:tplc="0415001B" w:tentative="1">
      <w:start w:val="1"/>
      <w:numFmt w:val="lowerRoman"/>
      <w:lvlText w:val="%9."/>
      <w:lvlJc w:val="right"/>
      <w:pPr>
        <w:ind w:left="10969" w:hanging="180"/>
      </w:pPr>
    </w:lvl>
  </w:abstractNum>
  <w:abstractNum w:abstractNumId="38">
    <w:nsid w:val="462F4415"/>
    <w:multiLevelType w:val="hybridMultilevel"/>
    <w:tmpl w:val="5A34E870"/>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9946E84"/>
    <w:multiLevelType w:val="hybridMultilevel"/>
    <w:tmpl w:val="C980E0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9C96D72"/>
    <w:multiLevelType w:val="multilevel"/>
    <w:tmpl w:val="AB6619DC"/>
    <w:lvl w:ilvl="0">
      <w:start w:val="7"/>
      <w:numFmt w:val="decimal"/>
      <w:lvlText w:val="%1."/>
      <w:lvlJc w:val="left"/>
      <w:pPr>
        <w:tabs>
          <w:tab w:val="num" w:pos="360"/>
        </w:tabs>
        <w:ind w:left="360" w:hanging="360"/>
      </w:pPr>
      <w:rPr>
        <w:rFonts w:hint="default"/>
        <w:b w:val="0"/>
        <w:i w:val="0"/>
        <w:sz w:val="22"/>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4BA8218A"/>
    <w:multiLevelType w:val="hybridMultilevel"/>
    <w:tmpl w:val="B9B84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DB32439"/>
    <w:multiLevelType w:val="hybridMultilevel"/>
    <w:tmpl w:val="054EE0FE"/>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DBE465B"/>
    <w:multiLevelType w:val="hybridMultilevel"/>
    <w:tmpl w:val="BDCA645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53DF681F"/>
    <w:multiLevelType w:val="hybridMultilevel"/>
    <w:tmpl w:val="5E126896"/>
    <w:lvl w:ilvl="0" w:tplc="46DE3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4476262"/>
    <w:multiLevelType w:val="hybridMultilevel"/>
    <w:tmpl w:val="DF94E9E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558220F7"/>
    <w:multiLevelType w:val="hybridMultilevel"/>
    <w:tmpl w:val="5BAE9F6E"/>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48">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0">
    <w:nsid w:val="5ECB5A6C"/>
    <w:multiLevelType w:val="hybridMultilevel"/>
    <w:tmpl w:val="F5206102"/>
    <w:lvl w:ilvl="0" w:tplc="54606264">
      <w:start w:val="1"/>
      <w:numFmt w:val="decimal"/>
      <w:lvlText w:val="%1)"/>
      <w:lvlJc w:val="left"/>
      <w:pPr>
        <w:ind w:left="436"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1">
    <w:nsid w:val="60E90D1C"/>
    <w:multiLevelType w:val="hybridMultilevel"/>
    <w:tmpl w:val="170A1F9C"/>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2">
    <w:nsid w:val="66BF0ADD"/>
    <w:multiLevelType w:val="hybridMultilevel"/>
    <w:tmpl w:val="A29247A4"/>
    <w:lvl w:ilvl="0" w:tplc="FCE8F896">
      <w:start w:val="1"/>
      <w:numFmt w:val="decimal"/>
      <w:lvlText w:val="%1)"/>
      <w:lvlJc w:val="left"/>
      <w:pPr>
        <w:ind w:left="720" w:hanging="360"/>
      </w:pPr>
      <w:rPr>
        <w:rFonts w:hint="default"/>
        <w:sz w:val="24"/>
      </w:rPr>
    </w:lvl>
    <w:lvl w:ilvl="1" w:tplc="C388B870">
      <w:start w:val="1"/>
      <w:numFmt w:val="decimal"/>
      <w:lvlText w:val="%2)"/>
      <w:lvlJc w:val="left"/>
      <w:pPr>
        <w:ind w:left="1440" w:hanging="360"/>
      </w:pPr>
      <w:rPr>
        <w:rFonts w:ascii="Times New Roman" w:eastAsia="Times New Roman" w:hAnsi="Times New Roman"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9CA4A07"/>
    <w:multiLevelType w:val="singleLevel"/>
    <w:tmpl w:val="3A927C24"/>
    <w:lvl w:ilvl="0">
      <w:start w:val="1"/>
      <w:numFmt w:val="decimal"/>
      <w:lvlText w:val="%1."/>
      <w:lvlJc w:val="left"/>
      <w:pPr>
        <w:tabs>
          <w:tab w:val="num" w:pos="360"/>
        </w:tabs>
        <w:ind w:left="360" w:hanging="360"/>
      </w:pPr>
      <w:rPr>
        <w:rFonts w:hint="default"/>
        <w:b w:val="0"/>
        <w:i w:val="0"/>
      </w:rPr>
    </w:lvl>
  </w:abstractNum>
  <w:abstractNum w:abstractNumId="55">
    <w:nsid w:val="6AB326B8"/>
    <w:multiLevelType w:val="hybridMultilevel"/>
    <w:tmpl w:val="054EE0FE"/>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6D436CD6"/>
    <w:multiLevelType w:val="hybridMultilevel"/>
    <w:tmpl w:val="78DE4AA2"/>
    <w:lvl w:ilvl="0" w:tplc="32565E6A">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7">
    <w:nsid w:val="70931916"/>
    <w:multiLevelType w:val="hybridMultilevel"/>
    <w:tmpl w:val="85B036B8"/>
    <w:lvl w:ilvl="0" w:tplc="3D0C490C">
      <w:start w:val="1"/>
      <w:numFmt w:val="decimal"/>
      <w:lvlText w:val="%1)"/>
      <w:lvlJc w:val="left"/>
      <w:pPr>
        <w:ind w:left="786" w:hanging="360"/>
      </w:pPr>
      <w:rPr>
        <w:rFonts w:hint="default"/>
        <w:b w:val="0"/>
        <w:color w:val="auto"/>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59">
    <w:nsid w:val="75022EA1"/>
    <w:multiLevelType w:val="hybridMultilevel"/>
    <w:tmpl w:val="EB4C7390"/>
    <w:lvl w:ilvl="0" w:tplc="A4A4C14E">
      <w:start w:val="1"/>
      <w:numFmt w:val="decimal"/>
      <w:lvlText w:val="%1."/>
      <w:lvlJc w:val="left"/>
      <w:pPr>
        <w:tabs>
          <w:tab w:val="num" w:pos="720"/>
        </w:tabs>
        <w:ind w:left="720" w:hanging="360"/>
      </w:pPr>
      <w:rPr>
        <w:rFonts w:hint="default"/>
        <w:b w:val="0"/>
        <w:i w:val="0"/>
        <w:sz w:val="24"/>
        <w:szCs w:val="24"/>
      </w:rPr>
    </w:lvl>
    <w:lvl w:ilvl="1" w:tplc="04150019">
      <w:start w:val="4"/>
      <w:numFmt w:val="decimal"/>
      <w:lvlText w:val="%2."/>
      <w:lvlJc w:val="left"/>
      <w:pPr>
        <w:tabs>
          <w:tab w:val="num" w:pos="1440"/>
        </w:tabs>
        <w:ind w:left="1440" w:hanging="360"/>
      </w:pPr>
      <w:rPr>
        <w:rFonts w:hint="default"/>
        <w:b w:val="0"/>
        <w:i w:val="0"/>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7763DD9"/>
    <w:multiLevelType w:val="hybridMultilevel"/>
    <w:tmpl w:val="CFE418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5"/>
  </w:num>
  <w:num w:numId="3">
    <w:abstractNumId w:val="54"/>
  </w:num>
  <w:num w:numId="4">
    <w:abstractNumId w:val="21"/>
  </w:num>
  <w:num w:numId="5">
    <w:abstractNumId w:val="19"/>
  </w:num>
  <w:num w:numId="6">
    <w:abstractNumId w:val="59"/>
  </w:num>
  <w:num w:numId="7">
    <w:abstractNumId w:val="36"/>
  </w:num>
  <w:num w:numId="8">
    <w:abstractNumId w:val="41"/>
  </w:num>
  <w:num w:numId="9">
    <w:abstractNumId w:val="38"/>
  </w:num>
  <w:num w:numId="10">
    <w:abstractNumId w:val="34"/>
  </w:num>
  <w:num w:numId="11">
    <w:abstractNumId w:val="22"/>
  </w:num>
  <w:num w:numId="12">
    <w:abstractNumId w:val="30"/>
  </w:num>
  <w:num w:numId="13">
    <w:abstractNumId w:val="47"/>
  </w:num>
  <w:num w:numId="14">
    <w:abstractNumId w:val="26"/>
  </w:num>
  <w:num w:numId="15">
    <w:abstractNumId w:val="57"/>
  </w:num>
  <w:num w:numId="16">
    <w:abstractNumId w:val="29"/>
  </w:num>
  <w:num w:numId="17">
    <w:abstractNumId w:val="40"/>
  </w:num>
  <w:num w:numId="18">
    <w:abstractNumId w:val="4"/>
  </w:num>
  <w:num w:numId="19">
    <w:abstractNumId w:val="48"/>
  </w:num>
  <w:num w:numId="20">
    <w:abstractNumId w:val="39"/>
  </w:num>
  <w:num w:numId="21">
    <w:abstractNumId w:val="33"/>
  </w:num>
  <w:num w:numId="22">
    <w:abstractNumId w:val="17"/>
  </w:num>
  <w:num w:numId="23">
    <w:abstractNumId w:val="13"/>
  </w:num>
  <w:num w:numId="24">
    <w:abstractNumId w:val="53"/>
  </w:num>
  <w:num w:numId="25">
    <w:abstractNumId w:val="35"/>
  </w:num>
  <w:num w:numId="26">
    <w:abstractNumId w:val="58"/>
  </w:num>
  <w:num w:numId="27">
    <w:abstractNumId w:val="31"/>
  </w:num>
  <w:num w:numId="28">
    <w:abstractNumId w:val="1"/>
  </w:num>
  <w:num w:numId="29">
    <w:abstractNumId w:val="0"/>
  </w:num>
  <w:num w:numId="30">
    <w:abstractNumId w:val="10"/>
  </w:num>
  <w:num w:numId="31">
    <w:abstractNumId w:val="20"/>
  </w:num>
  <w:num w:numId="32">
    <w:abstractNumId w:val="49"/>
  </w:num>
  <w:num w:numId="33">
    <w:abstractNumId w:val="37"/>
  </w:num>
  <w:num w:numId="34">
    <w:abstractNumId w:val="52"/>
  </w:num>
  <w:num w:numId="35">
    <w:abstractNumId w:val="12"/>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2"/>
  </w:num>
  <w:num w:numId="39">
    <w:abstractNumId w:val="60"/>
  </w:num>
  <w:num w:numId="40">
    <w:abstractNumId w:val="2"/>
  </w:num>
  <w:num w:numId="41">
    <w:abstractNumId w:val="28"/>
  </w:num>
  <w:num w:numId="42">
    <w:abstractNumId w:val="56"/>
  </w:num>
  <w:num w:numId="43">
    <w:abstractNumId w:val="50"/>
  </w:num>
  <w:num w:numId="44">
    <w:abstractNumId w:val="9"/>
  </w:num>
  <w:num w:numId="45">
    <w:abstractNumId w:val="24"/>
  </w:num>
  <w:num w:numId="46">
    <w:abstractNumId w:val="14"/>
  </w:num>
  <w:num w:numId="47">
    <w:abstractNumId w:val="8"/>
  </w:num>
  <w:num w:numId="48">
    <w:abstractNumId w:val="32"/>
  </w:num>
  <w:num w:numId="49">
    <w:abstractNumId w:val="45"/>
  </w:num>
  <w:num w:numId="50">
    <w:abstractNumId w:val="18"/>
  </w:num>
  <w:num w:numId="51">
    <w:abstractNumId w:val="6"/>
  </w:num>
  <w:num w:numId="52">
    <w:abstractNumId w:val="25"/>
  </w:num>
  <w:num w:numId="53">
    <w:abstractNumId w:val="51"/>
  </w:num>
  <w:num w:numId="54">
    <w:abstractNumId w:val="46"/>
  </w:num>
  <w:num w:numId="55">
    <w:abstractNumId w:val="11"/>
  </w:num>
  <w:num w:numId="56">
    <w:abstractNumId w:val="7"/>
  </w:num>
  <w:num w:numId="57">
    <w:abstractNumId w:val="44"/>
  </w:num>
  <w:num w:numId="58">
    <w:abstractNumId w:val="55"/>
  </w:num>
  <w:num w:numId="59">
    <w:abstractNumId w:val="23"/>
  </w:num>
  <w:num w:numId="60">
    <w:abstractNumId w:val="4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defaultTabStop w:val="708"/>
  <w:hyphenationZone w:val="425"/>
  <w:drawingGridHorizontalSpacing w:val="100"/>
  <w:displayHorizontalDrawingGridEvery w:val="2"/>
  <w:characterSpacingControl w:val="doNotCompress"/>
  <w:hdrShapeDefaults>
    <o:shapedefaults v:ext="edit" spidmax="68609"/>
  </w:hdrShapeDefaults>
  <w:footnotePr>
    <w:pos w:val="beneathText"/>
    <w:numRestart w:val="eachPage"/>
    <w:footnote w:id="-1"/>
    <w:footnote w:id="0"/>
  </w:footnotePr>
  <w:endnotePr>
    <w:numFmt w:val="decimal"/>
    <w:endnote w:id="-1"/>
    <w:endnote w:id="0"/>
  </w:endnotePr>
  <w:compat/>
  <w:rsids>
    <w:rsidRoot w:val="000F66B4"/>
    <w:rsid w:val="00007574"/>
    <w:rsid w:val="000244E5"/>
    <w:rsid w:val="000311F3"/>
    <w:rsid w:val="00040F4B"/>
    <w:rsid w:val="00043BB3"/>
    <w:rsid w:val="000546CE"/>
    <w:rsid w:val="00080A0D"/>
    <w:rsid w:val="00080DDE"/>
    <w:rsid w:val="000A13A8"/>
    <w:rsid w:val="000B5270"/>
    <w:rsid w:val="000C3111"/>
    <w:rsid w:val="000D2AB0"/>
    <w:rsid w:val="000F177B"/>
    <w:rsid w:val="000F64F1"/>
    <w:rsid w:val="000F66B4"/>
    <w:rsid w:val="00111D94"/>
    <w:rsid w:val="00125C31"/>
    <w:rsid w:val="00125E5F"/>
    <w:rsid w:val="001276E6"/>
    <w:rsid w:val="00180281"/>
    <w:rsid w:val="00180C0A"/>
    <w:rsid w:val="00196562"/>
    <w:rsid w:val="001D1156"/>
    <w:rsid w:val="001D54A7"/>
    <w:rsid w:val="001D7C9F"/>
    <w:rsid w:val="001E5A42"/>
    <w:rsid w:val="001F6403"/>
    <w:rsid w:val="0020577D"/>
    <w:rsid w:val="00217324"/>
    <w:rsid w:val="002204EB"/>
    <w:rsid w:val="002311E5"/>
    <w:rsid w:val="002475E0"/>
    <w:rsid w:val="00257A15"/>
    <w:rsid w:val="00261213"/>
    <w:rsid w:val="00274CE4"/>
    <w:rsid w:val="0027696D"/>
    <w:rsid w:val="00291DAC"/>
    <w:rsid w:val="00296CD5"/>
    <w:rsid w:val="00297885"/>
    <w:rsid w:val="002A3FE6"/>
    <w:rsid w:val="002A6999"/>
    <w:rsid w:val="002B0A0E"/>
    <w:rsid w:val="002B6942"/>
    <w:rsid w:val="002C4682"/>
    <w:rsid w:val="002C5A05"/>
    <w:rsid w:val="002C6157"/>
    <w:rsid w:val="002C7C4E"/>
    <w:rsid w:val="002E1666"/>
    <w:rsid w:val="002E3BA0"/>
    <w:rsid w:val="002E6AB4"/>
    <w:rsid w:val="002F467E"/>
    <w:rsid w:val="00307ED6"/>
    <w:rsid w:val="003215B1"/>
    <w:rsid w:val="00323C7C"/>
    <w:rsid w:val="003241A6"/>
    <w:rsid w:val="00334E26"/>
    <w:rsid w:val="0034228E"/>
    <w:rsid w:val="00346D3B"/>
    <w:rsid w:val="00362786"/>
    <w:rsid w:val="003857D7"/>
    <w:rsid w:val="00390348"/>
    <w:rsid w:val="00390E91"/>
    <w:rsid w:val="00395587"/>
    <w:rsid w:val="003A75BD"/>
    <w:rsid w:val="003A7E9A"/>
    <w:rsid w:val="003B6325"/>
    <w:rsid w:val="003B74BE"/>
    <w:rsid w:val="003D4E3E"/>
    <w:rsid w:val="003E0A4E"/>
    <w:rsid w:val="003E768E"/>
    <w:rsid w:val="004008FC"/>
    <w:rsid w:val="00410125"/>
    <w:rsid w:val="004372EC"/>
    <w:rsid w:val="004379FF"/>
    <w:rsid w:val="004407D1"/>
    <w:rsid w:val="00446E5E"/>
    <w:rsid w:val="00450863"/>
    <w:rsid w:val="00455058"/>
    <w:rsid w:val="00456D2E"/>
    <w:rsid w:val="00465843"/>
    <w:rsid w:val="00475651"/>
    <w:rsid w:val="004767AB"/>
    <w:rsid w:val="00481341"/>
    <w:rsid w:val="004B13EC"/>
    <w:rsid w:val="004B34C2"/>
    <w:rsid w:val="004E5520"/>
    <w:rsid w:val="004E5670"/>
    <w:rsid w:val="004F717C"/>
    <w:rsid w:val="005029F1"/>
    <w:rsid w:val="005062B4"/>
    <w:rsid w:val="005133C6"/>
    <w:rsid w:val="005149F3"/>
    <w:rsid w:val="00521272"/>
    <w:rsid w:val="005C1C4F"/>
    <w:rsid w:val="005D09BA"/>
    <w:rsid w:val="005E3C11"/>
    <w:rsid w:val="005E485E"/>
    <w:rsid w:val="005F116D"/>
    <w:rsid w:val="005F2869"/>
    <w:rsid w:val="005F7723"/>
    <w:rsid w:val="00601E26"/>
    <w:rsid w:val="00610140"/>
    <w:rsid w:val="00624F10"/>
    <w:rsid w:val="00645D84"/>
    <w:rsid w:val="00647243"/>
    <w:rsid w:val="00654142"/>
    <w:rsid w:val="00663BF6"/>
    <w:rsid w:val="00672421"/>
    <w:rsid w:val="006848CC"/>
    <w:rsid w:val="00684DD2"/>
    <w:rsid w:val="00685410"/>
    <w:rsid w:val="006914A6"/>
    <w:rsid w:val="006A5851"/>
    <w:rsid w:val="006D3001"/>
    <w:rsid w:val="007231CA"/>
    <w:rsid w:val="00725AFB"/>
    <w:rsid w:val="00743769"/>
    <w:rsid w:val="00750E66"/>
    <w:rsid w:val="00751965"/>
    <w:rsid w:val="0076682F"/>
    <w:rsid w:val="00773B9A"/>
    <w:rsid w:val="0077427D"/>
    <w:rsid w:val="00786283"/>
    <w:rsid w:val="00787838"/>
    <w:rsid w:val="00790EBC"/>
    <w:rsid w:val="00793145"/>
    <w:rsid w:val="00796753"/>
    <w:rsid w:val="007A4DBC"/>
    <w:rsid w:val="007C1B5D"/>
    <w:rsid w:val="007C340E"/>
    <w:rsid w:val="007C50D4"/>
    <w:rsid w:val="007E1039"/>
    <w:rsid w:val="00826464"/>
    <w:rsid w:val="00827D3A"/>
    <w:rsid w:val="008311AC"/>
    <w:rsid w:val="00844555"/>
    <w:rsid w:val="0084758F"/>
    <w:rsid w:val="00853642"/>
    <w:rsid w:val="0087000A"/>
    <w:rsid w:val="008701A8"/>
    <w:rsid w:val="008A7136"/>
    <w:rsid w:val="008D0BF7"/>
    <w:rsid w:val="008D27B3"/>
    <w:rsid w:val="008D672D"/>
    <w:rsid w:val="008E08A9"/>
    <w:rsid w:val="008E16FF"/>
    <w:rsid w:val="008E7675"/>
    <w:rsid w:val="009065CB"/>
    <w:rsid w:val="00914195"/>
    <w:rsid w:val="009259B2"/>
    <w:rsid w:val="00927D3D"/>
    <w:rsid w:val="00943EA5"/>
    <w:rsid w:val="009477F6"/>
    <w:rsid w:val="00955B44"/>
    <w:rsid w:val="009565B9"/>
    <w:rsid w:val="009843B1"/>
    <w:rsid w:val="00987F93"/>
    <w:rsid w:val="009926AD"/>
    <w:rsid w:val="009A22B7"/>
    <w:rsid w:val="009A3D91"/>
    <w:rsid w:val="009B0292"/>
    <w:rsid w:val="009C2555"/>
    <w:rsid w:val="009D41A0"/>
    <w:rsid w:val="009D7BB3"/>
    <w:rsid w:val="009F39CA"/>
    <w:rsid w:val="00A068DD"/>
    <w:rsid w:val="00A26A98"/>
    <w:rsid w:val="00A34D9D"/>
    <w:rsid w:val="00A4357F"/>
    <w:rsid w:val="00AB72B3"/>
    <w:rsid w:val="00AD2AB4"/>
    <w:rsid w:val="00AE22C5"/>
    <w:rsid w:val="00B04695"/>
    <w:rsid w:val="00B0639D"/>
    <w:rsid w:val="00B12754"/>
    <w:rsid w:val="00B13730"/>
    <w:rsid w:val="00B4306F"/>
    <w:rsid w:val="00B51DD5"/>
    <w:rsid w:val="00B73DF2"/>
    <w:rsid w:val="00B86671"/>
    <w:rsid w:val="00B9192E"/>
    <w:rsid w:val="00B973C5"/>
    <w:rsid w:val="00BC318A"/>
    <w:rsid w:val="00BD5A29"/>
    <w:rsid w:val="00BD7D9D"/>
    <w:rsid w:val="00BF583B"/>
    <w:rsid w:val="00BF79F0"/>
    <w:rsid w:val="00C01BEF"/>
    <w:rsid w:val="00C075B3"/>
    <w:rsid w:val="00C21E53"/>
    <w:rsid w:val="00C34639"/>
    <w:rsid w:val="00C440CA"/>
    <w:rsid w:val="00C664C7"/>
    <w:rsid w:val="00C87F4B"/>
    <w:rsid w:val="00C94ABE"/>
    <w:rsid w:val="00C965F9"/>
    <w:rsid w:val="00CA30A2"/>
    <w:rsid w:val="00CA6712"/>
    <w:rsid w:val="00CC0FFF"/>
    <w:rsid w:val="00CD68A0"/>
    <w:rsid w:val="00CE182B"/>
    <w:rsid w:val="00CF087D"/>
    <w:rsid w:val="00CF2081"/>
    <w:rsid w:val="00CF4216"/>
    <w:rsid w:val="00D111B7"/>
    <w:rsid w:val="00D267C2"/>
    <w:rsid w:val="00D338F4"/>
    <w:rsid w:val="00D363D3"/>
    <w:rsid w:val="00D77352"/>
    <w:rsid w:val="00D86BA9"/>
    <w:rsid w:val="00DA0CDC"/>
    <w:rsid w:val="00DA1C6C"/>
    <w:rsid w:val="00DA3F2C"/>
    <w:rsid w:val="00DA5C3F"/>
    <w:rsid w:val="00DA7AF7"/>
    <w:rsid w:val="00DC4C5F"/>
    <w:rsid w:val="00DF0996"/>
    <w:rsid w:val="00DF3B9B"/>
    <w:rsid w:val="00E03C3F"/>
    <w:rsid w:val="00E1230B"/>
    <w:rsid w:val="00E15B68"/>
    <w:rsid w:val="00E22C8B"/>
    <w:rsid w:val="00E23AE7"/>
    <w:rsid w:val="00E37301"/>
    <w:rsid w:val="00E42C7B"/>
    <w:rsid w:val="00E525CF"/>
    <w:rsid w:val="00E60E21"/>
    <w:rsid w:val="00E616CF"/>
    <w:rsid w:val="00E62C4A"/>
    <w:rsid w:val="00E642C8"/>
    <w:rsid w:val="00E842B6"/>
    <w:rsid w:val="00E93BC2"/>
    <w:rsid w:val="00EA7EE6"/>
    <w:rsid w:val="00EC42A2"/>
    <w:rsid w:val="00ED40EF"/>
    <w:rsid w:val="00ED7083"/>
    <w:rsid w:val="00EE5A84"/>
    <w:rsid w:val="00EF14E6"/>
    <w:rsid w:val="00F03C97"/>
    <w:rsid w:val="00F07AA6"/>
    <w:rsid w:val="00F1088A"/>
    <w:rsid w:val="00F345DA"/>
    <w:rsid w:val="00F3616A"/>
    <w:rsid w:val="00F436D2"/>
    <w:rsid w:val="00F475F5"/>
    <w:rsid w:val="00F571AF"/>
    <w:rsid w:val="00F767DF"/>
    <w:rsid w:val="00FA400E"/>
    <w:rsid w:val="00FC7877"/>
    <w:rsid w:val="00FD7852"/>
    <w:rsid w:val="00FE0747"/>
    <w:rsid w:val="00FE187D"/>
    <w:rsid w:val="00FF45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66B4"/>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next w:val="Normalny"/>
    <w:link w:val="Nagwek1Znak"/>
    <w:qFormat/>
    <w:rsid w:val="000F66B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0F66B4"/>
    <w:pPr>
      <w:keepNext/>
      <w:jc w:val="center"/>
      <w:outlineLvl w:val="1"/>
    </w:pPr>
    <w:rPr>
      <w:b/>
      <w:sz w:val="24"/>
    </w:rPr>
  </w:style>
  <w:style w:type="paragraph" w:styleId="Nagwek3">
    <w:name w:val="heading 3"/>
    <w:basedOn w:val="Normalny"/>
    <w:next w:val="Normalny"/>
    <w:link w:val="Nagwek3Znak"/>
    <w:qFormat/>
    <w:rsid w:val="000F66B4"/>
    <w:pPr>
      <w:keepNext/>
      <w:jc w:val="both"/>
      <w:outlineLvl w:val="2"/>
    </w:pPr>
    <w:rPr>
      <w:sz w:val="24"/>
    </w:rPr>
  </w:style>
  <w:style w:type="paragraph" w:styleId="Nagwek4">
    <w:name w:val="heading 4"/>
    <w:basedOn w:val="Normalny"/>
    <w:next w:val="Normalny"/>
    <w:link w:val="Nagwek4Znak"/>
    <w:unhideWhenUsed/>
    <w:qFormat/>
    <w:rsid w:val="00C21E53"/>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5851"/>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6A5851"/>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6A5851"/>
    <w:pPr>
      <w:spacing w:before="240" w:after="60"/>
      <w:outlineLvl w:val="6"/>
    </w:pPr>
    <w:rPr>
      <w:rFonts w:ascii="Calibri" w:eastAsia="Calibri" w:hAnsi="Calibri"/>
      <w:sz w:val="24"/>
    </w:rPr>
  </w:style>
  <w:style w:type="paragraph" w:styleId="Nagwek8">
    <w:name w:val="heading 8"/>
    <w:aliases w:val="l8"/>
    <w:basedOn w:val="Normalny"/>
    <w:next w:val="Normalny"/>
    <w:link w:val="Nagwek8Znak"/>
    <w:unhideWhenUsed/>
    <w:qFormat/>
    <w:rsid w:val="00C21E53"/>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nhideWhenUsed/>
    <w:qFormat/>
    <w:rsid w:val="006A585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0F66B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uiPriority w:val="9"/>
    <w:rsid w:val="000F66B4"/>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F66B4"/>
    <w:rPr>
      <w:rFonts w:ascii="Times New Roman" w:eastAsia="Times New Roman" w:hAnsi="Times New Roman" w:cs="Times New Roman"/>
      <w:sz w:val="24"/>
      <w:szCs w:val="20"/>
      <w:lang w:eastAsia="pl-PL"/>
    </w:rPr>
  </w:style>
  <w:style w:type="paragraph" w:styleId="Tekstpodstawowy">
    <w:name w:val="Body Text"/>
    <w:aliases w:val="Tekst podstawow.(F2),(F2),body text,contents,Szövegtörzs"/>
    <w:basedOn w:val="Normalny"/>
    <w:link w:val="TekstpodstawowyZnak"/>
    <w:rsid w:val="000F66B4"/>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0F66B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uiPriority w:val="99"/>
    <w:rsid w:val="000F66B4"/>
    <w:pPr>
      <w:jc w:val="both"/>
    </w:pPr>
    <w:rPr>
      <w:sz w:val="24"/>
    </w:rPr>
  </w:style>
  <w:style w:type="character" w:customStyle="1" w:styleId="TekstpodstawowywcityZnak">
    <w:name w:val="Tekst podstawowy wcięty Znak"/>
    <w:basedOn w:val="Domylnaczcionkaakapitu"/>
    <w:link w:val="Tekstpodstawowywcity"/>
    <w:uiPriority w:val="99"/>
    <w:rsid w:val="000F66B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F66B4"/>
  </w:style>
  <w:style w:type="character" w:customStyle="1" w:styleId="TekstprzypisukocowegoZnak">
    <w:name w:val="Tekst przypisu końcowego Znak"/>
    <w:basedOn w:val="Domylnaczcionkaakapitu"/>
    <w:link w:val="Tekstprzypisukocowego"/>
    <w:uiPriority w:val="99"/>
    <w:rsid w:val="000F66B4"/>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0F66B4"/>
    <w:pPr>
      <w:tabs>
        <w:tab w:val="center" w:pos="4536"/>
        <w:tab w:val="right" w:pos="9072"/>
      </w:tabs>
    </w:pPr>
    <w:rPr>
      <w:sz w:val="24"/>
    </w:rPr>
  </w:style>
  <w:style w:type="character" w:customStyle="1" w:styleId="StopkaZnak">
    <w:name w:val="Stopka Znak"/>
    <w:basedOn w:val="Domylnaczcionkaakapitu"/>
    <w:link w:val="Stopka"/>
    <w:uiPriority w:val="99"/>
    <w:rsid w:val="000F66B4"/>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nhideWhenUsed/>
    <w:rsid w:val="000F66B4"/>
    <w:pPr>
      <w:spacing w:after="120" w:line="480" w:lineRule="auto"/>
    </w:pPr>
  </w:style>
  <w:style w:type="character" w:customStyle="1" w:styleId="Tekstpodstawowy2Znak">
    <w:name w:val="Tekst podstawowy 2 Znak"/>
    <w:basedOn w:val="Domylnaczcionkaakapitu"/>
    <w:link w:val="Tekstpodstawowy2"/>
    <w:rsid w:val="000F66B4"/>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0F66B4"/>
    <w:pPr>
      <w:tabs>
        <w:tab w:val="center" w:pos="4536"/>
        <w:tab w:val="right" w:pos="9072"/>
      </w:tabs>
    </w:pPr>
  </w:style>
  <w:style w:type="character" w:customStyle="1" w:styleId="NagwekZnak">
    <w:name w:val="Nagłówek Znak"/>
    <w:basedOn w:val="Domylnaczcionkaakapitu"/>
    <w:link w:val="Nagwek"/>
    <w:uiPriority w:val="99"/>
    <w:rsid w:val="000F66B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F66B4"/>
    <w:pPr>
      <w:jc w:val="both"/>
    </w:pPr>
    <w:rPr>
      <w:b/>
      <w:sz w:val="24"/>
    </w:rPr>
  </w:style>
  <w:style w:type="paragraph" w:styleId="Akapitzlist">
    <w:name w:val="List Paragraph"/>
    <w:aliases w:val="L1,Numerowanie,BulletC,Wyliczanie,Obiekt,normalny tekst,Akapit z listą31,Bullets,List Paragraph1,Akapit z listą5,RR PGE Akapit z listą,Styl 1,1.Nagłówek,maz_wyliczenie,opis dzialania,K-P_odwolanie,A_wyliczenie,lp1,Preambuła,List Paragraph"/>
    <w:basedOn w:val="Normalny"/>
    <w:link w:val="AkapitzlistZnak"/>
    <w:uiPriority w:val="34"/>
    <w:qFormat/>
    <w:rsid w:val="000F66B4"/>
    <w:pPr>
      <w:ind w:left="708"/>
    </w:pPr>
  </w:style>
  <w:style w:type="character" w:customStyle="1" w:styleId="AkapitzlistZnak">
    <w:name w:val="Akapit z listą Znak"/>
    <w:aliases w:val="L1 Znak,Numerowanie Znak,BulletC Znak,Wyliczanie Znak,Obiekt Znak,normalny tekst Znak,Akapit z listą31 Znak,Bullets Znak,List Paragraph1 Znak,Akapit z listą5 Znak,RR PGE Akapit z listą Znak,Styl 1 Znak,1.Nagłówek Znak,lp1 Znak"/>
    <w:link w:val="Akapitzlist"/>
    <w:uiPriority w:val="34"/>
    <w:qFormat/>
    <w:rsid w:val="000F66B4"/>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rsid w:val="003A75BD"/>
    <w:rPr>
      <w:sz w:val="16"/>
      <w:szCs w:val="16"/>
    </w:rPr>
  </w:style>
  <w:style w:type="paragraph" w:styleId="Tekstkomentarza">
    <w:name w:val="annotation text"/>
    <w:basedOn w:val="Normalny"/>
    <w:link w:val="TekstkomentarzaZnak"/>
    <w:uiPriority w:val="99"/>
    <w:unhideWhenUsed/>
    <w:rsid w:val="003A75BD"/>
  </w:style>
  <w:style w:type="character" w:customStyle="1" w:styleId="TekstkomentarzaZnak">
    <w:name w:val="Tekst komentarza Znak"/>
    <w:basedOn w:val="Domylnaczcionkaakapitu"/>
    <w:link w:val="Tekstkomentarza"/>
    <w:uiPriority w:val="99"/>
    <w:rsid w:val="003A7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A75BD"/>
    <w:rPr>
      <w:b/>
      <w:bCs/>
    </w:rPr>
  </w:style>
  <w:style w:type="character" w:customStyle="1" w:styleId="TematkomentarzaZnak">
    <w:name w:val="Temat komentarza Znak"/>
    <w:basedOn w:val="TekstkomentarzaZnak"/>
    <w:link w:val="Tematkomentarza"/>
    <w:uiPriority w:val="99"/>
    <w:semiHidden/>
    <w:rsid w:val="003A75BD"/>
    <w:rPr>
      <w:b/>
      <w:bCs/>
    </w:rPr>
  </w:style>
  <w:style w:type="paragraph" w:styleId="Tekstdymka">
    <w:name w:val="Balloon Text"/>
    <w:basedOn w:val="Normalny"/>
    <w:link w:val="TekstdymkaZnak"/>
    <w:uiPriority w:val="99"/>
    <w:semiHidden/>
    <w:unhideWhenUsed/>
    <w:rsid w:val="003A75BD"/>
    <w:rPr>
      <w:rFonts w:ascii="Tahoma" w:hAnsi="Tahoma" w:cs="Tahoma"/>
      <w:sz w:val="16"/>
      <w:szCs w:val="16"/>
    </w:rPr>
  </w:style>
  <w:style w:type="character" w:customStyle="1" w:styleId="TekstdymkaZnak">
    <w:name w:val="Tekst dymka Znak"/>
    <w:basedOn w:val="Domylnaczcionkaakapitu"/>
    <w:link w:val="Tekstdymka"/>
    <w:uiPriority w:val="99"/>
    <w:semiHidden/>
    <w:rsid w:val="003A75BD"/>
    <w:rPr>
      <w:rFonts w:ascii="Tahoma" w:eastAsia="Times New Roman" w:hAnsi="Tahoma" w:cs="Tahoma"/>
      <w:sz w:val="16"/>
      <w:szCs w:val="16"/>
      <w:lang w:eastAsia="pl-PL"/>
    </w:rPr>
  </w:style>
  <w:style w:type="character" w:customStyle="1" w:styleId="Nagwek4Znak">
    <w:name w:val="Nagłówek 4 Znak"/>
    <w:basedOn w:val="Domylnaczcionkaakapitu"/>
    <w:link w:val="Nagwek4"/>
    <w:uiPriority w:val="99"/>
    <w:rsid w:val="00C21E53"/>
    <w:rPr>
      <w:rFonts w:asciiTheme="majorHAnsi" w:eastAsiaTheme="majorEastAsia" w:hAnsiTheme="majorHAnsi" w:cstheme="majorBidi"/>
      <w:b/>
      <w:bCs/>
      <w:i/>
      <w:iCs/>
      <w:color w:val="4F81BD" w:themeColor="accent1"/>
      <w:sz w:val="20"/>
      <w:szCs w:val="20"/>
      <w:lang w:eastAsia="pl-PL"/>
    </w:rPr>
  </w:style>
  <w:style w:type="character" w:customStyle="1" w:styleId="Nagwek8Znak">
    <w:name w:val="Nagłówek 8 Znak"/>
    <w:aliases w:val="l8 Znak"/>
    <w:basedOn w:val="Domylnaczcionkaakapitu"/>
    <w:link w:val="Nagwek8"/>
    <w:rsid w:val="00C21E53"/>
    <w:rPr>
      <w:rFonts w:asciiTheme="majorHAnsi" w:eastAsiaTheme="majorEastAsia" w:hAnsiTheme="majorHAnsi" w:cstheme="majorBidi"/>
      <w:color w:val="404040" w:themeColor="text1" w:themeTint="BF"/>
      <w:sz w:val="20"/>
      <w:szCs w:val="20"/>
      <w:lang w:eastAsia="pl-PL"/>
    </w:rPr>
  </w:style>
  <w:style w:type="paragraph" w:styleId="Listapunktowana2">
    <w:name w:val="List Bullet 2"/>
    <w:basedOn w:val="Normalny"/>
    <w:autoRedefine/>
    <w:rsid w:val="00C21E53"/>
    <w:pPr>
      <w:ind w:left="349"/>
      <w:jc w:val="both"/>
    </w:pPr>
    <w:rPr>
      <w:sz w:val="23"/>
    </w:rPr>
  </w:style>
  <w:style w:type="paragraph" w:customStyle="1" w:styleId="Tekstpodstawowy31">
    <w:name w:val="Tekst podstawowy 31"/>
    <w:basedOn w:val="Normalny"/>
    <w:rsid w:val="00C21E53"/>
    <w:pPr>
      <w:jc w:val="both"/>
    </w:pPr>
    <w:rPr>
      <w:sz w:val="24"/>
    </w:rPr>
  </w:style>
  <w:style w:type="character" w:styleId="Hipercze">
    <w:name w:val="Hyperlink"/>
    <w:basedOn w:val="Domylnaczcionkaakapitu"/>
    <w:uiPriority w:val="99"/>
    <w:unhideWhenUsed/>
    <w:rsid w:val="00C21E53"/>
    <w:rPr>
      <w:color w:val="0000FF"/>
      <w:u w:val="single"/>
    </w:rPr>
  </w:style>
  <w:style w:type="paragraph" w:customStyle="1" w:styleId="Default">
    <w:name w:val="Default"/>
    <w:rsid w:val="00C21E5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rsid w:val="00C21E53"/>
    <w:pPr>
      <w:spacing w:before="100" w:beforeAutospacing="1" w:after="100" w:afterAutospacing="1"/>
    </w:pPr>
    <w:rPr>
      <w:sz w:val="24"/>
      <w:szCs w:val="24"/>
    </w:rPr>
  </w:style>
  <w:style w:type="paragraph" w:customStyle="1" w:styleId="pkt">
    <w:name w:val="pkt"/>
    <w:basedOn w:val="Normalny"/>
    <w:link w:val="pktZnak"/>
    <w:rsid w:val="00C21E53"/>
    <w:pPr>
      <w:spacing w:before="60" w:after="60"/>
      <w:ind w:left="851" w:hanging="295"/>
      <w:jc w:val="both"/>
    </w:pPr>
    <w:rPr>
      <w:sz w:val="24"/>
    </w:rPr>
  </w:style>
  <w:style w:type="character" w:customStyle="1" w:styleId="pktZnak">
    <w:name w:val="pkt Znak"/>
    <w:link w:val="pkt"/>
    <w:rsid w:val="00C21E5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6A5851"/>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6A5851"/>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6A5851"/>
    <w:rPr>
      <w:rFonts w:ascii="Calibri" w:eastAsia="Calibri" w:hAnsi="Calibri" w:cs="Times New Roman"/>
      <w:sz w:val="24"/>
      <w:szCs w:val="20"/>
      <w:lang w:eastAsia="pl-PL"/>
    </w:rPr>
  </w:style>
  <w:style w:type="character" w:customStyle="1" w:styleId="Nagwek9Znak">
    <w:name w:val="Nagłówek 9 Znak"/>
    <w:basedOn w:val="Domylnaczcionkaakapitu"/>
    <w:link w:val="Nagwek9"/>
    <w:rsid w:val="006A5851"/>
    <w:rPr>
      <w:rFonts w:asciiTheme="majorHAnsi" w:eastAsiaTheme="majorEastAsia" w:hAnsiTheme="majorHAnsi" w:cstheme="majorBidi"/>
      <w:i/>
      <w:iCs/>
      <w:color w:val="404040" w:themeColor="text1" w:themeTint="BF"/>
      <w:sz w:val="20"/>
      <w:szCs w:val="20"/>
      <w:lang w:eastAsia="pl-PL"/>
    </w:rPr>
  </w:style>
  <w:style w:type="paragraph" w:styleId="Tekstpodstawowywcity2">
    <w:name w:val="Body Text Indent 2"/>
    <w:basedOn w:val="Normalny"/>
    <w:link w:val="Tekstpodstawowywcity2Znak"/>
    <w:uiPriority w:val="99"/>
    <w:rsid w:val="006A585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6A5851"/>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nhideWhenUsed/>
    <w:rsid w:val="006A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6A5851"/>
    <w:rPr>
      <w:rFonts w:ascii="Courier New" w:eastAsia="Times New Roman" w:hAnsi="Courier New" w:cs="Courier New"/>
      <w:sz w:val="20"/>
      <w:szCs w:val="20"/>
      <w:lang w:eastAsia="pl-PL"/>
    </w:rPr>
  </w:style>
  <w:style w:type="paragraph" w:customStyle="1" w:styleId="xl25">
    <w:name w:val="xl25"/>
    <w:basedOn w:val="Normalny"/>
    <w:rsid w:val="006A5851"/>
    <w:pPr>
      <w:spacing w:before="100" w:beforeAutospacing="1" w:after="100" w:afterAutospacing="1"/>
    </w:pPr>
    <w:rPr>
      <w:rFonts w:ascii="Arial" w:hAnsi="Arial" w:cs="Arial"/>
      <w:b/>
      <w:bCs/>
      <w:sz w:val="24"/>
      <w:szCs w:val="24"/>
      <w:lang w:val="en-US"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rsid w:val="006A5851"/>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rsid w:val="006A5851"/>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SUPERS,Voetnootmarkering,Char1,fr,o,(NECG) Footnote Reference,Re"/>
    <w:basedOn w:val="Domylnaczcionkaakapitu"/>
    <w:rsid w:val="006A5851"/>
    <w:rPr>
      <w:vertAlign w:val="superscript"/>
    </w:rPr>
  </w:style>
  <w:style w:type="character" w:customStyle="1" w:styleId="FontStyle59">
    <w:name w:val="Font Style59"/>
    <w:basedOn w:val="Domylnaczcionkaakapitu"/>
    <w:rsid w:val="006A5851"/>
    <w:rPr>
      <w:rFonts w:ascii="Times New Roman" w:hAnsi="Times New Roman" w:cs="Times New Roman"/>
      <w:i/>
      <w:iCs/>
      <w:sz w:val="22"/>
      <w:szCs w:val="22"/>
    </w:rPr>
  </w:style>
  <w:style w:type="table" w:styleId="Tabela-Siatka">
    <w:name w:val="Table Grid"/>
    <w:basedOn w:val="Standardowy"/>
    <w:uiPriority w:val="59"/>
    <w:rsid w:val="006A5851"/>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6A5851"/>
    <w:pPr>
      <w:spacing w:after="200"/>
    </w:pPr>
    <w:rPr>
      <w:b/>
      <w:bCs/>
      <w:color w:val="4F81BD" w:themeColor="accent1"/>
      <w:sz w:val="18"/>
      <w:szCs w:val="18"/>
    </w:rPr>
  </w:style>
  <w:style w:type="paragraph" w:customStyle="1" w:styleId="Style1">
    <w:name w:val="Style1"/>
    <w:basedOn w:val="Normalny"/>
    <w:rsid w:val="006A5851"/>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6A5851"/>
    <w:rPr>
      <w:rFonts w:ascii="Times New Roman" w:hAnsi="Times New Roman" w:cs="Times New Roman"/>
      <w:sz w:val="22"/>
      <w:szCs w:val="22"/>
    </w:rPr>
  </w:style>
  <w:style w:type="paragraph" w:customStyle="1" w:styleId="Style5">
    <w:name w:val="Style5"/>
    <w:basedOn w:val="Normalny"/>
    <w:rsid w:val="006A5851"/>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6A5851"/>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6A5851"/>
    <w:rPr>
      <w:rFonts w:ascii="Times New Roman" w:hAnsi="Times New Roman" w:cs="Times New Roman"/>
      <w:i/>
      <w:iCs/>
      <w:sz w:val="18"/>
      <w:szCs w:val="18"/>
    </w:rPr>
  </w:style>
  <w:style w:type="paragraph" w:customStyle="1" w:styleId="WW-Domylnie">
    <w:name w:val="WW-Domyślnie"/>
    <w:rsid w:val="006A5851"/>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6A5851"/>
    <w:pPr>
      <w:spacing w:after="120"/>
    </w:pPr>
    <w:rPr>
      <w:sz w:val="16"/>
      <w:szCs w:val="16"/>
    </w:rPr>
  </w:style>
  <w:style w:type="character" w:customStyle="1" w:styleId="Tekstpodstawowy3Znak">
    <w:name w:val="Tekst podstawowy 3 Znak"/>
    <w:basedOn w:val="Domylnaczcionkaakapitu"/>
    <w:link w:val="Tekstpodstawowy3"/>
    <w:rsid w:val="006A5851"/>
    <w:rPr>
      <w:rFonts w:ascii="Times New Roman" w:eastAsia="Times New Roman" w:hAnsi="Times New Roman" w:cs="Times New Roman"/>
      <w:sz w:val="16"/>
      <w:szCs w:val="16"/>
      <w:lang w:eastAsia="pl-PL"/>
    </w:rPr>
  </w:style>
  <w:style w:type="paragraph" w:customStyle="1" w:styleId="Standard">
    <w:name w:val="Standard"/>
    <w:uiPriority w:val="99"/>
    <w:rsid w:val="006A5851"/>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6A5851"/>
    <w:rPr>
      <w:sz w:val="24"/>
    </w:rPr>
  </w:style>
  <w:style w:type="paragraph" w:customStyle="1" w:styleId="Nagwek11">
    <w:name w:val="Nagłówek 11"/>
    <w:basedOn w:val="Standard"/>
    <w:next w:val="Textbody"/>
    <w:rsid w:val="006A5851"/>
    <w:pPr>
      <w:keepNext/>
      <w:jc w:val="center"/>
      <w:outlineLvl w:val="0"/>
    </w:pPr>
    <w:rPr>
      <w:sz w:val="24"/>
    </w:rPr>
  </w:style>
  <w:style w:type="paragraph" w:customStyle="1" w:styleId="Nagwek21">
    <w:name w:val="Nagłówek 21"/>
    <w:basedOn w:val="Standard"/>
    <w:next w:val="Textbody"/>
    <w:rsid w:val="006A5851"/>
    <w:pPr>
      <w:keepNext/>
      <w:jc w:val="center"/>
      <w:outlineLvl w:val="1"/>
    </w:pPr>
    <w:rPr>
      <w:b/>
      <w:sz w:val="24"/>
    </w:rPr>
  </w:style>
  <w:style w:type="numbering" w:customStyle="1" w:styleId="WWNum18">
    <w:name w:val="WWNum18"/>
    <w:basedOn w:val="Bezlisty"/>
    <w:rsid w:val="006A5851"/>
    <w:pPr>
      <w:numPr>
        <w:numId w:val="24"/>
      </w:numPr>
    </w:pPr>
  </w:style>
  <w:style w:type="paragraph" w:customStyle="1" w:styleId="WW-Tekstpodstawowy2">
    <w:name w:val="WW-Tekst podstawowy 2"/>
    <w:basedOn w:val="Normalny"/>
    <w:rsid w:val="006A5851"/>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6A5851"/>
    <w:pPr>
      <w:numPr>
        <w:numId w:val="18"/>
      </w:numPr>
    </w:pPr>
  </w:style>
  <w:style w:type="numbering" w:customStyle="1" w:styleId="WWNum19">
    <w:name w:val="WWNum19"/>
    <w:basedOn w:val="Bezlisty"/>
    <w:rsid w:val="006A5851"/>
    <w:pPr>
      <w:numPr>
        <w:numId w:val="19"/>
      </w:numPr>
    </w:pPr>
  </w:style>
  <w:style w:type="numbering" w:customStyle="1" w:styleId="WWNum16">
    <w:name w:val="WWNum16"/>
    <w:basedOn w:val="Bezlisty"/>
    <w:rsid w:val="006A5851"/>
    <w:pPr>
      <w:numPr>
        <w:numId w:val="20"/>
      </w:numPr>
    </w:pPr>
  </w:style>
  <w:style w:type="numbering" w:customStyle="1" w:styleId="WWNum38">
    <w:name w:val="WWNum38"/>
    <w:basedOn w:val="Bezlisty"/>
    <w:rsid w:val="006A5851"/>
    <w:pPr>
      <w:numPr>
        <w:numId w:val="21"/>
      </w:numPr>
    </w:pPr>
  </w:style>
  <w:style w:type="numbering" w:customStyle="1" w:styleId="WWNum25">
    <w:name w:val="WWNum25"/>
    <w:basedOn w:val="Bezlisty"/>
    <w:rsid w:val="006A5851"/>
    <w:pPr>
      <w:numPr>
        <w:numId w:val="22"/>
      </w:numPr>
    </w:pPr>
  </w:style>
  <w:style w:type="numbering" w:customStyle="1" w:styleId="WWNum20">
    <w:name w:val="WWNum20"/>
    <w:basedOn w:val="Bezlisty"/>
    <w:rsid w:val="006A5851"/>
    <w:pPr>
      <w:numPr>
        <w:numId w:val="23"/>
      </w:numPr>
    </w:pPr>
  </w:style>
  <w:style w:type="character" w:styleId="Odwoanieprzypisukocowego">
    <w:name w:val="endnote reference"/>
    <w:basedOn w:val="Domylnaczcionkaakapitu"/>
    <w:uiPriority w:val="99"/>
    <w:semiHidden/>
    <w:unhideWhenUsed/>
    <w:rsid w:val="006A5851"/>
    <w:rPr>
      <w:vertAlign w:val="superscript"/>
    </w:rPr>
  </w:style>
  <w:style w:type="character" w:customStyle="1" w:styleId="Absatz-Standardschriftart">
    <w:name w:val="Absatz-Standardschriftart"/>
    <w:rsid w:val="006A5851"/>
  </w:style>
  <w:style w:type="character" w:customStyle="1" w:styleId="WW-Absatz-Standardschriftart">
    <w:name w:val="WW-Absatz-Standardschriftart"/>
    <w:rsid w:val="006A5851"/>
  </w:style>
  <w:style w:type="character" w:customStyle="1" w:styleId="WW-Absatz-Standardschriftart1">
    <w:name w:val="WW-Absatz-Standardschriftart1"/>
    <w:rsid w:val="006A5851"/>
  </w:style>
  <w:style w:type="character" w:customStyle="1" w:styleId="WW-Absatz-Standardschriftart11">
    <w:name w:val="WW-Absatz-Standardschriftart11"/>
    <w:rsid w:val="006A5851"/>
  </w:style>
  <w:style w:type="character" w:customStyle="1" w:styleId="WW-Absatz-Standardschriftart111">
    <w:name w:val="WW-Absatz-Standardschriftart111"/>
    <w:rsid w:val="006A5851"/>
  </w:style>
  <w:style w:type="character" w:customStyle="1" w:styleId="WW-Absatz-Standardschriftart1111">
    <w:name w:val="WW-Absatz-Standardschriftart1111"/>
    <w:rsid w:val="006A5851"/>
  </w:style>
  <w:style w:type="character" w:customStyle="1" w:styleId="WW-Absatz-Standardschriftart11111">
    <w:name w:val="WW-Absatz-Standardschriftart11111"/>
    <w:rsid w:val="006A5851"/>
  </w:style>
  <w:style w:type="character" w:customStyle="1" w:styleId="WW-Absatz-Standardschriftart111111">
    <w:name w:val="WW-Absatz-Standardschriftart111111"/>
    <w:rsid w:val="006A5851"/>
  </w:style>
  <w:style w:type="character" w:customStyle="1" w:styleId="WW-Absatz-Standardschriftart1111111">
    <w:name w:val="WW-Absatz-Standardschriftart1111111"/>
    <w:rsid w:val="006A5851"/>
  </w:style>
  <w:style w:type="character" w:customStyle="1" w:styleId="WW-Absatz-Standardschriftart11111111">
    <w:name w:val="WW-Absatz-Standardschriftart11111111"/>
    <w:rsid w:val="006A5851"/>
  </w:style>
  <w:style w:type="paragraph" w:customStyle="1" w:styleId="Nagwek10">
    <w:name w:val="Nagłówek1"/>
    <w:basedOn w:val="Normalny"/>
    <w:next w:val="Tekstpodstawowy"/>
    <w:rsid w:val="006A5851"/>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6A5851"/>
    <w:pPr>
      <w:widowControl w:val="0"/>
      <w:suppressAutoHyphens/>
      <w:spacing w:after="120"/>
    </w:pPr>
    <w:rPr>
      <w:rFonts w:eastAsia="Arial Unicode MS" w:cs="Tahoma"/>
      <w:kern w:val="1"/>
      <w:szCs w:val="24"/>
    </w:rPr>
  </w:style>
  <w:style w:type="paragraph" w:customStyle="1" w:styleId="Podpis1">
    <w:name w:val="Podpis1"/>
    <w:basedOn w:val="Normalny"/>
    <w:rsid w:val="006A5851"/>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6A5851"/>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6A5851"/>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6A5851"/>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6A5851"/>
    <w:pPr>
      <w:spacing w:after="0" w:line="240" w:lineRule="auto"/>
      <w:jc w:val="both"/>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6A5851"/>
    <w:pPr>
      <w:spacing w:after="0" w:line="240" w:lineRule="auto"/>
      <w:jc w:val="both"/>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6A5851"/>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6A5851"/>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6A5851"/>
    <w:pPr>
      <w:ind w:left="720"/>
      <w:contextualSpacing/>
    </w:pPr>
    <w:rPr>
      <w:sz w:val="24"/>
      <w:szCs w:val="24"/>
    </w:rPr>
  </w:style>
  <w:style w:type="paragraph" w:styleId="Podtytu">
    <w:name w:val="Subtitle"/>
    <w:basedOn w:val="Normalny"/>
    <w:next w:val="Normalny"/>
    <w:link w:val="PodtytuZnak"/>
    <w:uiPriority w:val="99"/>
    <w:qFormat/>
    <w:rsid w:val="006A58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6A5851"/>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6A5851"/>
    <w:rPr>
      <w:b/>
      <w:bCs/>
    </w:rPr>
  </w:style>
  <w:style w:type="paragraph" w:customStyle="1" w:styleId="TableText">
    <w:name w:val="Table Text"/>
    <w:basedOn w:val="Normalny"/>
    <w:uiPriority w:val="99"/>
    <w:rsid w:val="006A5851"/>
    <w:pPr>
      <w:autoSpaceDE w:val="0"/>
      <w:autoSpaceDN w:val="0"/>
    </w:pPr>
    <w:rPr>
      <w:noProof/>
      <w:lang w:val="en-US"/>
    </w:rPr>
  </w:style>
  <w:style w:type="numbering" w:customStyle="1" w:styleId="Styl1">
    <w:name w:val="Styl1"/>
    <w:rsid w:val="006A5851"/>
    <w:pPr>
      <w:numPr>
        <w:numId w:val="25"/>
      </w:numPr>
    </w:pPr>
  </w:style>
  <w:style w:type="numbering" w:customStyle="1" w:styleId="Styl2">
    <w:name w:val="Styl2"/>
    <w:rsid w:val="006A5851"/>
    <w:pPr>
      <w:numPr>
        <w:numId w:val="26"/>
      </w:numPr>
    </w:pPr>
  </w:style>
  <w:style w:type="paragraph" w:customStyle="1" w:styleId="Text">
    <w:name w:val="Text"/>
    <w:basedOn w:val="Normalny"/>
    <w:rsid w:val="006A5851"/>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6A5851"/>
    <w:pPr>
      <w:numPr>
        <w:numId w:val="27"/>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6A5851"/>
    <w:rPr>
      <w:color w:val="800080" w:themeColor="followedHyperlink"/>
      <w:u w:val="single"/>
    </w:rPr>
  </w:style>
  <w:style w:type="character" w:customStyle="1" w:styleId="TekstkomentarzaZnak1">
    <w:name w:val="Tekst komentarza Znak1"/>
    <w:basedOn w:val="Domylnaczcionkaakapitu"/>
    <w:semiHidden/>
    <w:locked/>
    <w:rsid w:val="006A5851"/>
    <w:rPr>
      <w:rFonts w:ascii="Times New Roman" w:eastAsia="Arial Unicode MS" w:hAnsi="Times New Roman" w:cs="Times New Roman"/>
      <w:kern w:val="2"/>
      <w:sz w:val="20"/>
      <w:szCs w:val="20"/>
    </w:rPr>
  </w:style>
  <w:style w:type="paragraph" w:styleId="Poprawka">
    <w:name w:val="Revision"/>
    <w:hidden/>
    <w:uiPriority w:val="99"/>
    <w:semiHidden/>
    <w:rsid w:val="006A5851"/>
    <w:pPr>
      <w:spacing w:after="0" w:line="240" w:lineRule="auto"/>
    </w:pPr>
  </w:style>
  <w:style w:type="paragraph" w:styleId="Zwykytekst">
    <w:name w:val="Plain Text"/>
    <w:basedOn w:val="Normalny"/>
    <w:link w:val="ZwykytekstZnak"/>
    <w:uiPriority w:val="99"/>
    <w:unhideWhenUsed/>
    <w:rsid w:val="006A5851"/>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6A5851"/>
    <w:rPr>
      <w:rFonts w:ascii="Consolas" w:hAnsi="Consolas"/>
      <w:sz w:val="21"/>
      <w:szCs w:val="21"/>
    </w:rPr>
  </w:style>
  <w:style w:type="paragraph" w:customStyle="1" w:styleId="CM19">
    <w:name w:val="CM19"/>
    <w:basedOn w:val="Default"/>
    <w:next w:val="Default"/>
    <w:uiPriority w:val="99"/>
    <w:rsid w:val="006A5851"/>
    <w:pPr>
      <w:widowControl w:val="0"/>
    </w:pPr>
    <w:rPr>
      <w:rFonts w:ascii="Calibri" w:hAnsi="Calibri"/>
      <w:color w:val="auto"/>
    </w:rPr>
  </w:style>
  <w:style w:type="paragraph" w:customStyle="1" w:styleId="CM2">
    <w:name w:val="CM2"/>
    <w:basedOn w:val="Default"/>
    <w:next w:val="Default"/>
    <w:uiPriority w:val="99"/>
    <w:rsid w:val="006A5851"/>
    <w:pPr>
      <w:widowControl w:val="0"/>
      <w:spacing w:line="293" w:lineRule="atLeast"/>
    </w:pPr>
    <w:rPr>
      <w:rFonts w:ascii="Calibri" w:hAnsi="Calibri"/>
      <w:color w:val="auto"/>
    </w:rPr>
  </w:style>
  <w:style w:type="paragraph" w:customStyle="1" w:styleId="CM18">
    <w:name w:val="CM18"/>
    <w:basedOn w:val="Default"/>
    <w:next w:val="Default"/>
    <w:uiPriority w:val="99"/>
    <w:rsid w:val="006A5851"/>
    <w:pPr>
      <w:widowControl w:val="0"/>
    </w:pPr>
    <w:rPr>
      <w:rFonts w:ascii="Calibri" w:hAnsi="Calibri"/>
      <w:color w:val="auto"/>
    </w:rPr>
  </w:style>
  <w:style w:type="paragraph" w:customStyle="1" w:styleId="CM22">
    <w:name w:val="CM22"/>
    <w:basedOn w:val="Default"/>
    <w:next w:val="Default"/>
    <w:uiPriority w:val="99"/>
    <w:rsid w:val="006A5851"/>
    <w:pPr>
      <w:widowControl w:val="0"/>
    </w:pPr>
    <w:rPr>
      <w:rFonts w:ascii="Calibri" w:hAnsi="Calibri"/>
      <w:color w:val="auto"/>
    </w:rPr>
  </w:style>
  <w:style w:type="paragraph" w:customStyle="1" w:styleId="CM21">
    <w:name w:val="CM21"/>
    <w:basedOn w:val="Default"/>
    <w:next w:val="Default"/>
    <w:uiPriority w:val="99"/>
    <w:rsid w:val="006A5851"/>
    <w:pPr>
      <w:widowControl w:val="0"/>
    </w:pPr>
    <w:rPr>
      <w:rFonts w:ascii="Calibri" w:hAnsi="Calibri"/>
      <w:color w:val="auto"/>
    </w:rPr>
  </w:style>
  <w:style w:type="paragraph" w:customStyle="1" w:styleId="Akapitzlist2">
    <w:name w:val="Akapit z listą2"/>
    <w:basedOn w:val="Normalny"/>
    <w:uiPriority w:val="99"/>
    <w:rsid w:val="006A5851"/>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6A5851"/>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6A5851"/>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6A5851"/>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6A5851"/>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6A5851"/>
    <w:pPr>
      <w:spacing w:after="120"/>
      <w:ind w:left="283"/>
    </w:pPr>
    <w:rPr>
      <w:sz w:val="16"/>
      <w:szCs w:val="16"/>
    </w:rPr>
  </w:style>
  <w:style w:type="character" w:customStyle="1" w:styleId="Tekstpodstawowywcity3Znak">
    <w:name w:val="Tekst podstawowy wcięty 3 Znak"/>
    <w:basedOn w:val="Domylnaczcionkaakapitu"/>
    <w:link w:val="Tekstpodstawowywcity3"/>
    <w:rsid w:val="006A5851"/>
    <w:rPr>
      <w:rFonts w:ascii="Times New Roman" w:eastAsia="Times New Roman" w:hAnsi="Times New Roman" w:cs="Times New Roman"/>
      <w:sz w:val="16"/>
      <w:szCs w:val="16"/>
      <w:lang w:eastAsia="pl-PL"/>
    </w:rPr>
  </w:style>
  <w:style w:type="paragraph" w:customStyle="1" w:styleId="Akapitzlist3">
    <w:name w:val="Akapit z listą3"/>
    <w:basedOn w:val="Normalny"/>
    <w:rsid w:val="006A5851"/>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6A5851"/>
    <w:pPr>
      <w:spacing w:line="360" w:lineRule="auto"/>
      <w:ind w:firstLine="397"/>
      <w:jc w:val="both"/>
    </w:pPr>
    <w:rPr>
      <w:rFonts w:ascii="Calibri" w:eastAsia="Calibri" w:hAnsi="Calibri"/>
      <w:sz w:val="22"/>
      <w:szCs w:val="22"/>
      <w:lang w:eastAsia="en-US"/>
    </w:rPr>
  </w:style>
  <w:style w:type="paragraph" w:styleId="Listapunktowana">
    <w:name w:val="List Bullet"/>
    <w:basedOn w:val="Normalny"/>
    <w:uiPriority w:val="99"/>
    <w:rsid w:val="006A5851"/>
    <w:pPr>
      <w:widowControl w:val="0"/>
      <w:numPr>
        <w:numId w:val="28"/>
      </w:numPr>
      <w:suppressAutoHyphens/>
      <w:contextualSpacing/>
    </w:pPr>
    <w:rPr>
      <w:rFonts w:eastAsia="Arial Unicode MS"/>
      <w:kern w:val="1"/>
      <w:sz w:val="24"/>
      <w:szCs w:val="24"/>
      <w:lang w:eastAsia="uk-UA"/>
    </w:rPr>
  </w:style>
  <w:style w:type="paragraph" w:customStyle="1" w:styleId="BodyA">
    <w:name w:val="Body A"/>
    <w:rsid w:val="006A585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6A5851"/>
  </w:style>
  <w:style w:type="paragraph" w:styleId="Zagicieoddouformularza">
    <w:name w:val="HTML Bottom of Form"/>
    <w:basedOn w:val="Normalny"/>
    <w:next w:val="Normalny"/>
    <w:link w:val="ZagicieoddouformularzaZnak"/>
    <w:hidden/>
    <w:uiPriority w:val="99"/>
    <w:semiHidden/>
    <w:unhideWhenUsed/>
    <w:rsid w:val="006A5851"/>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A5851"/>
    <w:rPr>
      <w:rFonts w:ascii="Arial" w:eastAsia="Times New Roman" w:hAnsi="Arial" w:cs="Arial"/>
      <w:vanish/>
      <w:sz w:val="16"/>
      <w:szCs w:val="16"/>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6A5851"/>
    <w:rPr>
      <w:sz w:val="24"/>
      <w:szCs w:val="24"/>
    </w:rPr>
  </w:style>
  <w:style w:type="character" w:styleId="Numerstrony">
    <w:name w:val="page number"/>
    <w:basedOn w:val="Domylnaczcionkaakapitu"/>
    <w:rsid w:val="006A5851"/>
  </w:style>
  <w:style w:type="paragraph" w:customStyle="1" w:styleId="Normalny12">
    <w:name w:val="Normalny 12"/>
    <w:basedOn w:val="Normalny"/>
    <w:rsid w:val="006A5851"/>
  </w:style>
  <w:style w:type="paragraph" w:customStyle="1" w:styleId="Blockquote">
    <w:name w:val="Blockquote"/>
    <w:basedOn w:val="Normalny"/>
    <w:rsid w:val="006A5851"/>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6A5851"/>
    <w:rPr>
      <w:sz w:val="24"/>
      <w:szCs w:val="24"/>
    </w:rPr>
  </w:style>
  <w:style w:type="paragraph" w:customStyle="1" w:styleId="ZnakZnakZnakZnakZnakZnak">
    <w:name w:val="Znak Znak Znak Znak Znak Znak"/>
    <w:basedOn w:val="Normalny"/>
    <w:rsid w:val="006A5851"/>
    <w:rPr>
      <w:sz w:val="24"/>
      <w:szCs w:val="24"/>
    </w:rPr>
  </w:style>
  <w:style w:type="paragraph" w:customStyle="1" w:styleId="ZnakZnakZnak">
    <w:name w:val="Znak Znak Znak"/>
    <w:basedOn w:val="Normalny"/>
    <w:rsid w:val="006A585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6A5851"/>
    <w:rPr>
      <w:sz w:val="24"/>
      <w:szCs w:val="24"/>
    </w:rPr>
  </w:style>
  <w:style w:type="paragraph" w:customStyle="1" w:styleId="Znak">
    <w:name w:val="Znak"/>
    <w:basedOn w:val="Normalny"/>
    <w:rsid w:val="006A5851"/>
    <w:rPr>
      <w:sz w:val="24"/>
      <w:szCs w:val="24"/>
    </w:rPr>
  </w:style>
  <w:style w:type="paragraph" w:customStyle="1" w:styleId="ZnakZnakZnak1">
    <w:name w:val="Znak Znak Znak1"/>
    <w:basedOn w:val="Normalny"/>
    <w:rsid w:val="006A5851"/>
    <w:rPr>
      <w:sz w:val="24"/>
      <w:szCs w:val="24"/>
    </w:rPr>
  </w:style>
  <w:style w:type="paragraph" w:customStyle="1" w:styleId="ZnakZnakZnak1Znak">
    <w:name w:val="Znak Znak Znak1 Znak"/>
    <w:basedOn w:val="Normalny"/>
    <w:rsid w:val="006A5851"/>
    <w:rPr>
      <w:sz w:val="24"/>
      <w:szCs w:val="24"/>
    </w:rPr>
  </w:style>
  <w:style w:type="character" w:customStyle="1" w:styleId="sbold1">
    <w:name w:val="sbold1"/>
    <w:basedOn w:val="Domylnaczcionkaakapitu"/>
    <w:rsid w:val="006A5851"/>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6A5851"/>
    <w:rPr>
      <w:rFonts w:ascii="Arial" w:hAnsi="Arial"/>
      <w:sz w:val="24"/>
      <w:szCs w:val="24"/>
    </w:rPr>
  </w:style>
  <w:style w:type="character" w:customStyle="1" w:styleId="BOBZnak">
    <w:name w:val="BOB Znak"/>
    <w:basedOn w:val="Domylnaczcionkaakapitu"/>
    <w:link w:val="BOB"/>
    <w:rsid w:val="006A5851"/>
    <w:rPr>
      <w:rFonts w:ascii="Arial" w:eastAsia="Times New Roman" w:hAnsi="Arial" w:cs="Times New Roman"/>
      <w:sz w:val="24"/>
      <w:szCs w:val="24"/>
      <w:lang w:eastAsia="pl-PL"/>
    </w:rPr>
  </w:style>
  <w:style w:type="character" w:customStyle="1" w:styleId="czarny11b1">
    <w:name w:val="czarny_11b1"/>
    <w:basedOn w:val="Domylnaczcionkaakapitu"/>
    <w:rsid w:val="006A5851"/>
    <w:rPr>
      <w:rFonts w:ascii="Verdana" w:hAnsi="Verdana" w:hint="default"/>
      <w:b/>
      <w:bCs/>
      <w:i w:val="0"/>
      <w:iCs w:val="0"/>
      <w:smallCaps w:val="0"/>
      <w:color w:val="000000"/>
      <w:sz w:val="17"/>
      <w:szCs w:val="17"/>
    </w:rPr>
  </w:style>
  <w:style w:type="character" w:customStyle="1" w:styleId="cszary101">
    <w:name w:val="c_szary_101"/>
    <w:basedOn w:val="Domylnaczcionkaakapitu"/>
    <w:rsid w:val="006A5851"/>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6A5851"/>
    <w:rPr>
      <w:sz w:val="24"/>
      <w:szCs w:val="24"/>
    </w:rPr>
  </w:style>
  <w:style w:type="paragraph" w:customStyle="1" w:styleId="ZnakZnakZnak1ZnakZnakZnakZnak">
    <w:name w:val="Znak Znak Znak1 Znak Znak Znak Znak"/>
    <w:basedOn w:val="Normalny"/>
    <w:rsid w:val="006A5851"/>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6A5851"/>
    <w:rPr>
      <w:sz w:val="24"/>
      <w:szCs w:val="24"/>
    </w:rPr>
  </w:style>
  <w:style w:type="paragraph" w:customStyle="1" w:styleId="H4">
    <w:name w:val="H4"/>
    <w:basedOn w:val="Normalny"/>
    <w:next w:val="Normalny"/>
    <w:rsid w:val="006A5851"/>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6A5851"/>
    <w:rPr>
      <w:sz w:val="24"/>
      <w:szCs w:val="24"/>
    </w:rPr>
  </w:style>
  <w:style w:type="paragraph" w:customStyle="1" w:styleId="DomylnaczcionkaakapituAkapitZnakZnakZnakZnakZnakZnakZnak">
    <w:name w:val="Domyślna czcionka akapitu Akapit Znak Znak Znak Znak Znak Znak Znak"/>
    <w:basedOn w:val="Normalny"/>
    <w:rsid w:val="006A5851"/>
    <w:pPr>
      <w:framePr w:hSpace="141" w:wrap="around" w:vAnchor="text" w:hAnchor="margin" w:xAlign="center" w:y="1212"/>
      <w:jc w:val="both"/>
    </w:pPr>
    <w:rPr>
      <w:sz w:val="24"/>
      <w:szCs w:val="24"/>
    </w:rPr>
  </w:style>
  <w:style w:type="paragraph" w:customStyle="1" w:styleId="p3">
    <w:name w:val="p3"/>
    <w:basedOn w:val="Normalny"/>
    <w:rsid w:val="006A5851"/>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6A5851"/>
    <w:rPr>
      <w:sz w:val="24"/>
      <w:szCs w:val="24"/>
    </w:rPr>
  </w:style>
  <w:style w:type="paragraph" w:customStyle="1" w:styleId="Char">
    <w:name w:val="Char"/>
    <w:basedOn w:val="Normalny"/>
    <w:rsid w:val="006A5851"/>
    <w:rPr>
      <w:sz w:val="24"/>
      <w:szCs w:val="24"/>
    </w:rPr>
  </w:style>
  <w:style w:type="paragraph" w:customStyle="1" w:styleId="St4-punkt">
    <w:name w:val="St4-punkt"/>
    <w:rsid w:val="006A5851"/>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6A5851"/>
    <w:rPr>
      <w:sz w:val="24"/>
      <w:szCs w:val="24"/>
    </w:rPr>
  </w:style>
  <w:style w:type="paragraph" w:customStyle="1" w:styleId="Style2">
    <w:name w:val="Style 2"/>
    <w:basedOn w:val="Normalny"/>
    <w:rsid w:val="006A5851"/>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6A5851"/>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6A5851"/>
    <w:rPr>
      <w:sz w:val="24"/>
      <w:szCs w:val="24"/>
    </w:rPr>
  </w:style>
  <w:style w:type="paragraph" w:customStyle="1" w:styleId="DomylnaczcionkaakapituAkapitZnak">
    <w:name w:val="Domyślna czcionka akapitu Akapit Znak"/>
    <w:basedOn w:val="Normalny"/>
    <w:rsid w:val="006A5851"/>
    <w:rPr>
      <w:sz w:val="24"/>
      <w:szCs w:val="24"/>
    </w:rPr>
  </w:style>
  <w:style w:type="character" w:styleId="Uwydatnienie">
    <w:name w:val="Emphasis"/>
    <w:basedOn w:val="Domylnaczcionkaakapitu"/>
    <w:qFormat/>
    <w:rsid w:val="006A5851"/>
    <w:rPr>
      <w:i/>
      <w:iCs/>
    </w:rPr>
  </w:style>
  <w:style w:type="paragraph" w:customStyle="1" w:styleId="BodyText21">
    <w:name w:val="Body Text 21"/>
    <w:basedOn w:val="Normalny"/>
    <w:rsid w:val="006A5851"/>
    <w:pPr>
      <w:widowControl w:val="0"/>
      <w:suppressAutoHyphens/>
      <w:spacing w:line="360" w:lineRule="auto"/>
      <w:jc w:val="center"/>
    </w:pPr>
    <w:rPr>
      <w:b/>
      <w:sz w:val="24"/>
      <w:lang w:eastAsia="ar-SA"/>
    </w:rPr>
  </w:style>
  <w:style w:type="paragraph" w:customStyle="1" w:styleId="StandardowyNormalny1">
    <w:name w:val="Standardowy.Normalny1"/>
    <w:rsid w:val="006A5851"/>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6A5851"/>
    <w:pPr>
      <w:widowControl w:val="0"/>
      <w:autoSpaceDE w:val="0"/>
      <w:autoSpaceDN w:val="0"/>
      <w:adjustRightInd w:val="0"/>
      <w:jc w:val="both"/>
    </w:pPr>
    <w:rPr>
      <w:szCs w:val="24"/>
      <w:lang w:eastAsia="en-US"/>
    </w:rPr>
  </w:style>
  <w:style w:type="paragraph" w:customStyle="1" w:styleId="Kropki">
    <w:name w:val="Kropki"/>
    <w:basedOn w:val="Normalny"/>
    <w:rsid w:val="006A5851"/>
    <w:pPr>
      <w:tabs>
        <w:tab w:val="left" w:leader="dot" w:pos="9072"/>
      </w:tabs>
      <w:spacing w:line="360" w:lineRule="auto"/>
      <w:jc w:val="right"/>
    </w:pPr>
    <w:rPr>
      <w:rFonts w:ascii="Arial" w:hAnsi="Arial"/>
      <w:sz w:val="24"/>
      <w:lang w:eastAsia="ar-SA"/>
    </w:rPr>
  </w:style>
  <w:style w:type="paragraph" w:customStyle="1" w:styleId="BodyTextIndent31">
    <w:name w:val="Body Text Indent 31"/>
    <w:basedOn w:val="Normalny"/>
    <w:rsid w:val="006A5851"/>
    <w:pPr>
      <w:ind w:left="851"/>
    </w:pPr>
    <w:rPr>
      <w:rFonts w:eastAsia="Calibri"/>
      <w:sz w:val="24"/>
      <w:szCs w:val="24"/>
    </w:rPr>
  </w:style>
  <w:style w:type="character" w:customStyle="1" w:styleId="FontStyle60">
    <w:name w:val="Font Style60"/>
    <w:basedOn w:val="Domylnaczcionkaakapitu"/>
    <w:rsid w:val="006A5851"/>
    <w:rPr>
      <w:rFonts w:ascii="Times New Roman" w:hAnsi="Times New Roman" w:cs="Times New Roman"/>
      <w:sz w:val="22"/>
      <w:szCs w:val="22"/>
    </w:rPr>
  </w:style>
  <w:style w:type="paragraph" w:customStyle="1" w:styleId="Tekstpodstawowy32">
    <w:name w:val="Tekst podstawowy 32"/>
    <w:basedOn w:val="Normalny"/>
    <w:rsid w:val="006A5851"/>
    <w:pPr>
      <w:jc w:val="both"/>
    </w:pPr>
    <w:rPr>
      <w:sz w:val="24"/>
    </w:rPr>
  </w:style>
  <w:style w:type="character" w:customStyle="1" w:styleId="A2">
    <w:name w:val="A2"/>
    <w:rsid w:val="006A5851"/>
    <w:rPr>
      <w:rFonts w:cs="Verdana"/>
      <w:color w:val="000000"/>
      <w:sz w:val="18"/>
      <w:szCs w:val="18"/>
    </w:rPr>
  </w:style>
  <w:style w:type="paragraph" w:styleId="Listanumerowana">
    <w:name w:val="List Number"/>
    <w:basedOn w:val="Normalny"/>
    <w:rsid w:val="006A5851"/>
    <w:pPr>
      <w:numPr>
        <w:numId w:val="29"/>
      </w:numPr>
      <w:contextualSpacing/>
    </w:pPr>
  </w:style>
  <w:style w:type="paragraph" w:customStyle="1" w:styleId="ZnakZnak">
    <w:name w:val="Znak Znak"/>
    <w:basedOn w:val="Normalny"/>
    <w:rsid w:val="006A5851"/>
    <w:pPr>
      <w:spacing w:line="360" w:lineRule="auto"/>
      <w:jc w:val="both"/>
    </w:pPr>
    <w:rPr>
      <w:rFonts w:ascii="Verdana" w:hAnsi="Verdana"/>
    </w:rPr>
  </w:style>
  <w:style w:type="paragraph" w:styleId="Plandokumentu">
    <w:name w:val="Document Map"/>
    <w:basedOn w:val="Normalny"/>
    <w:link w:val="PlandokumentuZnak"/>
    <w:uiPriority w:val="99"/>
    <w:semiHidden/>
    <w:unhideWhenUsed/>
    <w:rsid w:val="006A5851"/>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6A5851"/>
    <w:rPr>
      <w:rFonts w:ascii="Tahoma" w:eastAsia="Times New Roman" w:hAnsi="Tahoma" w:cs="Tahoma"/>
      <w:sz w:val="16"/>
      <w:szCs w:val="16"/>
      <w:lang w:eastAsia="pl-PL"/>
    </w:rPr>
  </w:style>
  <w:style w:type="paragraph" w:customStyle="1" w:styleId="CMSHeadL7">
    <w:name w:val="CMS Head L7"/>
    <w:basedOn w:val="Normalny"/>
    <w:rsid w:val="00654142"/>
    <w:pPr>
      <w:numPr>
        <w:ilvl w:val="6"/>
        <w:numId w:val="32"/>
      </w:numPr>
      <w:spacing w:after="240"/>
      <w:outlineLvl w:val="6"/>
    </w:pPr>
    <w:rPr>
      <w:sz w:val="22"/>
      <w:szCs w:val="24"/>
      <w:lang w:val="en-GB" w:eastAsia="en-US"/>
    </w:rPr>
  </w:style>
  <w:style w:type="paragraph" w:customStyle="1" w:styleId="Tekstpodstawowywcity21">
    <w:name w:val="Tekst podstawowy wcięty 21"/>
    <w:basedOn w:val="Normalny"/>
    <w:rsid w:val="007A4DBC"/>
    <w:pPr>
      <w:suppressAutoHyphens/>
      <w:spacing w:line="284" w:lineRule="atLeast"/>
      <w:ind w:left="375" w:firstLine="480"/>
      <w:jc w:val="both"/>
    </w:pPr>
    <w:rPr>
      <w:kern w:val="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e@cp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CD0E0-7E1A-4BD0-B1D5-D83C2CA5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4901</Words>
  <Characters>29412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2019-03-08T12:40:00Z</dcterms:created>
  <dcterms:modified xsi:type="dcterms:W3CDTF">2019-03-08T12:40:00Z</dcterms:modified>
</cp:coreProperties>
</file>