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FC7B" w14:textId="16C505F2" w:rsidR="00C270B8" w:rsidRPr="001F00C6" w:rsidRDefault="00C270B8" w:rsidP="00C270B8">
      <w:pPr>
        <w:jc w:val="right"/>
        <w:rPr>
          <w:rFonts w:ascii="Times New Roman" w:hAnsi="Times New Roman" w:cs="Times New Roman"/>
          <w:b/>
          <w:szCs w:val="24"/>
        </w:rPr>
      </w:pPr>
      <w:r w:rsidRPr="001F00C6">
        <w:rPr>
          <w:rFonts w:ascii="Times New Roman" w:hAnsi="Times New Roman" w:cs="Times New Roman"/>
          <w:b/>
          <w:szCs w:val="24"/>
        </w:rPr>
        <w:t xml:space="preserve">Warszawa, </w:t>
      </w:r>
      <w:r w:rsidR="00F962BD">
        <w:rPr>
          <w:rFonts w:ascii="Times New Roman" w:hAnsi="Times New Roman" w:cs="Times New Roman"/>
          <w:b/>
          <w:szCs w:val="24"/>
        </w:rPr>
        <w:t xml:space="preserve">16 stycznia 2020 </w:t>
      </w:r>
      <w:r w:rsidRPr="001F00C6">
        <w:rPr>
          <w:rFonts w:ascii="Times New Roman" w:hAnsi="Times New Roman" w:cs="Times New Roman"/>
          <w:b/>
          <w:szCs w:val="24"/>
        </w:rPr>
        <w:t>r.</w:t>
      </w:r>
    </w:p>
    <w:p w14:paraId="05330B0C" w14:textId="77777777" w:rsidR="0088180C" w:rsidRDefault="00C270B8" w:rsidP="00C270B8">
      <w:pPr>
        <w:rPr>
          <w:rFonts w:ascii="Times New Roman" w:hAnsi="Times New Roman" w:cs="Times New Roman"/>
          <w:b/>
          <w:szCs w:val="24"/>
        </w:rPr>
      </w:pPr>
      <w:r w:rsidRPr="001F00C6">
        <w:rPr>
          <w:rFonts w:ascii="Times New Roman" w:hAnsi="Times New Roman" w:cs="Times New Roman"/>
          <w:b/>
          <w:szCs w:val="24"/>
        </w:rPr>
        <w:tab/>
      </w:r>
      <w:r w:rsidRPr="001F00C6">
        <w:rPr>
          <w:rFonts w:ascii="Times New Roman" w:hAnsi="Times New Roman" w:cs="Times New Roman"/>
          <w:b/>
          <w:szCs w:val="24"/>
        </w:rPr>
        <w:tab/>
      </w:r>
      <w:r w:rsidRPr="001F00C6">
        <w:rPr>
          <w:rFonts w:ascii="Times New Roman" w:hAnsi="Times New Roman" w:cs="Times New Roman"/>
          <w:b/>
          <w:szCs w:val="24"/>
        </w:rPr>
        <w:tab/>
      </w:r>
      <w:r w:rsidRPr="001F00C6">
        <w:rPr>
          <w:rFonts w:ascii="Times New Roman" w:hAnsi="Times New Roman" w:cs="Times New Roman"/>
          <w:b/>
          <w:szCs w:val="24"/>
        </w:rPr>
        <w:tab/>
      </w:r>
      <w:r w:rsidRPr="001F00C6">
        <w:rPr>
          <w:rFonts w:ascii="Times New Roman" w:hAnsi="Times New Roman" w:cs="Times New Roman"/>
          <w:b/>
          <w:szCs w:val="24"/>
        </w:rPr>
        <w:tab/>
      </w:r>
      <w:r w:rsidRPr="001F00C6">
        <w:rPr>
          <w:rFonts w:ascii="Times New Roman" w:hAnsi="Times New Roman" w:cs="Times New Roman"/>
          <w:b/>
          <w:szCs w:val="24"/>
        </w:rPr>
        <w:tab/>
      </w:r>
    </w:p>
    <w:p w14:paraId="4B98E6CE" w14:textId="7E119FF9" w:rsidR="00C270B8" w:rsidRPr="001F00C6" w:rsidRDefault="00C270B8" w:rsidP="0088180C">
      <w:pPr>
        <w:ind w:left="3540" w:firstLine="708"/>
        <w:rPr>
          <w:rFonts w:ascii="Times New Roman" w:hAnsi="Times New Roman" w:cs="Times New Roman"/>
          <w:b/>
          <w:szCs w:val="24"/>
        </w:rPr>
      </w:pPr>
      <w:r w:rsidRPr="001F00C6">
        <w:rPr>
          <w:rFonts w:ascii="Times New Roman" w:hAnsi="Times New Roman" w:cs="Times New Roman"/>
          <w:b/>
          <w:szCs w:val="24"/>
        </w:rPr>
        <w:t>Wykonawcy ubiegający się o zamówienie</w:t>
      </w:r>
    </w:p>
    <w:p w14:paraId="43DB4ACC" w14:textId="2900F27E" w:rsidR="00C270B8" w:rsidRPr="001F00C6" w:rsidRDefault="00C270B8" w:rsidP="00C270B8">
      <w:pPr>
        <w:spacing w:after="0" w:line="271" w:lineRule="auto"/>
        <w:jc w:val="both"/>
        <w:rPr>
          <w:rFonts w:ascii="Times New Roman" w:eastAsia="Calibri" w:hAnsi="Times New Roman" w:cs="Times New Roman"/>
          <w:i/>
          <w:iCs/>
        </w:rPr>
      </w:pPr>
      <w:r w:rsidRPr="001F00C6">
        <w:rPr>
          <w:rFonts w:ascii="Times New Roman" w:eastAsia="Calibri" w:hAnsi="Times New Roman" w:cs="Times New Roman"/>
          <w:i/>
          <w:iCs/>
        </w:rPr>
        <w:t>Dotyczy zaproszenia do składania ofert</w:t>
      </w:r>
      <w:r w:rsidR="00F962BD">
        <w:rPr>
          <w:rFonts w:ascii="Times New Roman" w:eastAsia="Calibri" w:hAnsi="Times New Roman" w:cs="Times New Roman"/>
          <w:i/>
          <w:iCs/>
          <w:lang w:val="cs-CZ"/>
        </w:rPr>
        <w:t xml:space="preserve"> </w:t>
      </w:r>
      <w:r w:rsidR="00F962BD" w:rsidRPr="00F962BD">
        <w:rPr>
          <w:rFonts w:ascii="Times New Roman" w:eastAsia="Calibri" w:hAnsi="Times New Roman" w:cs="Times New Roman"/>
          <w:i/>
          <w:iCs/>
        </w:rPr>
        <w:t>na świadczenie wybranych usług w zakresie organizacji dwudniowego spotkania kierowników komórek organizacyjnych Centrum Projektów Europejskich w</w:t>
      </w:r>
      <w:r w:rsidR="00F962BD">
        <w:rPr>
          <w:rFonts w:ascii="Times New Roman" w:eastAsia="Calibri" w:hAnsi="Times New Roman" w:cs="Times New Roman"/>
          <w:i/>
          <w:iCs/>
        </w:rPr>
        <w:t> </w:t>
      </w:r>
      <w:r w:rsidR="00F962BD" w:rsidRPr="00F962BD">
        <w:rPr>
          <w:rFonts w:ascii="Times New Roman" w:eastAsia="Calibri" w:hAnsi="Times New Roman" w:cs="Times New Roman"/>
          <w:i/>
          <w:iCs/>
        </w:rPr>
        <w:t>Gdańsku.</w:t>
      </w:r>
    </w:p>
    <w:p w14:paraId="4ED14568" w14:textId="77777777" w:rsidR="00C270B8" w:rsidRPr="001F00C6" w:rsidRDefault="00C270B8" w:rsidP="00C270B8">
      <w:pPr>
        <w:spacing w:after="0" w:line="271" w:lineRule="auto"/>
        <w:rPr>
          <w:rFonts w:ascii="Times New Roman" w:eastAsia="Calibri" w:hAnsi="Times New Roman" w:cs="Times New Roman"/>
          <w:i/>
          <w:iCs/>
        </w:rPr>
      </w:pPr>
    </w:p>
    <w:p w14:paraId="4D6083B1" w14:textId="77777777" w:rsidR="00C270B8" w:rsidRPr="001F00C6" w:rsidRDefault="00C270B8" w:rsidP="001F00C6">
      <w:pPr>
        <w:spacing w:after="0" w:line="240" w:lineRule="auto"/>
        <w:jc w:val="both"/>
        <w:rPr>
          <w:rFonts w:ascii="Times New Roman" w:hAnsi="Times New Roman" w:cs="Times New Roman"/>
        </w:rPr>
      </w:pPr>
      <w:r w:rsidRPr="001F00C6">
        <w:rPr>
          <w:rFonts w:ascii="Times New Roman" w:hAnsi="Times New Roman" w:cs="Times New Roman"/>
        </w:rPr>
        <w:t>Zamawiający przekazuje do wiadomości Wykonawców odpowiedzi na zadane w postępowaniu pytania:</w:t>
      </w:r>
    </w:p>
    <w:p w14:paraId="0AA90023" w14:textId="77777777" w:rsidR="001F00C6" w:rsidRPr="001F00C6" w:rsidRDefault="001F00C6" w:rsidP="001F00C6">
      <w:pPr>
        <w:spacing w:after="0" w:line="240" w:lineRule="auto"/>
        <w:jc w:val="both"/>
        <w:rPr>
          <w:rFonts w:ascii="Times New Roman" w:hAnsi="Times New Roman" w:cs="Times New Roman"/>
        </w:rPr>
      </w:pPr>
    </w:p>
    <w:p w14:paraId="1076E23C" w14:textId="0450F450" w:rsidR="00C270B8" w:rsidRDefault="00C270B8" w:rsidP="00C270B8">
      <w:pPr>
        <w:spacing w:after="0" w:line="240" w:lineRule="auto"/>
        <w:rPr>
          <w:rFonts w:ascii="Times New Roman" w:hAnsi="Times New Roman" w:cs="Times New Roman"/>
          <w:b/>
        </w:rPr>
      </w:pPr>
      <w:bookmarkStart w:id="0" w:name="_Hlk22901804"/>
      <w:r w:rsidRPr="001F00C6">
        <w:rPr>
          <w:rFonts w:ascii="Times New Roman" w:hAnsi="Times New Roman" w:cs="Times New Roman"/>
          <w:b/>
        </w:rPr>
        <w:t>Pytanie 1</w:t>
      </w:r>
    </w:p>
    <w:p w14:paraId="30B9639A" w14:textId="34D19B51" w:rsidR="00BD6CCF" w:rsidRPr="00F962BD" w:rsidRDefault="00F962BD" w:rsidP="00F962BD">
      <w:pPr>
        <w:spacing w:after="0" w:line="240" w:lineRule="auto"/>
        <w:jc w:val="both"/>
        <w:rPr>
          <w:rFonts w:ascii="Times New Roman" w:hAnsi="Times New Roman" w:cs="Times New Roman"/>
          <w:bCs/>
        </w:rPr>
      </w:pPr>
      <w:r w:rsidRPr="00F962BD">
        <w:rPr>
          <w:rFonts w:ascii="Times New Roman" w:hAnsi="Times New Roman" w:cs="Times New Roman"/>
          <w:bCs/>
        </w:rPr>
        <w:t>Kto decyduje o tym czy kolacja będzie w obiekcie czy poza nim - Zamawiający czy Wykonawca? Czy w przypadku kolacji na zewnątrz trzeba zaproponować kilka opcji czy wystarczy jedna? Ma to wpływa na cenę, ponieważ kolacja w tym samym hotelu będzie tańszą opcją niż kolacja na zewnątrz.</w:t>
      </w:r>
    </w:p>
    <w:p w14:paraId="08B226BC" w14:textId="77777777" w:rsidR="00F962BD" w:rsidRDefault="00F962BD" w:rsidP="001F00C6">
      <w:pPr>
        <w:spacing w:after="0"/>
        <w:jc w:val="both"/>
        <w:rPr>
          <w:rFonts w:ascii="Times New Roman" w:hAnsi="Times New Roman" w:cs="Times New Roman"/>
          <w:bCs/>
        </w:rPr>
      </w:pPr>
    </w:p>
    <w:p w14:paraId="7AFFC7A2" w14:textId="435400DE" w:rsidR="001F00C6" w:rsidRDefault="001F00C6" w:rsidP="001F00C6">
      <w:pPr>
        <w:spacing w:after="0"/>
        <w:jc w:val="both"/>
        <w:rPr>
          <w:rFonts w:ascii="Times New Roman" w:hAnsi="Times New Roman" w:cs="Times New Roman"/>
          <w:b/>
        </w:rPr>
      </w:pPr>
      <w:r w:rsidRPr="001F00C6">
        <w:rPr>
          <w:rFonts w:ascii="Times New Roman" w:hAnsi="Times New Roman" w:cs="Times New Roman"/>
          <w:b/>
        </w:rPr>
        <w:t>Odpowiedź 1</w:t>
      </w:r>
    </w:p>
    <w:p w14:paraId="035F5798" w14:textId="73BD461E" w:rsidR="00BD6CCF" w:rsidRPr="00F962BD" w:rsidRDefault="00F962BD" w:rsidP="001F00C6">
      <w:pPr>
        <w:spacing w:after="0"/>
        <w:jc w:val="both"/>
        <w:rPr>
          <w:rFonts w:ascii="Times New Roman" w:hAnsi="Times New Roman" w:cs="Times New Roman"/>
          <w:bCs/>
        </w:rPr>
      </w:pPr>
      <w:r w:rsidRPr="00F962BD">
        <w:rPr>
          <w:rFonts w:ascii="Times New Roman" w:hAnsi="Times New Roman" w:cs="Times New Roman"/>
          <w:bCs/>
        </w:rPr>
        <w:t xml:space="preserve">Zamawiający decyduje o organizacji kolacji w obiekcie, w którym odbywa się spotkanie lub poza obiektem. W formularzu ofertowym </w:t>
      </w:r>
      <w:r>
        <w:rPr>
          <w:rFonts w:ascii="Times New Roman" w:hAnsi="Times New Roman" w:cs="Times New Roman"/>
          <w:bCs/>
        </w:rPr>
        <w:t xml:space="preserve">należy </w:t>
      </w:r>
      <w:r w:rsidRPr="00F962BD">
        <w:rPr>
          <w:rFonts w:ascii="Times New Roman" w:hAnsi="Times New Roman" w:cs="Times New Roman"/>
          <w:bCs/>
        </w:rPr>
        <w:t>uwzględnić cenę za kolację poza obiektem</w:t>
      </w:r>
      <w:r>
        <w:rPr>
          <w:rFonts w:ascii="Times New Roman" w:hAnsi="Times New Roman" w:cs="Times New Roman"/>
          <w:bCs/>
        </w:rPr>
        <w:t>.</w:t>
      </w:r>
    </w:p>
    <w:bookmarkEnd w:id="0"/>
    <w:p w14:paraId="3235E454" w14:textId="77777777" w:rsidR="00F962BD" w:rsidRDefault="00F962BD" w:rsidP="00BD6CCF">
      <w:pPr>
        <w:spacing w:after="0"/>
        <w:jc w:val="both"/>
        <w:rPr>
          <w:rFonts w:ascii="Times New Roman" w:hAnsi="Times New Roman" w:cs="Times New Roman"/>
          <w:b/>
        </w:rPr>
      </w:pPr>
    </w:p>
    <w:p w14:paraId="127F587A" w14:textId="24D8F4D9" w:rsidR="00BD6CCF" w:rsidRDefault="00BD6CCF" w:rsidP="00BD6CCF">
      <w:pPr>
        <w:spacing w:after="0"/>
        <w:jc w:val="both"/>
        <w:rPr>
          <w:rFonts w:ascii="Times New Roman" w:hAnsi="Times New Roman" w:cs="Times New Roman"/>
          <w:b/>
        </w:rPr>
      </w:pPr>
      <w:r w:rsidRPr="00BD6CCF">
        <w:rPr>
          <w:rFonts w:ascii="Times New Roman" w:hAnsi="Times New Roman" w:cs="Times New Roman"/>
          <w:b/>
        </w:rPr>
        <w:t xml:space="preserve">Pytanie </w:t>
      </w:r>
      <w:r>
        <w:rPr>
          <w:rFonts w:ascii="Times New Roman" w:hAnsi="Times New Roman" w:cs="Times New Roman"/>
          <w:b/>
        </w:rPr>
        <w:t>2</w:t>
      </w:r>
    </w:p>
    <w:p w14:paraId="3A71FF1C" w14:textId="684FD3C3" w:rsidR="00BD6CCF" w:rsidRPr="00BD6CCF" w:rsidRDefault="00F962BD" w:rsidP="00BD6CCF">
      <w:pPr>
        <w:spacing w:after="0"/>
        <w:jc w:val="both"/>
        <w:rPr>
          <w:rFonts w:ascii="Times New Roman" w:hAnsi="Times New Roman" w:cs="Times New Roman"/>
        </w:rPr>
      </w:pPr>
      <w:r w:rsidRPr="00F962BD">
        <w:rPr>
          <w:rFonts w:ascii="Times New Roman" w:hAnsi="Times New Roman" w:cs="Times New Roman"/>
        </w:rPr>
        <w:t>Kto zapewnia usługę zwiedzania Muzeum II Wojny Światowej (dalej Muzeum) lub Europejskiego Centrum Solidarności (dalej ECS) oraz przejażdżkę kołem widokowy – Zamawiający czy Wykonawca? W OPZ jest mowa o Zamawiającym – czy to omyłkowo?</w:t>
      </w:r>
    </w:p>
    <w:p w14:paraId="7BBA0C6E" w14:textId="77777777" w:rsidR="00F962BD" w:rsidRDefault="00F962BD" w:rsidP="00BD6CCF">
      <w:pPr>
        <w:spacing w:after="0"/>
        <w:jc w:val="both"/>
        <w:rPr>
          <w:rFonts w:ascii="Times New Roman" w:hAnsi="Times New Roman" w:cs="Times New Roman"/>
          <w:b/>
        </w:rPr>
      </w:pPr>
    </w:p>
    <w:p w14:paraId="04264601" w14:textId="77777777" w:rsidR="00F962BD" w:rsidRDefault="00BD6CCF" w:rsidP="00F962BD">
      <w:pPr>
        <w:spacing w:after="0"/>
        <w:jc w:val="both"/>
        <w:rPr>
          <w:rFonts w:ascii="Times New Roman" w:hAnsi="Times New Roman" w:cs="Times New Roman"/>
        </w:rPr>
      </w:pPr>
      <w:r w:rsidRPr="00BD6CCF">
        <w:rPr>
          <w:rFonts w:ascii="Times New Roman" w:hAnsi="Times New Roman" w:cs="Times New Roman"/>
          <w:b/>
        </w:rPr>
        <w:t xml:space="preserve">Odpowiedź </w:t>
      </w:r>
      <w:r>
        <w:rPr>
          <w:rFonts w:ascii="Times New Roman" w:hAnsi="Times New Roman" w:cs="Times New Roman"/>
          <w:b/>
        </w:rPr>
        <w:t>2</w:t>
      </w:r>
    </w:p>
    <w:p w14:paraId="5FAE8E2E" w14:textId="311FE0CA" w:rsidR="001F00C6" w:rsidRDefault="00F962BD" w:rsidP="00F962BD">
      <w:pPr>
        <w:spacing w:after="0"/>
        <w:jc w:val="both"/>
        <w:rPr>
          <w:rFonts w:ascii="Times New Roman" w:hAnsi="Times New Roman" w:cs="Times New Roman"/>
        </w:rPr>
      </w:pPr>
      <w:r w:rsidRPr="00F962BD">
        <w:rPr>
          <w:rFonts w:ascii="Times New Roman" w:hAnsi="Times New Roman" w:cs="Times New Roman"/>
        </w:rPr>
        <w:t>Usługę zapewnia Wykonawca, którą wycenia w formularzu ofertowym. W OPZ jest omyłka.</w:t>
      </w:r>
    </w:p>
    <w:p w14:paraId="2EFF6DFD" w14:textId="182B5D20" w:rsidR="00F962BD" w:rsidRDefault="00F962BD" w:rsidP="00F962BD">
      <w:pPr>
        <w:spacing w:after="0"/>
        <w:jc w:val="both"/>
        <w:rPr>
          <w:rFonts w:ascii="Times New Roman" w:hAnsi="Times New Roman" w:cs="Times New Roman"/>
        </w:rPr>
      </w:pPr>
    </w:p>
    <w:p w14:paraId="52A062C6" w14:textId="60C0ACB2" w:rsidR="00F962BD" w:rsidRDefault="00F962BD" w:rsidP="00F962BD">
      <w:pPr>
        <w:spacing w:after="0" w:line="240" w:lineRule="auto"/>
        <w:rPr>
          <w:rFonts w:ascii="Times New Roman" w:hAnsi="Times New Roman" w:cs="Times New Roman"/>
          <w:b/>
        </w:rPr>
      </w:pPr>
      <w:r w:rsidRPr="00F962BD">
        <w:rPr>
          <w:rFonts w:ascii="Times New Roman" w:hAnsi="Times New Roman" w:cs="Times New Roman"/>
          <w:b/>
        </w:rPr>
        <w:t>Pytanie 3</w:t>
      </w:r>
    </w:p>
    <w:p w14:paraId="5AAE09C5" w14:textId="131A1246" w:rsidR="00F962BD" w:rsidRDefault="00F962BD" w:rsidP="00F962BD">
      <w:pPr>
        <w:spacing w:after="0" w:line="240" w:lineRule="auto"/>
        <w:jc w:val="both"/>
        <w:rPr>
          <w:rFonts w:ascii="Times New Roman" w:hAnsi="Times New Roman" w:cs="Times New Roman"/>
        </w:rPr>
      </w:pPr>
      <w:r w:rsidRPr="00F962BD">
        <w:rPr>
          <w:rFonts w:ascii="Times New Roman" w:hAnsi="Times New Roman" w:cs="Times New Roman"/>
        </w:rPr>
        <w:t>Usługi dodatkowe PKT 8 OPZ - Zapewnienie osoby kontaktowej (opiekuna) – proszę o potwierdzenie czy przedstawiciel Wykonawcy ma być obecny fizycznie na miejscu podczas wydarzenia. Ze względu za zakres usługi sugerujemy, aby taka osoba była na miejscu, ponieważ przedstawiciel obiektu nie będzie osobom dedykowaną do opieki tylko tego jednego wydarzenia.</w:t>
      </w:r>
    </w:p>
    <w:p w14:paraId="11D71870" w14:textId="77777777" w:rsidR="00F962BD" w:rsidRDefault="00F962BD" w:rsidP="00F962BD">
      <w:pPr>
        <w:spacing w:after="0"/>
        <w:jc w:val="both"/>
        <w:rPr>
          <w:rFonts w:ascii="Times New Roman" w:hAnsi="Times New Roman" w:cs="Times New Roman"/>
          <w:b/>
          <w:bCs/>
        </w:rPr>
      </w:pPr>
    </w:p>
    <w:p w14:paraId="0C0C9EDB" w14:textId="03D137EA" w:rsidR="00F962BD" w:rsidRDefault="00F962BD" w:rsidP="00F962BD">
      <w:pPr>
        <w:spacing w:after="0"/>
        <w:jc w:val="both"/>
        <w:rPr>
          <w:rFonts w:ascii="Times New Roman" w:hAnsi="Times New Roman" w:cs="Times New Roman"/>
          <w:b/>
          <w:bCs/>
        </w:rPr>
      </w:pPr>
      <w:r w:rsidRPr="00F962BD">
        <w:rPr>
          <w:rFonts w:ascii="Times New Roman" w:hAnsi="Times New Roman" w:cs="Times New Roman"/>
          <w:b/>
          <w:bCs/>
        </w:rPr>
        <w:t>Odpowiedź 3</w:t>
      </w:r>
    </w:p>
    <w:p w14:paraId="0C5ABA78" w14:textId="1FE2FD71" w:rsidR="00F962BD" w:rsidRPr="00F962BD" w:rsidRDefault="00F962BD" w:rsidP="00F962BD">
      <w:pPr>
        <w:spacing w:after="0"/>
        <w:jc w:val="both"/>
        <w:rPr>
          <w:rFonts w:ascii="Times New Roman" w:hAnsi="Times New Roman" w:cs="Times New Roman"/>
        </w:rPr>
      </w:pPr>
      <w:r w:rsidRPr="00F962BD">
        <w:rPr>
          <w:rFonts w:ascii="Times New Roman" w:hAnsi="Times New Roman" w:cs="Times New Roman"/>
        </w:rPr>
        <w:t>Wykonawca zgodnie z OPZ zapewni opiekuna w okresie przygotowawczym - 21 dni przed planowanym spotkaniem (również podczas sprawdzania sali konferencyjnej na dzień przed spotkaniem) oraz w</w:t>
      </w:r>
      <w:r>
        <w:rPr>
          <w:rFonts w:ascii="Times New Roman" w:hAnsi="Times New Roman" w:cs="Times New Roman"/>
        </w:rPr>
        <w:t> </w:t>
      </w:r>
      <w:r w:rsidRPr="00F962BD">
        <w:rPr>
          <w:rFonts w:ascii="Times New Roman" w:hAnsi="Times New Roman" w:cs="Times New Roman"/>
        </w:rPr>
        <w:t>trakcie trwania spotkania.</w:t>
      </w:r>
    </w:p>
    <w:p w14:paraId="640B3BAC" w14:textId="77777777" w:rsidR="00F962BD" w:rsidRDefault="00F962BD" w:rsidP="00F962BD">
      <w:pPr>
        <w:spacing w:after="0"/>
        <w:jc w:val="both"/>
        <w:rPr>
          <w:rFonts w:ascii="Times New Roman" w:hAnsi="Times New Roman" w:cs="Times New Roman"/>
        </w:rPr>
      </w:pPr>
    </w:p>
    <w:p w14:paraId="567663CA" w14:textId="16DF31A6" w:rsidR="00885AFC" w:rsidRDefault="00885AFC" w:rsidP="001F00C6">
      <w:pPr>
        <w:spacing w:after="0"/>
        <w:jc w:val="both"/>
        <w:rPr>
          <w:rFonts w:ascii="Times New Roman" w:hAnsi="Times New Roman" w:cs="Times New Roman"/>
        </w:rPr>
      </w:pPr>
    </w:p>
    <w:p w14:paraId="2EEA4ECB" w14:textId="763C7722" w:rsidR="00885AFC" w:rsidRPr="001F00C6" w:rsidRDefault="00885AFC" w:rsidP="001F00C6">
      <w:pPr>
        <w:spacing w:after="0"/>
        <w:jc w:val="both"/>
        <w:rPr>
          <w:rFonts w:ascii="Times New Roman" w:hAnsi="Times New Roman" w:cs="Times New Roman"/>
        </w:rPr>
      </w:pPr>
      <w:bookmarkStart w:id="1" w:name="_GoBack"/>
      <w:bookmarkEnd w:id="1"/>
      <w:r>
        <w:rPr>
          <w:rFonts w:ascii="Times New Roman" w:hAnsi="Times New Roman" w:cs="Times New Roman"/>
        </w:rPr>
        <w:t xml:space="preserve"> </w:t>
      </w:r>
    </w:p>
    <w:sectPr w:rsidR="00885AFC" w:rsidRPr="001F0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B8"/>
    <w:rsid w:val="001F00C6"/>
    <w:rsid w:val="006D6CAA"/>
    <w:rsid w:val="007B68C5"/>
    <w:rsid w:val="0088180C"/>
    <w:rsid w:val="00885AFC"/>
    <w:rsid w:val="008F5DD5"/>
    <w:rsid w:val="00BD6CCF"/>
    <w:rsid w:val="00C270B8"/>
    <w:rsid w:val="00DC139F"/>
    <w:rsid w:val="00E228F9"/>
    <w:rsid w:val="00F96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0805"/>
  <w15:chartTrackingRefBased/>
  <w15:docId w15:val="{272FF614-6A99-4ECD-A704-1694273C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0B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F00C6"/>
    <w:rPr>
      <w:color w:val="0563C1" w:themeColor="hyperlink"/>
      <w:u w:val="single"/>
    </w:rPr>
  </w:style>
  <w:style w:type="character" w:styleId="Nierozpoznanawzmianka">
    <w:name w:val="Unresolved Mention"/>
    <w:basedOn w:val="Domylnaczcionkaakapitu"/>
    <w:uiPriority w:val="99"/>
    <w:semiHidden/>
    <w:unhideWhenUsed/>
    <w:rsid w:val="001F0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27786">
      <w:bodyDiv w:val="1"/>
      <w:marLeft w:val="0"/>
      <w:marRight w:val="0"/>
      <w:marTop w:val="0"/>
      <w:marBottom w:val="0"/>
      <w:divBdr>
        <w:top w:val="none" w:sz="0" w:space="0" w:color="auto"/>
        <w:left w:val="none" w:sz="0" w:space="0" w:color="auto"/>
        <w:bottom w:val="none" w:sz="0" w:space="0" w:color="auto"/>
        <w:right w:val="none" w:sz="0" w:space="0" w:color="auto"/>
      </w:divBdr>
    </w:div>
    <w:div w:id="17968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1528</Characters>
  <Application>Microsoft Office Word</Application>
  <DocSecurity>4</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Hryniewicz-Braham</dc:creator>
  <cp:keywords/>
  <dc:description/>
  <cp:lastModifiedBy>Anna Zapała</cp:lastModifiedBy>
  <cp:revision>2</cp:revision>
  <dcterms:created xsi:type="dcterms:W3CDTF">2020-01-16T14:38:00Z</dcterms:created>
  <dcterms:modified xsi:type="dcterms:W3CDTF">2020-01-16T14:38:00Z</dcterms:modified>
</cp:coreProperties>
</file>