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1C" w:rsidRPr="00270822" w:rsidRDefault="003A7930" w:rsidP="0008781C">
      <w:pPr>
        <w:jc w:val="center"/>
        <w:rPr>
          <w:rFonts w:cs="Times New Roman"/>
          <w:b/>
        </w:rPr>
      </w:pPr>
      <w:r w:rsidRPr="00270822">
        <w:rPr>
          <w:rFonts w:cs="Times New Roman"/>
          <w:b/>
        </w:rPr>
        <w:t xml:space="preserve"> </w:t>
      </w:r>
      <w:r w:rsidR="0008781C" w:rsidRPr="00270822">
        <w:rPr>
          <w:rFonts w:cs="Times New Roman"/>
          <w:b/>
        </w:rPr>
        <w:t>OPIS PRZEDMIOTU ZAMÓWIENIA</w:t>
      </w:r>
    </w:p>
    <w:p w:rsidR="00270E58" w:rsidRPr="00270822" w:rsidRDefault="00270E58" w:rsidP="00E512E1">
      <w:pPr>
        <w:jc w:val="center"/>
        <w:rPr>
          <w:rFonts w:cs="Times New Roman"/>
          <w:b/>
        </w:rPr>
      </w:pPr>
      <w:r w:rsidRPr="00270822">
        <w:rPr>
          <w:rFonts w:cs="Times New Roman"/>
          <w:b/>
        </w:rPr>
        <w:t>PRZYGOTOWANIE I PRZEPROWADZENIE TESTÓW WIEDZY DLA PRACOWNIKÓW SIECI PUNKTÓW INFORMACYJNYCH FUNDUSZY EUROPEJSKICH</w:t>
      </w:r>
    </w:p>
    <w:p w:rsidR="00270E58" w:rsidRPr="00270822" w:rsidRDefault="00CC7857" w:rsidP="00E71ED3">
      <w:pPr>
        <w:spacing w:after="0"/>
        <w:jc w:val="both"/>
        <w:rPr>
          <w:rFonts w:cs="Times New Roman"/>
        </w:rPr>
      </w:pPr>
      <w:r w:rsidRPr="00270822">
        <w:rPr>
          <w:rFonts w:cs="Times New Roman"/>
          <w:b/>
        </w:rPr>
        <w:t>Przedmiot zamówienia:</w:t>
      </w:r>
      <w:r w:rsidRPr="00270822">
        <w:rPr>
          <w:rFonts w:cs="Times New Roman"/>
        </w:rPr>
        <w:t xml:space="preserve"> Przedmiotem zamówienia jest przeprowadzenie i kompleksowa obsługa komputerowych testów wiedzy </w:t>
      </w:r>
      <w:r w:rsidR="009A2A1F">
        <w:rPr>
          <w:rFonts w:cs="Times New Roman"/>
        </w:rPr>
        <w:t xml:space="preserve">w 2015 r. </w:t>
      </w:r>
      <w:r w:rsidRPr="00270822">
        <w:rPr>
          <w:rFonts w:cs="Times New Roman"/>
        </w:rPr>
        <w:t xml:space="preserve">przez Internet dla </w:t>
      </w:r>
      <w:r w:rsidR="00FE3A43" w:rsidRPr="00270822">
        <w:rPr>
          <w:rFonts w:cs="Times New Roman"/>
        </w:rPr>
        <w:t>pracowników</w:t>
      </w:r>
      <w:r w:rsidRPr="00270822">
        <w:rPr>
          <w:rFonts w:cs="Times New Roman"/>
        </w:rPr>
        <w:t xml:space="preserve"> Sieci Punktów Informacyjnych Funduszy Europejskich </w:t>
      </w:r>
      <w:r w:rsidR="00B01CE6" w:rsidRPr="00270822">
        <w:rPr>
          <w:rFonts w:cs="Times New Roman"/>
        </w:rPr>
        <w:t xml:space="preserve">(PIFE) </w:t>
      </w:r>
      <w:r w:rsidRPr="00270822">
        <w:rPr>
          <w:rFonts w:cs="Times New Roman"/>
        </w:rPr>
        <w:t>na podstawie pytań przygotowanych przez Zamawiającego.</w:t>
      </w:r>
    </w:p>
    <w:p w:rsidR="00E71ED3" w:rsidRPr="00270822" w:rsidRDefault="00E71ED3" w:rsidP="00E71ED3">
      <w:pPr>
        <w:spacing w:after="0"/>
        <w:jc w:val="both"/>
        <w:rPr>
          <w:rFonts w:cs="Times New Roman"/>
        </w:rPr>
      </w:pPr>
    </w:p>
    <w:p w:rsidR="009E59AB" w:rsidRPr="00270822" w:rsidRDefault="00C3726A" w:rsidP="00E71ED3">
      <w:pPr>
        <w:spacing w:after="0"/>
        <w:jc w:val="both"/>
        <w:rPr>
          <w:rFonts w:cs="Times New Roman"/>
        </w:rPr>
      </w:pPr>
      <w:r w:rsidRPr="00270822">
        <w:rPr>
          <w:rFonts w:cs="Times New Roman"/>
          <w:b/>
        </w:rPr>
        <w:t>Zamówienie obejmuje w szczególności</w:t>
      </w:r>
      <w:r w:rsidR="00931E89" w:rsidRPr="00270822">
        <w:rPr>
          <w:rFonts w:cs="Times New Roman"/>
          <w:b/>
        </w:rPr>
        <w:t xml:space="preserve"> przeprowadzenie</w:t>
      </w:r>
      <w:r w:rsidRPr="00270822">
        <w:rPr>
          <w:rFonts w:cs="Times New Roman"/>
          <w:b/>
        </w:rPr>
        <w:t>:</w:t>
      </w:r>
    </w:p>
    <w:p w:rsidR="00D51E12" w:rsidRPr="00270822" w:rsidRDefault="007E7D94" w:rsidP="00E71ED3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4</w:t>
      </w:r>
      <w:r w:rsidR="00C3726A" w:rsidRPr="00270822">
        <w:rPr>
          <w:rFonts w:cs="Times New Roman"/>
        </w:rPr>
        <w:t xml:space="preserve"> </w:t>
      </w:r>
      <w:r w:rsidR="00931E89" w:rsidRPr="00270822">
        <w:rPr>
          <w:rFonts w:cs="Times New Roman"/>
        </w:rPr>
        <w:t>terminów</w:t>
      </w:r>
      <w:r w:rsidRPr="00270822">
        <w:rPr>
          <w:rFonts w:cs="Times New Roman"/>
        </w:rPr>
        <w:t xml:space="preserve"> </w:t>
      </w:r>
      <w:r w:rsidR="00425567" w:rsidRPr="00270822">
        <w:rPr>
          <w:rFonts w:cs="Times New Roman"/>
        </w:rPr>
        <w:t xml:space="preserve">sesji </w:t>
      </w:r>
      <w:r w:rsidR="00C3726A" w:rsidRPr="00270822">
        <w:rPr>
          <w:rFonts w:cs="Times New Roman"/>
        </w:rPr>
        <w:t xml:space="preserve">testów </w:t>
      </w:r>
      <w:r w:rsidR="00C3726A" w:rsidRPr="00270822">
        <w:rPr>
          <w:rFonts w:cs="Times New Roman"/>
          <w:u w:val="single"/>
        </w:rPr>
        <w:t>wiedzy</w:t>
      </w:r>
      <w:r w:rsidR="00C3726A" w:rsidRPr="00270822">
        <w:rPr>
          <w:rFonts w:cs="Times New Roman"/>
        </w:rPr>
        <w:t xml:space="preserve"> dla </w:t>
      </w:r>
      <w:r w:rsidR="00F403C9">
        <w:rPr>
          <w:rFonts w:cs="Times New Roman"/>
        </w:rPr>
        <w:t xml:space="preserve"> </w:t>
      </w:r>
      <w:r w:rsidR="00F345E2">
        <w:rPr>
          <w:rFonts w:cs="Times New Roman"/>
        </w:rPr>
        <w:t xml:space="preserve">pracowników specjalistów ds. FE </w:t>
      </w:r>
      <w:r w:rsidR="00F403C9">
        <w:rPr>
          <w:rFonts w:cs="Times New Roman"/>
        </w:rPr>
        <w:t xml:space="preserve"> w każdym </w:t>
      </w:r>
      <w:r w:rsidR="00C3726A" w:rsidRPr="00270822">
        <w:rPr>
          <w:rFonts w:cs="Times New Roman"/>
        </w:rPr>
        <w:t xml:space="preserve">z województw </w:t>
      </w:r>
      <w:r w:rsidR="00931E89" w:rsidRPr="00270822">
        <w:rPr>
          <w:rFonts w:cs="Times New Roman"/>
          <w:b/>
        </w:rPr>
        <w:t>(4 terminy x 1</w:t>
      </w:r>
      <w:r w:rsidR="006B6826">
        <w:rPr>
          <w:rFonts w:cs="Times New Roman"/>
          <w:b/>
        </w:rPr>
        <w:t>6</w:t>
      </w:r>
      <w:r w:rsidR="00931E89" w:rsidRPr="00270822">
        <w:rPr>
          <w:rFonts w:cs="Times New Roman"/>
          <w:b/>
        </w:rPr>
        <w:t xml:space="preserve"> sesji)</w:t>
      </w:r>
    </w:p>
    <w:p w:rsidR="00F54BD5" w:rsidRPr="00270822" w:rsidRDefault="00931E89" w:rsidP="00E71ED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270822">
        <w:rPr>
          <w:rFonts w:cs="Times New Roman"/>
        </w:rPr>
        <w:t>2 terminów</w:t>
      </w:r>
      <w:r w:rsidR="007E7D94" w:rsidRPr="00270822">
        <w:rPr>
          <w:rFonts w:cs="Times New Roman"/>
        </w:rPr>
        <w:t xml:space="preserve"> </w:t>
      </w:r>
      <w:r w:rsidR="007F1083" w:rsidRPr="007F1083">
        <w:rPr>
          <w:rFonts w:cs="Times New Roman"/>
          <w:u w:val="single"/>
        </w:rPr>
        <w:t>poprawkow</w:t>
      </w:r>
      <w:r w:rsidRPr="00270822">
        <w:rPr>
          <w:rFonts w:cs="Times New Roman"/>
          <w:u w:val="single"/>
        </w:rPr>
        <w:t>ych</w:t>
      </w:r>
      <w:r w:rsidR="007E7D94" w:rsidRPr="00270822">
        <w:rPr>
          <w:rFonts w:cs="Times New Roman"/>
        </w:rPr>
        <w:t xml:space="preserve"> sesji testów </w:t>
      </w:r>
      <w:r w:rsidR="007F1083" w:rsidRPr="007F1083">
        <w:rPr>
          <w:rFonts w:cs="Times New Roman"/>
          <w:u w:val="single"/>
        </w:rPr>
        <w:t>wiedzy</w:t>
      </w:r>
      <w:r w:rsidR="007E7D94" w:rsidRPr="00270822">
        <w:rPr>
          <w:rFonts w:cs="Times New Roman"/>
        </w:rPr>
        <w:t xml:space="preserve"> dla każdego z województw </w:t>
      </w:r>
      <w:r w:rsidR="007F1083" w:rsidRPr="007F1083">
        <w:rPr>
          <w:rFonts w:cs="Times New Roman"/>
          <w:b/>
        </w:rPr>
        <w:t>(2 terminy x 1</w:t>
      </w:r>
      <w:r w:rsidR="006B6826">
        <w:rPr>
          <w:rFonts w:cs="Times New Roman"/>
          <w:b/>
        </w:rPr>
        <w:t>6</w:t>
      </w:r>
      <w:r w:rsidR="007F1083" w:rsidRPr="007F1083">
        <w:rPr>
          <w:rFonts w:cs="Times New Roman"/>
          <w:b/>
        </w:rPr>
        <w:t xml:space="preserve"> sesji). </w:t>
      </w:r>
    </w:p>
    <w:p w:rsidR="00D51E12" w:rsidRPr="009A6C7B" w:rsidRDefault="00C958CB" w:rsidP="00E71ED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9A6C7B">
        <w:rPr>
          <w:rFonts w:cs="Times New Roman"/>
        </w:rPr>
        <w:t>1</w:t>
      </w:r>
      <w:r w:rsidR="00931E89" w:rsidRPr="009A6C7B">
        <w:rPr>
          <w:rFonts w:cs="Times New Roman"/>
        </w:rPr>
        <w:t xml:space="preserve"> termin</w:t>
      </w:r>
      <w:r w:rsidR="00931E89" w:rsidRPr="00270822">
        <w:rPr>
          <w:rFonts w:cs="Times New Roman"/>
        </w:rPr>
        <w:t xml:space="preserve"> sesji testów wiedzy dla koordynatorów </w:t>
      </w:r>
      <w:r>
        <w:rPr>
          <w:rFonts w:cs="Times New Roman"/>
          <w:b/>
        </w:rPr>
        <w:t>(</w:t>
      </w:r>
      <w:r w:rsidRPr="009A6C7B">
        <w:rPr>
          <w:rFonts w:cs="Times New Roman"/>
          <w:b/>
        </w:rPr>
        <w:t>1</w:t>
      </w:r>
      <w:r w:rsidR="007F1083" w:rsidRPr="009A6C7B">
        <w:rPr>
          <w:rFonts w:cs="Times New Roman"/>
          <w:b/>
        </w:rPr>
        <w:t xml:space="preserve"> termin x 1 sesja)</w:t>
      </w:r>
      <w:r w:rsidR="00EB48B0" w:rsidRPr="009A6C7B">
        <w:rPr>
          <w:rFonts w:cs="Times New Roman"/>
        </w:rPr>
        <w:t xml:space="preserve">. </w:t>
      </w:r>
    </w:p>
    <w:p w:rsidR="00E71ED3" w:rsidRPr="00270822" w:rsidRDefault="00E71ED3" w:rsidP="00E71ED3">
      <w:pPr>
        <w:pStyle w:val="Akapitzlist"/>
        <w:spacing w:after="0" w:line="240" w:lineRule="auto"/>
        <w:jc w:val="both"/>
        <w:rPr>
          <w:rFonts w:cs="Times New Roman"/>
        </w:rPr>
      </w:pPr>
    </w:p>
    <w:p w:rsidR="00D51E12" w:rsidRPr="00270822" w:rsidRDefault="00D51E12" w:rsidP="00E71ED3">
      <w:pPr>
        <w:spacing w:after="0" w:line="240" w:lineRule="auto"/>
        <w:ind w:left="284" w:hanging="142"/>
        <w:jc w:val="both"/>
        <w:rPr>
          <w:rFonts w:cs="Times New Roman"/>
          <w:b/>
        </w:rPr>
      </w:pPr>
    </w:p>
    <w:p w:rsidR="009F76B4" w:rsidRDefault="007F1083">
      <w:pPr>
        <w:spacing w:after="0" w:line="240" w:lineRule="auto"/>
        <w:jc w:val="both"/>
        <w:rPr>
          <w:rFonts w:cs="Times New Roman"/>
        </w:rPr>
      </w:pPr>
      <w:r w:rsidRPr="007F1083">
        <w:rPr>
          <w:rFonts w:cs="Times New Roman"/>
        </w:rPr>
        <w:t xml:space="preserve">Poprzez </w:t>
      </w:r>
      <w:r w:rsidRPr="007F1083">
        <w:rPr>
          <w:rFonts w:cs="Times New Roman"/>
          <w:b/>
        </w:rPr>
        <w:t>sesję</w:t>
      </w:r>
      <w:r w:rsidRPr="007F1083">
        <w:rPr>
          <w:rFonts w:cs="Times New Roman"/>
        </w:rPr>
        <w:t xml:space="preserve"> Zamawiający rozumie pojedynczy test opierający się na przesłanym przez Zamawiającego zestawie 40 pytań, do którego przystępuje określona przez Zamawiającego grupa osób.</w:t>
      </w:r>
    </w:p>
    <w:p w:rsidR="009F76B4" w:rsidRDefault="009F76B4">
      <w:pPr>
        <w:spacing w:after="0" w:line="240" w:lineRule="auto"/>
        <w:jc w:val="both"/>
        <w:rPr>
          <w:rFonts w:cs="Times New Roman"/>
        </w:rPr>
      </w:pPr>
    </w:p>
    <w:p w:rsidR="007813F6" w:rsidRDefault="007F1083">
      <w:pPr>
        <w:spacing w:after="0"/>
        <w:jc w:val="both"/>
        <w:rPr>
          <w:rFonts w:cs="Times New Roman"/>
        </w:rPr>
      </w:pPr>
      <w:r w:rsidRPr="007F1083">
        <w:rPr>
          <w:rFonts w:cs="Times New Roman"/>
          <w:b/>
        </w:rPr>
        <w:t xml:space="preserve">Wstępny harmonogram: </w:t>
      </w:r>
      <w:r w:rsidRPr="007F1083">
        <w:rPr>
          <w:rFonts w:cs="Times New Roman"/>
        </w:rPr>
        <w:t xml:space="preserve">testy </w:t>
      </w:r>
      <w:r w:rsidR="00F403C9">
        <w:rPr>
          <w:rFonts w:cs="Times New Roman"/>
        </w:rPr>
        <w:t xml:space="preserve">(termin podstawowy i poprawkowy) </w:t>
      </w:r>
      <w:r w:rsidRPr="007F1083">
        <w:rPr>
          <w:rFonts w:cs="Times New Roman"/>
        </w:rPr>
        <w:t xml:space="preserve">odbędą się do końca </w:t>
      </w:r>
      <w:r w:rsidR="00F403C9">
        <w:rPr>
          <w:rFonts w:cs="Times New Roman"/>
        </w:rPr>
        <w:t xml:space="preserve"> 2015 </w:t>
      </w:r>
      <w:r w:rsidRPr="007F1083">
        <w:rPr>
          <w:rFonts w:cs="Times New Roman"/>
        </w:rPr>
        <w:t xml:space="preserve">r. Datę przeprowadzenia </w:t>
      </w:r>
      <w:r w:rsidR="003B34E7">
        <w:rPr>
          <w:rFonts w:cs="Times New Roman"/>
        </w:rPr>
        <w:t xml:space="preserve">każdej </w:t>
      </w:r>
      <w:r w:rsidRPr="007F1083">
        <w:rPr>
          <w:rFonts w:cs="Times New Roman"/>
        </w:rPr>
        <w:t xml:space="preserve">sesji Zamawiający będzie każdorazowo przekazywał Wykonawcy </w:t>
      </w:r>
      <w:r w:rsidR="00882D15" w:rsidRPr="004F75BD">
        <w:rPr>
          <w:rFonts w:cs="Times New Roman"/>
        </w:rPr>
        <w:t>na min. 5</w:t>
      </w:r>
      <w:r w:rsidRPr="004F75BD">
        <w:rPr>
          <w:rFonts w:cs="Times New Roman"/>
        </w:rPr>
        <w:t xml:space="preserve"> dni roboczych</w:t>
      </w:r>
      <w:r w:rsidRPr="007F1083">
        <w:rPr>
          <w:rFonts w:cs="Times New Roman"/>
        </w:rPr>
        <w:t xml:space="preserve"> przed planowanym terminem przeprowadzenia testów. </w:t>
      </w:r>
    </w:p>
    <w:p w:rsidR="007813F6" w:rsidRDefault="007813F6">
      <w:pPr>
        <w:spacing w:after="0"/>
        <w:jc w:val="both"/>
        <w:rPr>
          <w:rFonts w:cs="Times New Roman"/>
        </w:rPr>
      </w:pPr>
    </w:p>
    <w:p w:rsidR="007813F6" w:rsidRPr="007813F6" w:rsidRDefault="007F1083">
      <w:pPr>
        <w:spacing w:after="0"/>
        <w:jc w:val="both"/>
        <w:rPr>
          <w:rFonts w:cs="Times New Roman"/>
          <w:u w:val="single"/>
        </w:rPr>
      </w:pPr>
      <w:r w:rsidRPr="007F1083">
        <w:rPr>
          <w:rFonts w:cs="Times New Roman"/>
          <w:u w:val="single"/>
        </w:rPr>
        <w:t>Łączną liczbę pojedynczych sesji przedstawia tabela:</w:t>
      </w:r>
    </w:p>
    <w:p w:rsidR="007813F6" w:rsidRPr="007813F6" w:rsidRDefault="007813F6">
      <w:pPr>
        <w:spacing w:after="0"/>
        <w:jc w:val="both"/>
        <w:rPr>
          <w:rFonts w:cs="Times New Roman"/>
        </w:rPr>
      </w:pPr>
    </w:p>
    <w:tbl>
      <w:tblPr>
        <w:tblStyle w:val="Jasnasiatka"/>
        <w:tblW w:w="0" w:type="auto"/>
        <w:tblLook w:val="04A0"/>
      </w:tblPr>
      <w:tblGrid>
        <w:gridCol w:w="3070"/>
        <w:gridCol w:w="3071"/>
      </w:tblGrid>
      <w:tr w:rsidR="002A2041" w:rsidRPr="00270822" w:rsidTr="00E56784">
        <w:trPr>
          <w:cnfStyle w:val="100000000000"/>
        </w:trPr>
        <w:tc>
          <w:tcPr>
            <w:cnfStyle w:val="001000000000"/>
            <w:tcW w:w="3070" w:type="dxa"/>
          </w:tcPr>
          <w:p w:rsidR="002A2041" w:rsidRPr="00270822" w:rsidRDefault="002A2041" w:rsidP="00E71ED3">
            <w:pPr>
              <w:spacing w:after="200" w:line="276" w:lineRule="auto"/>
              <w:jc w:val="both"/>
              <w:rPr>
                <w:rFonts w:asciiTheme="minorHAnsi" w:hAnsiTheme="minorHAnsi" w:cs="Times New Roman"/>
              </w:rPr>
            </w:pPr>
            <w:r w:rsidRPr="007F1083">
              <w:rPr>
                <w:rFonts w:asciiTheme="minorHAnsi" w:hAnsiTheme="minorHAnsi" w:cs="Times New Roman"/>
              </w:rPr>
              <w:t>Rodzaj testu</w:t>
            </w:r>
          </w:p>
        </w:tc>
        <w:tc>
          <w:tcPr>
            <w:tcW w:w="3071" w:type="dxa"/>
          </w:tcPr>
          <w:p w:rsidR="002A2041" w:rsidRDefault="002A2041">
            <w:pPr>
              <w:jc w:val="center"/>
              <w:cnfStyle w:val="100000000000"/>
              <w:rPr>
                <w:rFonts w:asciiTheme="minorHAnsi" w:hAnsiTheme="minorHAnsi" w:cs="Times New Roman"/>
              </w:rPr>
            </w:pPr>
            <w:r w:rsidRPr="007F1083">
              <w:rPr>
                <w:rFonts w:asciiTheme="minorHAnsi" w:hAnsiTheme="minorHAnsi" w:cs="Times New Roman"/>
              </w:rPr>
              <w:t>2015</w:t>
            </w:r>
          </w:p>
        </w:tc>
      </w:tr>
      <w:tr w:rsidR="002A2041" w:rsidRPr="00270822" w:rsidTr="00CB1292">
        <w:trPr>
          <w:cnfStyle w:val="000000100000"/>
        </w:trPr>
        <w:tc>
          <w:tcPr>
            <w:cnfStyle w:val="001000000000"/>
            <w:tcW w:w="3070" w:type="dxa"/>
          </w:tcPr>
          <w:p w:rsidR="002A2041" w:rsidRPr="00270822" w:rsidRDefault="002A2041" w:rsidP="00E71ED3">
            <w:pPr>
              <w:spacing w:after="200" w:line="276" w:lineRule="auto"/>
              <w:jc w:val="both"/>
              <w:rPr>
                <w:rFonts w:asciiTheme="minorHAnsi" w:hAnsiTheme="minorHAnsi" w:cs="Times New Roman"/>
              </w:rPr>
            </w:pPr>
            <w:r w:rsidRPr="007F1083">
              <w:rPr>
                <w:rFonts w:asciiTheme="minorHAnsi" w:hAnsiTheme="minorHAnsi" w:cs="Times New Roman"/>
              </w:rPr>
              <w:t xml:space="preserve">Testy wiedzy </w:t>
            </w:r>
          </w:p>
        </w:tc>
        <w:tc>
          <w:tcPr>
            <w:tcW w:w="3071" w:type="dxa"/>
          </w:tcPr>
          <w:p w:rsidR="002A2041" w:rsidRPr="009A6C7B" w:rsidRDefault="006B6826" w:rsidP="0041120E">
            <w:pPr>
              <w:jc w:val="center"/>
              <w:cnfStyle w:val="000000100000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</w:tr>
      <w:tr w:rsidR="002A2041" w:rsidRPr="00270822" w:rsidTr="00CB1292">
        <w:trPr>
          <w:cnfStyle w:val="000000010000"/>
        </w:trPr>
        <w:tc>
          <w:tcPr>
            <w:cnfStyle w:val="001000000000"/>
            <w:tcW w:w="3070" w:type="dxa"/>
            <w:shd w:val="clear" w:color="auto" w:fill="BFBFBF" w:themeFill="background1" w:themeFillShade="BF"/>
          </w:tcPr>
          <w:p w:rsidR="002A2041" w:rsidRPr="00270822" w:rsidRDefault="002A2041" w:rsidP="00E71ED3">
            <w:pPr>
              <w:spacing w:after="200" w:line="276" w:lineRule="auto"/>
              <w:jc w:val="both"/>
              <w:rPr>
                <w:rFonts w:asciiTheme="minorHAnsi" w:hAnsiTheme="minorHAnsi" w:cs="Times New Roman"/>
              </w:rPr>
            </w:pPr>
            <w:r w:rsidRPr="007F1083">
              <w:rPr>
                <w:rFonts w:asciiTheme="minorHAnsi" w:hAnsiTheme="minorHAnsi" w:cs="Times New Roman"/>
              </w:rPr>
              <w:t>Testy wiedzy poprawkowe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2A2041" w:rsidRPr="00CB1292" w:rsidRDefault="006B6826" w:rsidP="009A6C7B">
            <w:pPr>
              <w:spacing w:after="200" w:line="276" w:lineRule="auto"/>
              <w:jc w:val="center"/>
              <w:cnfStyle w:val="000000010000"/>
              <w:rPr>
                <w:rFonts w:eastAsiaTheme="majorEastAsia" w:cs="Times New Roman"/>
                <w:bCs/>
              </w:rPr>
            </w:pPr>
            <w:r w:rsidRPr="00CB1292">
              <w:rPr>
                <w:rFonts w:eastAsiaTheme="majorEastAsia" w:cs="Times New Roman"/>
                <w:bCs/>
              </w:rPr>
              <w:t>32</w:t>
            </w:r>
            <w:r w:rsidR="00ED1CBF" w:rsidRPr="00CB1292">
              <w:rPr>
                <w:rFonts w:eastAsiaTheme="majorEastAsia" w:cs="Times New Roman"/>
                <w:bCs/>
              </w:rPr>
              <w:t>+1</w:t>
            </w:r>
          </w:p>
        </w:tc>
      </w:tr>
      <w:tr w:rsidR="002A2041" w:rsidRPr="00270822" w:rsidTr="00E56784">
        <w:trPr>
          <w:cnfStyle w:val="000000100000"/>
        </w:trPr>
        <w:tc>
          <w:tcPr>
            <w:cnfStyle w:val="001000000000"/>
            <w:tcW w:w="3070" w:type="dxa"/>
          </w:tcPr>
          <w:p w:rsidR="002A2041" w:rsidRPr="00270822" w:rsidRDefault="004A6CA5" w:rsidP="00E71ED3">
            <w:pPr>
              <w:spacing w:after="200"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Razem</w:t>
            </w:r>
          </w:p>
        </w:tc>
        <w:tc>
          <w:tcPr>
            <w:tcW w:w="3071" w:type="dxa"/>
          </w:tcPr>
          <w:p w:rsidR="006B6826" w:rsidRDefault="006B6826">
            <w:pPr>
              <w:spacing w:after="200" w:line="276" w:lineRule="auto"/>
              <w:jc w:val="center"/>
              <w:cnfStyle w:val="0000001000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9</w:t>
            </w:r>
            <w:r w:rsidR="00ED1CBF">
              <w:rPr>
                <w:rFonts w:cs="Times New Roman"/>
                <w:b/>
              </w:rPr>
              <w:t>7</w:t>
            </w:r>
          </w:p>
        </w:tc>
      </w:tr>
    </w:tbl>
    <w:p w:rsidR="00552A07" w:rsidRPr="00270822" w:rsidRDefault="00552A07" w:rsidP="00E71ED3">
      <w:pPr>
        <w:spacing w:after="0" w:line="240" w:lineRule="auto"/>
        <w:jc w:val="both"/>
        <w:rPr>
          <w:rFonts w:cs="Times New Roman"/>
        </w:rPr>
      </w:pPr>
    </w:p>
    <w:p w:rsidR="003E2BF4" w:rsidRPr="00270822" w:rsidRDefault="003E2BF4" w:rsidP="00EC3286">
      <w:pPr>
        <w:spacing w:after="0" w:line="240" w:lineRule="auto"/>
        <w:rPr>
          <w:rFonts w:cs="Times New Roman"/>
        </w:rPr>
      </w:pPr>
    </w:p>
    <w:p w:rsidR="00B60A97" w:rsidRPr="00270822" w:rsidRDefault="00E71ED3" w:rsidP="00EC3286">
      <w:pPr>
        <w:spacing w:after="0" w:line="240" w:lineRule="auto"/>
        <w:jc w:val="both"/>
        <w:rPr>
          <w:rFonts w:cs="Times New Roman"/>
        </w:rPr>
      </w:pPr>
      <w:r w:rsidRPr="00270822">
        <w:rPr>
          <w:rFonts w:cs="Times New Roman"/>
        </w:rPr>
        <w:t>Zamawiający zastrzega sobie prawo do niezrealizowania wszystkich sesji</w:t>
      </w:r>
      <w:r w:rsidR="00F54BD5" w:rsidRPr="00270822">
        <w:rPr>
          <w:rFonts w:cs="Times New Roman"/>
        </w:rPr>
        <w:t>,</w:t>
      </w:r>
      <w:r w:rsidR="005D6264" w:rsidRPr="00270822">
        <w:rPr>
          <w:rFonts w:cs="Times New Roman"/>
        </w:rPr>
        <w:t xml:space="preserve"> w tym w szczególności sesji poprawkowych,</w:t>
      </w:r>
      <w:r w:rsidR="00F54BD5" w:rsidRPr="00270822">
        <w:rPr>
          <w:rFonts w:cs="Times New Roman"/>
        </w:rPr>
        <w:t xml:space="preserve"> a także zastrzega sobie prawo zmian</w:t>
      </w:r>
      <w:r w:rsidR="00C958CB">
        <w:rPr>
          <w:rFonts w:cs="Times New Roman"/>
        </w:rPr>
        <w:t>y</w:t>
      </w:r>
      <w:r w:rsidR="00F54BD5" w:rsidRPr="00270822">
        <w:rPr>
          <w:rFonts w:cs="Times New Roman"/>
        </w:rPr>
        <w:t xml:space="preserve"> liczb</w:t>
      </w:r>
      <w:r w:rsidR="00C958CB">
        <w:rPr>
          <w:rFonts w:cs="Times New Roman"/>
        </w:rPr>
        <w:t>y</w:t>
      </w:r>
      <w:r w:rsidR="00F54BD5" w:rsidRPr="00270822">
        <w:rPr>
          <w:rFonts w:cs="Times New Roman"/>
        </w:rPr>
        <w:t xml:space="preserve"> przeprowadzonych testów.</w:t>
      </w:r>
    </w:p>
    <w:p w:rsidR="00E617A7" w:rsidRPr="00270822" w:rsidRDefault="00E617A7" w:rsidP="00EC3286">
      <w:pPr>
        <w:spacing w:after="0" w:line="240" w:lineRule="auto"/>
        <w:jc w:val="both"/>
        <w:rPr>
          <w:rFonts w:cs="Times New Roman"/>
        </w:rPr>
      </w:pPr>
    </w:p>
    <w:p w:rsidR="006E4CF6" w:rsidRDefault="003442AE" w:rsidP="00EC3286">
      <w:pPr>
        <w:spacing w:after="0"/>
        <w:jc w:val="both"/>
        <w:rPr>
          <w:rFonts w:cs="Times New Roman"/>
        </w:rPr>
      </w:pPr>
      <w:r w:rsidRPr="00270822">
        <w:rPr>
          <w:rFonts w:cs="Times New Roman"/>
          <w:b/>
        </w:rPr>
        <w:t xml:space="preserve">Grupa docelowa: </w:t>
      </w:r>
      <w:r w:rsidRPr="00270822">
        <w:rPr>
          <w:rFonts w:cs="Times New Roman"/>
        </w:rPr>
        <w:t>test</w:t>
      </w:r>
      <w:r w:rsidR="0059406C" w:rsidRPr="00270822">
        <w:rPr>
          <w:rFonts w:cs="Times New Roman"/>
        </w:rPr>
        <w:t xml:space="preserve">y </w:t>
      </w:r>
      <w:r w:rsidRPr="00270822">
        <w:rPr>
          <w:rFonts w:cs="Times New Roman"/>
        </w:rPr>
        <w:t>wiedzy przeznaczon</w:t>
      </w:r>
      <w:r w:rsidR="00FB3EE3" w:rsidRPr="00270822">
        <w:rPr>
          <w:rFonts w:cs="Times New Roman"/>
        </w:rPr>
        <w:t>e</w:t>
      </w:r>
      <w:r w:rsidR="009F76B4">
        <w:rPr>
          <w:rFonts w:cs="Times New Roman"/>
        </w:rPr>
        <w:t xml:space="preserve"> </w:t>
      </w:r>
      <w:r w:rsidR="00FB3EE3" w:rsidRPr="00270822">
        <w:rPr>
          <w:rFonts w:cs="Times New Roman"/>
        </w:rPr>
        <w:t>s</w:t>
      </w:r>
      <w:r w:rsidR="00627E2D" w:rsidRPr="00270822">
        <w:rPr>
          <w:rFonts w:cs="Times New Roman"/>
        </w:rPr>
        <w:t>ą</w:t>
      </w:r>
      <w:r w:rsidRPr="00270822">
        <w:rPr>
          <w:rFonts w:cs="Times New Roman"/>
        </w:rPr>
        <w:t xml:space="preserve"> dla specjalistów ds. </w:t>
      </w:r>
      <w:r w:rsidR="00B01CE6" w:rsidRPr="00270822">
        <w:rPr>
          <w:rFonts w:cs="Times New Roman"/>
        </w:rPr>
        <w:t xml:space="preserve">funduszy europejskich </w:t>
      </w:r>
      <w:r w:rsidRPr="00270822">
        <w:rPr>
          <w:rFonts w:cs="Times New Roman"/>
        </w:rPr>
        <w:t>oraz koordynatorów Sieci PIFE (</w:t>
      </w:r>
      <w:r w:rsidR="007F1083">
        <w:rPr>
          <w:rFonts w:cs="Times New Roman"/>
        </w:rPr>
        <w:t xml:space="preserve">łącznie ok. </w:t>
      </w:r>
      <w:r w:rsidR="007F1083" w:rsidRPr="007F1083">
        <w:rPr>
          <w:rFonts w:cs="Times New Roman"/>
        </w:rPr>
        <w:t>3</w:t>
      </w:r>
      <w:r w:rsidR="007F1083">
        <w:rPr>
          <w:rFonts w:cs="Times New Roman"/>
        </w:rPr>
        <w:t>00 osób</w:t>
      </w:r>
      <w:r w:rsidRPr="00270822">
        <w:rPr>
          <w:rFonts w:cs="Times New Roman"/>
        </w:rPr>
        <w:t xml:space="preserve"> w całej Polsce).</w:t>
      </w:r>
    </w:p>
    <w:p w:rsidR="00E617A7" w:rsidRDefault="00F2622F" w:rsidP="006E4CF6">
      <w:pPr>
        <w:spacing w:before="120" w:after="0"/>
        <w:jc w:val="both"/>
        <w:rPr>
          <w:rFonts w:cs="Times New Roman"/>
        </w:rPr>
      </w:pPr>
      <w:r w:rsidRPr="00270822">
        <w:rPr>
          <w:rFonts w:cs="Times New Roman"/>
        </w:rPr>
        <w:t>Zamawiający wstępnie</w:t>
      </w:r>
      <w:r w:rsidR="00B01CE6" w:rsidRPr="00270822">
        <w:rPr>
          <w:rFonts w:cs="Times New Roman"/>
        </w:rPr>
        <w:t xml:space="preserve"> pla</w:t>
      </w:r>
      <w:r w:rsidR="004139FF" w:rsidRPr="00270822">
        <w:rPr>
          <w:rFonts w:cs="Times New Roman"/>
        </w:rPr>
        <w:t>n</w:t>
      </w:r>
      <w:r w:rsidR="00552AAD" w:rsidRPr="00270822">
        <w:rPr>
          <w:rFonts w:cs="Times New Roman"/>
        </w:rPr>
        <w:t>u</w:t>
      </w:r>
      <w:r w:rsidRPr="00270822">
        <w:rPr>
          <w:rFonts w:cs="Times New Roman"/>
        </w:rPr>
        <w:t>je</w:t>
      </w:r>
      <w:r w:rsidR="00B01CE6" w:rsidRPr="00270822">
        <w:rPr>
          <w:rFonts w:cs="Times New Roman"/>
        </w:rPr>
        <w:t xml:space="preserve"> </w:t>
      </w:r>
      <w:r w:rsidR="00375A1F" w:rsidRPr="00270822">
        <w:rPr>
          <w:rFonts w:cs="Times New Roman"/>
        </w:rPr>
        <w:t xml:space="preserve">objęcie wszystkich pracowników </w:t>
      </w:r>
      <w:r w:rsidR="0008781C" w:rsidRPr="00270822">
        <w:rPr>
          <w:rFonts w:cs="Times New Roman"/>
        </w:rPr>
        <w:t xml:space="preserve">PIFE </w:t>
      </w:r>
      <w:r w:rsidR="00375A1F" w:rsidRPr="00270822">
        <w:rPr>
          <w:rFonts w:cs="Times New Roman"/>
        </w:rPr>
        <w:t xml:space="preserve">testem wiedzy </w:t>
      </w:r>
      <w:r w:rsidR="00F061E4" w:rsidRPr="00270822">
        <w:rPr>
          <w:rFonts w:cs="Times New Roman"/>
        </w:rPr>
        <w:t>dwa razy w roku</w:t>
      </w:r>
      <w:r w:rsidR="003B34E7">
        <w:rPr>
          <w:rFonts w:cs="Times New Roman"/>
        </w:rPr>
        <w:t>,</w:t>
      </w:r>
      <w:r w:rsidR="00F061E4" w:rsidRPr="00270822">
        <w:rPr>
          <w:rFonts w:cs="Times New Roman"/>
        </w:rPr>
        <w:t xml:space="preserve"> w dwóch terminach</w:t>
      </w:r>
      <w:r w:rsidR="006B6826">
        <w:rPr>
          <w:rFonts w:cs="Times New Roman"/>
        </w:rPr>
        <w:t>.</w:t>
      </w:r>
      <w:r w:rsidR="00F061E4" w:rsidRPr="00270822">
        <w:rPr>
          <w:rFonts w:cs="Times New Roman"/>
        </w:rPr>
        <w:t xml:space="preserve"> </w:t>
      </w:r>
    </w:p>
    <w:p w:rsidR="00EC3286" w:rsidRPr="00270822" w:rsidRDefault="00EC3286" w:rsidP="00EC3286">
      <w:pPr>
        <w:spacing w:after="0"/>
        <w:jc w:val="both"/>
        <w:rPr>
          <w:rFonts w:cs="Times New Roman"/>
        </w:rPr>
      </w:pPr>
    </w:p>
    <w:p w:rsidR="00E533ED" w:rsidRPr="00270822" w:rsidRDefault="00E533ED" w:rsidP="00EC3286">
      <w:pPr>
        <w:spacing w:after="0"/>
        <w:rPr>
          <w:rFonts w:cs="Times New Roman"/>
          <w:b/>
        </w:rPr>
      </w:pPr>
      <w:r w:rsidRPr="00270822">
        <w:rPr>
          <w:rFonts w:cs="Times New Roman"/>
          <w:b/>
        </w:rPr>
        <w:lastRenderedPageBreak/>
        <w:t>Założenia organizacji testu:</w:t>
      </w:r>
    </w:p>
    <w:p w:rsidR="00916F8F" w:rsidRPr="00270822" w:rsidRDefault="00E533ED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Test zostanie przeprowadzony on-line przez Internet</w:t>
      </w:r>
      <w:r w:rsidR="00C24C98" w:rsidRPr="00270822">
        <w:rPr>
          <w:rFonts w:cs="Times New Roman"/>
        </w:rPr>
        <w:t>.</w:t>
      </w:r>
    </w:p>
    <w:p w:rsidR="00F2622F" w:rsidRPr="00EE7686" w:rsidRDefault="00F2622F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 xml:space="preserve">Test będzie możliwy do przeprowadzenia w godzinach pracy </w:t>
      </w:r>
      <w:r w:rsidR="006E4CF6" w:rsidRPr="00EE7686">
        <w:rPr>
          <w:rFonts w:cs="Times New Roman"/>
        </w:rPr>
        <w:t>Punktu</w:t>
      </w:r>
      <w:r w:rsidR="00995FEA" w:rsidRPr="00EE7686">
        <w:rPr>
          <w:rFonts w:cs="Times New Roman"/>
        </w:rPr>
        <w:t xml:space="preserve"> (</w:t>
      </w:r>
      <w:r w:rsidR="006B6826">
        <w:rPr>
          <w:rFonts w:cs="Times New Roman"/>
        </w:rPr>
        <w:t>9</w:t>
      </w:r>
      <w:r w:rsidR="00995FEA" w:rsidRPr="00EE7686">
        <w:rPr>
          <w:rFonts w:cs="Times New Roman"/>
        </w:rPr>
        <w:t>.00</w:t>
      </w:r>
      <w:r w:rsidRPr="00EE7686">
        <w:rPr>
          <w:rFonts w:cs="Times New Roman"/>
        </w:rPr>
        <w:t>-1</w:t>
      </w:r>
      <w:r w:rsidR="006B6826">
        <w:rPr>
          <w:rFonts w:cs="Times New Roman"/>
        </w:rPr>
        <w:t>5</w:t>
      </w:r>
      <w:r w:rsidR="00995FEA" w:rsidRPr="00EE7686">
        <w:rPr>
          <w:rFonts w:cs="Times New Roman"/>
        </w:rPr>
        <w:t>.0</w:t>
      </w:r>
      <w:r w:rsidRPr="00EE7686">
        <w:rPr>
          <w:rFonts w:cs="Times New Roman"/>
        </w:rPr>
        <w:t>0</w:t>
      </w:r>
      <w:r w:rsidR="00995FEA" w:rsidRPr="00EE7686">
        <w:rPr>
          <w:rFonts w:cs="Times New Roman"/>
        </w:rPr>
        <w:t>), w dni robocze w terminie wskazanym przez Zamawiającego,</w:t>
      </w:r>
    </w:p>
    <w:p w:rsidR="00E533ED" w:rsidRPr="00270822" w:rsidRDefault="00916F8F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 xml:space="preserve">Wykonawca zapewni możliwość realizacji testu bez konieczności instalowania </w:t>
      </w:r>
      <w:r w:rsidR="00596A59" w:rsidRPr="00270822">
        <w:rPr>
          <w:rFonts w:cs="Times New Roman"/>
        </w:rPr>
        <w:t xml:space="preserve">na komputerze </w:t>
      </w:r>
      <w:r w:rsidRPr="00270822">
        <w:rPr>
          <w:rFonts w:cs="Times New Roman"/>
        </w:rPr>
        <w:t xml:space="preserve">specjalnego oprogramowania przez zdających oraz umożliwi przystąpienie do testów on–line za pośrednictwem </w:t>
      </w:r>
      <w:r w:rsidR="00596A59" w:rsidRPr="00270822">
        <w:rPr>
          <w:rFonts w:cs="Times New Roman"/>
        </w:rPr>
        <w:t>powszechnie używanych przeglądarek internetowych (</w:t>
      </w:r>
      <w:proofErr w:type="spellStart"/>
      <w:r w:rsidR="00596A59" w:rsidRPr="00270822">
        <w:rPr>
          <w:rFonts w:cs="Times New Roman"/>
        </w:rPr>
        <w:t>Firefox</w:t>
      </w:r>
      <w:proofErr w:type="spellEnd"/>
      <w:r w:rsidR="00596A59" w:rsidRPr="00270822">
        <w:rPr>
          <w:rFonts w:cs="Times New Roman"/>
        </w:rPr>
        <w:t xml:space="preserve">, Chrome, MS </w:t>
      </w:r>
      <w:hyperlink r:id="rId8" w:tooltip="Internet Explorer" w:history="1">
        <w:r w:rsidR="00596A59" w:rsidRPr="00270822">
          <w:rPr>
            <w:rFonts w:cs="Times New Roman"/>
          </w:rPr>
          <w:t>Internet Explorer</w:t>
        </w:r>
      </w:hyperlink>
      <w:r w:rsidR="00596A59" w:rsidRPr="00270822">
        <w:rPr>
          <w:rFonts w:cs="Times New Roman"/>
        </w:rPr>
        <w:t>, Opera).</w:t>
      </w:r>
    </w:p>
    <w:p w:rsidR="00596A59" w:rsidRPr="00270822" w:rsidRDefault="00596A59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umożliwi bezawaryjne przeprowadzenie testów jednocześnie dla wszystkich pracowników PIFE.</w:t>
      </w:r>
    </w:p>
    <w:p w:rsidR="007A226E" w:rsidRPr="00270822" w:rsidRDefault="00175EF9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 xml:space="preserve">Zakłada się, każdemu uczestnikowi przysługuje jednorazowa możliwość poprawy niezdanego testu </w:t>
      </w:r>
      <w:r w:rsidR="005E1DA1">
        <w:rPr>
          <w:rFonts w:cs="Times New Roman"/>
        </w:rPr>
        <w:t xml:space="preserve">wiedzy </w:t>
      </w:r>
      <w:r w:rsidRPr="00270822">
        <w:rPr>
          <w:rFonts w:cs="Times New Roman"/>
        </w:rPr>
        <w:t>w ciągu 3 miesięcy, w tym przypadku uczestnik otrzyma inny wariant testu niż przy pierwszym podejściu</w:t>
      </w:r>
      <w:r w:rsidR="00C24C98" w:rsidRPr="00270822">
        <w:rPr>
          <w:rFonts w:cs="Times New Roman"/>
        </w:rPr>
        <w:t>.</w:t>
      </w:r>
    </w:p>
    <w:p w:rsidR="00AA66AA" w:rsidRPr="00270822" w:rsidRDefault="00583171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przeprowadzi pilotaż test</w:t>
      </w:r>
      <w:r w:rsidR="00995FEA" w:rsidRPr="00EE7686">
        <w:rPr>
          <w:rFonts w:cs="Times New Roman"/>
        </w:rPr>
        <w:t>u</w:t>
      </w:r>
      <w:r w:rsidRPr="00EE7686">
        <w:rPr>
          <w:rFonts w:cs="Times New Roman"/>
        </w:rPr>
        <w:t xml:space="preserve"> </w:t>
      </w:r>
      <w:r w:rsidRPr="00270822">
        <w:rPr>
          <w:rFonts w:cs="Times New Roman"/>
        </w:rPr>
        <w:t>na grupie wskazanej przez Zamawiającego</w:t>
      </w:r>
      <w:r w:rsidR="008F3803">
        <w:rPr>
          <w:rFonts w:cs="Times New Roman"/>
        </w:rPr>
        <w:t>,</w:t>
      </w:r>
      <w:r w:rsidRPr="00270822">
        <w:rPr>
          <w:rFonts w:cs="Times New Roman"/>
        </w:rPr>
        <w:t xml:space="preserve"> polegający na możliwości próbnego logowania </w:t>
      </w:r>
      <w:r w:rsidR="00995FEA">
        <w:rPr>
          <w:rFonts w:cs="Times New Roman"/>
        </w:rPr>
        <w:t xml:space="preserve"> i umożliwiający sprawdzenie funkcjonalności</w:t>
      </w:r>
      <w:r w:rsidR="0041120E">
        <w:rPr>
          <w:rFonts w:cs="Times New Roman"/>
        </w:rPr>
        <w:br/>
      </w:r>
      <w:r w:rsidR="00995FEA">
        <w:rPr>
          <w:rFonts w:cs="Times New Roman"/>
        </w:rPr>
        <w:t xml:space="preserve">i poprawności działania narzędzia </w:t>
      </w:r>
      <w:r w:rsidR="008F3803">
        <w:rPr>
          <w:rFonts w:cs="Times New Roman"/>
        </w:rPr>
        <w:t xml:space="preserve">w terminie </w:t>
      </w:r>
      <w:r w:rsidR="008F3803" w:rsidRPr="008F3803">
        <w:rPr>
          <w:rFonts w:cs="Times New Roman"/>
        </w:rPr>
        <w:t>10</w:t>
      </w:r>
      <w:r w:rsidRPr="008F3803">
        <w:rPr>
          <w:rFonts w:cs="Times New Roman"/>
        </w:rPr>
        <w:t xml:space="preserve"> dni</w:t>
      </w:r>
      <w:r w:rsidRPr="00270822">
        <w:rPr>
          <w:rFonts w:cs="Times New Roman"/>
        </w:rPr>
        <w:t xml:space="preserve"> roboczych </w:t>
      </w:r>
      <w:r w:rsidR="008F3803">
        <w:rPr>
          <w:rFonts w:cs="Times New Roman"/>
        </w:rPr>
        <w:t>po podpisaniu umowy.</w:t>
      </w:r>
      <w:r w:rsidR="00FB3EE3" w:rsidRPr="00270822">
        <w:rPr>
          <w:rFonts w:cs="Times New Roman"/>
        </w:rPr>
        <w:t xml:space="preserve"> Z</w:t>
      </w:r>
      <w:r w:rsidR="00E81F4F" w:rsidRPr="00270822">
        <w:rPr>
          <w:rFonts w:cs="Times New Roman"/>
        </w:rPr>
        <w:t xml:space="preserve">amawiający zgłosi </w:t>
      </w:r>
      <w:r w:rsidR="00FB3EE3" w:rsidRPr="00270822">
        <w:rPr>
          <w:rFonts w:cs="Times New Roman"/>
        </w:rPr>
        <w:t xml:space="preserve">ewentualne </w:t>
      </w:r>
      <w:r w:rsidR="00E81F4F" w:rsidRPr="00270822">
        <w:rPr>
          <w:rFonts w:cs="Times New Roman"/>
        </w:rPr>
        <w:t>uwagi Wykonawcy w terminie 3 dni roboczych</w:t>
      </w:r>
      <w:r w:rsidR="00C24C98" w:rsidRPr="00270822">
        <w:rPr>
          <w:rFonts w:cs="Times New Roman"/>
        </w:rPr>
        <w:t>.</w:t>
      </w:r>
      <w:r w:rsidR="00E81F4F" w:rsidRPr="00270822">
        <w:rPr>
          <w:rFonts w:cs="Times New Roman"/>
        </w:rPr>
        <w:t xml:space="preserve"> Wykonawca uwzględni wszystkie uwagi w terminie 2 dni roboczych</w:t>
      </w:r>
      <w:r w:rsidR="00C24C98" w:rsidRPr="00270822">
        <w:rPr>
          <w:rFonts w:cs="Times New Roman"/>
        </w:rPr>
        <w:t>.</w:t>
      </w:r>
    </w:p>
    <w:p w:rsidR="00D150F7" w:rsidRPr="00270822" w:rsidRDefault="00FB3EE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przygotuje i umieści n</w:t>
      </w:r>
      <w:r w:rsidR="00E81F4F" w:rsidRPr="00270822">
        <w:rPr>
          <w:rFonts w:cs="Times New Roman"/>
        </w:rPr>
        <w:t>a stronie testu zaakceptowaną przez Zamawiającego instrukcję wypełniania testu</w:t>
      </w:r>
      <w:r w:rsidR="00583171" w:rsidRPr="00270822">
        <w:rPr>
          <w:rFonts w:cs="Times New Roman"/>
        </w:rPr>
        <w:t>.</w:t>
      </w:r>
    </w:p>
    <w:p w:rsidR="003D7C60" w:rsidRPr="00270822" w:rsidRDefault="003D7C60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przygotuje i zamieści na stronach testów informację o współfinansowaniu oraz stosowne logotypy według wzorów przekazanych przez Zamawiającego.</w:t>
      </w:r>
    </w:p>
    <w:p w:rsidR="000F3F6E" w:rsidRPr="00270822" w:rsidRDefault="00583171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 xml:space="preserve">Test dla specjalisty ds. funduszy europejskich będzie składać się z 40 pytań zamkniętych jednokrotnego wyboru podzielonych na </w:t>
      </w:r>
      <w:r w:rsidR="00270822" w:rsidRPr="00270822">
        <w:rPr>
          <w:rFonts w:cs="Times New Roman"/>
        </w:rPr>
        <w:t xml:space="preserve">mniejsze </w:t>
      </w:r>
      <w:r w:rsidRPr="00270822">
        <w:rPr>
          <w:rFonts w:cs="Times New Roman"/>
        </w:rPr>
        <w:t>moduły</w:t>
      </w:r>
      <w:r w:rsidR="000F3F6E" w:rsidRPr="00270822">
        <w:rPr>
          <w:rFonts w:cs="Times New Roman"/>
        </w:rPr>
        <w:t>.</w:t>
      </w:r>
      <w:r w:rsidR="003703D8" w:rsidRPr="00270822">
        <w:rPr>
          <w:rFonts w:cs="Times New Roman"/>
        </w:rPr>
        <w:t xml:space="preserve"> </w:t>
      </w:r>
    </w:p>
    <w:p w:rsidR="008F3803" w:rsidRDefault="00583171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8F3803">
        <w:rPr>
          <w:rFonts w:cs="Times New Roman"/>
        </w:rPr>
        <w:t>Test wiedzy dla koordynatora będzie skł</w:t>
      </w:r>
      <w:r w:rsidR="002C46A0" w:rsidRPr="008F3803">
        <w:rPr>
          <w:rFonts w:cs="Times New Roman"/>
        </w:rPr>
        <w:t xml:space="preserve">adać się z </w:t>
      </w:r>
      <w:r w:rsidR="000F3F6E" w:rsidRPr="008F3803">
        <w:rPr>
          <w:rFonts w:cs="Times New Roman"/>
        </w:rPr>
        <w:t>4</w:t>
      </w:r>
      <w:r w:rsidR="002C46A0" w:rsidRPr="008F3803">
        <w:rPr>
          <w:rFonts w:cs="Times New Roman"/>
        </w:rPr>
        <w:t>0 pytań zamkniętych jednokrotnego wyboru, podzielonych na moduły</w:t>
      </w:r>
      <w:r w:rsidR="008F3803">
        <w:rPr>
          <w:rFonts w:cs="Times New Roman"/>
        </w:rPr>
        <w:t>.</w:t>
      </w:r>
    </w:p>
    <w:p w:rsidR="008F3803" w:rsidRDefault="00E81F4F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8F3803">
        <w:rPr>
          <w:rFonts w:cs="Times New Roman"/>
        </w:rPr>
        <w:t>Zestawy pytań będą różne dla poszczególnych województw</w:t>
      </w:r>
      <w:r w:rsidR="008F3803">
        <w:rPr>
          <w:rFonts w:cs="Times New Roman"/>
        </w:rPr>
        <w:t>.</w:t>
      </w:r>
    </w:p>
    <w:p w:rsidR="00F949B6" w:rsidRPr="008F3803" w:rsidRDefault="00AC4669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AC4669">
        <w:rPr>
          <w:rFonts w:cs="Times New Roman"/>
        </w:rPr>
        <w:t xml:space="preserve"> Każdy test będzie trwał maksymalnie 60 minut. Dokładną</w:t>
      </w:r>
      <w:r w:rsidR="009E01B8">
        <w:rPr>
          <w:rFonts w:cs="Times New Roman"/>
        </w:rPr>
        <w:t xml:space="preserve"> informację o</w:t>
      </w:r>
      <w:r w:rsidR="00DC4415" w:rsidRPr="008F3803">
        <w:rPr>
          <w:rFonts w:cs="Times New Roman"/>
        </w:rPr>
        <w:t xml:space="preserve"> czas</w:t>
      </w:r>
      <w:r w:rsidR="009E01B8">
        <w:rPr>
          <w:rFonts w:cs="Times New Roman"/>
        </w:rPr>
        <w:t>ie</w:t>
      </w:r>
      <w:r w:rsidR="00DC4415" w:rsidRPr="008F3803">
        <w:rPr>
          <w:rFonts w:cs="Times New Roman"/>
        </w:rPr>
        <w:t xml:space="preserve"> trwania testu Zamawiający przekaże Wykonawcy w drodze roboczej. </w:t>
      </w:r>
      <w:r w:rsidR="005D6264" w:rsidRPr="008F3803">
        <w:rPr>
          <w:rFonts w:cs="Times New Roman"/>
        </w:rPr>
        <w:t xml:space="preserve"> </w:t>
      </w:r>
      <w:r w:rsidR="001559B2" w:rsidRPr="008F3803">
        <w:rPr>
          <w:rFonts w:cs="Times New Roman"/>
        </w:rPr>
        <w:t xml:space="preserve"> </w:t>
      </w:r>
      <w:r w:rsidR="002C46A0" w:rsidRPr="008F3803">
        <w:rPr>
          <w:rFonts w:cs="Times New Roman"/>
        </w:rPr>
        <w:t xml:space="preserve"> 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Każdy z uczestników otrzyma indywidualny login i hasło.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Każdy z uczestników, po uruchomieniu testu może zalogować się tylko raz na przesłany link.</w:t>
      </w:r>
    </w:p>
    <w:p w:rsidR="00270822" w:rsidRPr="00270822" w:rsidRDefault="00270822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Uczestnik po zakończeniu testu ma do niego podgląd</w:t>
      </w:r>
      <w:r w:rsidR="006B6826">
        <w:rPr>
          <w:rFonts w:cs="Times New Roman"/>
        </w:rPr>
        <w:t xml:space="preserve"> lecz nie może </w:t>
      </w:r>
      <w:proofErr w:type="spellStart"/>
      <w:r w:rsidR="006B6826">
        <w:rPr>
          <w:rFonts w:cs="Times New Roman"/>
        </w:rPr>
        <w:t>dokonywac</w:t>
      </w:r>
      <w:proofErr w:type="spellEnd"/>
      <w:r w:rsidR="006B6826">
        <w:rPr>
          <w:rFonts w:cs="Times New Roman"/>
        </w:rPr>
        <w:t xml:space="preserve"> zmian w odpowiedziach</w:t>
      </w:r>
      <w:r w:rsidRPr="00270822">
        <w:rPr>
          <w:rFonts w:cs="Times New Roman"/>
        </w:rPr>
        <w:t>.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 przypadku przerwania testu lub wyłączenia komputera</w:t>
      </w:r>
      <w:r w:rsidR="00C375C0" w:rsidRPr="00270822">
        <w:rPr>
          <w:rFonts w:cs="Times New Roman"/>
        </w:rPr>
        <w:t xml:space="preserve"> z przyczyn niezależnych od uczestnika testu,</w:t>
      </w:r>
      <w:r w:rsidRPr="00270822">
        <w:rPr>
          <w:rFonts w:cs="Times New Roman"/>
        </w:rPr>
        <w:t xml:space="preserve"> otrzyma </w:t>
      </w:r>
      <w:r w:rsidR="00C375C0" w:rsidRPr="00270822">
        <w:rPr>
          <w:rFonts w:cs="Times New Roman"/>
        </w:rPr>
        <w:t xml:space="preserve">on </w:t>
      </w:r>
      <w:r w:rsidRPr="00270822">
        <w:rPr>
          <w:rFonts w:cs="Times New Roman"/>
        </w:rPr>
        <w:t>możliwość kolejnego podejścia do testu</w:t>
      </w:r>
      <w:r w:rsidR="00C375C0" w:rsidRPr="00270822">
        <w:rPr>
          <w:rFonts w:cs="Times New Roman"/>
        </w:rPr>
        <w:t xml:space="preserve"> w ramach tej samej sesji</w:t>
      </w:r>
      <w:r w:rsidRPr="00270822">
        <w:rPr>
          <w:rFonts w:cs="Times New Roman"/>
        </w:rPr>
        <w:t>.</w:t>
      </w:r>
      <w:r w:rsidR="00C375C0" w:rsidRPr="00270822">
        <w:rPr>
          <w:rFonts w:cs="Times New Roman"/>
        </w:rPr>
        <w:t xml:space="preserve"> </w:t>
      </w:r>
      <w:r w:rsidRPr="00270822">
        <w:rPr>
          <w:rFonts w:cs="Times New Roman"/>
        </w:rPr>
        <w:t xml:space="preserve"> 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Test będzie uruchamiać się niezwłocznie po zalogowaniu.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Na ekranie testu jednorazowo może wyświetlać się jedno pytanie.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Test przewiduje możliwość powrotu do wcześniejszego pytania i przejścia do kolejnego pytania bez zaznaczenia odpowiedzi.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Na stronie testu powinien wyświetlać się zegar informujący ile czasu pozostało do zakończenia testu.</w:t>
      </w:r>
    </w:p>
    <w:p w:rsidR="00C375C0" w:rsidRPr="00270822" w:rsidRDefault="00C375C0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Czas będzie liczony dla całej sesji, nie zaś dla poszczególnych pytań.</w:t>
      </w:r>
    </w:p>
    <w:p w:rsidR="00C375C0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lastRenderedPageBreak/>
        <w:t>Kolejność wyświetlania pytań oraz odpowiedzi w pytaniach będzie losowa dla poszczególnych osób, w celu utrudnienia współ</w:t>
      </w:r>
      <w:r w:rsidR="00C375C0" w:rsidRPr="00270822">
        <w:rPr>
          <w:rFonts w:cs="Times New Roman"/>
        </w:rPr>
        <w:t>pracy przy rozwiązywaniu testu.</w:t>
      </w:r>
    </w:p>
    <w:p w:rsidR="00D46A33" w:rsidRPr="00270822" w:rsidRDefault="00D46A3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zapewni osobom wypełniającym test bezpośredni kontakt telefoniczny na co najmniej dwa numery telefonów i pomoc w kwestiach technicznych w przypadku występujących trudności w trakcie trwania testu. Kontakt powinien być podany w mailu z informacją o teście.</w:t>
      </w:r>
    </w:p>
    <w:p w:rsidR="00831FE8" w:rsidRPr="00270822" w:rsidRDefault="00831FE8" w:rsidP="00EC3286">
      <w:pPr>
        <w:pStyle w:val="Akapitzlist"/>
        <w:spacing w:after="0"/>
        <w:jc w:val="both"/>
        <w:rPr>
          <w:rFonts w:cs="Times New Roman"/>
          <w:b/>
        </w:rPr>
      </w:pPr>
    </w:p>
    <w:p w:rsidR="00DC4415" w:rsidRPr="00270822" w:rsidRDefault="00DC4415" w:rsidP="00EC3286">
      <w:pPr>
        <w:pStyle w:val="Akapitzlist"/>
        <w:spacing w:after="0"/>
        <w:ind w:left="426" w:hanging="426"/>
        <w:jc w:val="both"/>
        <w:rPr>
          <w:rFonts w:cs="Times New Roman"/>
          <w:b/>
        </w:rPr>
      </w:pPr>
      <w:r w:rsidRPr="00270822">
        <w:rPr>
          <w:rFonts w:cs="Times New Roman"/>
          <w:b/>
        </w:rPr>
        <w:t>Zadania Wykonawcy przed rozpoczęciem organizacji testów:</w:t>
      </w:r>
    </w:p>
    <w:p w:rsidR="00741C15" w:rsidRPr="00270822" w:rsidRDefault="00DC4415" w:rsidP="00EC3286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Times New Roman"/>
        </w:rPr>
      </w:pPr>
      <w:r w:rsidRPr="00270822">
        <w:rPr>
          <w:rFonts w:cs="Times New Roman"/>
        </w:rPr>
        <w:t xml:space="preserve">W ciągu 5 dni roboczych po podpisaniu umowy Zamawiający zorganizuje w swojej siedzibie spotkanie robocze z udziałem Wykonawcy celem omówienia </w:t>
      </w:r>
      <w:r w:rsidR="00741C15" w:rsidRPr="00270822">
        <w:rPr>
          <w:rFonts w:cs="Times New Roman"/>
        </w:rPr>
        <w:t>zasad współpracy, w którym Wykonawca zobowiązuje się uczestniczyć.</w:t>
      </w:r>
    </w:p>
    <w:p w:rsidR="00741C15" w:rsidRPr="00270822" w:rsidRDefault="00741C15" w:rsidP="00EC3286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Times New Roman"/>
        </w:rPr>
      </w:pPr>
      <w:r w:rsidRPr="00270822">
        <w:rPr>
          <w:rFonts w:cs="Times New Roman"/>
        </w:rPr>
        <w:t>Przygotowanie instrukcji poruszania się po platformie, na której dostępne będą testy. Instrukcja będzie podlegała akceptacji Zamawiającego.</w:t>
      </w:r>
    </w:p>
    <w:p w:rsidR="00741C15" w:rsidRPr="00270822" w:rsidRDefault="008F3803" w:rsidP="00EC3286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 xml:space="preserve">Przygotowanie instrukcji </w:t>
      </w:r>
      <w:r w:rsidR="00741C15" w:rsidRPr="00270822">
        <w:rPr>
          <w:rFonts w:cs="Times New Roman"/>
        </w:rPr>
        <w:t>wypełniania testów, która każdorazowo będzie wyświetlana uczestnikom przystępującym do testu. Instrukcja będzie podlegała akceptacji Zamawiającego.</w:t>
      </w:r>
    </w:p>
    <w:p w:rsidR="00DC4415" w:rsidRPr="00270822" w:rsidRDefault="00741C15" w:rsidP="00EC3286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Times New Roman"/>
        </w:rPr>
      </w:pPr>
      <w:r w:rsidRPr="00270822">
        <w:rPr>
          <w:rFonts w:cs="Times New Roman"/>
        </w:rPr>
        <w:t xml:space="preserve"> Przygotowanie</w:t>
      </w:r>
      <w:r w:rsidR="002A2041">
        <w:rPr>
          <w:rFonts w:cs="Times New Roman"/>
        </w:rPr>
        <w:t xml:space="preserve"> i przeprowadzenie</w:t>
      </w:r>
      <w:r w:rsidRPr="00270822">
        <w:rPr>
          <w:rFonts w:cs="Times New Roman"/>
        </w:rPr>
        <w:t xml:space="preserve"> sesji próbnej testu z udziałem przedstawicieli Zamawiającego.</w:t>
      </w:r>
    </w:p>
    <w:p w:rsidR="00DC4415" w:rsidRPr="00270822" w:rsidRDefault="00DC4415" w:rsidP="00EC3286">
      <w:pPr>
        <w:pStyle w:val="Akapitzlist"/>
        <w:spacing w:after="0"/>
        <w:jc w:val="both"/>
        <w:rPr>
          <w:rFonts w:cs="Times New Roman"/>
          <w:b/>
        </w:rPr>
      </w:pPr>
    </w:p>
    <w:p w:rsidR="00C375C0" w:rsidRPr="00270822" w:rsidRDefault="00C375C0" w:rsidP="00EC3286">
      <w:pPr>
        <w:pStyle w:val="Akapitzlist"/>
        <w:spacing w:after="0"/>
        <w:ind w:hanging="720"/>
        <w:jc w:val="both"/>
        <w:rPr>
          <w:rFonts w:cs="Times New Roman"/>
          <w:b/>
        </w:rPr>
      </w:pPr>
      <w:r w:rsidRPr="00270822">
        <w:rPr>
          <w:rFonts w:cs="Times New Roman"/>
          <w:b/>
        </w:rPr>
        <w:t>Każdorazowo przed p</w:t>
      </w:r>
      <w:r w:rsidR="00630451" w:rsidRPr="00270822">
        <w:rPr>
          <w:rFonts w:cs="Times New Roman"/>
          <w:b/>
        </w:rPr>
        <w:t>rzeprowadzenie</w:t>
      </w:r>
      <w:r w:rsidRPr="00270822">
        <w:rPr>
          <w:rFonts w:cs="Times New Roman"/>
          <w:b/>
        </w:rPr>
        <w:t>m</w:t>
      </w:r>
      <w:r w:rsidR="00630451" w:rsidRPr="00270822">
        <w:rPr>
          <w:rFonts w:cs="Times New Roman"/>
          <w:b/>
        </w:rPr>
        <w:t xml:space="preserve"> testu:</w:t>
      </w:r>
    </w:p>
    <w:p w:rsidR="00C375C0" w:rsidRPr="00270822" w:rsidRDefault="00C375C0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 xml:space="preserve">Zamawiający poinformuje Wykonawcę o terminie testu </w:t>
      </w:r>
      <w:r w:rsidR="00882D15" w:rsidRPr="008F3803">
        <w:rPr>
          <w:rFonts w:cs="Times New Roman"/>
        </w:rPr>
        <w:t xml:space="preserve">na </w:t>
      </w:r>
      <w:r w:rsidR="00882D15" w:rsidRPr="004F75BD">
        <w:rPr>
          <w:rFonts w:cs="Times New Roman"/>
        </w:rPr>
        <w:t>min. 5</w:t>
      </w:r>
      <w:r w:rsidR="0074696D" w:rsidRPr="004F75BD">
        <w:rPr>
          <w:rFonts w:cs="Times New Roman"/>
        </w:rPr>
        <w:t xml:space="preserve"> dni roboczych</w:t>
      </w:r>
      <w:r w:rsidR="0074696D" w:rsidRPr="00270822">
        <w:rPr>
          <w:rFonts w:cs="Times New Roman"/>
        </w:rPr>
        <w:t xml:space="preserve"> przez jego terminem,</w:t>
      </w:r>
    </w:p>
    <w:p w:rsidR="009F76B4" w:rsidRPr="00270822" w:rsidRDefault="009F76B4" w:rsidP="009F76B4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wprowadzi do systemu zestaw pytań dot. danej sesji, który Zamawiający przekaże mu w terminie min. 5 dni roboczych przez terminem testu,</w:t>
      </w:r>
    </w:p>
    <w:p w:rsidR="0074696D" w:rsidRPr="00270822" w:rsidRDefault="0074696D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>Wykonawca wprowadzi do bazy osoby, przystępujące do testu, nada im login i hasł</w:t>
      </w:r>
      <w:r w:rsidR="009F76B4">
        <w:rPr>
          <w:rFonts w:cs="Times New Roman"/>
        </w:rPr>
        <w:t>o. Dane osób zostaną przesłane do Wykonawcy drogą</w:t>
      </w:r>
      <w:r w:rsidRPr="00270822">
        <w:rPr>
          <w:rFonts w:cs="Times New Roman"/>
        </w:rPr>
        <w:t xml:space="preserve"> elektroniczną </w:t>
      </w:r>
      <w:r w:rsidRPr="004F75BD">
        <w:rPr>
          <w:rFonts w:cs="Times New Roman"/>
        </w:rPr>
        <w:t>na min. 3 dni</w:t>
      </w:r>
      <w:r w:rsidRPr="00270822">
        <w:rPr>
          <w:rFonts w:cs="Times New Roman"/>
        </w:rPr>
        <w:t xml:space="preserve"> robocze przez terminem testu, </w:t>
      </w:r>
    </w:p>
    <w:p w:rsidR="00437A02" w:rsidRDefault="008F3803" w:rsidP="00EC328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 otrzymaniu od </w:t>
      </w:r>
      <w:r w:rsidR="003C0662" w:rsidRPr="00270822">
        <w:rPr>
          <w:rFonts w:cs="Times New Roman"/>
        </w:rPr>
        <w:t xml:space="preserve">Zamawiającego zestawu pytań Wykonawca przygotuje dla </w:t>
      </w:r>
      <w:r>
        <w:rPr>
          <w:rFonts w:cs="Times New Roman"/>
        </w:rPr>
        <w:t xml:space="preserve">przedstawiciela </w:t>
      </w:r>
      <w:r w:rsidR="003C0662" w:rsidRPr="00270822">
        <w:rPr>
          <w:rFonts w:cs="Times New Roman"/>
        </w:rPr>
        <w:t>Zamawiającego test próbny, który będzie dostępny min. 2 dni robocze przez realizacją sesji.</w:t>
      </w:r>
      <w:r w:rsidR="00882D15">
        <w:rPr>
          <w:rFonts w:cs="Times New Roman"/>
        </w:rPr>
        <w:t xml:space="preserve"> W przypadku zgłoszenia</w:t>
      </w:r>
      <w:r>
        <w:rPr>
          <w:rFonts w:cs="Times New Roman"/>
        </w:rPr>
        <w:t xml:space="preserve"> przez Zamawiają</w:t>
      </w:r>
      <w:r w:rsidR="00882D15">
        <w:rPr>
          <w:rFonts w:cs="Times New Roman"/>
        </w:rPr>
        <w:t>cego uwag</w:t>
      </w:r>
      <w:r>
        <w:rPr>
          <w:rFonts w:cs="Times New Roman"/>
        </w:rPr>
        <w:t xml:space="preserve"> Wykona</w:t>
      </w:r>
      <w:r w:rsidR="00882D15">
        <w:rPr>
          <w:rFonts w:cs="Times New Roman"/>
        </w:rPr>
        <w:t>wca zobowiązany jest do ich uwzględnienia w term</w:t>
      </w:r>
      <w:r w:rsidR="008A68FA">
        <w:rPr>
          <w:rFonts w:cs="Times New Roman"/>
        </w:rPr>
        <w:t>inie min. 1 dnia roboczego przed</w:t>
      </w:r>
      <w:r w:rsidR="00882D15">
        <w:rPr>
          <w:rFonts w:cs="Times New Roman"/>
        </w:rPr>
        <w:t xml:space="preserve"> terminem testu.</w:t>
      </w:r>
      <w:r w:rsidR="003C0662" w:rsidRPr="00270822">
        <w:rPr>
          <w:rFonts w:cs="Times New Roman"/>
        </w:rPr>
        <w:t xml:space="preserve"> </w:t>
      </w:r>
    </w:p>
    <w:p w:rsidR="00EC3286" w:rsidRPr="00270822" w:rsidRDefault="00EC3286" w:rsidP="00EC3286">
      <w:pPr>
        <w:pStyle w:val="Akapitzlist"/>
        <w:spacing w:after="0"/>
        <w:jc w:val="both"/>
        <w:rPr>
          <w:rFonts w:cs="Times New Roman"/>
        </w:rPr>
      </w:pPr>
    </w:p>
    <w:p w:rsidR="0002232D" w:rsidRPr="00270822" w:rsidRDefault="0002232D" w:rsidP="00EC3286">
      <w:pPr>
        <w:spacing w:after="0"/>
        <w:rPr>
          <w:rFonts w:cs="Times New Roman"/>
          <w:b/>
        </w:rPr>
      </w:pPr>
      <w:r w:rsidRPr="00270822">
        <w:rPr>
          <w:rFonts w:cs="Times New Roman"/>
          <w:b/>
        </w:rPr>
        <w:t>WYNIKI</w:t>
      </w:r>
      <w:r w:rsidR="008A68FA">
        <w:rPr>
          <w:rFonts w:cs="Times New Roman"/>
          <w:b/>
        </w:rPr>
        <w:t>:</w:t>
      </w:r>
    </w:p>
    <w:p w:rsidR="00B47915" w:rsidRPr="00B47915" w:rsidRDefault="00B47915" w:rsidP="00EC3286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Wszystkie raporty i statystyki powinny być przygotowane w programie Excel,</w:t>
      </w:r>
    </w:p>
    <w:p w:rsidR="00E53BD8" w:rsidRPr="00E53BD8" w:rsidRDefault="00B24540" w:rsidP="00EC3286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E53BD8">
        <w:rPr>
          <w:rFonts w:cs="Times New Roman"/>
        </w:rPr>
        <w:t xml:space="preserve">Na zakończenie testu osobie zdającej powinien wyświetlić się wynik </w:t>
      </w:r>
      <w:r w:rsidR="008A68FA" w:rsidRPr="00E53BD8">
        <w:rPr>
          <w:rFonts w:cs="Times New Roman"/>
        </w:rPr>
        <w:t>procentowy</w:t>
      </w:r>
      <w:r w:rsidR="00E53BD8">
        <w:rPr>
          <w:rFonts w:cs="Times New Roman"/>
        </w:rPr>
        <w:t>.</w:t>
      </w:r>
    </w:p>
    <w:p w:rsidR="0002232D" w:rsidRPr="00E53BD8" w:rsidRDefault="008A68FA" w:rsidP="00EC3286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E53BD8">
        <w:rPr>
          <w:rFonts w:cs="Times New Roman"/>
        </w:rPr>
        <w:t xml:space="preserve"> </w:t>
      </w:r>
      <w:r w:rsidR="00EB01C4" w:rsidRPr="00E53BD8">
        <w:rPr>
          <w:rFonts w:cs="Times New Roman"/>
          <w:color w:val="000000" w:themeColor="text1"/>
          <w:u w:val="single"/>
        </w:rPr>
        <w:t xml:space="preserve">Po zakończeniu </w:t>
      </w:r>
      <w:r w:rsidR="004C36C5" w:rsidRPr="00E53BD8">
        <w:rPr>
          <w:rFonts w:cs="Times New Roman"/>
          <w:color w:val="000000" w:themeColor="text1"/>
          <w:u w:val="single"/>
        </w:rPr>
        <w:t xml:space="preserve">każdej </w:t>
      </w:r>
      <w:r w:rsidR="00EB01C4" w:rsidRPr="00E53BD8">
        <w:rPr>
          <w:rFonts w:cs="Times New Roman"/>
          <w:color w:val="000000" w:themeColor="text1"/>
          <w:u w:val="single"/>
        </w:rPr>
        <w:t>sesji</w:t>
      </w:r>
      <w:r w:rsidR="00EB01C4" w:rsidRPr="00E53BD8">
        <w:rPr>
          <w:rFonts w:cs="Times New Roman"/>
          <w:color w:val="000000" w:themeColor="text1"/>
        </w:rPr>
        <w:t xml:space="preserve"> </w:t>
      </w:r>
      <w:r w:rsidR="003D2371" w:rsidRPr="00E53BD8">
        <w:rPr>
          <w:rFonts w:cs="Times New Roman"/>
          <w:color w:val="000000" w:themeColor="text1"/>
        </w:rPr>
        <w:t xml:space="preserve">Wykonawca </w:t>
      </w:r>
      <w:r w:rsidR="00EB01C4" w:rsidRPr="00E53BD8">
        <w:rPr>
          <w:rFonts w:cs="Times New Roman"/>
          <w:color w:val="000000" w:themeColor="text1"/>
        </w:rPr>
        <w:t>w terminie 1</w:t>
      </w:r>
      <w:r w:rsidR="00B24540" w:rsidRPr="00E53BD8">
        <w:rPr>
          <w:rFonts w:cs="Times New Roman"/>
          <w:color w:val="000000" w:themeColor="text1"/>
        </w:rPr>
        <w:t xml:space="preserve"> dni </w:t>
      </w:r>
      <w:r w:rsidR="00EB01C4" w:rsidRPr="00E53BD8">
        <w:rPr>
          <w:rFonts w:cs="Times New Roman"/>
          <w:color w:val="000000" w:themeColor="text1"/>
        </w:rPr>
        <w:t>roboczego</w:t>
      </w:r>
      <w:r w:rsidR="00FC6CB5" w:rsidRPr="00E53BD8">
        <w:rPr>
          <w:rFonts w:cs="Times New Roman"/>
          <w:color w:val="000000" w:themeColor="text1"/>
        </w:rPr>
        <w:t xml:space="preserve"> </w:t>
      </w:r>
      <w:r w:rsidR="00EB01C4" w:rsidRPr="00E53BD8">
        <w:rPr>
          <w:rFonts w:cs="Times New Roman"/>
          <w:color w:val="000000" w:themeColor="text1"/>
        </w:rPr>
        <w:t>przekaże drogą mailową informację zawierającą następujące statystyki</w:t>
      </w:r>
      <w:r w:rsidR="0002232D" w:rsidRPr="00E53BD8">
        <w:rPr>
          <w:rFonts w:cs="Times New Roman"/>
          <w:color w:val="000000" w:themeColor="text1"/>
        </w:rPr>
        <w:t>:</w:t>
      </w:r>
    </w:p>
    <w:p w:rsidR="003D2371" w:rsidRPr="0066071F" w:rsidRDefault="00512C60" w:rsidP="003D2371">
      <w:pPr>
        <w:pStyle w:val="Akapitzlist"/>
        <w:numPr>
          <w:ilvl w:val="1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66071F">
        <w:rPr>
          <w:rFonts w:cs="Times New Roman"/>
          <w:b/>
          <w:color w:val="000000" w:themeColor="text1"/>
        </w:rPr>
        <w:t>w</w:t>
      </w:r>
      <w:r w:rsidR="00171C66" w:rsidRPr="0066071F">
        <w:rPr>
          <w:rFonts w:cs="Times New Roman"/>
          <w:b/>
          <w:color w:val="000000" w:themeColor="text1"/>
        </w:rPr>
        <w:t>yniki poszczególnych pracowników</w:t>
      </w:r>
      <w:r w:rsidR="00171C66" w:rsidRPr="0066071F">
        <w:rPr>
          <w:rFonts w:cs="Times New Roman"/>
          <w:color w:val="000000" w:themeColor="text1"/>
        </w:rPr>
        <w:t xml:space="preserve"> PIFE, w podziale na</w:t>
      </w:r>
      <w:r w:rsidR="003D2371" w:rsidRPr="0066071F">
        <w:rPr>
          <w:rFonts w:cs="Times New Roman"/>
          <w:color w:val="000000" w:themeColor="text1"/>
        </w:rPr>
        <w:t>:</w:t>
      </w:r>
    </w:p>
    <w:p w:rsidR="002918E5" w:rsidRDefault="003D2371">
      <w:pPr>
        <w:spacing w:after="0"/>
        <w:jc w:val="both"/>
        <w:rPr>
          <w:rFonts w:cs="Times New Roman"/>
          <w:color w:val="000000" w:themeColor="text1"/>
        </w:rPr>
      </w:pPr>
      <w:r w:rsidRPr="009E01B8">
        <w:rPr>
          <w:rFonts w:cs="Times New Roman"/>
        </w:rPr>
        <w:t xml:space="preserve">- </w:t>
      </w:r>
      <w:r w:rsidR="00171C66" w:rsidRPr="009E01B8">
        <w:rPr>
          <w:rFonts w:cs="Times New Roman"/>
        </w:rPr>
        <w:t xml:space="preserve">liczbę uzyskanych punktów </w:t>
      </w:r>
      <w:r w:rsidR="00B47915">
        <w:rPr>
          <w:rFonts w:cs="Times New Roman"/>
        </w:rPr>
        <w:t>wraz z podaniem wszystkich odpowiedzi ze wskazaniem odpowiedzi udzielonej i poprawnej oraz</w:t>
      </w:r>
      <w:r w:rsidR="00BD332F">
        <w:rPr>
          <w:rFonts w:cs="Times New Roman"/>
        </w:rPr>
        <w:t xml:space="preserve"> przyporządkowaniem</w:t>
      </w:r>
      <w:r w:rsidR="00171C66" w:rsidRPr="009E01B8">
        <w:rPr>
          <w:rFonts w:cs="Times New Roman"/>
        </w:rPr>
        <w:t xml:space="preserve"> </w:t>
      </w:r>
      <w:r w:rsidR="00BD332F">
        <w:rPr>
          <w:rFonts w:cs="Times New Roman"/>
        </w:rPr>
        <w:t xml:space="preserve">do nazwy </w:t>
      </w:r>
      <w:r w:rsidR="00AF4A7E" w:rsidRPr="009E01B8">
        <w:rPr>
          <w:rFonts w:cs="Times New Roman"/>
        </w:rPr>
        <w:t>prog</w:t>
      </w:r>
      <w:r w:rsidR="00AF4A7E" w:rsidRPr="009E01B8">
        <w:rPr>
          <w:rFonts w:cs="Times New Roman"/>
          <w:color w:val="000000" w:themeColor="text1"/>
        </w:rPr>
        <w:t>ramu</w:t>
      </w:r>
      <w:r w:rsidR="00BD332F">
        <w:rPr>
          <w:rFonts w:cs="Times New Roman"/>
          <w:color w:val="000000" w:themeColor="text1"/>
        </w:rPr>
        <w:t xml:space="preserve"> operacyjnego</w:t>
      </w:r>
      <w:r w:rsidR="00AF4A7E" w:rsidRPr="009E01B8">
        <w:rPr>
          <w:rFonts w:cs="Times New Roman"/>
          <w:color w:val="000000" w:themeColor="text1"/>
        </w:rPr>
        <w:t>/ zagadnienia</w:t>
      </w:r>
      <w:r w:rsidRPr="009E01B8">
        <w:rPr>
          <w:rFonts w:cs="Times New Roman"/>
          <w:color w:val="000000" w:themeColor="text1"/>
        </w:rPr>
        <w:t>)</w:t>
      </w:r>
      <w:r w:rsidR="00B47915" w:rsidRPr="009E01B8" w:rsidDel="00B47915">
        <w:rPr>
          <w:rFonts w:cs="Times New Roman"/>
          <w:color w:val="000000" w:themeColor="text1"/>
        </w:rPr>
        <w:t xml:space="preserve"> </w:t>
      </w:r>
      <w:r w:rsidR="00B47915">
        <w:rPr>
          <w:rFonts w:cs="Times New Roman"/>
          <w:color w:val="000000" w:themeColor="text1"/>
        </w:rPr>
        <w:t>; wynik procentowy.</w:t>
      </w:r>
    </w:p>
    <w:p w:rsidR="00EC69BF" w:rsidRDefault="00EC69BF" w:rsidP="00EC69BF">
      <w:pPr>
        <w:spacing w:after="0"/>
        <w:jc w:val="both"/>
        <w:rPr>
          <w:rFonts w:cs="Times New Roman"/>
        </w:rPr>
      </w:pPr>
      <w:r w:rsidRPr="00EC69BF">
        <w:rPr>
          <w:rFonts w:cs="Times New Roman"/>
        </w:rPr>
        <w:t>Po każdej sesji, w ciągu 1 dnia roboczego Wykonawca przedstawi Zamawiającemu wykaz osób, które mimo wcześniejszych wiadomości nie przystąpiły do testu, oraz wykaz osób, które nie zaliczyły testu.</w:t>
      </w:r>
    </w:p>
    <w:p w:rsidR="004C36C5" w:rsidRDefault="004C36C5" w:rsidP="00EC69BF">
      <w:pPr>
        <w:spacing w:after="0"/>
        <w:jc w:val="both"/>
        <w:rPr>
          <w:rFonts w:cs="Times New Roman"/>
        </w:rPr>
      </w:pPr>
    </w:p>
    <w:p w:rsidR="004C36C5" w:rsidRPr="004C36C5" w:rsidRDefault="004C36C5" w:rsidP="004C36C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66071F">
        <w:rPr>
          <w:rFonts w:cs="Times New Roman"/>
          <w:u w:val="single"/>
        </w:rPr>
        <w:lastRenderedPageBreak/>
        <w:t xml:space="preserve">Po zakończeniu wszystkich sesji w danym </w:t>
      </w:r>
      <w:r>
        <w:rPr>
          <w:rFonts w:cs="Times New Roman"/>
          <w:u w:val="single"/>
        </w:rPr>
        <w:t>województwie</w:t>
      </w:r>
      <w:r w:rsidR="00ED32B4">
        <w:rPr>
          <w:rFonts w:cs="Times New Roman"/>
          <w:color w:val="000000" w:themeColor="text1"/>
        </w:rPr>
        <w:t xml:space="preserve"> Wykonawca opracuje informację</w:t>
      </w:r>
    </w:p>
    <w:p w:rsidR="00ED32B4" w:rsidRPr="00ED32B4" w:rsidRDefault="004C36C5" w:rsidP="00ED32B4">
      <w:pPr>
        <w:spacing w:after="0"/>
        <w:ind w:left="705"/>
        <w:jc w:val="both"/>
        <w:rPr>
          <w:rFonts w:cs="Times New Roman"/>
          <w:color w:val="000000" w:themeColor="text1"/>
        </w:rPr>
      </w:pPr>
      <w:r w:rsidRPr="00ED32B4">
        <w:rPr>
          <w:rFonts w:cs="Times New Roman"/>
          <w:color w:val="000000" w:themeColor="text1"/>
        </w:rPr>
        <w:t xml:space="preserve">o wynikach testów wszystkich zdających w danym województwie i przekaże ją drogą mailową w ciągu 3 dni roboczych. Zestawienie powinno uwzględniać informacje nt. </w:t>
      </w:r>
    </w:p>
    <w:p w:rsidR="004C36C5" w:rsidRDefault="00ED32B4" w:rsidP="00ED32B4">
      <w:pPr>
        <w:spacing w:after="0"/>
        <w:ind w:left="1560" w:hanging="284"/>
        <w:jc w:val="both"/>
        <w:rPr>
          <w:rFonts w:cs="Times New Roman"/>
          <w:color w:val="000000" w:themeColor="text1"/>
        </w:rPr>
      </w:pPr>
      <w:r w:rsidRPr="00ED32B4">
        <w:rPr>
          <w:rFonts w:cs="Times New Roman"/>
          <w:color w:val="000000" w:themeColor="text1"/>
        </w:rPr>
        <w:t>-</w:t>
      </w:r>
      <w:r>
        <w:rPr>
          <w:rFonts w:cs="Times New Roman"/>
          <w:color w:val="000000" w:themeColor="text1"/>
        </w:rPr>
        <w:tab/>
      </w:r>
      <w:r w:rsidR="004C36C5" w:rsidRPr="00ED32B4">
        <w:rPr>
          <w:rFonts w:cs="Times New Roman"/>
          <w:color w:val="000000" w:themeColor="text1"/>
        </w:rPr>
        <w:t xml:space="preserve">pytań zadanych podczas </w:t>
      </w:r>
      <w:r w:rsidR="00B47915">
        <w:rPr>
          <w:rFonts w:cs="Times New Roman"/>
          <w:color w:val="000000" w:themeColor="text1"/>
        </w:rPr>
        <w:t xml:space="preserve">wszystkich </w:t>
      </w:r>
      <w:r w:rsidR="004C36C5" w:rsidRPr="00ED32B4">
        <w:rPr>
          <w:rFonts w:cs="Times New Roman"/>
          <w:color w:val="000000" w:themeColor="text1"/>
        </w:rPr>
        <w:t>sesji (dla danego województwa) wraz z informacją o prawidłowych i błędnych odpowiedzi</w:t>
      </w:r>
      <w:r w:rsidR="00B47915">
        <w:rPr>
          <w:rFonts w:cs="Times New Roman"/>
          <w:color w:val="000000" w:themeColor="text1"/>
        </w:rPr>
        <w:t>ach</w:t>
      </w:r>
      <w:r w:rsidR="004C36C5" w:rsidRPr="00ED32B4">
        <w:rPr>
          <w:rFonts w:cs="Times New Roman"/>
          <w:color w:val="000000" w:themeColor="text1"/>
        </w:rPr>
        <w:t xml:space="preserve">  udzielonych przez poszczególnych pracowników, poszczególne PIFE oraz z przyporządkowaną do pytania nazwą programu operacyjnego/zagadnienia. </w:t>
      </w:r>
    </w:p>
    <w:p w:rsidR="00ED32B4" w:rsidRDefault="00ED32B4" w:rsidP="00ED32B4">
      <w:pPr>
        <w:spacing w:after="0"/>
        <w:ind w:left="1560" w:hanging="284"/>
        <w:jc w:val="both"/>
        <w:rPr>
          <w:rFonts w:cs="Times New Roman"/>
          <w:color w:val="000000" w:themeColor="text1"/>
        </w:rPr>
      </w:pPr>
      <w:r w:rsidRPr="00ED32B4">
        <w:rPr>
          <w:rFonts w:cs="Times New Roman"/>
        </w:rPr>
        <w:t xml:space="preserve">- średniego wyniku uzyskanego przez pracowników z danego województwa, </w:t>
      </w:r>
      <w:r w:rsidRPr="00ED32B4">
        <w:rPr>
          <w:rFonts w:cs="Times New Roman"/>
          <w:color w:val="000000" w:themeColor="text1"/>
        </w:rPr>
        <w:t>poszczególne</w:t>
      </w:r>
      <w:r w:rsidR="009634FD">
        <w:rPr>
          <w:rFonts w:cs="Times New Roman"/>
          <w:color w:val="000000" w:themeColor="text1"/>
        </w:rPr>
        <w:t>go</w:t>
      </w:r>
      <w:r w:rsidRPr="00ED32B4">
        <w:rPr>
          <w:rFonts w:cs="Times New Roman"/>
          <w:color w:val="000000" w:themeColor="text1"/>
        </w:rPr>
        <w:t xml:space="preserve"> PIFE oraz z przyporządkowaną do pytania nazwą programu operacyjnego/zagadnienia. </w:t>
      </w:r>
    </w:p>
    <w:p w:rsidR="004A6CA5" w:rsidRDefault="004A6CA5" w:rsidP="00ED32B4">
      <w:pPr>
        <w:spacing w:after="0"/>
        <w:ind w:left="1560" w:hanging="284"/>
        <w:jc w:val="both"/>
        <w:rPr>
          <w:rFonts w:cs="Times New Roman"/>
          <w:color w:val="000000" w:themeColor="text1"/>
        </w:rPr>
      </w:pPr>
    </w:p>
    <w:p w:rsidR="004A6CA5" w:rsidRDefault="004A6CA5" w:rsidP="004A6CA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Przykładowy wzór zestawienia:</w:t>
      </w:r>
    </w:p>
    <w:p w:rsidR="0066071F" w:rsidRPr="00EC69BF" w:rsidRDefault="0066071F" w:rsidP="00EC69BF">
      <w:pPr>
        <w:spacing w:after="0"/>
        <w:jc w:val="both"/>
        <w:rPr>
          <w:rFonts w:cs="Times New Roman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1080"/>
        <w:gridCol w:w="1080"/>
        <w:gridCol w:w="954"/>
        <w:gridCol w:w="953"/>
        <w:gridCol w:w="953"/>
        <w:gridCol w:w="1080"/>
        <w:gridCol w:w="1172"/>
        <w:gridCol w:w="1080"/>
      </w:tblGrid>
      <w:tr w:rsidR="00B47915" w:rsidRPr="00B47915" w:rsidTr="00B47915">
        <w:trPr>
          <w:trHeight w:val="4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Nazwa GPI / LPI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7915" w:rsidRPr="00B47915" w:rsidTr="00B47915">
        <w:trPr>
          <w:trHeight w:val="15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nazwisko_1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nazwisko_2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nazwisko_3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7915" w:rsidRPr="00B47915" w:rsidTr="00B47915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LP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Pytanie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Obszar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  <w:t xml:space="preserve">Liczba udzielonych </w:t>
            </w:r>
            <w:r w:rsidR="0031637F"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  <w:t>błędnie</w:t>
            </w: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  <w:t xml:space="preserve"> odpowiedzi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  <w:t>Liczba powtarzalności pytania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B47915">
              <w:rPr>
                <w:rFonts w:ascii="Czcionka tekstu podstawowego" w:eastAsia="Times New Roman" w:hAnsi="Czcionka tekstu podstawowego" w:cs="Arial"/>
                <w:b/>
                <w:bCs/>
                <w:color w:val="FFFFFF"/>
                <w:sz w:val="16"/>
                <w:szCs w:val="16"/>
                <w:lang w:eastAsia="pl-PL"/>
              </w:rPr>
              <w:t>% odpowiedzi udzielonych błędnie</w:t>
            </w:r>
          </w:p>
        </w:tc>
      </w:tr>
      <w:tr w:rsidR="00B47915" w:rsidRPr="00B47915" w:rsidTr="00B47915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….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47915" w:rsidRPr="00B47915" w:rsidTr="00B47915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….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47915" w:rsidRPr="00B47915" w:rsidTr="00B47915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….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15" w:rsidRPr="00B47915" w:rsidRDefault="00B47915" w:rsidP="00B4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tak / 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15" w:rsidRPr="00B47915" w:rsidRDefault="00B47915" w:rsidP="00B4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4791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EC69BF" w:rsidRPr="00EC69BF" w:rsidRDefault="00EC69BF" w:rsidP="00EC69BF">
      <w:pPr>
        <w:spacing w:after="0"/>
        <w:jc w:val="both"/>
        <w:rPr>
          <w:rFonts w:cs="Times New Roman"/>
        </w:rPr>
      </w:pPr>
    </w:p>
    <w:p w:rsidR="00ED32B4" w:rsidRPr="004F75BD" w:rsidRDefault="00EC69BF" w:rsidP="004F75B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u w:val="single"/>
        </w:rPr>
      </w:pPr>
      <w:r w:rsidRPr="0066071F">
        <w:rPr>
          <w:rFonts w:cs="Times New Roman"/>
          <w:u w:val="single"/>
        </w:rPr>
        <w:t xml:space="preserve">Po zakończeniu wszystkich </w:t>
      </w:r>
      <w:r w:rsidR="003D2371" w:rsidRPr="0066071F">
        <w:rPr>
          <w:rFonts w:cs="Times New Roman"/>
          <w:u w:val="single"/>
        </w:rPr>
        <w:t>sesji</w:t>
      </w:r>
      <w:r w:rsidRPr="0066071F">
        <w:rPr>
          <w:rFonts w:cs="Times New Roman"/>
          <w:u w:val="single"/>
        </w:rPr>
        <w:t xml:space="preserve"> </w:t>
      </w:r>
      <w:r w:rsidRPr="004F75BD">
        <w:rPr>
          <w:rFonts w:cs="Times New Roman"/>
          <w:u w:val="single"/>
        </w:rPr>
        <w:t xml:space="preserve">Wykonawca sporządzi raport </w:t>
      </w:r>
      <w:r w:rsidR="00ED32B4" w:rsidRPr="004F75BD">
        <w:rPr>
          <w:rFonts w:cs="Times New Roman"/>
          <w:u w:val="single"/>
        </w:rPr>
        <w:t xml:space="preserve">i przekaże go drogą mailową w ciągu 5 dni roboczych. Zestawienie powinno uwzględniać informacje nt. </w:t>
      </w:r>
    </w:p>
    <w:p w:rsidR="00EC69BF" w:rsidRPr="00EC69BF" w:rsidRDefault="00EC69BF" w:rsidP="00EC69BF">
      <w:pPr>
        <w:spacing w:after="0"/>
        <w:jc w:val="both"/>
        <w:rPr>
          <w:rFonts w:cs="Times New Roman"/>
        </w:rPr>
      </w:pPr>
    </w:p>
    <w:p w:rsidR="009F3056" w:rsidRPr="00EC69BF" w:rsidRDefault="00ED32B4" w:rsidP="00EC3286">
      <w:pPr>
        <w:pStyle w:val="Akapitzlist"/>
        <w:numPr>
          <w:ilvl w:val="1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średnich wyników</w:t>
      </w:r>
      <w:r w:rsidR="009F3056" w:rsidRPr="00EC69BF">
        <w:rPr>
          <w:rFonts w:cs="Times New Roman"/>
        </w:rPr>
        <w:t xml:space="preserve"> </w:t>
      </w:r>
      <w:r w:rsidR="0066071F" w:rsidRPr="009E01B8">
        <w:rPr>
          <w:rFonts w:cs="Times New Roman"/>
        </w:rPr>
        <w:t>(</w:t>
      </w:r>
      <w:r w:rsidR="0066071F">
        <w:rPr>
          <w:rFonts w:cs="Times New Roman"/>
        </w:rPr>
        <w:t>z przyporządkowaniem</w:t>
      </w:r>
      <w:r w:rsidR="0066071F" w:rsidRPr="009E01B8">
        <w:rPr>
          <w:rFonts w:cs="Times New Roman"/>
        </w:rPr>
        <w:t xml:space="preserve"> </w:t>
      </w:r>
      <w:r w:rsidR="0066071F">
        <w:rPr>
          <w:rFonts w:cs="Times New Roman"/>
        </w:rPr>
        <w:t xml:space="preserve">do pytania nazwy </w:t>
      </w:r>
      <w:r w:rsidR="0066071F" w:rsidRPr="009E01B8">
        <w:rPr>
          <w:rFonts w:cs="Times New Roman"/>
        </w:rPr>
        <w:t>prog</w:t>
      </w:r>
      <w:r w:rsidR="0066071F" w:rsidRPr="009E01B8">
        <w:rPr>
          <w:rFonts w:cs="Times New Roman"/>
          <w:color w:val="000000" w:themeColor="text1"/>
        </w:rPr>
        <w:t>ramu</w:t>
      </w:r>
      <w:r w:rsidR="0066071F">
        <w:rPr>
          <w:rFonts w:cs="Times New Roman"/>
          <w:color w:val="000000" w:themeColor="text1"/>
        </w:rPr>
        <w:t xml:space="preserve"> operacyjnego</w:t>
      </w:r>
      <w:r w:rsidR="0066071F" w:rsidRPr="009E01B8">
        <w:rPr>
          <w:rFonts w:cs="Times New Roman"/>
          <w:color w:val="000000" w:themeColor="text1"/>
        </w:rPr>
        <w:t>/ zagadnienia)</w:t>
      </w:r>
      <w:r w:rsidR="009F3056" w:rsidRPr="00EC69BF">
        <w:rPr>
          <w:rFonts w:cs="Times New Roman"/>
        </w:rPr>
        <w:t xml:space="preserve"> w podziale na poszczególne </w:t>
      </w:r>
      <w:r w:rsidR="0066071F">
        <w:rPr>
          <w:rFonts w:cs="Times New Roman"/>
        </w:rPr>
        <w:t>PIFE</w:t>
      </w:r>
      <w:r w:rsidR="009F3056" w:rsidRPr="00EC69BF">
        <w:rPr>
          <w:rFonts w:cs="Times New Roman"/>
        </w:rPr>
        <w:t xml:space="preserve"> i poszczególne województwa</w:t>
      </w:r>
      <w:r w:rsidR="00EC69BF" w:rsidRPr="00EC69BF">
        <w:rPr>
          <w:rFonts w:cs="Times New Roman"/>
        </w:rPr>
        <w:t>,</w:t>
      </w:r>
      <w:r w:rsidR="009F3056" w:rsidRPr="00EC69BF">
        <w:rPr>
          <w:rFonts w:cs="Times New Roman"/>
        </w:rPr>
        <w:t xml:space="preserve"> </w:t>
      </w:r>
    </w:p>
    <w:p w:rsidR="009F76B4" w:rsidRDefault="00ED32B4">
      <w:pPr>
        <w:pStyle w:val="Akapitzlist"/>
        <w:numPr>
          <w:ilvl w:val="1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statystyk</w:t>
      </w:r>
      <w:r w:rsidR="007F1083" w:rsidRPr="00EC69BF">
        <w:rPr>
          <w:rFonts w:cs="Times New Roman"/>
        </w:rPr>
        <w:t xml:space="preserve"> poprawności udzielania odpowiedzi na </w:t>
      </w:r>
      <w:r w:rsidR="00431D53">
        <w:rPr>
          <w:rFonts w:cs="Times New Roman"/>
        </w:rPr>
        <w:t xml:space="preserve">wszystkie </w:t>
      </w:r>
      <w:r w:rsidR="007F1083" w:rsidRPr="00EC69BF">
        <w:rPr>
          <w:rFonts w:cs="Times New Roman"/>
        </w:rPr>
        <w:t>pytania</w:t>
      </w:r>
      <w:r w:rsidR="00EE7686">
        <w:rPr>
          <w:rFonts w:cs="Times New Roman"/>
        </w:rPr>
        <w:t xml:space="preserve"> dotyczące krajowych programów operacyjnych/zagadnień</w:t>
      </w:r>
      <w:r w:rsidR="007F1083" w:rsidRPr="00EC69BF">
        <w:rPr>
          <w:rFonts w:cs="Times New Roman"/>
        </w:rPr>
        <w:t xml:space="preserve"> </w:t>
      </w:r>
      <w:r w:rsidR="00EE7686">
        <w:rPr>
          <w:rFonts w:cs="Times New Roman"/>
        </w:rPr>
        <w:t>w skali</w:t>
      </w:r>
      <w:r w:rsidR="007F1083" w:rsidRPr="00EC69BF">
        <w:rPr>
          <w:rFonts w:cs="Times New Roman"/>
        </w:rPr>
        <w:t xml:space="preserve"> </w:t>
      </w:r>
      <w:r w:rsidR="00EE7686">
        <w:rPr>
          <w:rFonts w:cs="Times New Roman"/>
        </w:rPr>
        <w:t>Sieci PIFE</w:t>
      </w:r>
      <w:r w:rsidR="00431D53">
        <w:rPr>
          <w:rFonts w:cs="Times New Roman"/>
        </w:rPr>
        <w:t xml:space="preserve"> wraz z podaniem odpowiedzi</w:t>
      </w:r>
      <w:r w:rsidR="00EE7686">
        <w:rPr>
          <w:rFonts w:cs="Times New Roman"/>
        </w:rPr>
        <w:t xml:space="preserve"> (w podziale na województwa</w:t>
      </w:r>
      <w:r w:rsidR="007F1083" w:rsidRPr="00EC69BF">
        <w:rPr>
          <w:rFonts w:cs="Times New Roman"/>
        </w:rPr>
        <w:t xml:space="preserve">, </w:t>
      </w:r>
      <w:r w:rsidR="00431D53">
        <w:rPr>
          <w:rFonts w:cs="Times New Roman"/>
        </w:rPr>
        <w:t xml:space="preserve">i </w:t>
      </w:r>
      <w:r w:rsidR="007F1083" w:rsidRPr="00EC69BF">
        <w:rPr>
          <w:rFonts w:cs="Times New Roman"/>
        </w:rPr>
        <w:t xml:space="preserve">dla poszczególnych </w:t>
      </w:r>
      <w:r w:rsidR="00EC69BF" w:rsidRPr="00EC69BF">
        <w:rPr>
          <w:rFonts w:cs="Times New Roman"/>
        </w:rPr>
        <w:t>PIFE</w:t>
      </w:r>
      <w:r w:rsidR="00EE7686">
        <w:rPr>
          <w:rFonts w:cs="Times New Roman"/>
        </w:rPr>
        <w:t>)</w:t>
      </w:r>
      <w:r w:rsidR="00557D75">
        <w:rPr>
          <w:rFonts w:cs="Times New Roman"/>
        </w:rPr>
        <w:t xml:space="preserve"> liczby osób udzielających odpowiedzi na każde z pytań</w:t>
      </w:r>
      <w:r w:rsidR="00EE7686">
        <w:rPr>
          <w:rFonts w:cs="Times New Roman"/>
        </w:rPr>
        <w:t>.</w:t>
      </w:r>
    </w:p>
    <w:p w:rsidR="004A6CA5" w:rsidRDefault="004A6CA5" w:rsidP="004A6CA5">
      <w:pPr>
        <w:pStyle w:val="Akapitzlist"/>
        <w:spacing w:after="0"/>
        <w:ind w:left="1440"/>
        <w:jc w:val="both"/>
        <w:rPr>
          <w:rFonts w:cs="Times New Roman"/>
        </w:rPr>
      </w:pPr>
    </w:p>
    <w:p w:rsidR="00856D61" w:rsidRDefault="00856D61" w:rsidP="004A6CA5">
      <w:pPr>
        <w:pStyle w:val="Akapitzlist"/>
        <w:spacing w:after="0"/>
        <w:ind w:left="1440"/>
        <w:jc w:val="both"/>
        <w:rPr>
          <w:rFonts w:cs="Times New Roman"/>
        </w:rPr>
      </w:pPr>
    </w:p>
    <w:p w:rsidR="00856D61" w:rsidRDefault="00856D61" w:rsidP="004A6CA5">
      <w:pPr>
        <w:pStyle w:val="Akapitzlist"/>
        <w:spacing w:after="0"/>
        <w:ind w:left="1440"/>
        <w:jc w:val="both"/>
        <w:rPr>
          <w:rFonts w:cs="Times New Roman"/>
        </w:rPr>
      </w:pPr>
    </w:p>
    <w:p w:rsidR="00856D61" w:rsidRDefault="00856D61" w:rsidP="004A6CA5">
      <w:pPr>
        <w:pStyle w:val="Akapitzlist"/>
        <w:spacing w:after="0"/>
        <w:ind w:left="1440"/>
        <w:jc w:val="both"/>
        <w:rPr>
          <w:rFonts w:cs="Times New Roman"/>
        </w:rPr>
      </w:pPr>
    </w:p>
    <w:p w:rsidR="0031637F" w:rsidRDefault="0031637F" w:rsidP="004A6CA5">
      <w:pPr>
        <w:pStyle w:val="Akapitzlist"/>
        <w:spacing w:after="0"/>
        <w:ind w:left="1440"/>
        <w:jc w:val="both"/>
        <w:rPr>
          <w:rFonts w:cs="Times New Roman"/>
        </w:rPr>
      </w:pPr>
    </w:p>
    <w:p w:rsidR="004A6CA5" w:rsidRPr="004A6CA5" w:rsidRDefault="004A6CA5" w:rsidP="004A6CA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4A6CA5">
        <w:rPr>
          <w:rFonts w:cs="Times New Roman"/>
          <w:color w:val="000000" w:themeColor="text1"/>
        </w:rPr>
        <w:lastRenderedPageBreak/>
        <w:t>Przykładowy wzór zestawienia:</w:t>
      </w:r>
    </w:p>
    <w:p w:rsidR="004A6CA5" w:rsidRDefault="004A6CA5" w:rsidP="004A6CA5">
      <w:pPr>
        <w:pStyle w:val="Akapitzlist"/>
        <w:spacing w:after="0"/>
        <w:ind w:left="1440"/>
        <w:jc w:val="both"/>
        <w:rPr>
          <w:rFonts w:cs="Times New Roman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73"/>
        <w:gridCol w:w="1410"/>
        <w:gridCol w:w="1213"/>
        <w:gridCol w:w="1074"/>
        <w:gridCol w:w="1074"/>
        <w:gridCol w:w="1074"/>
        <w:gridCol w:w="1165"/>
        <w:gridCol w:w="1074"/>
      </w:tblGrid>
      <w:tr w:rsidR="004A6CA5" w:rsidRPr="004A6CA5" w:rsidTr="004A6CA5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województwo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4A6CA5" w:rsidRPr="004A6CA5" w:rsidTr="004A6CA5">
        <w:trPr>
          <w:trHeight w:val="8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PIFE_1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PIFE_2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PIFE_3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4A6CA5" w:rsidRPr="004A6CA5" w:rsidTr="004A6CA5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lang w:eastAsia="pl-PL"/>
              </w:rPr>
              <w:t>LP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lang w:eastAsia="pl-PL"/>
              </w:rPr>
              <w:t>Pytanie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lang w:eastAsia="pl-PL"/>
              </w:rPr>
              <w:t>Obszar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  <w:t xml:space="preserve">Liczba udzielonych </w:t>
            </w:r>
            <w:proofErr w:type="spellStart"/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  <w:t>blędnie</w:t>
            </w:r>
            <w:proofErr w:type="spellEnd"/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  <w:t xml:space="preserve"> odpowiedzi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  <w:t>Całkowita liczba powtarzalności pytania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b/>
                <w:bCs/>
                <w:color w:val="FFFFFF"/>
                <w:sz w:val="16"/>
                <w:szCs w:val="16"/>
                <w:lang w:eastAsia="pl-PL"/>
              </w:rPr>
              <w:t>% odpowiedzi udzielonych błędnie</w:t>
            </w:r>
          </w:p>
        </w:tc>
      </w:tr>
      <w:tr w:rsidR="004A6CA5" w:rsidRPr="004A6CA5" w:rsidTr="004A6CA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np. 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np.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np.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4A6CA5" w:rsidRPr="004A6CA5" w:rsidTr="004A6CA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4A6CA5" w:rsidRPr="004A6CA5" w:rsidTr="004A6CA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CA5" w:rsidRPr="004A6CA5" w:rsidRDefault="004A6CA5" w:rsidP="004A6CA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A5" w:rsidRPr="004A6CA5" w:rsidRDefault="004A6CA5" w:rsidP="004A6CA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4A6CA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</w:tbl>
    <w:p w:rsidR="00880EEE" w:rsidRDefault="00880EEE" w:rsidP="00EE7686">
      <w:pPr>
        <w:spacing w:after="0"/>
        <w:jc w:val="both"/>
        <w:rPr>
          <w:rFonts w:cs="Times New Roman"/>
        </w:rPr>
      </w:pPr>
    </w:p>
    <w:p w:rsidR="00ED32B4" w:rsidRPr="00EC69BF" w:rsidRDefault="00ED32B4" w:rsidP="00ED32B4">
      <w:pPr>
        <w:spacing w:after="0"/>
        <w:jc w:val="both"/>
        <w:rPr>
          <w:rFonts w:cs="Times New Roman"/>
        </w:rPr>
      </w:pPr>
      <w:r w:rsidRPr="00EC69BF">
        <w:rPr>
          <w:rFonts w:cs="Times New Roman"/>
        </w:rPr>
        <w:t>Wykonawca zapewni Zamawiającemu możliwość bieżącego</w:t>
      </w:r>
      <w:r>
        <w:rPr>
          <w:rFonts w:cs="Times New Roman"/>
        </w:rPr>
        <w:t xml:space="preserve"> wglądu do platformy z wynikami.</w:t>
      </w:r>
    </w:p>
    <w:p w:rsidR="00EC3286" w:rsidRPr="00EC69BF" w:rsidRDefault="00DA07D6" w:rsidP="00EC69BF">
      <w:pPr>
        <w:spacing w:after="0"/>
        <w:jc w:val="both"/>
        <w:rPr>
          <w:rFonts w:cs="Times New Roman"/>
        </w:rPr>
      </w:pPr>
      <w:r w:rsidRPr="00EC69BF">
        <w:rPr>
          <w:rFonts w:cs="Times New Roman"/>
        </w:rPr>
        <w:t xml:space="preserve">Wykonawca </w:t>
      </w:r>
      <w:r w:rsidR="00782999" w:rsidRPr="00EC69BF">
        <w:rPr>
          <w:rFonts w:cs="Times New Roman"/>
        </w:rPr>
        <w:t xml:space="preserve">zapewni system zgodny z wymaganiami </w:t>
      </w:r>
      <w:r w:rsidR="009F43BF" w:rsidRPr="00EC69BF">
        <w:rPr>
          <w:rFonts w:cs="Times New Roman"/>
        </w:rPr>
        <w:t>Rozporządzeni</w:t>
      </w:r>
      <w:r w:rsidR="0054285B" w:rsidRPr="00EC69BF">
        <w:rPr>
          <w:rFonts w:cs="Times New Roman"/>
        </w:rPr>
        <w:t>a</w:t>
      </w:r>
      <w:r w:rsidR="009F43BF" w:rsidRPr="00EC69BF">
        <w:rPr>
          <w:rFonts w:cs="Times New Roman"/>
        </w:rPr>
        <w:t xml:space="preserve">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Dz.</w:t>
      </w:r>
      <w:r w:rsidR="00CD6AF5" w:rsidRPr="00EC69BF">
        <w:rPr>
          <w:rFonts w:cs="Times New Roman"/>
        </w:rPr>
        <w:t xml:space="preserve"> </w:t>
      </w:r>
      <w:r w:rsidR="009F43BF" w:rsidRPr="00EC69BF">
        <w:rPr>
          <w:rFonts w:cs="Times New Roman"/>
        </w:rPr>
        <w:t>U. 2004 nr 100 poz. 1024</w:t>
      </w:r>
      <w:r w:rsidR="00FC6CB5" w:rsidRPr="00EC69BF">
        <w:rPr>
          <w:rFonts w:cs="Times New Roman"/>
        </w:rPr>
        <w:t>.</w:t>
      </w:r>
      <w:r w:rsidR="009F43BF" w:rsidRPr="00EC69BF">
        <w:rPr>
          <w:rFonts w:cs="Times New Roman"/>
        </w:rPr>
        <w:t xml:space="preserve"> </w:t>
      </w:r>
    </w:p>
    <w:p w:rsidR="00A336D8" w:rsidRPr="00270822" w:rsidRDefault="00A336D8" w:rsidP="00EC3286">
      <w:pPr>
        <w:pStyle w:val="Akapitzlist"/>
        <w:spacing w:after="0"/>
        <w:jc w:val="both"/>
      </w:pPr>
    </w:p>
    <w:p w:rsidR="00270E58" w:rsidRPr="00270822" w:rsidRDefault="00437A02" w:rsidP="00EC3286">
      <w:pPr>
        <w:spacing w:after="0"/>
        <w:rPr>
          <w:rFonts w:cs="Times New Roman"/>
          <w:b/>
        </w:rPr>
      </w:pPr>
      <w:r w:rsidRPr="00270822">
        <w:rPr>
          <w:rFonts w:cs="Times New Roman"/>
          <w:b/>
        </w:rPr>
        <w:t>PŁATNOŚĆ</w:t>
      </w:r>
      <w:r w:rsidR="00D150F7" w:rsidRPr="00270822">
        <w:rPr>
          <w:rFonts w:cs="Times New Roman"/>
          <w:b/>
        </w:rPr>
        <w:t>:</w:t>
      </w:r>
    </w:p>
    <w:p w:rsidR="0084214B" w:rsidRPr="00AB17BD" w:rsidRDefault="00D150F7" w:rsidP="00AB17BD">
      <w:pPr>
        <w:spacing w:after="0"/>
        <w:jc w:val="both"/>
        <w:rPr>
          <w:rFonts w:cs="Times New Roman"/>
        </w:rPr>
      </w:pPr>
      <w:r w:rsidRPr="00270822">
        <w:rPr>
          <w:rFonts w:cs="Times New Roman"/>
        </w:rPr>
        <w:t xml:space="preserve">Płatność dokonywana </w:t>
      </w:r>
      <w:r w:rsidR="00C170B0" w:rsidRPr="00270822">
        <w:rPr>
          <w:rFonts w:cs="Times New Roman"/>
        </w:rPr>
        <w:t xml:space="preserve">będzie </w:t>
      </w:r>
      <w:r w:rsidRPr="00270822">
        <w:rPr>
          <w:rFonts w:cs="Times New Roman"/>
        </w:rPr>
        <w:t xml:space="preserve">w zależności od </w:t>
      </w:r>
      <w:r w:rsidR="00CD6AF5" w:rsidRPr="00270822">
        <w:rPr>
          <w:rFonts w:cs="Times New Roman"/>
        </w:rPr>
        <w:t xml:space="preserve">liczby </w:t>
      </w:r>
      <w:r w:rsidRPr="00270822">
        <w:rPr>
          <w:rFonts w:cs="Times New Roman"/>
        </w:rPr>
        <w:t xml:space="preserve">przeprowadzonych </w:t>
      </w:r>
      <w:r w:rsidR="0074696D" w:rsidRPr="00270822">
        <w:rPr>
          <w:rFonts w:cs="Times New Roman"/>
        </w:rPr>
        <w:t>sesji</w:t>
      </w:r>
      <w:r w:rsidRPr="00270822">
        <w:rPr>
          <w:rFonts w:cs="Times New Roman"/>
        </w:rPr>
        <w:t>.</w:t>
      </w:r>
      <w:r w:rsidR="00B632CF" w:rsidRPr="00270822">
        <w:rPr>
          <w:rFonts w:cs="Times New Roman"/>
        </w:rPr>
        <w:t xml:space="preserve"> Faktury </w:t>
      </w:r>
      <w:r w:rsidR="00DA07D6" w:rsidRPr="00270822">
        <w:rPr>
          <w:rFonts w:cs="Times New Roman"/>
        </w:rPr>
        <w:t>będą wystawiane zbiorczo</w:t>
      </w:r>
      <w:r w:rsidR="00DA4E03" w:rsidRPr="00270822">
        <w:rPr>
          <w:rFonts w:cs="Times New Roman"/>
        </w:rPr>
        <w:t xml:space="preserve">, zgodnie </w:t>
      </w:r>
      <w:r w:rsidR="007F1083" w:rsidRPr="00284628">
        <w:rPr>
          <w:rFonts w:cs="Times New Roman"/>
        </w:rPr>
        <w:t>z § 3 ust. 2 umowy</w:t>
      </w:r>
      <w:r w:rsidR="00B632CF" w:rsidRPr="00284628">
        <w:rPr>
          <w:rFonts w:cs="Times New Roman"/>
        </w:rPr>
        <w:t>.</w:t>
      </w:r>
      <w:r w:rsidR="00B632CF" w:rsidRPr="00270822">
        <w:rPr>
          <w:rFonts w:cs="Times New Roman"/>
        </w:rPr>
        <w:t xml:space="preserve"> </w:t>
      </w:r>
    </w:p>
    <w:sectPr w:rsidR="0084214B" w:rsidRPr="00AB17BD" w:rsidSect="00701EE1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BF" w:rsidRDefault="00ED1CBF" w:rsidP="00375A1F">
      <w:pPr>
        <w:spacing w:after="0" w:line="240" w:lineRule="auto"/>
      </w:pPr>
      <w:r>
        <w:separator/>
      </w:r>
    </w:p>
  </w:endnote>
  <w:endnote w:type="continuationSeparator" w:id="0">
    <w:p w:rsidR="00ED1CBF" w:rsidRDefault="00ED1CBF" w:rsidP="0037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3297"/>
      <w:docPartObj>
        <w:docPartGallery w:val="Page Numbers (Bottom of Page)"/>
        <w:docPartUnique/>
      </w:docPartObj>
    </w:sdtPr>
    <w:sdtContent>
      <w:p w:rsidR="00ED1CBF" w:rsidRDefault="00ED1CBF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5760720" cy="747395"/>
              <wp:effectExtent l="19050" t="0" r="0" b="0"/>
              <wp:docPr id="1" name="Obraz 0" descr="pasek_achrom_20.0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asek_achrom_20.0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47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fldSimple w:instr=" PAGE   \* MERGEFORMAT ">
          <w:r w:rsidR="009A2A1F">
            <w:rPr>
              <w:noProof/>
            </w:rPr>
            <w:t>5</w:t>
          </w:r>
        </w:fldSimple>
      </w:p>
    </w:sdtContent>
  </w:sdt>
  <w:p w:rsidR="00ED1CBF" w:rsidRDefault="00ED1C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BF" w:rsidRDefault="00ED1CBF" w:rsidP="00375A1F">
      <w:pPr>
        <w:spacing w:after="0" w:line="240" w:lineRule="auto"/>
      </w:pPr>
      <w:r>
        <w:separator/>
      </w:r>
    </w:p>
  </w:footnote>
  <w:footnote w:type="continuationSeparator" w:id="0">
    <w:p w:rsidR="00ED1CBF" w:rsidRDefault="00ED1CBF" w:rsidP="0037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C62"/>
    <w:multiLevelType w:val="hybridMultilevel"/>
    <w:tmpl w:val="DF9E53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9398A"/>
    <w:multiLevelType w:val="hybridMultilevel"/>
    <w:tmpl w:val="5A20F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D3823"/>
    <w:multiLevelType w:val="hybridMultilevel"/>
    <w:tmpl w:val="A872BF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506C6A"/>
    <w:multiLevelType w:val="hybridMultilevel"/>
    <w:tmpl w:val="D4F8B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451A2"/>
    <w:multiLevelType w:val="hybridMultilevel"/>
    <w:tmpl w:val="E56E73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270E58"/>
    <w:rsid w:val="0002232D"/>
    <w:rsid w:val="00040855"/>
    <w:rsid w:val="00056206"/>
    <w:rsid w:val="00061CCB"/>
    <w:rsid w:val="00072F70"/>
    <w:rsid w:val="0008781C"/>
    <w:rsid w:val="00095C65"/>
    <w:rsid w:val="000A146D"/>
    <w:rsid w:val="000B1F36"/>
    <w:rsid w:val="000C0634"/>
    <w:rsid w:val="000D07DE"/>
    <w:rsid w:val="000F3F6E"/>
    <w:rsid w:val="000F5441"/>
    <w:rsid w:val="000F72BC"/>
    <w:rsid w:val="001245A0"/>
    <w:rsid w:val="001300B3"/>
    <w:rsid w:val="001478D0"/>
    <w:rsid w:val="001559B2"/>
    <w:rsid w:val="00171614"/>
    <w:rsid w:val="00171C66"/>
    <w:rsid w:val="00175EF9"/>
    <w:rsid w:val="001943AB"/>
    <w:rsid w:val="0019518D"/>
    <w:rsid w:val="001A1646"/>
    <w:rsid w:val="001B209B"/>
    <w:rsid w:val="001B5BAE"/>
    <w:rsid w:val="001E143E"/>
    <w:rsid w:val="00215395"/>
    <w:rsid w:val="00220899"/>
    <w:rsid w:val="0024453D"/>
    <w:rsid w:val="002531BD"/>
    <w:rsid w:val="002565DF"/>
    <w:rsid w:val="002576F1"/>
    <w:rsid w:val="00266BD5"/>
    <w:rsid w:val="00270822"/>
    <w:rsid w:val="00270E58"/>
    <w:rsid w:val="002716B6"/>
    <w:rsid w:val="00284628"/>
    <w:rsid w:val="0028627B"/>
    <w:rsid w:val="00286F24"/>
    <w:rsid w:val="002918E5"/>
    <w:rsid w:val="002A2041"/>
    <w:rsid w:val="002B7CF2"/>
    <w:rsid w:val="002C3061"/>
    <w:rsid w:val="002C46A0"/>
    <w:rsid w:val="002F3C6B"/>
    <w:rsid w:val="0031637F"/>
    <w:rsid w:val="00317B65"/>
    <w:rsid w:val="00336031"/>
    <w:rsid w:val="003442AE"/>
    <w:rsid w:val="003459F5"/>
    <w:rsid w:val="003703D8"/>
    <w:rsid w:val="0037572C"/>
    <w:rsid w:val="00375A1F"/>
    <w:rsid w:val="003852FD"/>
    <w:rsid w:val="00386A49"/>
    <w:rsid w:val="00387F56"/>
    <w:rsid w:val="00391881"/>
    <w:rsid w:val="00395239"/>
    <w:rsid w:val="003A7930"/>
    <w:rsid w:val="003B34E7"/>
    <w:rsid w:val="003B4D72"/>
    <w:rsid w:val="003C0662"/>
    <w:rsid w:val="003C159A"/>
    <w:rsid w:val="003D2371"/>
    <w:rsid w:val="003D6EB9"/>
    <w:rsid w:val="003D7C60"/>
    <w:rsid w:val="003E2BF4"/>
    <w:rsid w:val="003E4154"/>
    <w:rsid w:val="003E41C0"/>
    <w:rsid w:val="004075B0"/>
    <w:rsid w:val="0041120E"/>
    <w:rsid w:val="00411ADB"/>
    <w:rsid w:val="004139FF"/>
    <w:rsid w:val="00425567"/>
    <w:rsid w:val="0042748C"/>
    <w:rsid w:val="00431D53"/>
    <w:rsid w:val="00437296"/>
    <w:rsid w:val="00437A02"/>
    <w:rsid w:val="00441BE9"/>
    <w:rsid w:val="0045496C"/>
    <w:rsid w:val="00467A15"/>
    <w:rsid w:val="00492DA9"/>
    <w:rsid w:val="004A6CA5"/>
    <w:rsid w:val="004C29B5"/>
    <w:rsid w:val="004C36C5"/>
    <w:rsid w:val="004C3A62"/>
    <w:rsid w:val="004E5FC6"/>
    <w:rsid w:val="004F75BD"/>
    <w:rsid w:val="0050140E"/>
    <w:rsid w:val="00512C60"/>
    <w:rsid w:val="00513ADF"/>
    <w:rsid w:val="00540F49"/>
    <w:rsid w:val="0054285B"/>
    <w:rsid w:val="00546820"/>
    <w:rsid w:val="00547C75"/>
    <w:rsid w:val="00552A07"/>
    <w:rsid w:val="00552AAD"/>
    <w:rsid w:val="00557D75"/>
    <w:rsid w:val="00583171"/>
    <w:rsid w:val="0059406C"/>
    <w:rsid w:val="00596A59"/>
    <w:rsid w:val="005B465D"/>
    <w:rsid w:val="005C1797"/>
    <w:rsid w:val="005D6264"/>
    <w:rsid w:val="005E1DA1"/>
    <w:rsid w:val="005E33B8"/>
    <w:rsid w:val="005F517D"/>
    <w:rsid w:val="00605015"/>
    <w:rsid w:val="006156D9"/>
    <w:rsid w:val="00622C09"/>
    <w:rsid w:val="00626B17"/>
    <w:rsid w:val="00627E2D"/>
    <w:rsid w:val="00630451"/>
    <w:rsid w:val="00644A38"/>
    <w:rsid w:val="00646A5A"/>
    <w:rsid w:val="0066071F"/>
    <w:rsid w:val="006757C5"/>
    <w:rsid w:val="00680935"/>
    <w:rsid w:val="00691862"/>
    <w:rsid w:val="006921C8"/>
    <w:rsid w:val="00694733"/>
    <w:rsid w:val="006B6826"/>
    <w:rsid w:val="006C0EEC"/>
    <w:rsid w:val="006E361E"/>
    <w:rsid w:val="006E4CF6"/>
    <w:rsid w:val="006E4E92"/>
    <w:rsid w:val="006E5D89"/>
    <w:rsid w:val="006E6400"/>
    <w:rsid w:val="006F3770"/>
    <w:rsid w:val="00701D20"/>
    <w:rsid w:val="00701EE1"/>
    <w:rsid w:val="00716A12"/>
    <w:rsid w:val="00741C15"/>
    <w:rsid w:val="00744634"/>
    <w:rsid w:val="0074696D"/>
    <w:rsid w:val="007813F6"/>
    <w:rsid w:val="00782999"/>
    <w:rsid w:val="007A226E"/>
    <w:rsid w:val="007C021B"/>
    <w:rsid w:val="007C6898"/>
    <w:rsid w:val="007E0C50"/>
    <w:rsid w:val="007E2107"/>
    <w:rsid w:val="007E3293"/>
    <w:rsid w:val="007E7D94"/>
    <w:rsid w:val="007F1083"/>
    <w:rsid w:val="007F5E9D"/>
    <w:rsid w:val="00816C33"/>
    <w:rsid w:val="00823CF6"/>
    <w:rsid w:val="00831FE8"/>
    <w:rsid w:val="0084214B"/>
    <w:rsid w:val="0084372C"/>
    <w:rsid w:val="00856D61"/>
    <w:rsid w:val="00880825"/>
    <w:rsid w:val="00880EEE"/>
    <w:rsid w:val="008827B7"/>
    <w:rsid w:val="00882D15"/>
    <w:rsid w:val="008918D7"/>
    <w:rsid w:val="008A68FA"/>
    <w:rsid w:val="008D0360"/>
    <w:rsid w:val="008F3803"/>
    <w:rsid w:val="008F6107"/>
    <w:rsid w:val="008F74F2"/>
    <w:rsid w:val="009118CC"/>
    <w:rsid w:val="00916F8F"/>
    <w:rsid w:val="00931E89"/>
    <w:rsid w:val="00932F99"/>
    <w:rsid w:val="00934662"/>
    <w:rsid w:val="0093779A"/>
    <w:rsid w:val="00957AD8"/>
    <w:rsid w:val="009613AF"/>
    <w:rsid w:val="009634FD"/>
    <w:rsid w:val="00964A1F"/>
    <w:rsid w:val="00985809"/>
    <w:rsid w:val="00992852"/>
    <w:rsid w:val="00995FEA"/>
    <w:rsid w:val="009A2A1F"/>
    <w:rsid w:val="009A6C7B"/>
    <w:rsid w:val="009A703A"/>
    <w:rsid w:val="009B0701"/>
    <w:rsid w:val="009B4C8D"/>
    <w:rsid w:val="009E01B8"/>
    <w:rsid w:val="009E59AB"/>
    <w:rsid w:val="009F3056"/>
    <w:rsid w:val="009F43BF"/>
    <w:rsid w:val="009F6B8B"/>
    <w:rsid w:val="009F76B4"/>
    <w:rsid w:val="00A252C0"/>
    <w:rsid w:val="00A322A2"/>
    <w:rsid w:val="00A336D8"/>
    <w:rsid w:val="00A35DA0"/>
    <w:rsid w:val="00A40291"/>
    <w:rsid w:val="00A57105"/>
    <w:rsid w:val="00A60A6F"/>
    <w:rsid w:val="00A73B52"/>
    <w:rsid w:val="00A8223F"/>
    <w:rsid w:val="00A93EBC"/>
    <w:rsid w:val="00AA05BE"/>
    <w:rsid w:val="00AA66AA"/>
    <w:rsid w:val="00AB17BD"/>
    <w:rsid w:val="00AC4669"/>
    <w:rsid w:val="00AD2305"/>
    <w:rsid w:val="00AF0C26"/>
    <w:rsid w:val="00AF30C8"/>
    <w:rsid w:val="00AF39D4"/>
    <w:rsid w:val="00AF4A7E"/>
    <w:rsid w:val="00AF4C50"/>
    <w:rsid w:val="00B01CE6"/>
    <w:rsid w:val="00B24540"/>
    <w:rsid w:val="00B3340A"/>
    <w:rsid w:val="00B351CB"/>
    <w:rsid w:val="00B35B53"/>
    <w:rsid w:val="00B47915"/>
    <w:rsid w:val="00B50532"/>
    <w:rsid w:val="00B529E6"/>
    <w:rsid w:val="00B60A97"/>
    <w:rsid w:val="00B632CF"/>
    <w:rsid w:val="00B67DBE"/>
    <w:rsid w:val="00B761C4"/>
    <w:rsid w:val="00B918C4"/>
    <w:rsid w:val="00BB3912"/>
    <w:rsid w:val="00BC321E"/>
    <w:rsid w:val="00BC74C1"/>
    <w:rsid w:val="00BD332F"/>
    <w:rsid w:val="00BE2251"/>
    <w:rsid w:val="00BF0A12"/>
    <w:rsid w:val="00BF4B41"/>
    <w:rsid w:val="00C170B0"/>
    <w:rsid w:val="00C17953"/>
    <w:rsid w:val="00C24C98"/>
    <w:rsid w:val="00C2524A"/>
    <w:rsid w:val="00C26667"/>
    <w:rsid w:val="00C30ED8"/>
    <w:rsid w:val="00C3726A"/>
    <w:rsid w:val="00C375C0"/>
    <w:rsid w:val="00C4065C"/>
    <w:rsid w:val="00C409A5"/>
    <w:rsid w:val="00C44092"/>
    <w:rsid w:val="00C5148D"/>
    <w:rsid w:val="00C54E0F"/>
    <w:rsid w:val="00C559FB"/>
    <w:rsid w:val="00C62C3B"/>
    <w:rsid w:val="00C8298B"/>
    <w:rsid w:val="00C958CB"/>
    <w:rsid w:val="00CB1292"/>
    <w:rsid w:val="00CB6966"/>
    <w:rsid w:val="00CC29AB"/>
    <w:rsid w:val="00CC2A94"/>
    <w:rsid w:val="00CC7857"/>
    <w:rsid w:val="00CD148D"/>
    <w:rsid w:val="00CD31CC"/>
    <w:rsid w:val="00CD6AF5"/>
    <w:rsid w:val="00CE0CBB"/>
    <w:rsid w:val="00CE1BED"/>
    <w:rsid w:val="00CE7992"/>
    <w:rsid w:val="00CF0679"/>
    <w:rsid w:val="00CF7236"/>
    <w:rsid w:val="00CF7CBB"/>
    <w:rsid w:val="00D150F7"/>
    <w:rsid w:val="00D2208C"/>
    <w:rsid w:val="00D41946"/>
    <w:rsid w:val="00D46A33"/>
    <w:rsid w:val="00D51E12"/>
    <w:rsid w:val="00D80963"/>
    <w:rsid w:val="00D84BE6"/>
    <w:rsid w:val="00DA07D6"/>
    <w:rsid w:val="00DA4E03"/>
    <w:rsid w:val="00DB2B72"/>
    <w:rsid w:val="00DB4F22"/>
    <w:rsid w:val="00DC4415"/>
    <w:rsid w:val="00DD447B"/>
    <w:rsid w:val="00DF28F7"/>
    <w:rsid w:val="00E0641A"/>
    <w:rsid w:val="00E22A42"/>
    <w:rsid w:val="00E458B7"/>
    <w:rsid w:val="00E512E1"/>
    <w:rsid w:val="00E533ED"/>
    <w:rsid w:val="00E53BD8"/>
    <w:rsid w:val="00E56784"/>
    <w:rsid w:val="00E617A7"/>
    <w:rsid w:val="00E61FFD"/>
    <w:rsid w:val="00E6280E"/>
    <w:rsid w:val="00E652CA"/>
    <w:rsid w:val="00E71ED3"/>
    <w:rsid w:val="00E81F4F"/>
    <w:rsid w:val="00E850FB"/>
    <w:rsid w:val="00EA4560"/>
    <w:rsid w:val="00EB01C4"/>
    <w:rsid w:val="00EB3CAB"/>
    <w:rsid w:val="00EB48B0"/>
    <w:rsid w:val="00EC3286"/>
    <w:rsid w:val="00EC69BF"/>
    <w:rsid w:val="00ED1CBF"/>
    <w:rsid w:val="00ED32B4"/>
    <w:rsid w:val="00ED5A82"/>
    <w:rsid w:val="00EE3DCB"/>
    <w:rsid w:val="00EE7686"/>
    <w:rsid w:val="00F01A7E"/>
    <w:rsid w:val="00F024B9"/>
    <w:rsid w:val="00F061E4"/>
    <w:rsid w:val="00F2622F"/>
    <w:rsid w:val="00F345E2"/>
    <w:rsid w:val="00F403C9"/>
    <w:rsid w:val="00F45FF8"/>
    <w:rsid w:val="00F51694"/>
    <w:rsid w:val="00F51F25"/>
    <w:rsid w:val="00F54BD5"/>
    <w:rsid w:val="00F77619"/>
    <w:rsid w:val="00F949B6"/>
    <w:rsid w:val="00FB3EE3"/>
    <w:rsid w:val="00FB6A99"/>
    <w:rsid w:val="00FC6CB5"/>
    <w:rsid w:val="00F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3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CE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A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A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A1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96A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C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C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CCB"/>
    <w:rPr>
      <w:b/>
      <w:bCs/>
      <w:sz w:val="20"/>
      <w:szCs w:val="20"/>
    </w:rPr>
  </w:style>
  <w:style w:type="character" w:customStyle="1" w:styleId="h11">
    <w:name w:val="h11"/>
    <w:basedOn w:val="Domylnaczcionkaakapitu"/>
    <w:rsid w:val="00934662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59"/>
    <w:rsid w:val="00CD6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2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CF6"/>
  </w:style>
  <w:style w:type="paragraph" w:styleId="Stopka">
    <w:name w:val="footer"/>
    <w:basedOn w:val="Normalny"/>
    <w:link w:val="StopkaZnak"/>
    <w:uiPriority w:val="99"/>
    <w:unhideWhenUsed/>
    <w:rsid w:val="0082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CF6"/>
  </w:style>
  <w:style w:type="paragraph" w:styleId="Poprawka">
    <w:name w:val="Revision"/>
    <w:hidden/>
    <w:uiPriority w:val="99"/>
    <w:semiHidden/>
    <w:rsid w:val="00D51E12"/>
    <w:pPr>
      <w:spacing w:after="0" w:line="240" w:lineRule="auto"/>
    </w:pPr>
  </w:style>
  <w:style w:type="table" w:styleId="Jasnasiatka">
    <w:name w:val="Light Grid"/>
    <w:basedOn w:val="Standardowy"/>
    <w:uiPriority w:val="62"/>
    <w:rsid w:val="00E567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Internet_Explore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EAEA4-80E8-4653-9E34-929C28D9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Godlewski</dc:creator>
  <cp:lastModifiedBy> MW</cp:lastModifiedBy>
  <cp:revision>10</cp:revision>
  <cp:lastPrinted>2015-06-08T07:38:00Z</cp:lastPrinted>
  <dcterms:created xsi:type="dcterms:W3CDTF">2015-05-22T09:19:00Z</dcterms:created>
  <dcterms:modified xsi:type="dcterms:W3CDTF">2015-06-08T07:44:00Z</dcterms:modified>
</cp:coreProperties>
</file>