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568" w:rsidRDefault="00932568" w:rsidP="00932568">
      <w:pPr>
        <w:pStyle w:val="Nagwek1"/>
        <w:spacing w:line="320" w:lineRule="atLeast"/>
        <w:rPr>
          <w:rFonts w:asciiTheme="minorHAnsi" w:hAnsiTheme="minorHAnsi" w:cstheme="minorHAnsi"/>
          <w:szCs w:val="24"/>
        </w:rPr>
      </w:pPr>
    </w:p>
    <w:p w:rsidR="006477F2" w:rsidRPr="00121AEF" w:rsidRDefault="006477F2" w:rsidP="006477F2">
      <w:pPr>
        <w:pStyle w:val="Nagwek1"/>
        <w:spacing w:line="276" w:lineRule="auto"/>
        <w:rPr>
          <w:rFonts w:asciiTheme="minorHAnsi" w:hAnsiTheme="minorHAnsi"/>
          <w:b/>
          <w:szCs w:val="24"/>
        </w:rPr>
      </w:pPr>
      <w:r w:rsidRPr="00121AEF">
        <w:rPr>
          <w:rFonts w:asciiTheme="minorHAnsi" w:hAnsiTheme="minorHAnsi"/>
          <w:b/>
          <w:szCs w:val="24"/>
        </w:rPr>
        <w:t>UMOWA NR CPE/WST PL-BY-UA/</w:t>
      </w:r>
      <w:r w:rsidR="008F3CFC">
        <w:rPr>
          <w:rFonts w:asciiTheme="minorHAnsi" w:hAnsiTheme="minorHAnsi"/>
          <w:b/>
          <w:szCs w:val="24"/>
        </w:rPr>
        <w:t>..</w:t>
      </w:r>
      <w:r w:rsidRPr="00121AEF">
        <w:rPr>
          <w:rFonts w:asciiTheme="minorHAnsi" w:hAnsiTheme="minorHAnsi"/>
          <w:b/>
          <w:szCs w:val="24"/>
        </w:rPr>
        <w:t>...…/2016</w:t>
      </w:r>
    </w:p>
    <w:p w:rsidR="006477F2" w:rsidRPr="00121AEF" w:rsidRDefault="006477F2" w:rsidP="006477F2">
      <w:pPr>
        <w:pStyle w:val="Nagwek2"/>
        <w:spacing w:line="276" w:lineRule="auto"/>
        <w:rPr>
          <w:rFonts w:asciiTheme="minorHAnsi" w:hAnsiTheme="minorHAnsi"/>
          <w:b w:val="0"/>
          <w:szCs w:val="24"/>
        </w:rPr>
      </w:pPr>
      <w:r w:rsidRPr="00121AEF">
        <w:rPr>
          <w:rFonts w:asciiTheme="minorHAnsi" w:hAnsiTheme="minorHAnsi"/>
          <w:b w:val="0"/>
          <w:szCs w:val="24"/>
        </w:rPr>
        <w:t>zawarta w dniu ……………………..2016 roku w Warszawie</w:t>
      </w:r>
    </w:p>
    <w:p w:rsidR="006477F2" w:rsidRPr="006477F2" w:rsidRDefault="006477F2" w:rsidP="006477F2">
      <w:pPr>
        <w:spacing w:line="276" w:lineRule="auto"/>
        <w:jc w:val="both"/>
        <w:rPr>
          <w:rFonts w:asciiTheme="minorHAnsi" w:hAnsiTheme="minorHAnsi"/>
          <w:sz w:val="24"/>
          <w:szCs w:val="24"/>
        </w:rPr>
      </w:pPr>
    </w:p>
    <w:p w:rsidR="006477F2" w:rsidRPr="006477F2" w:rsidRDefault="006477F2" w:rsidP="006477F2">
      <w:pPr>
        <w:spacing w:line="276" w:lineRule="auto"/>
        <w:jc w:val="both"/>
        <w:rPr>
          <w:rFonts w:asciiTheme="minorHAnsi" w:hAnsiTheme="minorHAnsi"/>
          <w:sz w:val="24"/>
          <w:szCs w:val="24"/>
        </w:rPr>
      </w:pPr>
      <w:r w:rsidRPr="006477F2">
        <w:rPr>
          <w:rFonts w:asciiTheme="minorHAnsi" w:hAnsiTheme="minorHAnsi"/>
          <w:sz w:val="24"/>
          <w:szCs w:val="24"/>
        </w:rPr>
        <w:t>pomiędzy:</w:t>
      </w:r>
    </w:p>
    <w:p w:rsidR="006477F2" w:rsidRPr="006477F2" w:rsidRDefault="006477F2" w:rsidP="006477F2">
      <w:pPr>
        <w:spacing w:line="276" w:lineRule="auto"/>
        <w:jc w:val="both"/>
        <w:rPr>
          <w:rFonts w:asciiTheme="minorHAnsi" w:hAnsiTheme="minorHAnsi"/>
          <w:sz w:val="24"/>
          <w:szCs w:val="24"/>
        </w:rPr>
      </w:pPr>
    </w:p>
    <w:p w:rsidR="00121AEF" w:rsidRDefault="006477F2" w:rsidP="006477F2">
      <w:pPr>
        <w:spacing w:line="276" w:lineRule="auto"/>
        <w:jc w:val="both"/>
        <w:rPr>
          <w:rFonts w:asciiTheme="minorHAnsi" w:hAnsiTheme="minorHAnsi"/>
          <w:sz w:val="24"/>
          <w:szCs w:val="24"/>
        </w:rPr>
      </w:pPr>
      <w:r w:rsidRPr="006477F2">
        <w:rPr>
          <w:rFonts w:asciiTheme="minorHAnsi" w:hAnsiTheme="minorHAnsi"/>
          <w:b/>
          <w:bCs/>
          <w:sz w:val="24"/>
          <w:szCs w:val="24"/>
        </w:rPr>
        <w:t xml:space="preserve">Skarbem Państwa – państwową jednostką budżetową Centrum Projektów Europejskich, </w:t>
      </w:r>
      <w:r w:rsidRPr="006477F2">
        <w:rPr>
          <w:rFonts w:asciiTheme="minorHAnsi" w:hAnsiTheme="minorHAnsi"/>
          <w:sz w:val="24"/>
          <w:szCs w:val="24"/>
        </w:rPr>
        <w:t xml:space="preserve">z siedzibą w Warszawie przy ul. Domaniewskiej 39a, 02- 672 Warszawa, posiadającym numer identyfikacji REGON 141681456 oraz NIP 7010158887, </w:t>
      </w:r>
    </w:p>
    <w:p w:rsidR="006477F2" w:rsidRPr="006477F2" w:rsidRDefault="006477F2" w:rsidP="006477F2">
      <w:pPr>
        <w:spacing w:line="276" w:lineRule="auto"/>
        <w:jc w:val="both"/>
        <w:rPr>
          <w:rFonts w:asciiTheme="minorHAnsi" w:hAnsiTheme="minorHAnsi"/>
          <w:sz w:val="24"/>
          <w:szCs w:val="24"/>
        </w:rPr>
      </w:pPr>
      <w:r w:rsidRPr="006477F2">
        <w:rPr>
          <w:rFonts w:asciiTheme="minorHAnsi" w:hAnsiTheme="minorHAnsi"/>
          <w:sz w:val="24"/>
          <w:szCs w:val="24"/>
        </w:rPr>
        <w:t xml:space="preserve">reprezentowanym przez </w:t>
      </w:r>
      <w:r w:rsidRPr="006477F2">
        <w:rPr>
          <w:rFonts w:asciiTheme="minorHAnsi" w:hAnsiTheme="minorHAnsi"/>
          <w:b/>
          <w:bCs/>
          <w:sz w:val="24"/>
          <w:szCs w:val="24"/>
        </w:rPr>
        <w:t xml:space="preserve">Pana </w:t>
      </w:r>
      <w:r w:rsidR="00121AEF">
        <w:rPr>
          <w:rFonts w:asciiTheme="minorHAnsi" w:hAnsiTheme="minorHAnsi"/>
          <w:b/>
          <w:bCs/>
          <w:sz w:val="24"/>
          <w:szCs w:val="24"/>
        </w:rPr>
        <w:t xml:space="preserve">Leszka Bullera </w:t>
      </w:r>
      <w:r w:rsidR="00121AEF" w:rsidRPr="00121AEF">
        <w:rPr>
          <w:rFonts w:asciiTheme="minorHAnsi" w:hAnsiTheme="minorHAnsi"/>
          <w:bCs/>
          <w:sz w:val="24"/>
          <w:szCs w:val="24"/>
        </w:rPr>
        <w:t>– Dyrektora Centrum Projektów Europejskich na podstawie powołania na stanowisko z dniem 16 maja 2016 r.</w:t>
      </w:r>
      <w:r w:rsidRPr="006477F2">
        <w:rPr>
          <w:rFonts w:asciiTheme="minorHAnsi" w:hAnsiTheme="minorHAnsi"/>
          <w:sz w:val="24"/>
          <w:szCs w:val="24"/>
        </w:rPr>
        <w:t xml:space="preserve"> przez Ministra Rozwoju,</w:t>
      </w:r>
      <w:r w:rsidRPr="006477F2">
        <w:rPr>
          <w:rFonts w:asciiTheme="minorHAnsi" w:hAnsiTheme="minorHAnsi"/>
          <w:b/>
          <w:bCs/>
          <w:sz w:val="24"/>
          <w:szCs w:val="24"/>
        </w:rPr>
        <w:t xml:space="preserve"> </w:t>
      </w:r>
      <w:r w:rsidRPr="006477F2">
        <w:rPr>
          <w:rFonts w:asciiTheme="minorHAnsi" w:hAnsiTheme="minorHAnsi"/>
          <w:sz w:val="24"/>
          <w:szCs w:val="24"/>
        </w:rPr>
        <w:t xml:space="preserve">zwanym w dalszej części </w:t>
      </w:r>
      <w:r w:rsidRPr="006477F2">
        <w:rPr>
          <w:rFonts w:asciiTheme="minorHAnsi" w:hAnsiTheme="minorHAnsi"/>
          <w:b/>
          <w:bCs/>
          <w:sz w:val="24"/>
          <w:szCs w:val="24"/>
        </w:rPr>
        <w:t>„Zamawiającym”,</w:t>
      </w:r>
    </w:p>
    <w:p w:rsidR="006477F2" w:rsidRPr="006477F2" w:rsidRDefault="006477F2" w:rsidP="006477F2">
      <w:pPr>
        <w:spacing w:line="276" w:lineRule="auto"/>
        <w:rPr>
          <w:rFonts w:asciiTheme="minorHAnsi" w:hAnsiTheme="minorHAnsi"/>
          <w:sz w:val="24"/>
          <w:szCs w:val="24"/>
        </w:rPr>
      </w:pPr>
    </w:p>
    <w:p w:rsidR="00441AB9" w:rsidRPr="006477F2" w:rsidRDefault="00441AB9" w:rsidP="00441AB9">
      <w:pPr>
        <w:spacing w:line="276" w:lineRule="auto"/>
        <w:jc w:val="both"/>
        <w:rPr>
          <w:rFonts w:asciiTheme="minorHAnsi" w:hAnsiTheme="minorHAnsi"/>
          <w:sz w:val="24"/>
          <w:szCs w:val="24"/>
        </w:rPr>
      </w:pPr>
      <w:r w:rsidRPr="006477F2">
        <w:rPr>
          <w:rFonts w:asciiTheme="minorHAnsi" w:hAnsiTheme="minorHAnsi"/>
          <w:sz w:val="24"/>
          <w:szCs w:val="24"/>
        </w:rPr>
        <w:t xml:space="preserve">a  </w:t>
      </w:r>
    </w:p>
    <w:p w:rsidR="00441AB9" w:rsidRPr="006477F2" w:rsidRDefault="00441AB9" w:rsidP="00441AB9">
      <w:pPr>
        <w:spacing w:line="276" w:lineRule="auto"/>
        <w:jc w:val="both"/>
        <w:rPr>
          <w:rFonts w:asciiTheme="minorHAnsi" w:hAnsiTheme="minorHAnsi"/>
          <w:sz w:val="24"/>
          <w:szCs w:val="24"/>
        </w:rPr>
      </w:pPr>
    </w:p>
    <w:p w:rsidR="00441AB9" w:rsidRDefault="00441AB9" w:rsidP="00441AB9">
      <w:pPr>
        <w:spacing w:line="276" w:lineRule="auto"/>
        <w:jc w:val="both"/>
        <w:rPr>
          <w:rFonts w:asciiTheme="minorHAnsi" w:hAnsiTheme="minorHAnsi"/>
          <w:sz w:val="24"/>
          <w:szCs w:val="24"/>
        </w:rPr>
      </w:pPr>
      <w:r w:rsidRPr="006477F2">
        <w:rPr>
          <w:rFonts w:asciiTheme="minorHAnsi" w:hAnsiTheme="minorHAnsi"/>
          <w:sz w:val="24"/>
          <w:szCs w:val="24"/>
        </w:rPr>
        <w:t>firmą ………………………………….. z siedzibą w ………………. przy ul. …………………, ……………….., ………………., posiadającą numer identyfikacji REGON …………. oraz NIP …………….., wpisaną do Krajowego Rejestru Sądowego pod numerem KRS ……………………..…../wpisaną do Centralnej Ewidencji i Informacji o Działalności Gospodarczej</w:t>
      </w:r>
      <w:r>
        <w:rPr>
          <w:rFonts w:asciiTheme="minorHAnsi" w:hAnsiTheme="minorHAnsi"/>
          <w:sz w:val="24"/>
          <w:szCs w:val="24"/>
        </w:rPr>
        <w:t>,</w:t>
      </w:r>
    </w:p>
    <w:p w:rsidR="00441AB9" w:rsidRPr="006477F2" w:rsidRDefault="00441AB9" w:rsidP="00441AB9">
      <w:pPr>
        <w:spacing w:line="276" w:lineRule="auto"/>
        <w:jc w:val="both"/>
        <w:rPr>
          <w:rFonts w:asciiTheme="minorHAnsi" w:hAnsiTheme="minorHAnsi"/>
          <w:b/>
          <w:sz w:val="24"/>
          <w:szCs w:val="24"/>
        </w:rPr>
      </w:pPr>
      <w:r w:rsidRPr="006477F2">
        <w:rPr>
          <w:rFonts w:asciiTheme="minorHAnsi" w:hAnsiTheme="minorHAnsi"/>
          <w:sz w:val="24"/>
          <w:szCs w:val="24"/>
        </w:rPr>
        <w:t xml:space="preserve">reprezentowanym przez Pana/Panią ……………… –……………………………. </w:t>
      </w:r>
      <w:r>
        <w:rPr>
          <w:rFonts w:asciiTheme="minorHAnsi" w:hAnsiTheme="minorHAnsi"/>
          <w:sz w:val="24"/>
          <w:szCs w:val="24"/>
        </w:rPr>
        <w:t xml:space="preserve">, </w:t>
      </w:r>
      <w:r w:rsidRPr="006477F2">
        <w:rPr>
          <w:rFonts w:asciiTheme="minorHAnsi" w:hAnsiTheme="minorHAnsi"/>
          <w:sz w:val="24"/>
          <w:szCs w:val="24"/>
        </w:rPr>
        <w:t xml:space="preserve">zwaną w dalszej części umowy </w:t>
      </w:r>
      <w:r w:rsidRPr="006477F2">
        <w:rPr>
          <w:rFonts w:asciiTheme="minorHAnsi" w:hAnsiTheme="minorHAnsi"/>
          <w:b/>
          <w:sz w:val="24"/>
          <w:szCs w:val="24"/>
        </w:rPr>
        <w:t>„Wykonawcą”</w:t>
      </w:r>
    </w:p>
    <w:p w:rsidR="00441AB9" w:rsidRPr="006477F2" w:rsidRDefault="00441AB9" w:rsidP="00441AB9">
      <w:pPr>
        <w:spacing w:line="276" w:lineRule="auto"/>
        <w:jc w:val="both"/>
        <w:rPr>
          <w:rFonts w:asciiTheme="minorHAnsi" w:hAnsiTheme="minorHAnsi"/>
          <w:b/>
          <w:sz w:val="24"/>
          <w:szCs w:val="24"/>
        </w:rPr>
      </w:pPr>
      <w:r w:rsidRPr="006477F2">
        <w:rPr>
          <w:rFonts w:asciiTheme="minorHAnsi" w:hAnsiTheme="minorHAnsi"/>
          <w:b/>
          <w:sz w:val="24"/>
          <w:szCs w:val="24"/>
        </w:rPr>
        <w:t>lub</w:t>
      </w:r>
      <w:r w:rsidRPr="006477F2">
        <w:rPr>
          <w:rStyle w:val="Odwoanieprzypisudolnego"/>
          <w:rFonts w:asciiTheme="minorHAnsi" w:hAnsiTheme="minorHAnsi"/>
          <w:b/>
          <w:sz w:val="24"/>
          <w:szCs w:val="24"/>
        </w:rPr>
        <w:footnoteReference w:id="1"/>
      </w:r>
    </w:p>
    <w:p w:rsidR="00441AB9" w:rsidRPr="006477F2" w:rsidRDefault="00441AB9" w:rsidP="00441AB9">
      <w:pPr>
        <w:spacing w:line="276" w:lineRule="auto"/>
        <w:jc w:val="both"/>
        <w:rPr>
          <w:rFonts w:asciiTheme="minorHAnsi" w:hAnsiTheme="minorHAnsi"/>
          <w:sz w:val="24"/>
          <w:szCs w:val="24"/>
        </w:rPr>
      </w:pPr>
      <w:r w:rsidRPr="006477F2">
        <w:rPr>
          <w:rFonts w:asciiTheme="minorHAnsi" w:hAnsiTheme="minorHAnsi"/>
          <w:sz w:val="24"/>
          <w:szCs w:val="24"/>
        </w:rPr>
        <w:t>Panem/Panią ……………………..zamieszkałym/zamieszkałą w …………. przy ul. ……………., legitymującym się/legitymującą się dowodem osobistym o numerze ……………..oraz numerze PESEL……………., i posiadającym/posiadającą numer identyfikacji NIP ………………</w:t>
      </w:r>
    </w:p>
    <w:p w:rsidR="00441AB9" w:rsidRPr="006477F2" w:rsidRDefault="00441AB9" w:rsidP="00441AB9">
      <w:pPr>
        <w:spacing w:line="276" w:lineRule="auto"/>
        <w:jc w:val="both"/>
        <w:rPr>
          <w:rFonts w:asciiTheme="minorHAnsi" w:hAnsiTheme="minorHAnsi"/>
          <w:b/>
          <w:sz w:val="24"/>
          <w:szCs w:val="24"/>
        </w:rPr>
      </w:pPr>
      <w:r w:rsidRPr="006477F2">
        <w:rPr>
          <w:rFonts w:asciiTheme="minorHAnsi" w:hAnsiTheme="minorHAnsi"/>
          <w:sz w:val="24"/>
          <w:szCs w:val="24"/>
        </w:rPr>
        <w:t xml:space="preserve">zwanym/zwaną w dalszej części umowy </w:t>
      </w:r>
      <w:r w:rsidRPr="006477F2">
        <w:rPr>
          <w:rFonts w:asciiTheme="minorHAnsi" w:hAnsiTheme="minorHAnsi"/>
          <w:b/>
          <w:sz w:val="24"/>
          <w:szCs w:val="24"/>
        </w:rPr>
        <w:t>„Wykonawcą”.</w:t>
      </w:r>
    </w:p>
    <w:p w:rsidR="006477F2" w:rsidRPr="006477F2" w:rsidRDefault="006477F2" w:rsidP="006477F2">
      <w:pPr>
        <w:spacing w:line="276" w:lineRule="auto"/>
        <w:jc w:val="both"/>
        <w:rPr>
          <w:rFonts w:asciiTheme="minorHAnsi" w:hAnsiTheme="minorHAnsi"/>
          <w:sz w:val="24"/>
          <w:szCs w:val="24"/>
        </w:rPr>
      </w:pPr>
    </w:p>
    <w:p w:rsidR="006477F2" w:rsidRPr="006477F2" w:rsidRDefault="006477F2" w:rsidP="006477F2">
      <w:pPr>
        <w:spacing w:line="276" w:lineRule="auto"/>
        <w:jc w:val="both"/>
        <w:rPr>
          <w:rFonts w:asciiTheme="minorHAnsi" w:hAnsiTheme="minorHAnsi"/>
          <w:b/>
          <w:sz w:val="24"/>
          <w:szCs w:val="24"/>
        </w:rPr>
      </w:pPr>
      <w:r w:rsidRPr="006477F2">
        <w:rPr>
          <w:rFonts w:asciiTheme="minorHAnsi" w:hAnsiTheme="minorHAnsi"/>
          <w:sz w:val="24"/>
          <w:szCs w:val="24"/>
        </w:rPr>
        <w:t xml:space="preserve">Zamawiający lub Wykonawca zwani są również dalej </w:t>
      </w:r>
      <w:r w:rsidRPr="006477F2">
        <w:rPr>
          <w:rFonts w:asciiTheme="minorHAnsi" w:hAnsiTheme="minorHAnsi"/>
          <w:b/>
          <w:sz w:val="24"/>
          <w:szCs w:val="24"/>
        </w:rPr>
        <w:t>„Stroną”</w:t>
      </w:r>
      <w:r w:rsidRPr="006477F2">
        <w:rPr>
          <w:rFonts w:asciiTheme="minorHAnsi" w:hAnsiTheme="minorHAnsi"/>
          <w:sz w:val="24"/>
          <w:szCs w:val="24"/>
        </w:rPr>
        <w:t xml:space="preserve"> lub </w:t>
      </w:r>
      <w:r w:rsidRPr="006477F2">
        <w:rPr>
          <w:rFonts w:asciiTheme="minorHAnsi" w:hAnsiTheme="minorHAnsi"/>
          <w:b/>
          <w:sz w:val="24"/>
          <w:szCs w:val="24"/>
        </w:rPr>
        <w:t>„Stronami”</w:t>
      </w:r>
      <w:r w:rsidRPr="006477F2">
        <w:rPr>
          <w:rFonts w:asciiTheme="minorHAnsi" w:hAnsiTheme="minorHAnsi"/>
          <w:sz w:val="24"/>
          <w:szCs w:val="24"/>
        </w:rPr>
        <w:t xml:space="preserve"> umowy.</w:t>
      </w:r>
    </w:p>
    <w:p w:rsidR="006477F2" w:rsidRPr="006477F2" w:rsidRDefault="006477F2" w:rsidP="006477F2">
      <w:pPr>
        <w:spacing w:line="276" w:lineRule="auto"/>
        <w:jc w:val="both"/>
        <w:rPr>
          <w:rFonts w:asciiTheme="minorHAnsi" w:hAnsiTheme="minorHAnsi"/>
          <w:b/>
          <w:sz w:val="24"/>
          <w:szCs w:val="24"/>
        </w:rPr>
      </w:pPr>
    </w:p>
    <w:p w:rsidR="006477F2" w:rsidRPr="006477F2" w:rsidRDefault="006477F2" w:rsidP="006477F2">
      <w:pPr>
        <w:spacing w:line="276" w:lineRule="auto"/>
        <w:jc w:val="center"/>
        <w:rPr>
          <w:rFonts w:asciiTheme="minorHAnsi" w:hAnsiTheme="minorHAnsi"/>
          <w:b/>
          <w:sz w:val="24"/>
          <w:szCs w:val="24"/>
        </w:rPr>
      </w:pPr>
      <w:r w:rsidRPr="006477F2">
        <w:rPr>
          <w:rFonts w:asciiTheme="minorHAnsi" w:hAnsiTheme="minorHAnsi"/>
          <w:b/>
          <w:sz w:val="24"/>
          <w:szCs w:val="24"/>
        </w:rPr>
        <w:t>§ 1</w:t>
      </w:r>
    </w:p>
    <w:p w:rsidR="006477F2" w:rsidRPr="006477F2" w:rsidRDefault="006477F2" w:rsidP="006477F2">
      <w:pPr>
        <w:pStyle w:val="Default"/>
        <w:numPr>
          <w:ilvl w:val="0"/>
          <w:numId w:val="43"/>
        </w:numPr>
        <w:tabs>
          <w:tab w:val="clear" w:pos="720"/>
        </w:tabs>
        <w:spacing w:line="276" w:lineRule="auto"/>
        <w:ind w:left="0" w:hanging="426"/>
        <w:jc w:val="both"/>
        <w:rPr>
          <w:rFonts w:asciiTheme="minorHAnsi" w:hAnsiTheme="minorHAnsi"/>
        </w:rPr>
      </w:pPr>
      <w:r w:rsidRPr="006477F2">
        <w:rPr>
          <w:rFonts w:asciiTheme="minorHAnsi" w:hAnsiTheme="minorHAnsi"/>
        </w:rPr>
        <w:t xml:space="preserve">Strony oświadczają, że umowa została zawarta w wyniku udzielenia zamówienia publicznego w trybie </w:t>
      </w:r>
      <w:r w:rsidR="004D5F07">
        <w:rPr>
          <w:rFonts w:asciiTheme="minorHAnsi" w:hAnsiTheme="minorHAnsi"/>
        </w:rPr>
        <w:t xml:space="preserve">artykułu 6a w związku z art. 4 </w:t>
      </w:r>
      <w:r w:rsidR="008F3CFC">
        <w:rPr>
          <w:rFonts w:asciiTheme="minorHAnsi" w:hAnsiTheme="minorHAnsi"/>
        </w:rPr>
        <w:t>pkt.</w:t>
      </w:r>
      <w:r w:rsidR="004F638E">
        <w:rPr>
          <w:rFonts w:asciiTheme="minorHAnsi" w:hAnsiTheme="minorHAnsi"/>
        </w:rPr>
        <w:t xml:space="preserve"> </w:t>
      </w:r>
      <w:r w:rsidR="004D5F07">
        <w:rPr>
          <w:rFonts w:asciiTheme="minorHAnsi" w:hAnsiTheme="minorHAnsi"/>
        </w:rPr>
        <w:t>8</w:t>
      </w:r>
      <w:r w:rsidR="004F638E">
        <w:rPr>
          <w:rFonts w:asciiTheme="minorHAnsi" w:hAnsiTheme="minorHAnsi"/>
        </w:rPr>
        <w:t xml:space="preserve"> ustawy </w:t>
      </w:r>
      <w:r w:rsidRPr="006477F2">
        <w:rPr>
          <w:rFonts w:asciiTheme="minorHAnsi" w:hAnsiTheme="minorHAnsi"/>
        </w:rPr>
        <w:t>Praw</w:t>
      </w:r>
      <w:r w:rsidR="004F638E">
        <w:rPr>
          <w:rFonts w:asciiTheme="minorHAnsi" w:hAnsiTheme="minorHAnsi"/>
        </w:rPr>
        <w:t>o</w:t>
      </w:r>
      <w:r w:rsidRPr="006477F2">
        <w:rPr>
          <w:rFonts w:asciiTheme="minorHAnsi" w:hAnsiTheme="minorHAnsi"/>
        </w:rPr>
        <w:t xml:space="preserve"> zamówień publicznych (Dz. U. z 201</w:t>
      </w:r>
      <w:r w:rsidR="00121AEF">
        <w:rPr>
          <w:rFonts w:asciiTheme="minorHAnsi" w:hAnsiTheme="minorHAnsi"/>
        </w:rPr>
        <w:t xml:space="preserve">5 </w:t>
      </w:r>
      <w:r w:rsidRPr="006477F2">
        <w:rPr>
          <w:rFonts w:asciiTheme="minorHAnsi" w:hAnsiTheme="minorHAnsi"/>
        </w:rPr>
        <w:t>r</w:t>
      </w:r>
      <w:r w:rsidR="00121AEF">
        <w:rPr>
          <w:rFonts w:asciiTheme="minorHAnsi" w:hAnsiTheme="minorHAnsi"/>
        </w:rPr>
        <w:t>.</w:t>
      </w:r>
      <w:r w:rsidRPr="006477F2">
        <w:rPr>
          <w:rFonts w:asciiTheme="minorHAnsi" w:hAnsiTheme="minorHAnsi"/>
        </w:rPr>
        <w:t xml:space="preserve">, poz. </w:t>
      </w:r>
      <w:r w:rsidR="00121AEF">
        <w:rPr>
          <w:rFonts w:asciiTheme="minorHAnsi" w:hAnsiTheme="minorHAnsi"/>
        </w:rPr>
        <w:t>2164</w:t>
      </w:r>
      <w:r w:rsidRPr="006477F2">
        <w:rPr>
          <w:rFonts w:asciiTheme="minorHAnsi" w:hAnsiTheme="minorHAnsi"/>
        </w:rPr>
        <w:t xml:space="preserve">). </w:t>
      </w:r>
    </w:p>
    <w:p w:rsidR="006477F2" w:rsidRPr="006477F2" w:rsidRDefault="006477F2" w:rsidP="006477F2">
      <w:pPr>
        <w:pStyle w:val="Default"/>
        <w:numPr>
          <w:ilvl w:val="0"/>
          <w:numId w:val="43"/>
        </w:numPr>
        <w:tabs>
          <w:tab w:val="clear" w:pos="720"/>
        </w:tabs>
        <w:spacing w:line="276" w:lineRule="auto"/>
        <w:ind w:left="0" w:hanging="426"/>
        <w:jc w:val="both"/>
        <w:rPr>
          <w:rFonts w:asciiTheme="minorHAnsi" w:hAnsiTheme="minorHAnsi"/>
        </w:rPr>
      </w:pPr>
      <w:r w:rsidRPr="006477F2">
        <w:rPr>
          <w:rFonts w:asciiTheme="minorHAnsi" w:hAnsiTheme="minorHAnsi"/>
        </w:rPr>
        <w:t>Przedmiot umowy jest współfinansowany ze środków Unii Europejskiej w ramach Programu Współpracy Transgranicznej Polska- Białoruś - Ukraina 2007 – 2013 (dalej Programu).</w:t>
      </w:r>
    </w:p>
    <w:p w:rsidR="006477F2" w:rsidRPr="006477F2" w:rsidRDefault="006477F2" w:rsidP="006477F2">
      <w:pPr>
        <w:pStyle w:val="Default"/>
        <w:numPr>
          <w:ilvl w:val="0"/>
          <w:numId w:val="43"/>
        </w:numPr>
        <w:tabs>
          <w:tab w:val="clear" w:pos="720"/>
        </w:tabs>
        <w:spacing w:line="276" w:lineRule="auto"/>
        <w:ind w:left="0" w:hanging="426"/>
        <w:jc w:val="both"/>
        <w:rPr>
          <w:rFonts w:asciiTheme="minorHAnsi" w:hAnsiTheme="minorHAnsi"/>
        </w:rPr>
      </w:pPr>
      <w:r w:rsidRPr="006477F2">
        <w:rPr>
          <w:rFonts w:asciiTheme="minorHAnsi" w:hAnsiTheme="minorHAnsi"/>
        </w:rPr>
        <w:t xml:space="preserve">Przedmiotem umowy jest dostarczenie wybranych usług w związku z organizacją wydarzenia programowego (dalej wydarzenia), które ma odbyć się w </w:t>
      </w:r>
      <w:r w:rsidR="00441AB9">
        <w:rPr>
          <w:rFonts w:asciiTheme="minorHAnsi" w:hAnsiTheme="minorHAnsi"/>
        </w:rPr>
        <w:t>Warszawie</w:t>
      </w:r>
      <w:r w:rsidRPr="006477F2">
        <w:rPr>
          <w:rFonts w:asciiTheme="minorHAnsi" w:hAnsiTheme="minorHAnsi"/>
        </w:rPr>
        <w:t xml:space="preserve"> </w:t>
      </w:r>
      <w:r w:rsidR="004D5F07">
        <w:rPr>
          <w:rFonts w:asciiTheme="minorHAnsi" w:hAnsiTheme="minorHAnsi"/>
        </w:rPr>
        <w:t xml:space="preserve">w dniach </w:t>
      </w:r>
      <w:r w:rsidR="00441AB9">
        <w:rPr>
          <w:rFonts w:asciiTheme="minorHAnsi" w:hAnsiTheme="minorHAnsi"/>
        </w:rPr>
        <w:t>26</w:t>
      </w:r>
      <w:r w:rsidR="00B93603">
        <w:rPr>
          <w:rFonts w:asciiTheme="minorHAnsi" w:hAnsiTheme="minorHAnsi"/>
        </w:rPr>
        <w:t>-2</w:t>
      </w:r>
      <w:r w:rsidR="00441AB9">
        <w:rPr>
          <w:rFonts w:asciiTheme="minorHAnsi" w:hAnsiTheme="minorHAnsi"/>
        </w:rPr>
        <w:t>8</w:t>
      </w:r>
      <w:r w:rsidR="00B93603">
        <w:rPr>
          <w:rFonts w:asciiTheme="minorHAnsi" w:hAnsiTheme="minorHAnsi"/>
        </w:rPr>
        <w:t xml:space="preserve"> </w:t>
      </w:r>
      <w:r w:rsidR="00441AB9">
        <w:rPr>
          <w:rFonts w:asciiTheme="minorHAnsi" w:hAnsiTheme="minorHAnsi"/>
        </w:rPr>
        <w:t>lipca</w:t>
      </w:r>
      <w:r w:rsidRPr="006477F2">
        <w:rPr>
          <w:rFonts w:asciiTheme="minorHAnsi" w:hAnsiTheme="minorHAnsi"/>
        </w:rPr>
        <w:t xml:space="preserve">.  </w:t>
      </w:r>
    </w:p>
    <w:p w:rsidR="006477F2" w:rsidRPr="006477F2" w:rsidRDefault="006477F2" w:rsidP="006477F2">
      <w:pPr>
        <w:pStyle w:val="Default"/>
        <w:numPr>
          <w:ilvl w:val="0"/>
          <w:numId w:val="43"/>
        </w:numPr>
        <w:tabs>
          <w:tab w:val="clear" w:pos="720"/>
        </w:tabs>
        <w:spacing w:line="276" w:lineRule="auto"/>
        <w:ind w:left="0" w:hanging="426"/>
        <w:jc w:val="both"/>
        <w:rPr>
          <w:rFonts w:asciiTheme="minorHAnsi" w:hAnsiTheme="minorHAnsi"/>
        </w:rPr>
      </w:pPr>
      <w:r w:rsidRPr="006477F2">
        <w:rPr>
          <w:rFonts w:asciiTheme="minorHAnsi" w:hAnsiTheme="minorHAnsi"/>
        </w:rPr>
        <w:t xml:space="preserve"> Szczegółowy zakres usług określa załącznik nr 1 do umowy - opis przedmiotu zamówienia. </w:t>
      </w:r>
    </w:p>
    <w:p w:rsidR="006477F2" w:rsidRPr="006477F2" w:rsidRDefault="006477F2" w:rsidP="006477F2">
      <w:pPr>
        <w:pStyle w:val="Default"/>
        <w:spacing w:line="276" w:lineRule="auto"/>
        <w:ind w:left="-360"/>
        <w:jc w:val="both"/>
        <w:rPr>
          <w:rFonts w:asciiTheme="minorHAnsi" w:hAnsiTheme="minorHAnsi"/>
        </w:rPr>
      </w:pPr>
    </w:p>
    <w:p w:rsidR="006477F2" w:rsidRPr="006477F2" w:rsidRDefault="006477F2" w:rsidP="006477F2">
      <w:pPr>
        <w:pStyle w:val="Default"/>
        <w:spacing w:line="276" w:lineRule="auto"/>
        <w:jc w:val="center"/>
        <w:rPr>
          <w:rFonts w:asciiTheme="minorHAnsi" w:hAnsiTheme="minorHAnsi"/>
        </w:rPr>
      </w:pPr>
      <w:r w:rsidRPr="006477F2">
        <w:rPr>
          <w:rFonts w:asciiTheme="minorHAnsi" w:hAnsiTheme="minorHAnsi"/>
          <w:b/>
          <w:bCs/>
        </w:rPr>
        <w:t>§ 2</w:t>
      </w:r>
    </w:p>
    <w:p w:rsidR="00441AB9" w:rsidRPr="00441AB9" w:rsidRDefault="00441AB9" w:rsidP="006477F2">
      <w:pPr>
        <w:pStyle w:val="Default"/>
        <w:numPr>
          <w:ilvl w:val="0"/>
          <w:numId w:val="47"/>
        </w:numPr>
        <w:tabs>
          <w:tab w:val="clear" w:pos="720"/>
          <w:tab w:val="num" w:pos="0"/>
        </w:tabs>
        <w:spacing w:line="276" w:lineRule="auto"/>
        <w:ind w:left="0" w:hanging="426"/>
        <w:jc w:val="both"/>
        <w:rPr>
          <w:rFonts w:asciiTheme="minorHAnsi" w:hAnsiTheme="minorHAnsi"/>
        </w:rPr>
      </w:pPr>
      <w:r w:rsidRPr="00441AB9">
        <w:rPr>
          <w:rFonts w:asciiTheme="minorHAnsi" w:hAnsiTheme="minorHAnsi"/>
        </w:rPr>
        <w:t xml:space="preserve">Data organizacji </w:t>
      </w:r>
      <w:r>
        <w:rPr>
          <w:rFonts w:asciiTheme="minorHAnsi" w:hAnsiTheme="minorHAnsi"/>
        </w:rPr>
        <w:t>wydarzenia</w:t>
      </w:r>
      <w:r w:rsidRPr="00441AB9">
        <w:rPr>
          <w:rFonts w:asciiTheme="minorHAnsi" w:hAnsiTheme="minorHAnsi"/>
        </w:rPr>
        <w:t xml:space="preserve"> może ulec przesunięciu z powodu okoliczności, na które Zamawiający nie miał wpływu w momencie opisywania zamówienia. W takim przypadku nowa data zostanie ustalona na drodze porozumienia Stron, w zależności od dostępności usług hotelarskich (zmiana daty możliwa tylko z inicjatywy Zamawiającego).  </w:t>
      </w:r>
    </w:p>
    <w:p w:rsidR="006477F2" w:rsidRPr="006477F2" w:rsidRDefault="006477F2" w:rsidP="006477F2">
      <w:pPr>
        <w:pStyle w:val="Default"/>
        <w:numPr>
          <w:ilvl w:val="0"/>
          <w:numId w:val="47"/>
        </w:numPr>
        <w:tabs>
          <w:tab w:val="clear" w:pos="720"/>
          <w:tab w:val="num" w:pos="0"/>
        </w:tabs>
        <w:spacing w:line="276" w:lineRule="auto"/>
        <w:ind w:left="0" w:hanging="426"/>
        <w:jc w:val="both"/>
        <w:rPr>
          <w:rFonts w:asciiTheme="minorHAnsi" w:hAnsiTheme="minorHAnsi"/>
        </w:rPr>
      </w:pPr>
      <w:r w:rsidRPr="006477F2">
        <w:rPr>
          <w:rFonts w:asciiTheme="minorHAnsi" w:hAnsiTheme="minorHAnsi"/>
        </w:rPr>
        <w:t>O dokładny</w:t>
      </w:r>
      <w:r w:rsidR="004F638E">
        <w:rPr>
          <w:rFonts w:asciiTheme="minorHAnsi" w:hAnsiTheme="minorHAnsi"/>
        </w:rPr>
        <w:t xml:space="preserve">ch godzinach </w:t>
      </w:r>
      <w:r w:rsidRPr="006477F2">
        <w:rPr>
          <w:rFonts w:asciiTheme="minorHAnsi" w:hAnsiTheme="minorHAnsi"/>
        </w:rPr>
        <w:t xml:space="preserve">rozpoczęcia wydarzenia i długości jego trwania Wykonawca zostanie poinformowany </w:t>
      </w:r>
      <w:r w:rsidR="00604693">
        <w:rPr>
          <w:rFonts w:asciiTheme="minorHAnsi" w:hAnsiTheme="minorHAnsi"/>
        </w:rPr>
        <w:t xml:space="preserve">najpóźniej w dniu podpisania umowy </w:t>
      </w:r>
      <w:r w:rsidRPr="006477F2">
        <w:rPr>
          <w:rFonts w:asciiTheme="minorHAnsi" w:hAnsiTheme="minorHAnsi"/>
        </w:rPr>
        <w:t>.</w:t>
      </w:r>
    </w:p>
    <w:p w:rsidR="006477F2" w:rsidRPr="006477F2" w:rsidRDefault="006477F2" w:rsidP="006477F2">
      <w:pPr>
        <w:pStyle w:val="Default"/>
        <w:numPr>
          <w:ilvl w:val="0"/>
          <w:numId w:val="47"/>
        </w:numPr>
        <w:tabs>
          <w:tab w:val="clear" w:pos="720"/>
          <w:tab w:val="num" w:pos="0"/>
        </w:tabs>
        <w:spacing w:line="276" w:lineRule="auto"/>
        <w:ind w:left="0" w:hanging="426"/>
        <w:jc w:val="both"/>
        <w:rPr>
          <w:rFonts w:asciiTheme="minorHAnsi" w:hAnsiTheme="minorHAnsi"/>
        </w:rPr>
      </w:pPr>
      <w:r w:rsidRPr="006477F2">
        <w:rPr>
          <w:rFonts w:asciiTheme="minorHAnsi" w:hAnsiTheme="minorHAnsi"/>
        </w:rPr>
        <w:t>W przypadku materiałów Wykonawca musi je dostarczyć do miejsca organizacji wydarzenia, najpóźniej w dniu, w którym rozpoczyna się wydarzenie (dzień rozpoczęcia pierwszej doby hotelowej), chyba że w przypadku wskazanych materiałów miejsce i  czas dostawy zostaną dalej w umowie określone inaczej.</w:t>
      </w:r>
    </w:p>
    <w:p w:rsidR="006477F2" w:rsidRPr="006477F2" w:rsidRDefault="006477F2" w:rsidP="006477F2">
      <w:pPr>
        <w:widowControl w:val="0"/>
        <w:numPr>
          <w:ilvl w:val="0"/>
          <w:numId w:val="47"/>
        </w:numPr>
        <w:tabs>
          <w:tab w:val="clear" w:pos="720"/>
          <w:tab w:val="num" w:pos="0"/>
        </w:tabs>
        <w:suppressAutoHyphens/>
        <w:spacing w:after="80" w:line="276" w:lineRule="auto"/>
        <w:ind w:left="0" w:hanging="426"/>
        <w:jc w:val="both"/>
        <w:rPr>
          <w:rFonts w:asciiTheme="minorHAnsi" w:hAnsiTheme="minorHAnsi"/>
          <w:sz w:val="24"/>
          <w:szCs w:val="24"/>
        </w:rPr>
      </w:pPr>
      <w:r w:rsidRPr="006477F2">
        <w:rPr>
          <w:rFonts w:asciiTheme="minorHAnsi" w:hAnsiTheme="minorHAnsi"/>
          <w:sz w:val="24"/>
          <w:szCs w:val="24"/>
        </w:rPr>
        <w:t>Strony wyznaczają następujące osoby uprawnione do kontaktów w imieniu każdej ze Stron w związku z realizacją niniejszej umowy:</w:t>
      </w:r>
    </w:p>
    <w:p w:rsidR="006477F2" w:rsidRPr="006477F2" w:rsidRDefault="006477F2" w:rsidP="006477F2">
      <w:pPr>
        <w:tabs>
          <w:tab w:val="num" w:pos="0"/>
        </w:tabs>
        <w:spacing w:line="276" w:lineRule="auto"/>
        <w:ind w:left="567" w:hanging="283"/>
        <w:jc w:val="both"/>
        <w:rPr>
          <w:rFonts w:asciiTheme="minorHAnsi" w:hAnsiTheme="minorHAnsi"/>
          <w:sz w:val="24"/>
          <w:szCs w:val="24"/>
        </w:rPr>
      </w:pPr>
      <w:r w:rsidRPr="006477F2">
        <w:rPr>
          <w:rFonts w:asciiTheme="minorHAnsi" w:hAnsiTheme="minorHAnsi"/>
          <w:sz w:val="24"/>
          <w:szCs w:val="24"/>
        </w:rPr>
        <w:t>a) po stronie Zamawiającego: Andrzej Słodki, tel.: (22) 378 31 31, e-mail: andrzej.slodki@cpe.gov.pl;</w:t>
      </w:r>
    </w:p>
    <w:p w:rsidR="006477F2" w:rsidRPr="006477F2" w:rsidRDefault="006477F2" w:rsidP="006477F2">
      <w:pPr>
        <w:tabs>
          <w:tab w:val="num" w:pos="0"/>
        </w:tabs>
        <w:spacing w:before="120" w:line="276" w:lineRule="auto"/>
        <w:ind w:left="720" w:hanging="426"/>
        <w:jc w:val="both"/>
        <w:rPr>
          <w:rFonts w:asciiTheme="minorHAnsi" w:hAnsiTheme="minorHAnsi"/>
          <w:sz w:val="24"/>
          <w:szCs w:val="24"/>
        </w:rPr>
      </w:pPr>
      <w:r w:rsidRPr="006477F2">
        <w:rPr>
          <w:rFonts w:asciiTheme="minorHAnsi" w:hAnsiTheme="minorHAnsi"/>
          <w:sz w:val="24"/>
          <w:szCs w:val="24"/>
        </w:rPr>
        <w:t xml:space="preserve">b) po stronie Wykonawcy – </w:t>
      </w:r>
      <w:r w:rsidR="00441AB9">
        <w:rPr>
          <w:rFonts w:asciiTheme="minorHAnsi" w:hAnsiTheme="minorHAnsi"/>
          <w:sz w:val="24"/>
          <w:szCs w:val="24"/>
        </w:rPr>
        <w:t>………….</w:t>
      </w:r>
      <w:r w:rsidR="00A575FF">
        <w:rPr>
          <w:rFonts w:asciiTheme="minorHAnsi" w:hAnsiTheme="minorHAnsi"/>
          <w:sz w:val="24"/>
          <w:szCs w:val="24"/>
        </w:rPr>
        <w:t>, tel</w:t>
      </w:r>
      <w:r w:rsidR="00441AB9">
        <w:rPr>
          <w:rFonts w:asciiTheme="minorHAnsi" w:hAnsiTheme="minorHAnsi"/>
          <w:sz w:val="24"/>
          <w:szCs w:val="24"/>
        </w:rPr>
        <w:t>……………..</w:t>
      </w:r>
      <w:r w:rsidR="00A575FF">
        <w:rPr>
          <w:rFonts w:asciiTheme="minorHAnsi" w:hAnsiTheme="minorHAnsi"/>
          <w:sz w:val="24"/>
          <w:szCs w:val="24"/>
        </w:rPr>
        <w:t xml:space="preserve">, e-mail: </w:t>
      </w:r>
      <w:bookmarkStart w:id="0" w:name="_GoBack"/>
      <w:bookmarkEnd w:id="0"/>
      <w:r w:rsidR="00441AB9">
        <w:rPr>
          <w:rFonts w:asciiTheme="minorHAnsi" w:hAnsiTheme="minorHAnsi"/>
          <w:sz w:val="24"/>
          <w:szCs w:val="24"/>
        </w:rPr>
        <w:t>……………………………………</w:t>
      </w:r>
    </w:p>
    <w:p w:rsidR="006477F2" w:rsidRPr="006477F2" w:rsidRDefault="006477F2" w:rsidP="006477F2">
      <w:pPr>
        <w:pStyle w:val="Default"/>
        <w:tabs>
          <w:tab w:val="num" w:pos="0"/>
        </w:tabs>
        <w:spacing w:line="276" w:lineRule="auto"/>
        <w:jc w:val="both"/>
        <w:rPr>
          <w:rFonts w:asciiTheme="minorHAnsi" w:hAnsiTheme="minorHAnsi"/>
        </w:rPr>
      </w:pPr>
    </w:p>
    <w:p w:rsidR="006477F2" w:rsidRPr="006477F2" w:rsidRDefault="006477F2" w:rsidP="006477F2">
      <w:pPr>
        <w:pStyle w:val="Default"/>
        <w:tabs>
          <w:tab w:val="num" w:pos="0"/>
        </w:tabs>
        <w:spacing w:line="276" w:lineRule="auto"/>
        <w:jc w:val="center"/>
        <w:rPr>
          <w:rFonts w:asciiTheme="minorHAnsi" w:hAnsiTheme="minorHAnsi"/>
        </w:rPr>
      </w:pPr>
      <w:r w:rsidRPr="006477F2">
        <w:rPr>
          <w:rFonts w:asciiTheme="minorHAnsi" w:hAnsiTheme="minorHAnsi"/>
          <w:b/>
          <w:bCs/>
        </w:rPr>
        <w:t>§ 3</w:t>
      </w:r>
    </w:p>
    <w:p w:rsidR="008F3CFC" w:rsidRPr="008F3CFC" w:rsidRDefault="006477F2" w:rsidP="006477F2">
      <w:pPr>
        <w:pStyle w:val="Listapunktowana"/>
        <w:numPr>
          <w:ilvl w:val="0"/>
          <w:numId w:val="46"/>
        </w:numPr>
        <w:tabs>
          <w:tab w:val="clear" w:pos="720"/>
          <w:tab w:val="num" w:pos="0"/>
          <w:tab w:val="left" w:pos="426"/>
        </w:tabs>
        <w:spacing w:line="276" w:lineRule="auto"/>
        <w:ind w:left="0" w:hanging="426"/>
        <w:jc w:val="both"/>
        <w:rPr>
          <w:rFonts w:asciiTheme="minorHAnsi" w:hAnsiTheme="minorHAnsi"/>
        </w:rPr>
      </w:pPr>
      <w:r w:rsidRPr="008F3CFC">
        <w:rPr>
          <w:rFonts w:asciiTheme="minorHAnsi" w:hAnsiTheme="minorHAnsi"/>
        </w:rPr>
        <w:t xml:space="preserve">Z tytułu prawidłowego, zgodnego z opisem przedmiotu zamówienia wykonania umowy, Wykonawcy przysługuje wynagrodzenie, którego łączna wartość nie przekroczy </w:t>
      </w:r>
      <w:r w:rsidR="00441AB9">
        <w:rPr>
          <w:rFonts w:asciiTheme="minorHAnsi" w:hAnsiTheme="minorHAnsi"/>
        </w:rPr>
        <w:t>…………..</w:t>
      </w:r>
      <w:r w:rsidR="008F3CFC" w:rsidRPr="008F3CFC">
        <w:rPr>
          <w:rFonts w:asciiTheme="minorHAnsi" w:hAnsiTheme="minorHAnsi"/>
        </w:rPr>
        <w:t xml:space="preserve"> zł brutto (słownie złotych: </w:t>
      </w:r>
      <w:r w:rsidR="00441AB9">
        <w:rPr>
          <w:rFonts w:asciiTheme="minorHAnsi" w:hAnsiTheme="minorHAnsi"/>
        </w:rPr>
        <w:t>………………..</w:t>
      </w:r>
      <w:r w:rsidR="008F3CFC" w:rsidRPr="008F3CFC">
        <w:rPr>
          <w:rFonts w:asciiTheme="minorHAnsi" w:hAnsiTheme="minorHAnsi"/>
        </w:rPr>
        <w:t xml:space="preserve"> złotych)</w:t>
      </w:r>
      <w:r w:rsidR="008F3CFC">
        <w:rPr>
          <w:rFonts w:asciiTheme="minorHAnsi" w:hAnsiTheme="minorHAnsi"/>
        </w:rPr>
        <w:t>.</w:t>
      </w:r>
    </w:p>
    <w:p w:rsidR="006477F2" w:rsidRPr="008F3CFC" w:rsidRDefault="006477F2" w:rsidP="006477F2">
      <w:pPr>
        <w:pStyle w:val="Listapunktowana"/>
        <w:numPr>
          <w:ilvl w:val="0"/>
          <w:numId w:val="46"/>
        </w:numPr>
        <w:tabs>
          <w:tab w:val="clear" w:pos="720"/>
          <w:tab w:val="num" w:pos="0"/>
          <w:tab w:val="left" w:pos="426"/>
        </w:tabs>
        <w:spacing w:line="276" w:lineRule="auto"/>
        <w:ind w:left="0" w:hanging="426"/>
        <w:jc w:val="both"/>
        <w:rPr>
          <w:rFonts w:asciiTheme="minorHAnsi" w:hAnsiTheme="minorHAnsi"/>
        </w:rPr>
      </w:pPr>
      <w:r w:rsidRPr="008F3CFC">
        <w:rPr>
          <w:rFonts w:asciiTheme="minorHAnsi" w:hAnsiTheme="minorHAnsi"/>
        </w:rPr>
        <w:t>Podstawą obliczenia wynagrodzenia Wykonawcy jest faktyczne wykonanie usług określonych w załączniku nr 1, zgodnie z kwotami określonymi w załączniku nr 2.</w:t>
      </w:r>
    </w:p>
    <w:p w:rsidR="006477F2" w:rsidRPr="006477F2" w:rsidRDefault="006477F2" w:rsidP="006477F2">
      <w:pPr>
        <w:pStyle w:val="Default"/>
        <w:numPr>
          <w:ilvl w:val="0"/>
          <w:numId w:val="46"/>
        </w:numPr>
        <w:tabs>
          <w:tab w:val="clear" w:pos="720"/>
          <w:tab w:val="num" w:pos="0"/>
        </w:tabs>
        <w:spacing w:line="276" w:lineRule="auto"/>
        <w:ind w:left="0" w:hanging="426"/>
        <w:jc w:val="both"/>
        <w:rPr>
          <w:rFonts w:asciiTheme="minorHAnsi" w:hAnsiTheme="minorHAnsi"/>
        </w:rPr>
      </w:pPr>
      <w:r w:rsidRPr="006477F2">
        <w:rPr>
          <w:rFonts w:asciiTheme="minorHAnsi" w:eastAsia="Arial Unicode MS" w:hAnsiTheme="minorHAnsi"/>
          <w:color w:val="auto"/>
          <w:kern w:val="1"/>
        </w:rPr>
        <w:t>Wykonawca mając</w:t>
      </w:r>
      <w:r w:rsidRPr="006477F2">
        <w:rPr>
          <w:rFonts w:asciiTheme="minorHAnsi" w:hAnsiTheme="minorHAnsi"/>
        </w:rPr>
        <w:t xml:space="preserve"> możliwość uprzedniego ustalenia wszystkich warunków technicznych związanych z realizacją umowy, nie może żądać podwyższenia wynagrodzenia, nawet jeżeli z przyczyn od siebie niezależnych nie mógł przewidzieć wszystkich czynności niezbędnych do prawidłowego wykonania niniejszej umowy. </w:t>
      </w:r>
    </w:p>
    <w:p w:rsidR="006477F2" w:rsidRPr="006477F2" w:rsidRDefault="006477F2" w:rsidP="006477F2">
      <w:pPr>
        <w:pStyle w:val="Default"/>
        <w:numPr>
          <w:ilvl w:val="0"/>
          <w:numId w:val="46"/>
        </w:numPr>
        <w:tabs>
          <w:tab w:val="clear" w:pos="720"/>
          <w:tab w:val="num" w:pos="0"/>
        </w:tabs>
        <w:spacing w:line="276" w:lineRule="auto"/>
        <w:ind w:left="0" w:hanging="426"/>
        <w:jc w:val="both"/>
        <w:rPr>
          <w:rFonts w:asciiTheme="minorHAnsi" w:hAnsiTheme="minorHAnsi"/>
        </w:rPr>
      </w:pPr>
      <w:r w:rsidRPr="006477F2">
        <w:rPr>
          <w:rFonts w:asciiTheme="minorHAnsi" w:hAnsiTheme="minorHAnsi"/>
        </w:rPr>
        <w:t xml:space="preserve">Wynagrodzenie, o którym mowa w ust. 1, obejmuje wszelkie koszty wszystkich czynności i materiałów, niezbędnych do prawidłowego wykonania przedmiotu umowy, nawet jeśli nie zostały one wprost wyszczególnione w treści niniejszej umowy i jej załącznikach. </w:t>
      </w:r>
    </w:p>
    <w:p w:rsidR="006477F2" w:rsidRPr="006477F2" w:rsidRDefault="006477F2" w:rsidP="006477F2">
      <w:pPr>
        <w:pStyle w:val="Default"/>
        <w:spacing w:line="276" w:lineRule="auto"/>
        <w:jc w:val="center"/>
        <w:rPr>
          <w:rFonts w:asciiTheme="minorHAnsi" w:hAnsiTheme="minorHAnsi"/>
          <w:b/>
          <w:bCs/>
        </w:rPr>
      </w:pPr>
    </w:p>
    <w:p w:rsidR="006477F2" w:rsidRPr="006477F2" w:rsidRDefault="006477F2" w:rsidP="006477F2">
      <w:pPr>
        <w:pStyle w:val="Default"/>
        <w:spacing w:line="276" w:lineRule="auto"/>
        <w:jc w:val="center"/>
        <w:rPr>
          <w:rFonts w:asciiTheme="minorHAnsi" w:hAnsiTheme="minorHAnsi"/>
          <w:b/>
          <w:bCs/>
        </w:rPr>
      </w:pPr>
      <w:r w:rsidRPr="006477F2">
        <w:rPr>
          <w:rFonts w:asciiTheme="minorHAnsi" w:hAnsiTheme="minorHAnsi"/>
          <w:b/>
          <w:bCs/>
        </w:rPr>
        <w:t>§ 4</w:t>
      </w:r>
    </w:p>
    <w:p w:rsidR="006477F2" w:rsidRPr="006477F2" w:rsidRDefault="006477F2" w:rsidP="006477F2">
      <w:pPr>
        <w:pStyle w:val="Default"/>
        <w:numPr>
          <w:ilvl w:val="0"/>
          <w:numId w:val="44"/>
        </w:numPr>
        <w:tabs>
          <w:tab w:val="clear" w:pos="720"/>
          <w:tab w:val="num" w:pos="0"/>
        </w:tabs>
        <w:spacing w:line="276" w:lineRule="auto"/>
        <w:ind w:left="0" w:hanging="426"/>
        <w:jc w:val="both"/>
        <w:rPr>
          <w:rFonts w:asciiTheme="minorHAnsi" w:hAnsiTheme="minorHAnsi"/>
          <w:bCs/>
        </w:rPr>
      </w:pPr>
      <w:r w:rsidRPr="006477F2">
        <w:rPr>
          <w:rFonts w:asciiTheme="minorHAnsi" w:hAnsiTheme="minorHAnsi"/>
        </w:rPr>
        <w:t>Wykonawca jest uprawniony do wystawiania faktur VAT z tytułu prawidłowo wykonanego zamówienia.  Warunkiem wystawienia faktury VAT przez Wykonawcę jest akceptacja przez Zamawiającego protokołu odbioru zakupionych usług, którego wzór stanowi załącznik nr 4 do umowy. Osobą odpowiedzialną za podpisanie protokołu jest p. Paweł Słowikowski, Kierownik Wspólnego Sekretariatu Technicznego Programu lub osoba go zastępująca.</w:t>
      </w:r>
    </w:p>
    <w:p w:rsidR="006477F2" w:rsidRPr="006477F2" w:rsidRDefault="006477F2" w:rsidP="006477F2">
      <w:pPr>
        <w:pStyle w:val="Default"/>
        <w:numPr>
          <w:ilvl w:val="0"/>
          <w:numId w:val="44"/>
        </w:numPr>
        <w:tabs>
          <w:tab w:val="clear" w:pos="720"/>
          <w:tab w:val="num" w:pos="0"/>
        </w:tabs>
        <w:spacing w:line="276" w:lineRule="auto"/>
        <w:ind w:left="0" w:hanging="426"/>
        <w:jc w:val="both"/>
        <w:rPr>
          <w:rFonts w:asciiTheme="minorHAnsi" w:hAnsiTheme="minorHAnsi"/>
        </w:rPr>
      </w:pPr>
      <w:r w:rsidRPr="006477F2">
        <w:rPr>
          <w:rFonts w:asciiTheme="minorHAnsi" w:hAnsiTheme="minorHAnsi"/>
        </w:rPr>
        <w:lastRenderedPageBreak/>
        <w:t xml:space="preserve">Zapłata wynagrodzenia nastąpi na podstawie faktury VAT wystawionej przez Wykonawcę, </w:t>
      </w:r>
      <w:r w:rsidRPr="006477F2">
        <w:rPr>
          <w:rFonts w:asciiTheme="minorHAnsi" w:hAnsiTheme="minorHAnsi"/>
        </w:rPr>
        <w:br/>
        <w:t xml:space="preserve">w terminie 21 dni od dnia doręczenia prawidłowo wystawionej faktury VAT Zamawiającemu na adres: </w:t>
      </w:r>
    </w:p>
    <w:p w:rsidR="006477F2" w:rsidRPr="006477F2" w:rsidRDefault="006477F2" w:rsidP="006477F2">
      <w:pPr>
        <w:pStyle w:val="Default"/>
        <w:spacing w:line="276" w:lineRule="auto"/>
        <w:jc w:val="both"/>
        <w:rPr>
          <w:rFonts w:asciiTheme="minorHAnsi" w:hAnsiTheme="minorHAnsi"/>
        </w:rPr>
      </w:pPr>
    </w:p>
    <w:p w:rsidR="006477F2" w:rsidRPr="006477F2" w:rsidRDefault="006477F2" w:rsidP="006477F2">
      <w:pPr>
        <w:pStyle w:val="Default"/>
        <w:spacing w:line="276" w:lineRule="auto"/>
        <w:ind w:left="709"/>
        <w:rPr>
          <w:rFonts w:asciiTheme="minorHAnsi" w:hAnsiTheme="minorHAnsi"/>
          <w:b/>
        </w:rPr>
      </w:pPr>
      <w:r w:rsidRPr="006477F2">
        <w:rPr>
          <w:rStyle w:val="Pogrubienie"/>
          <w:rFonts w:asciiTheme="minorHAnsi" w:hAnsiTheme="minorHAnsi"/>
        </w:rPr>
        <w:t>Centrum Projektów Europejskich</w:t>
      </w:r>
      <w:r w:rsidRPr="006477F2">
        <w:rPr>
          <w:rFonts w:asciiTheme="minorHAnsi" w:hAnsiTheme="minorHAnsi"/>
          <w:b/>
          <w:bCs/>
        </w:rPr>
        <w:br/>
      </w:r>
      <w:r w:rsidRPr="006477F2">
        <w:rPr>
          <w:rStyle w:val="Pogrubienie"/>
          <w:rFonts w:asciiTheme="minorHAnsi" w:hAnsiTheme="minorHAnsi"/>
        </w:rPr>
        <w:t>Wspólny Sekretariat Techniczny Programu Współpracy Transgranicznej</w:t>
      </w:r>
      <w:r w:rsidRPr="006477F2">
        <w:rPr>
          <w:rFonts w:asciiTheme="minorHAnsi" w:hAnsiTheme="minorHAnsi"/>
          <w:b/>
          <w:bCs/>
        </w:rPr>
        <w:br/>
      </w:r>
      <w:r w:rsidRPr="006477F2">
        <w:rPr>
          <w:rStyle w:val="Pogrubienie"/>
          <w:rFonts w:asciiTheme="minorHAnsi" w:hAnsiTheme="minorHAnsi"/>
        </w:rPr>
        <w:t>Polska – Białoruś – Ukraina 2007 – 2013</w:t>
      </w:r>
      <w:r w:rsidRPr="006477F2">
        <w:rPr>
          <w:rFonts w:asciiTheme="minorHAnsi" w:hAnsiTheme="minorHAnsi"/>
          <w:b/>
          <w:bCs/>
        </w:rPr>
        <w:br/>
      </w:r>
      <w:r w:rsidRPr="006477F2">
        <w:rPr>
          <w:rStyle w:val="Pogrubienie"/>
          <w:rFonts w:asciiTheme="minorHAnsi" w:hAnsiTheme="minorHAnsi"/>
        </w:rPr>
        <w:t>ul. Domaniewska 39a; 02-672 Warszawa</w:t>
      </w:r>
    </w:p>
    <w:p w:rsidR="006477F2" w:rsidRPr="006477F2" w:rsidRDefault="006477F2" w:rsidP="006477F2">
      <w:pPr>
        <w:pStyle w:val="Default"/>
        <w:tabs>
          <w:tab w:val="num" w:pos="0"/>
        </w:tabs>
        <w:spacing w:line="276" w:lineRule="auto"/>
        <w:jc w:val="both"/>
        <w:rPr>
          <w:rFonts w:asciiTheme="minorHAnsi" w:hAnsiTheme="minorHAnsi"/>
        </w:rPr>
      </w:pPr>
    </w:p>
    <w:p w:rsidR="008F3CFC" w:rsidRDefault="008F3CFC" w:rsidP="006477F2">
      <w:pPr>
        <w:pStyle w:val="Default"/>
        <w:spacing w:line="276" w:lineRule="auto"/>
        <w:ind w:left="720"/>
        <w:jc w:val="both"/>
        <w:rPr>
          <w:rFonts w:asciiTheme="minorHAnsi" w:hAnsiTheme="minorHAnsi"/>
          <w:b/>
          <w:u w:val="single"/>
        </w:rPr>
      </w:pPr>
    </w:p>
    <w:p w:rsidR="006477F2" w:rsidRPr="006477F2" w:rsidRDefault="006477F2" w:rsidP="006477F2">
      <w:pPr>
        <w:pStyle w:val="Default"/>
        <w:spacing w:line="276" w:lineRule="auto"/>
        <w:ind w:left="720"/>
        <w:jc w:val="both"/>
        <w:rPr>
          <w:rFonts w:asciiTheme="minorHAnsi" w:hAnsiTheme="minorHAnsi"/>
          <w:b/>
          <w:u w:val="single"/>
        </w:rPr>
      </w:pPr>
      <w:r w:rsidRPr="006477F2">
        <w:rPr>
          <w:rFonts w:asciiTheme="minorHAnsi" w:hAnsiTheme="minorHAnsi"/>
          <w:b/>
          <w:u w:val="single"/>
        </w:rPr>
        <w:t xml:space="preserve">Dane do faktury:  </w:t>
      </w:r>
    </w:p>
    <w:p w:rsidR="006477F2" w:rsidRPr="006477F2" w:rsidRDefault="006477F2" w:rsidP="006477F2">
      <w:pPr>
        <w:pStyle w:val="Default"/>
        <w:spacing w:line="276" w:lineRule="auto"/>
        <w:ind w:left="720"/>
        <w:rPr>
          <w:rFonts w:asciiTheme="minorHAnsi" w:hAnsiTheme="minorHAnsi"/>
          <w:i/>
          <w:iCs/>
        </w:rPr>
      </w:pPr>
      <w:r w:rsidRPr="006477F2">
        <w:rPr>
          <w:rFonts w:asciiTheme="minorHAnsi" w:hAnsiTheme="minorHAnsi"/>
          <w:i/>
          <w:iCs/>
        </w:rPr>
        <w:t xml:space="preserve">Centrum Projektów Europejskich; ul. Domaniewska </w:t>
      </w:r>
      <w:smartTag w:uri="urn:schemas-microsoft-com:office:smarttags" w:element="metricconverter">
        <w:smartTagPr>
          <w:attr w:name="ProductID" w:val="39 a"/>
        </w:smartTagPr>
        <w:r w:rsidRPr="006477F2">
          <w:rPr>
            <w:rFonts w:asciiTheme="minorHAnsi" w:hAnsiTheme="minorHAnsi"/>
            <w:i/>
            <w:iCs/>
          </w:rPr>
          <w:t xml:space="preserve">39 a; </w:t>
        </w:r>
        <w:r w:rsidRPr="006477F2">
          <w:rPr>
            <w:rFonts w:asciiTheme="minorHAnsi" w:hAnsiTheme="minorHAnsi"/>
            <w:i/>
            <w:iCs/>
          </w:rPr>
          <w:br/>
        </w:r>
      </w:smartTag>
      <w:r w:rsidRPr="006477F2">
        <w:rPr>
          <w:rFonts w:asciiTheme="minorHAnsi" w:hAnsiTheme="minorHAnsi"/>
          <w:i/>
          <w:iCs/>
        </w:rPr>
        <w:t xml:space="preserve">02-672 Warszawa; NIP: 7010 1588 87 </w:t>
      </w:r>
    </w:p>
    <w:p w:rsidR="006477F2" w:rsidRPr="006477F2" w:rsidRDefault="006477F2" w:rsidP="006477F2">
      <w:pPr>
        <w:pStyle w:val="Default"/>
        <w:spacing w:line="276" w:lineRule="auto"/>
        <w:jc w:val="center"/>
        <w:rPr>
          <w:rFonts w:asciiTheme="minorHAnsi" w:hAnsiTheme="minorHAnsi"/>
          <w:b/>
          <w:bCs/>
        </w:rPr>
      </w:pPr>
    </w:p>
    <w:p w:rsidR="006477F2" w:rsidRPr="006477F2" w:rsidRDefault="006477F2" w:rsidP="006477F2">
      <w:pPr>
        <w:pStyle w:val="Default"/>
        <w:spacing w:line="276" w:lineRule="auto"/>
        <w:jc w:val="center"/>
        <w:rPr>
          <w:rFonts w:asciiTheme="minorHAnsi" w:hAnsiTheme="minorHAnsi"/>
          <w:b/>
          <w:bCs/>
        </w:rPr>
      </w:pPr>
      <w:r w:rsidRPr="006477F2">
        <w:rPr>
          <w:rFonts w:asciiTheme="minorHAnsi" w:hAnsiTheme="minorHAnsi"/>
          <w:b/>
          <w:bCs/>
        </w:rPr>
        <w:t>§ 5</w:t>
      </w:r>
    </w:p>
    <w:p w:rsidR="006477F2" w:rsidRPr="006477F2" w:rsidRDefault="006477F2" w:rsidP="006477F2">
      <w:pPr>
        <w:pStyle w:val="Default"/>
        <w:spacing w:line="276" w:lineRule="auto"/>
        <w:jc w:val="both"/>
        <w:rPr>
          <w:rFonts w:asciiTheme="minorHAnsi" w:hAnsiTheme="minorHAnsi"/>
        </w:rPr>
      </w:pPr>
      <w:r w:rsidRPr="006477F2">
        <w:rPr>
          <w:rFonts w:asciiTheme="minorHAnsi" w:hAnsiTheme="minorHAnsi"/>
        </w:rPr>
        <w:t xml:space="preserve">Umowę zawarto na czas określony tj. od dnia podpisania umowy do dnia wypełnienia wszystkich zobowiązań przez Wykonawcę i Zamawiającego, najpóźniej do </w:t>
      </w:r>
      <w:r w:rsidR="00441AB9">
        <w:rPr>
          <w:rFonts w:asciiTheme="minorHAnsi" w:hAnsiTheme="minorHAnsi"/>
        </w:rPr>
        <w:t>12</w:t>
      </w:r>
      <w:r w:rsidRPr="006477F2">
        <w:rPr>
          <w:rFonts w:asciiTheme="minorHAnsi" w:hAnsiTheme="minorHAnsi"/>
        </w:rPr>
        <w:t xml:space="preserve"> </w:t>
      </w:r>
      <w:r w:rsidR="00441AB9">
        <w:rPr>
          <w:rFonts w:asciiTheme="minorHAnsi" w:hAnsiTheme="minorHAnsi"/>
        </w:rPr>
        <w:t>sierpnia</w:t>
      </w:r>
      <w:r w:rsidRPr="006477F2">
        <w:rPr>
          <w:rFonts w:asciiTheme="minorHAnsi" w:hAnsiTheme="minorHAnsi"/>
        </w:rPr>
        <w:t xml:space="preserve"> 2016 r.</w:t>
      </w:r>
    </w:p>
    <w:p w:rsidR="006477F2" w:rsidRPr="006477F2" w:rsidRDefault="006477F2" w:rsidP="006477F2">
      <w:pPr>
        <w:pStyle w:val="Default"/>
        <w:spacing w:line="276" w:lineRule="auto"/>
        <w:jc w:val="center"/>
        <w:rPr>
          <w:rFonts w:asciiTheme="minorHAnsi" w:hAnsiTheme="minorHAnsi"/>
          <w:b/>
          <w:bCs/>
        </w:rPr>
      </w:pPr>
    </w:p>
    <w:p w:rsidR="006477F2" w:rsidRPr="006477F2" w:rsidRDefault="006477F2" w:rsidP="006477F2">
      <w:pPr>
        <w:pStyle w:val="Default"/>
        <w:spacing w:line="276" w:lineRule="auto"/>
        <w:jc w:val="center"/>
        <w:rPr>
          <w:rFonts w:asciiTheme="minorHAnsi" w:hAnsiTheme="minorHAnsi"/>
          <w:b/>
          <w:bCs/>
        </w:rPr>
      </w:pPr>
      <w:r w:rsidRPr="006477F2">
        <w:rPr>
          <w:rFonts w:asciiTheme="minorHAnsi" w:hAnsiTheme="minorHAnsi"/>
          <w:b/>
          <w:bCs/>
        </w:rPr>
        <w:t>§ 6</w:t>
      </w:r>
    </w:p>
    <w:p w:rsidR="006477F2" w:rsidRPr="006477F2" w:rsidRDefault="006477F2" w:rsidP="006477F2">
      <w:pPr>
        <w:widowControl w:val="0"/>
        <w:numPr>
          <w:ilvl w:val="0"/>
          <w:numId w:val="59"/>
        </w:numPr>
        <w:suppressAutoHyphens/>
        <w:spacing w:line="276" w:lineRule="auto"/>
        <w:ind w:left="0" w:hanging="426"/>
        <w:jc w:val="both"/>
        <w:rPr>
          <w:rFonts w:asciiTheme="minorHAnsi" w:hAnsiTheme="minorHAnsi"/>
          <w:color w:val="000000"/>
          <w:sz w:val="24"/>
          <w:szCs w:val="24"/>
          <w:lang w:val="uk-UA"/>
        </w:rPr>
      </w:pPr>
      <w:r w:rsidRPr="006477F2">
        <w:rPr>
          <w:rFonts w:asciiTheme="minorHAnsi" w:hAnsiTheme="minorHAnsi"/>
          <w:sz w:val="24"/>
          <w:szCs w:val="24"/>
        </w:rPr>
        <w:t xml:space="preserve">W razie niewykonania lub nienależytego wykonania przedmiotu umowy lub jego części Wykonawca </w:t>
      </w:r>
      <w:r w:rsidRPr="006477F2">
        <w:rPr>
          <w:rFonts w:asciiTheme="minorHAnsi" w:hAnsiTheme="minorHAnsi"/>
          <w:color w:val="000000"/>
          <w:sz w:val="24"/>
          <w:szCs w:val="24"/>
          <w:lang w:val="uk-UA"/>
        </w:rPr>
        <w:t>zapłaci Zamawia</w:t>
      </w:r>
      <w:r w:rsidR="00441AB9">
        <w:rPr>
          <w:rFonts w:asciiTheme="minorHAnsi" w:hAnsiTheme="minorHAnsi"/>
          <w:color w:val="000000"/>
          <w:sz w:val="24"/>
          <w:szCs w:val="24"/>
          <w:lang w:val="uk-UA"/>
        </w:rPr>
        <w:t xml:space="preserve">jącemu karę umowną w wysokości </w:t>
      </w:r>
      <w:r w:rsidR="00441AB9">
        <w:rPr>
          <w:rFonts w:asciiTheme="minorHAnsi" w:hAnsiTheme="minorHAnsi"/>
          <w:color w:val="000000"/>
          <w:sz w:val="24"/>
          <w:szCs w:val="24"/>
        </w:rPr>
        <w:t>2</w:t>
      </w:r>
      <w:r w:rsidRPr="006477F2">
        <w:rPr>
          <w:rFonts w:asciiTheme="minorHAnsi" w:hAnsiTheme="minorHAnsi"/>
          <w:color w:val="000000"/>
          <w:sz w:val="24"/>
          <w:szCs w:val="24"/>
          <w:lang w:val="uk-UA"/>
        </w:rPr>
        <w:t>0%</w:t>
      </w:r>
      <w:r w:rsidRPr="006477F2">
        <w:rPr>
          <w:rFonts w:asciiTheme="minorHAnsi" w:hAnsiTheme="minorHAnsi"/>
          <w:color w:val="000000"/>
          <w:sz w:val="24"/>
          <w:szCs w:val="24"/>
        </w:rPr>
        <w:t xml:space="preserve"> łącznego, całkowitego</w:t>
      </w:r>
      <w:r w:rsidRPr="006477F2">
        <w:rPr>
          <w:rFonts w:asciiTheme="minorHAnsi" w:hAnsiTheme="minorHAnsi"/>
          <w:color w:val="000000"/>
          <w:sz w:val="24"/>
          <w:szCs w:val="24"/>
          <w:lang w:val="uk-UA"/>
        </w:rPr>
        <w:t xml:space="preserve"> wynagrodzenia, zgodnie z wartościami</w:t>
      </w:r>
      <w:r w:rsidRPr="006477F2">
        <w:rPr>
          <w:rFonts w:asciiTheme="minorHAnsi" w:hAnsiTheme="minorHAnsi"/>
          <w:color w:val="000000"/>
          <w:sz w:val="24"/>
          <w:szCs w:val="24"/>
        </w:rPr>
        <w:t xml:space="preserve"> podanymi przez Wykonawcę w ofercie – załączniku nr 2 do umowy. </w:t>
      </w:r>
      <w:r w:rsidRPr="006477F2">
        <w:rPr>
          <w:rFonts w:asciiTheme="minorHAnsi" w:hAnsiTheme="minorHAnsi"/>
          <w:color w:val="000000"/>
          <w:sz w:val="24"/>
          <w:szCs w:val="24"/>
          <w:lang w:val="uk-UA"/>
        </w:rPr>
        <w:t xml:space="preserve"> </w:t>
      </w:r>
    </w:p>
    <w:p w:rsidR="006477F2" w:rsidRPr="006477F2" w:rsidRDefault="006477F2" w:rsidP="006477F2">
      <w:pPr>
        <w:widowControl w:val="0"/>
        <w:numPr>
          <w:ilvl w:val="0"/>
          <w:numId w:val="59"/>
        </w:numPr>
        <w:suppressAutoHyphens/>
        <w:spacing w:line="276" w:lineRule="auto"/>
        <w:ind w:left="0" w:hanging="426"/>
        <w:jc w:val="both"/>
        <w:rPr>
          <w:rFonts w:asciiTheme="minorHAnsi" w:hAnsiTheme="minorHAnsi"/>
          <w:sz w:val="24"/>
          <w:szCs w:val="24"/>
        </w:rPr>
      </w:pPr>
      <w:r w:rsidRPr="006477F2">
        <w:rPr>
          <w:rFonts w:asciiTheme="minorHAnsi" w:hAnsiTheme="minorHAnsi"/>
          <w:sz w:val="24"/>
          <w:szCs w:val="24"/>
        </w:rPr>
        <w:t xml:space="preserve">W razie naliczenia przez Zamawiającego kar umownych, Zamawiający potrąci z wynagrodzenia kwotę stanowiącą równowartość tych kar i tak pomniejszone wynagrodzenie wypłaci Wykonawcy, na co Wykonawca wyraża zgodę. </w:t>
      </w:r>
    </w:p>
    <w:p w:rsidR="006477F2" w:rsidRPr="006477F2" w:rsidRDefault="006477F2" w:rsidP="006477F2">
      <w:pPr>
        <w:widowControl w:val="0"/>
        <w:numPr>
          <w:ilvl w:val="0"/>
          <w:numId w:val="59"/>
        </w:numPr>
        <w:suppressAutoHyphens/>
        <w:spacing w:line="276" w:lineRule="auto"/>
        <w:ind w:left="0" w:hanging="426"/>
        <w:jc w:val="both"/>
        <w:rPr>
          <w:rFonts w:asciiTheme="minorHAnsi" w:hAnsiTheme="minorHAnsi"/>
          <w:sz w:val="24"/>
          <w:szCs w:val="24"/>
        </w:rPr>
      </w:pPr>
      <w:r w:rsidRPr="006477F2">
        <w:rPr>
          <w:rFonts w:asciiTheme="minorHAnsi" w:hAnsiTheme="minorHAnsi"/>
          <w:sz w:val="24"/>
          <w:szCs w:val="24"/>
        </w:rPr>
        <w:t xml:space="preserve">W przypadku, gdy wysokość szkody poniesionej przez Zamawiającego przewyższa wysokość zastrzeżonej kary umownej, Wykonawca jest zobowiązany do naprawienia szkody w pełnej wysokości. </w:t>
      </w:r>
    </w:p>
    <w:p w:rsidR="006477F2" w:rsidRPr="006477F2" w:rsidRDefault="006477F2" w:rsidP="006477F2">
      <w:pPr>
        <w:widowControl w:val="0"/>
        <w:numPr>
          <w:ilvl w:val="0"/>
          <w:numId w:val="59"/>
        </w:numPr>
        <w:suppressAutoHyphens/>
        <w:spacing w:line="276" w:lineRule="auto"/>
        <w:ind w:left="0" w:hanging="426"/>
        <w:jc w:val="both"/>
        <w:rPr>
          <w:rFonts w:asciiTheme="minorHAnsi" w:hAnsiTheme="minorHAnsi"/>
          <w:sz w:val="24"/>
          <w:szCs w:val="24"/>
        </w:rPr>
      </w:pPr>
      <w:r w:rsidRPr="006477F2">
        <w:rPr>
          <w:rFonts w:asciiTheme="minorHAnsi" w:hAnsiTheme="minorHAnsi"/>
          <w:sz w:val="24"/>
          <w:szCs w:val="24"/>
        </w:rPr>
        <w:t xml:space="preserve">Zamawiającemu nie przysługują kary umowne w sytuacji, gdy opóźnienie w wykonaniu umowy jest następstwem okoliczności, za które Wykonawca nie ponosi odpowiedzialności. </w:t>
      </w:r>
    </w:p>
    <w:p w:rsidR="006477F2" w:rsidRPr="006477F2" w:rsidRDefault="006477F2" w:rsidP="006477F2">
      <w:pPr>
        <w:widowControl w:val="0"/>
        <w:numPr>
          <w:ilvl w:val="0"/>
          <w:numId w:val="59"/>
        </w:numPr>
        <w:suppressAutoHyphens/>
        <w:spacing w:line="276" w:lineRule="auto"/>
        <w:ind w:left="0" w:hanging="426"/>
        <w:jc w:val="both"/>
        <w:rPr>
          <w:rFonts w:asciiTheme="minorHAnsi" w:hAnsiTheme="minorHAnsi"/>
          <w:sz w:val="24"/>
          <w:szCs w:val="24"/>
        </w:rPr>
      </w:pPr>
      <w:r w:rsidRPr="006477F2">
        <w:rPr>
          <w:rFonts w:asciiTheme="minorHAnsi" w:hAnsiTheme="minorHAnsi"/>
          <w:sz w:val="24"/>
          <w:szCs w:val="24"/>
        </w:rPr>
        <w:t>Zamawiający może dochodzić na zasadach ogólnych odszkodowania przewyższającego karę umowną określoną w ust. 1.</w:t>
      </w:r>
    </w:p>
    <w:p w:rsidR="006477F2" w:rsidRPr="006477F2" w:rsidRDefault="006477F2" w:rsidP="006477F2">
      <w:pPr>
        <w:spacing w:line="276" w:lineRule="auto"/>
        <w:jc w:val="center"/>
        <w:rPr>
          <w:rFonts w:asciiTheme="minorHAnsi" w:hAnsiTheme="minorHAnsi"/>
          <w:b/>
          <w:sz w:val="24"/>
          <w:szCs w:val="24"/>
        </w:rPr>
      </w:pPr>
    </w:p>
    <w:p w:rsidR="006477F2" w:rsidRPr="006477F2" w:rsidRDefault="006477F2" w:rsidP="006477F2">
      <w:pPr>
        <w:spacing w:line="276" w:lineRule="auto"/>
        <w:jc w:val="center"/>
        <w:rPr>
          <w:rFonts w:asciiTheme="minorHAnsi" w:hAnsiTheme="minorHAnsi"/>
          <w:b/>
          <w:sz w:val="24"/>
          <w:szCs w:val="24"/>
        </w:rPr>
      </w:pPr>
      <w:r w:rsidRPr="006477F2">
        <w:rPr>
          <w:rFonts w:asciiTheme="minorHAnsi" w:hAnsiTheme="minorHAnsi"/>
          <w:b/>
          <w:sz w:val="24"/>
          <w:szCs w:val="24"/>
        </w:rPr>
        <w:t>§ 7</w:t>
      </w:r>
    </w:p>
    <w:p w:rsidR="006477F2" w:rsidRPr="006477F2" w:rsidRDefault="006477F2" w:rsidP="006477F2">
      <w:pPr>
        <w:widowControl w:val="0"/>
        <w:numPr>
          <w:ilvl w:val="0"/>
          <w:numId w:val="70"/>
        </w:numPr>
        <w:suppressAutoHyphens/>
        <w:spacing w:line="276" w:lineRule="auto"/>
        <w:ind w:left="0" w:hanging="426"/>
        <w:jc w:val="both"/>
        <w:rPr>
          <w:rFonts w:asciiTheme="minorHAnsi" w:hAnsiTheme="minorHAnsi"/>
          <w:sz w:val="24"/>
          <w:szCs w:val="24"/>
        </w:rPr>
      </w:pPr>
      <w:r w:rsidRPr="006477F2">
        <w:rPr>
          <w:rFonts w:asciiTheme="minorHAnsi" w:hAnsiTheme="minorHAnsi"/>
          <w:sz w:val="24"/>
          <w:szCs w:val="24"/>
        </w:rPr>
        <w:t xml:space="preserve">Wykonawca ponosi pełną odpowiedzialność za wady dotyczące zrealizowanego przedmiotu umowy, a w szczególności za ewentualne roszczenia osób trzecich wynikające z naruszenia praw własności intelektualnej, w tym za nieprzestrzeganie przepisów ustawy z dnia 4 lutego 1994 roku o prawie autorskim i prawach pokrewnych (Dz.U. z 2006r. Nr 90, poz.631 z późn. </w:t>
      </w:r>
      <w:r w:rsidRPr="006477F2">
        <w:rPr>
          <w:rFonts w:asciiTheme="minorHAnsi" w:hAnsiTheme="minorHAnsi"/>
          <w:sz w:val="24"/>
          <w:szCs w:val="24"/>
        </w:rPr>
        <w:lastRenderedPageBreak/>
        <w:t>zm.) w związku z wykonywaniem przedmiotu umowy.</w:t>
      </w:r>
    </w:p>
    <w:p w:rsidR="006477F2" w:rsidRPr="006477F2" w:rsidRDefault="006477F2" w:rsidP="006477F2">
      <w:pPr>
        <w:spacing w:line="276" w:lineRule="auto"/>
        <w:jc w:val="both"/>
        <w:rPr>
          <w:rFonts w:asciiTheme="minorHAnsi" w:hAnsiTheme="minorHAnsi"/>
          <w:sz w:val="24"/>
          <w:szCs w:val="24"/>
        </w:rPr>
      </w:pPr>
    </w:p>
    <w:p w:rsidR="006477F2" w:rsidRPr="006477F2" w:rsidRDefault="006477F2" w:rsidP="006477F2">
      <w:pPr>
        <w:pStyle w:val="Default"/>
        <w:spacing w:line="276" w:lineRule="auto"/>
        <w:ind w:hanging="426"/>
        <w:jc w:val="center"/>
        <w:rPr>
          <w:rFonts w:asciiTheme="minorHAnsi" w:hAnsiTheme="minorHAnsi"/>
          <w:b/>
          <w:bCs/>
        </w:rPr>
      </w:pPr>
      <w:r w:rsidRPr="006477F2">
        <w:rPr>
          <w:rFonts w:asciiTheme="minorHAnsi" w:hAnsiTheme="minorHAnsi"/>
          <w:b/>
          <w:bCs/>
        </w:rPr>
        <w:t>§ 8</w:t>
      </w:r>
    </w:p>
    <w:p w:rsidR="006477F2" w:rsidRPr="006477F2" w:rsidRDefault="006477F2" w:rsidP="006477F2">
      <w:pPr>
        <w:pStyle w:val="Default"/>
        <w:spacing w:line="276" w:lineRule="auto"/>
        <w:rPr>
          <w:rFonts w:asciiTheme="minorHAnsi" w:hAnsiTheme="minorHAnsi"/>
          <w:bCs/>
        </w:rPr>
      </w:pPr>
      <w:r w:rsidRPr="006477F2">
        <w:rPr>
          <w:rFonts w:asciiTheme="minorHAnsi" w:hAnsiTheme="minorHAnsi"/>
          <w:bCs/>
        </w:rPr>
        <w:t>Prawa i obowiązki Stron umowy nie mogą być przenoszone na osoby trzecie.</w:t>
      </w:r>
    </w:p>
    <w:p w:rsidR="006477F2" w:rsidRPr="006477F2" w:rsidRDefault="006477F2" w:rsidP="006477F2">
      <w:pPr>
        <w:pStyle w:val="Default"/>
        <w:spacing w:line="276" w:lineRule="auto"/>
        <w:ind w:hanging="426"/>
        <w:rPr>
          <w:rFonts w:asciiTheme="minorHAnsi" w:hAnsiTheme="minorHAnsi"/>
          <w:bCs/>
        </w:rPr>
      </w:pPr>
    </w:p>
    <w:p w:rsidR="006477F2" w:rsidRPr="006477F2" w:rsidRDefault="006477F2" w:rsidP="006477F2">
      <w:pPr>
        <w:pStyle w:val="Default"/>
        <w:spacing w:line="276" w:lineRule="auto"/>
        <w:ind w:hanging="426"/>
        <w:jc w:val="center"/>
        <w:rPr>
          <w:rFonts w:asciiTheme="minorHAnsi" w:hAnsiTheme="minorHAnsi"/>
          <w:b/>
          <w:bCs/>
        </w:rPr>
      </w:pPr>
      <w:r w:rsidRPr="006477F2">
        <w:rPr>
          <w:rFonts w:asciiTheme="minorHAnsi" w:hAnsiTheme="minorHAnsi"/>
          <w:b/>
          <w:bCs/>
        </w:rPr>
        <w:t>§ 9</w:t>
      </w:r>
    </w:p>
    <w:p w:rsidR="006477F2" w:rsidRPr="006477F2" w:rsidRDefault="006477F2" w:rsidP="006477F2">
      <w:pPr>
        <w:pStyle w:val="Default"/>
        <w:numPr>
          <w:ilvl w:val="0"/>
          <w:numId w:val="45"/>
        </w:numPr>
        <w:tabs>
          <w:tab w:val="num" w:pos="0"/>
        </w:tabs>
        <w:spacing w:line="276" w:lineRule="auto"/>
        <w:ind w:left="0" w:hanging="426"/>
        <w:jc w:val="both"/>
        <w:rPr>
          <w:rFonts w:asciiTheme="minorHAnsi" w:hAnsiTheme="minorHAnsi"/>
        </w:rPr>
      </w:pPr>
      <w:r w:rsidRPr="006477F2">
        <w:rPr>
          <w:rFonts w:asciiTheme="minorHAnsi" w:hAnsiTheme="minorHAnsi"/>
        </w:rPr>
        <w:t xml:space="preserve">W zakresie nie uregulowanym umową mają zastosowanie przepisy Kodeksu Cywilnego </w:t>
      </w:r>
      <w:r w:rsidRPr="006477F2">
        <w:rPr>
          <w:rFonts w:asciiTheme="minorHAnsi" w:hAnsiTheme="minorHAnsi"/>
        </w:rPr>
        <w:br/>
        <w:t>(Dz. U. z 2014 r. poz.121) oraz ustawy z dnia 29 stycznia 2004r. – Prawo zamówień publicznych (Dz. U. z 201</w:t>
      </w:r>
      <w:r>
        <w:rPr>
          <w:rFonts w:asciiTheme="minorHAnsi" w:hAnsiTheme="minorHAnsi"/>
        </w:rPr>
        <w:t>5 r.</w:t>
      </w:r>
      <w:r w:rsidRPr="006477F2">
        <w:rPr>
          <w:rFonts w:asciiTheme="minorHAnsi" w:hAnsiTheme="minorHAnsi"/>
        </w:rPr>
        <w:t xml:space="preserve">, poz. </w:t>
      </w:r>
      <w:r>
        <w:rPr>
          <w:rFonts w:asciiTheme="minorHAnsi" w:hAnsiTheme="minorHAnsi"/>
        </w:rPr>
        <w:t>2164</w:t>
      </w:r>
      <w:r w:rsidRPr="006477F2">
        <w:rPr>
          <w:rFonts w:asciiTheme="minorHAnsi" w:hAnsiTheme="minorHAnsi"/>
        </w:rPr>
        <w:t xml:space="preserve">). </w:t>
      </w:r>
    </w:p>
    <w:p w:rsidR="006477F2" w:rsidRPr="006477F2" w:rsidRDefault="006477F2" w:rsidP="006477F2">
      <w:pPr>
        <w:pStyle w:val="Default"/>
        <w:numPr>
          <w:ilvl w:val="0"/>
          <w:numId w:val="45"/>
        </w:numPr>
        <w:tabs>
          <w:tab w:val="num" w:pos="0"/>
        </w:tabs>
        <w:spacing w:line="276" w:lineRule="auto"/>
        <w:ind w:left="0" w:hanging="426"/>
        <w:jc w:val="both"/>
        <w:rPr>
          <w:rFonts w:asciiTheme="minorHAnsi" w:hAnsiTheme="minorHAnsi"/>
        </w:rPr>
      </w:pPr>
      <w:r w:rsidRPr="006477F2">
        <w:rPr>
          <w:rFonts w:asciiTheme="minorHAnsi" w:hAnsiTheme="minorHAnsi"/>
        </w:rPr>
        <w:t xml:space="preserve">Wszelkie spory mogące wyniknąć na tle realizacji niniejszej umowy, Strony poddają pod rozstrzygnięcie sądu właściwego dla siedziby Zamawiającego. </w:t>
      </w:r>
    </w:p>
    <w:p w:rsidR="006477F2" w:rsidRPr="006477F2" w:rsidRDefault="006477F2" w:rsidP="006477F2">
      <w:pPr>
        <w:pStyle w:val="Default"/>
        <w:numPr>
          <w:ilvl w:val="0"/>
          <w:numId w:val="45"/>
        </w:numPr>
        <w:tabs>
          <w:tab w:val="num" w:pos="0"/>
        </w:tabs>
        <w:spacing w:line="276" w:lineRule="auto"/>
        <w:ind w:left="0" w:hanging="426"/>
        <w:jc w:val="both"/>
        <w:rPr>
          <w:rFonts w:asciiTheme="minorHAnsi" w:hAnsiTheme="minorHAnsi"/>
        </w:rPr>
      </w:pPr>
      <w:r w:rsidRPr="006477F2">
        <w:rPr>
          <w:rFonts w:asciiTheme="minorHAnsi" w:hAnsiTheme="minorHAnsi"/>
        </w:rPr>
        <w:t xml:space="preserve">Umowę sporządzono w 3 jednobrzmiących egzemplarzach, w tym 2 egzemplarze dla Zamawiającego i 1 egzemplarz dla Wykonawcy. </w:t>
      </w:r>
    </w:p>
    <w:p w:rsidR="006477F2" w:rsidRPr="006477F2" w:rsidRDefault="006477F2" w:rsidP="006477F2">
      <w:pPr>
        <w:pStyle w:val="Default"/>
        <w:spacing w:line="276" w:lineRule="auto"/>
        <w:jc w:val="both"/>
        <w:rPr>
          <w:rFonts w:asciiTheme="minorHAnsi" w:hAnsiTheme="minorHAnsi"/>
        </w:rPr>
      </w:pPr>
    </w:p>
    <w:p w:rsidR="006477F2" w:rsidRPr="006477F2" w:rsidRDefault="006477F2" w:rsidP="006477F2">
      <w:pPr>
        <w:pStyle w:val="Default"/>
        <w:spacing w:line="276" w:lineRule="auto"/>
        <w:jc w:val="center"/>
        <w:rPr>
          <w:rFonts w:asciiTheme="minorHAnsi" w:hAnsiTheme="minorHAnsi"/>
        </w:rPr>
      </w:pPr>
      <w:r w:rsidRPr="006477F2">
        <w:rPr>
          <w:rFonts w:asciiTheme="minorHAnsi" w:hAnsiTheme="minorHAnsi"/>
          <w:b/>
          <w:bCs/>
        </w:rPr>
        <w:t>§ 10</w:t>
      </w:r>
    </w:p>
    <w:p w:rsidR="006477F2" w:rsidRPr="006477F2" w:rsidRDefault="006477F2" w:rsidP="006477F2">
      <w:pPr>
        <w:pStyle w:val="Default"/>
        <w:spacing w:line="276" w:lineRule="auto"/>
        <w:jc w:val="both"/>
        <w:rPr>
          <w:rFonts w:asciiTheme="minorHAnsi" w:hAnsiTheme="minorHAnsi"/>
        </w:rPr>
      </w:pPr>
      <w:r w:rsidRPr="006477F2">
        <w:rPr>
          <w:rFonts w:asciiTheme="minorHAnsi" w:hAnsiTheme="minorHAnsi"/>
        </w:rPr>
        <w:t xml:space="preserve">Integralną cześć umowy stanowią: </w:t>
      </w:r>
    </w:p>
    <w:p w:rsidR="006477F2" w:rsidRPr="006477F2" w:rsidRDefault="006477F2" w:rsidP="006477F2">
      <w:pPr>
        <w:pStyle w:val="Default"/>
        <w:spacing w:line="276" w:lineRule="auto"/>
        <w:jc w:val="both"/>
        <w:rPr>
          <w:rFonts w:asciiTheme="minorHAnsi" w:hAnsiTheme="minorHAnsi"/>
        </w:rPr>
      </w:pPr>
      <w:r w:rsidRPr="006477F2">
        <w:rPr>
          <w:rFonts w:asciiTheme="minorHAnsi" w:hAnsiTheme="minorHAnsi"/>
        </w:rPr>
        <w:t xml:space="preserve">- Załącznik nr 1 – opis przedmiotu zamówienia, </w:t>
      </w:r>
    </w:p>
    <w:p w:rsidR="006477F2" w:rsidRPr="006477F2" w:rsidRDefault="006477F2" w:rsidP="006477F2">
      <w:pPr>
        <w:pStyle w:val="Default"/>
        <w:spacing w:line="276" w:lineRule="auto"/>
        <w:jc w:val="both"/>
        <w:rPr>
          <w:rFonts w:asciiTheme="minorHAnsi" w:hAnsiTheme="minorHAnsi"/>
        </w:rPr>
      </w:pPr>
      <w:r w:rsidRPr="006477F2">
        <w:rPr>
          <w:rFonts w:asciiTheme="minorHAnsi" w:hAnsiTheme="minorHAnsi"/>
        </w:rPr>
        <w:t>- Załącznik nr 2 – oferta Wykonawcy,</w:t>
      </w:r>
    </w:p>
    <w:p w:rsidR="00441AB9" w:rsidRPr="006477F2" w:rsidRDefault="006477F2" w:rsidP="00441AB9">
      <w:pPr>
        <w:pStyle w:val="Default"/>
        <w:spacing w:line="276" w:lineRule="auto"/>
        <w:jc w:val="both"/>
        <w:rPr>
          <w:rFonts w:asciiTheme="minorHAnsi" w:hAnsiTheme="minorHAnsi"/>
        </w:rPr>
      </w:pPr>
      <w:r w:rsidRPr="006477F2">
        <w:rPr>
          <w:rFonts w:asciiTheme="minorHAnsi" w:hAnsiTheme="minorHAnsi"/>
        </w:rPr>
        <w:t xml:space="preserve">- Załącznik nr 3 – </w:t>
      </w:r>
      <w:r w:rsidR="00441AB9" w:rsidRPr="006477F2">
        <w:rPr>
          <w:rFonts w:asciiTheme="minorHAnsi" w:hAnsiTheme="minorHAnsi"/>
        </w:rPr>
        <w:t>zaświadczenie o wpisie do Centralnej Ewidencji I Informacji o Działalności Gospodarczej z dnia … / odpis aktualny z Krajowego Rejestru Sądowego z dnia …..,</w:t>
      </w:r>
    </w:p>
    <w:p w:rsidR="006477F2" w:rsidRPr="006477F2" w:rsidRDefault="006477F2" w:rsidP="006477F2">
      <w:pPr>
        <w:pStyle w:val="Default"/>
        <w:spacing w:line="276" w:lineRule="auto"/>
        <w:jc w:val="both"/>
        <w:rPr>
          <w:rFonts w:asciiTheme="minorHAnsi" w:hAnsiTheme="minorHAnsi"/>
        </w:rPr>
      </w:pPr>
      <w:r w:rsidRPr="006477F2">
        <w:rPr>
          <w:rFonts w:asciiTheme="minorHAnsi" w:hAnsiTheme="minorHAnsi"/>
        </w:rPr>
        <w:t>- Załącznik nr 4 – protokół odbioru</w:t>
      </w:r>
      <w:r w:rsidR="00441AB9">
        <w:rPr>
          <w:rFonts w:asciiTheme="minorHAnsi" w:hAnsiTheme="minorHAnsi"/>
        </w:rPr>
        <w:t xml:space="preserve"> (wzór)</w:t>
      </w:r>
      <w:r w:rsidRPr="006477F2">
        <w:rPr>
          <w:rFonts w:asciiTheme="minorHAnsi" w:hAnsiTheme="minorHAnsi"/>
        </w:rPr>
        <w:t>.</w:t>
      </w:r>
    </w:p>
    <w:p w:rsidR="006477F2" w:rsidRPr="006477F2" w:rsidRDefault="006477F2" w:rsidP="006477F2">
      <w:pPr>
        <w:pStyle w:val="Default"/>
        <w:spacing w:line="276" w:lineRule="auto"/>
        <w:jc w:val="both"/>
        <w:rPr>
          <w:rFonts w:asciiTheme="minorHAnsi" w:hAnsiTheme="minorHAnsi"/>
        </w:rPr>
      </w:pPr>
    </w:p>
    <w:p w:rsidR="006477F2" w:rsidRPr="006477F2" w:rsidRDefault="006477F2" w:rsidP="006477F2">
      <w:pPr>
        <w:spacing w:line="276" w:lineRule="auto"/>
        <w:ind w:firstLine="708"/>
        <w:jc w:val="center"/>
        <w:rPr>
          <w:rFonts w:asciiTheme="minorHAnsi" w:hAnsiTheme="minorHAnsi"/>
          <w:b/>
          <w:i/>
          <w:iCs/>
          <w:sz w:val="24"/>
          <w:szCs w:val="24"/>
        </w:rPr>
      </w:pPr>
    </w:p>
    <w:p w:rsidR="003211B4" w:rsidRPr="006477F2" w:rsidRDefault="006477F2" w:rsidP="006477F2">
      <w:pPr>
        <w:autoSpaceDE w:val="0"/>
        <w:autoSpaceDN w:val="0"/>
        <w:adjustRightInd w:val="0"/>
        <w:ind w:firstLine="708"/>
        <w:rPr>
          <w:rFonts w:asciiTheme="minorHAnsi" w:hAnsiTheme="minorHAnsi"/>
          <w:sz w:val="24"/>
          <w:szCs w:val="24"/>
        </w:rPr>
      </w:pPr>
      <w:r w:rsidRPr="006477F2">
        <w:rPr>
          <w:rFonts w:asciiTheme="minorHAnsi" w:hAnsiTheme="minorHAnsi"/>
          <w:b/>
          <w:i/>
          <w:iCs/>
          <w:sz w:val="24"/>
          <w:szCs w:val="24"/>
        </w:rPr>
        <w:t xml:space="preserve">Zamawiający </w:t>
      </w:r>
      <w:r w:rsidRPr="006477F2">
        <w:rPr>
          <w:rFonts w:asciiTheme="minorHAnsi" w:hAnsiTheme="minorHAnsi"/>
          <w:b/>
          <w:i/>
          <w:iCs/>
          <w:sz w:val="24"/>
          <w:szCs w:val="24"/>
        </w:rPr>
        <w:tab/>
      </w:r>
      <w:r w:rsidRPr="006477F2">
        <w:rPr>
          <w:rFonts w:asciiTheme="minorHAnsi" w:hAnsiTheme="minorHAnsi"/>
          <w:b/>
          <w:i/>
          <w:iCs/>
          <w:sz w:val="24"/>
          <w:szCs w:val="24"/>
        </w:rPr>
        <w:tab/>
      </w:r>
      <w:r w:rsidRPr="006477F2">
        <w:rPr>
          <w:rFonts w:asciiTheme="minorHAnsi" w:hAnsiTheme="minorHAnsi"/>
          <w:b/>
          <w:i/>
          <w:iCs/>
          <w:sz w:val="24"/>
          <w:szCs w:val="24"/>
        </w:rPr>
        <w:tab/>
      </w:r>
      <w:r w:rsidRPr="006477F2">
        <w:rPr>
          <w:rFonts w:asciiTheme="minorHAnsi" w:hAnsiTheme="minorHAnsi"/>
          <w:b/>
          <w:i/>
          <w:iCs/>
          <w:sz w:val="24"/>
          <w:szCs w:val="24"/>
        </w:rPr>
        <w:tab/>
      </w:r>
      <w:r w:rsidRPr="006477F2">
        <w:rPr>
          <w:rFonts w:asciiTheme="minorHAnsi" w:hAnsiTheme="minorHAnsi"/>
          <w:b/>
          <w:i/>
          <w:iCs/>
          <w:sz w:val="24"/>
          <w:szCs w:val="24"/>
        </w:rPr>
        <w:tab/>
      </w:r>
      <w:r w:rsidRPr="006477F2">
        <w:rPr>
          <w:rFonts w:asciiTheme="minorHAnsi" w:hAnsiTheme="minorHAnsi"/>
          <w:b/>
          <w:i/>
          <w:iCs/>
          <w:sz w:val="24"/>
          <w:szCs w:val="24"/>
        </w:rPr>
        <w:tab/>
      </w:r>
      <w:r w:rsidRPr="006477F2">
        <w:rPr>
          <w:rFonts w:asciiTheme="minorHAnsi" w:hAnsiTheme="minorHAnsi"/>
          <w:b/>
          <w:i/>
          <w:iCs/>
          <w:sz w:val="24"/>
          <w:szCs w:val="24"/>
        </w:rPr>
        <w:tab/>
      </w:r>
      <w:r w:rsidRPr="006477F2">
        <w:rPr>
          <w:rFonts w:asciiTheme="minorHAnsi" w:hAnsiTheme="minorHAnsi"/>
          <w:b/>
          <w:i/>
          <w:iCs/>
          <w:sz w:val="24"/>
          <w:szCs w:val="24"/>
        </w:rPr>
        <w:tab/>
        <w:t>Wykonawca</w:t>
      </w:r>
    </w:p>
    <w:p w:rsidR="00A22ACF" w:rsidRPr="006477F2" w:rsidRDefault="00A22ACF" w:rsidP="00A22ACF">
      <w:pPr>
        <w:spacing w:line="276" w:lineRule="auto"/>
        <w:rPr>
          <w:rFonts w:asciiTheme="minorHAnsi" w:hAnsiTheme="minorHAnsi"/>
          <w:sz w:val="24"/>
          <w:szCs w:val="24"/>
        </w:rPr>
      </w:pPr>
    </w:p>
    <w:p w:rsidR="00A22ACF" w:rsidRDefault="00A22ACF" w:rsidP="00A22ACF">
      <w:pPr>
        <w:pStyle w:val="Nagwek1"/>
        <w:spacing w:line="276" w:lineRule="auto"/>
        <w:rPr>
          <w:szCs w:val="24"/>
        </w:rPr>
      </w:pPr>
    </w:p>
    <w:p w:rsidR="00A22ACF" w:rsidRPr="003F1E76" w:rsidRDefault="00A22ACF" w:rsidP="00A22ACF">
      <w:pPr>
        <w:spacing w:line="276" w:lineRule="auto"/>
      </w:pPr>
    </w:p>
    <w:p w:rsidR="00121AEF" w:rsidRPr="002134EC" w:rsidRDefault="00EA0732" w:rsidP="00EA0732">
      <w:pPr>
        <w:pageBreakBefore/>
        <w:autoSpaceDE w:val="0"/>
        <w:autoSpaceDN w:val="0"/>
        <w:adjustRightInd w:val="0"/>
        <w:spacing w:line="320" w:lineRule="atLeast"/>
        <w:jc w:val="right"/>
        <w:rPr>
          <w:rFonts w:asciiTheme="minorHAnsi" w:hAnsiTheme="minorHAnsi"/>
          <w:b/>
          <w:bCs/>
          <w:iCs/>
          <w:sz w:val="24"/>
          <w:szCs w:val="24"/>
          <w:u w:val="single"/>
        </w:rPr>
      </w:pPr>
      <w:r w:rsidRPr="00EA0732">
        <w:rPr>
          <w:rFonts w:asciiTheme="minorHAnsi" w:hAnsiTheme="minorHAnsi"/>
          <w:b/>
          <w:bCs/>
          <w:iCs/>
          <w:sz w:val="24"/>
          <w:szCs w:val="24"/>
        </w:rPr>
        <w:lastRenderedPageBreak/>
        <w:t xml:space="preserve">Załącznik nr </w:t>
      </w:r>
      <w:r>
        <w:rPr>
          <w:rFonts w:asciiTheme="minorHAnsi" w:hAnsiTheme="minorHAnsi"/>
          <w:b/>
          <w:bCs/>
          <w:iCs/>
          <w:sz w:val="24"/>
          <w:szCs w:val="24"/>
        </w:rPr>
        <w:t>1</w:t>
      </w:r>
      <w:r w:rsidRPr="00EA0732">
        <w:rPr>
          <w:rFonts w:asciiTheme="minorHAnsi" w:hAnsiTheme="minorHAnsi"/>
          <w:b/>
          <w:bCs/>
          <w:iCs/>
          <w:sz w:val="24"/>
          <w:szCs w:val="24"/>
        </w:rPr>
        <w:t xml:space="preserve"> do umowy CPE/WST PL-BY-UA/ </w:t>
      </w:r>
      <w:r w:rsidR="008F3CFC">
        <w:rPr>
          <w:rFonts w:asciiTheme="minorHAnsi" w:hAnsiTheme="minorHAnsi"/>
          <w:b/>
          <w:bCs/>
          <w:iCs/>
          <w:sz w:val="24"/>
          <w:szCs w:val="24"/>
        </w:rPr>
        <w:t>….</w:t>
      </w:r>
      <w:r w:rsidRPr="00EA0732">
        <w:rPr>
          <w:rFonts w:asciiTheme="minorHAnsi" w:hAnsiTheme="minorHAnsi"/>
          <w:b/>
          <w:bCs/>
          <w:iCs/>
          <w:sz w:val="24"/>
          <w:szCs w:val="24"/>
        </w:rPr>
        <w:t>…. /2016</w:t>
      </w:r>
    </w:p>
    <w:p w:rsidR="00EA0732" w:rsidRDefault="00EA0732" w:rsidP="00121AEF">
      <w:pPr>
        <w:autoSpaceDE w:val="0"/>
        <w:autoSpaceDN w:val="0"/>
        <w:adjustRightInd w:val="0"/>
        <w:spacing w:line="320" w:lineRule="atLeast"/>
        <w:jc w:val="both"/>
        <w:outlineLvl w:val="0"/>
        <w:rPr>
          <w:rFonts w:asciiTheme="minorHAnsi" w:hAnsiTheme="minorHAnsi"/>
          <w:b/>
          <w:bCs/>
          <w:iCs/>
          <w:sz w:val="24"/>
          <w:szCs w:val="24"/>
        </w:rPr>
      </w:pPr>
    </w:p>
    <w:p w:rsidR="00121AEF" w:rsidRPr="002134EC" w:rsidRDefault="00121AEF" w:rsidP="00121AEF">
      <w:pPr>
        <w:autoSpaceDE w:val="0"/>
        <w:autoSpaceDN w:val="0"/>
        <w:adjustRightInd w:val="0"/>
        <w:spacing w:line="320" w:lineRule="atLeast"/>
        <w:jc w:val="both"/>
        <w:outlineLvl w:val="0"/>
        <w:rPr>
          <w:rFonts w:asciiTheme="minorHAnsi" w:hAnsiTheme="minorHAnsi"/>
          <w:b/>
          <w:bCs/>
          <w:iCs/>
          <w:sz w:val="24"/>
          <w:szCs w:val="24"/>
        </w:rPr>
      </w:pPr>
      <w:r w:rsidRPr="002134EC">
        <w:rPr>
          <w:rFonts w:asciiTheme="minorHAnsi" w:hAnsiTheme="minorHAnsi"/>
          <w:b/>
          <w:bCs/>
          <w:iCs/>
          <w:sz w:val="24"/>
          <w:szCs w:val="24"/>
        </w:rPr>
        <w:t>OPIS PRZEDMIOTU ZAMÓWIENIA</w:t>
      </w:r>
    </w:p>
    <w:p w:rsidR="00121AEF" w:rsidRDefault="00121AEF" w:rsidP="00121AEF">
      <w:pPr>
        <w:pStyle w:val="Akapitzlist"/>
        <w:spacing w:line="320" w:lineRule="atLeast"/>
        <w:ind w:left="0"/>
        <w:jc w:val="both"/>
        <w:rPr>
          <w:rFonts w:asciiTheme="minorHAnsi" w:hAnsiTheme="minorHAnsi"/>
          <w:sz w:val="24"/>
          <w:szCs w:val="24"/>
        </w:rPr>
      </w:pPr>
      <w:r w:rsidRPr="002134EC">
        <w:rPr>
          <w:rFonts w:asciiTheme="minorHAnsi" w:hAnsiTheme="minorHAnsi"/>
          <w:sz w:val="24"/>
          <w:szCs w:val="24"/>
        </w:rPr>
        <w:t>Przedmiotem zamówienia jest dostarczenie wybranych usług w ramach organizacji</w:t>
      </w:r>
      <w:r>
        <w:rPr>
          <w:rFonts w:asciiTheme="minorHAnsi" w:hAnsiTheme="minorHAnsi"/>
          <w:sz w:val="24"/>
          <w:szCs w:val="24"/>
        </w:rPr>
        <w:t xml:space="preserve"> </w:t>
      </w:r>
      <w:r w:rsidRPr="002134EC">
        <w:rPr>
          <w:rFonts w:asciiTheme="minorHAnsi" w:hAnsiTheme="minorHAnsi"/>
          <w:sz w:val="24"/>
          <w:szCs w:val="24"/>
        </w:rPr>
        <w:t>posiedze</w:t>
      </w:r>
      <w:r>
        <w:rPr>
          <w:rFonts w:asciiTheme="minorHAnsi" w:hAnsiTheme="minorHAnsi"/>
          <w:sz w:val="24"/>
          <w:szCs w:val="24"/>
        </w:rPr>
        <w:t>nia Wspólnej Grupy Roboczej w</w:t>
      </w:r>
      <w:r w:rsidR="004D5F07">
        <w:rPr>
          <w:rFonts w:asciiTheme="minorHAnsi" w:hAnsiTheme="minorHAnsi"/>
          <w:sz w:val="24"/>
          <w:szCs w:val="24"/>
        </w:rPr>
        <w:t xml:space="preserve"> dniach 2</w:t>
      </w:r>
      <w:r w:rsidR="003A3CCF">
        <w:rPr>
          <w:rFonts w:asciiTheme="minorHAnsi" w:hAnsiTheme="minorHAnsi"/>
          <w:sz w:val="24"/>
          <w:szCs w:val="24"/>
        </w:rPr>
        <w:t>6-28</w:t>
      </w:r>
      <w:r w:rsidR="004D5F07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czerwc</w:t>
      </w:r>
      <w:r w:rsidR="004D5F07">
        <w:rPr>
          <w:rFonts w:asciiTheme="minorHAnsi" w:hAnsiTheme="minorHAnsi"/>
          <w:sz w:val="24"/>
          <w:szCs w:val="24"/>
        </w:rPr>
        <w:t xml:space="preserve">a </w:t>
      </w:r>
      <w:r>
        <w:rPr>
          <w:rFonts w:asciiTheme="minorHAnsi" w:hAnsiTheme="minorHAnsi"/>
          <w:sz w:val="24"/>
          <w:szCs w:val="24"/>
        </w:rPr>
        <w:t>2016 w Białymstoku (dalej wydarzenia). Zamawiający potwierdzi wielkość zamówienia</w:t>
      </w:r>
      <w:r w:rsidR="004D5F07">
        <w:rPr>
          <w:rFonts w:asciiTheme="minorHAnsi" w:hAnsiTheme="minorHAnsi"/>
          <w:sz w:val="24"/>
          <w:szCs w:val="24"/>
        </w:rPr>
        <w:t xml:space="preserve"> najpóźniej w dniu podpisania umowy</w:t>
      </w:r>
      <w:r>
        <w:rPr>
          <w:rFonts w:asciiTheme="minorHAnsi" w:hAnsiTheme="minorHAnsi"/>
          <w:sz w:val="24"/>
          <w:szCs w:val="24"/>
        </w:rPr>
        <w:t xml:space="preserve"> (ilości osób)</w:t>
      </w:r>
      <w:r w:rsidR="004F638E">
        <w:rPr>
          <w:rFonts w:asciiTheme="minorHAnsi" w:hAnsiTheme="minorHAnsi"/>
          <w:sz w:val="24"/>
          <w:szCs w:val="24"/>
        </w:rPr>
        <w:t>,</w:t>
      </w:r>
      <w:r>
        <w:rPr>
          <w:rFonts w:asciiTheme="minorHAnsi" w:hAnsiTheme="minorHAnsi"/>
          <w:sz w:val="24"/>
          <w:szCs w:val="24"/>
        </w:rPr>
        <w:t xml:space="preserve"> chyba że warunki szczegółowe podane przy poszczególnych usługach podają inne terminy. </w:t>
      </w:r>
    </w:p>
    <w:p w:rsidR="00121AEF" w:rsidRDefault="00121AEF" w:rsidP="00121AEF">
      <w:pPr>
        <w:pStyle w:val="Akapitzlist"/>
        <w:spacing w:line="320" w:lineRule="atLeast"/>
        <w:ind w:left="0"/>
        <w:jc w:val="both"/>
        <w:rPr>
          <w:rFonts w:asciiTheme="minorHAnsi" w:hAnsiTheme="minorHAnsi"/>
          <w:sz w:val="24"/>
          <w:szCs w:val="24"/>
        </w:rPr>
      </w:pPr>
    </w:p>
    <w:p w:rsidR="00121AEF" w:rsidRPr="002134EC" w:rsidRDefault="00121AEF" w:rsidP="00121AEF">
      <w:pPr>
        <w:pStyle w:val="Akapitzlist"/>
        <w:spacing w:line="320" w:lineRule="atLeast"/>
        <w:ind w:left="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</w:t>
      </w:r>
    </w:p>
    <w:p w:rsidR="00121AEF" w:rsidRPr="002134EC" w:rsidRDefault="00121AEF" w:rsidP="00121AEF">
      <w:pPr>
        <w:pStyle w:val="Akapitzlist"/>
        <w:autoSpaceDE w:val="0"/>
        <w:autoSpaceDN w:val="0"/>
        <w:spacing w:before="120" w:after="120" w:line="320" w:lineRule="atLeast"/>
        <w:ind w:left="0"/>
        <w:jc w:val="both"/>
        <w:rPr>
          <w:rFonts w:asciiTheme="minorHAnsi" w:hAnsiTheme="minorHAnsi"/>
          <w:b/>
          <w:sz w:val="24"/>
          <w:szCs w:val="24"/>
        </w:rPr>
      </w:pPr>
      <w:r w:rsidRPr="002134EC">
        <w:rPr>
          <w:rFonts w:asciiTheme="minorHAnsi" w:hAnsiTheme="minorHAnsi"/>
          <w:b/>
          <w:sz w:val="24"/>
          <w:szCs w:val="24"/>
        </w:rPr>
        <w:t>USŁUGI HOTELARSKIE</w:t>
      </w:r>
    </w:p>
    <w:p w:rsidR="00121AEF" w:rsidRPr="003A3CCF" w:rsidRDefault="00121AEF" w:rsidP="00121AEF">
      <w:pPr>
        <w:pStyle w:val="Akapitzlist"/>
        <w:numPr>
          <w:ilvl w:val="0"/>
          <w:numId w:val="71"/>
        </w:numPr>
        <w:autoSpaceDE w:val="0"/>
        <w:autoSpaceDN w:val="0"/>
        <w:adjustRightInd w:val="0"/>
        <w:spacing w:before="120" w:after="120" w:line="320" w:lineRule="atLeast"/>
        <w:jc w:val="both"/>
        <w:rPr>
          <w:rFonts w:asciiTheme="minorHAnsi" w:hAnsiTheme="minorHAnsi"/>
          <w:sz w:val="24"/>
          <w:szCs w:val="24"/>
        </w:rPr>
      </w:pPr>
      <w:r w:rsidRPr="003A3CCF">
        <w:rPr>
          <w:rFonts w:asciiTheme="minorHAnsi" w:hAnsiTheme="minorHAnsi"/>
          <w:sz w:val="24"/>
          <w:szCs w:val="24"/>
        </w:rPr>
        <w:t xml:space="preserve">Obiekt hotelarski (dalej hotel) zlokalizowany w </w:t>
      </w:r>
      <w:r w:rsidR="003A3CCF" w:rsidRPr="003A3CCF">
        <w:rPr>
          <w:rFonts w:asciiTheme="minorHAnsi" w:hAnsiTheme="minorHAnsi"/>
          <w:sz w:val="24"/>
          <w:szCs w:val="24"/>
        </w:rPr>
        <w:t>Warszawie</w:t>
      </w:r>
      <w:r w:rsidRPr="003A3CCF">
        <w:rPr>
          <w:rFonts w:asciiTheme="minorHAnsi" w:hAnsiTheme="minorHAnsi"/>
          <w:sz w:val="24"/>
          <w:szCs w:val="24"/>
        </w:rPr>
        <w:t xml:space="preserve"> (oddalony od </w:t>
      </w:r>
      <w:r w:rsidR="003A3CCF" w:rsidRPr="003A3CCF">
        <w:rPr>
          <w:rFonts w:asciiTheme="minorHAnsi" w:hAnsiTheme="minorHAnsi"/>
          <w:sz w:val="24"/>
          <w:szCs w:val="24"/>
        </w:rPr>
        <w:t xml:space="preserve">siedziby Zamawiającego, ul. Domaniewska 39a </w:t>
      </w:r>
      <w:r w:rsidRPr="003A3CCF">
        <w:rPr>
          <w:rFonts w:asciiTheme="minorHAnsi" w:hAnsiTheme="minorHAnsi"/>
          <w:sz w:val="24"/>
          <w:szCs w:val="24"/>
        </w:rPr>
        <w:t xml:space="preserve">o maksymalnie </w:t>
      </w:r>
      <w:r w:rsidR="003A3CCF" w:rsidRPr="003A3CCF">
        <w:rPr>
          <w:rFonts w:asciiTheme="minorHAnsi" w:hAnsiTheme="minorHAnsi"/>
          <w:sz w:val="24"/>
          <w:szCs w:val="24"/>
        </w:rPr>
        <w:t>6 km jazdy samochodem</w:t>
      </w:r>
      <w:r w:rsidRPr="003A3CCF">
        <w:rPr>
          <w:rFonts w:asciiTheme="minorHAnsi" w:hAnsiTheme="minorHAnsi"/>
          <w:sz w:val="24"/>
          <w:szCs w:val="24"/>
        </w:rPr>
        <w:t xml:space="preserve"> wg Mapy Google); hotel o standardzie minimum </w:t>
      </w:r>
      <w:r w:rsidR="003A3CCF" w:rsidRPr="003A3CCF">
        <w:rPr>
          <w:rFonts w:asciiTheme="minorHAnsi" w:hAnsiTheme="minorHAnsi"/>
          <w:sz w:val="24"/>
          <w:szCs w:val="24"/>
        </w:rPr>
        <w:t>3</w:t>
      </w:r>
      <w:r w:rsidRPr="003A3CCF">
        <w:rPr>
          <w:rFonts w:asciiTheme="minorHAnsi" w:hAnsiTheme="minorHAnsi"/>
          <w:sz w:val="24"/>
          <w:szCs w:val="24"/>
        </w:rPr>
        <w:t xml:space="preserve"> gwiazdek wg kategoryzacji opisanej w art. 38 ustawy o usługach turystycznych</w:t>
      </w:r>
      <w:r w:rsidR="003A3CCF">
        <w:rPr>
          <w:rFonts w:asciiTheme="minorHAnsi" w:hAnsiTheme="minorHAnsi"/>
          <w:sz w:val="24"/>
          <w:szCs w:val="24"/>
        </w:rPr>
        <w:t>.</w:t>
      </w:r>
      <w:r w:rsidRPr="003A3CCF">
        <w:rPr>
          <w:rFonts w:asciiTheme="minorHAnsi" w:hAnsiTheme="minorHAnsi"/>
          <w:sz w:val="24"/>
          <w:szCs w:val="24"/>
        </w:rPr>
        <w:t xml:space="preserve">  </w:t>
      </w:r>
    </w:p>
    <w:p w:rsidR="00121AEF" w:rsidRPr="002134EC" w:rsidRDefault="00121AEF" w:rsidP="00121AEF">
      <w:pPr>
        <w:pStyle w:val="Akapitzlist"/>
        <w:numPr>
          <w:ilvl w:val="0"/>
          <w:numId w:val="71"/>
        </w:numPr>
        <w:autoSpaceDE w:val="0"/>
        <w:autoSpaceDN w:val="0"/>
        <w:adjustRightInd w:val="0"/>
        <w:spacing w:before="120" w:after="120" w:line="320" w:lineRule="atLeast"/>
        <w:jc w:val="both"/>
        <w:rPr>
          <w:rFonts w:asciiTheme="minorHAnsi" w:hAnsiTheme="minorHAnsi"/>
          <w:sz w:val="24"/>
          <w:szCs w:val="24"/>
        </w:rPr>
      </w:pPr>
      <w:r w:rsidRPr="00817BA4">
        <w:rPr>
          <w:rFonts w:asciiTheme="minorHAnsi" w:hAnsiTheme="minorHAnsi"/>
          <w:sz w:val="24"/>
          <w:szCs w:val="24"/>
        </w:rPr>
        <w:t xml:space="preserve">Wynajem </w:t>
      </w:r>
      <w:r w:rsidR="004A435D">
        <w:rPr>
          <w:rFonts w:asciiTheme="minorHAnsi" w:hAnsiTheme="minorHAnsi"/>
          <w:sz w:val="24"/>
          <w:szCs w:val="24"/>
        </w:rPr>
        <w:t xml:space="preserve">w hotelu </w:t>
      </w:r>
      <w:r w:rsidR="004A435D" w:rsidRPr="00817BA4">
        <w:rPr>
          <w:rFonts w:asciiTheme="minorHAnsi" w:hAnsiTheme="minorHAnsi"/>
          <w:sz w:val="24"/>
          <w:szCs w:val="24"/>
        </w:rPr>
        <w:t xml:space="preserve"> </w:t>
      </w:r>
      <w:r w:rsidRPr="00817BA4">
        <w:rPr>
          <w:rFonts w:asciiTheme="minorHAnsi" w:hAnsiTheme="minorHAnsi"/>
          <w:sz w:val="24"/>
          <w:szCs w:val="24"/>
        </w:rPr>
        <w:t>maksymalnie</w:t>
      </w:r>
      <w:r w:rsidRPr="00B401DA">
        <w:rPr>
          <w:rFonts w:asciiTheme="minorHAnsi" w:hAnsiTheme="minorHAnsi"/>
          <w:sz w:val="24"/>
          <w:szCs w:val="24"/>
        </w:rPr>
        <w:t xml:space="preserve"> </w:t>
      </w:r>
      <w:r w:rsidR="004A435D">
        <w:rPr>
          <w:rFonts w:asciiTheme="minorHAnsi" w:hAnsiTheme="minorHAnsi"/>
          <w:sz w:val="24"/>
          <w:szCs w:val="24"/>
        </w:rPr>
        <w:t>18</w:t>
      </w:r>
      <w:r w:rsidRPr="00B401DA">
        <w:rPr>
          <w:rFonts w:asciiTheme="minorHAnsi" w:hAnsiTheme="minorHAnsi"/>
          <w:sz w:val="24"/>
          <w:szCs w:val="24"/>
        </w:rPr>
        <w:t xml:space="preserve"> pokoi 1-osobowych lub 2-osobowych do pojedynczego wykorzystania na maksymalnie </w:t>
      </w:r>
      <w:r>
        <w:rPr>
          <w:rFonts w:asciiTheme="minorHAnsi" w:hAnsiTheme="minorHAnsi"/>
          <w:sz w:val="24"/>
          <w:szCs w:val="24"/>
        </w:rPr>
        <w:t>2</w:t>
      </w:r>
      <w:r w:rsidRPr="00B401DA">
        <w:rPr>
          <w:rFonts w:asciiTheme="minorHAnsi" w:hAnsiTheme="minorHAnsi"/>
          <w:sz w:val="24"/>
          <w:szCs w:val="24"/>
        </w:rPr>
        <w:t xml:space="preserve"> dob</w:t>
      </w:r>
      <w:r>
        <w:rPr>
          <w:rFonts w:asciiTheme="minorHAnsi" w:hAnsiTheme="minorHAnsi"/>
          <w:sz w:val="24"/>
          <w:szCs w:val="24"/>
        </w:rPr>
        <w:t>y</w:t>
      </w:r>
      <w:r w:rsidR="004A435D">
        <w:rPr>
          <w:rFonts w:asciiTheme="minorHAnsi" w:hAnsiTheme="minorHAnsi"/>
          <w:sz w:val="24"/>
          <w:szCs w:val="24"/>
        </w:rPr>
        <w:t>.</w:t>
      </w:r>
      <w:r>
        <w:rPr>
          <w:rFonts w:asciiTheme="minorHAnsi" w:hAnsiTheme="minorHAnsi"/>
          <w:sz w:val="24"/>
          <w:szCs w:val="24"/>
        </w:rPr>
        <w:t xml:space="preserve"> </w:t>
      </w:r>
      <w:r w:rsidRPr="00817BA4">
        <w:rPr>
          <w:rFonts w:asciiTheme="minorHAnsi" w:hAnsiTheme="minorHAnsi"/>
          <w:sz w:val="24"/>
          <w:szCs w:val="24"/>
        </w:rPr>
        <w:t>Zakwaterowanie każdej osoby wraz ze świadczeniem usługi gastronomicznej w postaci śniadania i dostępem do bezprzewodowego Internetu</w:t>
      </w:r>
      <w:r>
        <w:rPr>
          <w:rFonts w:asciiTheme="minorHAnsi" w:hAnsiTheme="minorHAnsi"/>
          <w:sz w:val="24"/>
          <w:szCs w:val="24"/>
        </w:rPr>
        <w:t xml:space="preserve"> </w:t>
      </w:r>
      <w:r w:rsidRPr="00817BA4">
        <w:rPr>
          <w:rFonts w:asciiTheme="minorHAnsi" w:hAnsiTheme="minorHAnsi"/>
          <w:sz w:val="24"/>
          <w:szCs w:val="24"/>
        </w:rPr>
        <w:t xml:space="preserve">(Wi-Fi). </w:t>
      </w:r>
    </w:p>
    <w:p w:rsidR="00121AEF" w:rsidRPr="002134EC" w:rsidRDefault="00121AEF" w:rsidP="00121AEF">
      <w:pPr>
        <w:pStyle w:val="Akapitzlist"/>
        <w:numPr>
          <w:ilvl w:val="0"/>
          <w:numId w:val="71"/>
        </w:numPr>
        <w:autoSpaceDE w:val="0"/>
        <w:autoSpaceDN w:val="0"/>
        <w:spacing w:before="120" w:after="120" w:line="320" w:lineRule="atLeast"/>
        <w:jc w:val="both"/>
        <w:rPr>
          <w:rFonts w:asciiTheme="minorHAnsi" w:hAnsiTheme="minorHAnsi"/>
          <w:sz w:val="24"/>
          <w:szCs w:val="24"/>
        </w:rPr>
      </w:pPr>
      <w:r w:rsidRPr="002134EC">
        <w:rPr>
          <w:rFonts w:asciiTheme="minorHAnsi" w:hAnsiTheme="minorHAnsi"/>
          <w:sz w:val="24"/>
          <w:szCs w:val="24"/>
        </w:rPr>
        <w:t xml:space="preserve">Wynajem sali konferencyjnej </w:t>
      </w:r>
      <w:r>
        <w:rPr>
          <w:rFonts w:asciiTheme="minorHAnsi" w:hAnsiTheme="minorHAnsi"/>
          <w:sz w:val="24"/>
          <w:szCs w:val="24"/>
        </w:rPr>
        <w:t>w ww. hotelu, na maksymalnie 2 doby.</w:t>
      </w:r>
      <w:r w:rsidRPr="002134EC">
        <w:rPr>
          <w:rFonts w:asciiTheme="minorHAnsi" w:hAnsiTheme="minorHAnsi"/>
          <w:sz w:val="24"/>
          <w:szCs w:val="24"/>
        </w:rPr>
        <w:t xml:space="preserve"> Wyposażenie sali:</w:t>
      </w:r>
      <w:r>
        <w:rPr>
          <w:rFonts w:asciiTheme="minorHAnsi" w:hAnsiTheme="minorHAnsi"/>
          <w:sz w:val="24"/>
          <w:szCs w:val="24"/>
        </w:rPr>
        <w:t xml:space="preserve"> stoły w kształcie podkowy, miejsca dla 30 osób po stronie zewnętrznej podkowy,</w:t>
      </w:r>
      <w:r w:rsidRPr="002134EC">
        <w:rPr>
          <w:rFonts w:asciiTheme="minorHAnsi" w:hAnsiTheme="minorHAnsi"/>
          <w:sz w:val="24"/>
          <w:szCs w:val="24"/>
        </w:rPr>
        <w:t xml:space="preserve"> ekran, projektor </w:t>
      </w:r>
      <w:r>
        <w:rPr>
          <w:rFonts w:asciiTheme="minorHAnsi" w:hAnsiTheme="minorHAnsi"/>
          <w:sz w:val="24"/>
          <w:szCs w:val="24"/>
        </w:rPr>
        <w:t>multimedialny</w:t>
      </w:r>
      <w:r w:rsidRPr="002134EC">
        <w:rPr>
          <w:rFonts w:asciiTheme="minorHAnsi" w:hAnsiTheme="minorHAnsi"/>
          <w:sz w:val="24"/>
          <w:szCs w:val="24"/>
        </w:rPr>
        <w:t>, nagłośnienie</w:t>
      </w:r>
      <w:r>
        <w:rPr>
          <w:rFonts w:asciiTheme="minorHAnsi" w:hAnsiTheme="minorHAnsi"/>
          <w:sz w:val="24"/>
          <w:szCs w:val="24"/>
        </w:rPr>
        <w:t xml:space="preserve"> wraz z 20 multifonami na stołach</w:t>
      </w:r>
      <w:r w:rsidRPr="002134EC">
        <w:rPr>
          <w:rFonts w:asciiTheme="minorHAnsi" w:hAnsiTheme="minorHAnsi"/>
          <w:sz w:val="24"/>
          <w:szCs w:val="24"/>
        </w:rPr>
        <w:t>, dostęp do Internetu (Wi-fi w sali). Zamówienie obejmuje także</w:t>
      </w:r>
      <w:r>
        <w:rPr>
          <w:rFonts w:asciiTheme="minorHAnsi" w:hAnsiTheme="minorHAnsi"/>
          <w:sz w:val="24"/>
          <w:szCs w:val="24"/>
        </w:rPr>
        <w:t xml:space="preserve"> nagrywanie spotkania (prowadzonego w języku angielskim) i sporządzenie za pomocą programu komputerowego zapisu przebiegu rozmów w wersji tekstowej w postaci pliku komputerowego oraz, w razie konieczności, konwersję wyjściowego pliku do formatów powszechnie używanych (np. .txt , .doc lub podobnych) – dostarczenie końcowego pliku w ciągu 2 dni roboczych od daty zakończenia wydarzenia. Zamówienie obejmuje także </w:t>
      </w:r>
      <w:r w:rsidRPr="002134EC">
        <w:rPr>
          <w:rFonts w:asciiTheme="minorHAnsi" w:hAnsiTheme="minorHAnsi"/>
          <w:sz w:val="24"/>
          <w:szCs w:val="24"/>
        </w:rPr>
        <w:t>wynajem osoby do pracy</w:t>
      </w:r>
      <w:r>
        <w:rPr>
          <w:rFonts w:asciiTheme="minorHAnsi" w:hAnsiTheme="minorHAnsi"/>
          <w:sz w:val="24"/>
          <w:szCs w:val="24"/>
        </w:rPr>
        <w:t xml:space="preserve"> w charakterze asystenta na okres maksymalnie 2 dni (wybrany dzień przygotowań przed wydarzeniem i podczas wydarzenia): np. składanie materiałów do teczek, pakowanie, sporządzenie listy obecności na bazie otrzymanych formularzy rejestracyjnych,  </w:t>
      </w:r>
      <w:r w:rsidRPr="002134EC">
        <w:rPr>
          <w:rFonts w:asciiTheme="minorHAnsi" w:hAnsiTheme="minorHAnsi"/>
          <w:sz w:val="24"/>
          <w:szCs w:val="24"/>
        </w:rPr>
        <w:t xml:space="preserve">rozstawianie </w:t>
      </w:r>
      <w:r w:rsidR="00FC1684">
        <w:rPr>
          <w:rFonts w:asciiTheme="minorHAnsi" w:hAnsiTheme="minorHAnsi"/>
          <w:sz w:val="24"/>
          <w:szCs w:val="24"/>
        </w:rPr>
        <w:t>roll-upów</w:t>
      </w:r>
      <w:r w:rsidRPr="002134EC">
        <w:rPr>
          <w:rFonts w:asciiTheme="minorHAnsi" w:hAnsiTheme="minorHAnsi"/>
          <w:sz w:val="24"/>
          <w:szCs w:val="24"/>
        </w:rPr>
        <w:t xml:space="preserve"> reklamowych</w:t>
      </w:r>
      <w:r>
        <w:rPr>
          <w:rFonts w:asciiTheme="minorHAnsi" w:hAnsiTheme="minorHAnsi"/>
          <w:sz w:val="24"/>
          <w:szCs w:val="24"/>
        </w:rPr>
        <w:t>, prace biurowe itp.</w:t>
      </w:r>
      <w:r w:rsidRPr="002134EC">
        <w:rPr>
          <w:rFonts w:asciiTheme="minorHAnsi" w:hAnsiTheme="minorHAnsi"/>
          <w:sz w:val="24"/>
          <w:szCs w:val="24"/>
        </w:rPr>
        <w:t xml:space="preserve">). </w:t>
      </w:r>
    </w:p>
    <w:p w:rsidR="00121AEF" w:rsidRDefault="00121AEF" w:rsidP="00121AEF">
      <w:pPr>
        <w:pStyle w:val="Akapitzlist"/>
        <w:numPr>
          <w:ilvl w:val="0"/>
          <w:numId w:val="71"/>
        </w:numPr>
        <w:autoSpaceDE w:val="0"/>
        <w:autoSpaceDN w:val="0"/>
        <w:adjustRightInd w:val="0"/>
        <w:spacing w:before="120" w:after="120" w:line="320" w:lineRule="atLeast"/>
        <w:jc w:val="both"/>
        <w:rPr>
          <w:rFonts w:asciiTheme="minorHAnsi" w:hAnsiTheme="minorHAnsi"/>
          <w:sz w:val="24"/>
          <w:szCs w:val="24"/>
        </w:rPr>
      </w:pPr>
      <w:r w:rsidRPr="00CD2CAD">
        <w:rPr>
          <w:rFonts w:asciiTheme="minorHAnsi" w:hAnsiTheme="minorHAnsi"/>
          <w:sz w:val="24"/>
          <w:szCs w:val="24"/>
        </w:rPr>
        <w:t xml:space="preserve">Wynajem maksymalnie </w:t>
      </w:r>
      <w:r w:rsidR="004A435D">
        <w:rPr>
          <w:rFonts w:asciiTheme="minorHAnsi" w:hAnsiTheme="minorHAnsi"/>
          <w:sz w:val="24"/>
          <w:szCs w:val="24"/>
        </w:rPr>
        <w:t>4</w:t>
      </w:r>
      <w:r w:rsidRPr="00CD2CAD">
        <w:rPr>
          <w:rFonts w:asciiTheme="minorHAnsi" w:hAnsiTheme="minorHAnsi"/>
          <w:sz w:val="24"/>
          <w:szCs w:val="24"/>
        </w:rPr>
        <w:t xml:space="preserve"> miejsc parkingowych przy ww. hotelu na maksymalnie 2 doby.</w:t>
      </w:r>
    </w:p>
    <w:p w:rsidR="00121AEF" w:rsidRDefault="00121AEF" w:rsidP="00121AEF">
      <w:pPr>
        <w:pStyle w:val="Akapitzlist"/>
        <w:autoSpaceDE w:val="0"/>
        <w:autoSpaceDN w:val="0"/>
        <w:adjustRightInd w:val="0"/>
        <w:spacing w:before="120" w:after="120" w:line="320" w:lineRule="atLeast"/>
        <w:jc w:val="both"/>
        <w:rPr>
          <w:rFonts w:asciiTheme="minorHAnsi" w:hAnsiTheme="minorHAnsi"/>
          <w:sz w:val="24"/>
          <w:szCs w:val="24"/>
        </w:rPr>
      </w:pPr>
    </w:p>
    <w:p w:rsidR="00121AEF" w:rsidRPr="002134EC" w:rsidRDefault="00121AEF" w:rsidP="00121AEF">
      <w:pPr>
        <w:spacing w:line="320" w:lineRule="atLeast"/>
        <w:jc w:val="both"/>
        <w:rPr>
          <w:rFonts w:asciiTheme="minorHAnsi" w:hAnsiTheme="minorHAnsi"/>
          <w:b/>
          <w:sz w:val="24"/>
          <w:szCs w:val="24"/>
        </w:rPr>
      </w:pPr>
      <w:r w:rsidRPr="002134EC">
        <w:rPr>
          <w:rFonts w:asciiTheme="minorHAnsi" w:hAnsiTheme="minorHAnsi"/>
          <w:b/>
          <w:sz w:val="24"/>
          <w:szCs w:val="24"/>
        </w:rPr>
        <w:t>USŁUGI GASTRONOMICZNE</w:t>
      </w:r>
    </w:p>
    <w:p w:rsidR="00121AEF" w:rsidRPr="002134EC" w:rsidRDefault="00121AEF" w:rsidP="00121AEF">
      <w:pPr>
        <w:spacing w:line="320" w:lineRule="atLeast"/>
        <w:jc w:val="both"/>
        <w:rPr>
          <w:rFonts w:asciiTheme="minorHAnsi" w:hAnsiTheme="minorHAnsi"/>
          <w:sz w:val="24"/>
          <w:szCs w:val="24"/>
        </w:rPr>
      </w:pPr>
      <w:r w:rsidRPr="002134EC">
        <w:rPr>
          <w:rFonts w:asciiTheme="minorHAnsi" w:hAnsiTheme="minorHAnsi"/>
          <w:sz w:val="24"/>
          <w:szCs w:val="24"/>
        </w:rPr>
        <w:t>Wykonawca musi przedstawić każdorazowo menu do akceptacji przez Zamawiającego:</w:t>
      </w:r>
    </w:p>
    <w:p w:rsidR="00121AEF" w:rsidRPr="002134EC" w:rsidRDefault="00121AEF" w:rsidP="00121AEF">
      <w:pPr>
        <w:pStyle w:val="Akapitzlist"/>
        <w:numPr>
          <w:ilvl w:val="0"/>
          <w:numId w:val="71"/>
        </w:numPr>
        <w:autoSpaceDE w:val="0"/>
        <w:autoSpaceDN w:val="0"/>
        <w:spacing w:before="120" w:after="120" w:line="320" w:lineRule="atLeast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lastRenderedPageBreak/>
        <w:t>K</w:t>
      </w:r>
      <w:r w:rsidRPr="002134EC">
        <w:rPr>
          <w:rFonts w:asciiTheme="minorHAnsi" w:hAnsiTheme="minorHAnsi"/>
          <w:sz w:val="24"/>
          <w:szCs w:val="24"/>
        </w:rPr>
        <w:t xml:space="preserve">olacja </w:t>
      </w:r>
      <w:r>
        <w:rPr>
          <w:rFonts w:asciiTheme="minorHAnsi" w:hAnsiTheme="minorHAnsi"/>
          <w:sz w:val="24"/>
          <w:szCs w:val="24"/>
        </w:rPr>
        <w:t xml:space="preserve">w hotelu </w:t>
      </w:r>
      <w:r w:rsidRPr="002134EC">
        <w:rPr>
          <w:rFonts w:asciiTheme="minorHAnsi" w:hAnsiTheme="minorHAnsi"/>
          <w:sz w:val="24"/>
          <w:szCs w:val="24"/>
        </w:rPr>
        <w:t xml:space="preserve">dla maksymalnie </w:t>
      </w:r>
      <w:r w:rsidR="004A435D">
        <w:rPr>
          <w:rFonts w:asciiTheme="minorHAnsi" w:hAnsiTheme="minorHAnsi"/>
          <w:sz w:val="24"/>
          <w:szCs w:val="24"/>
        </w:rPr>
        <w:t>18</w:t>
      </w:r>
      <w:r w:rsidRPr="002134EC">
        <w:rPr>
          <w:rFonts w:asciiTheme="minorHAnsi" w:hAnsiTheme="minorHAnsi"/>
          <w:sz w:val="24"/>
          <w:szCs w:val="24"/>
        </w:rPr>
        <w:t xml:space="preserve"> osób, dostępna na bieżąco dla pojedynczych gości w godz. 18</w:t>
      </w:r>
      <w:r>
        <w:rPr>
          <w:rFonts w:asciiTheme="minorHAnsi" w:hAnsiTheme="minorHAnsi"/>
          <w:sz w:val="24"/>
          <w:szCs w:val="24"/>
        </w:rPr>
        <w:t>:30</w:t>
      </w:r>
      <w:r w:rsidRPr="002134EC">
        <w:rPr>
          <w:rFonts w:asciiTheme="minorHAnsi" w:hAnsiTheme="minorHAnsi"/>
          <w:sz w:val="24"/>
          <w:szCs w:val="24"/>
        </w:rPr>
        <w:t>-2</w:t>
      </w:r>
      <w:r>
        <w:rPr>
          <w:rFonts w:asciiTheme="minorHAnsi" w:hAnsiTheme="minorHAnsi"/>
          <w:sz w:val="24"/>
          <w:szCs w:val="24"/>
        </w:rPr>
        <w:t>1:30, przez okres maksymalnie 2 dni</w:t>
      </w:r>
      <w:r w:rsidRPr="002134EC">
        <w:rPr>
          <w:rFonts w:asciiTheme="minorHAnsi" w:hAnsiTheme="minorHAnsi"/>
          <w:sz w:val="24"/>
          <w:szCs w:val="24"/>
        </w:rPr>
        <w:t>.</w:t>
      </w:r>
    </w:p>
    <w:p w:rsidR="00121AEF" w:rsidRDefault="00121AEF" w:rsidP="00121AEF">
      <w:pPr>
        <w:pStyle w:val="Akapitzlist"/>
        <w:numPr>
          <w:ilvl w:val="0"/>
          <w:numId w:val="71"/>
        </w:numPr>
        <w:autoSpaceDE w:val="0"/>
        <w:autoSpaceDN w:val="0"/>
        <w:spacing w:before="120" w:after="120" w:line="320" w:lineRule="atLeast"/>
        <w:jc w:val="both"/>
        <w:rPr>
          <w:rFonts w:asciiTheme="minorHAnsi" w:hAnsiTheme="minorHAnsi"/>
          <w:sz w:val="24"/>
          <w:szCs w:val="24"/>
        </w:rPr>
      </w:pPr>
      <w:r w:rsidRPr="004D3E3E">
        <w:rPr>
          <w:rFonts w:asciiTheme="minorHAnsi" w:hAnsiTheme="minorHAnsi"/>
          <w:sz w:val="24"/>
          <w:szCs w:val="24"/>
        </w:rPr>
        <w:t xml:space="preserve">Przerwa kawowa całodzienna dla maksymalnie </w:t>
      </w:r>
      <w:r>
        <w:rPr>
          <w:rFonts w:asciiTheme="minorHAnsi" w:hAnsiTheme="minorHAnsi"/>
          <w:sz w:val="24"/>
          <w:szCs w:val="24"/>
        </w:rPr>
        <w:t>30</w:t>
      </w:r>
      <w:r w:rsidRPr="002134EC">
        <w:rPr>
          <w:rFonts w:asciiTheme="minorHAnsi" w:hAnsiTheme="minorHAnsi"/>
          <w:sz w:val="24"/>
          <w:szCs w:val="24"/>
        </w:rPr>
        <w:t xml:space="preserve"> osób, dostępna na bieżąco</w:t>
      </w:r>
      <w:r>
        <w:rPr>
          <w:rFonts w:asciiTheme="minorHAnsi" w:hAnsiTheme="minorHAnsi"/>
          <w:sz w:val="24"/>
          <w:szCs w:val="24"/>
        </w:rPr>
        <w:t xml:space="preserve"> w hotelu, przez okres maksymalnie 2 dni</w:t>
      </w:r>
      <w:r w:rsidR="002939DE">
        <w:rPr>
          <w:rFonts w:asciiTheme="minorHAnsi" w:hAnsiTheme="minorHAnsi"/>
          <w:sz w:val="24"/>
          <w:szCs w:val="24"/>
        </w:rPr>
        <w:t xml:space="preserve"> (28 lipca tylko do godziny 13:00)</w:t>
      </w:r>
      <w:r w:rsidRPr="002134EC">
        <w:rPr>
          <w:rFonts w:asciiTheme="minorHAnsi" w:hAnsiTheme="minorHAnsi"/>
          <w:sz w:val="24"/>
          <w:szCs w:val="24"/>
        </w:rPr>
        <w:t>.</w:t>
      </w:r>
    </w:p>
    <w:p w:rsidR="00121AEF" w:rsidRPr="002134EC" w:rsidRDefault="00121AEF" w:rsidP="00121AEF">
      <w:pPr>
        <w:pStyle w:val="Akapitzlist"/>
        <w:numPr>
          <w:ilvl w:val="0"/>
          <w:numId w:val="71"/>
        </w:numPr>
        <w:autoSpaceDE w:val="0"/>
        <w:autoSpaceDN w:val="0"/>
        <w:spacing w:before="120" w:after="120" w:line="320" w:lineRule="atLeast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Obiad</w:t>
      </w:r>
      <w:r w:rsidRPr="002134EC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 xml:space="preserve">w hotelu </w:t>
      </w:r>
      <w:r w:rsidRPr="002134EC">
        <w:rPr>
          <w:rFonts w:asciiTheme="minorHAnsi" w:hAnsiTheme="minorHAnsi"/>
          <w:sz w:val="24"/>
          <w:szCs w:val="24"/>
        </w:rPr>
        <w:t xml:space="preserve">dla maksymalnie </w:t>
      </w:r>
      <w:r>
        <w:rPr>
          <w:rFonts w:asciiTheme="minorHAnsi" w:hAnsiTheme="minorHAnsi"/>
          <w:sz w:val="24"/>
          <w:szCs w:val="24"/>
        </w:rPr>
        <w:t>30</w:t>
      </w:r>
      <w:r w:rsidRPr="002134EC">
        <w:rPr>
          <w:rFonts w:asciiTheme="minorHAnsi" w:hAnsiTheme="minorHAnsi"/>
          <w:sz w:val="24"/>
          <w:szCs w:val="24"/>
        </w:rPr>
        <w:t xml:space="preserve"> osób, </w:t>
      </w:r>
      <w:r>
        <w:rPr>
          <w:rFonts w:asciiTheme="minorHAnsi" w:hAnsiTheme="minorHAnsi"/>
          <w:sz w:val="24"/>
          <w:szCs w:val="24"/>
        </w:rPr>
        <w:t>przez okres maksymalnie 2 dni</w:t>
      </w:r>
      <w:r w:rsidRPr="002134EC">
        <w:rPr>
          <w:rFonts w:asciiTheme="minorHAnsi" w:hAnsiTheme="minorHAnsi"/>
          <w:sz w:val="24"/>
          <w:szCs w:val="24"/>
        </w:rPr>
        <w:t>.</w:t>
      </w:r>
    </w:p>
    <w:p w:rsidR="00C47BD3" w:rsidRDefault="00C47BD3" w:rsidP="00121AEF">
      <w:pPr>
        <w:pStyle w:val="Akapitzlist"/>
        <w:spacing w:line="320" w:lineRule="atLeast"/>
        <w:ind w:left="0"/>
        <w:jc w:val="both"/>
        <w:rPr>
          <w:rFonts w:asciiTheme="minorHAnsi" w:hAnsiTheme="minorHAnsi"/>
          <w:b/>
          <w:sz w:val="24"/>
          <w:szCs w:val="24"/>
        </w:rPr>
      </w:pPr>
    </w:p>
    <w:p w:rsidR="008F3CFC" w:rsidRDefault="008F3CFC" w:rsidP="00121AEF">
      <w:pPr>
        <w:pStyle w:val="Akapitzlist"/>
        <w:spacing w:line="320" w:lineRule="atLeast"/>
        <w:ind w:left="0"/>
        <w:jc w:val="both"/>
        <w:rPr>
          <w:rFonts w:asciiTheme="minorHAnsi" w:hAnsiTheme="minorHAnsi"/>
          <w:b/>
          <w:sz w:val="24"/>
          <w:szCs w:val="24"/>
        </w:rPr>
      </w:pPr>
    </w:p>
    <w:p w:rsidR="00121AEF" w:rsidRPr="002134EC" w:rsidRDefault="00121AEF" w:rsidP="00121AEF">
      <w:pPr>
        <w:pStyle w:val="Akapitzlist"/>
        <w:spacing w:line="320" w:lineRule="atLeast"/>
        <w:ind w:left="0"/>
        <w:jc w:val="both"/>
        <w:rPr>
          <w:rFonts w:asciiTheme="minorHAnsi" w:hAnsiTheme="minorHAnsi"/>
          <w:sz w:val="24"/>
          <w:szCs w:val="24"/>
        </w:rPr>
      </w:pPr>
      <w:r w:rsidRPr="002134EC">
        <w:rPr>
          <w:rFonts w:asciiTheme="minorHAnsi" w:hAnsiTheme="minorHAnsi"/>
          <w:b/>
          <w:sz w:val="24"/>
          <w:szCs w:val="24"/>
        </w:rPr>
        <w:t>OPIS POSIŁKÓW</w:t>
      </w:r>
      <w:r w:rsidRPr="002134EC">
        <w:rPr>
          <w:rFonts w:asciiTheme="minorHAnsi" w:hAnsiTheme="minorHAnsi"/>
          <w:sz w:val="24"/>
          <w:szCs w:val="24"/>
        </w:rPr>
        <w:t xml:space="preserve"> </w:t>
      </w:r>
    </w:p>
    <w:p w:rsidR="00121AEF" w:rsidRPr="002134EC" w:rsidRDefault="00121AEF" w:rsidP="00121AEF">
      <w:pPr>
        <w:pStyle w:val="Akapitzlist"/>
        <w:spacing w:line="320" w:lineRule="atLeast"/>
        <w:ind w:left="0"/>
        <w:jc w:val="both"/>
        <w:rPr>
          <w:rFonts w:asciiTheme="minorHAnsi" w:hAnsiTheme="minorHAnsi"/>
          <w:b/>
          <w:sz w:val="24"/>
          <w:szCs w:val="24"/>
        </w:rPr>
      </w:pPr>
    </w:p>
    <w:p w:rsidR="00121AEF" w:rsidRPr="002134EC" w:rsidRDefault="00121AEF" w:rsidP="00121AEF">
      <w:pPr>
        <w:pStyle w:val="Akapitzlist"/>
        <w:spacing w:line="320" w:lineRule="atLeast"/>
        <w:ind w:left="0"/>
        <w:jc w:val="both"/>
        <w:rPr>
          <w:rFonts w:asciiTheme="minorHAnsi" w:hAnsiTheme="minorHAnsi"/>
          <w:b/>
          <w:sz w:val="24"/>
          <w:szCs w:val="24"/>
        </w:rPr>
      </w:pPr>
      <w:r w:rsidRPr="002134EC">
        <w:rPr>
          <w:rFonts w:asciiTheme="minorHAnsi" w:hAnsiTheme="minorHAnsi"/>
          <w:b/>
          <w:sz w:val="24"/>
          <w:szCs w:val="24"/>
        </w:rPr>
        <w:t xml:space="preserve">Menu: </w:t>
      </w:r>
    </w:p>
    <w:p w:rsidR="00121AEF" w:rsidRPr="002134EC" w:rsidRDefault="00121AEF" w:rsidP="00121AEF">
      <w:pPr>
        <w:spacing w:before="120" w:after="120" w:line="320" w:lineRule="atLeast"/>
        <w:jc w:val="both"/>
        <w:rPr>
          <w:rFonts w:asciiTheme="minorHAnsi" w:hAnsiTheme="minorHAnsi"/>
          <w:sz w:val="24"/>
          <w:szCs w:val="24"/>
        </w:rPr>
      </w:pPr>
      <w:r w:rsidRPr="002134EC">
        <w:rPr>
          <w:rFonts w:asciiTheme="minorHAnsi" w:hAnsiTheme="minorHAnsi"/>
          <w:b/>
          <w:sz w:val="24"/>
          <w:szCs w:val="24"/>
        </w:rPr>
        <w:t>- KOLACJA W HOTELU W FORMIE BUFETU</w:t>
      </w:r>
      <w:r w:rsidRPr="002134EC">
        <w:rPr>
          <w:rFonts w:asciiTheme="minorHAnsi" w:hAnsiTheme="minorHAnsi"/>
          <w:sz w:val="24"/>
          <w:szCs w:val="24"/>
        </w:rPr>
        <w:t xml:space="preserve">: </w:t>
      </w:r>
      <w:r w:rsidRPr="002134EC">
        <w:rPr>
          <w:rFonts w:asciiTheme="minorHAnsi" w:hAnsiTheme="minorHAnsi"/>
          <w:b/>
          <w:sz w:val="24"/>
          <w:szCs w:val="24"/>
        </w:rPr>
        <w:t>przystawki zimne</w:t>
      </w:r>
      <w:r w:rsidRPr="002134EC">
        <w:rPr>
          <w:rFonts w:asciiTheme="minorHAnsi" w:hAnsiTheme="minorHAnsi"/>
          <w:sz w:val="24"/>
          <w:szCs w:val="24"/>
        </w:rPr>
        <w:t xml:space="preserve"> składające się z: talerza wędlin (minimum </w:t>
      </w:r>
      <w:r>
        <w:rPr>
          <w:rFonts w:asciiTheme="minorHAnsi" w:hAnsiTheme="minorHAnsi"/>
          <w:sz w:val="24"/>
          <w:szCs w:val="24"/>
        </w:rPr>
        <w:t>4</w:t>
      </w:r>
      <w:r w:rsidRPr="002134EC">
        <w:rPr>
          <w:rFonts w:asciiTheme="minorHAnsi" w:hAnsiTheme="minorHAnsi"/>
          <w:sz w:val="24"/>
          <w:szCs w:val="24"/>
        </w:rPr>
        <w:t xml:space="preserve"> rodzaje, w tym szynka tradycyjna bez konserwantów, kiełbasa lub szynka surowa dojrzewająca,</w:t>
      </w:r>
      <w:r>
        <w:rPr>
          <w:rFonts w:asciiTheme="minorHAnsi" w:hAnsiTheme="minorHAnsi"/>
          <w:sz w:val="24"/>
          <w:szCs w:val="24"/>
        </w:rPr>
        <w:t xml:space="preserve"> pasztety,</w:t>
      </w:r>
      <w:r w:rsidRPr="002134EC">
        <w:rPr>
          <w:rFonts w:asciiTheme="minorHAnsi" w:hAnsiTheme="minorHAnsi"/>
          <w:sz w:val="24"/>
          <w:szCs w:val="24"/>
        </w:rPr>
        <w:t xml:space="preserve"> łącznie minimum </w:t>
      </w:r>
      <w:r>
        <w:rPr>
          <w:rFonts w:asciiTheme="minorHAnsi" w:hAnsiTheme="minorHAnsi"/>
          <w:sz w:val="24"/>
          <w:szCs w:val="24"/>
        </w:rPr>
        <w:t>200</w:t>
      </w:r>
      <w:r w:rsidRPr="002134EC">
        <w:rPr>
          <w:rFonts w:asciiTheme="minorHAnsi" w:hAnsiTheme="minorHAnsi"/>
          <w:sz w:val="24"/>
          <w:szCs w:val="24"/>
        </w:rPr>
        <w:t xml:space="preserve"> g wędlin na osobę), śledź w oleju z cebulką dla każdej osoby łącznie minimum </w:t>
      </w:r>
      <w:smartTag w:uri="urn:schemas-microsoft-com:office:smarttags" w:element="metricconverter">
        <w:smartTagPr>
          <w:attr w:name="ProductID" w:val="150 g"/>
        </w:smartTagPr>
        <w:r w:rsidRPr="002134EC">
          <w:rPr>
            <w:rFonts w:asciiTheme="minorHAnsi" w:hAnsiTheme="minorHAnsi"/>
            <w:sz w:val="24"/>
            <w:szCs w:val="24"/>
          </w:rPr>
          <w:t>150 g</w:t>
        </w:r>
      </w:smartTag>
      <w:r w:rsidRPr="002134EC">
        <w:rPr>
          <w:rFonts w:asciiTheme="minorHAnsi" w:hAnsiTheme="minorHAnsi"/>
          <w:sz w:val="24"/>
          <w:szCs w:val="24"/>
        </w:rPr>
        <w:t xml:space="preserve">, dla każdej osoby, </w:t>
      </w:r>
      <w:r>
        <w:rPr>
          <w:rFonts w:asciiTheme="minorHAnsi" w:hAnsiTheme="minorHAnsi"/>
          <w:sz w:val="24"/>
          <w:szCs w:val="24"/>
        </w:rPr>
        <w:t xml:space="preserve">ryby wędzone typu sieja, sielawa, </w:t>
      </w:r>
      <w:r w:rsidRPr="002134EC">
        <w:rPr>
          <w:rFonts w:asciiTheme="minorHAnsi" w:hAnsiTheme="minorHAnsi"/>
          <w:sz w:val="24"/>
          <w:szCs w:val="24"/>
        </w:rPr>
        <w:t xml:space="preserve">łącznie minimum </w:t>
      </w:r>
      <w:r>
        <w:rPr>
          <w:rFonts w:asciiTheme="minorHAnsi" w:hAnsiTheme="minorHAnsi"/>
          <w:sz w:val="24"/>
          <w:szCs w:val="24"/>
        </w:rPr>
        <w:t>200</w:t>
      </w:r>
      <w:r w:rsidRPr="002134EC">
        <w:rPr>
          <w:rFonts w:asciiTheme="minorHAnsi" w:hAnsiTheme="minorHAnsi"/>
          <w:sz w:val="24"/>
          <w:szCs w:val="24"/>
        </w:rPr>
        <w:t xml:space="preserve"> g</w:t>
      </w:r>
      <w:r>
        <w:rPr>
          <w:rFonts w:asciiTheme="minorHAnsi" w:hAnsiTheme="minorHAnsi"/>
          <w:sz w:val="24"/>
          <w:szCs w:val="24"/>
        </w:rPr>
        <w:t xml:space="preserve"> ryby wędzonej na osobę, sery dojrzewające </w:t>
      </w:r>
      <w:r w:rsidR="007C35C7">
        <w:rPr>
          <w:rFonts w:asciiTheme="minorHAnsi" w:hAnsiTheme="minorHAnsi"/>
          <w:sz w:val="24"/>
          <w:szCs w:val="24"/>
        </w:rPr>
        <w:t>(mix</w:t>
      </w:r>
      <w:r>
        <w:rPr>
          <w:rFonts w:asciiTheme="minorHAnsi" w:hAnsiTheme="minorHAnsi"/>
          <w:sz w:val="24"/>
          <w:szCs w:val="24"/>
        </w:rPr>
        <w:t xml:space="preserve">), </w:t>
      </w:r>
      <w:r w:rsidRPr="002134EC">
        <w:rPr>
          <w:rFonts w:asciiTheme="minorHAnsi" w:hAnsiTheme="minorHAnsi"/>
          <w:sz w:val="24"/>
          <w:szCs w:val="24"/>
        </w:rPr>
        <w:t xml:space="preserve">pieczywo – ciemne i jasne – łącznie minimum </w:t>
      </w:r>
      <w:smartTag w:uri="urn:schemas-microsoft-com:office:smarttags" w:element="metricconverter">
        <w:smartTagPr>
          <w:attr w:name="ProductID" w:val="150 g"/>
        </w:smartTagPr>
        <w:r w:rsidRPr="002134EC">
          <w:rPr>
            <w:rFonts w:asciiTheme="minorHAnsi" w:hAnsiTheme="minorHAnsi"/>
            <w:sz w:val="24"/>
            <w:szCs w:val="24"/>
          </w:rPr>
          <w:t>150 g</w:t>
        </w:r>
      </w:smartTag>
      <w:r w:rsidRPr="002134EC">
        <w:rPr>
          <w:rFonts w:asciiTheme="minorHAnsi" w:hAnsiTheme="minorHAnsi"/>
          <w:sz w:val="24"/>
          <w:szCs w:val="24"/>
        </w:rPr>
        <w:t xml:space="preserve"> na osobę); </w:t>
      </w:r>
      <w:r w:rsidRPr="002134EC">
        <w:rPr>
          <w:rFonts w:asciiTheme="minorHAnsi" w:hAnsiTheme="minorHAnsi"/>
          <w:b/>
          <w:sz w:val="24"/>
          <w:szCs w:val="24"/>
        </w:rPr>
        <w:t xml:space="preserve">danie główne </w:t>
      </w:r>
      <w:r w:rsidRPr="002134EC">
        <w:rPr>
          <w:rFonts w:asciiTheme="minorHAnsi" w:hAnsiTheme="minorHAnsi"/>
          <w:sz w:val="24"/>
          <w:szCs w:val="24"/>
        </w:rPr>
        <w:t xml:space="preserve">– porcja dania mięsnego i rybnego dla każdej osoby (przystawka ciepła i danie główne) na bazie następującego rodzaju mięsa: do wyboru </w:t>
      </w:r>
      <w:r>
        <w:rPr>
          <w:rFonts w:asciiTheme="minorHAnsi" w:hAnsiTheme="minorHAnsi"/>
          <w:sz w:val="24"/>
          <w:szCs w:val="24"/>
        </w:rPr>
        <w:t xml:space="preserve">cielęcina lub </w:t>
      </w:r>
      <w:r w:rsidRPr="002134EC">
        <w:rPr>
          <w:rFonts w:asciiTheme="minorHAnsi" w:hAnsiTheme="minorHAnsi"/>
          <w:sz w:val="24"/>
          <w:szCs w:val="24"/>
        </w:rPr>
        <w:t>wołowin</w:t>
      </w:r>
      <w:r>
        <w:rPr>
          <w:rFonts w:asciiTheme="minorHAnsi" w:hAnsiTheme="minorHAnsi"/>
          <w:sz w:val="24"/>
          <w:szCs w:val="24"/>
        </w:rPr>
        <w:t>a or</w:t>
      </w:r>
      <w:r w:rsidRPr="002134EC">
        <w:rPr>
          <w:rFonts w:asciiTheme="minorHAnsi" w:hAnsiTheme="minorHAnsi"/>
          <w:sz w:val="24"/>
          <w:szCs w:val="24"/>
        </w:rPr>
        <w:t>az ryba (</w:t>
      </w:r>
      <w:r>
        <w:rPr>
          <w:rFonts w:asciiTheme="minorHAnsi" w:hAnsiTheme="minorHAnsi"/>
          <w:sz w:val="24"/>
          <w:szCs w:val="24"/>
        </w:rPr>
        <w:t xml:space="preserve">łosoś, sandacz </w:t>
      </w:r>
      <w:r w:rsidRPr="002134EC">
        <w:rPr>
          <w:rFonts w:asciiTheme="minorHAnsi" w:hAnsiTheme="minorHAnsi"/>
          <w:sz w:val="24"/>
          <w:szCs w:val="24"/>
        </w:rPr>
        <w:t xml:space="preserve">lub podobne); </w:t>
      </w:r>
      <w:r w:rsidRPr="002134EC">
        <w:rPr>
          <w:rFonts w:asciiTheme="minorHAnsi" w:hAnsiTheme="minorHAnsi"/>
          <w:b/>
          <w:sz w:val="24"/>
          <w:szCs w:val="24"/>
        </w:rPr>
        <w:t>dodatki</w:t>
      </w:r>
      <w:r w:rsidRPr="002134EC">
        <w:rPr>
          <w:rFonts w:asciiTheme="minorHAnsi" w:hAnsiTheme="minorHAnsi"/>
          <w:sz w:val="24"/>
          <w:szCs w:val="24"/>
        </w:rPr>
        <w:t xml:space="preserve"> typu ryż, (w ilości minimum 200 g/osobę, ziemniaki w całości lub „półksiężyce”); </w:t>
      </w:r>
      <w:r w:rsidRPr="002134EC">
        <w:rPr>
          <w:rFonts w:asciiTheme="minorHAnsi" w:hAnsiTheme="minorHAnsi"/>
          <w:b/>
          <w:sz w:val="24"/>
          <w:szCs w:val="24"/>
        </w:rPr>
        <w:t>warzywa</w:t>
      </w:r>
      <w:r w:rsidRPr="002134EC">
        <w:rPr>
          <w:rFonts w:asciiTheme="minorHAnsi" w:hAnsiTheme="minorHAnsi"/>
          <w:sz w:val="24"/>
          <w:szCs w:val="24"/>
        </w:rPr>
        <w:t xml:space="preserve">: </w:t>
      </w:r>
      <w:r>
        <w:rPr>
          <w:rFonts w:asciiTheme="minorHAnsi" w:hAnsiTheme="minorHAnsi"/>
          <w:sz w:val="24"/>
          <w:szCs w:val="24"/>
        </w:rPr>
        <w:t>mix świeżych warzyw</w:t>
      </w:r>
      <w:r w:rsidRPr="002134EC">
        <w:rPr>
          <w:rFonts w:asciiTheme="minorHAnsi" w:hAnsiTheme="minorHAnsi"/>
          <w:sz w:val="24"/>
          <w:szCs w:val="24"/>
        </w:rPr>
        <w:t xml:space="preserve"> w  ilości minimum 200 g/osobę; </w:t>
      </w:r>
      <w:r>
        <w:rPr>
          <w:rFonts w:asciiTheme="minorHAnsi" w:hAnsiTheme="minorHAnsi"/>
          <w:sz w:val="24"/>
          <w:szCs w:val="24"/>
        </w:rPr>
        <w:t xml:space="preserve">marynaty, </w:t>
      </w:r>
      <w:r w:rsidRPr="002134EC">
        <w:rPr>
          <w:rFonts w:asciiTheme="minorHAnsi" w:hAnsiTheme="minorHAnsi"/>
          <w:b/>
          <w:sz w:val="24"/>
          <w:szCs w:val="24"/>
        </w:rPr>
        <w:t>deser</w:t>
      </w:r>
      <w:r w:rsidRPr="002134EC">
        <w:rPr>
          <w:rFonts w:asciiTheme="minorHAnsi" w:hAnsiTheme="minorHAnsi"/>
          <w:sz w:val="24"/>
          <w:szCs w:val="24"/>
        </w:rPr>
        <w:t xml:space="preserve"> - ciasto domowe (w ilości minimum 200 g na osobę). </w:t>
      </w:r>
      <w:r w:rsidRPr="002134EC">
        <w:rPr>
          <w:rFonts w:asciiTheme="minorHAnsi" w:hAnsiTheme="minorHAnsi"/>
          <w:b/>
          <w:sz w:val="24"/>
          <w:szCs w:val="24"/>
        </w:rPr>
        <w:t>Napoje dostępne podczas kolacji</w:t>
      </w:r>
      <w:r w:rsidRPr="002134EC">
        <w:rPr>
          <w:rFonts w:asciiTheme="minorHAnsi" w:hAnsiTheme="minorHAnsi"/>
          <w:sz w:val="24"/>
          <w:szCs w:val="24"/>
        </w:rPr>
        <w:t xml:space="preserve">: herbata parzona wrzątkiem bez ograniczeń (czarna lub zielona do wyboru), kawa czarna (rozpuszczalna i parzona, do wyboru typu Latte, Espresso, Cappuccino) wraz z dodatkami - mleko, śmietanka, cukier (kawa dostępna bez ograniczeń), woda mineralna i soki owocowe do wyboru w 2 rodzajach smakowych,  dostępne przynajmniej 0,3 l na osobę. </w:t>
      </w:r>
    </w:p>
    <w:p w:rsidR="00121AEF" w:rsidRPr="002134EC" w:rsidRDefault="00121AEF" w:rsidP="00121AEF">
      <w:pPr>
        <w:pStyle w:val="Akapitzlist"/>
        <w:spacing w:before="120" w:after="120"/>
        <w:ind w:left="0"/>
        <w:jc w:val="both"/>
        <w:rPr>
          <w:rFonts w:asciiTheme="minorHAnsi" w:hAnsiTheme="minorHAnsi"/>
          <w:sz w:val="24"/>
          <w:szCs w:val="24"/>
        </w:rPr>
      </w:pPr>
      <w:r w:rsidRPr="002134EC">
        <w:rPr>
          <w:rFonts w:asciiTheme="minorHAnsi" w:hAnsiTheme="minorHAnsi"/>
          <w:sz w:val="24"/>
          <w:szCs w:val="24"/>
        </w:rPr>
        <w:t xml:space="preserve">- </w:t>
      </w:r>
      <w:r w:rsidRPr="002134EC">
        <w:rPr>
          <w:rFonts w:asciiTheme="minorHAnsi" w:hAnsiTheme="minorHAnsi"/>
          <w:b/>
          <w:sz w:val="24"/>
          <w:szCs w:val="24"/>
        </w:rPr>
        <w:t>PRZERWA KAWOWA</w:t>
      </w:r>
      <w:r w:rsidRPr="002134EC">
        <w:rPr>
          <w:rFonts w:asciiTheme="minorHAnsi" w:hAnsiTheme="minorHAnsi"/>
          <w:sz w:val="24"/>
          <w:szCs w:val="24"/>
        </w:rPr>
        <w:t xml:space="preserve">: </w:t>
      </w:r>
      <w:r w:rsidRPr="002134EC">
        <w:rPr>
          <w:rFonts w:asciiTheme="minorHAnsi" w:hAnsiTheme="minorHAnsi"/>
          <w:b/>
          <w:sz w:val="24"/>
          <w:szCs w:val="24"/>
        </w:rPr>
        <w:t>herbata</w:t>
      </w:r>
      <w:r w:rsidRPr="002134EC">
        <w:rPr>
          <w:rFonts w:asciiTheme="minorHAnsi" w:hAnsiTheme="minorHAnsi"/>
          <w:sz w:val="24"/>
          <w:szCs w:val="24"/>
        </w:rPr>
        <w:t xml:space="preserve"> (do wyboru: czarna, zielona lub owocowa w saszetkach, parzona wrzątkiem, herbata dostępna bez ograniczeń) , </w:t>
      </w:r>
      <w:r w:rsidRPr="002134EC">
        <w:rPr>
          <w:rFonts w:asciiTheme="minorHAnsi" w:hAnsiTheme="minorHAnsi"/>
          <w:b/>
          <w:sz w:val="24"/>
          <w:szCs w:val="24"/>
        </w:rPr>
        <w:t>kawa</w:t>
      </w:r>
      <w:r w:rsidRPr="002134EC">
        <w:rPr>
          <w:rFonts w:asciiTheme="minorHAnsi" w:hAnsiTheme="minorHAnsi"/>
          <w:sz w:val="24"/>
          <w:szCs w:val="24"/>
        </w:rPr>
        <w:t xml:space="preserve"> (rozpuszczalna i parzona wraz z dodatkami - mleko, śmietanka, cukier, kawa dostępna bez ograniczeń), </w:t>
      </w:r>
      <w:r w:rsidRPr="002134EC">
        <w:rPr>
          <w:rFonts w:asciiTheme="minorHAnsi" w:hAnsiTheme="minorHAnsi"/>
          <w:b/>
          <w:sz w:val="24"/>
          <w:szCs w:val="24"/>
        </w:rPr>
        <w:t>woda mineralna</w:t>
      </w:r>
      <w:r w:rsidRPr="002134EC">
        <w:rPr>
          <w:rFonts w:asciiTheme="minorHAnsi" w:hAnsiTheme="minorHAnsi"/>
          <w:sz w:val="24"/>
          <w:szCs w:val="24"/>
        </w:rPr>
        <w:t xml:space="preserve"> (średnio lub wysoko zmineralizowana, niegazowana, podawana w butelkach o pojemności 0,3 – 0,4 l, przynajmniej po 2 butelki na osobę), </w:t>
      </w:r>
      <w:r w:rsidRPr="002134EC">
        <w:rPr>
          <w:rFonts w:asciiTheme="minorHAnsi" w:hAnsiTheme="minorHAnsi"/>
          <w:b/>
          <w:sz w:val="24"/>
          <w:szCs w:val="24"/>
        </w:rPr>
        <w:t>soki owocowe</w:t>
      </w:r>
      <w:r w:rsidRPr="002134EC">
        <w:rPr>
          <w:rFonts w:asciiTheme="minorHAnsi" w:hAnsiTheme="minorHAnsi"/>
          <w:sz w:val="24"/>
          <w:szCs w:val="24"/>
        </w:rPr>
        <w:t xml:space="preserve"> 100% w 2 rodzajach smakowych podawane w szklanych butelkach o pojemności od 0,3 do 0,4 l dostępne w ilości przynajmniej po 2 butelki na osobę); </w:t>
      </w:r>
      <w:r w:rsidRPr="002134EC">
        <w:rPr>
          <w:rFonts w:asciiTheme="minorHAnsi" w:hAnsiTheme="minorHAnsi"/>
          <w:b/>
          <w:sz w:val="24"/>
          <w:szCs w:val="24"/>
        </w:rPr>
        <w:t>owoce sezonowe świeże</w:t>
      </w:r>
      <w:r w:rsidRPr="002134EC">
        <w:rPr>
          <w:rFonts w:asciiTheme="minorHAnsi" w:hAnsiTheme="minorHAnsi"/>
          <w:sz w:val="24"/>
          <w:szCs w:val="24"/>
        </w:rPr>
        <w:t xml:space="preserve"> podane na tacach – 3 rodzaje w tym </w:t>
      </w:r>
      <w:r w:rsidR="002939DE">
        <w:rPr>
          <w:rFonts w:asciiTheme="minorHAnsi" w:hAnsiTheme="minorHAnsi"/>
          <w:sz w:val="24"/>
          <w:szCs w:val="24"/>
        </w:rPr>
        <w:t>morele</w:t>
      </w:r>
      <w:r w:rsidRPr="002134EC">
        <w:rPr>
          <w:rFonts w:asciiTheme="minorHAnsi" w:hAnsiTheme="minorHAnsi"/>
          <w:sz w:val="24"/>
          <w:szCs w:val="24"/>
        </w:rPr>
        <w:t xml:space="preserve">, </w:t>
      </w:r>
      <w:r w:rsidR="002939DE">
        <w:rPr>
          <w:rFonts w:asciiTheme="minorHAnsi" w:hAnsiTheme="minorHAnsi"/>
          <w:sz w:val="24"/>
          <w:szCs w:val="24"/>
        </w:rPr>
        <w:t>winogrona</w:t>
      </w:r>
      <w:r w:rsidRPr="002134EC">
        <w:rPr>
          <w:rFonts w:asciiTheme="minorHAnsi" w:hAnsiTheme="minorHAnsi"/>
          <w:sz w:val="24"/>
          <w:szCs w:val="24"/>
        </w:rPr>
        <w:t xml:space="preserve">, w ilości co najmniej 0,5 kg owoców/osobę), </w:t>
      </w:r>
      <w:r w:rsidRPr="002134EC">
        <w:rPr>
          <w:rFonts w:asciiTheme="minorHAnsi" w:hAnsiTheme="minorHAnsi"/>
          <w:b/>
          <w:sz w:val="24"/>
          <w:szCs w:val="24"/>
        </w:rPr>
        <w:t>kanapki bankietowe</w:t>
      </w:r>
      <w:r w:rsidRPr="002134EC">
        <w:rPr>
          <w:rFonts w:asciiTheme="minorHAnsi" w:hAnsiTheme="minorHAnsi"/>
          <w:sz w:val="24"/>
          <w:szCs w:val="24"/>
        </w:rPr>
        <w:t xml:space="preserve"> z minimum 5 składnikami (wędliny/ryba wędzona typu łosoś/jajko + sery + warzywa  + masło), minimum 7 kanapek na osobę na pieczywie ciemnym i jasnym (wielkość kanapki rozmiaru minimum bułki kajzerki); </w:t>
      </w:r>
      <w:r w:rsidRPr="002134EC">
        <w:rPr>
          <w:rFonts w:asciiTheme="minorHAnsi" w:hAnsiTheme="minorHAnsi"/>
          <w:b/>
          <w:sz w:val="24"/>
          <w:szCs w:val="24"/>
        </w:rPr>
        <w:t>wybór ciast domowych regionalnych</w:t>
      </w:r>
      <w:r w:rsidRPr="002134EC">
        <w:rPr>
          <w:rFonts w:asciiTheme="minorHAnsi" w:hAnsiTheme="minorHAnsi"/>
          <w:sz w:val="24"/>
          <w:szCs w:val="24"/>
        </w:rPr>
        <w:t xml:space="preserve"> – minimum 3 rodzaje (minimum 100 g </w:t>
      </w:r>
      <w:r w:rsidRPr="002134EC">
        <w:rPr>
          <w:rFonts w:asciiTheme="minorHAnsi" w:hAnsiTheme="minorHAnsi"/>
          <w:sz w:val="24"/>
          <w:szCs w:val="24"/>
          <w:u w:val="single"/>
        </w:rPr>
        <w:t>każdego</w:t>
      </w:r>
      <w:r w:rsidRPr="002134EC">
        <w:rPr>
          <w:rFonts w:asciiTheme="minorHAnsi" w:hAnsiTheme="minorHAnsi"/>
          <w:sz w:val="24"/>
          <w:szCs w:val="24"/>
        </w:rPr>
        <w:t xml:space="preserve"> rodzaju na osobę).</w:t>
      </w:r>
    </w:p>
    <w:p w:rsidR="00121AEF" w:rsidRPr="002134EC" w:rsidRDefault="00121AEF" w:rsidP="00121AEF">
      <w:pPr>
        <w:pStyle w:val="Akapitzlist"/>
        <w:spacing w:before="120" w:after="120"/>
        <w:ind w:left="0"/>
        <w:jc w:val="both"/>
        <w:rPr>
          <w:rFonts w:asciiTheme="minorHAnsi" w:hAnsiTheme="minorHAnsi"/>
          <w:sz w:val="24"/>
          <w:szCs w:val="24"/>
        </w:rPr>
      </w:pPr>
      <w:r w:rsidRPr="002134EC">
        <w:rPr>
          <w:rFonts w:asciiTheme="minorHAnsi" w:hAnsiTheme="minorHAnsi"/>
          <w:sz w:val="24"/>
          <w:szCs w:val="24"/>
        </w:rPr>
        <w:t xml:space="preserve">- </w:t>
      </w:r>
      <w:r w:rsidRPr="002134EC">
        <w:rPr>
          <w:rFonts w:asciiTheme="minorHAnsi" w:hAnsiTheme="minorHAnsi"/>
          <w:b/>
          <w:sz w:val="24"/>
          <w:szCs w:val="24"/>
        </w:rPr>
        <w:t>OBIAD</w:t>
      </w:r>
      <w:r>
        <w:rPr>
          <w:rFonts w:asciiTheme="minorHAnsi" w:hAnsiTheme="minorHAnsi"/>
          <w:b/>
          <w:sz w:val="24"/>
          <w:szCs w:val="24"/>
        </w:rPr>
        <w:t xml:space="preserve"> (także w drodze)</w:t>
      </w:r>
      <w:r w:rsidRPr="002134EC">
        <w:rPr>
          <w:rFonts w:asciiTheme="minorHAnsi" w:hAnsiTheme="minorHAnsi"/>
          <w:sz w:val="24"/>
          <w:szCs w:val="24"/>
        </w:rPr>
        <w:t xml:space="preserve">: </w:t>
      </w:r>
      <w:r w:rsidRPr="002134EC">
        <w:rPr>
          <w:rFonts w:asciiTheme="minorHAnsi" w:hAnsiTheme="minorHAnsi"/>
          <w:b/>
          <w:sz w:val="24"/>
          <w:szCs w:val="24"/>
        </w:rPr>
        <w:t>2</w:t>
      </w:r>
      <w:r w:rsidRPr="002134EC">
        <w:rPr>
          <w:rFonts w:asciiTheme="minorHAnsi" w:hAnsiTheme="minorHAnsi"/>
          <w:sz w:val="24"/>
          <w:szCs w:val="24"/>
        </w:rPr>
        <w:t xml:space="preserve"> </w:t>
      </w:r>
      <w:r w:rsidRPr="002134EC">
        <w:rPr>
          <w:rFonts w:asciiTheme="minorHAnsi" w:hAnsiTheme="minorHAnsi"/>
          <w:b/>
          <w:sz w:val="24"/>
          <w:szCs w:val="24"/>
        </w:rPr>
        <w:t>zupy do wyboru:</w:t>
      </w:r>
      <w:r w:rsidRPr="002134EC">
        <w:rPr>
          <w:rFonts w:asciiTheme="minorHAnsi" w:hAnsiTheme="minorHAnsi"/>
          <w:sz w:val="24"/>
          <w:szCs w:val="24"/>
        </w:rPr>
        <w:t xml:space="preserve">, 2 rodzaje </w:t>
      </w:r>
      <w:r w:rsidRPr="002134EC">
        <w:rPr>
          <w:rFonts w:asciiTheme="minorHAnsi" w:hAnsiTheme="minorHAnsi"/>
          <w:b/>
          <w:sz w:val="24"/>
          <w:szCs w:val="24"/>
        </w:rPr>
        <w:t>dania głównego</w:t>
      </w:r>
      <w:r w:rsidRPr="002134EC">
        <w:rPr>
          <w:rFonts w:asciiTheme="minorHAnsi" w:hAnsiTheme="minorHAnsi"/>
          <w:sz w:val="24"/>
          <w:szCs w:val="24"/>
        </w:rPr>
        <w:t xml:space="preserve"> na ciepło dla każdej osoby, w tym danie mięsne i rybne dla każdej osoby na bazie następującego rodzaju mięsa: wołowina 100 % (stek, bydło z gatunków mięsnych</w:t>
      </w:r>
      <w:r>
        <w:rPr>
          <w:rFonts w:asciiTheme="minorHAnsi" w:hAnsiTheme="minorHAnsi"/>
          <w:sz w:val="24"/>
          <w:szCs w:val="24"/>
        </w:rPr>
        <w:t xml:space="preserve"> lub ozory wołowe</w:t>
      </w:r>
      <w:r w:rsidRPr="002134EC">
        <w:rPr>
          <w:rFonts w:asciiTheme="minorHAnsi" w:hAnsiTheme="minorHAnsi"/>
          <w:sz w:val="24"/>
          <w:szCs w:val="24"/>
        </w:rPr>
        <w:t>) i</w:t>
      </w:r>
      <w:r>
        <w:rPr>
          <w:rFonts w:asciiTheme="minorHAnsi" w:hAnsiTheme="minorHAnsi"/>
          <w:sz w:val="24"/>
          <w:szCs w:val="24"/>
        </w:rPr>
        <w:t>/lub</w:t>
      </w:r>
      <w:r w:rsidRPr="002134EC">
        <w:rPr>
          <w:rFonts w:asciiTheme="minorHAnsi" w:hAnsiTheme="minorHAnsi"/>
          <w:sz w:val="24"/>
          <w:szCs w:val="24"/>
        </w:rPr>
        <w:t xml:space="preserve"> jagnięcina </w:t>
      </w:r>
      <w:r w:rsidRPr="002134EC">
        <w:rPr>
          <w:rFonts w:asciiTheme="minorHAnsi" w:hAnsiTheme="minorHAnsi"/>
          <w:sz w:val="24"/>
          <w:szCs w:val="24"/>
        </w:rPr>
        <w:lastRenderedPageBreak/>
        <w:t>100 %; ryba: łosoś i sandacz do wyboru</w:t>
      </w:r>
      <w:r>
        <w:rPr>
          <w:rFonts w:asciiTheme="minorHAnsi" w:hAnsiTheme="minorHAnsi"/>
          <w:sz w:val="24"/>
          <w:szCs w:val="24"/>
        </w:rPr>
        <w:t xml:space="preserve"> lub podobne</w:t>
      </w:r>
      <w:r w:rsidRPr="002134EC">
        <w:rPr>
          <w:rFonts w:asciiTheme="minorHAnsi" w:hAnsiTheme="minorHAnsi"/>
          <w:sz w:val="24"/>
          <w:szCs w:val="24"/>
        </w:rPr>
        <w:t xml:space="preserve"> oraz jeden rodzaj dania wegetariańskiego</w:t>
      </w:r>
      <w:r>
        <w:rPr>
          <w:rFonts w:asciiTheme="minorHAnsi" w:hAnsiTheme="minorHAnsi"/>
          <w:sz w:val="24"/>
          <w:szCs w:val="24"/>
        </w:rPr>
        <w:t xml:space="preserve"> – mix pierogów do wyboru</w:t>
      </w:r>
      <w:r w:rsidRPr="002134EC">
        <w:rPr>
          <w:rFonts w:asciiTheme="minorHAnsi" w:hAnsiTheme="minorHAnsi"/>
          <w:sz w:val="24"/>
          <w:szCs w:val="24"/>
        </w:rPr>
        <w:t xml:space="preserve">); </w:t>
      </w:r>
      <w:r w:rsidRPr="002134EC">
        <w:rPr>
          <w:rFonts w:asciiTheme="minorHAnsi" w:hAnsiTheme="minorHAnsi"/>
          <w:b/>
          <w:sz w:val="24"/>
          <w:szCs w:val="24"/>
        </w:rPr>
        <w:t>warzywa</w:t>
      </w:r>
      <w:r w:rsidRPr="002134EC">
        <w:rPr>
          <w:rFonts w:asciiTheme="minorHAnsi" w:hAnsiTheme="minorHAnsi"/>
          <w:sz w:val="24"/>
          <w:szCs w:val="24"/>
        </w:rPr>
        <w:t xml:space="preserve">: mix sałat (w ilości minimum 100 g/osobę), ogórki małosolne i kiszone (co najmniej 3 sztuki na osobę), marynaty (co najmniej 150 g / osobę); 2 </w:t>
      </w:r>
      <w:r w:rsidRPr="002134EC">
        <w:rPr>
          <w:rFonts w:asciiTheme="minorHAnsi" w:hAnsiTheme="minorHAnsi"/>
          <w:b/>
          <w:sz w:val="24"/>
          <w:szCs w:val="24"/>
        </w:rPr>
        <w:t>dodatki</w:t>
      </w:r>
      <w:r w:rsidRPr="002134EC">
        <w:rPr>
          <w:rFonts w:asciiTheme="minorHAnsi" w:hAnsiTheme="minorHAnsi"/>
          <w:sz w:val="24"/>
          <w:szCs w:val="24"/>
        </w:rPr>
        <w:t xml:space="preserve"> typu: ryż (biały w ilości ok. 160 g/osobę, ziemniaki (w całości lub półksiężyce”).</w:t>
      </w:r>
      <w:r>
        <w:rPr>
          <w:rFonts w:asciiTheme="minorHAnsi" w:hAnsiTheme="minorHAnsi"/>
          <w:sz w:val="24"/>
          <w:szCs w:val="24"/>
        </w:rPr>
        <w:t xml:space="preserve"> </w:t>
      </w:r>
      <w:r w:rsidRPr="00747A4A">
        <w:rPr>
          <w:rFonts w:asciiTheme="minorHAnsi" w:hAnsiTheme="minorHAnsi"/>
          <w:b/>
          <w:sz w:val="24"/>
          <w:szCs w:val="24"/>
        </w:rPr>
        <w:t>Deser</w:t>
      </w:r>
      <w:r w:rsidRPr="002134EC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–</w:t>
      </w:r>
      <w:r w:rsidRPr="002134EC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 xml:space="preserve">2 rodzaje do wyboru </w:t>
      </w:r>
      <w:r w:rsidRPr="002134EC">
        <w:rPr>
          <w:rFonts w:asciiTheme="minorHAnsi" w:hAnsiTheme="minorHAnsi"/>
          <w:sz w:val="24"/>
          <w:szCs w:val="24"/>
        </w:rPr>
        <w:t>(</w:t>
      </w:r>
      <w:r>
        <w:rPr>
          <w:rFonts w:asciiTheme="minorHAnsi" w:hAnsiTheme="minorHAnsi"/>
          <w:sz w:val="24"/>
          <w:szCs w:val="24"/>
        </w:rPr>
        <w:t>w tym</w:t>
      </w:r>
      <w:r w:rsidR="00FC1684">
        <w:rPr>
          <w:rFonts w:asciiTheme="minorHAnsi" w:hAnsiTheme="minorHAnsi"/>
          <w:sz w:val="24"/>
          <w:szCs w:val="24"/>
        </w:rPr>
        <w:t xml:space="preserve"> lody wielosmakowe z dodatkami, np. owocami, lody </w:t>
      </w:r>
      <w:r w:rsidRPr="002134EC">
        <w:rPr>
          <w:rFonts w:asciiTheme="minorHAnsi" w:hAnsiTheme="minorHAnsi"/>
          <w:sz w:val="24"/>
          <w:szCs w:val="24"/>
        </w:rPr>
        <w:t xml:space="preserve">w ilości minimum 200 g na osobę). </w:t>
      </w:r>
      <w:r w:rsidRPr="00D574C4">
        <w:rPr>
          <w:rFonts w:asciiTheme="minorHAnsi" w:hAnsiTheme="minorHAnsi"/>
          <w:b/>
          <w:sz w:val="24"/>
          <w:szCs w:val="24"/>
        </w:rPr>
        <w:t>Napoje dostępne podczas obiadu</w:t>
      </w:r>
      <w:r w:rsidRPr="002134EC">
        <w:rPr>
          <w:rFonts w:asciiTheme="minorHAnsi" w:hAnsiTheme="minorHAnsi"/>
          <w:sz w:val="24"/>
          <w:szCs w:val="24"/>
        </w:rPr>
        <w:t xml:space="preserve">: herbata dostępna bez ograniczeń), kawa czarna (rozpuszczalna i parzona) wraz z dodatkami - mleko, śmietanka, cukier, dostępna bez ograniczeń), soki owocowe w 3 rodzajach smakowych (soki typu 100% podawane w butelkach o pojemności 0,3-0,4 l, dostępne przynajmniej 0,6 l na osobę), napoje smakowe gazowane w butelkach w ilości 0,5 l na osobę. </w:t>
      </w:r>
    </w:p>
    <w:p w:rsidR="00121AEF" w:rsidRPr="002134EC" w:rsidRDefault="00121AEF" w:rsidP="00121AEF">
      <w:pPr>
        <w:pStyle w:val="Akapitzlist"/>
        <w:spacing w:before="120" w:after="120"/>
        <w:ind w:left="993" w:hanging="284"/>
        <w:jc w:val="both"/>
        <w:rPr>
          <w:rFonts w:asciiTheme="minorHAnsi" w:hAnsiTheme="minorHAnsi"/>
          <w:b/>
          <w:sz w:val="24"/>
          <w:szCs w:val="24"/>
        </w:rPr>
      </w:pPr>
    </w:p>
    <w:p w:rsidR="00121AEF" w:rsidRDefault="00121AEF" w:rsidP="00121AEF">
      <w:pPr>
        <w:spacing w:before="120" w:after="120" w:line="320" w:lineRule="atLeast"/>
        <w:jc w:val="both"/>
        <w:rPr>
          <w:rFonts w:asciiTheme="minorHAnsi" w:hAnsiTheme="minorHAnsi"/>
          <w:b/>
          <w:sz w:val="24"/>
          <w:szCs w:val="24"/>
        </w:rPr>
      </w:pPr>
      <w:r w:rsidRPr="002134EC">
        <w:rPr>
          <w:rFonts w:asciiTheme="minorHAnsi" w:hAnsiTheme="minorHAnsi"/>
          <w:b/>
          <w:sz w:val="24"/>
          <w:szCs w:val="24"/>
        </w:rPr>
        <w:t>USŁUGI TRANSPORT</w:t>
      </w:r>
      <w:r>
        <w:rPr>
          <w:rFonts w:asciiTheme="minorHAnsi" w:hAnsiTheme="minorHAnsi"/>
          <w:b/>
          <w:sz w:val="24"/>
          <w:szCs w:val="24"/>
        </w:rPr>
        <w:t>OWE</w:t>
      </w:r>
      <w:r w:rsidRPr="002134EC">
        <w:rPr>
          <w:rFonts w:asciiTheme="minorHAnsi" w:hAnsiTheme="minorHAnsi"/>
          <w:b/>
          <w:sz w:val="24"/>
          <w:szCs w:val="24"/>
        </w:rPr>
        <w:t xml:space="preserve"> </w:t>
      </w:r>
    </w:p>
    <w:p w:rsidR="00121AEF" w:rsidRDefault="00121AEF" w:rsidP="00121AEF">
      <w:pPr>
        <w:pStyle w:val="Akapitzlist"/>
        <w:numPr>
          <w:ilvl w:val="0"/>
          <w:numId w:val="71"/>
        </w:numPr>
        <w:autoSpaceDE w:val="0"/>
        <w:autoSpaceDN w:val="0"/>
        <w:spacing w:before="120" w:after="120" w:line="320" w:lineRule="atLeast"/>
        <w:jc w:val="both"/>
        <w:rPr>
          <w:rFonts w:asciiTheme="minorHAnsi" w:hAnsiTheme="minorHAnsi"/>
          <w:sz w:val="24"/>
          <w:szCs w:val="24"/>
        </w:rPr>
      </w:pPr>
      <w:r w:rsidRPr="00747A4A">
        <w:rPr>
          <w:rFonts w:asciiTheme="minorHAnsi" w:hAnsiTheme="minorHAnsi"/>
          <w:sz w:val="24"/>
          <w:szCs w:val="24"/>
        </w:rPr>
        <w:t>Transport materiałów konferencyjnych i promocyjnych: z siedziby Zamawiającego (Warszawa, ul. Domaniewska 39a) do hotelu – transport samochodem dostawczym</w:t>
      </w:r>
      <w:r w:rsidR="002939DE">
        <w:rPr>
          <w:rFonts w:asciiTheme="minorHAnsi" w:hAnsiTheme="minorHAnsi"/>
          <w:sz w:val="24"/>
          <w:szCs w:val="24"/>
        </w:rPr>
        <w:t xml:space="preserve"> lub dużym osobowym, objętość ładunku do 3</w:t>
      </w:r>
      <w:r w:rsidRPr="00747A4A">
        <w:rPr>
          <w:rFonts w:asciiTheme="minorHAnsi" w:hAnsiTheme="minorHAnsi"/>
          <w:sz w:val="24"/>
          <w:szCs w:val="24"/>
        </w:rPr>
        <w:t xml:space="preserve"> m</w:t>
      </w:r>
      <w:r w:rsidRPr="00E113DD">
        <w:rPr>
          <w:rFonts w:asciiTheme="minorHAnsi" w:hAnsiTheme="minorHAnsi"/>
          <w:sz w:val="24"/>
          <w:szCs w:val="24"/>
          <w:vertAlign w:val="superscript"/>
        </w:rPr>
        <w:t>3</w:t>
      </w:r>
      <w:r w:rsidRPr="00747A4A">
        <w:rPr>
          <w:rFonts w:asciiTheme="minorHAnsi" w:hAnsiTheme="minorHAnsi"/>
          <w:sz w:val="24"/>
          <w:szCs w:val="24"/>
        </w:rPr>
        <w:t xml:space="preserve">. Zamówienie obejmuje także załadunek i rozładunek. Termin dostawy – w dniu poprzedzającym wydarzenie. Zamówienie obejmuje także transport powrotny wybranych materiałów (np. </w:t>
      </w:r>
      <w:r w:rsidR="002939DE">
        <w:rPr>
          <w:rFonts w:asciiTheme="minorHAnsi" w:hAnsiTheme="minorHAnsi"/>
          <w:sz w:val="24"/>
          <w:szCs w:val="24"/>
        </w:rPr>
        <w:t>roll-upy</w:t>
      </w:r>
      <w:r w:rsidRPr="00747A4A">
        <w:rPr>
          <w:rFonts w:asciiTheme="minorHAnsi" w:hAnsiTheme="minorHAnsi"/>
          <w:sz w:val="24"/>
          <w:szCs w:val="24"/>
        </w:rPr>
        <w:t xml:space="preserve"> reklamowe) z miejsca organizacji wydarzenia do siedziby Zamawiającego</w:t>
      </w:r>
      <w:r w:rsidR="002939DE">
        <w:rPr>
          <w:rFonts w:asciiTheme="minorHAnsi" w:hAnsiTheme="minorHAnsi"/>
          <w:sz w:val="24"/>
          <w:szCs w:val="24"/>
        </w:rPr>
        <w:t>, wraz</w:t>
      </w:r>
      <w:r w:rsidRPr="00747A4A">
        <w:rPr>
          <w:rFonts w:asciiTheme="minorHAnsi" w:hAnsiTheme="minorHAnsi"/>
          <w:sz w:val="24"/>
          <w:szCs w:val="24"/>
        </w:rPr>
        <w:t xml:space="preserve"> </w:t>
      </w:r>
      <w:r w:rsidR="002939DE">
        <w:rPr>
          <w:rFonts w:asciiTheme="minorHAnsi" w:hAnsiTheme="minorHAnsi"/>
          <w:sz w:val="24"/>
          <w:szCs w:val="24"/>
        </w:rPr>
        <w:t xml:space="preserve">z </w:t>
      </w:r>
      <w:r w:rsidRPr="00747A4A">
        <w:rPr>
          <w:rFonts w:asciiTheme="minorHAnsi" w:hAnsiTheme="minorHAnsi"/>
          <w:sz w:val="24"/>
          <w:szCs w:val="24"/>
        </w:rPr>
        <w:t>załadun</w:t>
      </w:r>
      <w:r w:rsidR="002939DE">
        <w:rPr>
          <w:rFonts w:asciiTheme="minorHAnsi" w:hAnsiTheme="minorHAnsi"/>
          <w:sz w:val="24"/>
          <w:szCs w:val="24"/>
        </w:rPr>
        <w:t xml:space="preserve">kiem </w:t>
      </w:r>
      <w:r w:rsidRPr="00747A4A">
        <w:rPr>
          <w:rFonts w:asciiTheme="minorHAnsi" w:hAnsiTheme="minorHAnsi"/>
          <w:sz w:val="24"/>
          <w:szCs w:val="24"/>
        </w:rPr>
        <w:t>i rozładunk</w:t>
      </w:r>
      <w:r w:rsidR="002939DE">
        <w:rPr>
          <w:rFonts w:asciiTheme="minorHAnsi" w:hAnsiTheme="minorHAnsi"/>
          <w:sz w:val="24"/>
          <w:szCs w:val="24"/>
        </w:rPr>
        <w:t>iem (ob</w:t>
      </w:r>
      <w:r w:rsidRPr="00747A4A">
        <w:rPr>
          <w:rFonts w:asciiTheme="minorHAnsi" w:hAnsiTheme="minorHAnsi"/>
          <w:sz w:val="24"/>
          <w:szCs w:val="24"/>
        </w:rPr>
        <w:t xml:space="preserve">jętość ładunku do </w:t>
      </w:r>
      <w:r w:rsidR="002939DE">
        <w:rPr>
          <w:rFonts w:asciiTheme="minorHAnsi" w:hAnsiTheme="minorHAnsi"/>
          <w:sz w:val="24"/>
          <w:szCs w:val="24"/>
        </w:rPr>
        <w:t>2</w:t>
      </w:r>
      <w:r w:rsidRPr="00747A4A">
        <w:rPr>
          <w:rFonts w:asciiTheme="minorHAnsi" w:hAnsiTheme="minorHAnsi"/>
          <w:sz w:val="24"/>
          <w:szCs w:val="24"/>
        </w:rPr>
        <w:t xml:space="preserve"> m</w:t>
      </w:r>
      <w:r w:rsidRPr="00383487">
        <w:rPr>
          <w:rFonts w:asciiTheme="minorHAnsi" w:hAnsiTheme="minorHAnsi"/>
          <w:sz w:val="24"/>
          <w:szCs w:val="24"/>
          <w:vertAlign w:val="superscript"/>
        </w:rPr>
        <w:t>3</w:t>
      </w:r>
      <w:r w:rsidR="002939DE">
        <w:rPr>
          <w:rFonts w:asciiTheme="minorHAnsi" w:hAnsiTheme="minorHAnsi"/>
          <w:sz w:val="24"/>
          <w:szCs w:val="24"/>
        </w:rPr>
        <w:t>).</w:t>
      </w:r>
      <w:r w:rsidRPr="00747A4A">
        <w:rPr>
          <w:rFonts w:asciiTheme="minorHAnsi" w:hAnsiTheme="minorHAnsi"/>
          <w:sz w:val="24"/>
          <w:szCs w:val="24"/>
        </w:rPr>
        <w:t xml:space="preserve"> Termin dostawy – bezzwłocznie po zakończeniu wydarzenia. </w:t>
      </w:r>
      <w:r w:rsidR="00604693">
        <w:rPr>
          <w:rFonts w:asciiTheme="minorHAnsi" w:hAnsiTheme="minorHAnsi"/>
          <w:sz w:val="24"/>
          <w:szCs w:val="24"/>
        </w:rPr>
        <w:t>ZAMÓWIENIE OPCJONALNE</w:t>
      </w:r>
    </w:p>
    <w:p w:rsidR="00FC1684" w:rsidRPr="00747A4A" w:rsidRDefault="00FC1684" w:rsidP="00121AEF">
      <w:pPr>
        <w:pStyle w:val="Akapitzlist"/>
        <w:numPr>
          <w:ilvl w:val="0"/>
          <w:numId w:val="71"/>
        </w:numPr>
        <w:autoSpaceDE w:val="0"/>
        <w:autoSpaceDN w:val="0"/>
        <w:spacing w:before="120" w:after="120" w:line="320" w:lineRule="atLeast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Transport maksymalnie </w:t>
      </w:r>
      <w:r w:rsidR="007C35C7">
        <w:rPr>
          <w:rFonts w:asciiTheme="minorHAnsi" w:hAnsiTheme="minorHAnsi"/>
          <w:sz w:val="24"/>
          <w:szCs w:val="24"/>
        </w:rPr>
        <w:t>4 osób na trasie hotel – metro Centrum (pobliże), maksymalnie 4 przejazdy na trasie w jedną stronę. ZAMÓWIENIE OPCJONALNE</w:t>
      </w:r>
    </w:p>
    <w:p w:rsidR="00121AEF" w:rsidRDefault="00121AEF" w:rsidP="00121AEF">
      <w:pPr>
        <w:spacing w:before="120" w:after="120" w:line="320" w:lineRule="atLeast"/>
        <w:ind w:firstLine="284"/>
        <w:jc w:val="both"/>
        <w:rPr>
          <w:rFonts w:asciiTheme="minorHAnsi" w:hAnsiTheme="minorHAnsi"/>
          <w:sz w:val="24"/>
          <w:szCs w:val="24"/>
        </w:rPr>
      </w:pPr>
    </w:p>
    <w:p w:rsidR="00121AEF" w:rsidRPr="002134EC" w:rsidRDefault="00121AEF" w:rsidP="00121AEF">
      <w:pPr>
        <w:spacing w:before="120" w:after="120" w:line="320" w:lineRule="atLeast"/>
        <w:jc w:val="both"/>
        <w:rPr>
          <w:rFonts w:asciiTheme="minorHAnsi" w:hAnsiTheme="minorHAnsi"/>
          <w:b/>
          <w:sz w:val="24"/>
          <w:szCs w:val="24"/>
        </w:rPr>
      </w:pPr>
      <w:r w:rsidRPr="002134EC">
        <w:rPr>
          <w:rFonts w:asciiTheme="minorHAnsi" w:hAnsiTheme="minorHAnsi"/>
          <w:b/>
          <w:sz w:val="24"/>
          <w:szCs w:val="24"/>
        </w:rPr>
        <w:t>ZAKUP BILETÓW PRZEWOZOWYCH</w:t>
      </w:r>
    </w:p>
    <w:p w:rsidR="00121AEF" w:rsidRPr="002134EC" w:rsidRDefault="00121AEF" w:rsidP="00121AEF">
      <w:pPr>
        <w:spacing w:before="120" w:after="120" w:line="320" w:lineRule="atLeast"/>
        <w:ind w:firstLine="284"/>
        <w:jc w:val="both"/>
        <w:rPr>
          <w:rFonts w:asciiTheme="minorHAnsi" w:hAnsiTheme="minorHAnsi"/>
          <w:sz w:val="24"/>
          <w:szCs w:val="24"/>
        </w:rPr>
      </w:pPr>
    </w:p>
    <w:p w:rsidR="00121AEF" w:rsidRDefault="00121AEF" w:rsidP="00121AEF">
      <w:pPr>
        <w:pStyle w:val="Akapitzlist"/>
        <w:numPr>
          <w:ilvl w:val="0"/>
          <w:numId w:val="71"/>
        </w:numPr>
        <w:autoSpaceDE w:val="0"/>
        <w:autoSpaceDN w:val="0"/>
        <w:spacing w:before="120" w:after="120" w:line="320" w:lineRule="atLeast"/>
        <w:jc w:val="both"/>
        <w:rPr>
          <w:rFonts w:asciiTheme="minorHAnsi" w:hAnsiTheme="minorHAnsi"/>
          <w:sz w:val="24"/>
          <w:szCs w:val="24"/>
        </w:rPr>
      </w:pPr>
      <w:r w:rsidRPr="002134EC">
        <w:rPr>
          <w:rFonts w:asciiTheme="minorHAnsi" w:hAnsiTheme="minorHAnsi"/>
          <w:sz w:val="24"/>
          <w:szCs w:val="24"/>
        </w:rPr>
        <w:t>Zakup i dostarczenie biletów na samolot na trasie Rzeszów-Warszawa-Rzeszów (loty bezpośrednie tam i z powrotem, dokładne godziny</w:t>
      </w:r>
      <w:r>
        <w:rPr>
          <w:rFonts w:asciiTheme="minorHAnsi" w:hAnsiTheme="minorHAnsi"/>
          <w:sz w:val="24"/>
          <w:szCs w:val="24"/>
        </w:rPr>
        <w:t xml:space="preserve"> lotów</w:t>
      </w:r>
      <w:r w:rsidRPr="002134EC">
        <w:rPr>
          <w:rFonts w:asciiTheme="minorHAnsi" w:hAnsiTheme="minorHAnsi"/>
          <w:sz w:val="24"/>
          <w:szCs w:val="24"/>
        </w:rPr>
        <w:t xml:space="preserve"> i dni do uzgodnienia z Zamawiającym</w:t>
      </w:r>
      <w:r>
        <w:rPr>
          <w:rFonts w:asciiTheme="minorHAnsi" w:hAnsiTheme="minorHAnsi"/>
          <w:sz w:val="24"/>
          <w:szCs w:val="24"/>
        </w:rPr>
        <w:t>,</w:t>
      </w:r>
      <w:r w:rsidRPr="002134EC">
        <w:rPr>
          <w:rFonts w:asciiTheme="minorHAnsi" w:hAnsiTheme="minorHAnsi"/>
          <w:sz w:val="24"/>
          <w:szCs w:val="24"/>
        </w:rPr>
        <w:t xml:space="preserve"> dla maksymalnie </w:t>
      </w:r>
      <w:r>
        <w:rPr>
          <w:rFonts w:asciiTheme="minorHAnsi" w:hAnsiTheme="minorHAnsi"/>
          <w:sz w:val="24"/>
          <w:szCs w:val="24"/>
        </w:rPr>
        <w:t>2</w:t>
      </w:r>
      <w:r w:rsidRPr="002134EC">
        <w:rPr>
          <w:rFonts w:asciiTheme="minorHAnsi" w:hAnsiTheme="minorHAnsi"/>
          <w:sz w:val="24"/>
          <w:szCs w:val="24"/>
        </w:rPr>
        <w:t xml:space="preserve"> osób. Nazwisk</w:t>
      </w:r>
      <w:r>
        <w:rPr>
          <w:rFonts w:asciiTheme="minorHAnsi" w:hAnsiTheme="minorHAnsi"/>
          <w:sz w:val="24"/>
          <w:szCs w:val="24"/>
        </w:rPr>
        <w:t>a</w:t>
      </w:r>
      <w:r w:rsidRPr="002134EC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osób</w:t>
      </w:r>
      <w:r w:rsidRPr="002134EC">
        <w:rPr>
          <w:rFonts w:asciiTheme="minorHAnsi" w:hAnsiTheme="minorHAnsi"/>
          <w:sz w:val="24"/>
          <w:szCs w:val="24"/>
        </w:rPr>
        <w:t xml:space="preserve"> Zamawiający przekaże Wykonawcy najpóźniej</w:t>
      </w:r>
      <w:r>
        <w:rPr>
          <w:rFonts w:asciiTheme="minorHAnsi" w:hAnsiTheme="minorHAnsi"/>
          <w:sz w:val="24"/>
          <w:szCs w:val="24"/>
        </w:rPr>
        <w:t xml:space="preserve"> na 4 dni robocze przed wylotem. </w:t>
      </w:r>
      <w:r w:rsidRPr="002134EC">
        <w:rPr>
          <w:rFonts w:asciiTheme="minorHAnsi" w:hAnsiTheme="minorHAnsi"/>
          <w:sz w:val="24"/>
          <w:szCs w:val="24"/>
        </w:rPr>
        <w:t xml:space="preserve"> Klasa ekonomiczna, przewoźnik musi należeć do stowarzyszenia IATA. </w:t>
      </w:r>
      <w:r w:rsidRPr="00997D16">
        <w:rPr>
          <w:rFonts w:asciiTheme="minorHAnsi" w:hAnsiTheme="minorHAnsi"/>
          <w:sz w:val="24"/>
          <w:szCs w:val="24"/>
        </w:rPr>
        <w:t>ZAMÓWIENIE OPCJONALNE</w:t>
      </w:r>
    </w:p>
    <w:p w:rsidR="00121AEF" w:rsidRPr="00CC1880" w:rsidRDefault="00121AEF" w:rsidP="00121AEF">
      <w:pPr>
        <w:pStyle w:val="Akapitzlist"/>
        <w:numPr>
          <w:ilvl w:val="0"/>
          <w:numId w:val="71"/>
        </w:numPr>
        <w:autoSpaceDE w:val="0"/>
        <w:autoSpaceDN w:val="0"/>
        <w:spacing w:before="120" w:after="120" w:line="320" w:lineRule="atLeast"/>
        <w:jc w:val="both"/>
        <w:rPr>
          <w:rFonts w:asciiTheme="minorHAnsi" w:hAnsiTheme="minorHAnsi"/>
          <w:sz w:val="24"/>
          <w:szCs w:val="24"/>
        </w:rPr>
      </w:pPr>
      <w:r w:rsidRPr="00CC1880">
        <w:rPr>
          <w:rFonts w:asciiTheme="minorHAnsi" w:hAnsiTheme="minorHAnsi"/>
          <w:sz w:val="24"/>
          <w:szCs w:val="24"/>
        </w:rPr>
        <w:t>Zakup i dostarczenie biletów na samolot na trasie Rzeszów-Warszawa</w:t>
      </w:r>
      <w:r>
        <w:rPr>
          <w:rFonts w:asciiTheme="minorHAnsi" w:hAnsiTheme="minorHAnsi"/>
          <w:sz w:val="24"/>
          <w:szCs w:val="24"/>
        </w:rPr>
        <w:t xml:space="preserve"> lub Warszawa</w:t>
      </w:r>
      <w:r w:rsidRPr="00CC1880">
        <w:rPr>
          <w:rFonts w:asciiTheme="minorHAnsi" w:hAnsiTheme="minorHAnsi"/>
          <w:sz w:val="24"/>
          <w:szCs w:val="24"/>
        </w:rPr>
        <w:t xml:space="preserve">-Rzeszów (lot </w:t>
      </w:r>
      <w:r>
        <w:rPr>
          <w:rFonts w:asciiTheme="minorHAnsi" w:hAnsiTheme="minorHAnsi"/>
          <w:sz w:val="24"/>
          <w:szCs w:val="24"/>
        </w:rPr>
        <w:t>w jedną stronę)</w:t>
      </w:r>
      <w:r w:rsidRPr="00CC1880">
        <w:rPr>
          <w:rFonts w:asciiTheme="minorHAnsi" w:hAnsiTheme="minorHAnsi"/>
          <w:sz w:val="24"/>
          <w:szCs w:val="24"/>
        </w:rPr>
        <w:t>, dokładne godziny lotów i dni do uzgodnienia z</w:t>
      </w:r>
      <w:r w:rsidR="00DD0476">
        <w:rPr>
          <w:rFonts w:asciiTheme="minorHAnsi" w:hAnsiTheme="minorHAnsi"/>
          <w:sz w:val="24"/>
          <w:szCs w:val="24"/>
        </w:rPr>
        <w:t xml:space="preserve"> Zamawiającym, dla maksymalnie 1</w:t>
      </w:r>
      <w:r w:rsidRPr="00CC1880">
        <w:rPr>
          <w:rFonts w:asciiTheme="minorHAnsi" w:hAnsiTheme="minorHAnsi"/>
          <w:sz w:val="24"/>
          <w:szCs w:val="24"/>
        </w:rPr>
        <w:t xml:space="preserve"> os</w:t>
      </w:r>
      <w:r w:rsidR="00DD0476">
        <w:rPr>
          <w:rFonts w:asciiTheme="minorHAnsi" w:hAnsiTheme="minorHAnsi"/>
          <w:sz w:val="24"/>
          <w:szCs w:val="24"/>
        </w:rPr>
        <w:t>oby</w:t>
      </w:r>
      <w:r w:rsidRPr="00CC1880">
        <w:rPr>
          <w:rFonts w:asciiTheme="minorHAnsi" w:hAnsiTheme="minorHAnsi"/>
          <w:sz w:val="24"/>
          <w:szCs w:val="24"/>
        </w:rPr>
        <w:t>. Nazwiska osób Zamawiający przekaże Wykonawcy najpóźniej na 4 dni robocze przed wylotem.  Klasa ekonomiczna, przewoźnik musi należeć do stowarzyszenia IATA. ZAMÓWIENIE OPCJONALNE</w:t>
      </w:r>
    </w:p>
    <w:p w:rsidR="00121AEF" w:rsidRDefault="00121AEF" w:rsidP="00121AEF">
      <w:pPr>
        <w:pStyle w:val="Akapitzlist"/>
        <w:numPr>
          <w:ilvl w:val="0"/>
          <w:numId w:val="71"/>
        </w:numPr>
        <w:autoSpaceDE w:val="0"/>
        <w:autoSpaceDN w:val="0"/>
        <w:spacing w:before="120" w:after="120" w:line="320" w:lineRule="atLeast"/>
        <w:jc w:val="both"/>
        <w:rPr>
          <w:rFonts w:asciiTheme="minorHAnsi" w:hAnsiTheme="minorHAnsi"/>
          <w:sz w:val="24"/>
          <w:szCs w:val="24"/>
        </w:rPr>
      </w:pPr>
      <w:r w:rsidRPr="002134EC">
        <w:rPr>
          <w:rFonts w:asciiTheme="minorHAnsi" w:hAnsiTheme="minorHAnsi"/>
          <w:sz w:val="24"/>
          <w:szCs w:val="24"/>
        </w:rPr>
        <w:t xml:space="preserve">Zakup i dostarczenie biletów na samolot na trasie </w:t>
      </w:r>
      <w:r>
        <w:rPr>
          <w:rFonts w:asciiTheme="minorHAnsi" w:hAnsiTheme="minorHAnsi"/>
          <w:sz w:val="24"/>
          <w:szCs w:val="24"/>
        </w:rPr>
        <w:t>Lwów</w:t>
      </w:r>
      <w:r w:rsidRPr="002134EC">
        <w:rPr>
          <w:rFonts w:asciiTheme="minorHAnsi" w:hAnsiTheme="minorHAnsi"/>
          <w:sz w:val="24"/>
          <w:szCs w:val="24"/>
        </w:rPr>
        <w:t>-Warszawa-</w:t>
      </w:r>
      <w:r>
        <w:rPr>
          <w:rFonts w:asciiTheme="minorHAnsi" w:hAnsiTheme="minorHAnsi"/>
          <w:sz w:val="24"/>
          <w:szCs w:val="24"/>
        </w:rPr>
        <w:t>Lwów</w:t>
      </w:r>
      <w:r w:rsidRPr="002134EC">
        <w:rPr>
          <w:rFonts w:asciiTheme="minorHAnsi" w:hAnsiTheme="minorHAnsi"/>
          <w:sz w:val="24"/>
          <w:szCs w:val="24"/>
        </w:rPr>
        <w:t xml:space="preserve"> (loty bezpośrednie tam i z powrotem, dokładne godziny i dni do uzgodnienia z Zamawiającym</w:t>
      </w:r>
      <w:r>
        <w:rPr>
          <w:rFonts w:asciiTheme="minorHAnsi" w:hAnsiTheme="minorHAnsi"/>
          <w:sz w:val="24"/>
          <w:szCs w:val="24"/>
        </w:rPr>
        <w:t>,</w:t>
      </w:r>
      <w:r w:rsidRPr="002134EC">
        <w:rPr>
          <w:rFonts w:asciiTheme="minorHAnsi" w:hAnsiTheme="minorHAnsi"/>
          <w:sz w:val="24"/>
          <w:szCs w:val="24"/>
        </w:rPr>
        <w:t xml:space="preserve"> dla maksymalnie </w:t>
      </w:r>
      <w:r>
        <w:rPr>
          <w:rFonts w:asciiTheme="minorHAnsi" w:hAnsiTheme="minorHAnsi"/>
          <w:sz w:val="24"/>
          <w:szCs w:val="24"/>
        </w:rPr>
        <w:t>5</w:t>
      </w:r>
      <w:r w:rsidRPr="002134EC">
        <w:rPr>
          <w:rFonts w:asciiTheme="minorHAnsi" w:hAnsiTheme="minorHAnsi"/>
          <w:sz w:val="24"/>
          <w:szCs w:val="24"/>
        </w:rPr>
        <w:t xml:space="preserve"> osób. Nazwisk</w:t>
      </w:r>
      <w:r>
        <w:rPr>
          <w:rFonts w:asciiTheme="minorHAnsi" w:hAnsiTheme="minorHAnsi"/>
          <w:sz w:val="24"/>
          <w:szCs w:val="24"/>
        </w:rPr>
        <w:t>a</w:t>
      </w:r>
      <w:r w:rsidRPr="002134EC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osób</w:t>
      </w:r>
      <w:r w:rsidRPr="002134EC">
        <w:rPr>
          <w:rFonts w:asciiTheme="minorHAnsi" w:hAnsiTheme="minorHAnsi"/>
          <w:sz w:val="24"/>
          <w:szCs w:val="24"/>
        </w:rPr>
        <w:t xml:space="preserve"> Zamawiający przekaże </w:t>
      </w:r>
      <w:r w:rsidRPr="002134EC">
        <w:rPr>
          <w:rFonts w:asciiTheme="minorHAnsi" w:hAnsiTheme="minorHAnsi"/>
          <w:sz w:val="24"/>
          <w:szCs w:val="24"/>
        </w:rPr>
        <w:lastRenderedPageBreak/>
        <w:t>Wykonawcy najpóźniej</w:t>
      </w:r>
      <w:r>
        <w:rPr>
          <w:rFonts w:asciiTheme="minorHAnsi" w:hAnsiTheme="minorHAnsi"/>
          <w:sz w:val="24"/>
          <w:szCs w:val="24"/>
        </w:rPr>
        <w:t xml:space="preserve"> na 4 dni robocze przed wylotem. </w:t>
      </w:r>
      <w:r w:rsidRPr="002134EC">
        <w:rPr>
          <w:rFonts w:asciiTheme="minorHAnsi" w:hAnsiTheme="minorHAnsi"/>
          <w:sz w:val="24"/>
          <w:szCs w:val="24"/>
        </w:rPr>
        <w:t xml:space="preserve"> Klasa ekonomiczna, przewoźnik musi należeć do stowarzyszenia IATA. </w:t>
      </w:r>
    </w:p>
    <w:p w:rsidR="00121AEF" w:rsidRDefault="00121AEF" w:rsidP="00121AEF">
      <w:pPr>
        <w:pStyle w:val="Akapitzlist"/>
        <w:numPr>
          <w:ilvl w:val="0"/>
          <w:numId w:val="71"/>
        </w:numPr>
        <w:autoSpaceDE w:val="0"/>
        <w:autoSpaceDN w:val="0"/>
        <w:spacing w:before="120" w:after="120" w:line="320" w:lineRule="atLeast"/>
        <w:jc w:val="both"/>
        <w:rPr>
          <w:rFonts w:asciiTheme="minorHAnsi" w:hAnsiTheme="minorHAnsi"/>
          <w:sz w:val="24"/>
          <w:szCs w:val="24"/>
        </w:rPr>
      </w:pPr>
      <w:r w:rsidRPr="002134EC">
        <w:rPr>
          <w:rFonts w:asciiTheme="minorHAnsi" w:hAnsiTheme="minorHAnsi"/>
          <w:sz w:val="24"/>
          <w:szCs w:val="24"/>
        </w:rPr>
        <w:t xml:space="preserve">Zakup i dostarczenie biletów na samolot na trasie </w:t>
      </w:r>
      <w:r>
        <w:rPr>
          <w:rFonts w:asciiTheme="minorHAnsi" w:hAnsiTheme="minorHAnsi"/>
          <w:sz w:val="24"/>
          <w:szCs w:val="24"/>
        </w:rPr>
        <w:t>Kijów</w:t>
      </w:r>
      <w:r w:rsidRPr="002134EC">
        <w:rPr>
          <w:rFonts w:asciiTheme="minorHAnsi" w:hAnsiTheme="minorHAnsi"/>
          <w:sz w:val="24"/>
          <w:szCs w:val="24"/>
        </w:rPr>
        <w:t>-Warszawa-</w:t>
      </w:r>
      <w:r>
        <w:rPr>
          <w:rFonts w:asciiTheme="minorHAnsi" w:hAnsiTheme="minorHAnsi"/>
          <w:sz w:val="24"/>
          <w:szCs w:val="24"/>
        </w:rPr>
        <w:t>Kijów</w:t>
      </w:r>
      <w:r w:rsidRPr="002134EC">
        <w:rPr>
          <w:rFonts w:asciiTheme="minorHAnsi" w:hAnsiTheme="minorHAnsi"/>
          <w:sz w:val="24"/>
          <w:szCs w:val="24"/>
        </w:rPr>
        <w:t xml:space="preserve"> (loty bezpośrednie tam i z powrotem, dokładne godziny i dni do uzgodnienia z Zamawiającym</w:t>
      </w:r>
      <w:r>
        <w:rPr>
          <w:rFonts w:asciiTheme="minorHAnsi" w:hAnsiTheme="minorHAnsi"/>
          <w:sz w:val="24"/>
          <w:szCs w:val="24"/>
        </w:rPr>
        <w:t>,</w:t>
      </w:r>
      <w:r w:rsidRPr="002134EC">
        <w:rPr>
          <w:rFonts w:asciiTheme="minorHAnsi" w:hAnsiTheme="minorHAnsi"/>
          <w:sz w:val="24"/>
          <w:szCs w:val="24"/>
        </w:rPr>
        <w:t xml:space="preserve"> dla maksymalnie </w:t>
      </w:r>
      <w:r w:rsidR="00DD0476">
        <w:rPr>
          <w:rFonts w:asciiTheme="minorHAnsi" w:hAnsiTheme="minorHAnsi"/>
          <w:sz w:val="24"/>
          <w:szCs w:val="24"/>
        </w:rPr>
        <w:t>2</w:t>
      </w:r>
      <w:r w:rsidRPr="002134EC">
        <w:rPr>
          <w:rFonts w:asciiTheme="minorHAnsi" w:hAnsiTheme="minorHAnsi"/>
          <w:sz w:val="24"/>
          <w:szCs w:val="24"/>
        </w:rPr>
        <w:t xml:space="preserve"> osób. Nazwisk</w:t>
      </w:r>
      <w:r>
        <w:rPr>
          <w:rFonts w:asciiTheme="minorHAnsi" w:hAnsiTheme="minorHAnsi"/>
          <w:sz w:val="24"/>
          <w:szCs w:val="24"/>
        </w:rPr>
        <w:t>a</w:t>
      </w:r>
      <w:r w:rsidRPr="002134EC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osób</w:t>
      </w:r>
      <w:r w:rsidRPr="002134EC">
        <w:rPr>
          <w:rFonts w:asciiTheme="minorHAnsi" w:hAnsiTheme="minorHAnsi"/>
          <w:sz w:val="24"/>
          <w:szCs w:val="24"/>
        </w:rPr>
        <w:t xml:space="preserve"> Zamawiający przekaże Wykonawcy najpóźniej</w:t>
      </w:r>
      <w:r>
        <w:rPr>
          <w:rFonts w:asciiTheme="minorHAnsi" w:hAnsiTheme="minorHAnsi"/>
          <w:sz w:val="24"/>
          <w:szCs w:val="24"/>
        </w:rPr>
        <w:t xml:space="preserve"> </w:t>
      </w:r>
      <w:r w:rsidRPr="008B1E21">
        <w:rPr>
          <w:rFonts w:asciiTheme="minorHAnsi" w:hAnsiTheme="minorHAnsi"/>
          <w:b/>
          <w:sz w:val="24"/>
          <w:szCs w:val="24"/>
        </w:rPr>
        <w:t>na 2 dni robocze</w:t>
      </w:r>
      <w:r>
        <w:rPr>
          <w:rFonts w:asciiTheme="minorHAnsi" w:hAnsiTheme="minorHAnsi"/>
          <w:sz w:val="24"/>
          <w:szCs w:val="24"/>
        </w:rPr>
        <w:t xml:space="preserve"> przed wylotem. </w:t>
      </w:r>
      <w:r w:rsidRPr="002134EC">
        <w:rPr>
          <w:rFonts w:asciiTheme="minorHAnsi" w:hAnsiTheme="minorHAnsi"/>
          <w:sz w:val="24"/>
          <w:szCs w:val="24"/>
        </w:rPr>
        <w:t xml:space="preserve"> Klasa ekonomiczna, przewoźnik musi należeć do stowarzyszenia IATA. </w:t>
      </w:r>
    </w:p>
    <w:p w:rsidR="00DD0476" w:rsidRDefault="00DD0476" w:rsidP="00DD0476">
      <w:pPr>
        <w:pStyle w:val="Akapitzlist"/>
        <w:numPr>
          <w:ilvl w:val="0"/>
          <w:numId w:val="71"/>
        </w:numPr>
        <w:autoSpaceDE w:val="0"/>
        <w:autoSpaceDN w:val="0"/>
        <w:spacing w:before="120" w:after="120" w:line="320" w:lineRule="atLeast"/>
        <w:jc w:val="both"/>
        <w:rPr>
          <w:rFonts w:asciiTheme="minorHAnsi" w:hAnsiTheme="minorHAnsi"/>
          <w:sz w:val="24"/>
          <w:szCs w:val="24"/>
        </w:rPr>
      </w:pPr>
      <w:r w:rsidRPr="002134EC">
        <w:rPr>
          <w:rFonts w:asciiTheme="minorHAnsi" w:hAnsiTheme="minorHAnsi"/>
          <w:sz w:val="24"/>
          <w:szCs w:val="24"/>
        </w:rPr>
        <w:t xml:space="preserve">Zakup i dostarczenie biletów na samolot na trasie </w:t>
      </w:r>
      <w:r>
        <w:rPr>
          <w:rFonts w:asciiTheme="minorHAnsi" w:hAnsiTheme="minorHAnsi"/>
          <w:sz w:val="24"/>
          <w:szCs w:val="24"/>
        </w:rPr>
        <w:t>Mińsk</w:t>
      </w:r>
      <w:r w:rsidRPr="002134EC">
        <w:rPr>
          <w:rFonts w:asciiTheme="minorHAnsi" w:hAnsiTheme="minorHAnsi"/>
          <w:sz w:val="24"/>
          <w:szCs w:val="24"/>
        </w:rPr>
        <w:t>-Warszawa-</w:t>
      </w:r>
      <w:r>
        <w:rPr>
          <w:rFonts w:asciiTheme="minorHAnsi" w:hAnsiTheme="minorHAnsi"/>
          <w:sz w:val="24"/>
          <w:szCs w:val="24"/>
        </w:rPr>
        <w:t>Mińsk</w:t>
      </w:r>
      <w:r w:rsidRPr="002134EC">
        <w:rPr>
          <w:rFonts w:asciiTheme="minorHAnsi" w:hAnsiTheme="minorHAnsi"/>
          <w:sz w:val="24"/>
          <w:szCs w:val="24"/>
        </w:rPr>
        <w:t xml:space="preserve"> (loty bezpośrednie tam i z powrotem, dokładne godziny i dni do uzgodnienia z Zamawiającym</w:t>
      </w:r>
      <w:r>
        <w:rPr>
          <w:rFonts w:asciiTheme="minorHAnsi" w:hAnsiTheme="minorHAnsi"/>
          <w:sz w:val="24"/>
          <w:szCs w:val="24"/>
        </w:rPr>
        <w:t>,</w:t>
      </w:r>
      <w:r w:rsidRPr="002134EC">
        <w:rPr>
          <w:rFonts w:asciiTheme="minorHAnsi" w:hAnsiTheme="minorHAnsi"/>
          <w:sz w:val="24"/>
          <w:szCs w:val="24"/>
        </w:rPr>
        <w:t xml:space="preserve"> dla maksymalnie </w:t>
      </w:r>
      <w:r>
        <w:rPr>
          <w:rFonts w:asciiTheme="minorHAnsi" w:hAnsiTheme="minorHAnsi"/>
          <w:sz w:val="24"/>
          <w:szCs w:val="24"/>
        </w:rPr>
        <w:t>3</w:t>
      </w:r>
      <w:r w:rsidRPr="002134EC">
        <w:rPr>
          <w:rFonts w:asciiTheme="minorHAnsi" w:hAnsiTheme="minorHAnsi"/>
          <w:sz w:val="24"/>
          <w:szCs w:val="24"/>
        </w:rPr>
        <w:t xml:space="preserve"> osób. Nazwisk</w:t>
      </w:r>
      <w:r>
        <w:rPr>
          <w:rFonts w:asciiTheme="minorHAnsi" w:hAnsiTheme="minorHAnsi"/>
          <w:sz w:val="24"/>
          <w:szCs w:val="24"/>
        </w:rPr>
        <w:t>a</w:t>
      </w:r>
      <w:r w:rsidRPr="002134EC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osób</w:t>
      </w:r>
      <w:r w:rsidRPr="002134EC">
        <w:rPr>
          <w:rFonts w:asciiTheme="minorHAnsi" w:hAnsiTheme="minorHAnsi"/>
          <w:sz w:val="24"/>
          <w:szCs w:val="24"/>
        </w:rPr>
        <w:t xml:space="preserve"> Zamawiający przekaże Wykonawcy najpóźniej</w:t>
      </w:r>
      <w:r>
        <w:rPr>
          <w:rFonts w:asciiTheme="minorHAnsi" w:hAnsiTheme="minorHAnsi"/>
          <w:sz w:val="24"/>
          <w:szCs w:val="24"/>
        </w:rPr>
        <w:t xml:space="preserve"> </w:t>
      </w:r>
      <w:r w:rsidRPr="008B1E21">
        <w:rPr>
          <w:rFonts w:asciiTheme="minorHAnsi" w:hAnsiTheme="minorHAnsi"/>
          <w:b/>
          <w:sz w:val="24"/>
          <w:szCs w:val="24"/>
        </w:rPr>
        <w:t xml:space="preserve">na </w:t>
      </w:r>
      <w:r>
        <w:rPr>
          <w:rFonts w:asciiTheme="minorHAnsi" w:hAnsiTheme="minorHAnsi"/>
          <w:b/>
          <w:sz w:val="24"/>
          <w:szCs w:val="24"/>
        </w:rPr>
        <w:t>3</w:t>
      </w:r>
      <w:r w:rsidRPr="008B1E21">
        <w:rPr>
          <w:rFonts w:asciiTheme="minorHAnsi" w:hAnsiTheme="minorHAnsi"/>
          <w:b/>
          <w:sz w:val="24"/>
          <w:szCs w:val="24"/>
        </w:rPr>
        <w:t xml:space="preserve"> dni robocze</w:t>
      </w:r>
      <w:r>
        <w:rPr>
          <w:rFonts w:asciiTheme="minorHAnsi" w:hAnsiTheme="minorHAnsi"/>
          <w:sz w:val="24"/>
          <w:szCs w:val="24"/>
        </w:rPr>
        <w:t xml:space="preserve"> przed wylotem. </w:t>
      </w:r>
      <w:r w:rsidRPr="002134EC">
        <w:rPr>
          <w:rFonts w:asciiTheme="minorHAnsi" w:hAnsiTheme="minorHAnsi"/>
          <w:sz w:val="24"/>
          <w:szCs w:val="24"/>
        </w:rPr>
        <w:t xml:space="preserve"> Klasa ekonomiczna, przewoźnik musi należeć do stowarzyszenia IATA. </w:t>
      </w:r>
    </w:p>
    <w:p w:rsidR="00DD0476" w:rsidRDefault="00DD0476" w:rsidP="00DD0476">
      <w:pPr>
        <w:pStyle w:val="Akapitzlist"/>
        <w:autoSpaceDE w:val="0"/>
        <w:autoSpaceDN w:val="0"/>
        <w:spacing w:before="120" w:after="120" w:line="320" w:lineRule="atLeast"/>
        <w:ind w:left="720"/>
        <w:jc w:val="both"/>
        <w:rPr>
          <w:rFonts w:asciiTheme="minorHAnsi" w:hAnsiTheme="minorHAnsi"/>
          <w:sz w:val="24"/>
          <w:szCs w:val="24"/>
        </w:rPr>
      </w:pPr>
    </w:p>
    <w:p w:rsidR="00121AEF" w:rsidRPr="008B1E21" w:rsidRDefault="00121AEF" w:rsidP="00121AEF">
      <w:pPr>
        <w:pStyle w:val="Akapitzlist"/>
        <w:autoSpaceDE w:val="0"/>
        <w:autoSpaceDN w:val="0"/>
        <w:adjustRightInd w:val="0"/>
        <w:spacing w:before="120" w:after="120" w:line="320" w:lineRule="atLeast"/>
        <w:ind w:left="0"/>
        <w:jc w:val="both"/>
        <w:rPr>
          <w:rFonts w:asciiTheme="minorHAnsi" w:hAnsiTheme="minorHAnsi"/>
          <w:sz w:val="24"/>
          <w:szCs w:val="24"/>
        </w:rPr>
      </w:pPr>
      <w:r w:rsidRPr="002134EC">
        <w:rPr>
          <w:rFonts w:asciiTheme="minorHAnsi" w:hAnsiTheme="minorHAnsi"/>
          <w:b/>
          <w:sz w:val="24"/>
          <w:szCs w:val="24"/>
        </w:rPr>
        <w:t xml:space="preserve">USŁUGI DRUKOWANIA I POWIĄZANE </w:t>
      </w:r>
      <w:r w:rsidRPr="008B1E21">
        <w:rPr>
          <w:rFonts w:asciiTheme="minorHAnsi" w:hAnsiTheme="minorHAnsi"/>
          <w:sz w:val="24"/>
          <w:szCs w:val="24"/>
        </w:rPr>
        <w:t>(dostawa dla instytucji reprezentowanych przez uczestników wydarzenia)</w:t>
      </w:r>
    </w:p>
    <w:p w:rsidR="00121AEF" w:rsidRPr="002134EC" w:rsidRDefault="00121AEF" w:rsidP="00121AEF">
      <w:pPr>
        <w:pStyle w:val="Akapitzlist"/>
        <w:rPr>
          <w:rFonts w:asciiTheme="minorHAnsi" w:hAnsiTheme="minorHAnsi"/>
          <w:b/>
          <w:sz w:val="24"/>
          <w:szCs w:val="24"/>
        </w:rPr>
      </w:pPr>
    </w:p>
    <w:p w:rsidR="00121AEF" w:rsidRPr="008B1E21" w:rsidRDefault="00121AEF" w:rsidP="00121AEF">
      <w:pPr>
        <w:pStyle w:val="Akapitzlist"/>
        <w:numPr>
          <w:ilvl w:val="0"/>
          <w:numId w:val="71"/>
        </w:numPr>
        <w:autoSpaceDE w:val="0"/>
        <w:autoSpaceDN w:val="0"/>
        <w:spacing w:before="120" w:after="120" w:line="320" w:lineRule="atLeast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Skład i k</w:t>
      </w:r>
      <w:r w:rsidRPr="008B1E21">
        <w:rPr>
          <w:rFonts w:asciiTheme="minorHAnsi" w:hAnsiTheme="minorHAnsi"/>
          <w:sz w:val="24"/>
          <w:szCs w:val="24"/>
        </w:rPr>
        <w:t xml:space="preserve">olorowy wydruk materiałów konferencyjnych na </w:t>
      </w:r>
      <w:r>
        <w:rPr>
          <w:rFonts w:asciiTheme="minorHAnsi" w:hAnsiTheme="minorHAnsi"/>
          <w:sz w:val="24"/>
          <w:szCs w:val="24"/>
        </w:rPr>
        <w:t>wydarzenie</w:t>
      </w:r>
      <w:r w:rsidRPr="008B1E21">
        <w:rPr>
          <w:rFonts w:asciiTheme="minorHAnsi" w:hAnsiTheme="minorHAnsi"/>
          <w:sz w:val="24"/>
          <w:szCs w:val="24"/>
        </w:rPr>
        <w:t xml:space="preserve"> – </w:t>
      </w:r>
      <w:r>
        <w:rPr>
          <w:rFonts w:asciiTheme="minorHAnsi" w:hAnsiTheme="minorHAnsi"/>
          <w:sz w:val="24"/>
          <w:szCs w:val="24"/>
        </w:rPr>
        <w:t>maksymalnie 3</w:t>
      </w:r>
      <w:r w:rsidRPr="008B1E21">
        <w:rPr>
          <w:rFonts w:asciiTheme="minorHAnsi" w:hAnsiTheme="minorHAnsi"/>
          <w:sz w:val="24"/>
          <w:szCs w:val="24"/>
        </w:rPr>
        <w:t>0 kompletów</w:t>
      </w:r>
      <w:r>
        <w:rPr>
          <w:rFonts w:asciiTheme="minorHAnsi" w:hAnsiTheme="minorHAnsi"/>
          <w:sz w:val="24"/>
          <w:szCs w:val="24"/>
        </w:rPr>
        <w:t>,</w:t>
      </w:r>
      <w:r w:rsidRPr="008B1E21">
        <w:rPr>
          <w:rFonts w:asciiTheme="minorHAnsi" w:hAnsiTheme="minorHAnsi"/>
          <w:sz w:val="24"/>
          <w:szCs w:val="24"/>
        </w:rPr>
        <w:t xml:space="preserve"> w każdym komplecie maksymalnie 1</w:t>
      </w:r>
      <w:r w:rsidR="00FC1684">
        <w:rPr>
          <w:rFonts w:asciiTheme="minorHAnsi" w:hAnsiTheme="minorHAnsi"/>
          <w:sz w:val="24"/>
          <w:szCs w:val="24"/>
        </w:rPr>
        <w:t>3</w:t>
      </w:r>
      <w:r w:rsidRPr="008B1E21">
        <w:rPr>
          <w:rFonts w:asciiTheme="minorHAnsi" w:hAnsiTheme="minorHAnsi"/>
          <w:sz w:val="24"/>
          <w:szCs w:val="24"/>
        </w:rPr>
        <w:t>0 kartek, oprawa zeszytowa lub spirala, papier 90 g, na okładkę 200 g</w:t>
      </w:r>
      <w:r w:rsidR="00DD0476">
        <w:rPr>
          <w:rFonts w:asciiTheme="minorHAnsi" w:hAnsiTheme="minorHAnsi"/>
          <w:sz w:val="24"/>
          <w:szCs w:val="24"/>
        </w:rPr>
        <w:t xml:space="preserve"> (lub sztywna folia zamiast sztywnej okładki papierowej)</w:t>
      </w:r>
      <w:r w:rsidRPr="008B1E21">
        <w:rPr>
          <w:rFonts w:asciiTheme="minorHAnsi" w:hAnsiTheme="minorHAnsi"/>
          <w:sz w:val="24"/>
          <w:szCs w:val="24"/>
        </w:rPr>
        <w:t>. Dostawa w ciągu 2 dni roboczych od dnia przesłania gotowego pliku PDF z materiałami informacyjnymi przez Zamawiającego.</w:t>
      </w:r>
      <w:r>
        <w:rPr>
          <w:rFonts w:asciiTheme="minorHAnsi" w:hAnsiTheme="minorHAnsi"/>
          <w:sz w:val="24"/>
          <w:szCs w:val="24"/>
        </w:rPr>
        <w:t xml:space="preserve"> </w:t>
      </w:r>
      <w:r w:rsidRPr="002134EC">
        <w:rPr>
          <w:rFonts w:asciiTheme="minorHAnsi" w:hAnsiTheme="minorHAnsi"/>
          <w:sz w:val="24"/>
          <w:szCs w:val="24"/>
        </w:rPr>
        <w:t>ZAMÓWIENIE OPCJONALNE</w:t>
      </w:r>
    </w:p>
    <w:p w:rsidR="00121AEF" w:rsidRPr="00EA0732" w:rsidRDefault="00121AEF" w:rsidP="00EA0732">
      <w:pPr>
        <w:pStyle w:val="Akapitzlist"/>
        <w:pageBreakBefore/>
        <w:spacing w:before="120" w:after="120" w:line="276" w:lineRule="auto"/>
        <w:ind w:left="0"/>
        <w:jc w:val="right"/>
        <w:rPr>
          <w:rFonts w:asciiTheme="minorHAnsi" w:hAnsiTheme="minorHAnsi"/>
          <w:b/>
          <w:bCs/>
          <w:sz w:val="24"/>
          <w:szCs w:val="24"/>
        </w:rPr>
      </w:pPr>
      <w:r w:rsidRPr="00EA0732">
        <w:rPr>
          <w:rFonts w:asciiTheme="minorHAnsi" w:hAnsiTheme="minorHAnsi"/>
          <w:b/>
          <w:sz w:val="24"/>
          <w:szCs w:val="24"/>
        </w:rPr>
        <w:lastRenderedPageBreak/>
        <w:t xml:space="preserve">Załącznik nr 4 do umowy </w:t>
      </w:r>
      <w:r w:rsidRPr="00EA0732">
        <w:rPr>
          <w:rFonts w:asciiTheme="minorHAnsi" w:hAnsiTheme="minorHAnsi"/>
          <w:b/>
          <w:bCs/>
          <w:sz w:val="24"/>
          <w:szCs w:val="24"/>
        </w:rPr>
        <w:t>CPE/WST PL-BY-UA/ …</w:t>
      </w:r>
      <w:r w:rsidR="008F3CFC">
        <w:rPr>
          <w:rFonts w:asciiTheme="minorHAnsi" w:hAnsiTheme="minorHAnsi"/>
          <w:b/>
          <w:bCs/>
          <w:sz w:val="24"/>
          <w:szCs w:val="24"/>
        </w:rPr>
        <w:t>..</w:t>
      </w:r>
      <w:r w:rsidRPr="00EA0732">
        <w:rPr>
          <w:rFonts w:asciiTheme="minorHAnsi" w:hAnsiTheme="minorHAnsi"/>
          <w:b/>
          <w:bCs/>
          <w:sz w:val="24"/>
          <w:szCs w:val="24"/>
        </w:rPr>
        <w:t>. /2016</w:t>
      </w:r>
    </w:p>
    <w:p w:rsidR="00EA0732" w:rsidRDefault="00EA0732" w:rsidP="00121AEF">
      <w:pPr>
        <w:pStyle w:val="Default"/>
        <w:spacing w:line="276" w:lineRule="auto"/>
        <w:jc w:val="center"/>
        <w:rPr>
          <w:rFonts w:asciiTheme="minorHAnsi" w:hAnsiTheme="minorHAnsi"/>
          <w:b/>
          <w:bCs/>
        </w:rPr>
      </w:pPr>
    </w:p>
    <w:p w:rsidR="00121AEF" w:rsidRPr="00121AEF" w:rsidRDefault="00121AEF" w:rsidP="00121AEF">
      <w:pPr>
        <w:pStyle w:val="Default"/>
        <w:spacing w:line="276" w:lineRule="auto"/>
        <w:jc w:val="center"/>
        <w:rPr>
          <w:rFonts w:asciiTheme="minorHAnsi" w:hAnsiTheme="minorHAnsi"/>
          <w:b/>
          <w:bCs/>
        </w:rPr>
      </w:pPr>
      <w:r w:rsidRPr="00121AEF">
        <w:rPr>
          <w:rFonts w:asciiTheme="minorHAnsi" w:hAnsiTheme="minorHAnsi"/>
          <w:b/>
          <w:bCs/>
        </w:rPr>
        <w:t xml:space="preserve">PROTOKÓŁ ODBIORU </w:t>
      </w:r>
    </w:p>
    <w:p w:rsidR="00121AEF" w:rsidRPr="00121AEF" w:rsidRDefault="00121AEF" w:rsidP="00121AEF">
      <w:pPr>
        <w:pStyle w:val="Default"/>
        <w:spacing w:line="276" w:lineRule="auto"/>
        <w:jc w:val="center"/>
        <w:rPr>
          <w:rFonts w:asciiTheme="minorHAnsi" w:hAnsiTheme="minorHAnsi"/>
          <w:bCs/>
        </w:rPr>
      </w:pPr>
      <w:r w:rsidRPr="00121AEF">
        <w:rPr>
          <w:rFonts w:asciiTheme="minorHAnsi" w:hAnsiTheme="minorHAnsi"/>
          <w:bCs/>
        </w:rPr>
        <w:t>z dnia …………………</w:t>
      </w:r>
    </w:p>
    <w:p w:rsidR="00121AEF" w:rsidRPr="00121AEF" w:rsidRDefault="00121AEF" w:rsidP="00121AEF">
      <w:pPr>
        <w:pStyle w:val="Default"/>
        <w:spacing w:line="276" w:lineRule="auto"/>
        <w:ind w:left="3545"/>
        <w:rPr>
          <w:rFonts w:asciiTheme="minorHAnsi" w:hAnsiTheme="minorHAnsi"/>
          <w:b/>
          <w:bCs/>
        </w:rPr>
      </w:pPr>
    </w:p>
    <w:p w:rsidR="00121AEF" w:rsidRPr="00121AEF" w:rsidRDefault="00121AEF" w:rsidP="00121AEF">
      <w:pPr>
        <w:pStyle w:val="Default"/>
        <w:spacing w:line="276" w:lineRule="auto"/>
        <w:jc w:val="both"/>
        <w:rPr>
          <w:rFonts w:asciiTheme="minorHAnsi" w:hAnsiTheme="minorHAnsi"/>
        </w:rPr>
      </w:pPr>
      <w:r w:rsidRPr="00121AEF">
        <w:rPr>
          <w:rFonts w:asciiTheme="minorHAnsi" w:hAnsiTheme="minorHAnsi"/>
        </w:rPr>
        <w:t xml:space="preserve">Na podstawie umowy nr </w:t>
      </w:r>
      <w:r w:rsidRPr="00121AEF">
        <w:rPr>
          <w:rFonts w:asciiTheme="minorHAnsi" w:hAnsiTheme="minorHAnsi"/>
          <w:b/>
          <w:bCs/>
        </w:rPr>
        <w:t xml:space="preserve">CPE/WST PL-BY-UA/……/2016 </w:t>
      </w:r>
      <w:r w:rsidRPr="00121AEF">
        <w:rPr>
          <w:rFonts w:asciiTheme="minorHAnsi" w:hAnsiTheme="minorHAnsi"/>
        </w:rPr>
        <w:t xml:space="preserve">zawartej w Warszawie w dniu </w:t>
      </w:r>
      <w:r w:rsidRPr="00121AEF">
        <w:rPr>
          <w:rFonts w:asciiTheme="minorHAnsi" w:hAnsiTheme="minorHAnsi"/>
        </w:rPr>
        <w:br/>
        <w:t xml:space="preserve">……………. 2016 roku pomiędzy: </w:t>
      </w:r>
    </w:p>
    <w:p w:rsidR="00121AEF" w:rsidRDefault="00121AEF" w:rsidP="00121AEF">
      <w:pPr>
        <w:pStyle w:val="Default"/>
        <w:spacing w:line="276" w:lineRule="auto"/>
        <w:jc w:val="both"/>
        <w:rPr>
          <w:rFonts w:asciiTheme="minorHAnsi" w:hAnsiTheme="minorHAnsi"/>
          <w:color w:val="auto"/>
        </w:rPr>
      </w:pPr>
      <w:r w:rsidRPr="00121AEF">
        <w:rPr>
          <w:rFonts w:asciiTheme="minorHAnsi" w:hAnsiTheme="minorHAnsi"/>
          <w:b/>
          <w:bCs/>
          <w:color w:val="auto"/>
        </w:rPr>
        <w:t xml:space="preserve">Skarbem Państwa – państwową jednostką budżetową Centrum Projektów Europejskich, </w:t>
      </w:r>
      <w:r w:rsidRPr="00121AEF">
        <w:rPr>
          <w:rFonts w:asciiTheme="minorHAnsi" w:hAnsiTheme="minorHAnsi"/>
          <w:color w:val="auto"/>
        </w:rPr>
        <w:t xml:space="preserve">z siedzibą w Warszawie przy ul. Domaniewskiej 39a, 02- 672 Warszawa, posiadającym numer identyfikacji REGON 141681456 oraz NIP 7010158887, </w:t>
      </w:r>
    </w:p>
    <w:p w:rsidR="00121AEF" w:rsidRPr="00121AEF" w:rsidRDefault="00121AEF" w:rsidP="00121AEF">
      <w:pPr>
        <w:pStyle w:val="Default"/>
        <w:spacing w:line="276" w:lineRule="auto"/>
        <w:jc w:val="both"/>
        <w:rPr>
          <w:rFonts w:asciiTheme="minorHAnsi" w:hAnsiTheme="minorHAnsi"/>
          <w:b/>
          <w:bCs/>
          <w:color w:val="auto"/>
        </w:rPr>
      </w:pPr>
      <w:r w:rsidRPr="006477F2">
        <w:rPr>
          <w:rFonts w:asciiTheme="minorHAnsi" w:hAnsiTheme="minorHAnsi"/>
        </w:rPr>
        <w:t xml:space="preserve">reprezentowanym przez </w:t>
      </w:r>
      <w:r w:rsidRPr="006477F2">
        <w:rPr>
          <w:rFonts w:asciiTheme="minorHAnsi" w:hAnsiTheme="minorHAnsi"/>
          <w:b/>
          <w:bCs/>
        </w:rPr>
        <w:t xml:space="preserve">Pana </w:t>
      </w:r>
      <w:r>
        <w:rPr>
          <w:rFonts w:asciiTheme="minorHAnsi" w:hAnsiTheme="minorHAnsi"/>
          <w:b/>
          <w:bCs/>
        </w:rPr>
        <w:t xml:space="preserve">Leszka Bullera </w:t>
      </w:r>
      <w:r w:rsidRPr="00121AEF">
        <w:rPr>
          <w:rFonts w:asciiTheme="minorHAnsi" w:hAnsiTheme="minorHAnsi"/>
          <w:bCs/>
        </w:rPr>
        <w:t>– Dyrektora Centrum Projektów Europejskich na podstawie powołania na stanowisko z dniem 16 maja 2016 r.</w:t>
      </w:r>
      <w:r w:rsidRPr="006477F2">
        <w:rPr>
          <w:rFonts w:asciiTheme="minorHAnsi" w:hAnsiTheme="minorHAnsi"/>
        </w:rPr>
        <w:t xml:space="preserve"> przez Ministra Rozwoju,</w:t>
      </w:r>
      <w:r w:rsidRPr="006477F2">
        <w:rPr>
          <w:rFonts w:asciiTheme="minorHAnsi" w:hAnsiTheme="minorHAnsi"/>
          <w:b/>
          <w:bCs/>
        </w:rPr>
        <w:t xml:space="preserve"> </w:t>
      </w:r>
      <w:r w:rsidRPr="006477F2">
        <w:rPr>
          <w:rFonts w:asciiTheme="minorHAnsi" w:hAnsiTheme="minorHAnsi"/>
        </w:rPr>
        <w:t xml:space="preserve">zwanym w dalszej części </w:t>
      </w:r>
      <w:r w:rsidRPr="006477F2">
        <w:rPr>
          <w:rFonts w:asciiTheme="minorHAnsi" w:hAnsiTheme="minorHAnsi"/>
          <w:b/>
          <w:bCs/>
        </w:rPr>
        <w:t>„Zamawiającym”,</w:t>
      </w:r>
    </w:p>
    <w:p w:rsidR="00121AEF" w:rsidRPr="00121AEF" w:rsidRDefault="00121AEF" w:rsidP="00121AEF">
      <w:pPr>
        <w:pStyle w:val="Default"/>
        <w:spacing w:line="276" w:lineRule="auto"/>
        <w:jc w:val="both"/>
        <w:rPr>
          <w:rFonts w:asciiTheme="minorHAnsi" w:hAnsiTheme="minorHAnsi"/>
          <w:b/>
          <w:bCs/>
          <w:color w:val="auto"/>
        </w:rPr>
      </w:pPr>
      <w:r w:rsidRPr="00121AEF">
        <w:rPr>
          <w:rFonts w:asciiTheme="minorHAnsi" w:hAnsiTheme="minorHAnsi"/>
          <w:b/>
          <w:bCs/>
          <w:color w:val="auto"/>
        </w:rPr>
        <w:t>a</w:t>
      </w:r>
    </w:p>
    <w:p w:rsidR="00121AEF" w:rsidRPr="00121AEF" w:rsidRDefault="00121AEF" w:rsidP="00121AEF">
      <w:pPr>
        <w:spacing w:line="320" w:lineRule="atLeast"/>
        <w:jc w:val="both"/>
        <w:rPr>
          <w:rFonts w:asciiTheme="minorHAnsi" w:hAnsiTheme="minorHAnsi"/>
          <w:sz w:val="24"/>
          <w:szCs w:val="24"/>
        </w:rPr>
      </w:pPr>
    </w:p>
    <w:p w:rsidR="00DD0476" w:rsidRDefault="00DD0476" w:rsidP="00DD0476">
      <w:pPr>
        <w:spacing w:line="276" w:lineRule="auto"/>
        <w:jc w:val="both"/>
        <w:rPr>
          <w:rFonts w:asciiTheme="minorHAnsi" w:hAnsiTheme="minorHAnsi"/>
          <w:sz w:val="24"/>
          <w:szCs w:val="24"/>
        </w:rPr>
      </w:pPr>
      <w:r w:rsidRPr="006477F2">
        <w:rPr>
          <w:rFonts w:asciiTheme="minorHAnsi" w:hAnsiTheme="minorHAnsi"/>
          <w:sz w:val="24"/>
          <w:szCs w:val="24"/>
        </w:rPr>
        <w:t>firmą ………………………………….. z siedzibą w ………………. przy ul. …………………, ……………….., ………………., posiadającą numer identyfikacji REGON …………. oraz NIP …………….., wpisaną do Krajowego Rejestru Sądowego pod numerem KRS ……………………..…../wpisaną do Centralnej Ewidencji i Informacji o Działalności Gospodarczej</w:t>
      </w:r>
      <w:r>
        <w:rPr>
          <w:rFonts w:asciiTheme="minorHAnsi" w:hAnsiTheme="minorHAnsi"/>
          <w:sz w:val="24"/>
          <w:szCs w:val="24"/>
        </w:rPr>
        <w:t>,</w:t>
      </w:r>
    </w:p>
    <w:p w:rsidR="00DD0476" w:rsidRPr="006477F2" w:rsidRDefault="00DD0476" w:rsidP="00DD0476">
      <w:pPr>
        <w:spacing w:line="276" w:lineRule="auto"/>
        <w:jc w:val="both"/>
        <w:rPr>
          <w:rFonts w:asciiTheme="minorHAnsi" w:hAnsiTheme="minorHAnsi"/>
          <w:b/>
          <w:sz w:val="24"/>
          <w:szCs w:val="24"/>
        </w:rPr>
      </w:pPr>
      <w:r w:rsidRPr="006477F2">
        <w:rPr>
          <w:rFonts w:asciiTheme="minorHAnsi" w:hAnsiTheme="minorHAnsi"/>
          <w:sz w:val="24"/>
          <w:szCs w:val="24"/>
        </w:rPr>
        <w:t xml:space="preserve">reprezentowanym przez Pana/Panią ……………… –……………………………. </w:t>
      </w:r>
      <w:r>
        <w:rPr>
          <w:rFonts w:asciiTheme="minorHAnsi" w:hAnsiTheme="minorHAnsi"/>
          <w:sz w:val="24"/>
          <w:szCs w:val="24"/>
        </w:rPr>
        <w:t xml:space="preserve">, </w:t>
      </w:r>
      <w:r w:rsidRPr="006477F2">
        <w:rPr>
          <w:rFonts w:asciiTheme="minorHAnsi" w:hAnsiTheme="minorHAnsi"/>
          <w:sz w:val="24"/>
          <w:szCs w:val="24"/>
        </w:rPr>
        <w:t xml:space="preserve">zwaną w dalszej części umowy </w:t>
      </w:r>
      <w:r w:rsidRPr="006477F2">
        <w:rPr>
          <w:rFonts w:asciiTheme="minorHAnsi" w:hAnsiTheme="minorHAnsi"/>
          <w:b/>
          <w:sz w:val="24"/>
          <w:szCs w:val="24"/>
        </w:rPr>
        <w:t>„Wykonawcą”</w:t>
      </w:r>
    </w:p>
    <w:p w:rsidR="00DD0476" w:rsidRPr="006477F2" w:rsidRDefault="00DD0476" w:rsidP="00DD0476">
      <w:pPr>
        <w:spacing w:line="276" w:lineRule="auto"/>
        <w:jc w:val="both"/>
        <w:rPr>
          <w:rFonts w:asciiTheme="minorHAnsi" w:hAnsiTheme="minorHAnsi"/>
          <w:b/>
          <w:sz w:val="24"/>
          <w:szCs w:val="24"/>
        </w:rPr>
      </w:pPr>
      <w:r w:rsidRPr="006477F2">
        <w:rPr>
          <w:rFonts w:asciiTheme="minorHAnsi" w:hAnsiTheme="minorHAnsi"/>
          <w:b/>
          <w:sz w:val="24"/>
          <w:szCs w:val="24"/>
        </w:rPr>
        <w:t>lub</w:t>
      </w:r>
      <w:r w:rsidRPr="006477F2">
        <w:rPr>
          <w:rStyle w:val="Odwoanieprzypisudolnego"/>
          <w:rFonts w:asciiTheme="minorHAnsi" w:hAnsiTheme="minorHAnsi"/>
          <w:b/>
          <w:sz w:val="24"/>
          <w:szCs w:val="24"/>
        </w:rPr>
        <w:footnoteReference w:id="2"/>
      </w:r>
    </w:p>
    <w:p w:rsidR="00DD0476" w:rsidRPr="006477F2" w:rsidRDefault="00DD0476" w:rsidP="00DD0476">
      <w:pPr>
        <w:spacing w:line="276" w:lineRule="auto"/>
        <w:jc w:val="both"/>
        <w:rPr>
          <w:rFonts w:asciiTheme="minorHAnsi" w:hAnsiTheme="minorHAnsi"/>
          <w:sz w:val="24"/>
          <w:szCs w:val="24"/>
        </w:rPr>
      </w:pPr>
      <w:r w:rsidRPr="006477F2">
        <w:rPr>
          <w:rFonts w:asciiTheme="minorHAnsi" w:hAnsiTheme="minorHAnsi"/>
          <w:sz w:val="24"/>
          <w:szCs w:val="24"/>
        </w:rPr>
        <w:t>Panem/Panią ……………………..zamieszkałym/zamieszkałą w …………. przy ul. ……………., legitymującym się/legitymującą się dowodem osobistym o numerze ……………..oraz numerze PESEL……………., i posiadającym/posiadającą numer identyfikacji NIP ………………</w:t>
      </w:r>
    </w:p>
    <w:p w:rsidR="00DD0476" w:rsidRPr="006477F2" w:rsidRDefault="00DD0476" w:rsidP="00DD0476">
      <w:pPr>
        <w:spacing w:line="276" w:lineRule="auto"/>
        <w:jc w:val="both"/>
        <w:rPr>
          <w:rFonts w:asciiTheme="minorHAnsi" w:hAnsiTheme="minorHAnsi"/>
          <w:b/>
          <w:sz w:val="24"/>
          <w:szCs w:val="24"/>
        </w:rPr>
      </w:pPr>
      <w:r w:rsidRPr="006477F2">
        <w:rPr>
          <w:rFonts w:asciiTheme="minorHAnsi" w:hAnsiTheme="minorHAnsi"/>
          <w:sz w:val="24"/>
          <w:szCs w:val="24"/>
        </w:rPr>
        <w:t xml:space="preserve">zwanym/zwaną w dalszej części umowy </w:t>
      </w:r>
      <w:r w:rsidRPr="006477F2">
        <w:rPr>
          <w:rFonts w:asciiTheme="minorHAnsi" w:hAnsiTheme="minorHAnsi"/>
          <w:b/>
          <w:sz w:val="24"/>
          <w:szCs w:val="24"/>
        </w:rPr>
        <w:t>„Wykonawcą”.</w:t>
      </w:r>
    </w:p>
    <w:p w:rsidR="00121AEF" w:rsidRPr="00121AEF" w:rsidRDefault="00121AEF" w:rsidP="00121AEF">
      <w:pPr>
        <w:spacing w:line="320" w:lineRule="atLeast"/>
        <w:jc w:val="both"/>
        <w:rPr>
          <w:rFonts w:asciiTheme="minorHAnsi" w:hAnsiTheme="minorHAnsi"/>
          <w:b/>
          <w:sz w:val="24"/>
          <w:szCs w:val="24"/>
        </w:rPr>
      </w:pPr>
    </w:p>
    <w:p w:rsidR="00121AEF" w:rsidRPr="00121AEF" w:rsidRDefault="00121AEF" w:rsidP="00121AEF">
      <w:pPr>
        <w:spacing w:line="276" w:lineRule="auto"/>
        <w:jc w:val="both"/>
        <w:rPr>
          <w:rFonts w:asciiTheme="minorHAnsi" w:hAnsiTheme="minorHAnsi"/>
          <w:b/>
          <w:sz w:val="24"/>
          <w:szCs w:val="24"/>
        </w:rPr>
      </w:pPr>
      <w:r w:rsidRPr="00121AEF">
        <w:rPr>
          <w:rFonts w:asciiTheme="minorHAnsi" w:hAnsiTheme="minorHAnsi"/>
          <w:sz w:val="24"/>
          <w:szCs w:val="24"/>
        </w:rPr>
        <w:t>której przedmiotem było wykonanie usługi polegającej na:</w:t>
      </w:r>
    </w:p>
    <w:p w:rsidR="00121AEF" w:rsidRPr="00121AEF" w:rsidRDefault="00121AEF" w:rsidP="00121AEF">
      <w:pPr>
        <w:spacing w:line="276" w:lineRule="auto"/>
        <w:jc w:val="both"/>
        <w:rPr>
          <w:rFonts w:asciiTheme="minorHAnsi" w:hAnsiTheme="minorHAnsi"/>
          <w:sz w:val="24"/>
          <w:szCs w:val="24"/>
        </w:rPr>
      </w:pPr>
      <w:r w:rsidRPr="00121AEF">
        <w:rPr>
          <w:rFonts w:asciiTheme="minorHAnsi" w:hAnsiTheme="minorHAnsi"/>
          <w:sz w:val="24"/>
          <w:szCs w:val="24"/>
        </w:rPr>
        <w:t>dostarczeniu wybranych usług w ramach organizacji wydarzenia programowego, które odbyło się w dni</w:t>
      </w:r>
      <w:r w:rsidR="00DD0476">
        <w:rPr>
          <w:rFonts w:asciiTheme="minorHAnsi" w:hAnsiTheme="minorHAnsi"/>
          <w:sz w:val="24"/>
          <w:szCs w:val="24"/>
        </w:rPr>
        <w:t>ach</w:t>
      </w:r>
      <w:r w:rsidRPr="00121AEF">
        <w:rPr>
          <w:rFonts w:asciiTheme="minorHAnsi" w:hAnsiTheme="minorHAnsi"/>
          <w:sz w:val="24"/>
          <w:szCs w:val="24"/>
        </w:rPr>
        <w:t xml:space="preserve"> ……. w </w:t>
      </w:r>
      <w:r w:rsidR="00DD0476">
        <w:rPr>
          <w:rFonts w:asciiTheme="minorHAnsi" w:hAnsiTheme="minorHAnsi"/>
          <w:sz w:val="24"/>
          <w:szCs w:val="24"/>
        </w:rPr>
        <w:t>Warszawie</w:t>
      </w:r>
      <w:r w:rsidRPr="00121AEF">
        <w:rPr>
          <w:rFonts w:asciiTheme="minorHAnsi" w:hAnsiTheme="minorHAnsi"/>
          <w:sz w:val="24"/>
          <w:szCs w:val="24"/>
        </w:rPr>
        <w:t>, zgodnie z opisem przedmiotu zamówienia stanowiącym załącznik numer 1 do umowy.</w:t>
      </w:r>
    </w:p>
    <w:p w:rsidR="00121AEF" w:rsidRPr="00121AEF" w:rsidRDefault="00121AEF" w:rsidP="00121AEF">
      <w:pPr>
        <w:tabs>
          <w:tab w:val="left" w:pos="0"/>
        </w:tabs>
        <w:spacing w:line="276" w:lineRule="auto"/>
        <w:jc w:val="both"/>
        <w:rPr>
          <w:rFonts w:asciiTheme="minorHAnsi" w:hAnsiTheme="minorHAnsi"/>
          <w:sz w:val="24"/>
          <w:szCs w:val="24"/>
        </w:rPr>
      </w:pPr>
      <w:r w:rsidRPr="00121AEF">
        <w:rPr>
          <w:rFonts w:asciiTheme="minorHAnsi" w:hAnsiTheme="minorHAnsi"/>
          <w:sz w:val="24"/>
          <w:szCs w:val="24"/>
        </w:rPr>
        <w:t>Zamawiający nie zgłasza/zgłasza * zastrzeżeń do przedmiotu odbioru.</w:t>
      </w:r>
    </w:p>
    <w:p w:rsidR="00121AEF" w:rsidRPr="00121AEF" w:rsidRDefault="00121AEF" w:rsidP="00121AEF">
      <w:pPr>
        <w:spacing w:line="276" w:lineRule="auto"/>
        <w:jc w:val="both"/>
        <w:rPr>
          <w:rFonts w:asciiTheme="minorHAnsi" w:hAnsiTheme="minorHAnsi"/>
          <w:sz w:val="24"/>
          <w:szCs w:val="24"/>
        </w:rPr>
      </w:pPr>
      <w:r w:rsidRPr="00121AEF">
        <w:rPr>
          <w:rFonts w:asciiTheme="minorHAnsi" w:hAnsiTheme="minorHAnsi"/>
          <w:sz w:val="24"/>
          <w:szCs w:val="24"/>
        </w:rPr>
        <w:t>Uwagi:</w:t>
      </w:r>
      <w:r>
        <w:rPr>
          <w:rFonts w:asciiTheme="minorHAnsi" w:hAnsiTheme="minorHAnsi"/>
          <w:sz w:val="24"/>
          <w:szCs w:val="24"/>
        </w:rPr>
        <w:t xml:space="preserve"> </w:t>
      </w:r>
      <w:r w:rsidRPr="00121AEF">
        <w:rPr>
          <w:rFonts w:asciiTheme="minorHAnsi" w:hAnsiTheme="minorHAnsi"/>
          <w:sz w:val="24"/>
          <w:szCs w:val="24"/>
        </w:rPr>
        <w:t>…………………………………………………………….</w:t>
      </w:r>
    </w:p>
    <w:p w:rsidR="00121AEF" w:rsidRPr="00121AEF" w:rsidRDefault="00121AEF" w:rsidP="00121AEF">
      <w:pPr>
        <w:spacing w:line="276" w:lineRule="auto"/>
        <w:rPr>
          <w:rFonts w:asciiTheme="minorHAnsi" w:hAnsiTheme="minorHAnsi"/>
          <w:sz w:val="24"/>
          <w:szCs w:val="24"/>
        </w:rPr>
      </w:pPr>
    </w:p>
    <w:p w:rsidR="00121AEF" w:rsidRPr="00121AEF" w:rsidRDefault="00121AEF" w:rsidP="00121AEF">
      <w:pPr>
        <w:spacing w:line="276" w:lineRule="auto"/>
        <w:rPr>
          <w:rFonts w:asciiTheme="minorHAnsi" w:hAnsiTheme="minorHAnsi"/>
          <w:sz w:val="24"/>
          <w:szCs w:val="24"/>
        </w:rPr>
      </w:pPr>
      <w:r w:rsidRPr="00121AEF">
        <w:rPr>
          <w:rFonts w:asciiTheme="minorHAnsi" w:hAnsiTheme="minorHAnsi"/>
          <w:sz w:val="24"/>
          <w:szCs w:val="24"/>
        </w:rPr>
        <w:t>Zamawiający</w:t>
      </w:r>
      <w:r w:rsidRPr="00121AEF">
        <w:rPr>
          <w:rFonts w:asciiTheme="minorHAnsi" w:hAnsiTheme="minorHAnsi"/>
          <w:sz w:val="24"/>
          <w:szCs w:val="24"/>
        </w:rPr>
        <w:tab/>
      </w:r>
      <w:r w:rsidRPr="00121AEF">
        <w:rPr>
          <w:rFonts w:asciiTheme="minorHAnsi" w:hAnsiTheme="minorHAnsi"/>
          <w:sz w:val="24"/>
          <w:szCs w:val="24"/>
        </w:rPr>
        <w:tab/>
      </w:r>
    </w:p>
    <w:p w:rsidR="00121AEF" w:rsidRPr="00121AEF" w:rsidRDefault="00121AEF" w:rsidP="00121AEF">
      <w:pPr>
        <w:spacing w:line="276" w:lineRule="auto"/>
        <w:rPr>
          <w:rFonts w:asciiTheme="minorHAnsi" w:hAnsiTheme="minorHAnsi"/>
          <w:sz w:val="24"/>
          <w:szCs w:val="24"/>
        </w:rPr>
      </w:pPr>
    </w:p>
    <w:p w:rsidR="00121AEF" w:rsidRPr="00121AEF" w:rsidRDefault="00121AEF" w:rsidP="00121AEF">
      <w:pPr>
        <w:spacing w:line="276" w:lineRule="auto"/>
        <w:rPr>
          <w:rFonts w:asciiTheme="minorHAnsi" w:hAnsiTheme="minorHAnsi"/>
          <w:sz w:val="24"/>
          <w:szCs w:val="24"/>
        </w:rPr>
      </w:pPr>
    </w:p>
    <w:p w:rsidR="00121AEF" w:rsidRPr="00EA0732" w:rsidRDefault="00121AEF" w:rsidP="00121AEF">
      <w:pPr>
        <w:spacing w:line="276" w:lineRule="auto"/>
        <w:rPr>
          <w:rFonts w:asciiTheme="minorHAnsi" w:hAnsiTheme="minorHAnsi" w:cs="Calibri"/>
          <w:szCs w:val="24"/>
        </w:rPr>
      </w:pPr>
      <w:r w:rsidRPr="00EA0732">
        <w:rPr>
          <w:rFonts w:asciiTheme="minorHAnsi" w:hAnsiTheme="minorHAnsi"/>
          <w:szCs w:val="24"/>
        </w:rPr>
        <w:t>*niepotrzebne skreślić</w:t>
      </w:r>
    </w:p>
    <w:sectPr w:rsidR="00121AEF" w:rsidRPr="00EA0732" w:rsidSect="00031D22">
      <w:headerReference w:type="default" r:id="rId8"/>
      <w:footerReference w:type="default" r:id="rId9"/>
      <w:footnotePr>
        <w:pos w:val="beneathText"/>
        <w:numRestart w:val="eachPage"/>
      </w:footnotePr>
      <w:endnotePr>
        <w:numFmt w:val="decimal"/>
      </w:endnotePr>
      <w:pgSz w:w="11905" w:h="16837"/>
      <w:pgMar w:top="1417" w:right="1417" w:bottom="1417" w:left="1417" w:header="708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41F0" w:rsidRDefault="00BD41F0" w:rsidP="000F0A38">
      <w:r>
        <w:separator/>
      </w:r>
    </w:p>
  </w:endnote>
  <w:endnote w:type="continuationSeparator" w:id="0">
    <w:p w:rsidR="00BD41F0" w:rsidRDefault="00BD41F0" w:rsidP="000F0A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L NewBrunswic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3603" w:rsidRDefault="00B93603">
    <w:pPr>
      <w:pStyle w:val="Stopka"/>
    </w:pPr>
    <w:r w:rsidRPr="006477F2">
      <w:rPr>
        <w:noProof/>
      </w:rPr>
      <w:drawing>
        <wp:inline distT="0" distB="0" distL="0" distR="0">
          <wp:extent cx="5760085" cy="633666"/>
          <wp:effectExtent l="19050" t="0" r="0" b="0"/>
          <wp:docPr id="13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633666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41F0" w:rsidRDefault="00BD41F0" w:rsidP="000F0A38">
      <w:r>
        <w:separator/>
      </w:r>
    </w:p>
  </w:footnote>
  <w:footnote w:type="continuationSeparator" w:id="0">
    <w:p w:rsidR="00BD41F0" w:rsidRDefault="00BD41F0" w:rsidP="000F0A38">
      <w:r>
        <w:continuationSeparator/>
      </w:r>
    </w:p>
  </w:footnote>
  <w:footnote w:id="1">
    <w:p w:rsidR="00441AB9" w:rsidRPr="00B858F0" w:rsidRDefault="00441AB9" w:rsidP="00441AB9">
      <w:pPr>
        <w:pStyle w:val="Tekstprzypisudolnego"/>
        <w:rPr>
          <w:rFonts w:ascii="Calibri" w:hAnsi="Calibri" w:cs="Calibri"/>
        </w:rPr>
      </w:pPr>
      <w:r w:rsidRPr="00B858F0">
        <w:rPr>
          <w:rStyle w:val="Odwoanieprzypisudolnego"/>
          <w:rFonts w:ascii="Calibri" w:hAnsi="Calibri" w:cs="Calibri"/>
        </w:rPr>
        <w:footnoteRef/>
      </w:r>
      <w:r w:rsidRPr="00B858F0">
        <w:rPr>
          <w:rFonts w:ascii="Calibri" w:hAnsi="Calibri" w:cs="Calibri"/>
        </w:rPr>
        <w:t xml:space="preserve"> Dotyczy osób fizycznych</w:t>
      </w:r>
    </w:p>
  </w:footnote>
  <w:footnote w:id="2">
    <w:p w:rsidR="00DD0476" w:rsidRPr="00B858F0" w:rsidRDefault="00DD0476" w:rsidP="00DD0476">
      <w:pPr>
        <w:pStyle w:val="Tekstprzypisudolnego"/>
        <w:rPr>
          <w:rFonts w:ascii="Calibri" w:hAnsi="Calibri" w:cs="Calibri"/>
        </w:rPr>
      </w:pPr>
      <w:r w:rsidRPr="00B858F0">
        <w:rPr>
          <w:rStyle w:val="Odwoanieprzypisudolnego"/>
          <w:rFonts w:ascii="Calibri" w:hAnsi="Calibri" w:cs="Calibri"/>
        </w:rPr>
        <w:footnoteRef/>
      </w:r>
      <w:r w:rsidRPr="00B858F0">
        <w:rPr>
          <w:rFonts w:ascii="Calibri" w:hAnsi="Calibri" w:cs="Calibri"/>
        </w:rPr>
        <w:t xml:space="preserve"> Dotyczy osób fizycznych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horzAnchor="margin" w:tblpXSpec="center" w:tblpY="134"/>
      <w:tblW w:w="0" w:type="auto"/>
      <w:tblLook w:val="01E0"/>
    </w:tblPr>
    <w:tblGrid>
      <w:gridCol w:w="1188"/>
      <w:gridCol w:w="6323"/>
      <w:gridCol w:w="1776"/>
    </w:tblGrid>
    <w:tr w:rsidR="00B93603" w:rsidRPr="00FC0855" w:rsidTr="00A970F0">
      <w:tc>
        <w:tcPr>
          <w:tcW w:w="1188" w:type="dxa"/>
        </w:tcPr>
        <w:p w:rsidR="00B93603" w:rsidRPr="00FC0855" w:rsidRDefault="00705AFF" w:rsidP="00A970F0">
          <w:pPr>
            <w:autoSpaceDE w:val="0"/>
            <w:autoSpaceDN w:val="0"/>
            <w:adjustRightInd w:val="0"/>
            <w:jc w:val="center"/>
            <w:rPr>
              <w:rFonts w:ascii="Tahoma" w:hAnsi="Tahoma" w:cs="Tahoma"/>
              <w:color w:val="000000"/>
            </w:rPr>
          </w:pPr>
          <w:r w:rsidRPr="00705AFF">
            <w:rPr>
              <w:noProof/>
            </w:rPr>
            <w:pict>
              <v:rect id="Rectangle 2" o:spid="_x0000_s4097" style="position:absolute;left:0;text-align:left;margin-left:539.25pt;margin-top:555pt;width:28.85pt;height:171.9pt;z-index:251660288;visibility:visible;mso-position-horizontal-relative:pag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" o:allowincell="f" filled="f" stroked="f">
                <v:textbox style="layout-flow:vertical;mso-layout-flow-alt:bottom-to-top;mso-fit-shape-to-text:t">
                  <w:txbxContent>
                    <w:p w:rsidR="00B93603" w:rsidRPr="006477F2" w:rsidRDefault="00B93603" w:rsidP="006477F2">
                      <w:pPr>
                        <w:pStyle w:val="Stopka"/>
                        <w:rPr>
                          <w:rFonts w:ascii="Cambria" w:hAnsi="Cambria"/>
                          <w:szCs w:val="24"/>
                        </w:rPr>
                      </w:pPr>
                      <w:r w:rsidRPr="006477F2">
                        <w:rPr>
                          <w:rFonts w:ascii="Cambria" w:hAnsi="Cambria"/>
                          <w:szCs w:val="24"/>
                        </w:rPr>
                        <w:t>Strona</w:t>
                      </w:r>
                      <w:r w:rsidR="00705AFF" w:rsidRPr="00705AFF">
                        <w:rPr>
                          <w:szCs w:val="24"/>
                        </w:rPr>
                        <w:fldChar w:fldCharType="begin"/>
                      </w:r>
                      <w:r w:rsidRPr="006477F2">
                        <w:rPr>
                          <w:szCs w:val="24"/>
                        </w:rPr>
                        <w:instrText xml:space="preserve"> PAGE    \* MERGEFORMAT </w:instrText>
                      </w:r>
                      <w:r w:rsidR="00705AFF" w:rsidRPr="00705AFF">
                        <w:rPr>
                          <w:szCs w:val="24"/>
                        </w:rPr>
                        <w:fldChar w:fldCharType="separate"/>
                      </w:r>
                      <w:r w:rsidR="001A573A" w:rsidRPr="001A573A">
                        <w:rPr>
                          <w:rFonts w:ascii="Cambria" w:hAnsi="Cambria"/>
                          <w:noProof/>
                          <w:szCs w:val="24"/>
                        </w:rPr>
                        <w:t>9</w:t>
                      </w:r>
                      <w:r w:rsidR="00705AFF" w:rsidRPr="006477F2">
                        <w:rPr>
                          <w:rFonts w:ascii="Cambria" w:hAnsi="Cambria"/>
                          <w:noProof/>
                          <w:szCs w:val="24"/>
                        </w:rPr>
                        <w:fldChar w:fldCharType="end"/>
                      </w:r>
                    </w:p>
                  </w:txbxContent>
                </v:textbox>
                <w10:wrap anchorx="page" anchory="page"/>
              </v:rect>
            </w:pict>
          </w:r>
          <w:r w:rsidR="00B93603">
            <w:rPr>
              <w:rFonts w:ascii="Tahoma" w:hAnsi="Tahoma" w:cs="Tahoma"/>
              <w:noProof/>
            </w:rPr>
            <w:drawing>
              <wp:inline distT="0" distB="0" distL="0" distR="0">
                <wp:extent cx="568325" cy="387350"/>
                <wp:effectExtent l="19050" t="0" r="3175" b="0"/>
                <wp:docPr id="1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8325" cy="387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76" w:type="dxa"/>
          <w:vAlign w:val="center"/>
        </w:tcPr>
        <w:p w:rsidR="00B93603" w:rsidRPr="00FC0855" w:rsidRDefault="00B93603" w:rsidP="00A970F0">
          <w:pPr>
            <w:autoSpaceDE w:val="0"/>
            <w:autoSpaceDN w:val="0"/>
            <w:adjustRightInd w:val="0"/>
            <w:jc w:val="center"/>
            <w:rPr>
              <w:rFonts w:ascii="Tahoma" w:hAnsi="Tahoma" w:cs="Tahoma"/>
              <w:sz w:val="16"/>
              <w:szCs w:val="16"/>
              <w:lang w:val="en-US"/>
            </w:rPr>
          </w:pPr>
          <w:r w:rsidRPr="00FC0855">
            <w:rPr>
              <w:rFonts w:ascii="Tahoma" w:hAnsi="Tahoma" w:cs="Tahoma"/>
              <w:sz w:val="16"/>
              <w:szCs w:val="16"/>
              <w:lang w:val="en-GB"/>
            </w:rPr>
            <w:t xml:space="preserve">Cross-border Cooperation Programme </w:t>
          </w:r>
          <w:r w:rsidRPr="00FC0855">
            <w:rPr>
              <w:rFonts w:ascii="Tahoma" w:hAnsi="Tahoma" w:cs="Tahoma"/>
              <w:sz w:val="16"/>
              <w:szCs w:val="16"/>
              <w:lang w:val="en-US"/>
            </w:rPr>
            <w:t>Poland-Belarus-Ukraine 2007-2013</w:t>
          </w:r>
        </w:p>
        <w:p w:rsidR="00B93603" w:rsidRPr="00FC0855" w:rsidRDefault="00B93603" w:rsidP="00A970F0">
          <w:pPr>
            <w:autoSpaceDE w:val="0"/>
            <w:autoSpaceDN w:val="0"/>
            <w:adjustRightInd w:val="0"/>
            <w:jc w:val="center"/>
            <w:rPr>
              <w:rFonts w:ascii="Tahoma" w:hAnsi="Tahoma" w:cs="Tahoma"/>
              <w:lang w:val="en-US"/>
            </w:rPr>
          </w:pPr>
          <w:r w:rsidRPr="00FC0855">
            <w:rPr>
              <w:rFonts w:ascii="Tahoma" w:hAnsi="Tahoma" w:cs="Tahoma"/>
              <w:sz w:val="16"/>
              <w:szCs w:val="16"/>
              <w:lang w:val="en-US"/>
            </w:rPr>
            <w:t>financed by the European Union</w:t>
          </w:r>
        </w:p>
      </w:tc>
      <w:tc>
        <w:tcPr>
          <w:tcW w:w="1724" w:type="dxa"/>
        </w:tcPr>
        <w:p w:rsidR="00B93603" w:rsidRPr="00FC0855" w:rsidRDefault="00B93603" w:rsidP="00A970F0">
          <w:pPr>
            <w:autoSpaceDE w:val="0"/>
            <w:autoSpaceDN w:val="0"/>
            <w:adjustRightInd w:val="0"/>
            <w:jc w:val="both"/>
            <w:rPr>
              <w:rFonts w:ascii="Tahoma" w:hAnsi="Tahoma" w:cs="Tahoma"/>
              <w:color w:val="000000"/>
              <w:lang w:val="en-US"/>
            </w:rPr>
          </w:pPr>
          <w:r>
            <w:rPr>
              <w:rFonts w:ascii="Tahoma" w:hAnsi="Tahoma" w:cs="Tahoma"/>
              <w:noProof/>
              <w:color w:val="000000"/>
            </w:rPr>
            <w:drawing>
              <wp:inline distT="0" distB="0" distL="0" distR="0">
                <wp:extent cx="963930" cy="403860"/>
                <wp:effectExtent l="19050" t="0" r="7620" b="0"/>
                <wp:docPr id="12" name="Obraz 2" descr="PL-BY-UA-300x1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 descr="PL-BY-UA-300x1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3930" cy="403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93603" w:rsidRPr="00FC0855" w:rsidTr="00A970F0">
      <w:tc>
        <w:tcPr>
          <w:tcW w:w="1188" w:type="dxa"/>
        </w:tcPr>
        <w:p w:rsidR="00B93603" w:rsidRPr="002C3DCA" w:rsidRDefault="00B93603" w:rsidP="00A970F0">
          <w:pPr>
            <w:autoSpaceDE w:val="0"/>
            <w:autoSpaceDN w:val="0"/>
            <w:adjustRightInd w:val="0"/>
            <w:jc w:val="center"/>
            <w:rPr>
              <w:noProof/>
            </w:rPr>
          </w:pPr>
        </w:p>
      </w:tc>
      <w:tc>
        <w:tcPr>
          <w:tcW w:w="6376" w:type="dxa"/>
          <w:vAlign w:val="center"/>
        </w:tcPr>
        <w:p w:rsidR="00B93603" w:rsidRPr="00FC0855" w:rsidRDefault="00B93603" w:rsidP="00A970F0">
          <w:pPr>
            <w:autoSpaceDE w:val="0"/>
            <w:autoSpaceDN w:val="0"/>
            <w:adjustRightInd w:val="0"/>
            <w:jc w:val="center"/>
            <w:rPr>
              <w:rFonts w:ascii="Tahoma" w:hAnsi="Tahoma" w:cs="Tahoma"/>
              <w:sz w:val="16"/>
              <w:szCs w:val="16"/>
              <w:lang w:val="en-GB"/>
            </w:rPr>
          </w:pPr>
        </w:p>
      </w:tc>
      <w:tc>
        <w:tcPr>
          <w:tcW w:w="1724" w:type="dxa"/>
        </w:tcPr>
        <w:p w:rsidR="00B93603" w:rsidRDefault="00B93603" w:rsidP="00A970F0">
          <w:pPr>
            <w:autoSpaceDE w:val="0"/>
            <w:autoSpaceDN w:val="0"/>
            <w:adjustRightInd w:val="0"/>
            <w:jc w:val="both"/>
            <w:rPr>
              <w:rFonts w:ascii="Tahoma" w:hAnsi="Tahoma" w:cs="Tahoma"/>
              <w:noProof/>
              <w:color w:val="000000"/>
            </w:rPr>
          </w:pPr>
        </w:p>
      </w:tc>
    </w:tr>
  </w:tbl>
  <w:p w:rsidR="00B93603" w:rsidRDefault="00B93603" w:rsidP="007070A8">
    <w:pPr>
      <w:pStyle w:val="Nagwek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F73C667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F3F48AAE"/>
    <w:name w:val="WW8Num1"/>
    <w:lvl w:ilvl="0">
      <w:start w:val="1"/>
      <w:numFmt w:val="upperLetter"/>
      <w:lvlText w:val="%1."/>
      <w:lvlJc w:val="left"/>
      <w:pPr>
        <w:tabs>
          <w:tab w:val="num" w:pos="-218"/>
        </w:tabs>
        <w:ind w:left="502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000000D"/>
    <w:multiLevelType w:val="singleLevel"/>
    <w:tmpl w:val="0000000D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">
    <w:nsid w:val="0000002C"/>
    <w:multiLevelType w:val="singleLevel"/>
    <w:tmpl w:val="0000002C"/>
    <w:name w:val="WW8Num6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>
    <w:nsid w:val="014849BB"/>
    <w:multiLevelType w:val="multilevel"/>
    <w:tmpl w:val="9A0E77FA"/>
    <w:styleLink w:val="WWNum2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">
    <w:nsid w:val="0807358A"/>
    <w:multiLevelType w:val="hybridMultilevel"/>
    <w:tmpl w:val="48C642D4"/>
    <w:name w:val="WW8Num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9E412CE"/>
    <w:multiLevelType w:val="hybridMultilevel"/>
    <w:tmpl w:val="922C38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C611EC"/>
    <w:multiLevelType w:val="hybridMultilevel"/>
    <w:tmpl w:val="CFC2F83E"/>
    <w:lvl w:ilvl="0" w:tplc="222073B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B61DD6"/>
    <w:multiLevelType w:val="hybridMultilevel"/>
    <w:tmpl w:val="D206E928"/>
    <w:lvl w:ilvl="0" w:tplc="518CB8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0F08457F"/>
    <w:multiLevelType w:val="hybridMultilevel"/>
    <w:tmpl w:val="C2F0F19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13974E7D"/>
    <w:multiLevelType w:val="hybridMultilevel"/>
    <w:tmpl w:val="2DA46754"/>
    <w:lvl w:ilvl="0" w:tplc="2BEE9C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 w:tplc="86E465E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48D15AF"/>
    <w:multiLevelType w:val="multilevel"/>
    <w:tmpl w:val="1A520E8E"/>
    <w:styleLink w:val="WWNum20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2">
    <w:nsid w:val="15DF3A09"/>
    <w:multiLevelType w:val="hybridMultilevel"/>
    <w:tmpl w:val="F7C250FA"/>
    <w:lvl w:ilvl="0" w:tplc="FCE8F89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971ED5"/>
    <w:multiLevelType w:val="hybridMultilevel"/>
    <w:tmpl w:val="81B6B9A8"/>
    <w:lvl w:ilvl="0" w:tplc="5BF412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 w:tplc="F5D2393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CACB9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3201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A8C8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1E494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976AA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FA00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C948C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B8F7790"/>
    <w:multiLevelType w:val="hybridMultilevel"/>
    <w:tmpl w:val="33F6AABC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0F50CDC"/>
    <w:multiLevelType w:val="hybridMultilevel"/>
    <w:tmpl w:val="A3C43B2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5A027DA"/>
    <w:multiLevelType w:val="hybridMultilevel"/>
    <w:tmpl w:val="5592365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7D12FEF"/>
    <w:multiLevelType w:val="multilevel"/>
    <w:tmpl w:val="632C28F8"/>
    <w:styleLink w:val="WWNum2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8">
    <w:nsid w:val="29542836"/>
    <w:multiLevelType w:val="hybridMultilevel"/>
    <w:tmpl w:val="D1BA5D9A"/>
    <w:lvl w:ilvl="0" w:tplc="B3D0B57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4E685434" w:tentative="1">
      <w:start w:val="1"/>
      <w:numFmt w:val="lowerLetter"/>
      <w:lvlText w:val="%2."/>
      <w:lvlJc w:val="left"/>
      <w:pPr>
        <w:ind w:left="1440" w:hanging="360"/>
      </w:pPr>
    </w:lvl>
    <w:lvl w:ilvl="2" w:tplc="C6C27984" w:tentative="1">
      <w:start w:val="1"/>
      <w:numFmt w:val="lowerRoman"/>
      <w:lvlText w:val="%3."/>
      <w:lvlJc w:val="right"/>
      <w:pPr>
        <w:ind w:left="2160" w:hanging="180"/>
      </w:pPr>
    </w:lvl>
    <w:lvl w:ilvl="3" w:tplc="271A7F40" w:tentative="1">
      <w:start w:val="1"/>
      <w:numFmt w:val="decimal"/>
      <w:lvlText w:val="%4."/>
      <w:lvlJc w:val="left"/>
      <w:pPr>
        <w:ind w:left="2880" w:hanging="360"/>
      </w:pPr>
    </w:lvl>
    <w:lvl w:ilvl="4" w:tplc="17349C6A" w:tentative="1">
      <w:start w:val="1"/>
      <w:numFmt w:val="lowerLetter"/>
      <w:lvlText w:val="%5."/>
      <w:lvlJc w:val="left"/>
      <w:pPr>
        <w:ind w:left="3600" w:hanging="360"/>
      </w:pPr>
    </w:lvl>
    <w:lvl w:ilvl="5" w:tplc="277C3F80" w:tentative="1">
      <w:start w:val="1"/>
      <w:numFmt w:val="lowerRoman"/>
      <w:lvlText w:val="%6."/>
      <w:lvlJc w:val="right"/>
      <w:pPr>
        <w:ind w:left="4320" w:hanging="180"/>
      </w:pPr>
    </w:lvl>
    <w:lvl w:ilvl="6" w:tplc="958A6DEA" w:tentative="1">
      <w:start w:val="1"/>
      <w:numFmt w:val="decimal"/>
      <w:lvlText w:val="%7."/>
      <w:lvlJc w:val="left"/>
      <w:pPr>
        <w:ind w:left="5040" w:hanging="360"/>
      </w:pPr>
    </w:lvl>
    <w:lvl w:ilvl="7" w:tplc="1804A3DA" w:tentative="1">
      <w:start w:val="1"/>
      <w:numFmt w:val="lowerLetter"/>
      <w:lvlText w:val="%8."/>
      <w:lvlJc w:val="left"/>
      <w:pPr>
        <w:ind w:left="5760" w:hanging="360"/>
      </w:pPr>
    </w:lvl>
    <w:lvl w:ilvl="8" w:tplc="8BA822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9891AD2"/>
    <w:multiLevelType w:val="hybridMultilevel"/>
    <w:tmpl w:val="7AFEDBFC"/>
    <w:lvl w:ilvl="0" w:tplc="851A9A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A5547EC"/>
    <w:multiLevelType w:val="hybridMultilevel"/>
    <w:tmpl w:val="D2B64E66"/>
    <w:lvl w:ilvl="0" w:tplc="5D18F0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A830F63"/>
    <w:multiLevelType w:val="hybridMultilevel"/>
    <w:tmpl w:val="1CE4BBD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>
    <w:nsid w:val="2ADE44B8"/>
    <w:multiLevelType w:val="singleLevel"/>
    <w:tmpl w:val="3F60B2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23">
    <w:nsid w:val="2BF81418"/>
    <w:multiLevelType w:val="hybridMultilevel"/>
    <w:tmpl w:val="7DB6464A"/>
    <w:lvl w:ilvl="0" w:tplc="079EA3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FAA45EB"/>
    <w:multiLevelType w:val="hybridMultilevel"/>
    <w:tmpl w:val="4B067A76"/>
    <w:lvl w:ilvl="0" w:tplc="374472C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8D239F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01E259A"/>
    <w:multiLevelType w:val="hybridMultilevel"/>
    <w:tmpl w:val="5DC83AA4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ECA899E6" w:tentative="1">
      <w:start w:val="1"/>
      <w:numFmt w:val="lowerLetter"/>
      <w:lvlText w:val="%2."/>
      <w:lvlJc w:val="left"/>
      <w:pPr>
        <w:ind w:left="1364" w:hanging="360"/>
      </w:pPr>
    </w:lvl>
    <w:lvl w:ilvl="2" w:tplc="A336C03E" w:tentative="1">
      <w:start w:val="1"/>
      <w:numFmt w:val="lowerRoman"/>
      <w:lvlText w:val="%3."/>
      <w:lvlJc w:val="right"/>
      <w:pPr>
        <w:ind w:left="2084" w:hanging="180"/>
      </w:pPr>
    </w:lvl>
    <w:lvl w:ilvl="3" w:tplc="9C80754E" w:tentative="1">
      <w:start w:val="1"/>
      <w:numFmt w:val="decimal"/>
      <w:lvlText w:val="%4."/>
      <w:lvlJc w:val="left"/>
      <w:pPr>
        <w:ind w:left="2804" w:hanging="360"/>
      </w:pPr>
    </w:lvl>
    <w:lvl w:ilvl="4" w:tplc="ABE85BF8" w:tentative="1">
      <w:start w:val="1"/>
      <w:numFmt w:val="lowerLetter"/>
      <w:lvlText w:val="%5."/>
      <w:lvlJc w:val="left"/>
      <w:pPr>
        <w:ind w:left="3524" w:hanging="360"/>
      </w:pPr>
    </w:lvl>
    <w:lvl w:ilvl="5" w:tplc="94F02958" w:tentative="1">
      <w:start w:val="1"/>
      <w:numFmt w:val="lowerRoman"/>
      <w:lvlText w:val="%6."/>
      <w:lvlJc w:val="right"/>
      <w:pPr>
        <w:ind w:left="4244" w:hanging="180"/>
      </w:pPr>
    </w:lvl>
    <w:lvl w:ilvl="6" w:tplc="89DC1DE8" w:tentative="1">
      <w:start w:val="1"/>
      <w:numFmt w:val="decimal"/>
      <w:lvlText w:val="%7."/>
      <w:lvlJc w:val="left"/>
      <w:pPr>
        <w:ind w:left="4964" w:hanging="360"/>
      </w:pPr>
    </w:lvl>
    <w:lvl w:ilvl="7" w:tplc="9C38A1CC" w:tentative="1">
      <w:start w:val="1"/>
      <w:numFmt w:val="lowerLetter"/>
      <w:lvlText w:val="%8."/>
      <w:lvlJc w:val="left"/>
      <w:pPr>
        <w:ind w:left="5684" w:hanging="360"/>
      </w:pPr>
    </w:lvl>
    <w:lvl w:ilvl="8" w:tplc="87DA334C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312F060D"/>
    <w:multiLevelType w:val="hybridMultilevel"/>
    <w:tmpl w:val="890E6290"/>
    <w:lvl w:ilvl="0" w:tplc="1B48E7B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13E65E9"/>
    <w:multiLevelType w:val="hybridMultilevel"/>
    <w:tmpl w:val="D948543E"/>
    <w:lvl w:ilvl="0" w:tplc="0422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3407271E"/>
    <w:multiLevelType w:val="singleLevel"/>
    <w:tmpl w:val="649A03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29">
    <w:nsid w:val="348C2EDD"/>
    <w:multiLevelType w:val="hybridMultilevel"/>
    <w:tmpl w:val="128E0F9A"/>
    <w:lvl w:ilvl="0" w:tplc="C374B6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 w:tplc="E4BE0B1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3D00B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8BAE8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E699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D2010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7AA78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5298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C72CA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368C4555"/>
    <w:multiLevelType w:val="hybridMultilevel"/>
    <w:tmpl w:val="FA5062B4"/>
    <w:lvl w:ilvl="0" w:tplc="ED849A4C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78C40BB"/>
    <w:multiLevelType w:val="hybridMultilevel"/>
    <w:tmpl w:val="341212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37E63FB8"/>
    <w:multiLevelType w:val="hybridMultilevel"/>
    <w:tmpl w:val="DD78F4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3B723CD7"/>
    <w:multiLevelType w:val="hybridMultilevel"/>
    <w:tmpl w:val="F7C250FA"/>
    <w:lvl w:ilvl="0" w:tplc="FCE8F89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B9161E2"/>
    <w:multiLevelType w:val="hybridMultilevel"/>
    <w:tmpl w:val="6A7CB0B0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  <w:sz w:val="24"/>
      </w:rPr>
    </w:lvl>
    <w:lvl w:ilvl="1" w:tplc="6422E1E0" w:tentative="1">
      <w:start w:val="1"/>
      <w:numFmt w:val="lowerLetter"/>
      <w:lvlText w:val="%2."/>
      <w:lvlJc w:val="left"/>
      <w:pPr>
        <w:ind w:left="1506" w:hanging="360"/>
      </w:pPr>
    </w:lvl>
    <w:lvl w:ilvl="2" w:tplc="0A8AC6D4" w:tentative="1">
      <w:start w:val="1"/>
      <w:numFmt w:val="lowerRoman"/>
      <w:lvlText w:val="%3."/>
      <w:lvlJc w:val="right"/>
      <w:pPr>
        <w:ind w:left="2226" w:hanging="180"/>
      </w:pPr>
    </w:lvl>
    <w:lvl w:ilvl="3" w:tplc="3C003944" w:tentative="1">
      <w:start w:val="1"/>
      <w:numFmt w:val="decimal"/>
      <w:lvlText w:val="%4."/>
      <w:lvlJc w:val="left"/>
      <w:pPr>
        <w:ind w:left="2946" w:hanging="360"/>
      </w:pPr>
    </w:lvl>
    <w:lvl w:ilvl="4" w:tplc="3B744C20" w:tentative="1">
      <w:start w:val="1"/>
      <w:numFmt w:val="lowerLetter"/>
      <w:lvlText w:val="%5."/>
      <w:lvlJc w:val="left"/>
      <w:pPr>
        <w:ind w:left="3666" w:hanging="360"/>
      </w:pPr>
    </w:lvl>
    <w:lvl w:ilvl="5" w:tplc="E52AF7CA" w:tentative="1">
      <w:start w:val="1"/>
      <w:numFmt w:val="lowerRoman"/>
      <w:lvlText w:val="%6."/>
      <w:lvlJc w:val="right"/>
      <w:pPr>
        <w:ind w:left="4386" w:hanging="180"/>
      </w:pPr>
    </w:lvl>
    <w:lvl w:ilvl="6" w:tplc="909A06A4" w:tentative="1">
      <w:start w:val="1"/>
      <w:numFmt w:val="decimal"/>
      <w:lvlText w:val="%7."/>
      <w:lvlJc w:val="left"/>
      <w:pPr>
        <w:ind w:left="5106" w:hanging="360"/>
      </w:pPr>
    </w:lvl>
    <w:lvl w:ilvl="7" w:tplc="FC9A691E" w:tentative="1">
      <w:start w:val="1"/>
      <w:numFmt w:val="lowerLetter"/>
      <w:lvlText w:val="%8."/>
      <w:lvlJc w:val="left"/>
      <w:pPr>
        <w:ind w:left="5826" w:hanging="360"/>
      </w:pPr>
    </w:lvl>
    <w:lvl w:ilvl="8" w:tplc="3DE87742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>
    <w:nsid w:val="3C572198"/>
    <w:multiLevelType w:val="hybridMultilevel"/>
    <w:tmpl w:val="4B7A141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3" w:tplc="39086526">
      <w:start w:val="1"/>
      <w:numFmt w:val="upperRoman"/>
      <w:lvlText w:val="%4."/>
      <w:lvlJc w:val="left"/>
      <w:pPr>
        <w:ind w:left="396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3E3D6ED4"/>
    <w:multiLevelType w:val="singleLevel"/>
    <w:tmpl w:val="6908D8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4"/>
        <w:szCs w:val="24"/>
      </w:rPr>
    </w:lvl>
  </w:abstractNum>
  <w:abstractNum w:abstractNumId="37">
    <w:nsid w:val="3ECD7B82"/>
    <w:multiLevelType w:val="hybridMultilevel"/>
    <w:tmpl w:val="B7AE20AE"/>
    <w:lvl w:ilvl="0" w:tplc="1AF8E09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FBF532E"/>
    <w:multiLevelType w:val="hybridMultilevel"/>
    <w:tmpl w:val="0F9060E8"/>
    <w:lvl w:ilvl="0" w:tplc="D64CC806">
      <w:start w:val="1"/>
      <w:numFmt w:val="lowerLetter"/>
      <w:lvlText w:val="%1)"/>
      <w:lvlJc w:val="left"/>
      <w:pPr>
        <w:ind w:left="1429" w:hanging="360"/>
      </w:pPr>
    </w:lvl>
    <w:lvl w:ilvl="1" w:tplc="0966092C">
      <w:start w:val="1"/>
      <w:numFmt w:val="upperLetter"/>
      <w:lvlText w:val="%2)"/>
      <w:lvlJc w:val="left"/>
      <w:pPr>
        <w:ind w:left="2149" w:hanging="360"/>
      </w:pPr>
      <w:rPr>
        <w:rFonts w:hint="default"/>
      </w:rPr>
    </w:lvl>
    <w:lvl w:ilvl="2" w:tplc="39165570">
      <w:start w:val="1"/>
      <w:numFmt w:val="decimal"/>
      <w:lvlText w:val="%3."/>
      <w:lvlJc w:val="left"/>
      <w:pPr>
        <w:ind w:left="3049" w:hanging="360"/>
      </w:pPr>
      <w:rPr>
        <w:rFonts w:hint="default"/>
      </w:rPr>
    </w:lvl>
    <w:lvl w:ilvl="3" w:tplc="0E0AD5A2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 w:tplc="56D0E108">
      <w:start w:val="1"/>
      <w:numFmt w:val="lowerLetter"/>
      <w:lvlText w:val="%5)"/>
      <w:lvlJc w:val="left"/>
      <w:pPr>
        <w:ind w:left="4309" w:hanging="360"/>
      </w:pPr>
      <w:rPr>
        <w:sz w:val="24"/>
        <w:szCs w:val="24"/>
      </w:rPr>
    </w:lvl>
    <w:lvl w:ilvl="5" w:tplc="8C761002" w:tentative="1">
      <w:start w:val="1"/>
      <w:numFmt w:val="lowerRoman"/>
      <w:lvlText w:val="%6."/>
      <w:lvlJc w:val="right"/>
      <w:pPr>
        <w:ind w:left="5029" w:hanging="180"/>
      </w:pPr>
    </w:lvl>
    <w:lvl w:ilvl="6" w:tplc="702CBC14" w:tentative="1">
      <w:start w:val="1"/>
      <w:numFmt w:val="decimal"/>
      <w:lvlText w:val="%7."/>
      <w:lvlJc w:val="left"/>
      <w:pPr>
        <w:ind w:left="5749" w:hanging="360"/>
      </w:pPr>
    </w:lvl>
    <w:lvl w:ilvl="7" w:tplc="BB46F21A" w:tentative="1">
      <w:start w:val="1"/>
      <w:numFmt w:val="lowerLetter"/>
      <w:lvlText w:val="%8."/>
      <w:lvlJc w:val="left"/>
      <w:pPr>
        <w:ind w:left="6469" w:hanging="360"/>
      </w:pPr>
    </w:lvl>
    <w:lvl w:ilvl="8" w:tplc="950A400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3FE614A5"/>
    <w:multiLevelType w:val="hybridMultilevel"/>
    <w:tmpl w:val="706A1176"/>
    <w:lvl w:ilvl="0" w:tplc="2F2891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 w:tplc="650C1C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411B6018"/>
    <w:multiLevelType w:val="hybridMultilevel"/>
    <w:tmpl w:val="F9AE0F58"/>
    <w:lvl w:ilvl="0" w:tplc="C8E227A6">
      <w:start w:val="1"/>
      <w:numFmt w:val="bullet"/>
      <w:pStyle w:val="WypunktowanieKOEFS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color w:val="003399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003399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418D1147"/>
    <w:multiLevelType w:val="multilevel"/>
    <w:tmpl w:val="07824B14"/>
    <w:styleLink w:val="WWNum3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2">
    <w:nsid w:val="41A350D3"/>
    <w:multiLevelType w:val="hybridMultilevel"/>
    <w:tmpl w:val="A000C15A"/>
    <w:lvl w:ilvl="0" w:tplc="8020EE7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7DE42358">
      <w:start w:val="5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27C68E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356E81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4"/>
        <w:szCs w:val="24"/>
      </w:rPr>
    </w:lvl>
    <w:lvl w:ilvl="4" w:tplc="E5082838">
      <w:start w:val="1"/>
      <w:numFmt w:val="lowerLetter"/>
      <w:lvlText w:val="%5)"/>
      <w:lvlJc w:val="left"/>
      <w:pPr>
        <w:ind w:left="3600" w:hanging="360"/>
      </w:pPr>
      <w:rPr>
        <w:rFonts w:hint="default"/>
        <w:b w:val="0"/>
      </w:rPr>
    </w:lvl>
    <w:lvl w:ilvl="5" w:tplc="306CFC24">
      <w:start w:val="3"/>
      <w:numFmt w:val="upperLetter"/>
      <w:lvlText w:val="%6)"/>
      <w:lvlJc w:val="left"/>
      <w:pPr>
        <w:ind w:left="4500" w:hanging="360"/>
      </w:pPr>
      <w:rPr>
        <w:rFonts w:hint="default"/>
      </w:rPr>
    </w:lvl>
    <w:lvl w:ilvl="6" w:tplc="BB90FD02">
      <w:start w:val="1"/>
      <w:numFmt w:val="upperRoman"/>
      <w:lvlText w:val="%7."/>
      <w:lvlJc w:val="left"/>
      <w:pPr>
        <w:ind w:left="5400" w:hanging="720"/>
      </w:pPr>
      <w:rPr>
        <w:rFonts w:hint="default"/>
      </w:rPr>
    </w:lvl>
    <w:lvl w:ilvl="7" w:tplc="B994D6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32A5E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42265FBC"/>
    <w:multiLevelType w:val="multilevel"/>
    <w:tmpl w:val="4656D8B6"/>
    <w:styleLink w:val="Styl1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bullet"/>
      <w:lvlText w:val=""/>
      <w:lvlJc w:val="left"/>
      <w:pPr>
        <w:ind w:left="1004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4">
    <w:nsid w:val="43280B03"/>
    <w:multiLevelType w:val="hybridMultilevel"/>
    <w:tmpl w:val="89D6430C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5">
    <w:nsid w:val="439152DF"/>
    <w:multiLevelType w:val="singleLevel"/>
    <w:tmpl w:val="2DC655C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46">
    <w:nsid w:val="442F795D"/>
    <w:multiLevelType w:val="hybridMultilevel"/>
    <w:tmpl w:val="53A095BA"/>
    <w:lvl w:ilvl="0" w:tplc="67E65A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 w:tplc="321E36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589E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B80DF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CCBB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1407E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16254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A8584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6DA2E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462F4415"/>
    <w:multiLevelType w:val="hybridMultilevel"/>
    <w:tmpl w:val="671862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46D50B52"/>
    <w:multiLevelType w:val="multilevel"/>
    <w:tmpl w:val="F8D22084"/>
    <w:styleLink w:val="WWNum16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9">
    <w:nsid w:val="49C96D72"/>
    <w:multiLevelType w:val="multilevel"/>
    <w:tmpl w:val="4678DD5C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0">
    <w:nsid w:val="4C772748"/>
    <w:multiLevelType w:val="hybridMultilevel"/>
    <w:tmpl w:val="438CCD9C"/>
    <w:lvl w:ilvl="0" w:tplc="04150019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58220F7"/>
    <w:multiLevelType w:val="hybridMultilevel"/>
    <w:tmpl w:val="5C164B56"/>
    <w:lvl w:ilvl="0" w:tplc="AFE6AF5E">
      <w:start w:val="1"/>
      <w:numFmt w:val="decimal"/>
      <w:lvlText w:val="%1."/>
      <w:lvlJc w:val="left"/>
      <w:pPr>
        <w:ind w:left="426" w:hanging="360"/>
      </w:pPr>
      <w:rPr>
        <w:rFonts w:hint="default"/>
        <w:sz w:val="24"/>
      </w:rPr>
    </w:lvl>
    <w:lvl w:ilvl="1" w:tplc="1F06A9F6" w:tentative="1">
      <w:start w:val="1"/>
      <w:numFmt w:val="lowerLetter"/>
      <w:lvlText w:val="%2."/>
      <w:lvlJc w:val="left"/>
      <w:pPr>
        <w:ind w:left="1146" w:hanging="360"/>
      </w:pPr>
    </w:lvl>
    <w:lvl w:ilvl="2" w:tplc="F5BE2D36" w:tentative="1">
      <w:start w:val="1"/>
      <w:numFmt w:val="lowerRoman"/>
      <w:lvlText w:val="%3."/>
      <w:lvlJc w:val="right"/>
      <w:pPr>
        <w:ind w:left="1866" w:hanging="180"/>
      </w:pPr>
    </w:lvl>
    <w:lvl w:ilvl="3" w:tplc="B7224C72" w:tentative="1">
      <w:start w:val="1"/>
      <w:numFmt w:val="decimal"/>
      <w:lvlText w:val="%4."/>
      <w:lvlJc w:val="left"/>
      <w:pPr>
        <w:ind w:left="2586" w:hanging="360"/>
      </w:pPr>
    </w:lvl>
    <w:lvl w:ilvl="4" w:tplc="28B877E2" w:tentative="1">
      <w:start w:val="1"/>
      <w:numFmt w:val="lowerLetter"/>
      <w:lvlText w:val="%5."/>
      <w:lvlJc w:val="left"/>
      <w:pPr>
        <w:ind w:left="3306" w:hanging="360"/>
      </w:pPr>
    </w:lvl>
    <w:lvl w:ilvl="5" w:tplc="8EE092C6" w:tentative="1">
      <w:start w:val="1"/>
      <w:numFmt w:val="lowerRoman"/>
      <w:lvlText w:val="%6."/>
      <w:lvlJc w:val="right"/>
      <w:pPr>
        <w:ind w:left="4026" w:hanging="180"/>
      </w:pPr>
    </w:lvl>
    <w:lvl w:ilvl="6" w:tplc="631804AE" w:tentative="1">
      <w:start w:val="1"/>
      <w:numFmt w:val="decimal"/>
      <w:lvlText w:val="%7."/>
      <w:lvlJc w:val="left"/>
      <w:pPr>
        <w:ind w:left="4746" w:hanging="360"/>
      </w:pPr>
    </w:lvl>
    <w:lvl w:ilvl="7" w:tplc="F9280C14" w:tentative="1">
      <w:start w:val="1"/>
      <w:numFmt w:val="lowerLetter"/>
      <w:lvlText w:val="%8."/>
      <w:lvlJc w:val="left"/>
      <w:pPr>
        <w:ind w:left="5466" w:hanging="360"/>
      </w:pPr>
    </w:lvl>
    <w:lvl w:ilvl="8" w:tplc="CCC075D6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52">
    <w:nsid w:val="57CB4AAE"/>
    <w:multiLevelType w:val="hybridMultilevel"/>
    <w:tmpl w:val="8CD6699A"/>
    <w:lvl w:ilvl="0" w:tplc="0E30BB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>
    <w:nsid w:val="5819040F"/>
    <w:multiLevelType w:val="hybridMultilevel"/>
    <w:tmpl w:val="F7C250FA"/>
    <w:lvl w:ilvl="0" w:tplc="FCE8F89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A442B67"/>
    <w:multiLevelType w:val="multilevel"/>
    <w:tmpl w:val="7812EDAA"/>
    <w:styleLink w:val="WWNum1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5">
    <w:nsid w:val="5A8D1BFA"/>
    <w:multiLevelType w:val="hybridMultilevel"/>
    <w:tmpl w:val="0878402C"/>
    <w:lvl w:ilvl="0" w:tplc="3B022C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5A941B2E"/>
    <w:multiLevelType w:val="hybridMultilevel"/>
    <w:tmpl w:val="B6800376"/>
    <w:lvl w:ilvl="0" w:tplc="8214C226">
      <w:start w:val="1"/>
      <w:numFmt w:val="lowerLetter"/>
      <w:lvlText w:val="%1.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>
    <w:nsid w:val="5AD01F0C"/>
    <w:multiLevelType w:val="hybridMultilevel"/>
    <w:tmpl w:val="E1FABEE8"/>
    <w:lvl w:ilvl="0" w:tplc="510C8F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E8C0B7D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1B280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8EF3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8C41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A263E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3E641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268C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EA8D2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5C56278D"/>
    <w:multiLevelType w:val="hybridMultilevel"/>
    <w:tmpl w:val="E87C628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9">
    <w:nsid w:val="61F36BB9"/>
    <w:multiLevelType w:val="hybridMultilevel"/>
    <w:tmpl w:val="0D500438"/>
    <w:lvl w:ilvl="0" w:tplc="04150001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lowerLetter"/>
      <w:lvlText w:val="%2."/>
      <w:lvlJc w:val="left"/>
      <w:pPr>
        <w:ind w:left="1800" w:hanging="360"/>
      </w:pPr>
    </w:lvl>
    <w:lvl w:ilvl="2" w:tplc="04150005" w:tentative="1">
      <w:start w:val="1"/>
      <w:numFmt w:val="lowerRoman"/>
      <w:lvlText w:val="%3."/>
      <w:lvlJc w:val="right"/>
      <w:pPr>
        <w:ind w:left="2520" w:hanging="180"/>
      </w:pPr>
    </w:lvl>
    <w:lvl w:ilvl="3" w:tplc="04150001" w:tentative="1">
      <w:start w:val="1"/>
      <w:numFmt w:val="decimal"/>
      <w:lvlText w:val="%4."/>
      <w:lvlJc w:val="left"/>
      <w:pPr>
        <w:ind w:left="3240" w:hanging="360"/>
      </w:pPr>
    </w:lvl>
    <w:lvl w:ilvl="4" w:tplc="04150003" w:tentative="1">
      <w:start w:val="1"/>
      <w:numFmt w:val="lowerLetter"/>
      <w:lvlText w:val="%5."/>
      <w:lvlJc w:val="left"/>
      <w:pPr>
        <w:ind w:left="3960" w:hanging="360"/>
      </w:pPr>
    </w:lvl>
    <w:lvl w:ilvl="5" w:tplc="04150005" w:tentative="1">
      <w:start w:val="1"/>
      <w:numFmt w:val="lowerRoman"/>
      <w:lvlText w:val="%6."/>
      <w:lvlJc w:val="right"/>
      <w:pPr>
        <w:ind w:left="4680" w:hanging="180"/>
      </w:pPr>
    </w:lvl>
    <w:lvl w:ilvl="6" w:tplc="04150001" w:tentative="1">
      <w:start w:val="1"/>
      <w:numFmt w:val="decimal"/>
      <w:lvlText w:val="%7."/>
      <w:lvlJc w:val="left"/>
      <w:pPr>
        <w:ind w:left="5400" w:hanging="360"/>
      </w:pPr>
    </w:lvl>
    <w:lvl w:ilvl="7" w:tplc="04150003" w:tentative="1">
      <w:start w:val="1"/>
      <w:numFmt w:val="lowerLetter"/>
      <w:lvlText w:val="%8."/>
      <w:lvlJc w:val="left"/>
      <w:pPr>
        <w:ind w:left="6120" w:hanging="360"/>
      </w:pPr>
    </w:lvl>
    <w:lvl w:ilvl="8" w:tplc="04150005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>
    <w:nsid w:val="68915411"/>
    <w:multiLevelType w:val="hybridMultilevel"/>
    <w:tmpl w:val="92E6257E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4"/>
        <w:szCs w:val="24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69593D40"/>
    <w:multiLevelType w:val="multilevel"/>
    <w:tmpl w:val="F4425378"/>
    <w:styleLink w:val="WWNum1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62">
    <w:nsid w:val="69CA4A07"/>
    <w:multiLevelType w:val="singleLevel"/>
    <w:tmpl w:val="3A927C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63">
    <w:nsid w:val="6B476052"/>
    <w:multiLevelType w:val="hybridMultilevel"/>
    <w:tmpl w:val="D78E1E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6B7778E8"/>
    <w:multiLevelType w:val="hybridMultilevel"/>
    <w:tmpl w:val="44D61F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6CAE1F22"/>
    <w:multiLevelType w:val="hybridMultilevel"/>
    <w:tmpl w:val="0DE0B96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>
    <w:nsid w:val="70931916"/>
    <w:multiLevelType w:val="hybridMultilevel"/>
    <w:tmpl w:val="85B036B8"/>
    <w:lvl w:ilvl="0" w:tplc="3D0C490C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7">
    <w:nsid w:val="710A6EAB"/>
    <w:multiLevelType w:val="hybridMultilevel"/>
    <w:tmpl w:val="36BC1E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72C70ADF"/>
    <w:multiLevelType w:val="multilevel"/>
    <w:tmpl w:val="EDC09B3E"/>
    <w:styleLink w:val="Styl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  <w:u w:val="none"/>
      </w:rPr>
    </w:lvl>
  </w:abstractNum>
  <w:abstractNum w:abstractNumId="69">
    <w:nsid w:val="75022EA1"/>
    <w:multiLevelType w:val="hybridMultilevel"/>
    <w:tmpl w:val="EB4C7390"/>
    <w:lvl w:ilvl="0" w:tplc="A4A4C1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50019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>
    <w:nsid w:val="77763DD9"/>
    <w:multiLevelType w:val="hybridMultilevel"/>
    <w:tmpl w:val="87EE5E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1">
    <w:nsid w:val="7A572966"/>
    <w:multiLevelType w:val="hybridMultilevel"/>
    <w:tmpl w:val="D1646348"/>
    <w:lvl w:ilvl="0" w:tplc="04150019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7ABC3EDB"/>
    <w:multiLevelType w:val="hybridMultilevel"/>
    <w:tmpl w:val="29F02A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7C5A6BAF"/>
    <w:multiLevelType w:val="hybridMultilevel"/>
    <w:tmpl w:val="749602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4">
    <w:nsid w:val="7C977F7E"/>
    <w:multiLevelType w:val="hybridMultilevel"/>
    <w:tmpl w:val="9F5872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7D5F71C8"/>
    <w:multiLevelType w:val="hybridMultilevel"/>
    <w:tmpl w:val="C72A311C"/>
    <w:lvl w:ilvl="0" w:tplc="388EE88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2"/>
  </w:num>
  <w:num w:numId="2">
    <w:abstractNumId w:val="28"/>
  </w:num>
  <w:num w:numId="3">
    <w:abstractNumId w:val="22"/>
  </w:num>
  <w:num w:numId="4">
    <w:abstractNumId w:val="69"/>
  </w:num>
  <w:num w:numId="5">
    <w:abstractNumId w:val="46"/>
  </w:num>
  <w:num w:numId="6">
    <w:abstractNumId w:val="49"/>
  </w:num>
  <w:num w:numId="7">
    <w:abstractNumId w:val="60"/>
  </w:num>
  <w:num w:numId="8">
    <w:abstractNumId w:val="47"/>
  </w:num>
  <w:num w:numId="9">
    <w:abstractNumId w:val="42"/>
  </w:num>
  <w:num w:numId="10">
    <w:abstractNumId w:val="10"/>
  </w:num>
  <w:num w:numId="11">
    <w:abstractNumId w:val="29"/>
  </w:num>
  <w:num w:numId="12">
    <w:abstractNumId w:val="16"/>
  </w:num>
  <w:num w:numId="13">
    <w:abstractNumId w:val="39"/>
  </w:num>
  <w:num w:numId="14">
    <w:abstractNumId w:val="57"/>
  </w:num>
  <w:num w:numId="15">
    <w:abstractNumId w:val="36"/>
  </w:num>
  <w:num w:numId="16">
    <w:abstractNumId w:val="45"/>
  </w:num>
  <w:num w:numId="17">
    <w:abstractNumId w:val="7"/>
  </w:num>
  <w:num w:numId="18">
    <w:abstractNumId w:val="24"/>
  </w:num>
  <w:num w:numId="19">
    <w:abstractNumId w:val="19"/>
  </w:num>
  <w:num w:numId="20">
    <w:abstractNumId w:val="18"/>
  </w:num>
  <w:num w:numId="21">
    <w:abstractNumId w:val="51"/>
  </w:num>
  <w:num w:numId="22">
    <w:abstractNumId w:val="34"/>
  </w:num>
  <w:num w:numId="23">
    <w:abstractNumId w:val="66"/>
  </w:num>
  <w:num w:numId="24">
    <w:abstractNumId w:val="4"/>
  </w:num>
  <w:num w:numId="25">
    <w:abstractNumId w:val="54"/>
  </w:num>
  <w:num w:numId="26">
    <w:abstractNumId w:val="48"/>
  </w:num>
  <w:num w:numId="27">
    <w:abstractNumId w:val="41"/>
  </w:num>
  <w:num w:numId="28">
    <w:abstractNumId w:val="17"/>
  </w:num>
  <w:num w:numId="29">
    <w:abstractNumId w:val="11"/>
  </w:num>
  <w:num w:numId="30">
    <w:abstractNumId w:val="61"/>
  </w:num>
  <w:num w:numId="31">
    <w:abstractNumId w:val="25"/>
  </w:num>
  <w:num w:numId="32">
    <w:abstractNumId w:val="38"/>
  </w:num>
  <w:num w:numId="3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0"/>
  </w:num>
  <w:num w:numId="36">
    <w:abstractNumId w:val="13"/>
  </w:num>
  <w:num w:numId="37">
    <w:abstractNumId w:val="59"/>
  </w:num>
  <w:num w:numId="38">
    <w:abstractNumId w:val="43"/>
  </w:num>
  <w:num w:numId="39">
    <w:abstractNumId w:val="68"/>
  </w:num>
  <w:num w:numId="40">
    <w:abstractNumId w:val="44"/>
  </w:num>
  <w:num w:numId="41">
    <w:abstractNumId w:val="40"/>
  </w:num>
  <w:num w:numId="42">
    <w:abstractNumId w:val="0"/>
  </w:num>
  <w:num w:numId="43">
    <w:abstractNumId w:val="70"/>
  </w:num>
  <w:num w:numId="44">
    <w:abstractNumId w:val="32"/>
  </w:num>
  <w:num w:numId="45">
    <w:abstractNumId w:val="73"/>
  </w:num>
  <w:num w:numId="46">
    <w:abstractNumId w:val="52"/>
  </w:num>
  <w:num w:numId="47">
    <w:abstractNumId w:val="8"/>
  </w:num>
  <w:num w:numId="48">
    <w:abstractNumId w:val="37"/>
  </w:num>
  <w:num w:numId="49">
    <w:abstractNumId w:val="23"/>
  </w:num>
  <w:num w:numId="50">
    <w:abstractNumId w:val="15"/>
  </w:num>
  <w:num w:numId="51">
    <w:abstractNumId w:val="33"/>
  </w:num>
  <w:num w:numId="52">
    <w:abstractNumId w:val="35"/>
  </w:num>
  <w:num w:numId="53">
    <w:abstractNumId w:val="6"/>
  </w:num>
  <w:num w:numId="54">
    <w:abstractNumId w:val="74"/>
  </w:num>
  <w:num w:numId="55">
    <w:abstractNumId w:val="12"/>
  </w:num>
  <w:num w:numId="56">
    <w:abstractNumId w:val="75"/>
  </w:num>
  <w:num w:numId="57">
    <w:abstractNumId w:val="26"/>
  </w:num>
  <w:num w:numId="58">
    <w:abstractNumId w:val="65"/>
  </w:num>
  <w:num w:numId="59">
    <w:abstractNumId w:val="9"/>
  </w:num>
  <w:num w:numId="60">
    <w:abstractNumId w:val="63"/>
  </w:num>
  <w:num w:numId="61">
    <w:abstractNumId w:val="72"/>
  </w:num>
  <w:num w:numId="62">
    <w:abstractNumId w:val="27"/>
  </w:num>
  <w:num w:numId="63">
    <w:abstractNumId w:val="56"/>
  </w:num>
  <w:num w:numId="64">
    <w:abstractNumId w:val="21"/>
  </w:num>
  <w:num w:numId="65">
    <w:abstractNumId w:val="31"/>
  </w:num>
  <w:num w:numId="66">
    <w:abstractNumId w:val="20"/>
  </w:num>
  <w:num w:numId="67">
    <w:abstractNumId w:val="67"/>
  </w:num>
  <w:num w:numId="68">
    <w:abstractNumId w:val="58"/>
  </w:num>
  <w:num w:numId="69">
    <w:abstractNumId w:val="5"/>
  </w:num>
  <w:num w:numId="70">
    <w:abstractNumId w:val="55"/>
  </w:num>
  <w:num w:numId="71">
    <w:abstractNumId w:val="30"/>
  </w:num>
  <w:num w:numId="72">
    <w:abstractNumId w:val="53"/>
  </w:num>
  <w:num w:numId="73">
    <w:abstractNumId w:val="14"/>
  </w:num>
  <w:num w:numId="74">
    <w:abstractNumId w:val="64"/>
  </w:num>
  <w:numIdMacAtCleanup w:val="6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9218"/>
    <o:shapelayout v:ext="edit">
      <o:idmap v:ext="edit" data="4"/>
    </o:shapelayout>
  </w:hdrShapeDefaults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/>
  <w:rsids>
    <w:rsidRoot w:val="008E61EB"/>
    <w:rsid w:val="00002D06"/>
    <w:rsid w:val="00003A66"/>
    <w:rsid w:val="00005030"/>
    <w:rsid w:val="00010E56"/>
    <w:rsid w:val="00011241"/>
    <w:rsid w:val="000129C4"/>
    <w:rsid w:val="000138C8"/>
    <w:rsid w:val="000154FE"/>
    <w:rsid w:val="00016600"/>
    <w:rsid w:val="00022A02"/>
    <w:rsid w:val="00025968"/>
    <w:rsid w:val="00025D2C"/>
    <w:rsid w:val="00031D22"/>
    <w:rsid w:val="00033835"/>
    <w:rsid w:val="00033C1A"/>
    <w:rsid w:val="0004017C"/>
    <w:rsid w:val="00043A90"/>
    <w:rsid w:val="000453C9"/>
    <w:rsid w:val="000462A7"/>
    <w:rsid w:val="00047BE1"/>
    <w:rsid w:val="00047CDE"/>
    <w:rsid w:val="00051326"/>
    <w:rsid w:val="00051D88"/>
    <w:rsid w:val="00052E79"/>
    <w:rsid w:val="00053680"/>
    <w:rsid w:val="00060D61"/>
    <w:rsid w:val="0006363B"/>
    <w:rsid w:val="00063E73"/>
    <w:rsid w:val="0006600C"/>
    <w:rsid w:val="000661C9"/>
    <w:rsid w:val="0007031A"/>
    <w:rsid w:val="000706E0"/>
    <w:rsid w:val="00072774"/>
    <w:rsid w:val="00074677"/>
    <w:rsid w:val="00077F53"/>
    <w:rsid w:val="00081521"/>
    <w:rsid w:val="0008324E"/>
    <w:rsid w:val="00083310"/>
    <w:rsid w:val="00083E5B"/>
    <w:rsid w:val="00086D69"/>
    <w:rsid w:val="00087027"/>
    <w:rsid w:val="00092561"/>
    <w:rsid w:val="00093B6C"/>
    <w:rsid w:val="0009624B"/>
    <w:rsid w:val="000963A6"/>
    <w:rsid w:val="000975DB"/>
    <w:rsid w:val="000A3DDB"/>
    <w:rsid w:val="000A54DF"/>
    <w:rsid w:val="000A6FA9"/>
    <w:rsid w:val="000B1B6A"/>
    <w:rsid w:val="000B1F77"/>
    <w:rsid w:val="000B2316"/>
    <w:rsid w:val="000B6D08"/>
    <w:rsid w:val="000C2784"/>
    <w:rsid w:val="000E0C9D"/>
    <w:rsid w:val="000E2A26"/>
    <w:rsid w:val="000E438C"/>
    <w:rsid w:val="000E4822"/>
    <w:rsid w:val="000E570F"/>
    <w:rsid w:val="000E63B4"/>
    <w:rsid w:val="000E7C35"/>
    <w:rsid w:val="000F0A38"/>
    <w:rsid w:val="000F439E"/>
    <w:rsid w:val="000F5041"/>
    <w:rsid w:val="00101E0E"/>
    <w:rsid w:val="001023B8"/>
    <w:rsid w:val="00104C41"/>
    <w:rsid w:val="00112058"/>
    <w:rsid w:val="001143E0"/>
    <w:rsid w:val="00115AEE"/>
    <w:rsid w:val="00116BAC"/>
    <w:rsid w:val="00121AEF"/>
    <w:rsid w:val="0012303A"/>
    <w:rsid w:val="00125377"/>
    <w:rsid w:val="00125B3E"/>
    <w:rsid w:val="00125E5B"/>
    <w:rsid w:val="001278FE"/>
    <w:rsid w:val="00132D38"/>
    <w:rsid w:val="00136F72"/>
    <w:rsid w:val="001370E4"/>
    <w:rsid w:val="00137709"/>
    <w:rsid w:val="001405D2"/>
    <w:rsid w:val="00150E47"/>
    <w:rsid w:val="001520B5"/>
    <w:rsid w:val="001537A7"/>
    <w:rsid w:val="00156708"/>
    <w:rsid w:val="00157960"/>
    <w:rsid w:val="001600AC"/>
    <w:rsid w:val="0016213E"/>
    <w:rsid w:val="00163D3B"/>
    <w:rsid w:val="00164CF3"/>
    <w:rsid w:val="00164F88"/>
    <w:rsid w:val="00166B4A"/>
    <w:rsid w:val="00167125"/>
    <w:rsid w:val="00167C86"/>
    <w:rsid w:val="00170385"/>
    <w:rsid w:val="0017689E"/>
    <w:rsid w:val="00177007"/>
    <w:rsid w:val="00181D69"/>
    <w:rsid w:val="00181DA4"/>
    <w:rsid w:val="00183D56"/>
    <w:rsid w:val="00184116"/>
    <w:rsid w:val="00185514"/>
    <w:rsid w:val="001900E9"/>
    <w:rsid w:val="00191EFE"/>
    <w:rsid w:val="001950C1"/>
    <w:rsid w:val="001958EF"/>
    <w:rsid w:val="001A19CF"/>
    <w:rsid w:val="001A20E5"/>
    <w:rsid w:val="001A22EE"/>
    <w:rsid w:val="001A2F20"/>
    <w:rsid w:val="001A440F"/>
    <w:rsid w:val="001A573A"/>
    <w:rsid w:val="001A6B6E"/>
    <w:rsid w:val="001A6EBB"/>
    <w:rsid w:val="001A707D"/>
    <w:rsid w:val="001B0D06"/>
    <w:rsid w:val="001B178D"/>
    <w:rsid w:val="001B21E7"/>
    <w:rsid w:val="001B49B5"/>
    <w:rsid w:val="001C2860"/>
    <w:rsid w:val="001C71FF"/>
    <w:rsid w:val="001D1575"/>
    <w:rsid w:val="001D33EF"/>
    <w:rsid w:val="001D63B4"/>
    <w:rsid w:val="001D67DF"/>
    <w:rsid w:val="001E0A80"/>
    <w:rsid w:val="001E4346"/>
    <w:rsid w:val="001E5790"/>
    <w:rsid w:val="001E67A0"/>
    <w:rsid w:val="001E6DBA"/>
    <w:rsid w:val="001F289D"/>
    <w:rsid w:val="001F57EA"/>
    <w:rsid w:val="001F583C"/>
    <w:rsid w:val="001F7AD2"/>
    <w:rsid w:val="001F7E42"/>
    <w:rsid w:val="00200C11"/>
    <w:rsid w:val="00200E2C"/>
    <w:rsid w:val="00202043"/>
    <w:rsid w:val="00202C73"/>
    <w:rsid w:val="002035E4"/>
    <w:rsid w:val="00204187"/>
    <w:rsid w:val="0020584F"/>
    <w:rsid w:val="0020707E"/>
    <w:rsid w:val="002110B3"/>
    <w:rsid w:val="00211FAF"/>
    <w:rsid w:val="00220954"/>
    <w:rsid w:val="00222664"/>
    <w:rsid w:val="002246FA"/>
    <w:rsid w:val="0022534D"/>
    <w:rsid w:val="00230E4D"/>
    <w:rsid w:val="002324C6"/>
    <w:rsid w:val="00233C8B"/>
    <w:rsid w:val="00235EDC"/>
    <w:rsid w:val="00237022"/>
    <w:rsid w:val="00237C7A"/>
    <w:rsid w:val="00241A36"/>
    <w:rsid w:val="00243ABA"/>
    <w:rsid w:val="0025354C"/>
    <w:rsid w:val="002539DE"/>
    <w:rsid w:val="00254A05"/>
    <w:rsid w:val="00254FE3"/>
    <w:rsid w:val="0025672D"/>
    <w:rsid w:val="00257EB1"/>
    <w:rsid w:val="002623F5"/>
    <w:rsid w:val="00270505"/>
    <w:rsid w:val="002803A6"/>
    <w:rsid w:val="00287A7A"/>
    <w:rsid w:val="00290C90"/>
    <w:rsid w:val="002916A0"/>
    <w:rsid w:val="002931A6"/>
    <w:rsid w:val="002939DE"/>
    <w:rsid w:val="00297AF2"/>
    <w:rsid w:val="002A3EC4"/>
    <w:rsid w:val="002A46D0"/>
    <w:rsid w:val="002A4EB8"/>
    <w:rsid w:val="002A584B"/>
    <w:rsid w:val="002A77F1"/>
    <w:rsid w:val="002A7CE6"/>
    <w:rsid w:val="002B04BD"/>
    <w:rsid w:val="002B0F25"/>
    <w:rsid w:val="002B3026"/>
    <w:rsid w:val="002C0061"/>
    <w:rsid w:val="002C414C"/>
    <w:rsid w:val="002C4325"/>
    <w:rsid w:val="002C7EAF"/>
    <w:rsid w:val="002D34C0"/>
    <w:rsid w:val="002D3F6D"/>
    <w:rsid w:val="002D6988"/>
    <w:rsid w:val="002E5955"/>
    <w:rsid w:val="002F0DEE"/>
    <w:rsid w:val="002F1CE6"/>
    <w:rsid w:val="002F4DC2"/>
    <w:rsid w:val="002F6BF0"/>
    <w:rsid w:val="002F6E5B"/>
    <w:rsid w:val="00300C4F"/>
    <w:rsid w:val="00302A2A"/>
    <w:rsid w:val="0030442D"/>
    <w:rsid w:val="00304B77"/>
    <w:rsid w:val="00305591"/>
    <w:rsid w:val="00307316"/>
    <w:rsid w:val="00311FF9"/>
    <w:rsid w:val="00312AD4"/>
    <w:rsid w:val="003211B4"/>
    <w:rsid w:val="00321EBF"/>
    <w:rsid w:val="00323D68"/>
    <w:rsid w:val="00325D9C"/>
    <w:rsid w:val="00330587"/>
    <w:rsid w:val="00330E71"/>
    <w:rsid w:val="00334175"/>
    <w:rsid w:val="0033698F"/>
    <w:rsid w:val="00337D34"/>
    <w:rsid w:val="00341156"/>
    <w:rsid w:val="00343595"/>
    <w:rsid w:val="00344378"/>
    <w:rsid w:val="00344B1C"/>
    <w:rsid w:val="003533AC"/>
    <w:rsid w:val="003559E8"/>
    <w:rsid w:val="00355C8B"/>
    <w:rsid w:val="00356BAE"/>
    <w:rsid w:val="00360F29"/>
    <w:rsid w:val="00362A34"/>
    <w:rsid w:val="00363AF9"/>
    <w:rsid w:val="00365148"/>
    <w:rsid w:val="00366975"/>
    <w:rsid w:val="003673BC"/>
    <w:rsid w:val="0037367B"/>
    <w:rsid w:val="00374280"/>
    <w:rsid w:val="00376773"/>
    <w:rsid w:val="003801E5"/>
    <w:rsid w:val="00381B50"/>
    <w:rsid w:val="0038275A"/>
    <w:rsid w:val="00383A12"/>
    <w:rsid w:val="003857FE"/>
    <w:rsid w:val="00391654"/>
    <w:rsid w:val="00392D4E"/>
    <w:rsid w:val="0039652A"/>
    <w:rsid w:val="003976FB"/>
    <w:rsid w:val="00397F47"/>
    <w:rsid w:val="003A3CCF"/>
    <w:rsid w:val="003A47E1"/>
    <w:rsid w:val="003B0A59"/>
    <w:rsid w:val="003B18AB"/>
    <w:rsid w:val="003B329C"/>
    <w:rsid w:val="003B4230"/>
    <w:rsid w:val="003B4C0C"/>
    <w:rsid w:val="003B7A2B"/>
    <w:rsid w:val="003C0960"/>
    <w:rsid w:val="003C1252"/>
    <w:rsid w:val="003C54B5"/>
    <w:rsid w:val="003C725C"/>
    <w:rsid w:val="003D213C"/>
    <w:rsid w:val="003D4192"/>
    <w:rsid w:val="003E0D51"/>
    <w:rsid w:val="003E2343"/>
    <w:rsid w:val="003E34E1"/>
    <w:rsid w:val="003F1CAE"/>
    <w:rsid w:val="003F5C48"/>
    <w:rsid w:val="00402393"/>
    <w:rsid w:val="00405FE8"/>
    <w:rsid w:val="00406785"/>
    <w:rsid w:val="004067BA"/>
    <w:rsid w:val="00407D7A"/>
    <w:rsid w:val="00411B56"/>
    <w:rsid w:val="00416540"/>
    <w:rsid w:val="00423064"/>
    <w:rsid w:val="00423B6C"/>
    <w:rsid w:val="004245B1"/>
    <w:rsid w:val="00424E6B"/>
    <w:rsid w:val="004251FC"/>
    <w:rsid w:val="00425678"/>
    <w:rsid w:val="004258B0"/>
    <w:rsid w:val="004265B7"/>
    <w:rsid w:val="00431868"/>
    <w:rsid w:val="00431916"/>
    <w:rsid w:val="00435809"/>
    <w:rsid w:val="00436045"/>
    <w:rsid w:val="00436CFA"/>
    <w:rsid w:val="004375E1"/>
    <w:rsid w:val="00437B42"/>
    <w:rsid w:val="00441AB9"/>
    <w:rsid w:val="00442C2A"/>
    <w:rsid w:val="00443519"/>
    <w:rsid w:val="0044445E"/>
    <w:rsid w:val="00445111"/>
    <w:rsid w:val="0045132E"/>
    <w:rsid w:val="00453C18"/>
    <w:rsid w:val="004545AF"/>
    <w:rsid w:val="00460637"/>
    <w:rsid w:val="00460A24"/>
    <w:rsid w:val="0046557B"/>
    <w:rsid w:val="00466C93"/>
    <w:rsid w:val="0047221F"/>
    <w:rsid w:val="00473517"/>
    <w:rsid w:val="0047421B"/>
    <w:rsid w:val="00474658"/>
    <w:rsid w:val="00482327"/>
    <w:rsid w:val="004847C3"/>
    <w:rsid w:val="0049254D"/>
    <w:rsid w:val="00495917"/>
    <w:rsid w:val="00496645"/>
    <w:rsid w:val="00497A52"/>
    <w:rsid w:val="004A12A7"/>
    <w:rsid w:val="004A1C39"/>
    <w:rsid w:val="004A435D"/>
    <w:rsid w:val="004A71AB"/>
    <w:rsid w:val="004B58B8"/>
    <w:rsid w:val="004B62E2"/>
    <w:rsid w:val="004C19C5"/>
    <w:rsid w:val="004C329C"/>
    <w:rsid w:val="004C32B6"/>
    <w:rsid w:val="004C3DA3"/>
    <w:rsid w:val="004C5D1A"/>
    <w:rsid w:val="004C73AB"/>
    <w:rsid w:val="004C7500"/>
    <w:rsid w:val="004D25CF"/>
    <w:rsid w:val="004D47DF"/>
    <w:rsid w:val="004D4BC0"/>
    <w:rsid w:val="004D5F07"/>
    <w:rsid w:val="004E0486"/>
    <w:rsid w:val="004E27F6"/>
    <w:rsid w:val="004F05E9"/>
    <w:rsid w:val="004F2B7D"/>
    <w:rsid w:val="004F5125"/>
    <w:rsid w:val="004F5775"/>
    <w:rsid w:val="004F638E"/>
    <w:rsid w:val="004F7D27"/>
    <w:rsid w:val="0050177F"/>
    <w:rsid w:val="00501A3C"/>
    <w:rsid w:val="00502D9C"/>
    <w:rsid w:val="005047DD"/>
    <w:rsid w:val="0050760B"/>
    <w:rsid w:val="00513F6E"/>
    <w:rsid w:val="005168BA"/>
    <w:rsid w:val="00520238"/>
    <w:rsid w:val="005202A5"/>
    <w:rsid w:val="005229FC"/>
    <w:rsid w:val="005245BB"/>
    <w:rsid w:val="0052729A"/>
    <w:rsid w:val="00533841"/>
    <w:rsid w:val="00534880"/>
    <w:rsid w:val="00534A64"/>
    <w:rsid w:val="00540820"/>
    <w:rsid w:val="00541377"/>
    <w:rsid w:val="00541502"/>
    <w:rsid w:val="00541D20"/>
    <w:rsid w:val="00541D93"/>
    <w:rsid w:val="00543BD4"/>
    <w:rsid w:val="00544174"/>
    <w:rsid w:val="005544FE"/>
    <w:rsid w:val="00560AE0"/>
    <w:rsid w:val="00564004"/>
    <w:rsid w:val="00565600"/>
    <w:rsid w:val="00571A66"/>
    <w:rsid w:val="0058295D"/>
    <w:rsid w:val="00596260"/>
    <w:rsid w:val="00596775"/>
    <w:rsid w:val="005A01D5"/>
    <w:rsid w:val="005A03B1"/>
    <w:rsid w:val="005A2345"/>
    <w:rsid w:val="005A6458"/>
    <w:rsid w:val="005A6A71"/>
    <w:rsid w:val="005B0572"/>
    <w:rsid w:val="005B0A80"/>
    <w:rsid w:val="005B0F7B"/>
    <w:rsid w:val="005B15CD"/>
    <w:rsid w:val="005B3079"/>
    <w:rsid w:val="005B4246"/>
    <w:rsid w:val="005B4D2C"/>
    <w:rsid w:val="005B4E27"/>
    <w:rsid w:val="005C1F1E"/>
    <w:rsid w:val="005C53BD"/>
    <w:rsid w:val="005C6813"/>
    <w:rsid w:val="005D1883"/>
    <w:rsid w:val="005D2AF3"/>
    <w:rsid w:val="005D48B4"/>
    <w:rsid w:val="005E00CF"/>
    <w:rsid w:val="005E311C"/>
    <w:rsid w:val="005E365D"/>
    <w:rsid w:val="005E56F8"/>
    <w:rsid w:val="005E64E6"/>
    <w:rsid w:val="005F2D8E"/>
    <w:rsid w:val="005F5574"/>
    <w:rsid w:val="005F60B0"/>
    <w:rsid w:val="005F70EF"/>
    <w:rsid w:val="00601979"/>
    <w:rsid w:val="006020BB"/>
    <w:rsid w:val="00604693"/>
    <w:rsid w:val="00605661"/>
    <w:rsid w:val="0061438E"/>
    <w:rsid w:val="00614A75"/>
    <w:rsid w:val="00615709"/>
    <w:rsid w:val="00615E7F"/>
    <w:rsid w:val="00616CF8"/>
    <w:rsid w:val="00622007"/>
    <w:rsid w:val="0062613F"/>
    <w:rsid w:val="0062634F"/>
    <w:rsid w:val="00626867"/>
    <w:rsid w:val="00630374"/>
    <w:rsid w:val="006313F9"/>
    <w:rsid w:val="00631420"/>
    <w:rsid w:val="00634BD9"/>
    <w:rsid w:val="00636C2F"/>
    <w:rsid w:val="006401D8"/>
    <w:rsid w:val="00646BE5"/>
    <w:rsid w:val="0064721D"/>
    <w:rsid w:val="0064749A"/>
    <w:rsid w:val="006477F2"/>
    <w:rsid w:val="00647C65"/>
    <w:rsid w:val="006503DB"/>
    <w:rsid w:val="00651E38"/>
    <w:rsid w:val="00654AEF"/>
    <w:rsid w:val="00661122"/>
    <w:rsid w:val="0066208C"/>
    <w:rsid w:val="00663A43"/>
    <w:rsid w:val="00666253"/>
    <w:rsid w:val="00667E67"/>
    <w:rsid w:val="006706A8"/>
    <w:rsid w:val="0067166B"/>
    <w:rsid w:val="00673C01"/>
    <w:rsid w:val="00673F5F"/>
    <w:rsid w:val="00675500"/>
    <w:rsid w:val="00676246"/>
    <w:rsid w:val="006762F3"/>
    <w:rsid w:val="00676817"/>
    <w:rsid w:val="006768FB"/>
    <w:rsid w:val="006826E4"/>
    <w:rsid w:val="00683DBA"/>
    <w:rsid w:val="006903CA"/>
    <w:rsid w:val="00691957"/>
    <w:rsid w:val="006950E8"/>
    <w:rsid w:val="00695B13"/>
    <w:rsid w:val="006A44E1"/>
    <w:rsid w:val="006A67B3"/>
    <w:rsid w:val="006A6CE0"/>
    <w:rsid w:val="006B381C"/>
    <w:rsid w:val="006B45F6"/>
    <w:rsid w:val="006B7678"/>
    <w:rsid w:val="006C2B1D"/>
    <w:rsid w:val="006C3ECC"/>
    <w:rsid w:val="006C592D"/>
    <w:rsid w:val="006C64A1"/>
    <w:rsid w:val="006D1DB2"/>
    <w:rsid w:val="006D1F43"/>
    <w:rsid w:val="006D5C86"/>
    <w:rsid w:val="006E07E7"/>
    <w:rsid w:val="006E273F"/>
    <w:rsid w:val="006E4A5F"/>
    <w:rsid w:val="006E71B0"/>
    <w:rsid w:val="006E7AF9"/>
    <w:rsid w:val="006F11E5"/>
    <w:rsid w:val="006F1532"/>
    <w:rsid w:val="006F3A75"/>
    <w:rsid w:val="006F571F"/>
    <w:rsid w:val="00702DD0"/>
    <w:rsid w:val="00705AFF"/>
    <w:rsid w:val="00705EBD"/>
    <w:rsid w:val="007070A8"/>
    <w:rsid w:val="0071023F"/>
    <w:rsid w:val="00713BA4"/>
    <w:rsid w:val="00714110"/>
    <w:rsid w:val="00715D91"/>
    <w:rsid w:val="00716752"/>
    <w:rsid w:val="00720538"/>
    <w:rsid w:val="0072312B"/>
    <w:rsid w:val="0073441D"/>
    <w:rsid w:val="007347B8"/>
    <w:rsid w:val="00734C69"/>
    <w:rsid w:val="007350CD"/>
    <w:rsid w:val="007406B6"/>
    <w:rsid w:val="00742F42"/>
    <w:rsid w:val="00744874"/>
    <w:rsid w:val="007450AC"/>
    <w:rsid w:val="00745A46"/>
    <w:rsid w:val="00746437"/>
    <w:rsid w:val="0074768D"/>
    <w:rsid w:val="007528D1"/>
    <w:rsid w:val="00753C6A"/>
    <w:rsid w:val="00757EFE"/>
    <w:rsid w:val="007605FC"/>
    <w:rsid w:val="00764950"/>
    <w:rsid w:val="00766834"/>
    <w:rsid w:val="00766D82"/>
    <w:rsid w:val="00767293"/>
    <w:rsid w:val="00770531"/>
    <w:rsid w:val="00771692"/>
    <w:rsid w:val="00783452"/>
    <w:rsid w:val="007841E9"/>
    <w:rsid w:val="007845BD"/>
    <w:rsid w:val="00784D32"/>
    <w:rsid w:val="0078632A"/>
    <w:rsid w:val="00792C0A"/>
    <w:rsid w:val="00795732"/>
    <w:rsid w:val="00795FB9"/>
    <w:rsid w:val="00796F4E"/>
    <w:rsid w:val="007971BC"/>
    <w:rsid w:val="00797D69"/>
    <w:rsid w:val="007A45F6"/>
    <w:rsid w:val="007A6019"/>
    <w:rsid w:val="007B0504"/>
    <w:rsid w:val="007B05A0"/>
    <w:rsid w:val="007B2AC6"/>
    <w:rsid w:val="007B5D54"/>
    <w:rsid w:val="007B7579"/>
    <w:rsid w:val="007C2CBF"/>
    <w:rsid w:val="007C35C7"/>
    <w:rsid w:val="007C55AE"/>
    <w:rsid w:val="007C600A"/>
    <w:rsid w:val="007D4303"/>
    <w:rsid w:val="007D6697"/>
    <w:rsid w:val="007E6DB0"/>
    <w:rsid w:val="007F3A7A"/>
    <w:rsid w:val="007F6D5B"/>
    <w:rsid w:val="007F757E"/>
    <w:rsid w:val="0080194F"/>
    <w:rsid w:val="008045EB"/>
    <w:rsid w:val="00806737"/>
    <w:rsid w:val="0080766D"/>
    <w:rsid w:val="00807DA3"/>
    <w:rsid w:val="008172A7"/>
    <w:rsid w:val="0082045C"/>
    <w:rsid w:val="00836538"/>
    <w:rsid w:val="00837EB3"/>
    <w:rsid w:val="00841078"/>
    <w:rsid w:val="008414C0"/>
    <w:rsid w:val="0084195A"/>
    <w:rsid w:val="00841FF7"/>
    <w:rsid w:val="008501DE"/>
    <w:rsid w:val="00854EAF"/>
    <w:rsid w:val="0085782A"/>
    <w:rsid w:val="008615E6"/>
    <w:rsid w:val="008618A9"/>
    <w:rsid w:val="0086291F"/>
    <w:rsid w:val="0087035E"/>
    <w:rsid w:val="00872BF4"/>
    <w:rsid w:val="00880107"/>
    <w:rsid w:val="00884331"/>
    <w:rsid w:val="00885C23"/>
    <w:rsid w:val="008906FF"/>
    <w:rsid w:val="00890735"/>
    <w:rsid w:val="008919F8"/>
    <w:rsid w:val="0089364C"/>
    <w:rsid w:val="00893939"/>
    <w:rsid w:val="00895D98"/>
    <w:rsid w:val="008A4754"/>
    <w:rsid w:val="008A63F4"/>
    <w:rsid w:val="008A72C8"/>
    <w:rsid w:val="008A7490"/>
    <w:rsid w:val="008B091B"/>
    <w:rsid w:val="008B20CD"/>
    <w:rsid w:val="008B226D"/>
    <w:rsid w:val="008B3817"/>
    <w:rsid w:val="008B48C9"/>
    <w:rsid w:val="008C5B21"/>
    <w:rsid w:val="008D6BEF"/>
    <w:rsid w:val="008E1478"/>
    <w:rsid w:val="008E38D0"/>
    <w:rsid w:val="008E54BC"/>
    <w:rsid w:val="008E61EB"/>
    <w:rsid w:val="008E670F"/>
    <w:rsid w:val="008E755A"/>
    <w:rsid w:val="008F28B1"/>
    <w:rsid w:val="008F2CF3"/>
    <w:rsid w:val="008F32E4"/>
    <w:rsid w:val="008F3737"/>
    <w:rsid w:val="008F3978"/>
    <w:rsid w:val="008F3CFC"/>
    <w:rsid w:val="008F4085"/>
    <w:rsid w:val="008F7C02"/>
    <w:rsid w:val="00901D65"/>
    <w:rsid w:val="00904149"/>
    <w:rsid w:val="009059E7"/>
    <w:rsid w:val="0091169F"/>
    <w:rsid w:val="0092166E"/>
    <w:rsid w:val="00923CA5"/>
    <w:rsid w:val="00923F01"/>
    <w:rsid w:val="009241D9"/>
    <w:rsid w:val="00924381"/>
    <w:rsid w:val="00924783"/>
    <w:rsid w:val="00926D7C"/>
    <w:rsid w:val="00927542"/>
    <w:rsid w:val="009321DD"/>
    <w:rsid w:val="00932568"/>
    <w:rsid w:val="00942AB3"/>
    <w:rsid w:val="0094302D"/>
    <w:rsid w:val="009466F9"/>
    <w:rsid w:val="00947042"/>
    <w:rsid w:val="00957262"/>
    <w:rsid w:val="0096344A"/>
    <w:rsid w:val="009646B9"/>
    <w:rsid w:val="009674CB"/>
    <w:rsid w:val="00967FB0"/>
    <w:rsid w:val="00970889"/>
    <w:rsid w:val="00970D6D"/>
    <w:rsid w:val="00973C75"/>
    <w:rsid w:val="00973FA9"/>
    <w:rsid w:val="00974BCA"/>
    <w:rsid w:val="00981F3E"/>
    <w:rsid w:val="00982A79"/>
    <w:rsid w:val="0098749C"/>
    <w:rsid w:val="00987ECF"/>
    <w:rsid w:val="0099223E"/>
    <w:rsid w:val="009937F1"/>
    <w:rsid w:val="00993CEB"/>
    <w:rsid w:val="00993E8E"/>
    <w:rsid w:val="0099569E"/>
    <w:rsid w:val="0099606B"/>
    <w:rsid w:val="0099619B"/>
    <w:rsid w:val="009A1C6F"/>
    <w:rsid w:val="009A2727"/>
    <w:rsid w:val="009A29BF"/>
    <w:rsid w:val="009A51B6"/>
    <w:rsid w:val="009A5273"/>
    <w:rsid w:val="009A5C92"/>
    <w:rsid w:val="009A6E6E"/>
    <w:rsid w:val="009A7293"/>
    <w:rsid w:val="009B0FC6"/>
    <w:rsid w:val="009B39B1"/>
    <w:rsid w:val="009C0E82"/>
    <w:rsid w:val="009C0F00"/>
    <w:rsid w:val="009C33BE"/>
    <w:rsid w:val="009D0F56"/>
    <w:rsid w:val="009D6937"/>
    <w:rsid w:val="009E1245"/>
    <w:rsid w:val="009E1EBA"/>
    <w:rsid w:val="009E29FB"/>
    <w:rsid w:val="009E4E85"/>
    <w:rsid w:val="009E5902"/>
    <w:rsid w:val="009E7326"/>
    <w:rsid w:val="009E78A3"/>
    <w:rsid w:val="009F6806"/>
    <w:rsid w:val="00A01962"/>
    <w:rsid w:val="00A043C5"/>
    <w:rsid w:val="00A109B7"/>
    <w:rsid w:val="00A11374"/>
    <w:rsid w:val="00A1565D"/>
    <w:rsid w:val="00A17AEA"/>
    <w:rsid w:val="00A225DD"/>
    <w:rsid w:val="00A22ACF"/>
    <w:rsid w:val="00A24A12"/>
    <w:rsid w:val="00A24C2D"/>
    <w:rsid w:val="00A25A93"/>
    <w:rsid w:val="00A30397"/>
    <w:rsid w:val="00A31077"/>
    <w:rsid w:val="00A32D51"/>
    <w:rsid w:val="00A357D4"/>
    <w:rsid w:val="00A407EF"/>
    <w:rsid w:val="00A4097F"/>
    <w:rsid w:val="00A42A2F"/>
    <w:rsid w:val="00A43251"/>
    <w:rsid w:val="00A45118"/>
    <w:rsid w:val="00A45327"/>
    <w:rsid w:val="00A52345"/>
    <w:rsid w:val="00A5514F"/>
    <w:rsid w:val="00A562B0"/>
    <w:rsid w:val="00A575FF"/>
    <w:rsid w:val="00A60B87"/>
    <w:rsid w:val="00A62CCA"/>
    <w:rsid w:val="00A62E33"/>
    <w:rsid w:val="00A63690"/>
    <w:rsid w:val="00A64152"/>
    <w:rsid w:val="00A65B49"/>
    <w:rsid w:val="00A66BD9"/>
    <w:rsid w:val="00A70116"/>
    <w:rsid w:val="00A7610D"/>
    <w:rsid w:val="00A76326"/>
    <w:rsid w:val="00A80460"/>
    <w:rsid w:val="00A8078F"/>
    <w:rsid w:val="00A81877"/>
    <w:rsid w:val="00A822B3"/>
    <w:rsid w:val="00A862E4"/>
    <w:rsid w:val="00A86F51"/>
    <w:rsid w:val="00A86FDA"/>
    <w:rsid w:val="00A93DDC"/>
    <w:rsid w:val="00A970F0"/>
    <w:rsid w:val="00A97D18"/>
    <w:rsid w:val="00AA0046"/>
    <w:rsid w:val="00AA0E33"/>
    <w:rsid w:val="00AA4FE3"/>
    <w:rsid w:val="00AB506E"/>
    <w:rsid w:val="00AB5CD4"/>
    <w:rsid w:val="00AB716A"/>
    <w:rsid w:val="00AD0F03"/>
    <w:rsid w:val="00AD15AB"/>
    <w:rsid w:val="00AD361D"/>
    <w:rsid w:val="00AD4C5A"/>
    <w:rsid w:val="00AE0204"/>
    <w:rsid w:val="00AF3196"/>
    <w:rsid w:val="00AF3B9B"/>
    <w:rsid w:val="00AF4A0F"/>
    <w:rsid w:val="00B00492"/>
    <w:rsid w:val="00B013F3"/>
    <w:rsid w:val="00B023D1"/>
    <w:rsid w:val="00B04148"/>
    <w:rsid w:val="00B0631A"/>
    <w:rsid w:val="00B06754"/>
    <w:rsid w:val="00B06843"/>
    <w:rsid w:val="00B06B0F"/>
    <w:rsid w:val="00B12E3C"/>
    <w:rsid w:val="00B1377E"/>
    <w:rsid w:val="00B13D22"/>
    <w:rsid w:val="00B16A30"/>
    <w:rsid w:val="00B23321"/>
    <w:rsid w:val="00B23CCE"/>
    <w:rsid w:val="00B24F36"/>
    <w:rsid w:val="00B25A18"/>
    <w:rsid w:val="00B2688D"/>
    <w:rsid w:val="00B26C2A"/>
    <w:rsid w:val="00B31D46"/>
    <w:rsid w:val="00B343EA"/>
    <w:rsid w:val="00B368A3"/>
    <w:rsid w:val="00B53CAC"/>
    <w:rsid w:val="00B55A07"/>
    <w:rsid w:val="00B56818"/>
    <w:rsid w:val="00B61820"/>
    <w:rsid w:val="00B61FC4"/>
    <w:rsid w:val="00B6375F"/>
    <w:rsid w:val="00B6643C"/>
    <w:rsid w:val="00B72F75"/>
    <w:rsid w:val="00B8010A"/>
    <w:rsid w:val="00B80B62"/>
    <w:rsid w:val="00B87013"/>
    <w:rsid w:val="00B872A7"/>
    <w:rsid w:val="00B9029E"/>
    <w:rsid w:val="00B9085C"/>
    <w:rsid w:val="00B93603"/>
    <w:rsid w:val="00B93914"/>
    <w:rsid w:val="00B963A5"/>
    <w:rsid w:val="00BA108F"/>
    <w:rsid w:val="00BA180F"/>
    <w:rsid w:val="00BA481A"/>
    <w:rsid w:val="00BA645F"/>
    <w:rsid w:val="00BB02C0"/>
    <w:rsid w:val="00BB1459"/>
    <w:rsid w:val="00BB43CC"/>
    <w:rsid w:val="00BB6C58"/>
    <w:rsid w:val="00BB7A45"/>
    <w:rsid w:val="00BC0268"/>
    <w:rsid w:val="00BC1126"/>
    <w:rsid w:val="00BC464D"/>
    <w:rsid w:val="00BC4BF5"/>
    <w:rsid w:val="00BD282A"/>
    <w:rsid w:val="00BD3497"/>
    <w:rsid w:val="00BD34BE"/>
    <w:rsid w:val="00BD41F0"/>
    <w:rsid w:val="00BD68E8"/>
    <w:rsid w:val="00BD7A45"/>
    <w:rsid w:val="00BE2E08"/>
    <w:rsid w:val="00BF26D5"/>
    <w:rsid w:val="00BF2C98"/>
    <w:rsid w:val="00C005F7"/>
    <w:rsid w:val="00C037AD"/>
    <w:rsid w:val="00C04FFD"/>
    <w:rsid w:val="00C1076A"/>
    <w:rsid w:val="00C11543"/>
    <w:rsid w:val="00C12D7A"/>
    <w:rsid w:val="00C14560"/>
    <w:rsid w:val="00C16A2F"/>
    <w:rsid w:val="00C171B3"/>
    <w:rsid w:val="00C21591"/>
    <w:rsid w:val="00C22DED"/>
    <w:rsid w:val="00C2309E"/>
    <w:rsid w:val="00C245C7"/>
    <w:rsid w:val="00C24D3A"/>
    <w:rsid w:val="00C25D0A"/>
    <w:rsid w:val="00C3517C"/>
    <w:rsid w:val="00C3692D"/>
    <w:rsid w:val="00C373B1"/>
    <w:rsid w:val="00C414BF"/>
    <w:rsid w:val="00C47BD3"/>
    <w:rsid w:val="00C512AB"/>
    <w:rsid w:val="00C542E5"/>
    <w:rsid w:val="00C55D32"/>
    <w:rsid w:val="00C560EA"/>
    <w:rsid w:val="00C56315"/>
    <w:rsid w:val="00C60194"/>
    <w:rsid w:val="00C70FB1"/>
    <w:rsid w:val="00C71063"/>
    <w:rsid w:val="00C74EDA"/>
    <w:rsid w:val="00C76252"/>
    <w:rsid w:val="00C76658"/>
    <w:rsid w:val="00C77080"/>
    <w:rsid w:val="00C808D3"/>
    <w:rsid w:val="00C81017"/>
    <w:rsid w:val="00C83726"/>
    <w:rsid w:val="00C8486F"/>
    <w:rsid w:val="00C92162"/>
    <w:rsid w:val="00C952D9"/>
    <w:rsid w:val="00C95964"/>
    <w:rsid w:val="00C97A24"/>
    <w:rsid w:val="00CA4037"/>
    <w:rsid w:val="00CA4862"/>
    <w:rsid w:val="00CA7899"/>
    <w:rsid w:val="00CB0382"/>
    <w:rsid w:val="00CB097D"/>
    <w:rsid w:val="00CB55AC"/>
    <w:rsid w:val="00CB622D"/>
    <w:rsid w:val="00CB75A3"/>
    <w:rsid w:val="00CB7ABA"/>
    <w:rsid w:val="00CC1912"/>
    <w:rsid w:val="00CC3BB3"/>
    <w:rsid w:val="00CD0D20"/>
    <w:rsid w:val="00CD213E"/>
    <w:rsid w:val="00CD4F32"/>
    <w:rsid w:val="00CD51A9"/>
    <w:rsid w:val="00CD748B"/>
    <w:rsid w:val="00CE05A4"/>
    <w:rsid w:val="00CE265C"/>
    <w:rsid w:val="00CE7C61"/>
    <w:rsid w:val="00CF36AF"/>
    <w:rsid w:val="00CF58C9"/>
    <w:rsid w:val="00CF59C9"/>
    <w:rsid w:val="00CF60D6"/>
    <w:rsid w:val="00D000C8"/>
    <w:rsid w:val="00D0158E"/>
    <w:rsid w:val="00D01CBD"/>
    <w:rsid w:val="00D032FD"/>
    <w:rsid w:val="00D03748"/>
    <w:rsid w:val="00D04391"/>
    <w:rsid w:val="00D04B3C"/>
    <w:rsid w:val="00D073FA"/>
    <w:rsid w:val="00D07D3A"/>
    <w:rsid w:val="00D100C9"/>
    <w:rsid w:val="00D11E9B"/>
    <w:rsid w:val="00D13FCD"/>
    <w:rsid w:val="00D1672B"/>
    <w:rsid w:val="00D200CD"/>
    <w:rsid w:val="00D26D0D"/>
    <w:rsid w:val="00D31F44"/>
    <w:rsid w:val="00D33F3E"/>
    <w:rsid w:val="00D34867"/>
    <w:rsid w:val="00D35377"/>
    <w:rsid w:val="00D4104C"/>
    <w:rsid w:val="00D447E6"/>
    <w:rsid w:val="00D467F8"/>
    <w:rsid w:val="00D46935"/>
    <w:rsid w:val="00D470A9"/>
    <w:rsid w:val="00D50662"/>
    <w:rsid w:val="00D51579"/>
    <w:rsid w:val="00D550B3"/>
    <w:rsid w:val="00D55A42"/>
    <w:rsid w:val="00D5685B"/>
    <w:rsid w:val="00D57D09"/>
    <w:rsid w:val="00D628FC"/>
    <w:rsid w:val="00D65025"/>
    <w:rsid w:val="00D67B18"/>
    <w:rsid w:val="00D67B74"/>
    <w:rsid w:val="00D7767F"/>
    <w:rsid w:val="00D77C54"/>
    <w:rsid w:val="00D77D17"/>
    <w:rsid w:val="00D802FF"/>
    <w:rsid w:val="00D95F25"/>
    <w:rsid w:val="00DA5815"/>
    <w:rsid w:val="00DA5B88"/>
    <w:rsid w:val="00DA6DE7"/>
    <w:rsid w:val="00DB13D0"/>
    <w:rsid w:val="00DB2B45"/>
    <w:rsid w:val="00DB5EC9"/>
    <w:rsid w:val="00DB6EF7"/>
    <w:rsid w:val="00DC1225"/>
    <w:rsid w:val="00DD0476"/>
    <w:rsid w:val="00DD04F3"/>
    <w:rsid w:val="00DE1690"/>
    <w:rsid w:val="00DE2D35"/>
    <w:rsid w:val="00DE341A"/>
    <w:rsid w:val="00DE618E"/>
    <w:rsid w:val="00DE6B9F"/>
    <w:rsid w:val="00DE7B43"/>
    <w:rsid w:val="00DF0C24"/>
    <w:rsid w:val="00DF3E6F"/>
    <w:rsid w:val="00DF6FA0"/>
    <w:rsid w:val="00E007EF"/>
    <w:rsid w:val="00E035EE"/>
    <w:rsid w:val="00E03E79"/>
    <w:rsid w:val="00E127CD"/>
    <w:rsid w:val="00E13042"/>
    <w:rsid w:val="00E151D5"/>
    <w:rsid w:val="00E17CA2"/>
    <w:rsid w:val="00E25908"/>
    <w:rsid w:val="00E25F7F"/>
    <w:rsid w:val="00E27675"/>
    <w:rsid w:val="00E278F5"/>
    <w:rsid w:val="00E3150D"/>
    <w:rsid w:val="00E32B96"/>
    <w:rsid w:val="00E32F5C"/>
    <w:rsid w:val="00E33383"/>
    <w:rsid w:val="00E3595E"/>
    <w:rsid w:val="00E4508D"/>
    <w:rsid w:val="00E468FD"/>
    <w:rsid w:val="00E475E6"/>
    <w:rsid w:val="00E50AE4"/>
    <w:rsid w:val="00E50F3C"/>
    <w:rsid w:val="00E55504"/>
    <w:rsid w:val="00E60D37"/>
    <w:rsid w:val="00E6146F"/>
    <w:rsid w:val="00E61793"/>
    <w:rsid w:val="00E61C70"/>
    <w:rsid w:val="00E66D16"/>
    <w:rsid w:val="00E66DA5"/>
    <w:rsid w:val="00E67B0B"/>
    <w:rsid w:val="00E70EF4"/>
    <w:rsid w:val="00E724AF"/>
    <w:rsid w:val="00E771BB"/>
    <w:rsid w:val="00E81828"/>
    <w:rsid w:val="00E81D6A"/>
    <w:rsid w:val="00E82610"/>
    <w:rsid w:val="00E84BD7"/>
    <w:rsid w:val="00E863DC"/>
    <w:rsid w:val="00E91437"/>
    <w:rsid w:val="00E91B95"/>
    <w:rsid w:val="00E938CD"/>
    <w:rsid w:val="00E94830"/>
    <w:rsid w:val="00E949E2"/>
    <w:rsid w:val="00E951B0"/>
    <w:rsid w:val="00E97A2E"/>
    <w:rsid w:val="00EA0732"/>
    <w:rsid w:val="00EA184B"/>
    <w:rsid w:val="00EA4468"/>
    <w:rsid w:val="00EA4B8E"/>
    <w:rsid w:val="00EA6DF4"/>
    <w:rsid w:val="00EB0E4C"/>
    <w:rsid w:val="00EB0E91"/>
    <w:rsid w:val="00EB1D6F"/>
    <w:rsid w:val="00EC2347"/>
    <w:rsid w:val="00ED1F28"/>
    <w:rsid w:val="00ED4362"/>
    <w:rsid w:val="00ED4F81"/>
    <w:rsid w:val="00ED5B5F"/>
    <w:rsid w:val="00ED6982"/>
    <w:rsid w:val="00EE1540"/>
    <w:rsid w:val="00EE29F1"/>
    <w:rsid w:val="00EE2DE8"/>
    <w:rsid w:val="00EE323D"/>
    <w:rsid w:val="00EE3A47"/>
    <w:rsid w:val="00EE7B5B"/>
    <w:rsid w:val="00EF1FE9"/>
    <w:rsid w:val="00EF285A"/>
    <w:rsid w:val="00EF603A"/>
    <w:rsid w:val="00EF6F3B"/>
    <w:rsid w:val="00F0198B"/>
    <w:rsid w:val="00F01A16"/>
    <w:rsid w:val="00F02FD2"/>
    <w:rsid w:val="00F03289"/>
    <w:rsid w:val="00F070DA"/>
    <w:rsid w:val="00F13BF2"/>
    <w:rsid w:val="00F155D3"/>
    <w:rsid w:val="00F16172"/>
    <w:rsid w:val="00F22312"/>
    <w:rsid w:val="00F23F9F"/>
    <w:rsid w:val="00F24BC9"/>
    <w:rsid w:val="00F25766"/>
    <w:rsid w:val="00F2698D"/>
    <w:rsid w:val="00F2730F"/>
    <w:rsid w:val="00F3449C"/>
    <w:rsid w:val="00F37674"/>
    <w:rsid w:val="00F41088"/>
    <w:rsid w:val="00F44E62"/>
    <w:rsid w:val="00F47B59"/>
    <w:rsid w:val="00F50375"/>
    <w:rsid w:val="00F576C6"/>
    <w:rsid w:val="00F60948"/>
    <w:rsid w:val="00F60FEF"/>
    <w:rsid w:val="00F6238C"/>
    <w:rsid w:val="00F64EAF"/>
    <w:rsid w:val="00F7030A"/>
    <w:rsid w:val="00F75A49"/>
    <w:rsid w:val="00F76DBD"/>
    <w:rsid w:val="00F775F1"/>
    <w:rsid w:val="00F803B1"/>
    <w:rsid w:val="00F82105"/>
    <w:rsid w:val="00F8397A"/>
    <w:rsid w:val="00F879C3"/>
    <w:rsid w:val="00F87ADE"/>
    <w:rsid w:val="00F920E2"/>
    <w:rsid w:val="00FA1056"/>
    <w:rsid w:val="00FA1347"/>
    <w:rsid w:val="00FA2AF8"/>
    <w:rsid w:val="00FA2F42"/>
    <w:rsid w:val="00FA32EB"/>
    <w:rsid w:val="00FA3712"/>
    <w:rsid w:val="00FA4548"/>
    <w:rsid w:val="00FA51F0"/>
    <w:rsid w:val="00FB4102"/>
    <w:rsid w:val="00FB4D72"/>
    <w:rsid w:val="00FC1684"/>
    <w:rsid w:val="00FC4C91"/>
    <w:rsid w:val="00FC56CA"/>
    <w:rsid w:val="00FC6444"/>
    <w:rsid w:val="00FC65DE"/>
    <w:rsid w:val="00FD247E"/>
    <w:rsid w:val="00FD321F"/>
    <w:rsid w:val="00FD4346"/>
    <w:rsid w:val="00FD6D0C"/>
    <w:rsid w:val="00FE466E"/>
    <w:rsid w:val="00FE56CF"/>
    <w:rsid w:val="00FE5BDC"/>
    <w:rsid w:val="00FF3179"/>
    <w:rsid w:val="00FF372E"/>
    <w:rsid w:val="00FF4053"/>
    <w:rsid w:val="00FF6B44"/>
    <w:rsid w:val="00FF75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List Bullet 2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61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aliases w:val="H1 Znak,h1 Znak,II+ Znak,I Znak,Kurstitel Znak,1 ghost Znak,g Znak,ghost Znak,1 h3 Znak,Capitolo Znak,H11 Znak,H12 Znak,H13 Znak,H14 Znak,H15 Znak,H16 Znak,H17 Znak,H18 Znak,H111 Znak,H121 Znak,H131 Znak,H141 Znak,H151 Znak,H1"/>
    <w:basedOn w:val="Normalny"/>
    <w:next w:val="Normalny"/>
    <w:link w:val="Nagwek1Znak"/>
    <w:qFormat/>
    <w:rsid w:val="008E61EB"/>
    <w:pPr>
      <w:keepNext/>
      <w:jc w:val="center"/>
      <w:outlineLvl w:val="0"/>
    </w:pPr>
    <w:rPr>
      <w:sz w:val="24"/>
    </w:rPr>
  </w:style>
  <w:style w:type="paragraph" w:styleId="Nagwek2">
    <w:name w:val="heading 2"/>
    <w:aliases w:val="Nag 2,Courseware #,ING Proposal,H2,A,Versionsnummer,Table2,prop2,h2,l2,h21,21,Header 21,l21,h22,22,Header 22,l22,h23,23,Header 23,l23,h24,24,Header 24,l24,h25,25,Header 25,l25,h26,26,Header 26,l26,h27,27,Header 27,l27,h28,28,Header 28,l28,h29"/>
    <w:basedOn w:val="Normalny"/>
    <w:next w:val="Normalny"/>
    <w:link w:val="Nagwek2Znak"/>
    <w:qFormat/>
    <w:rsid w:val="008E61EB"/>
    <w:pPr>
      <w:keepNext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qFormat/>
    <w:rsid w:val="008E61EB"/>
    <w:pPr>
      <w:keepNext/>
      <w:jc w:val="both"/>
      <w:outlineLvl w:val="2"/>
    </w:pPr>
    <w:rPr>
      <w:sz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E61EB"/>
    <w:pPr>
      <w:keepNext/>
      <w:jc w:val="center"/>
      <w:outlineLvl w:val="3"/>
    </w:pPr>
    <w:rPr>
      <w:b/>
      <w:sz w:val="32"/>
    </w:rPr>
  </w:style>
  <w:style w:type="paragraph" w:styleId="Nagwek5">
    <w:name w:val="heading 5"/>
    <w:basedOn w:val="Normalny"/>
    <w:next w:val="Normalny"/>
    <w:link w:val="Nagwek5Znak"/>
    <w:uiPriority w:val="99"/>
    <w:unhideWhenUsed/>
    <w:qFormat/>
    <w:rsid w:val="00BD7A4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9"/>
    <w:unhideWhenUsed/>
    <w:qFormat/>
    <w:rsid w:val="008E61E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6C64A1"/>
    <w:pPr>
      <w:spacing w:before="240" w:after="60"/>
      <w:outlineLvl w:val="6"/>
    </w:pPr>
    <w:rPr>
      <w:rFonts w:ascii="Calibri" w:eastAsia="Calibri" w:hAnsi="Calibri"/>
      <w:sz w:val="24"/>
    </w:rPr>
  </w:style>
  <w:style w:type="paragraph" w:styleId="Nagwek8">
    <w:name w:val="heading 8"/>
    <w:aliases w:val="l8"/>
    <w:basedOn w:val="Normalny"/>
    <w:next w:val="Normalny"/>
    <w:link w:val="Nagwek8Znak"/>
    <w:uiPriority w:val="99"/>
    <w:qFormat/>
    <w:rsid w:val="008E61EB"/>
    <w:pPr>
      <w:keepNext/>
      <w:pBdr>
        <w:top w:val="single" w:sz="4" w:space="1" w:color="auto"/>
        <w:left w:val="single" w:sz="4" w:space="0" w:color="auto"/>
        <w:bottom w:val="single" w:sz="4" w:space="1" w:color="auto"/>
        <w:right w:val="single" w:sz="4" w:space="5" w:color="auto"/>
      </w:pBdr>
      <w:jc w:val="center"/>
      <w:outlineLvl w:val="7"/>
    </w:pPr>
    <w:rPr>
      <w:b/>
      <w:sz w:val="24"/>
    </w:rPr>
  </w:style>
  <w:style w:type="paragraph" w:styleId="Nagwek9">
    <w:name w:val="heading 9"/>
    <w:basedOn w:val="Normalny"/>
    <w:next w:val="Normalny"/>
    <w:link w:val="Nagwek9Znak"/>
    <w:uiPriority w:val="99"/>
    <w:unhideWhenUsed/>
    <w:qFormat/>
    <w:rsid w:val="006C64A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H1 Znak Znak,h1 Znak Znak,II+ Znak Znak,I Znak Znak,Kurstitel Znak Znak,1 ghost Znak Znak,g Znak Znak,ghost Znak Znak,1 h3 Znak Znak,Capitolo Znak Znak,H11 Znak Znak,H12 Znak Znak,H13 Znak Znak,H14 Znak Znak,H15 Znak Znak,H16 Znak Znak"/>
    <w:basedOn w:val="Domylnaczcionkaakapitu"/>
    <w:link w:val="Nagwek1"/>
    <w:rsid w:val="008E61EB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aliases w:val="Nag 2 Znak,Courseware # Znak,ING Proposal Znak,H2 Znak,A Znak,Versionsnummer Znak,Table2 Znak,prop2 Znak,h2 Znak,l2 Znak,h21 Znak,21 Znak,Header 21 Znak,l21 Znak,h22 Znak,22 Znak,Header 22 Znak,l22 Znak,h23 Znak,23 Znak,Header 23 Znak"/>
    <w:basedOn w:val="Domylnaczcionkaakapitu"/>
    <w:link w:val="Nagwek2"/>
    <w:rsid w:val="008E61E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8E61EB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rsid w:val="008E61EB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rsid w:val="008E61EB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8Znak">
    <w:name w:val="Nagłówek 8 Znak"/>
    <w:aliases w:val="l8 Znak"/>
    <w:basedOn w:val="Domylnaczcionkaakapitu"/>
    <w:link w:val="Nagwek8"/>
    <w:uiPriority w:val="99"/>
    <w:rsid w:val="008E61E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aliases w:val="Tekst podstawow.(F2),(F2),body text,contents,Szövegtörzs"/>
    <w:basedOn w:val="Normalny"/>
    <w:link w:val="TekstpodstawowyZnak"/>
    <w:rsid w:val="008E61EB"/>
    <w:rPr>
      <w:sz w:val="24"/>
    </w:rPr>
  </w:style>
  <w:style w:type="character" w:customStyle="1" w:styleId="TekstpodstawowyZnak">
    <w:name w:val="Tekst podstawowy Znak"/>
    <w:aliases w:val="Tekst podstawow.(F2) Znak,(F2) Znak,body text Znak,contents Znak,Szövegtörzs Znak"/>
    <w:basedOn w:val="Domylnaczcionkaakapitu"/>
    <w:link w:val="Tekstpodstawowy"/>
    <w:rsid w:val="008E61E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8E61EB"/>
    <w:pPr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8E61E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rsid w:val="008E61EB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8E61E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punktowana2">
    <w:name w:val="List Bullet 2"/>
    <w:basedOn w:val="Normalny"/>
    <w:autoRedefine/>
    <w:rsid w:val="008E61EB"/>
    <w:pPr>
      <w:ind w:left="349"/>
      <w:jc w:val="both"/>
    </w:pPr>
    <w:rPr>
      <w:sz w:val="23"/>
    </w:rPr>
  </w:style>
  <w:style w:type="paragraph" w:styleId="Stopka">
    <w:name w:val="footer"/>
    <w:basedOn w:val="Normalny"/>
    <w:link w:val="StopkaZnak"/>
    <w:uiPriority w:val="99"/>
    <w:rsid w:val="008E61EB"/>
    <w:pPr>
      <w:tabs>
        <w:tab w:val="center" w:pos="4536"/>
        <w:tab w:val="right" w:pos="9072"/>
      </w:tabs>
    </w:pPr>
    <w:rPr>
      <w:sz w:val="24"/>
    </w:rPr>
  </w:style>
  <w:style w:type="character" w:customStyle="1" w:styleId="StopkaZnak">
    <w:name w:val="Stopka Znak"/>
    <w:basedOn w:val="Domylnaczcionkaakapitu"/>
    <w:link w:val="Stopka"/>
    <w:uiPriority w:val="99"/>
    <w:rsid w:val="008E61E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31">
    <w:name w:val="Tekst podstawowy 31"/>
    <w:basedOn w:val="Normalny"/>
    <w:rsid w:val="008E61EB"/>
    <w:pPr>
      <w:jc w:val="both"/>
    </w:pPr>
    <w:rPr>
      <w:sz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8E61E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8E61E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8E61E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8E61E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8E61E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E61E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8E61EB"/>
    <w:pPr>
      <w:jc w:val="both"/>
    </w:pPr>
    <w:rPr>
      <w:b/>
      <w:sz w:val="24"/>
    </w:rPr>
  </w:style>
  <w:style w:type="paragraph" w:styleId="Akapitzlist">
    <w:name w:val="List Paragraph"/>
    <w:basedOn w:val="Normalny"/>
    <w:link w:val="AkapitzlistZnak"/>
    <w:uiPriority w:val="34"/>
    <w:qFormat/>
    <w:rsid w:val="008E61EB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E61E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61EB"/>
    <w:rPr>
      <w:rFonts w:ascii="Tahoma" w:eastAsia="Times New Roman" w:hAnsi="Tahoma" w:cs="Tahoma"/>
      <w:sz w:val="16"/>
      <w:szCs w:val="16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8E61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8E61EB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2623F5"/>
    <w:rPr>
      <w:color w:val="0000FF" w:themeColor="hyperlink"/>
      <w:u w:val="single"/>
    </w:rPr>
  </w:style>
  <w:style w:type="paragraph" w:customStyle="1" w:styleId="xl25">
    <w:name w:val="xl25"/>
    <w:basedOn w:val="Normalny"/>
    <w:rsid w:val="008E755A"/>
    <w:pPr>
      <w:spacing w:before="100" w:beforeAutospacing="1" w:after="100" w:afterAutospacing="1"/>
    </w:pPr>
    <w:rPr>
      <w:rFonts w:ascii="Arial" w:hAnsi="Arial" w:cs="Arial"/>
      <w:b/>
      <w:bCs/>
      <w:sz w:val="24"/>
      <w:szCs w:val="24"/>
      <w:lang w:val="en-US" w:eastAsia="en-US"/>
    </w:rPr>
  </w:style>
  <w:style w:type="paragraph" w:customStyle="1" w:styleId="Default">
    <w:name w:val="Default"/>
    <w:rsid w:val="008E755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8E755A"/>
    <w:pPr>
      <w:widowControl w:val="0"/>
      <w:suppressAutoHyphens/>
    </w:pPr>
    <w:rPr>
      <w:rFonts w:eastAsia="Arial Unicode MS"/>
      <w:kern w:val="1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8E755A"/>
    <w:rPr>
      <w:rFonts w:ascii="Times New Roman" w:eastAsia="Arial Unicode MS" w:hAnsi="Times New Roman" w:cs="Times New Roman"/>
      <w:kern w:val="1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basedOn w:val="Domylnaczcionkaakapitu"/>
    <w:uiPriority w:val="99"/>
    <w:rsid w:val="008E755A"/>
    <w:rPr>
      <w:vertAlign w:val="superscript"/>
    </w:rPr>
  </w:style>
  <w:style w:type="character" w:customStyle="1" w:styleId="FontStyle59">
    <w:name w:val="Font Style59"/>
    <w:basedOn w:val="Domylnaczcionkaakapitu"/>
    <w:rsid w:val="00220954"/>
    <w:rPr>
      <w:rFonts w:ascii="Times New Roman" w:hAnsi="Times New Roman" w:cs="Times New Roman"/>
      <w:i/>
      <w:iCs/>
      <w:sz w:val="22"/>
      <w:szCs w:val="22"/>
    </w:rPr>
  </w:style>
  <w:style w:type="table" w:styleId="Tabela-Siatka">
    <w:name w:val="Table Grid"/>
    <w:basedOn w:val="Standardowy"/>
    <w:uiPriority w:val="99"/>
    <w:rsid w:val="005F60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ny"/>
    <w:next w:val="Normalny"/>
    <w:uiPriority w:val="35"/>
    <w:unhideWhenUsed/>
    <w:qFormat/>
    <w:rsid w:val="009A5C92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Style1">
    <w:name w:val="Style1"/>
    <w:basedOn w:val="Normalny"/>
    <w:rsid w:val="00EA184B"/>
    <w:pPr>
      <w:tabs>
        <w:tab w:val="left" w:pos="851"/>
        <w:tab w:val="left" w:pos="4536"/>
      </w:tabs>
      <w:jc w:val="both"/>
    </w:pPr>
    <w:rPr>
      <w:rFonts w:ascii="PL NewBrunswick" w:hAnsi="PL NewBrunswick"/>
      <w:sz w:val="24"/>
    </w:rPr>
  </w:style>
  <w:style w:type="character" w:customStyle="1" w:styleId="FontStyle21">
    <w:name w:val="Font Style21"/>
    <w:basedOn w:val="Domylnaczcionkaakapitu"/>
    <w:rsid w:val="0038275A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Normalny"/>
    <w:rsid w:val="0038275A"/>
    <w:pPr>
      <w:widowControl w:val="0"/>
      <w:autoSpaceDE w:val="0"/>
      <w:autoSpaceDN w:val="0"/>
      <w:adjustRightInd w:val="0"/>
      <w:spacing w:line="415" w:lineRule="exact"/>
      <w:jc w:val="both"/>
    </w:pPr>
    <w:rPr>
      <w:rFonts w:ascii="Calibri" w:hAnsi="Calibri"/>
      <w:sz w:val="24"/>
      <w:szCs w:val="24"/>
    </w:rPr>
  </w:style>
  <w:style w:type="paragraph" w:customStyle="1" w:styleId="Style7">
    <w:name w:val="Style7"/>
    <w:basedOn w:val="Normalny"/>
    <w:rsid w:val="0038275A"/>
    <w:pPr>
      <w:widowControl w:val="0"/>
      <w:autoSpaceDE w:val="0"/>
      <w:autoSpaceDN w:val="0"/>
      <w:adjustRightInd w:val="0"/>
      <w:spacing w:line="384" w:lineRule="exact"/>
      <w:ind w:firstLine="425"/>
    </w:pPr>
    <w:rPr>
      <w:rFonts w:ascii="Calibri" w:hAnsi="Calibri"/>
      <w:sz w:val="24"/>
      <w:szCs w:val="24"/>
    </w:rPr>
  </w:style>
  <w:style w:type="character" w:customStyle="1" w:styleId="FontStyle22">
    <w:name w:val="Font Style22"/>
    <w:basedOn w:val="Domylnaczcionkaakapitu"/>
    <w:rsid w:val="0038275A"/>
    <w:rPr>
      <w:rFonts w:ascii="Times New Roman" w:hAnsi="Times New Roman" w:cs="Times New Roman"/>
      <w:i/>
      <w:iCs/>
      <w:sz w:val="18"/>
      <w:szCs w:val="18"/>
    </w:rPr>
  </w:style>
  <w:style w:type="paragraph" w:customStyle="1" w:styleId="WW-Domylnie">
    <w:name w:val="WW-Domyślnie"/>
    <w:rsid w:val="0038275A"/>
    <w:pPr>
      <w:suppressAutoHyphens/>
      <w:spacing w:after="0" w:line="240" w:lineRule="auto"/>
    </w:pPr>
    <w:rPr>
      <w:rFonts w:ascii="Arial" w:eastAsia="Arial" w:hAnsi="Arial" w:cs="Times New Roman"/>
      <w:sz w:val="20"/>
      <w:szCs w:val="20"/>
    </w:rPr>
  </w:style>
  <w:style w:type="paragraph" w:styleId="Tekstpodstawowy3">
    <w:name w:val="Body Text 3"/>
    <w:basedOn w:val="Normalny"/>
    <w:link w:val="Tekstpodstawowy3Znak"/>
    <w:rsid w:val="0038275A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38275A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ormalnyWeb">
    <w:name w:val="Normal (Web)"/>
    <w:basedOn w:val="Normalny"/>
    <w:rsid w:val="0038275A"/>
    <w:pPr>
      <w:spacing w:before="100" w:beforeAutospacing="1" w:after="100" w:afterAutospacing="1"/>
    </w:pPr>
    <w:rPr>
      <w:sz w:val="24"/>
      <w:szCs w:val="24"/>
    </w:rPr>
  </w:style>
  <w:style w:type="paragraph" w:customStyle="1" w:styleId="Standard">
    <w:name w:val="Standard"/>
    <w:uiPriority w:val="99"/>
    <w:rsid w:val="0038275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l-PL"/>
    </w:rPr>
  </w:style>
  <w:style w:type="paragraph" w:customStyle="1" w:styleId="Textbody">
    <w:name w:val="Text body"/>
    <w:basedOn w:val="Standard"/>
    <w:rsid w:val="0038275A"/>
    <w:rPr>
      <w:sz w:val="24"/>
    </w:rPr>
  </w:style>
  <w:style w:type="paragraph" w:customStyle="1" w:styleId="Nagwek11">
    <w:name w:val="Nagłówek 11"/>
    <w:basedOn w:val="Standard"/>
    <w:next w:val="Textbody"/>
    <w:rsid w:val="0038275A"/>
    <w:pPr>
      <w:keepNext/>
      <w:jc w:val="center"/>
      <w:outlineLvl w:val="0"/>
    </w:pPr>
    <w:rPr>
      <w:sz w:val="24"/>
    </w:rPr>
  </w:style>
  <w:style w:type="paragraph" w:customStyle="1" w:styleId="Nagwek21">
    <w:name w:val="Nagłówek 21"/>
    <w:basedOn w:val="Standard"/>
    <w:next w:val="Textbody"/>
    <w:rsid w:val="0038275A"/>
    <w:pPr>
      <w:keepNext/>
      <w:jc w:val="center"/>
      <w:outlineLvl w:val="1"/>
    </w:pPr>
    <w:rPr>
      <w:b/>
      <w:sz w:val="24"/>
    </w:rPr>
  </w:style>
  <w:style w:type="numbering" w:customStyle="1" w:styleId="WWNum18">
    <w:name w:val="WWNum18"/>
    <w:basedOn w:val="Bezlisty"/>
    <w:rsid w:val="0038275A"/>
    <w:pPr>
      <w:numPr>
        <w:numId w:val="30"/>
      </w:numPr>
    </w:pPr>
  </w:style>
  <w:style w:type="paragraph" w:customStyle="1" w:styleId="WW-Tekstpodstawowy2">
    <w:name w:val="WW-Tekst podstawowy 2"/>
    <w:basedOn w:val="Normalny"/>
    <w:uiPriority w:val="99"/>
    <w:rsid w:val="0038275A"/>
    <w:pPr>
      <w:widowControl w:val="0"/>
      <w:pBdr>
        <w:top w:val="single" w:sz="1" w:space="1" w:color="000000"/>
        <w:left w:val="single" w:sz="1" w:space="1" w:color="000000"/>
        <w:bottom w:val="single" w:sz="1" w:space="0" w:color="000000"/>
        <w:right w:val="single" w:sz="1" w:space="3" w:color="000000"/>
      </w:pBdr>
      <w:suppressAutoHyphens/>
      <w:spacing w:line="480" w:lineRule="auto"/>
      <w:jc w:val="center"/>
    </w:pPr>
    <w:rPr>
      <w:rFonts w:ascii="Arial" w:hAnsi="Arial"/>
      <w:sz w:val="22"/>
      <w:lang w:eastAsia="ar-SA"/>
    </w:rPr>
  </w:style>
  <w:style w:type="numbering" w:customStyle="1" w:styleId="WWNum24">
    <w:name w:val="WWNum24"/>
    <w:basedOn w:val="Bezlisty"/>
    <w:rsid w:val="0038275A"/>
    <w:pPr>
      <w:numPr>
        <w:numId w:val="24"/>
      </w:numPr>
    </w:pPr>
  </w:style>
  <w:style w:type="numbering" w:customStyle="1" w:styleId="WWNum19">
    <w:name w:val="WWNum19"/>
    <w:basedOn w:val="Bezlisty"/>
    <w:rsid w:val="0038275A"/>
    <w:pPr>
      <w:numPr>
        <w:numId w:val="25"/>
      </w:numPr>
    </w:pPr>
  </w:style>
  <w:style w:type="numbering" w:customStyle="1" w:styleId="WWNum16">
    <w:name w:val="WWNum16"/>
    <w:basedOn w:val="Bezlisty"/>
    <w:rsid w:val="0038275A"/>
    <w:pPr>
      <w:numPr>
        <w:numId w:val="26"/>
      </w:numPr>
    </w:pPr>
  </w:style>
  <w:style w:type="numbering" w:customStyle="1" w:styleId="WWNum38">
    <w:name w:val="WWNum38"/>
    <w:basedOn w:val="Bezlisty"/>
    <w:rsid w:val="0038275A"/>
    <w:pPr>
      <w:numPr>
        <w:numId w:val="27"/>
      </w:numPr>
    </w:pPr>
  </w:style>
  <w:style w:type="numbering" w:customStyle="1" w:styleId="WWNum25">
    <w:name w:val="WWNum25"/>
    <w:basedOn w:val="Bezlisty"/>
    <w:rsid w:val="0038275A"/>
    <w:pPr>
      <w:numPr>
        <w:numId w:val="28"/>
      </w:numPr>
    </w:pPr>
  </w:style>
  <w:style w:type="numbering" w:customStyle="1" w:styleId="WWNum20">
    <w:name w:val="WWNum20"/>
    <w:basedOn w:val="Bezlisty"/>
    <w:rsid w:val="0038275A"/>
    <w:pPr>
      <w:numPr>
        <w:numId w:val="29"/>
      </w:numPr>
    </w:pPr>
  </w:style>
  <w:style w:type="character" w:styleId="Odwoanieprzypisukocowego">
    <w:name w:val="endnote reference"/>
    <w:basedOn w:val="Domylnaczcionkaakapitu"/>
    <w:uiPriority w:val="99"/>
    <w:semiHidden/>
    <w:unhideWhenUsed/>
    <w:rsid w:val="0038275A"/>
    <w:rPr>
      <w:vertAlign w:val="superscript"/>
    </w:rPr>
  </w:style>
  <w:style w:type="character" w:customStyle="1" w:styleId="Absatz-Standardschriftart">
    <w:name w:val="Absatz-Standardschriftart"/>
    <w:rsid w:val="00ED4F81"/>
  </w:style>
  <w:style w:type="character" w:customStyle="1" w:styleId="WW-Absatz-Standardschriftart">
    <w:name w:val="WW-Absatz-Standardschriftart"/>
    <w:rsid w:val="00ED4F81"/>
  </w:style>
  <w:style w:type="character" w:customStyle="1" w:styleId="WW-Absatz-Standardschriftart1">
    <w:name w:val="WW-Absatz-Standardschriftart1"/>
    <w:rsid w:val="00ED4F81"/>
  </w:style>
  <w:style w:type="character" w:customStyle="1" w:styleId="WW-Absatz-Standardschriftart11">
    <w:name w:val="WW-Absatz-Standardschriftart11"/>
    <w:rsid w:val="00ED4F81"/>
  </w:style>
  <w:style w:type="character" w:customStyle="1" w:styleId="WW-Absatz-Standardschriftart111">
    <w:name w:val="WW-Absatz-Standardschriftart111"/>
    <w:rsid w:val="00ED4F81"/>
  </w:style>
  <w:style w:type="character" w:customStyle="1" w:styleId="WW-Absatz-Standardschriftart1111">
    <w:name w:val="WW-Absatz-Standardschriftart1111"/>
    <w:rsid w:val="00ED4F81"/>
  </w:style>
  <w:style w:type="character" w:customStyle="1" w:styleId="WW-Absatz-Standardschriftart11111">
    <w:name w:val="WW-Absatz-Standardschriftart11111"/>
    <w:rsid w:val="00ED4F81"/>
  </w:style>
  <w:style w:type="character" w:customStyle="1" w:styleId="WW-Absatz-Standardschriftart111111">
    <w:name w:val="WW-Absatz-Standardschriftart111111"/>
    <w:rsid w:val="00ED4F81"/>
  </w:style>
  <w:style w:type="character" w:customStyle="1" w:styleId="WW-Absatz-Standardschriftart1111111">
    <w:name w:val="WW-Absatz-Standardschriftart1111111"/>
    <w:rsid w:val="00ED4F81"/>
  </w:style>
  <w:style w:type="character" w:customStyle="1" w:styleId="WW-Absatz-Standardschriftart11111111">
    <w:name w:val="WW-Absatz-Standardschriftart11111111"/>
    <w:rsid w:val="00ED4F81"/>
  </w:style>
  <w:style w:type="paragraph" w:customStyle="1" w:styleId="Nagwek10">
    <w:name w:val="Nagłówek1"/>
    <w:basedOn w:val="Normalny"/>
    <w:next w:val="Tekstpodstawowy"/>
    <w:rsid w:val="00ED4F81"/>
    <w:pPr>
      <w:keepNext/>
      <w:widowControl w:val="0"/>
      <w:suppressAutoHyphens/>
      <w:spacing w:before="240" w:after="120"/>
    </w:pPr>
    <w:rPr>
      <w:rFonts w:ascii="Arial" w:eastAsia="MS Mincho" w:hAnsi="Arial" w:cs="Tahoma"/>
      <w:kern w:val="1"/>
      <w:sz w:val="28"/>
      <w:szCs w:val="28"/>
    </w:rPr>
  </w:style>
  <w:style w:type="paragraph" w:styleId="Lista">
    <w:name w:val="List"/>
    <w:basedOn w:val="Tekstpodstawowy"/>
    <w:semiHidden/>
    <w:rsid w:val="00ED4F81"/>
    <w:pPr>
      <w:widowControl w:val="0"/>
      <w:suppressAutoHyphens/>
      <w:spacing w:after="120"/>
    </w:pPr>
    <w:rPr>
      <w:rFonts w:eastAsia="Arial Unicode MS" w:cs="Tahoma"/>
      <w:kern w:val="1"/>
      <w:szCs w:val="24"/>
    </w:rPr>
  </w:style>
  <w:style w:type="paragraph" w:customStyle="1" w:styleId="Podpis1">
    <w:name w:val="Podpis1"/>
    <w:basedOn w:val="Normalny"/>
    <w:rsid w:val="00ED4F81"/>
    <w:pPr>
      <w:widowControl w:val="0"/>
      <w:suppressLineNumbers/>
      <w:suppressAutoHyphens/>
      <w:spacing w:before="120" w:after="120"/>
    </w:pPr>
    <w:rPr>
      <w:rFonts w:eastAsia="Arial Unicode MS" w:cs="Tahoma"/>
      <w:i/>
      <w:iCs/>
      <w:kern w:val="1"/>
      <w:sz w:val="24"/>
      <w:szCs w:val="24"/>
    </w:rPr>
  </w:style>
  <w:style w:type="paragraph" w:customStyle="1" w:styleId="Indeks">
    <w:name w:val="Indeks"/>
    <w:basedOn w:val="Normalny"/>
    <w:rsid w:val="00ED4F81"/>
    <w:pPr>
      <w:widowControl w:val="0"/>
      <w:suppressLineNumbers/>
      <w:suppressAutoHyphens/>
    </w:pPr>
    <w:rPr>
      <w:rFonts w:eastAsia="Arial Unicode MS" w:cs="Tahoma"/>
      <w:kern w:val="1"/>
      <w:sz w:val="24"/>
      <w:szCs w:val="24"/>
    </w:rPr>
  </w:style>
  <w:style w:type="paragraph" w:styleId="Bezodstpw">
    <w:name w:val="No Spacing"/>
    <w:basedOn w:val="Normalny"/>
    <w:link w:val="BezodstpwZnak"/>
    <w:uiPriority w:val="1"/>
    <w:qFormat/>
    <w:rsid w:val="00ED4F81"/>
    <w:pPr>
      <w:jc w:val="both"/>
    </w:pPr>
    <w:rPr>
      <w:rFonts w:ascii="Calibri" w:hAnsi="Calibri"/>
      <w:sz w:val="24"/>
      <w:lang w:val="en-US" w:eastAsia="en-US" w:bidi="en-US"/>
    </w:rPr>
  </w:style>
  <w:style w:type="character" w:customStyle="1" w:styleId="BezodstpwZnak">
    <w:name w:val="Bez odstępów Znak"/>
    <w:basedOn w:val="Domylnaczcionkaakapitu"/>
    <w:link w:val="Bezodstpw"/>
    <w:uiPriority w:val="1"/>
    <w:rsid w:val="00ED4F81"/>
    <w:rPr>
      <w:rFonts w:ascii="Calibri" w:eastAsia="Times New Roman" w:hAnsi="Calibri" w:cs="Times New Roman"/>
      <w:sz w:val="24"/>
      <w:szCs w:val="20"/>
      <w:lang w:val="en-US" w:bidi="en-US"/>
    </w:rPr>
  </w:style>
  <w:style w:type="character" w:styleId="Odwoaniedokomentarza">
    <w:name w:val="annotation reference"/>
    <w:basedOn w:val="Domylnaczcionkaakapitu"/>
    <w:uiPriority w:val="99"/>
    <w:rsid w:val="00ED4F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ED4F81"/>
    <w:pPr>
      <w:widowControl w:val="0"/>
      <w:suppressAutoHyphens/>
    </w:pPr>
    <w:rPr>
      <w:rFonts w:eastAsia="Arial Unicode MS"/>
      <w:kern w:val="1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D4F81"/>
    <w:rPr>
      <w:rFonts w:ascii="Times New Roman" w:eastAsia="Arial Unicode MS" w:hAnsi="Times New Roman" w:cs="Times New Roman"/>
      <w:kern w:val="1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D4F8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D4F81"/>
    <w:rPr>
      <w:rFonts w:ascii="Times New Roman" w:eastAsia="Arial Unicode MS" w:hAnsi="Times New Roman" w:cs="Times New Roman"/>
      <w:b/>
      <w:bCs/>
      <w:kern w:val="1"/>
      <w:sz w:val="20"/>
      <w:szCs w:val="20"/>
    </w:rPr>
  </w:style>
  <w:style w:type="table" w:styleId="Kolorowalistaakcent4">
    <w:name w:val="Colorful List Accent 4"/>
    <w:basedOn w:val="Standardowy"/>
    <w:uiPriority w:val="72"/>
    <w:rsid w:val="00ED4F81"/>
    <w:pPr>
      <w:spacing w:after="0" w:line="240" w:lineRule="auto"/>
      <w:jc w:val="both"/>
    </w:pPr>
    <w:rPr>
      <w:rFonts w:ascii="Calibri" w:eastAsia="Calibri" w:hAnsi="Calibri" w:cs="Times New Roman"/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Jasnalistaakcent3">
    <w:name w:val="Light List Accent 3"/>
    <w:basedOn w:val="Standardowy"/>
    <w:uiPriority w:val="61"/>
    <w:rsid w:val="00ED4F81"/>
    <w:pPr>
      <w:spacing w:after="0" w:line="240" w:lineRule="auto"/>
      <w:jc w:val="both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paragraph" w:styleId="Tytu">
    <w:name w:val="Title"/>
    <w:basedOn w:val="Normalny"/>
    <w:link w:val="TytuZnak"/>
    <w:uiPriority w:val="99"/>
    <w:qFormat/>
    <w:rsid w:val="00DE2D35"/>
    <w:pPr>
      <w:spacing w:after="200" w:line="480" w:lineRule="auto"/>
      <w:jc w:val="center"/>
    </w:pPr>
    <w:rPr>
      <w:rFonts w:eastAsia="Calibri"/>
      <w:b/>
      <w:color w:val="000000"/>
      <w:sz w:val="32"/>
      <w:szCs w:val="3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DE2D35"/>
    <w:rPr>
      <w:rFonts w:ascii="Times New Roman" w:eastAsia="Calibri" w:hAnsi="Times New Roman" w:cs="Times New Roman"/>
      <w:b/>
      <w:color w:val="000000"/>
      <w:sz w:val="32"/>
      <w:szCs w:val="32"/>
    </w:rPr>
  </w:style>
  <w:style w:type="character" w:customStyle="1" w:styleId="Nagwek5Znak">
    <w:name w:val="Nagłówek 5 Znak"/>
    <w:basedOn w:val="Domylnaczcionkaakapitu"/>
    <w:link w:val="Nagwek5"/>
    <w:uiPriority w:val="99"/>
    <w:rsid w:val="00BD7A45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l-PL"/>
    </w:rPr>
  </w:style>
  <w:style w:type="paragraph" w:customStyle="1" w:styleId="Akapitzlist1">
    <w:name w:val="Akapit z listą1"/>
    <w:basedOn w:val="Normalny"/>
    <w:uiPriority w:val="99"/>
    <w:qFormat/>
    <w:rsid w:val="00BD7A45"/>
    <w:pPr>
      <w:ind w:left="720"/>
      <w:contextualSpacing/>
    </w:pPr>
    <w:rPr>
      <w:sz w:val="24"/>
      <w:szCs w:val="24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BD7A4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99"/>
    <w:rsid w:val="00BD7A4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D7A45"/>
    <w:rPr>
      <w:b/>
      <w:bCs/>
    </w:rPr>
  </w:style>
  <w:style w:type="paragraph" w:customStyle="1" w:styleId="TableText">
    <w:name w:val="Table Text"/>
    <w:basedOn w:val="Normalny"/>
    <w:uiPriority w:val="99"/>
    <w:rsid w:val="002110B3"/>
    <w:pPr>
      <w:autoSpaceDE w:val="0"/>
      <w:autoSpaceDN w:val="0"/>
    </w:pPr>
    <w:rPr>
      <w:noProof/>
      <w:lang w:val="en-US"/>
    </w:rPr>
  </w:style>
  <w:style w:type="numbering" w:customStyle="1" w:styleId="Styl1">
    <w:name w:val="Styl1"/>
    <w:rsid w:val="00D0158E"/>
    <w:pPr>
      <w:numPr>
        <w:numId w:val="38"/>
      </w:numPr>
    </w:pPr>
  </w:style>
  <w:style w:type="numbering" w:customStyle="1" w:styleId="Styl2">
    <w:name w:val="Styl2"/>
    <w:rsid w:val="00D0158E"/>
    <w:pPr>
      <w:numPr>
        <w:numId w:val="39"/>
      </w:numPr>
    </w:pPr>
  </w:style>
  <w:style w:type="paragraph" w:customStyle="1" w:styleId="Text">
    <w:name w:val="Text"/>
    <w:basedOn w:val="Normalny"/>
    <w:rsid w:val="00C70FB1"/>
    <w:pPr>
      <w:suppressAutoHyphens/>
      <w:spacing w:after="240"/>
      <w:ind w:firstLine="1440"/>
    </w:pPr>
    <w:rPr>
      <w:rFonts w:eastAsia="Calibri"/>
      <w:sz w:val="24"/>
      <w:lang w:val="en-US" w:eastAsia="ar-SA"/>
    </w:rPr>
  </w:style>
  <w:style w:type="paragraph" w:customStyle="1" w:styleId="WypunktowanieKOEFS">
    <w:name w:val="Wypunktowanie KOEFS"/>
    <w:basedOn w:val="Normalny"/>
    <w:next w:val="Normalny"/>
    <w:rsid w:val="007070A8"/>
    <w:pPr>
      <w:numPr>
        <w:numId w:val="41"/>
      </w:numPr>
      <w:spacing w:line="360" w:lineRule="auto"/>
      <w:jc w:val="both"/>
    </w:pPr>
    <w:rPr>
      <w:rFonts w:ascii="Calibri" w:eastAsia="Calibri" w:hAnsi="Calibri"/>
      <w:sz w:val="22"/>
      <w:szCs w:val="22"/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7070A8"/>
    <w:rPr>
      <w:color w:val="800080" w:themeColor="followedHyperlink"/>
      <w:u w:val="single"/>
    </w:rPr>
  </w:style>
  <w:style w:type="character" w:customStyle="1" w:styleId="TekstkomentarzaZnak1">
    <w:name w:val="Tekst komentarza Znak1"/>
    <w:basedOn w:val="Domylnaczcionkaakapitu"/>
    <w:semiHidden/>
    <w:locked/>
    <w:rsid w:val="007070A8"/>
    <w:rPr>
      <w:rFonts w:ascii="Times New Roman" w:eastAsia="Arial Unicode MS" w:hAnsi="Times New Roman" w:cs="Times New Roman"/>
      <w:kern w:val="2"/>
      <w:sz w:val="20"/>
      <w:szCs w:val="20"/>
    </w:rPr>
  </w:style>
  <w:style w:type="paragraph" w:styleId="Poprawka">
    <w:name w:val="Revision"/>
    <w:hidden/>
    <w:uiPriority w:val="99"/>
    <w:semiHidden/>
    <w:rsid w:val="007070A8"/>
    <w:pPr>
      <w:spacing w:after="0" w:line="240" w:lineRule="auto"/>
    </w:pPr>
  </w:style>
  <w:style w:type="paragraph" w:styleId="Zwykytekst">
    <w:name w:val="Plain Text"/>
    <w:basedOn w:val="Normalny"/>
    <w:link w:val="ZwykytekstZnak"/>
    <w:uiPriority w:val="99"/>
    <w:unhideWhenUsed/>
    <w:rsid w:val="007070A8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070A8"/>
    <w:rPr>
      <w:rFonts w:ascii="Consolas" w:hAnsi="Consolas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9"/>
    <w:rsid w:val="006C64A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6C64A1"/>
    <w:rPr>
      <w:rFonts w:ascii="Calibri" w:eastAsia="Calibri" w:hAnsi="Calibri" w:cs="Times New Roman"/>
      <w:sz w:val="24"/>
      <w:szCs w:val="20"/>
      <w:lang w:eastAsia="pl-PL"/>
    </w:rPr>
  </w:style>
  <w:style w:type="paragraph" w:customStyle="1" w:styleId="CM19">
    <w:name w:val="CM19"/>
    <w:basedOn w:val="Default"/>
    <w:next w:val="Default"/>
    <w:uiPriority w:val="99"/>
    <w:rsid w:val="006C64A1"/>
    <w:pPr>
      <w:widowControl w:val="0"/>
    </w:pPr>
    <w:rPr>
      <w:rFonts w:ascii="Calibri" w:hAnsi="Calibri"/>
      <w:color w:val="auto"/>
    </w:rPr>
  </w:style>
  <w:style w:type="paragraph" w:customStyle="1" w:styleId="CM2">
    <w:name w:val="CM2"/>
    <w:basedOn w:val="Default"/>
    <w:next w:val="Default"/>
    <w:uiPriority w:val="99"/>
    <w:rsid w:val="006C64A1"/>
    <w:pPr>
      <w:widowControl w:val="0"/>
      <w:spacing w:line="293" w:lineRule="atLeast"/>
    </w:pPr>
    <w:rPr>
      <w:rFonts w:ascii="Calibri" w:hAnsi="Calibri"/>
      <w:color w:val="auto"/>
    </w:rPr>
  </w:style>
  <w:style w:type="paragraph" w:customStyle="1" w:styleId="CM18">
    <w:name w:val="CM18"/>
    <w:basedOn w:val="Default"/>
    <w:next w:val="Default"/>
    <w:uiPriority w:val="99"/>
    <w:rsid w:val="006C64A1"/>
    <w:pPr>
      <w:widowControl w:val="0"/>
    </w:pPr>
    <w:rPr>
      <w:rFonts w:ascii="Calibri" w:hAnsi="Calibri"/>
      <w:color w:val="auto"/>
    </w:rPr>
  </w:style>
  <w:style w:type="paragraph" w:customStyle="1" w:styleId="CM22">
    <w:name w:val="CM22"/>
    <w:basedOn w:val="Default"/>
    <w:next w:val="Default"/>
    <w:uiPriority w:val="99"/>
    <w:rsid w:val="006C64A1"/>
    <w:pPr>
      <w:widowControl w:val="0"/>
    </w:pPr>
    <w:rPr>
      <w:rFonts w:ascii="Calibri" w:hAnsi="Calibri"/>
      <w:color w:val="auto"/>
    </w:rPr>
  </w:style>
  <w:style w:type="paragraph" w:customStyle="1" w:styleId="CM21">
    <w:name w:val="CM21"/>
    <w:basedOn w:val="Default"/>
    <w:next w:val="Default"/>
    <w:uiPriority w:val="99"/>
    <w:rsid w:val="006C64A1"/>
    <w:pPr>
      <w:widowControl w:val="0"/>
    </w:pPr>
    <w:rPr>
      <w:rFonts w:ascii="Calibri" w:hAnsi="Calibri"/>
      <w:color w:val="auto"/>
    </w:rPr>
  </w:style>
  <w:style w:type="paragraph" w:customStyle="1" w:styleId="Akapitzlist2">
    <w:name w:val="Akapit z listą2"/>
    <w:basedOn w:val="Normalny"/>
    <w:uiPriority w:val="99"/>
    <w:rsid w:val="006C64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agwekspisutreci">
    <w:name w:val="TOC Heading"/>
    <w:basedOn w:val="Nagwek1"/>
    <w:next w:val="Normalny"/>
    <w:uiPriority w:val="39"/>
    <w:qFormat/>
    <w:rsid w:val="006C64A1"/>
    <w:pPr>
      <w:keepLines/>
      <w:spacing w:before="480" w:line="276" w:lineRule="auto"/>
      <w:jc w:val="left"/>
      <w:outlineLvl w:val="9"/>
    </w:pPr>
    <w:rPr>
      <w:rFonts w:ascii="Cambria" w:hAnsi="Cambria"/>
      <w:b/>
      <w:color w:val="365F91"/>
      <w:sz w:val="28"/>
      <w:szCs w:val="28"/>
      <w:lang w:eastAsia="en-US"/>
    </w:rPr>
  </w:style>
  <w:style w:type="paragraph" w:styleId="Spistreci2">
    <w:name w:val="toc 2"/>
    <w:basedOn w:val="Normalny"/>
    <w:next w:val="Normalny"/>
    <w:autoRedefine/>
    <w:uiPriority w:val="39"/>
    <w:qFormat/>
    <w:rsid w:val="006C64A1"/>
    <w:pPr>
      <w:tabs>
        <w:tab w:val="left" w:pos="567"/>
        <w:tab w:val="right" w:leader="dot" w:pos="9346"/>
      </w:tabs>
      <w:spacing w:line="276" w:lineRule="auto"/>
      <w:ind w:left="567" w:hanging="347"/>
    </w:pPr>
    <w:rPr>
      <w:rFonts w:ascii="Calibri" w:hAnsi="Calibri"/>
      <w:sz w:val="22"/>
      <w:szCs w:val="22"/>
      <w:lang w:eastAsia="en-US"/>
    </w:rPr>
  </w:style>
  <w:style w:type="paragraph" w:styleId="Spistreci1">
    <w:name w:val="toc 1"/>
    <w:basedOn w:val="Normalny"/>
    <w:next w:val="Normalny"/>
    <w:autoRedefine/>
    <w:uiPriority w:val="39"/>
    <w:qFormat/>
    <w:rsid w:val="006C64A1"/>
    <w:pPr>
      <w:tabs>
        <w:tab w:val="left" w:pos="709"/>
        <w:tab w:val="right" w:leader="dot" w:pos="9346"/>
      </w:tabs>
      <w:spacing w:before="120" w:after="120" w:line="276" w:lineRule="auto"/>
    </w:pPr>
    <w:rPr>
      <w:rFonts w:ascii="Calibri" w:hAnsi="Calibri"/>
      <w:sz w:val="22"/>
      <w:szCs w:val="22"/>
      <w:lang w:eastAsia="en-US"/>
    </w:rPr>
  </w:style>
  <w:style w:type="paragraph" w:styleId="Spistreci3">
    <w:name w:val="toc 3"/>
    <w:basedOn w:val="Normalny"/>
    <w:next w:val="Normalny"/>
    <w:autoRedefine/>
    <w:uiPriority w:val="39"/>
    <w:qFormat/>
    <w:rsid w:val="006C64A1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6C64A1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6C64A1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Akapitzlist3">
    <w:name w:val="Akapit z listą3"/>
    <w:basedOn w:val="Normalny"/>
    <w:rsid w:val="006C64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TekstnormalnyKOEFS">
    <w:name w:val="Tekst normalny KOEFS"/>
    <w:basedOn w:val="Normalny"/>
    <w:rsid w:val="006C64A1"/>
    <w:pPr>
      <w:spacing w:line="360" w:lineRule="auto"/>
      <w:ind w:firstLine="397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Listapunktowana">
    <w:name w:val="List Bullet"/>
    <w:basedOn w:val="Normalny"/>
    <w:uiPriority w:val="99"/>
    <w:rsid w:val="00932568"/>
    <w:pPr>
      <w:widowControl w:val="0"/>
      <w:numPr>
        <w:numId w:val="42"/>
      </w:numPr>
      <w:suppressAutoHyphens/>
      <w:contextualSpacing/>
    </w:pPr>
    <w:rPr>
      <w:rFonts w:eastAsia="Arial Unicode MS"/>
      <w:kern w:val="1"/>
      <w:sz w:val="24"/>
      <w:szCs w:val="24"/>
      <w:lang w:eastAsia="uk-UA"/>
    </w:rPr>
  </w:style>
  <w:style w:type="paragraph" w:customStyle="1" w:styleId="BodyA">
    <w:name w:val="Body A"/>
    <w:rsid w:val="0093256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u w:color="000000"/>
      <w:bdr w:val="nil"/>
      <w:lang w:eastAsia="pl-PL"/>
    </w:rPr>
  </w:style>
  <w:style w:type="character" w:customStyle="1" w:styleId="apple-converted-space">
    <w:name w:val="apple-converted-space"/>
    <w:basedOn w:val="Domylnaczcionkaakapitu"/>
    <w:rsid w:val="00341156"/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341156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341156"/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AkapitzlistZnak">
    <w:name w:val="Akapit z listą Znak"/>
    <w:link w:val="Akapitzlist"/>
    <w:uiPriority w:val="34"/>
    <w:rsid w:val="002F0DEE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List Bullet 2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61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aliases w:val="H1 Znak,h1 Znak,II+ Znak,I Znak,Kurstitel Znak,1 ghost Znak,g Znak,ghost Znak,1 h3 Znak,Capitolo Znak,H11 Znak,H12 Znak,H13 Znak,H14 Znak,H15 Znak,H16 Znak,H17 Znak,H18 Znak,H111 Znak,H121 Znak,H131 Znak,H141 Znak,H151 Znak,H1"/>
    <w:basedOn w:val="Normalny"/>
    <w:next w:val="Normalny"/>
    <w:link w:val="Nagwek1Znak"/>
    <w:qFormat/>
    <w:rsid w:val="008E61EB"/>
    <w:pPr>
      <w:keepNext/>
      <w:jc w:val="center"/>
      <w:outlineLvl w:val="0"/>
    </w:pPr>
    <w:rPr>
      <w:sz w:val="24"/>
    </w:rPr>
  </w:style>
  <w:style w:type="paragraph" w:styleId="Nagwek2">
    <w:name w:val="heading 2"/>
    <w:aliases w:val="Nag 2,Courseware #,ING Proposal,H2,A,Versionsnummer,Table2,prop2,h2,l2,h21,21,Header 21,l21,h22,22,Header 22,l22,h23,23,Header 23,l23,h24,24,Header 24,l24,h25,25,Header 25,l25,h26,26,Header 26,l26,h27,27,Header 27,l27,h28,28,Header 28,l28,h29"/>
    <w:basedOn w:val="Normalny"/>
    <w:next w:val="Normalny"/>
    <w:link w:val="Nagwek2Znak"/>
    <w:qFormat/>
    <w:rsid w:val="008E61EB"/>
    <w:pPr>
      <w:keepNext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qFormat/>
    <w:rsid w:val="008E61EB"/>
    <w:pPr>
      <w:keepNext/>
      <w:jc w:val="both"/>
      <w:outlineLvl w:val="2"/>
    </w:pPr>
    <w:rPr>
      <w:sz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E61EB"/>
    <w:pPr>
      <w:keepNext/>
      <w:jc w:val="center"/>
      <w:outlineLvl w:val="3"/>
    </w:pPr>
    <w:rPr>
      <w:b/>
      <w:sz w:val="32"/>
    </w:rPr>
  </w:style>
  <w:style w:type="paragraph" w:styleId="Nagwek5">
    <w:name w:val="heading 5"/>
    <w:basedOn w:val="Normalny"/>
    <w:next w:val="Normalny"/>
    <w:link w:val="Nagwek5Znak"/>
    <w:uiPriority w:val="99"/>
    <w:unhideWhenUsed/>
    <w:qFormat/>
    <w:rsid w:val="00BD7A4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9"/>
    <w:unhideWhenUsed/>
    <w:qFormat/>
    <w:rsid w:val="008E61E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6C64A1"/>
    <w:pPr>
      <w:spacing w:before="240" w:after="60"/>
      <w:outlineLvl w:val="6"/>
    </w:pPr>
    <w:rPr>
      <w:rFonts w:ascii="Calibri" w:eastAsia="Calibri" w:hAnsi="Calibri"/>
      <w:sz w:val="24"/>
    </w:rPr>
  </w:style>
  <w:style w:type="paragraph" w:styleId="Nagwek8">
    <w:name w:val="heading 8"/>
    <w:aliases w:val="l8"/>
    <w:basedOn w:val="Normalny"/>
    <w:next w:val="Normalny"/>
    <w:link w:val="Nagwek8Znak"/>
    <w:uiPriority w:val="99"/>
    <w:qFormat/>
    <w:rsid w:val="008E61EB"/>
    <w:pPr>
      <w:keepNext/>
      <w:pBdr>
        <w:top w:val="single" w:sz="4" w:space="1" w:color="auto"/>
        <w:left w:val="single" w:sz="4" w:space="0" w:color="auto"/>
        <w:bottom w:val="single" w:sz="4" w:space="1" w:color="auto"/>
        <w:right w:val="single" w:sz="4" w:space="5" w:color="auto"/>
      </w:pBdr>
      <w:jc w:val="center"/>
      <w:outlineLvl w:val="7"/>
    </w:pPr>
    <w:rPr>
      <w:b/>
      <w:sz w:val="24"/>
    </w:rPr>
  </w:style>
  <w:style w:type="paragraph" w:styleId="Nagwek9">
    <w:name w:val="heading 9"/>
    <w:basedOn w:val="Normalny"/>
    <w:next w:val="Normalny"/>
    <w:link w:val="Nagwek9Znak"/>
    <w:uiPriority w:val="99"/>
    <w:unhideWhenUsed/>
    <w:qFormat/>
    <w:rsid w:val="006C64A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H1 Znak Znak,h1 Znak Znak,II+ Znak Znak,I Znak Znak,Kurstitel Znak Znak,1 ghost Znak Znak,g Znak Znak,ghost Znak Znak,1 h3 Znak Znak,Capitolo Znak Znak,H11 Znak Znak,H12 Znak Znak,H13 Znak Znak,H14 Znak Znak,H15 Znak Znak,H16 Znak Znak"/>
    <w:basedOn w:val="Domylnaczcionkaakapitu"/>
    <w:link w:val="Nagwek1"/>
    <w:rsid w:val="008E61EB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aliases w:val="Nag 2 Znak,Courseware # Znak,ING Proposal Znak,H2 Znak,A Znak,Versionsnummer Znak,Table2 Znak,prop2 Znak,h2 Znak,l2 Znak,h21 Znak,21 Znak,Header 21 Znak,l21 Znak,h22 Znak,22 Znak,Header 22 Znak,l22 Znak,h23 Znak,23 Znak,Header 23 Znak"/>
    <w:basedOn w:val="Domylnaczcionkaakapitu"/>
    <w:link w:val="Nagwek2"/>
    <w:rsid w:val="008E61E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8E61EB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rsid w:val="008E61EB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rsid w:val="008E61EB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8Znak">
    <w:name w:val="Nagłówek 8 Znak"/>
    <w:aliases w:val="l8 Znak"/>
    <w:basedOn w:val="Domylnaczcionkaakapitu"/>
    <w:link w:val="Nagwek8"/>
    <w:uiPriority w:val="99"/>
    <w:rsid w:val="008E61E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aliases w:val="Tekst podstawow.(F2),(F2),body text,contents,Szövegtörzs"/>
    <w:basedOn w:val="Normalny"/>
    <w:link w:val="TekstpodstawowyZnak"/>
    <w:rsid w:val="008E61EB"/>
    <w:rPr>
      <w:sz w:val="24"/>
    </w:rPr>
  </w:style>
  <w:style w:type="character" w:customStyle="1" w:styleId="TekstpodstawowyZnak">
    <w:name w:val="Tekst podstawowy Znak"/>
    <w:aliases w:val="Tekst podstawow.(F2) Znak,(F2) Znak,body text Znak,contents Znak,Szövegtörzs Znak"/>
    <w:basedOn w:val="Domylnaczcionkaakapitu"/>
    <w:link w:val="Tekstpodstawowy"/>
    <w:rsid w:val="008E61E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8E61EB"/>
    <w:pPr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8E61E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rsid w:val="008E61EB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8E61E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punktowana2">
    <w:name w:val="List Bullet 2"/>
    <w:basedOn w:val="Normalny"/>
    <w:autoRedefine/>
    <w:rsid w:val="008E61EB"/>
    <w:pPr>
      <w:ind w:left="349"/>
      <w:jc w:val="both"/>
    </w:pPr>
    <w:rPr>
      <w:sz w:val="23"/>
    </w:rPr>
  </w:style>
  <w:style w:type="paragraph" w:styleId="Stopka">
    <w:name w:val="footer"/>
    <w:basedOn w:val="Normalny"/>
    <w:link w:val="StopkaZnak"/>
    <w:uiPriority w:val="99"/>
    <w:rsid w:val="008E61EB"/>
    <w:pPr>
      <w:tabs>
        <w:tab w:val="center" w:pos="4536"/>
        <w:tab w:val="right" w:pos="9072"/>
      </w:tabs>
    </w:pPr>
    <w:rPr>
      <w:sz w:val="24"/>
    </w:rPr>
  </w:style>
  <w:style w:type="character" w:customStyle="1" w:styleId="StopkaZnak">
    <w:name w:val="Stopka Znak"/>
    <w:basedOn w:val="Domylnaczcionkaakapitu"/>
    <w:link w:val="Stopka"/>
    <w:uiPriority w:val="99"/>
    <w:rsid w:val="008E61E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31">
    <w:name w:val="Tekst podstawowy 31"/>
    <w:basedOn w:val="Normalny"/>
    <w:rsid w:val="008E61EB"/>
    <w:pPr>
      <w:jc w:val="both"/>
    </w:pPr>
    <w:rPr>
      <w:sz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8E61E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8E61E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8E61E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8E61E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8E61E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E61E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8E61EB"/>
    <w:pPr>
      <w:jc w:val="both"/>
    </w:pPr>
    <w:rPr>
      <w:b/>
      <w:sz w:val="24"/>
    </w:rPr>
  </w:style>
  <w:style w:type="paragraph" w:styleId="Akapitzlist">
    <w:name w:val="List Paragraph"/>
    <w:basedOn w:val="Normalny"/>
    <w:link w:val="AkapitzlistZnak"/>
    <w:uiPriority w:val="34"/>
    <w:qFormat/>
    <w:rsid w:val="008E61EB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E61E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61EB"/>
    <w:rPr>
      <w:rFonts w:ascii="Tahoma" w:eastAsia="Times New Roman" w:hAnsi="Tahoma" w:cs="Tahoma"/>
      <w:sz w:val="16"/>
      <w:szCs w:val="16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8E61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8E61EB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2623F5"/>
    <w:rPr>
      <w:color w:val="0000FF" w:themeColor="hyperlink"/>
      <w:u w:val="single"/>
    </w:rPr>
  </w:style>
  <w:style w:type="paragraph" w:customStyle="1" w:styleId="xl25">
    <w:name w:val="xl25"/>
    <w:basedOn w:val="Normalny"/>
    <w:rsid w:val="008E755A"/>
    <w:pPr>
      <w:spacing w:before="100" w:beforeAutospacing="1" w:after="100" w:afterAutospacing="1"/>
    </w:pPr>
    <w:rPr>
      <w:rFonts w:ascii="Arial" w:hAnsi="Arial" w:cs="Arial"/>
      <w:b/>
      <w:bCs/>
      <w:sz w:val="24"/>
      <w:szCs w:val="24"/>
      <w:lang w:val="en-US" w:eastAsia="en-US"/>
    </w:rPr>
  </w:style>
  <w:style w:type="paragraph" w:customStyle="1" w:styleId="Default">
    <w:name w:val="Default"/>
    <w:rsid w:val="008E755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8E755A"/>
    <w:pPr>
      <w:widowControl w:val="0"/>
      <w:suppressAutoHyphens/>
    </w:pPr>
    <w:rPr>
      <w:rFonts w:eastAsia="Arial Unicode MS"/>
      <w:kern w:val="1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8E755A"/>
    <w:rPr>
      <w:rFonts w:ascii="Times New Roman" w:eastAsia="Arial Unicode MS" w:hAnsi="Times New Roman" w:cs="Times New Roman"/>
      <w:kern w:val="1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basedOn w:val="Domylnaczcionkaakapitu"/>
    <w:uiPriority w:val="99"/>
    <w:rsid w:val="008E755A"/>
    <w:rPr>
      <w:vertAlign w:val="superscript"/>
    </w:rPr>
  </w:style>
  <w:style w:type="character" w:customStyle="1" w:styleId="FontStyle59">
    <w:name w:val="Font Style59"/>
    <w:basedOn w:val="Domylnaczcionkaakapitu"/>
    <w:rsid w:val="00220954"/>
    <w:rPr>
      <w:rFonts w:ascii="Times New Roman" w:hAnsi="Times New Roman" w:cs="Times New Roman"/>
      <w:i/>
      <w:iCs/>
      <w:sz w:val="22"/>
      <w:szCs w:val="22"/>
    </w:rPr>
  </w:style>
  <w:style w:type="table" w:styleId="Tabela-Siatka">
    <w:name w:val="Table Grid"/>
    <w:basedOn w:val="Standardowy"/>
    <w:uiPriority w:val="99"/>
    <w:rsid w:val="005F60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9A5C92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Style1">
    <w:name w:val="Style1"/>
    <w:basedOn w:val="Normalny"/>
    <w:rsid w:val="00EA184B"/>
    <w:pPr>
      <w:tabs>
        <w:tab w:val="left" w:pos="851"/>
        <w:tab w:val="left" w:pos="4536"/>
      </w:tabs>
      <w:jc w:val="both"/>
    </w:pPr>
    <w:rPr>
      <w:rFonts w:ascii="PL NewBrunswick" w:hAnsi="PL NewBrunswick"/>
      <w:sz w:val="24"/>
    </w:rPr>
  </w:style>
  <w:style w:type="character" w:customStyle="1" w:styleId="FontStyle21">
    <w:name w:val="Font Style21"/>
    <w:basedOn w:val="Domylnaczcionkaakapitu"/>
    <w:rsid w:val="0038275A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Normalny"/>
    <w:rsid w:val="0038275A"/>
    <w:pPr>
      <w:widowControl w:val="0"/>
      <w:autoSpaceDE w:val="0"/>
      <w:autoSpaceDN w:val="0"/>
      <w:adjustRightInd w:val="0"/>
      <w:spacing w:line="415" w:lineRule="exact"/>
      <w:jc w:val="both"/>
    </w:pPr>
    <w:rPr>
      <w:rFonts w:ascii="Calibri" w:hAnsi="Calibri"/>
      <w:sz w:val="24"/>
      <w:szCs w:val="24"/>
    </w:rPr>
  </w:style>
  <w:style w:type="paragraph" w:customStyle="1" w:styleId="Style7">
    <w:name w:val="Style7"/>
    <w:basedOn w:val="Normalny"/>
    <w:rsid w:val="0038275A"/>
    <w:pPr>
      <w:widowControl w:val="0"/>
      <w:autoSpaceDE w:val="0"/>
      <w:autoSpaceDN w:val="0"/>
      <w:adjustRightInd w:val="0"/>
      <w:spacing w:line="384" w:lineRule="exact"/>
      <w:ind w:firstLine="425"/>
    </w:pPr>
    <w:rPr>
      <w:rFonts w:ascii="Calibri" w:hAnsi="Calibri"/>
      <w:sz w:val="24"/>
      <w:szCs w:val="24"/>
    </w:rPr>
  </w:style>
  <w:style w:type="character" w:customStyle="1" w:styleId="FontStyle22">
    <w:name w:val="Font Style22"/>
    <w:basedOn w:val="Domylnaczcionkaakapitu"/>
    <w:rsid w:val="0038275A"/>
    <w:rPr>
      <w:rFonts w:ascii="Times New Roman" w:hAnsi="Times New Roman" w:cs="Times New Roman"/>
      <w:i/>
      <w:iCs/>
      <w:sz w:val="18"/>
      <w:szCs w:val="18"/>
    </w:rPr>
  </w:style>
  <w:style w:type="paragraph" w:customStyle="1" w:styleId="WW-Domylnie">
    <w:name w:val="WW-Domyślnie"/>
    <w:rsid w:val="0038275A"/>
    <w:pPr>
      <w:suppressAutoHyphens/>
      <w:spacing w:after="0" w:line="240" w:lineRule="auto"/>
    </w:pPr>
    <w:rPr>
      <w:rFonts w:ascii="Arial" w:eastAsia="Arial" w:hAnsi="Arial" w:cs="Times New Roman"/>
      <w:sz w:val="20"/>
      <w:szCs w:val="20"/>
    </w:rPr>
  </w:style>
  <w:style w:type="paragraph" w:styleId="Tekstpodstawowy3">
    <w:name w:val="Body Text 3"/>
    <w:basedOn w:val="Normalny"/>
    <w:link w:val="Tekstpodstawowy3Znak"/>
    <w:rsid w:val="0038275A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38275A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ormalnyWeb">
    <w:name w:val="Normal (Web)"/>
    <w:basedOn w:val="Normalny"/>
    <w:rsid w:val="0038275A"/>
    <w:pPr>
      <w:spacing w:before="100" w:beforeAutospacing="1" w:after="100" w:afterAutospacing="1"/>
    </w:pPr>
    <w:rPr>
      <w:sz w:val="24"/>
      <w:szCs w:val="24"/>
    </w:rPr>
  </w:style>
  <w:style w:type="paragraph" w:customStyle="1" w:styleId="Standard">
    <w:name w:val="Standard"/>
    <w:uiPriority w:val="99"/>
    <w:rsid w:val="0038275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l-PL"/>
    </w:rPr>
  </w:style>
  <w:style w:type="paragraph" w:customStyle="1" w:styleId="Textbody">
    <w:name w:val="Text body"/>
    <w:basedOn w:val="Standard"/>
    <w:rsid w:val="0038275A"/>
    <w:rPr>
      <w:sz w:val="24"/>
    </w:rPr>
  </w:style>
  <w:style w:type="paragraph" w:customStyle="1" w:styleId="Nagwek11">
    <w:name w:val="Nagłówek 11"/>
    <w:basedOn w:val="Standard"/>
    <w:next w:val="Textbody"/>
    <w:rsid w:val="0038275A"/>
    <w:pPr>
      <w:keepNext/>
      <w:jc w:val="center"/>
      <w:outlineLvl w:val="0"/>
    </w:pPr>
    <w:rPr>
      <w:sz w:val="24"/>
    </w:rPr>
  </w:style>
  <w:style w:type="paragraph" w:customStyle="1" w:styleId="Nagwek21">
    <w:name w:val="Nagłówek 21"/>
    <w:basedOn w:val="Standard"/>
    <w:next w:val="Textbody"/>
    <w:rsid w:val="0038275A"/>
    <w:pPr>
      <w:keepNext/>
      <w:jc w:val="center"/>
      <w:outlineLvl w:val="1"/>
    </w:pPr>
    <w:rPr>
      <w:b/>
      <w:sz w:val="24"/>
    </w:rPr>
  </w:style>
  <w:style w:type="numbering" w:customStyle="1" w:styleId="WWNum18">
    <w:name w:val="WWNum18"/>
    <w:basedOn w:val="Bezlisty"/>
    <w:rsid w:val="0038275A"/>
    <w:pPr>
      <w:numPr>
        <w:numId w:val="30"/>
      </w:numPr>
    </w:pPr>
  </w:style>
  <w:style w:type="paragraph" w:customStyle="1" w:styleId="WW-Tekstpodstawowy2">
    <w:name w:val="WW-Tekst podstawowy 2"/>
    <w:basedOn w:val="Normalny"/>
    <w:uiPriority w:val="99"/>
    <w:rsid w:val="0038275A"/>
    <w:pPr>
      <w:widowControl w:val="0"/>
      <w:pBdr>
        <w:top w:val="single" w:sz="1" w:space="1" w:color="000000"/>
        <w:left w:val="single" w:sz="1" w:space="1" w:color="000000"/>
        <w:bottom w:val="single" w:sz="1" w:space="0" w:color="000000"/>
        <w:right w:val="single" w:sz="1" w:space="3" w:color="000000"/>
      </w:pBdr>
      <w:suppressAutoHyphens/>
      <w:spacing w:line="480" w:lineRule="auto"/>
      <w:jc w:val="center"/>
    </w:pPr>
    <w:rPr>
      <w:rFonts w:ascii="Arial" w:hAnsi="Arial"/>
      <w:sz w:val="22"/>
      <w:lang w:eastAsia="ar-SA"/>
    </w:rPr>
  </w:style>
  <w:style w:type="numbering" w:customStyle="1" w:styleId="WWNum24">
    <w:name w:val="WWNum24"/>
    <w:basedOn w:val="Bezlisty"/>
    <w:rsid w:val="0038275A"/>
    <w:pPr>
      <w:numPr>
        <w:numId w:val="24"/>
      </w:numPr>
    </w:pPr>
  </w:style>
  <w:style w:type="numbering" w:customStyle="1" w:styleId="WWNum19">
    <w:name w:val="WWNum19"/>
    <w:basedOn w:val="Bezlisty"/>
    <w:rsid w:val="0038275A"/>
    <w:pPr>
      <w:numPr>
        <w:numId w:val="25"/>
      </w:numPr>
    </w:pPr>
  </w:style>
  <w:style w:type="numbering" w:customStyle="1" w:styleId="WWNum16">
    <w:name w:val="WWNum16"/>
    <w:basedOn w:val="Bezlisty"/>
    <w:rsid w:val="0038275A"/>
    <w:pPr>
      <w:numPr>
        <w:numId w:val="26"/>
      </w:numPr>
    </w:pPr>
  </w:style>
  <w:style w:type="numbering" w:customStyle="1" w:styleId="WWNum38">
    <w:name w:val="WWNum38"/>
    <w:basedOn w:val="Bezlisty"/>
    <w:rsid w:val="0038275A"/>
    <w:pPr>
      <w:numPr>
        <w:numId w:val="27"/>
      </w:numPr>
    </w:pPr>
  </w:style>
  <w:style w:type="numbering" w:customStyle="1" w:styleId="WWNum25">
    <w:name w:val="WWNum25"/>
    <w:basedOn w:val="Bezlisty"/>
    <w:rsid w:val="0038275A"/>
    <w:pPr>
      <w:numPr>
        <w:numId w:val="28"/>
      </w:numPr>
    </w:pPr>
  </w:style>
  <w:style w:type="numbering" w:customStyle="1" w:styleId="WWNum20">
    <w:name w:val="WWNum20"/>
    <w:basedOn w:val="Bezlisty"/>
    <w:rsid w:val="0038275A"/>
    <w:pPr>
      <w:numPr>
        <w:numId w:val="29"/>
      </w:numPr>
    </w:pPr>
  </w:style>
  <w:style w:type="character" w:styleId="Odwoanieprzypisukocowego">
    <w:name w:val="endnote reference"/>
    <w:basedOn w:val="Domylnaczcionkaakapitu"/>
    <w:uiPriority w:val="99"/>
    <w:semiHidden/>
    <w:unhideWhenUsed/>
    <w:rsid w:val="0038275A"/>
    <w:rPr>
      <w:vertAlign w:val="superscript"/>
    </w:rPr>
  </w:style>
  <w:style w:type="character" w:customStyle="1" w:styleId="Absatz-Standardschriftart">
    <w:name w:val="Absatz-Standardschriftart"/>
    <w:rsid w:val="00ED4F81"/>
  </w:style>
  <w:style w:type="character" w:customStyle="1" w:styleId="WW-Absatz-Standardschriftart">
    <w:name w:val="WW-Absatz-Standardschriftart"/>
    <w:rsid w:val="00ED4F81"/>
  </w:style>
  <w:style w:type="character" w:customStyle="1" w:styleId="WW-Absatz-Standardschriftart1">
    <w:name w:val="WW-Absatz-Standardschriftart1"/>
    <w:rsid w:val="00ED4F81"/>
  </w:style>
  <w:style w:type="character" w:customStyle="1" w:styleId="WW-Absatz-Standardschriftart11">
    <w:name w:val="WW-Absatz-Standardschriftart11"/>
    <w:rsid w:val="00ED4F81"/>
  </w:style>
  <w:style w:type="character" w:customStyle="1" w:styleId="WW-Absatz-Standardschriftart111">
    <w:name w:val="WW-Absatz-Standardschriftart111"/>
    <w:rsid w:val="00ED4F81"/>
  </w:style>
  <w:style w:type="character" w:customStyle="1" w:styleId="WW-Absatz-Standardschriftart1111">
    <w:name w:val="WW-Absatz-Standardschriftart1111"/>
    <w:rsid w:val="00ED4F81"/>
  </w:style>
  <w:style w:type="character" w:customStyle="1" w:styleId="WW-Absatz-Standardschriftart11111">
    <w:name w:val="WW-Absatz-Standardschriftart11111"/>
    <w:rsid w:val="00ED4F81"/>
  </w:style>
  <w:style w:type="character" w:customStyle="1" w:styleId="WW-Absatz-Standardschriftart111111">
    <w:name w:val="WW-Absatz-Standardschriftart111111"/>
    <w:rsid w:val="00ED4F81"/>
  </w:style>
  <w:style w:type="character" w:customStyle="1" w:styleId="WW-Absatz-Standardschriftart1111111">
    <w:name w:val="WW-Absatz-Standardschriftart1111111"/>
    <w:rsid w:val="00ED4F81"/>
  </w:style>
  <w:style w:type="character" w:customStyle="1" w:styleId="WW-Absatz-Standardschriftart11111111">
    <w:name w:val="WW-Absatz-Standardschriftart11111111"/>
    <w:rsid w:val="00ED4F81"/>
  </w:style>
  <w:style w:type="paragraph" w:customStyle="1" w:styleId="Nagwek10">
    <w:name w:val="Nagłówek1"/>
    <w:basedOn w:val="Normalny"/>
    <w:next w:val="Tekstpodstawowy"/>
    <w:rsid w:val="00ED4F81"/>
    <w:pPr>
      <w:keepNext/>
      <w:widowControl w:val="0"/>
      <w:suppressAutoHyphens/>
      <w:spacing w:before="240" w:after="120"/>
    </w:pPr>
    <w:rPr>
      <w:rFonts w:ascii="Arial" w:eastAsia="MS Mincho" w:hAnsi="Arial" w:cs="Tahoma"/>
      <w:kern w:val="1"/>
      <w:sz w:val="28"/>
      <w:szCs w:val="28"/>
    </w:rPr>
  </w:style>
  <w:style w:type="paragraph" w:styleId="Lista">
    <w:name w:val="List"/>
    <w:basedOn w:val="Tekstpodstawowy"/>
    <w:semiHidden/>
    <w:rsid w:val="00ED4F81"/>
    <w:pPr>
      <w:widowControl w:val="0"/>
      <w:suppressAutoHyphens/>
      <w:spacing w:after="120"/>
    </w:pPr>
    <w:rPr>
      <w:rFonts w:eastAsia="Arial Unicode MS" w:cs="Tahoma"/>
      <w:kern w:val="1"/>
      <w:szCs w:val="24"/>
    </w:rPr>
  </w:style>
  <w:style w:type="paragraph" w:customStyle="1" w:styleId="Podpis1">
    <w:name w:val="Podpis1"/>
    <w:basedOn w:val="Normalny"/>
    <w:rsid w:val="00ED4F81"/>
    <w:pPr>
      <w:widowControl w:val="0"/>
      <w:suppressLineNumbers/>
      <w:suppressAutoHyphens/>
      <w:spacing w:before="120" w:after="120"/>
    </w:pPr>
    <w:rPr>
      <w:rFonts w:eastAsia="Arial Unicode MS" w:cs="Tahoma"/>
      <w:i/>
      <w:iCs/>
      <w:kern w:val="1"/>
      <w:sz w:val="24"/>
      <w:szCs w:val="24"/>
    </w:rPr>
  </w:style>
  <w:style w:type="paragraph" w:customStyle="1" w:styleId="Indeks">
    <w:name w:val="Indeks"/>
    <w:basedOn w:val="Normalny"/>
    <w:rsid w:val="00ED4F81"/>
    <w:pPr>
      <w:widowControl w:val="0"/>
      <w:suppressLineNumbers/>
      <w:suppressAutoHyphens/>
    </w:pPr>
    <w:rPr>
      <w:rFonts w:eastAsia="Arial Unicode MS" w:cs="Tahoma"/>
      <w:kern w:val="1"/>
      <w:sz w:val="24"/>
      <w:szCs w:val="24"/>
    </w:rPr>
  </w:style>
  <w:style w:type="paragraph" w:styleId="Bezodstpw">
    <w:name w:val="No Spacing"/>
    <w:basedOn w:val="Normalny"/>
    <w:link w:val="BezodstpwZnak"/>
    <w:uiPriority w:val="1"/>
    <w:qFormat/>
    <w:rsid w:val="00ED4F81"/>
    <w:pPr>
      <w:jc w:val="both"/>
    </w:pPr>
    <w:rPr>
      <w:rFonts w:ascii="Calibri" w:hAnsi="Calibri"/>
      <w:sz w:val="24"/>
      <w:lang w:val="en-US" w:eastAsia="en-US" w:bidi="en-US"/>
    </w:rPr>
  </w:style>
  <w:style w:type="character" w:customStyle="1" w:styleId="BezodstpwZnak">
    <w:name w:val="Bez odstępów Znak"/>
    <w:basedOn w:val="Domylnaczcionkaakapitu"/>
    <w:link w:val="Bezodstpw"/>
    <w:uiPriority w:val="1"/>
    <w:rsid w:val="00ED4F81"/>
    <w:rPr>
      <w:rFonts w:ascii="Calibri" w:eastAsia="Times New Roman" w:hAnsi="Calibri" w:cs="Times New Roman"/>
      <w:sz w:val="24"/>
      <w:szCs w:val="20"/>
      <w:lang w:val="en-US" w:bidi="en-US"/>
    </w:rPr>
  </w:style>
  <w:style w:type="character" w:styleId="Odwoaniedokomentarza">
    <w:name w:val="annotation reference"/>
    <w:basedOn w:val="Domylnaczcionkaakapitu"/>
    <w:uiPriority w:val="99"/>
    <w:rsid w:val="00ED4F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ED4F81"/>
    <w:pPr>
      <w:widowControl w:val="0"/>
      <w:suppressAutoHyphens/>
    </w:pPr>
    <w:rPr>
      <w:rFonts w:eastAsia="Arial Unicode MS"/>
      <w:kern w:val="1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D4F81"/>
    <w:rPr>
      <w:rFonts w:ascii="Times New Roman" w:eastAsia="Arial Unicode MS" w:hAnsi="Times New Roman" w:cs="Times New Roman"/>
      <w:kern w:val="1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D4F8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D4F81"/>
    <w:rPr>
      <w:rFonts w:ascii="Times New Roman" w:eastAsia="Arial Unicode MS" w:hAnsi="Times New Roman" w:cs="Times New Roman"/>
      <w:b/>
      <w:bCs/>
      <w:kern w:val="1"/>
      <w:sz w:val="20"/>
      <w:szCs w:val="20"/>
    </w:rPr>
  </w:style>
  <w:style w:type="table" w:styleId="Kolorowalistaakcent4">
    <w:name w:val="Colorful List Accent 4"/>
    <w:basedOn w:val="Standardowy"/>
    <w:uiPriority w:val="72"/>
    <w:rsid w:val="00ED4F81"/>
    <w:pPr>
      <w:spacing w:after="0" w:line="240" w:lineRule="auto"/>
      <w:jc w:val="both"/>
    </w:pPr>
    <w:rPr>
      <w:rFonts w:ascii="Calibri" w:eastAsia="Calibri" w:hAnsi="Calibri" w:cs="Times New Roman"/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Jasnalistaakcent3">
    <w:name w:val="Light List Accent 3"/>
    <w:basedOn w:val="Standardowy"/>
    <w:uiPriority w:val="61"/>
    <w:rsid w:val="00ED4F81"/>
    <w:pPr>
      <w:spacing w:after="0" w:line="240" w:lineRule="auto"/>
      <w:jc w:val="both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paragraph" w:styleId="Tytu">
    <w:name w:val="Title"/>
    <w:basedOn w:val="Normalny"/>
    <w:link w:val="TytuZnak"/>
    <w:uiPriority w:val="99"/>
    <w:qFormat/>
    <w:rsid w:val="00DE2D35"/>
    <w:pPr>
      <w:spacing w:after="200" w:line="480" w:lineRule="auto"/>
      <w:jc w:val="center"/>
    </w:pPr>
    <w:rPr>
      <w:rFonts w:eastAsia="Calibri"/>
      <w:b/>
      <w:color w:val="000000"/>
      <w:sz w:val="32"/>
      <w:szCs w:val="3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DE2D35"/>
    <w:rPr>
      <w:rFonts w:ascii="Times New Roman" w:eastAsia="Calibri" w:hAnsi="Times New Roman" w:cs="Times New Roman"/>
      <w:b/>
      <w:color w:val="000000"/>
      <w:sz w:val="32"/>
      <w:szCs w:val="32"/>
    </w:rPr>
  </w:style>
  <w:style w:type="character" w:customStyle="1" w:styleId="Nagwek5Znak">
    <w:name w:val="Nagłówek 5 Znak"/>
    <w:basedOn w:val="Domylnaczcionkaakapitu"/>
    <w:link w:val="Nagwek5"/>
    <w:uiPriority w:val="99"/>
    <w:rsid w:val="00BD7A45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l-PL"/>
    </w:rPr>
  </w:style>
  <w:style w:type="paragraph" w:customStyle="1" w:styleId="Akapitzlist1">
    <w:name w:val="Akapit z listą1"/>
    <w:basedOn w:val="Normalny"/>
    <w:uiPriority w:val="99"/>
    <w:qFormat/>
    <w:rsid w:val="00BD7A45"/>
    <w:pPr>
      <w:ind w:left="720"/>
      <w:contextualSpacing/>
    </w:pPr>
    <w:rPr>
      <w:sz w:val="24"/>
      <w:szCs w:val="24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BD7A4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99"/>
    <w:rsid w:val="00BD7A4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D7A45"/>
    <w:rPr>
      <w:b/>
      <w:bCs/>
    </w:rPr>
  </w:style>
  <w:style w:type="paragraph" w:customStyle="1" w:styleId="TableText">
    <w:name w:val="Table Text"/>
    <w:basedOn w:val="Normalny"/>
    <w:uiPriority w:val="99"/>
    <w:rsid w:val="002110B3"/>
    <w:pPr>
      <w:autoSpaceDE w:val="0"/>
      <w:autoSpaceDN w:val="0"/>
    </w:pPr>
    <w:rPr>
      <w:noProof/>
      <w:lang w:val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numbering" w:customStyle="1" w:styleId="Styl1">
    <w:name w:val="Styl1"/>
    <w:rsid w:val="00D0158E"/>
    <w:pPr>
      <w:numPr>
        <w:numId w:val="38"/>
      </w:numPr>
    </w:pPr>
  </w:style>
  <w:style w:type="numbering" w:customStyle="1" w:styleId="Styl2">
    <w:name w:val="Styl2"/>
    <w:rsid w:val="00D0158E"/>
    <w:pPr>
      <w:numPr>
        <w:numId w:val="39"/>
      </w:numPr>
    </w:pPr>
  </w:style>
  <w:style w:type="paragraph" w:customStyle="1" w:styleId="Text">
    <w:name w:val="Text"/>
    <w:basedOn w:val="Normalny"/>
    <w:rsid w:val="00C70FB1"/>
    <w:pPr>
      <w:suppressAutoHyphens/>
      <w:spacing w:after="240"/>
      <w:ind w:firstLine="1440"/>
    </w:pPr>
    <w:rPr>
      <w:rFonts w:eastAsia="Calibri"/>
      <w:sz w:val="24"/>
      <w:lang w:val="en-US" w:eastAsia="ar-SA"/>
    </w:rPr>
  </w:style>
  <w:style w:type="paragraph" w:customStyle="1" w:styleId="WypunktowanieKOEFS">
    <w:name w:val="Wypunktowanie KOEFS"/>
    <w:basedOn w:val="Normalny"/>
    <w:next w:val="Normalny"/>
    <w:rsid w:val="007070A8"/>
    <w:pPr>
      <w:numPr>
        <w:numId w:val="41"/>
      </w:numPr>
      <w:spacing w:line="360" w:lineRule="auto"/>
      <w:jc w:val="both"/>
    </w:pPr>
    <w:rPr>
      <w:rFonts w:ascii="Calibri" w:eastAsia="Calibri" w:hAnsi="Calibri"/>
      <w:sz w:val="22"/>
      <w:szCs w:val="22"/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7070A8"/>
    <w:rPr>
      <w:color w:val="800080" w:themeColor="followedHyperlink"/>
      <w:u w:val="single"/>
    </w:rPr>
  </w:style>
  <w:style w:type="character" w:customStyle="1" w:styleId="TekstkomentarzaZnak1">
    <w:name w:val="Tekst komentarza Znak1"/>
    <w:basedOn w:val="Domylnaczcionkaakapitu"/>
    <w:semiHidden/>
    <w:locked/>
    <w:rsid w:val="007070A8"/>
    <w:rPr>
      <w:rFonts w:ascii="Times New Roman" w:eastAsia="Arial Unicode MS" w:hAnsi="Times New Roman" w:cs="Times New Roman"/>
      <w:kern w:val="2"/>
      <w:sz w:val="20"/>
      <w:szCs w:val="20"/>
    </w:rPr>
  </w:style>
  <w:style w:type="paragraph" w:styleId="Poprawka">
    <w:name w:val="Revision"/>
    <w:hidden/>
    <w:uiPriority w:val="99"/>
    <w:semiHidden/>
    <w:rsid w:val="007070A8"/>
    <w:pPr>
      <w:spacing w:after="0" w:line="240" w:lineRule="auto"/>
    </w:pPr>
  </w:style>
  <w:style w:type="paragraph" w:styleId="Zwykytekst">
    <w:name w:val="Plain Text"/>
    <w:basedOn w:val="Normalny"/>
    <w:link w:val="ZwykytekstZnak"/>
    <w:uiPriority w:val="99"/>
    <w:unhideWhenUsed/>
    <w:rsid w:val="007070A8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070A8"/>
    <w:rPr>
      <w:rFonts w:ascii="Consolas" w:hAnsi="Consolas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9"/>
    <w:rsid w:val="006C64A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6C64A1"/>
    <w:rPr>
      <w:rFonts w:ascii="Calibri" w:eastAsia="Calibri" w:hAnsi="Calibri" w:cs="Times New Roman"/>
      <w:sz w:val="24"/>
      <w:szCs w:val="20"/>
      <w:lang w:eastAsia="pl-PL"/>
    </w:rPr>
  </w:style>
  <w:style w:type="paragraph" w:customStyle="1" w:styleId="CM19">
    <w:name w:val="CM19"/>
    <w:basedOn w:val="Default"/>
    <w:next w:val="Default"/>
    <w:uiPriority w:val="99"/>
    <w:rsid w:val="006C64A1"/>
    <w:pPr>
      <w:widowControl w:val="0"/>
    </w:pPr>
    <w:rPr>
      <w:rFonts w:ascii="Calibri" w:hAnsi="Calibri"/>
      <w:color w:val="auto"/>
    </w:rPr>
  </w:style>
  <w:style w:type="paragraph" w:customStyle="1" w:styleId="CM2">
    <w:name w:val="CM2"/>
    <w:basedOn w:val="Default"/>
    <w:next w:val="Default"/>
    <w:uiPriority w:val="99"/>
    <w:rsid w:val="006C64A1"/>
    <w:pPr>
      <w:widowControl w:val="0"/>
      <w:spacing w:line="293" w:lineRule="atLeast"/>
    </w:pPr>
    <w:rPr>
      <w:rFonts w:ascii="Calibri" w:hAnsi="Calibri"/>
      <w:color w:val="auto"/>
    </w:rPr>
  </w:style>
  <w:style w:type="paragraph" w:customStyle="1" w:styleId="CM18">
    <w:name w:val="CM18"/>
    <w:basedOn w:val="Default"/>
    <w:next w:val="Default"/>
    <w:uiPriority w:val="99"/>
    <w:rsid w:val="006C64A1"/>
    <w:pPr>
      <w:widowControl w:val="0"/>
    </w:pPr>
    <w:rPr>
      <w:rFonts w:ascii="Calibri" w:hAnsi="Calibri"/>
      <w:color w:val="auto"/>
    </w:rPr>
  </w:style>
  <w:style w:type="paragraph" w:customStyle="1" w:styleId="CM22">
    <w:name w:val="CM22"/>
    <w:basedOn w:val="Default"/>
    <w:next w:val="Default"/>
    <w:uiPriority w:val="99"/>
    <w:rsid w:val="006C64A1"/>
    <w:pPr>
      <w:widowControl w:val="0"/>
    </w:pPr>
    <w:rPr>
      <w:rFonts w:ascii="Calibri" w:hAnsi="Calibri"/>
      <w:color w:val="auto"/>
    </w:rPr>
  </w:style>
  <w:style w:type="paragraph" w:customStyle="1" w:styleId="CM21">
    <w:name w:val="CM21"/>
    <w:basedOn w:val="Default"/>
    <w:next w:val="Default"/>
    <w:uiPriority w:val="99"/>
    <w:rsid w:val="006C64A1"/>
    <w:pPr>
      <w:widowControl w:val="0"/>
    </w:pPr>
    <w:rPr>
      <w:rFonts w:ascii="Calibri" w:hAnsi="Calibri"/>
      <w:color w:val="auto"/>
    </w:rPr>
  </w:style>
  <w:style w:type="paragraph" w:customStyle="1" w:styleId="Akapitzlist2">
    <w:name w:val="Akapit z listą2"/>
    <w:basedOn w:val="Normalny"/>
    <w:uiPriority w:val="99"/>
    <w:rsid w:val="006C64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agwekspisutreci">
    <w:name w:val="TOC Heading"/>
    <w:basedOn w:val="Nagwek1"/>
    <w:next w:val="Normalny"/>
    <w:uiPriority w:val="39"/>
    <w:qFormat/>
    <w:rsid w:val="006C64A1"/>
    <w:pPr>
      <w:keepLines/>
      <w:spacing w:before="480" w:line="276" w:lineRule="auto"/>
      <w:jc w:val="left"/>
      <w:outlineLvl w:val="9"/>
    </w:pPr>
    <w:rPr>
      <w:rFonts w:ascii="Cambria" w:hAnsi="Cambria"/>
      <w:b/>
      <w:color w:val="365F91"/>
      <w:sz w:val="28"/>
      <w:szCs w:val="28"/>
      <w:lang w:eastAsia="en-US"/>
    </w:rPr>
  </w:style>
  <w:style w:type="paragraph" w:styleId="Spistreci2">
    <w:name w:val="toc 2"/>
    <w:basedOn w:val="Normalny"/>
    <w:next w:val="Normalny"/>
    <w:autoRedefine/>
    <w:uiPriority w:val="39"/>
    <w:qFormat/>
    <w:rsid w:val="006C64A1"/>
    <w:pPr>
      <w:tabs>
        <w:tab w:val="left" w:pos="567"/>
        <w:tab w:val="right" w:leader="dot" w:pos="9346"/>
      </w:tabs>
      <w:spacing w:line="276" w:lineRule="auto"/>
      <w:ind w:left="567" w:hanging="347"/>
    </w:pPr>
    <w:rPr>
      <w:rFonts w:ascii="Calibri" w:hAnsi="Calibri"/>
      <w:sz w:val="22"/>
      <w:szCs w:val="22"/>
      <w:lang w:eastAsia="en-US"/>
    </w:rPr>
  </w:style>
  <w:style w:type="paragraph" w:styleId="Spistreci1">
    <w:name w:val="toc 1"/>
    <w:basedOn w:val="Normalny"/>
    <w:next w:val="Normalny"/>
    <w:autoRedefine/>
    <w:uiPriority w:val="39"/>
    <w:qFormat/>
    <w:rsid w:val="006C64A1"/>
    <w:pPr>
      <w:tabs>
        <w:tab w:val="left" w:pos="709"/>
        <w:tab w:val="right" w:leader="dot" w:pos="9346"/>
      </w:tabs>
      <w:spacing w:before="120" w:after="120" w:line="276" w:lineRule="auto"/>
    </w:pPr>
    <w:rPr>
      <w:rFonts w:ascii="Calibri" w:hAnsi="Calibri"/>
      <w:sz w:val="22"/>
      <w:szCs w:val="22"/>
      <w:lang w:eastAsia="en-US"/>
    </w:rPr>
  </w:style>
  <w:style w:type="paragraph" w:styleId="Spistreci3">
    <w:name w:val="toc 3"/>
    <w:basedOn w:val="Normalny"/>
    <w:next w:val="Normalny"/>
    <w:autoRedefine/>
    <w:uiPriority w:val="39"/>
    <w:qFormat/>
    <w:rsid w:val="006C64A1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6C64A1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6C64A1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Akapitzlist3">
    <w:name w:val="Akapit z listą3"/>
    <w:basedOn w:val="Normalny"/>
    <w:rsid w:val="006C64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TekstnormalnyKOEFS">
    <w:name w:val="Tekst normalny KOEFS"/>
    <w:basedOn w:val="Normalny"/>
    <w:rsid w:val="006C64A1"/>
    <w:pPr>
      <w:spacing w:line="360" w:lineRule="auto"/>
      <w:ind w:firstLine="397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Listapunktowana">
    <w:name w:val="List Bullet"/>
    <w:basedOn w:val="Normalny"/>
    <w:uiPriority w:val="99"/>
    <w:rsid w:val="00932568"/>
    <w:pPr>
      <w:widowControl w:val="0"/>
      <w:numPr>
        <w:numId w:val="42"/>
      </w:numPr>
      <w:suppressAutoHyphens/>
      <w:contextualSpacing/>
    </w:pPr>
    <w:rPr>
      <w:rFonts w:eastAsia="Arial Unicode MS"/>
      <w:kern w:val="1"/>
      <w:sz w:val="24"/>
      <w:szCs w:val="24"/>
      <w:lang w:eastAsia="uk-UA"/>
    </w:rPr>
  </w:style>
  <w:style w:type="paragraph" w:customStyle="1" w:styleId="BodyA">
    <w:name w:val="Body A"/>
    <w:rsid w:val="0093256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u w:color="000000"/>
      <w:bdr w:val="nil"/>
      <w:lang w:eastAsia="pl-PL"/>
    </w:rPr>
  </w:style>
  <w:style w:type="character" w:customStyle="1" w:styleId="apple-converted-space">
    <w:name w:val="apple-converted-space"/>
    <w:basedOn w:val="Domylnaczcionkaakapitu"/>
    <w:rsid w:val="00341156"/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341156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341156"/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AkapitzlistZnak">
    <w:name w:val="Akapit z listą Znak"/>
    <w:link w:val="Akapitzlist"/>
    <w:uiPriority w:val="34"/>
    <w:rsid w:val="002F0DEE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38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FF7E2F-9CE5-47D7-AF49-E8989EADA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9</Pages>
  <Words>2568</Words>
  <Characters>15411</Characters>
  <Application>Microsoft Office Word</Application>
  <DocSecurity>0</DocSecurity>
  <Lines>128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CPE</Company>
  <LinksUpToDate>false</LinksUpToDate>
  <CharactersWithSpaces>17944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Bien</dc:creator>
  <cp:lastModifiedBy>andrzej_slodki</cp:lastModifiedBy>
  <cp:revision>6</cp:revision>
  <cp:lastPrinted>2016-06-16T08:12:00Z</cp:lastPrinted>
  <dcterms:created xsi:type="dcterms:W3CDTF">2016-07-08T21:40:00Z</dcterms:created>
  <dcterms:modified xsi:type="dcterms:W3CDTF">2016-07-08T22:59:00Z</dcterms:modified>
</cp:coreProperties>
</file>