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99571" w14:textId="4986D1EA" w:rsidR="00E77908" w:rsidRDefault="00E77908" w:rsidP="000C778A">
      <w:pPr>
        <w:pStyle w:val="Tekstprzypisukocowego"/>
        <w:jc w:val="both"/>
        <w:rPr>
          <w:b/>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37B74" w:rsidRPr="00F40A6D" w14:paraId="15DBA0A2" w14:textId="77777777" w:rsidTr="00F40A6D">
        <w:trPr>
          <w:trHeight w:val="769"/>
        </w:trPr>
        <w:tc>
          <w:tcPr>
            <w:tcW w:w="9356" w:type="dxa"/>
            <w:tcBorders>
              <w:bottom w:val="single" w:sz="4" w:space="0" w:color="auto"/>
            </w:tcBorders>
          </w:tcPr>
          <w:p w14:paraId="64FD6317" w14:textId="08BF1267" w:rsidR="00B37B74" w:rsidRPr="00F40A6D" w:rsidRDefault="0097291E" w:rsidP="00F40A6D">
            <w:pPr>
              <w:pStyle w:val="Nagwek3"/>
              <w:rPr>
                <w:rFonts w:asciiTheme="minorHAnsi" w:hAnsiTheme="minorHAnsi" w:cstheme="minorHAnsi"/>
                <w:b/>
                <w:sz w:val="22"/>
                <w:szCs w:val="22"/>
              </w:rPr>
            </w:pPr>
            <w:r w:rsidRPr="00F40A6D">
              <w:rPr>
                <w:rFonts w:asciiTheme="minorHAnsi" w:hAnsiTheme="minorHAnsi" w:cstheme="minorHAnsi"/>
                <w:sz w:val="22"/>
                <w:szCs w:val="22"/>
              </w:rPr>
              <w:br w:type="page"/>
            </w:r>
            <w:r w:rsidR="00B37B74" w:rsidRPr="00F40A6D">
              <w:rPr>
                <w:rFonts w:asciiTheme="minorHAnsi" w:hAnsiTheme="minorHAnsi" w:cstheme="minorHAnsi"/>
                <w:sz w:val="22"/>
                <w:szCs w:val="22"/>
              </w:rPr>
              <w:t>WA.263.</w:t>
            </w:r>
            <w:r w:rsidR="00696BC1">
              <w:rPr>
                <w:rFonts w:asciiTheme="minorHAnsi" w:hAnsiTheme="minorHAnsi" w:cstheme="minorHAnsi"/>
                <w:sz w:val="22"/>
                <w:szCs w:val="22"/>
              </w:rPr>
              <w:t>3</w:t>
            </w:r>
            <w:r w:rsidR="0080505E" w:rsidRPr="00F40A6D">
              <w:rPr>
                <w:rFonts w:asciiTheme="minorHAnsi" w:hAnsiTheme="minorHAnsi" w:cstheme="minorHAnsi"/>
                <w:sz w:val="22"/>
                <w:szCs w:val="22"/>
              </w:rPr>
              <w:t>2</w:t>
            </w:r>
            <w:r w:rsidR="003409E0" w:rsidRPr="00F40A6D">
              <w:rPr>
                <w:rFonts w:asciiTheme="minorHAnsi" w:hAnsiTheme="minorHAnsi" w:cstheme="minorHAnsi"/>
                <w:sz w:val="22"/>
                <w:szCs w:val="22"/>
              </w:rPr>
              <w:t>.20</w:t>
            </w:r>
            <w:r w:rsidR="00E77908" w:rsidRPr="00F40A6D">
              <w:rPr>
                <w:rFonts w:asciiTheme="minorHAnsi" w:hAnsiTheme="minorHAnsi" w:cstheme="minorHAnsi"/>
                <w:sz w:val="22"/>
                <w:szCs w:val="22"/>
              </w:rPr>
              <w:t>20</w:t>
            </w:r>
            <w:r w:rsidR="00E8556D" w:rsidRPr="00F40A6D">
              <w:rPr>
                <w:rFonts w:asciiTheme="minorHAnsi" w:hAnsiTheme="minorHAnsi" w:cstheme="minorHAnsi"/>
                <w:sz w:val="22"/>
                <w:szCs w:val="22"/>
              </w:rPr>
              <w:t>.</w:t>
            </w:r>
            <w:r w:rsidR="00696BC1">
              <w:rPr>
                <w:rFonts w:asciiTheme="minorHAnsi" w:hAnsiTheme="minorHAnsi" w:cstheme="minorHAnsi"/>
                <w:sz w:val="22"/>
                <w:szCs w:val="22"/>
              </w:rPr>
              <w:t>KR</w:t>
            </w:r>
            <w:r w:rsidR="000C778A" w:rsidRPr="00F40A6D">
              <w:rPr>
                <w:rFonts w:asciiTheme="minorHAnsi" w:hAnsiTheme="minorHAnsi" w:cstheme="minorHAnsi"/>
                <w:sz w:val="22"/>
                <w:szCs w:val="22"/>
              </w:rPr>
              <w:t xml:space="preserve">                                                                               </w:t>
            </w:r>
            <w:r w:rsidR="00B37B74" w:rsidRPr="00F40A6D">
              <w:rPr>
                <w:rFonts w:asciiTheme="minorHAnsi" w:hAnsiTheme="minorHAnsi" w:cstheme="minorHAnsi"/>
                <w:sz w:val="22"/>
                <w:szCs w:val="22"/>
              </w:rPr>
              <w:t xml:space="preserve">ZAŁĄCZNIK NR 1 do SIWZ                   </w:t>
            </w:r>
          </w:p>
          <w:p w14:paraId="2F1A07AC" w14:textId="77777777" w:rsidR="00F40A6D" w:rsidRPr="00F40A6D" w:rsidRDefault="00F40A6D" w:rsidP="00F40A6D">
            <w:pPr>
              <w:pStyle w:val="Nagwek3"/>
              <w:rPr>
                <w:rFonts w:asciiTheme="minorHAnsi" w:hAnsiTheme="minorHAnsi" w:cstheme="minorHAnsi"/>
                <w:sz w:val="22"/>
                <w:szCs w:val="22"/>
              </w:rPr>
            </w:pPr>
          </w:p>
          <w:p w14:paraId="67CF46CA" w14:textId="29D18047" w:rsidR="00B37B74" w:rsidRPr="00F40A6D" w:rsidRDefault="00F40A6D" w:rsidP="00F40A6D">
            <w:pPr>
              <w:pStyle w:val="Nagwek2"/>
              <w:rPr>
                <w:rFonts w:asciiTheme="minorHAnsi" w:eastAsia="Calibri" w:hAnsiTheme="minorHAnsi" w:cstheme="minorHAnsi"/>
                <w:sz w:val="22"/>
                <w:szCs w:val="22"/>
              </w:rPr>
            </w:pPr>
            <w:r w:rsidRPr="00F40A6D">
              <w:rPr>
                <w:rFonts w:asciiTheme="minorHAnsi" w:hAnsiTheme="minorHAnsi" w:cstheme="minorHAnsi"/>
                <w:sz w:val="22"/>
                <w:szCs w:val="22"/>
              </w:rPr>
              <w:t xml:space="preserve">PROJEKT UMOWY </w:t>
            </w:r>
          </w:p>
        </w:tc>
      </w:tr>
    </w:tbl>
    <w:p w14:paraId="0A873F8C" w14:textId="77777777" w:rsidR="00796495" w:rsidRPr="00F40A6D" w:rsidRDefault="00796495" w:rsidP="00F40A6D">
      <w:pPr>
        <w:jc w:val="center"/>
        <w:rPr>
          <w:rFonts w:asciiTheme="minorHAnsi" w:hAnsiTheme="minorHAnsi" w:cstheme="minorHAnsi"/>
          <w:b/>
          <w:sz w:val="22"/>
          <w:szCs w:val="22"/>
        </w:rPr>
      </w:pPr>
      <w:r w:rsidRPr="00F40A6D">
        <w:rPr>
          <w:rFonts w:asciiTheme="minorHAnsi" w:hAnsiTheme="minorHAnsi" w:cstheme="minorHAnsi"/>
          <w:b/>
          <w:sz w:val="22"/>
          <w:szCs w:val="22"/>
        </w:rPr>
        <w:t>Umowa Nr ……………….</w:t>
      </w:r>
    </w:p>
    <w:p w14:paraId="019D8AD2" w14:textId="77777777" w:rsidR="00796495" w:rsidRPr="00F40A6D" w:rsidRDefault="00796495" w:rsidP="00F40A6D">
      <w:pPr>
        <w:jc w:val="center"/>
        <w:rPr>
          <w:rFonts w:asciiTheme="minorHAnsi" w:hAnsiTheme="minorHAnsi" w:cstheme="minorHAnsi"/>
          <w:sz w:val="22"/>
          <w:szCs w:val="22"/>
        </w:rPr>
      </w:pPr>
      <w:r w:rsidRPr="00F40A6D">
        <w:rPr>
          <w:rFonts w:asciiTheme="minorHAnsi" w:hAnsiTheme="minorHAnsi" w:cstheme="minorHAnsi"/>
          <w:sz w:val="22"/>
          <w:szCs w:val="22"/>
        </w:rPr>
        <w:t>zawarta w dniu ............................... w Warszawie</w:t>
      </w:r>
    </w:p>
    <w:p w14:paraId="13E34D2B" w14:textId="77777777" w:rsidR="00796495" w:rsidRPr="00F40A6D" w:rsidRDefault="00796495" w:rsidP="00F40A6D">
      <w:pPr>
        <w:jc w:val="both"/>
        <w:rPr>
          <w:rFonts w:asciiTheme="minorHAnsi" w:hAnsiTheme="minorHAnsi" w:cstheme="minorHAnsi"/>
          <w:sz w:val="22"/>
          <w:szCs w:val="22"/>
        </w:rPr>
      </w:pPr>
      <w:r w:rsidRPr="00F40A6D">
        <w:rPr>
          <w:rFonts w:asciiTheme="minorHAnsi" w:hAnsiTheme="minorHAnsi" w:cstheme="minorHAnsi"/>
          <w:sz w:val="22"/>
          <w:szCs w:val="22"/>
        </w:rPr>
        <w:t>pomiędzy:</w:t>
      </w:r>
    </w:p>
    <w:p w14:paraId="2ABF0C24" w14:textId="2531A09C" w:rsidR="00796495" w:rsidRDefault="00796495" w:rsidP="00F40A6D">
      <w:pPr>
        <w:jc w:val="both"/>
        <w:rPr>
          <w:rFonts w:asciiTheme="minorHAnsi" w:hAnsiTheme="minorHAnsi" w:cstheme="minorHAnsi"/>
          <w:b/>
          <w:bCs/>
          <w:sz w:val="22"/>
          <w:szCs w:val="22"/>
        </w:rPr>
      </w:pPr>
      <w:r w:rsidRPr="00F40A6D">
        <w:rPr>
          <w:rFonts w:asciiTheme="minorHAnsi" w:hAnsiTheme="minorHAnsi" w:cstheme="minorHAnsi"/>
          <w:b/>
          <w:bCs/>
          <w:sz w:val="22"/>
          <w:szCs w:val="22"/>
        </w:rPr>
        <w:t>Skarbem Państwa - państwową jednostką budżetową Centrum Projektów Europejskich</w:t>
      </w:r>
      <w:r w:rsidRPr="00F40A6D">
        <w:rPr>
          <w:rFonts w:asciiTheme="minorHAnsi" w:hAnsiTheme="minorHAnsi" w:cstheme="minorHAnsi"/>
          <w:sz w:val="22"/>
          <w:szCs w:val="22"/>
        </w:rPr>
        <w:t xml:space="preserve">, z siedzibą w Warszawie przy ul. Domaniewskiej 39a, 02- 672 Warszawa, posiadającym numer identyfikacji REGON 141681456 oraz  NIP 7010158887, reprezentowanym przez </w:t>
      </w:r>
      <w:r w:rsidRPr="00F40A6D">
        <w:rPr>
          <w:rFonts w:asciiTheme="minorHAnsi" w:hAnsiTheme="minorHAnsi" w:cstheme="minorHAnsi"/>
          <w:b/>
          <w:bCs/>
          <w:sz w:val="22"/>
          <w:szCs w:val="22"/>
        </w:rPr>
        <w:t>Pana Leszka Buller</w:t>
      </w:r>
      <w:r w:rsidRPr="00F40A6D">
        <w:rPr>
          <w:rFonts w:asciiTheme="minorHAnsi" w:hAnsiTheme="minorHAnsi" w:cstheme="minorHAnsi"/>
          <w:sz w:val="22"/>
          <w:szCs w:val="22"/>
        </w:rPr>
        <w:t xml:space="preserve"> – Dyrektora Centrum Projektów Europejskich na podstawie powołania do pełnienia funkcji dyrektora Centrum Projektów Europejskich z dnia 13 maja 2016 r. przez Ministra Rozwoju,</w:t>
      </w:r>
      <w:r w:rsidRPr="00F40A6D">
        <w:rPr>
          <w:rFonts w:asciiTheme="minorHAnsi" w:hAnsiTheme="minorHAnsi" w:cstheme="minorHAnsi"/>
          <w:b/>
          <w:bCs/>
          <w:sz w:val="22"/>
          <w:szCs w:val="22"/>
        </w:rPr>
        <w:t xml:space="preserve"> </w:t>
      </w:r>
      <w:r w:rsidRPr="00F40A6D">
        <w:rPr>
          <w:rFonts w:asciiTheme="minorHAnsi" w:hAnsiTheme="minorHAnsi" w:cstheme="minorHAnsi"/>
          <w:sz w:val="22"/>
          <w:szCs w:val="22"/>
        </w:rPr>
        <w:t xml:space="preserve">zwanym w dalszej części </w:t>
      </w:r>
      <w:r w:rsidRPr="00F40A6D">
        <w:rPr>
          <w:rFonts w:asciiTheme="minorHAnsi" w:hAnsiTheme="minorHAnsi" w:cstheme="minorHAnsi"/>
          <w:b/>
          <w:bCs/>
          <w:sz w:val="22"/>
          <w:szCs w:val="22"/>
        </w:rPr>
        <w:t>„Zamawiającym”,</w:t>
      </w:r>
    </w:p>
    <w:p w14:paraId="7BEB3412" w14:textId="77777777" w:rsidR="00696BC1" w:rsidRPr="00F40A6D" w:rsidRDefault="00696BC1" w:rsidP="00F40A6D">
      <w:pPr>
        <w:jc w:val="both"/>
        <w:rPr>
          <w:rFonts w:asciiTheme="minorHAnsi" w:hAnsiTheme="minorHAnsi" w:cstheme="minorHAnsi"/>
          <w:sz w:val="22"/>
          <w:szCs w:val="22"/>
        </w:rPr>
      </w:pPr>
    </w:p>
    <w:p w14:paraId="7E419AF3" w14:textId="77777777" w:rsidR="00796495" w:rsidRPr="00F40A6D" w:rsidRDefault="00796495" w:rsidP="00F40A6D">
      <w:pPr>
        <w:pStyle w:val="Tekstpodstawowy"/>
        <w:jc w:val="both"/>
        <w:rPr>
          <w:rFonts w:asciiTheme="minorHAnsi" w:hAnsiTheme="minorHAnsi" w:cstheme="minorHAnsi"/>
          <w:b/>
          <w:sz w:val="22"/>
          <w:szCs w:val="22"/>
        </w:rPr>
      </w:pPr>
      <w:r w:rsidRPr="00F40A6D">
        <w:rPr>
          <w:rFonts w:asciiTheme="minorHAnsi" w:hAnsiTheme="minorHAnsi" w:cstheme="minorHAnsi"/>
          <w:sz w:val="22"/>
          <w:szCs w:val="22"/>
        </w:rPr>
        <w:t>a firmą</w:t>
      </w:r>
      <w:r w:rsidRPr="00F40A6D">
        <w:rPr>
          <w:rFonts w:asciiTheme="minorHAnsi" w:hAnsiTheme="minorHAnsi" w:cstheme="minorHAnsi"/>
          <w:b/>
          <w:sz w:val="22"/>
          <w:szCs w:val="22"/>
        </w:rPr>
        <w:t xml:space="preserve">……………………………………………., </w:t>
      </w:r>
      <w:r w:rsidRPr="00F40A6D">
        <w:rPr>
          <w:rFonts w:asciiTheme="minorHAnsi" w:hAnsiTheme="minorHAnsi" w:cstheme="minorHAnsi"/>
          <w:sz w:val="22"/>
          <w:szCs w:val="22"/>
        </w:rPr>
        <w:t xml:space="preserve">z siedzibą w …………………………………., posiadającą numer identyfikacji REGON …………….. oraz NIP ………………., a także wpisaną </w:t>
      </w:r>
      <w:r w:rsidRPr="00F40A6D">
        <w:rPr>
          <w:rFonts w:asciiTheme="minorHAnsi" w:hAnsiTheme="minorHAnsi" w:cstheme="minorHAnsi"/>
          <w:sz w:val="22"/>
          <w:szCs w:val="22"/>
        </w:rPr>
        <w:br/>
        <w:t>do Krajowego Rejestru Sądowego pod numerem KRS ………………….../wpisaną do Centralnej Ewidencji i Informacji o Działalności Gospodarczej, reprezentowaną przez ……………………………., zwanym w dalszej części umowy „</w:t>
      </w:r>
      <w:r w:rsidRPr="00F40A6D">
        <w:rPr>
          <w:rFonts w:asciiTheme="minorHAnsi" w:hAnsiTheme="minorHAnsi" w:cstheme="minorHAnsi"/>
          <w:b/>
          <w:sz w:val="22"/>
          <w:szCs w:val="22"/>
        </w:rPr>
        <w:t>Wykonawcą”</w:t>
      </w:r>
    </w:p>
    <w:p w14:paraId="35E26AFB" w14:textId="77777777" w:rsidR="00796495" w:rsidRPr="00F40A6D" w:rsidRDefault="00796495" w:rsidP="00F40A6D">
      <w:pPr>
        <w:jc w:val="both"/>
        <w:rPr>
          <w:rFonts w:asciiTheme="minorHAnsi" w:hAnsiTheme="minorHAnsi" w:cstheme="minorHAnsi"/>
          <w:sz w:val="22"/>
          <w:szCs w:val="22"/>
        </w:rPr>
      </w:pPr>
    </w:p>
    <w:p w14:paraId="4A2EE371" w14:textId="77777777" w:rsidR="00796495" w:rsidRPr="00F40A6D" w:rsidRDefault="00796495" w:rsidP="00F40A6D">
      <w:pPr>
        <w:jc w:val="both"/>
        <w:rPr>
          <w:rFonts w:asciiTheme="minorHAnsi" w:hAnsiTheme="minorHAnsi" w:cstheme="minorHAnsi"/>
          <w:sz w:val="22"/>
          <w:szCs w:val="22"/>
        </w:rPr>
      </w:pPr>
      <w:r w:rsidRPr="00F40A6D">
        <w:rPr>
          <w:rFonts w:asciiTheme="minorHAnsi" w:hAnsiTheme="minorHAnsi" w:cstheme="minorHAnsi"/>
          <w:sz w:val="22"/>
          <w:szCs w:val="22"/>
        </w:rPr>
        <w:t>Zamawiający lub/i Wykonawca zwani są również dalej „Stroną” lub/i „Stronami” umowy.</w:t>
      </w:r>
    </w:p>
    <w:p w14:paraId="03D8521A" w14:textId="77777777" w:rsidR="00796495" w:rsidRPr="00F40A6D" w:rsidRDefault="00796495" w:rsidP="00F40A6D">
      <w:pPr>
        <w:widowControl w:val="0"/>
        <w:suppressAutoHyphens/>
        <w:jc w:val="both"/>
        <w:rPr>
          <w:rFonts w:asciiTheme="minorHAnsi" w:eastAsia="Arial Unicode MS" w:hAnsiTheme="minorHAnsi" w:cstheme="minorHAnsi"/>
          <w:kern w:val="2"/>
          <w:sz w:val="22"/>
          <w:szCs w:val="22"/>
        </w:rPr>
      </w:pPr>
    </w:p>
    <w:p w14:paraId="1CD26014" w14:textId="77777777" w:rsidR="00796495" w:rsidRPr="00F40A6D" w:rsidRDefault="00796495" w:rsidP="00F40A6D">
      <w:pPr>
        <w:widowControl w:val="0"/>
        <w:suppressAutoHyphens/>
        <w:jc w:val="center"/>
        <w:rPr>
          <w:rFonts w:asciiTheme="minorHAnsi" w:eastAsia="Arial Unicode MS" w:hAnsiTheme="minorHAnsi" w:cstheme="minorHAnsi"/>
          <w:b/>
          <w:kern w:val="2"/>
          <w:sz w:val="22"/>
          <w:szCs w:val="22"/>
        </w:rPr>
      </w:pPr>
      <w:r w:rsidRPr="00F40A6D">
        <w:rPr>
          <w:rFonts w:asciiTheme="minorHAnsi" w:eastAsia="Arial Unicode MS" w:hAnsiTheme="minorHAnsi" w:cstheme="minorHAnsi"/>
          <w:b/>
          <w:kern w:val="2"/>
          <w:sz w:val="22"/>
          <w:szCs w:val="22"/>
        </w:rPr>
        <w:t>§ 1</w:t>
      </w:r>
    </w:p>
    <w:p w14:paraId="4DBC8E52" w14:textId="717C32FC" w:rsidR="00796495" w:rsidRPr="00F40A6D" w:rsidRDefault="00796495" w:rsidP="00F40A6D">
      <w:pPr>
        <w:numPr>
          <w:ilvl w:val="0"/>
          <w:numId w:val="45"/>
        </w:numPr>
        <w:tabs>
          <w:tab w:val="clear" w:pos="786"/>
          <w:tab w:val="num" w:pos="0"/>
          <w:tab w:val="left" w:pos="284"/>
        </w:tabs>
        <w:ind w:left="0" w:firstLine="0"/>
        <w:jc w:val="both"/>
        <w:rPr>
          <w:rFonts w:asciiTheme="minorHAnsi" w:hAnsiTheme="minorHAnsi" w:cstheme="minorHAnsi"/>
          <w:sz w:val="22"/>
          <w:szCs w:val="22"/>
        </w:rPr>
      </w:pPr>
      <w:r w:rsidRPr="00F40A6D">
        <w:rPr>
          <w:rFonts w:asciiTheme="minorHAnsi" w:hAnsiTheme="minorHAnsi" w:cstheme="minorHAnsi"/>
          <w:sz w:val="22"/>
          <w:szCs w:val="22"/>
        </w:rPr>
        <w:t xml:space="preserve">Przedmiot umowy jest współfinansowany ze środków Unii Europejskiej w ramach </w:t>
      </w:r>
      <w:r w:rsidR="00183558" w:rsidRPr="00F40A6D">
        <w:rPr>
          <w:rFonts w:asciiTheme="minorHAnsi" w:hAnsiTheme="minorHAnsi" w:cstheme="minorHAnsi"/>
          <w:bCs/>
          <w:kern w:val="32"/>
          <w:sz w:val="22"/>
          <w:szCs w:val="22"/>
        </w:rPr>
        <w:t xml:space="preserve">Pomocy Technicznej Programu Współpracy </w:t>
      </w:r>
      <w:r w:rsidR="007C7509" w:rsidRPr="00F40A6D">
        <w:rPr>
          <w:rFonts w:asciiTheme="minorHAnsi" w:hAnsiTheme="minorHAnsi" w:cstheme="minorHAnsi"/>
          <w:bCs/>
          <w:kern w:val="32"/>
          <w:sz w:val="22"/>
          <w:szCs w:val="22"/>
        </w:rPr>
        <w:t>Polska- Białoruś- Ukraina</w:t>
      </w:r>
      <w:r w:rsidRPr="00F40A6D">
        <w:rPr>
          <w:rFonts w:asciiTheme="minorHAnsi" w:hAnsiTheme="minorHAnsi" w:cstheme="minorHAnsi"/>
          <w:bCs/>
          <w:kern w:val="32"/>
          <w:sz w:val="22"/>
          <w:szCs w:val="22"/>
        </w:rPr>
        <w:t xml:space="preserve"> (dalej Programu)</w:t>
      </w:r>
      <w:r w:rsidRPr="00F40A6D">
        <w:rPr>
          <w:rFonts w:asciiTheme="minorHAnsi" w:hAnsiTheme="minorHAnsi" w:cstheme="minorHAnsi"/>
          <w:sz w:val="22"/>
          <w:szCs w:val="22"/>
        </w:rPr>
        <w:t>.</w:t>
      </w:r>
    </w:p>
    <w:p w14:paraId="55ACBC53" w14:textId="2656EBB1" w:rsidR="00796495" w:rsidRPr="00F40A6D" w:rsidRDefault="00796495" w:rsidP="00F40A6D">
      <w:pPr>
        <w:numPr>
          <w:ilvl w:val="0"/>
          <w:numId w:val="45"/>
        </w:numPr>
        <w:tabs>
          <w:tab w:val="clear" w:pos="786"/>
          <w:tab w:val="num" w:pos="0"/>
          <w:tab w:val="left" w:pos="284"/>
        </w:tabs>
        <w:ind w:left="0" w:firstLine="0"/>
        <w:jc w:val="both"/>
        <w:rPr>
          <w:rFonts w:asciiTheme="minorHAnsi" w:hAnsiTheme="minorHAnsi" w:cstheme="minorHAnsi"/>
          <w:sz w:val="22"/>
          <w:szCs w:val="22"/>
        </w:rPr>
      </w:pPr>
      <w:r w:rsidRPr="00F40A6D">
        <w:rPr>
          <w:rFonts w:asciiTheme="minorHAnsi" w:hAnsiTheme="minorHAnsi" w:cstheme="minorHAnsi"/>
          <w:sz w:val="22"/>
          <w:szCs w:val="22"/>
        </w:rPr>
        <w:t>Strony oświadczają, iż Umowę zawarto w wyniku postępowania o udzielenie zamówienia publicznego, prowadzonego w trybie przetargu nieograniczonego nr</w:t>
      </w:r>
      <w:r w:rsidR="007316CA" w:rsidRPr="00F40A6D">
        <w:rPr>
          <w:rFonts w:asciiTheme="minorHAnsi" w:hAnsiTheme="minorHAnsi" w:cstheme="minorHAnsi"/>
          <w:sz w:val="22"/>
          <w:szCs w:val="22"/>
        </w:rPr>
        <w:t xml:space="preserve"> </w:t>
      </w:r>
      <w:bookmarkStart w:id="0" w:name="_Hlk6305738"/>
      <w:r w:rsidR="007316CA" w:rsidRPr="00F40A6D">
        <w:rPr>
          <w:rFonts w:asciiTheme="minorHAnsi" w:hAnsiTheme="minorHAnsi" w:cstheme="minorHAnsi"/>
          <w:sz w:val="22"/>
          <w:szCs w:val="22"/>
        </w:rPr>
        <w:t>WA.263.</w:t>
      </w:r>
      <w:r w:rsidR="00696BC1">
        <w:rPr>
          <w:rFonts w:asciiTheme="minorHAnsi" w:hAnsiTheme="minorHAnsi" w:cstheme="minorHAnsi"/>
          <w:sz w:val="22"/>
          <w:szCs w:val="22"/>
        </w:rPr>
        <w:t>3</w:t>
      </w:r>
      <w:r w:rsidR="00183558" w:rsidRPr="00F40A6D">
        <w:rPr>
          <w:rFonts w:asciiTheme="minorHAnsi" w:hAnsiTheme="minorHAnsi" w:cstheme="minorHAnsi"/>
          <w:sz w:val="22"/>
          <w:szCs w:val="22"/>
        </w:rPr>
        <w:t>2</w:t>
      </w:r>
      <w:r w:rsidR="007316CA" w:rsidRPr="00F40A6D">
        <w:rPr>
          <w:rFonts w:asciiTheme="minorHAnsi" w:hAnsiTheme="minorHAnsi" w:cstheme="minorHAnsi"/>
          <w:sz w:val="22"/>
          <w:szCs w:val="22"/>
        </w:rPr>
        <w:t>.20</w:t>
      </w:r>
      <w:r w:rsidR="00E77908" w:rsidRPr="00F40A6D">
        <w:rPr>
          <w:rFonts w:asciiTheme="minorHAnsi" w:hAnsiTheme="minorHAnsi" w:cstheme="minorHAnsi"/>
          <w:sz w:val="22"/>
          <w:szCs w:val="22"/>
        </w:rPr>
        <w:t>20</w:t>
      </w:r>
      <w:r w:rsidR="007316CA" w:rsidRPr="00F40A6D">
        <w:rPr>
          <w:rFonts w:asciiTheme="minorHAnsi" w:hAnsiTheme="minorHAnsi" w:cstheme="minorHAnsi"/>
          <w:sz w:val="22"/>
          <w:szCs w:val="22"/>
        </w:rPr>
        <w:t>.</w:t>
      </w:r>
      <w:r w:rsidR="00696BC1">
        <w:rPr>
          <w:rFonts w:asciiTheme="minorHAnsi" w:hAnsiTheme="minorHAnsi" w:cstheme="minorHAnsi"/>
          <w:sz w:val="22"/>
          <w:szCs w:val="22"/>
        </w:rPr>
        <w:t>KR</w:t>
      </w:r>
      <w:r w:rsidRPr="00F40A6D">
        <w:rPr>
          <w:rFonts w:asciiTheme="minorHAnsi" w:hAnsiTheme="minorHAnsi" w:cstheme="minorHAnsi"/>
          <w:sz w:val="22"/>
          <w:szCs w:val="22"/>
        </w:rPr>
        <w:t xml:space="preserve">, </w:t>
      </w:r>
      <w:bookmarkEnd w:id="0"/>
      <w:r w:rsidRPr="00F40A6D">
        <w:rPr>
          <w:rFonts w:asciiTheme="minorHAnsi" w:hAnsiTheme="minorHAnsi" w:cstheme="minorHAnsi"/>
          <w:sz w:val="22"/>
          <w:szCs w:val="22"/>
        </w:rPr>
        <w:t>zgodnie z art. 39 ustawy z dnia 29 stycznia 2004 r. Prawo zamówień publicznych (tj. Dz. U. z 201</w:t>
      </w:r>
      <w:r w:rsidR="00D61406" w:rsidRPr="00F40A6D">
        <w:rPr>
          <w:rFonts w:asciiTheme="minorHAnsi" w:hAnsiTheme="minorHAnsi" w:cstheme="minorHAnsi"/>
          <w:sz w:val="22"/>
          <w:szCs w:val="22"/>
        </w:rPr>
        <w:t>9</w:t>
      </w:r>
      <w:r w:rsidRPr="00F40A6D">
        <w:rPr>
          <w:rFonts w:asciiTheme="minorHAnsi" w:hAnsiTheme="minorHAnsi" w:cstheme="minorHAnsi"/>
          <w:sz w:val="22"/>
          <w:szCs w:val="22"/>
        </w:rPr>
        <w:t xml:space="preserve"> r., poz. </w:t>
      </w:r>
      <w:r w:rsidR="00D61406" w:rsidRPr="00F40A6D">
        <w:rPr>
          <w:rFonts w:asciiTheme="minorHAnsi" w:hAnsiTheme="minorHAnsi" w:cstheme="minorHAnsi"/>
          <w:sz w:val="22"/>
          <w:szCs w:val="22"/>
        </w:rPr>
        <w:t>1843)</w:t>
      </w:r>
      <w:r w:rsidR="000B3502">
        <w:rPr>
          <w:rFonts w:asciiTheme="minorHAnsi" w:hAnsiTheme="minorHAnsi" w:cstheme="minorHAnsi"/>
          <w:sz w:val="22"/>
          <w:szCs w:val="22"/>
        </w:rPr>
        <w:t>.</w:t>
      </w:r>
    </w:p>
    <w:p w14:paraId="5EC1A281" w14:textId="77777777" w:rsidR="00796495" w:rsidRPr="00F40A6D" w:rsidRDefault="00796495" w:rsidP="00F40A6D">
      <w:pPr>
        <w:widowControl w:val="0"/>
        <w:numPr>
          <w:ilvl w:val="0"/>
          <w:numId w:val="45"/>
        </w:numPr>
        <w:tabs>
          <w:tab w:val="clear" w:pos="786"/>
          <w:tab w:val="num" w:pos="0"/>
          <w:tab w:val="left" w:pos="284"/>
          <w:tab w:val="num" w:pos="360"/>
        </w:tabs>
        <w:suppressAutoHyphens/>
        <w:ind w:left="0" w:firstLine="0"/>
        <w:jc w:val="both"/>
        <w:rPr>
          <w:rFonts w:asciiTheme="minorHAnsi" w:eastAsia="Arial Unicode MS" w:hAnsiTheme="minorHAnsi" w:cstheme="minorHAnsi"/>
          <w:kern w:val="2"/>
          <w:sz w:val="22"/>
          <w:szCs w:val="22"/>
        </w:rPr>
      </w:pPr>
      <w:r w:rsidRPr="00F40A6D">
        <w:rPr>
          <w:rFonts w:asciiTheme="minorHAnsi" w:eastAsia="Arial Unicode MS" w:hAnsiTheme="minorHAnsi" w:cstheme="minorHAnsi"/>
          <w:kern w:val="2"/>
          <w:sz w:val="22"/>
          <w:szCs w:val="22"/>
        </w:rPr>
        <w:t>Zamawiający zamawia a Wykonawca zobowiązuje się do świadczenia usług tłumaczenia pisemnego oraz ustnego. Przedmiot tłumaczenia zawiera się w tematyce unijnej oraz finansowej (programy, projekty, umowy, zagadnienia finansowe itp.).</w:t>
      </w:r>
    </w:p>
    <w:p w14:paraId="45840D59" w14:textId="77777777" w:rsidR="00796495" w:rsidRPr="00F40A6D" w:rsidRDefault="00796495" w:rsidP="00F40A6D">
      <w:pPr>
        <w:widowControl w:val="0"/>
        <w:numPr>
          <w:ilvl w:val="0"/>
          <w:numId w:val="45"/>
        </w:numPr>
        <w:tabs>
          <w:tab w:val="clear" w:pos="786"/>
          <w:tab w:val="num" w:pos="0"/>
          <w:tab w:val="left" w:pos="284"/>
          <w:tab w:val="num" w:pos="360"/>
        </w:tabs>
        <w:suppressAutoHyphens/>
        <w:ind w:left="0" w:firstLine="0"/>
        <w:jc w:val="both"/>
        <w:rPr>
          <w:rFonts w:asciiTheme="minorHAnsi" w:eastAsia="Arial Unicode MS" w:hAnsiTheme="minorHAnsi" w:cstheme="minorHAnsi"/>
          <w:kern w:val="2"/>
          <w:sz w:val="22"/>
          <w:szCs w:val="22"/>
        </w:rPr>
      </w:pPr>
      <w:r w:rsidRPr="00F40A6D">
        <w:rPr>
          <w:rFonts w:asciiTheme="minorHAnsi" w:eastAsia="Arial Unicode MS" w:hAnsiTheme="minorHAnsi" w:cstheme="minorHAnsi"/>
          <w:kern w:val="2"/>
          <w:sz w:val="22"/>
          <w:szCs w:val="22"/>
        </w:rPr>
        <w:t>Szczegółowy opis przedmiotu zamówienia określa załącznik nr 1 do umowy.</w:t>
      </w:r>
    </w:p>
    <w:p w14:paraId="7600EB0B" w14:textId="77777777" w:rsidR="00796495" w:rsidRPr="00F40A6D" w:rsidRDefault="00796495" w:rsidP="00F40A6D">
      <w:pPr>
        <w:widowControl w:val="0"/>
        <w:tabs>
          <w:tab w:val="num" w:pos="0"/>
          <w:tab w:val="left" w:pos="284"/>
        </w:tabs>
        <w:suppressAutoHyphens/>
        <w:jc w:val="center"/>
        <w:rPr>
          <w:rFonts w:asciiTheme="minorHAnsi" w:eastAsia="Arial Unicode MS" w:hAnsiTheme="minorHAnsi" w:cstheme="minorHAnsi"/>
          <w:b/>
          <w:kern w:val="2"/>
          <w:sz w:val="22"/>
          <w:szCs w:val="22"/>
        </w:rPr>
      </w:pPr>
      <w:r w:rsidRPr="00F40A6D">
        <w:rPr>
          <w:rFonts w:asciiTheme="minorHAnsi" w:eastAsia="Arial Unicode MS" w:hAnsiTheme="minorHAnsi" w:cstheme="minorHAnsi"/>
          <w:b/>
          <w:kern w:val="2"/>
          <w:sz w:val="22"/>
          <w:szCs w:val="22"/>
        </w:rPr>
        <w:t>§ 2</w:t>
      </w:r>
    </w:p>
    <w:p w14:paraId="1C45EB6D" w14:textId="140EFC41" w:rsidR="00796495" w:rsidRPr="00F40A6D" w:rsidRDefault="00796495" w:rsidP="00F40A6D">
      <w:pPr>
        <w:pStyle w:val="Akapitzlist"/>
        <w:numPr>
          <w:ilvl w:val="0"/>
          <w:numId w:val="91"/>
        </w:numPr>
        <w:tabs>
          <w:tab w:val="left" w:pos="284"/>
        </w:tabs>
        <w:jc w:val="both"/>
        <w:rPr>
          <w:rFonts w:asciiTheme="minorHAnsi" w:hAnsiTheme="minorHAnsi" w:cstheme="minorHAnsi"/>
          <w:sz w:val="22"/>
          <w:szCs w:val="22"/>
        </w:rPr>
      </w:pPr>
      <w:r w:rsidRPr="00F40A6D">
        <w:rPr>
          <w:rFonts w:asciiTheme="minorHAnsi" w:hAnsiTheme="minorHAnsi" w:cstheme="minorHAnsi"/>
          <w:sz w:val="22"/>
          <w:szCs w:val="22"/>
        </w:rPr>
        <w:t xml:space="preserve">Niniejszą umowę Strony zawierają na czas określony tj. do dnia </w:t>
      </w:r>
      <w:r w:rsidR="007C7509" w:rsidRPr="00F40A6D">
        <w:rPr>
          <w:rFonts w:asciiTheme="minorHAnsi" w:hAnsiTheme="minorHAnsi" w:cstheme="minorHAnsi"/>
          <w:sz w:val="22"/>
          <w:szCs w:val="22"/>
        </w:rPr>
        <w:t>podpisania umowy na okres 24 mi</w:t>
      </w:r>
      <w:r w:rsidR="00555B7D" w:rsidRPr="00F40A6D">
        <w:rPr>
          <w:rFonts w:asciiTheme="minorHAnsi" w:hAnsiTheme="minorHAnsi" w:cstheme="minorHAnsi"/>
          <w:sz w:val="22"/>
          <w:szCs w:val="22"/>
        </w:rPr>
        <w:t>e</w:t>
      </w:r>
      <w:r w:rsidR="007C7509" w:rsidRPr="00F40A6D">
        <w:rPr>
          <w:rFonts w:asciiTheme="minorHAnsi" w:hAnsiTheme="minorHAnsi" w:cstheme="minorHAnsi"/>
          <w:sz w:val="22"/>
          <w:szCs w:val="22"/>
        </w:rPr>
        <w:t>sięcy</w:t>
      </w:r>
      <w:r w:rsidRPr="00F40A6D">
        <w:rPr>
          <w:rFonts w:asciiTheme="minorHAnsi" w:hAnsiTheme="minorHAnsi" w:cstheme="minorHAnsi"/>
          <w:sz w:val="22"/>
          <w:szCs w:val="22"/>
        </w:rPr>
        <w:t xml:space="preserve"> lub do wyczerpania środków finansowych przeznaczonych na realizację niniejszej umowy</w:t>
      </w:r>
      <w:r w:rsidR="00FE22F2" w:rsidRPr="00F40A6D">
        <w:rPr>
          <w:rFonts w:asciiTheme="minorHAnsi" w:hAnsiTheme="minorHAnsi" w:cstheme="minorHAnsi"/>
          <w:sz w:val="22"/>
          <w:szCs w:val="22"/>
        </w:rPr>
        <w:t>, w zależności, które ze zdarzeń nastąpi wcześniej.</w:t>
      </w:r>
      <w:r w:rsidR="00740B51" w:rsidRPr="00F40A6D">
        <w:rPr>
          <w:rFonts w:asciiTheme="minorHAnsi" w:hAnsiTheme="minorHAnsi" w:cstheme="minorHAnsi"/>
          <w:sz w:val="22"/>
          <w:szCs w:val="22"/>
        </w:rPr>
        <w:t xml:space="preserve"> W przypadku niewykorzystania środków we wskazanym terminie Zamawiający jest uprawniony przedłużyć okres realizacji umowy na okres maksymalnie 6 kolejnych miesięcy, z tym zastrzeżeniem, że wcześniejsze wykorzystanie środków przeznaczonych na realizację umowy skutkować będzie wygaśnięciem umowy.</w:t>
      </w:r>
    </w:p>
    <w:p w14:paraId="6C16DE66" w14:textId="27950C0D" w:rsidR="007608E0" w:rsidRPr="00F40A6D" w:rsidRDefault="007608E0" w:rsidP="00F40A6D">
      <w:pPr>
        <w:numPr>
          <w:ilvl w:val="0"/>
          <w:numId w:val="91"/>
        </w:numPr>
        <w:tabs>
          <w:tab w:val="left" w:pos="0"/>
          <w:tab w:val="num" w:pos="142"/>
          <w:tab w:val="left" w:pos="284"/>
          <w:tab w:val="left" w:pos="364"/>
        </w:tabs>
        <w:ind w:right="-1"/>
        <w:jc w:val="both"/>
        <w:rPr>
          <w:rFonts w:asciiTheme="minorHAnsi" w:hAnsiTheme="minorHAnsi" w:cstheme="minorHAnsi"/>
          <w:sz w:val="22"/>
          <w:szCs w:val="22"/>
        </w:rPr>
      </w:pPr>
      <w:r w:rsidRPr="00F40A6D">
        <w:rPr>
          <w:rFonts w:asciiTheme="minorHAnsi" w:hAnsiTheme="minorHAnsi" w:cstheme="minorHAnsi"/>
          <w:sz w:val="22"/>
          <w:szCs w:val="22"/>
        </w:rPr>
        <w:t xml:space="preserve">Umowa będzie realizowana sukcesywnie, zgodnie z zamówieniami składanymi drogą elektroniczną przez Kierownika Wspólnego Sekretariatu </w:t>
      </w:r>
      <w:r w:rsidR="00F479B3" w:rsidRPr="00F40A6D">
        <w:rPr>
          <w:rFonts w:asciiTheme="minorHAnsi" w:hAnsiTheme="minorHAnsi" w:cstheme="minorHAnsi"/>
          <w:sz w:val="22"/>
          <w:szCs w:val="22"/>
        </w:rPr>
        <w:t xml:space="preserve">Technicznego </w:t>
      </w:r>
      <w:r w:rsidRPr="00F40A6D">
        <w:rPr>
          <w:rFonts w:asciiTheme="minorHAnsi" w:hAnsiTheme="minorHAnsi" w:cstheme="minorHAnsi"/>
          <w:sz w:val="22"/>
          <w:szCs w:val="22"/>
        </w:rPr>
        <w:t xml:space="preserve">Programu </w:t>
      </w:r>
      <w:r w:rsidR="00F479B3" w:rsidRPr="00F40A6D">
        <w:rPr>
          <w:rFonts w:asciiTheme="minorHAnsi" w:hAnsiTheme="minorHAnsi" w:cstheme="minorHAnsi"/>
          <w:sz w:val="22"/>
          <w:szCs w:val="22"/>
        </w:rPr>
        <w:t xml:space="preserve">Współpracy Transgranicznej </w:t>
      </w:r>
      <w:r w:rsidRPr="00F40A6D">
        <w:rPr>
          <w:rFonts w:asciiTheme="minorHAnsi" w:hAnsiTheme="minorHAnsi" w:cstheme="minorHAnsi"/>
          <w:sz w:val="22"/>
          <w:szCs w:val="22"/>
        </w:rPr>
        <w:t>P</w:t>
      </w:r>
      <w:r w:rsidR="00F479B3" w:rsidRPr="00F40A6D">
        <w:rPr>
          <w:rFonts w:asciiTheme="minorHAnsi" w:hAnsiTheme="minorHAnsi" w:cstheme="minorHAnsi"/>
          <w:sz w:val="22"/>
          <w:szCs w:val="22"/>
        </w:rPr>
        <w:t xml:space="preserve">olska- Białoruś- Ukraina </w:t>
      </w:r>
      <w:r w:rsidRPr="00F40A6D">
        <w:rPr>
          <w:rFonts w:asciiTheme="minorHAnsi" w:hAnsiTheme="minorHAnsi" w:cstheme="minorHAnsi"/>
          <w:sz w:val="22"/>
          <w:szCs w:val="22"/>
        </w:rPr>
        <w:t>2014-2020</w:t>
      </w:r>
      <w:r w:rsidR="00F479B3" w:rsidRPr="00F40A6D">
        <w:rPr>
          <w:rFonts w:asciiTheme="minorHAnsi" w:hAnsiTheme="minorHAnsi" w:cstheme="minorHAnsi"/>
          <w:sz w:val="22"/>
          <w:szCs w:val="22"/>
        </w:rPr>
        <w:t xml:space="preserve"> </w:t>
      </w:r>
      <w:r w:rsidRPr="00F40A6D">
        <w:rPr>
          <w:rFonts w:asciiTheme="minorHAnsi" w:hAnsiTheme="minorHAnsi" w:cstheme="minorHAnsi"/>
          <w:sz w:val="22"/>
          <w:szCs w:val="22"/>
        </w:rPr>
        <w:t>lub inne osoby wyznaczone przez Kierownika do kontaktów z Wykonawcą.</w:t>
      </w:r>
    </w:p>
    <w:p w14:paraId="04A0FBAF" w14:textId="0F3F71C2" w:rsidR="007608E0" w:rsidRPr="00F40A6D" w:rsidRDefault="007608E0" w:rsidP="00F40A6D">
      <w:pPr>
        <w:numPr>
          <w:ilvl w:val="0"/>
          <w:numId w:val="91"/>
        </w:numPr>
        <w:tabs>
          <w:tab w:val="left" w:pos="0"/>
          <w:tab w:val="num" w:pos="142"/>
          <w:tab w:val="left" w:pos="284"/>
          <w:tab w:val="left" w:pos="364"/>
        </w:tabs>
        <w:jc w:val="both"/>
        <w:rPr>
          <w:rFonts w:asciiTheme="minorHAnsi" w:hAnsiTheme="minorHAnsi" w:cstheme="minorHAnsi"/>
          <w:sz w:val="22"/>
          <w:szCs w:val="22"/>
        </w:rPr>
      </w:pPr>
      <w:r w:rsidRPr="00F40A6D">
        <w:rPr>
          <w:rFonts w:asciiTheme="minorHAnsi" w:hAnsiTheme="minorHAnsi" w:cstheme="minorHAnsi"/>
          <w:sz w:val="22"/>
          <w:szCs w:val="22"/>
        </w:rPr>
        <w:t>Zasady realizacji zamówień:</w:t>
      </w:r>
    </w:p>
    <w:p w14:paraId="7D2C71E3" w14:textId="0FFBCA6A" w:rsidR="007608E0" w:rsidRPr="00F40A6D" w:rsidRDefault="007608E0" w:rsidP="00F40A6D">
      <w:pPr>
        <w:tabs>
          <w:tab w:val="left" w:pos="0"/>
          <w:tab w:val="num" w:pos="142"/>
          <w:tab w:val="left" w:pos="284"/>
        </w:tabs>
        <w:jc w:val="both"/>
        <w:rPr>
          <w:rFonts w:asciiTheme="minorHAnsi" w:hAnsiTheme="minorHAnsi" w:cstheme="minorHAnsi"/>
          <w:sz w:val="22"/>
          <w:szCs w:val="22"/>
        </w:rPr>
      </w:pPr>
      <w:r w:rsidRPr="00F40A6D">
        <w:rPr>
          <w:rFonts w:asciiTheme="minorHAnsi" w:hAnsiTheme="minorHAnsi" w:cstheme="minorHAnsi"/>
          <w:sz w:val="22"/>
          <w:szCs w:val="22"/>
        </w:rPr>
        <w:t>A) Po otrzymaniu pisemnego zamówienia (e-mail) Wykonawca ma obowiązek:</w:t>
      </w:r>
    </w:p>
    <w:p w14:paraId="5B0DCB7C" w14:textId="7EDDFAEC" w:rsidR="007608E0" w:rsidRPr="00F40A6D" w:rsidRDefault="007608E0" w:rsidP="00F40A6D">
      <w:pPr>
        <w:numPr>
          <w:ilvl w:val="0"/>
          <w:numId w:val="57"/>
        </w:numPr>
        <w:tabs>
          <w:tab w:val="left" w:pos="0"/>
          <w:tab w:val="num" w:pos="142"/>
          <w:tab w:val="left" w:pos="284"/>
          <w:tab w:val="left" w:pos="724"/>
        </w:tabs>
        <w:ind w:right="-1"/>
        <w:jc w:val="both"/>
        <w:rPr>
          <w:rFonts w:asciiTheme="minorHAnsi" w:eastAsia="Arial" w:hAnsiTheme="minorHAnsi" w:cstheme="minorHAnsi"/>
          <w:sz w:val="22"/>
          <w:szCs w:val="22"/>
        </w:rPr>
      </w:pPr>
      <w:r w:rsidRPr="00F40A6D">
        <w:rPr>
          <w:rFonts w:asciiTheme="minorHAnsi" w:hAnsiTheme="minorHAnsi" w:cstheme="minorHAnsi"/>
          <w:sz w:val="22"/>
          <w:szCs w:val="22"/>
        </w:rPr>
        <w:t xml:space="preserve">w przypadku tłumaczeń pisemnych zwykłych, a także przysięgłych oraz uwierzytelnienia tłumaczenia i sporządzenia poświadczonego odpisu lub kopii przedstawić osobie zamawiającej informację dot. liczby tłumaczonych stron obliczeniowych i czasu realizacji. Przyjmuje się, że cena zamówienia stanowi iloczyn odpowiedniej stawki określonej w ofercie Wykonawcy, stanowiącej załącznik nr </w:t>
      </w:r>
      <w:r w:rsidR="00026295" w:rsidRPr="00F40A6D">
        <w:rPr>
          <w:rFonts w:asciiTheme="minorHAnsi" w:hAnsiTheme="minorHAnsi" w:cstheme="minorHAnsi"/>
          <w:sz w:val="22"/>
          <w:szCs w:val="22"/>
        </w:rPr>
        <w:t>4</w:t>
      </w:r>
      <w:r w:rsidRPr="00F40A6D">
        <w:rPr>
          <w:rFonts w:asciiTheme="minorHAnsi" w:hAnsiTheme="minorHAnsi" w:cstheme="minorHAnsi"/>
          <w:sz w:val="22"/>
          <w:szCs w:val="22"/>
        </w:rPr>
        <w:t xml:space="preserve"> oraz liczby stron obliczeniowych. Termin realizacji Wykonawca określa podając liczbę dni roboczych liczonych od dniach następującego po dniu, w którym ta informacja została przekazana albo poprzez podanie daty z dokładnością co do dnia określającej ostatni dopuszczalny dzień realizacji zamówienia.</w:t>
      </w:r>
      <w:bookmarkStart w:id="1" w:name="page17"/>
      <w:bookmarkEnd w:id="1"/>
    </w:p>
    <w:p w14:paraId="46109C0E" w14:textId="10772268" w:rsidR="007608E0" w:rsidRPr="00F40A6D" w:rsidRDefault="007608E0" w:rsidP="00F40A6D">
      <w:pPr>
        <w:numPr>
          <w:ilvl w:val="0"/>
          <w:numId w:val="58"/>
        </w:numPr>
        <w:tabs>
          <w:tab w:val="num" w:pos="0"/>
          <w:tab w:val="left" w:pos="284"/>
        </w:tabs>
        <w:jc w:val="both"/>
        <w:rPr>
          <w:rFonts w:asciiTheme="minorHAnsi" w:eastAsia="Arial" w:hAnsiTheme="minorHAnsi" w:cstheme="minorHAnsi"/>
          <w:sz w:val="22"/>
          <w:szCs w:val="22"/>
        </w:rPr>
      </w:pPr>
      <w:r w:rsidRPr="00F40A6D">
        <w:rPr>
          <w:rFonts w:asciiTheme="minorHAnsi" w:hAnsiTheme="minorHAnsi" w:cstheme="minorHAnsi"/>
          <w:sz w:val="22"/>
          <w:szCs w:val="22"/>
        </w:rPr>
        <w:lastRenderedPageBreak/>
        <w:t xml:space="preserve">w przypadku tłumaczeń pisemnych ekspresowych przedstawić osobie zamawiającej informację dot. liczby tłumaczonych stron obliczeniowych i potwierdzić czas jej realizacji (zgodnie z Opisem Przedmiotu Zamówienia, stanowiącym </w:t>
      </w:r>
      <w:r w:rsidR="00026295" w:rsidRPr="00F40A6D">
        <w:rPr>
          <w:rFonts w:asciiTheme="minorHAnsi" w:hAnsiTheme="minorHAnsi" w:cstheme="minorHAnsi"/>
          <w:sz w:val="22"/>
          <w:szCs w:val="22"/>
        </w:rPr>
        <w:t>z</w:t>
      </w:r>
      <w:r w:rsidRPr="00F40A6D">
        <w:rPr>
          <w:rFonts w:asciiTheme="minorHAnsi" w:hAnsiTheme="minorHAnsi" w:cstheme="minorHAnsi"/>
          <w:sz w:val="22"/>
          <w:szCs w:val="22"/>
        </w:rPr>
        <w:t xml:space="preserve">ałącznik nr 1). Przyjmuje się, że cena zamówienia stanowi iloczyn odpowiedniej stawki określonej w ofercie Wykonawcy, stanowiącej załącznik nr </w:t>
      </w:r>
      <w:r w:rsidR="00026295" w:rsidRPr="00F40A6D">
        <w:rPr>
          <w:rFonts w:asciiTheme="minorHAnsi" w:hAnsiTheme="minorHAnsi" w:cstheme="minorHAnsi"/>
          <w:sz w:val="22"/>
          <w:szCs w:val="22"/>
        </w:rPr>
        <w:t>4</w:t>
      </w:r>
      <w:r w:rsidRPr="00F40A6D">
        <w:rPr>
          <w:rFonts w:asciiTheme="minorHAnsi" w:hAnsiTheme="minorHAnsi" w:cstheme="minorHAnsi"/>
          <w:sz w:val="22"/>
          <w:szCs w:val="22"/>
        </w:rPr>
        <w:t xml:space="preserve"> oraz liczby stron obliczeniowych.</w:t>
      </w:r>
    </w:p>
    <w:p w14:paraId="4F343920" w14:textId="34D95CAD" w:rsidR="007608E0" w:rsidRPr="00F40A6D" w:rsidRDefault="007608E0" w:rsidP="00F40A6D">
      <w:pPr>
        <w:numPr>
          <w:ilvl w:val="0"/>
          <w:numId w:val="58"/>
        </w:numPr>
        <w:tabs>
          <w:tab w:val="num" w:pos="0"/>
          <w:tab w:val="left" w:pos="284"/>
        </w:tabs>
        <w:jc w:val="both"/>
        <w:rPr>
          <w:rFonts w:asciiTheme="minorHAnsi" w:eastAsia="Arial" w:hAnsiTheme="minorHAnsi" w:cstheme="minorHAnsi"/>
          <w:sz w:val="22"/>
          <w:szCs w:val="22"/>
        </w:rPr>
      </w:pPr>
      <w:r w:rsidRPr="00F40A6D">
        <w:rPr>
          <w:rFonts w:asciiTheme="minorHAnsi" w:hAnsiTheme="minorHAnsi" w:cstheme="minorHAnsi"/>
          <w:sz w:val="22"/>
          <w:szCs w:val="22"/>
        </w:rPr>
        <w:t>w przypadku tłumaczeń ustnych potwierdzić termin realizacji. Cena zamówienia obliczana jest w oparciu o czas trwania tłumaczenia ustnego w sposób najbardziej korzystny dla Zamawiającego, przyjmując, że każdy dzień tłumaczenia rozpoczyna nowy blok 4-godzinny. Oznacza to, że czas trwania tłumaczenia może zostać zaokrąglony w górę do pełnego bloku 4-godzinnego, jeśli w tym przypadku cena za wykonanie usługi będzie tak samo lub bardziej korzystna dla Zamawiającego jak w przypadku zastosowania stawki godzinowej. Przyjmuje się, że cena zamówienia stanowi iloczyn odpowiedniej stawki określonej w ofercie Wykonawcy,</w:t>
      </w:r>
      <w:r w:rsidR="0006105C" w:rsidRPr="00F40A6D">
        <w:rPr>
          <w:rFonts w:asciiTheme="minorHAnsi" w:hAnsiTheme="minorHAnsi" w:cstheme="minorHAnsi"/>
          <w:sz w:val="22"/>
          <w:szCs w:val="22"/>
        </w:rPr>
        <w:t xml:space="preserve"> </w:t>
      </w:r>
      <w:r w:rsidRPr="00F40A6D">
        <w:rPr>
          <w:rFonts w:asciiTheme="minorHAnsi" w:hAnsiTheme="minorHAnsi" w:cstheme="minorHAnsi"/>
          <w:sz w:val="22"/>
          <w:szCs w:val="22"/>
        </w:rPr>
        <w:t xml:space="preserve">stanowiącej załącznik nr </w:t>
      </w:r>
      <w:r w:rsidR="0006105C" w:rsidRPr="00F40A6D">
        <w:rPr>
          <w:rFonts w:asciiTheme="minorHAnsi" w:hAnsiTheme="minorHAnsi" w:cstheme="minorHAnsi"/>
          <w:sz w:val="22"/>
          <w:szCs w:val="22"/>
        </w:rPr>
        <w:t>4</w:t>
      </w:r>
      <w:r w:rsidR="005D5657" w:rsidRPr="00F40A6D">
        <w:rPr>
          <w:rFonts w:asciiTheme="minorHAnsi" w:hAnsiTheme="minorHAnsi" w:cstheme="minorHAnsi"/>
          <w:sz w:val="22"/>
          <w:szCs w:val="22"/>
        </w:rPr>
        <w:t xml:space="preserve"> </w:t>
      </w:r>
      <w:r w:rsidRPr="00F40A6D">
        <w:rPr>
          <w:rFonts w:asciiTheme="minorHAnsi" w:hAnsiTheme="minorHAnsi" w:cstheme="minorHAnsi"/>
          <w:sz w:val="22"/>
          <w:szCs w:val="22"/>
        </w:rPr>
        <w:t>oraz liczby pełnych bloków i / lub dodatkowych godzin tłumaczenia.</w:t>
      </w:r>
    </w:p>
    <w:p w14:paraId="56406033" w14:textId="15EBF424" w:rsidR="007608E0" w:rsidRPr="00F40A6D" w:rsidRDefault="007608E0" w:rsidP="00F40A6D">
      <w:pPr>
        <w:numPr>
          <w:ilvl w:val="2"/>
          <w:numId w:val="59"/>
        </w:numPr>
        <w:tabs>
          <w:tab w:val="num"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 przypadku gdy Wykonawca nie może podjąć się wykonania danego zamówienia, przesyła Zamawiającemu odpowiednią informację w terminie niezwłocznym, nie później jednak niż do końca kolejnego dnia roboczego następującego po dniu przekazania zapytania.</w:t>
      </w:r>
    </w:p>
    <w:p w14:paraId="5E60CEA7" w14:textId="2C9C45F4" w:rsidR="007608E0" w:rsidRPr="00F40A6D" w:rsidRDefault="007608E0" w:rsidP="00F40A6D">
      <w:pPr>
        <w:numPr>
          <w:ilvl w:val="2"/>
          <w:numId w:val="59"/>
        </w:numPr>
        <w:tabs>
          <w:tab w:val="num"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Brak decyzji ze strony Wykonawcy w sprawie przyjęcia złożonego zamówienia w powyższym </w:t>
      </w:r>
      <w:r w:rsidRPr="00F40A6D">
        <w:rPr>
          <w:rFonts w:asciiTheme="minorHAnsi" w:hAnsiTheme="minorHAnsi" w:cstheme="minorHAnsi"/>
          <w:spacing w:val="-12"/>
          <w:sz w:val="22"/>
          <w:szCs w:val="22"/>
        </w:rPr>
        <w:t>terminie traktowany jest jak odmowa realizacji zamówienia. W tym przypadku zastosowanie ma ust. 1</w:t>
      </w:r>
      <w:r w:rsidR="00D936B7" w:rsidRPr="00F40A6D">
        <w:rPr>
          <w:rFonts w:asciiTheme="minorHAnsi" w:hAnsiTheme="minorHAnsi" w:cstheme="minorHAnsi"/>
          <w:spacing w:val="-12"/>
          <w:sz w:val="22"/>
          <w:szCs w:val="22"/>
        </w:rPr>
        <w:t>2</w:t>
      </w:r>
      <w:r w:rsidRPr="00F40A6D">
        <w:rPr>
          <w:rFonts w:asciiTheme="minorHAnsi" w:hAnsiTheme="minorHAnsi" w:cstheme="minorHAnsi"/>
          <w:spacing w:val="-12"/>
          <w:sz w:val="22"/>
          <w:szCs w:val="22"/>
        </w:rPr>
        <w:t>.</w:t>
      </w:r>
    </w:p>
    <w:p w14:paraId="42E4BA67" w14:textId="5572A1AC" w:rsidR="007608E0" w:rsidRPr="00F40A6D" w:rsidRDefault="007608E0" w:rsidP="00F40A6D">
      <w:pPr>
        <w:numPr>
          <w:ilvl w:val="2"/>
          <w:numId w:val="59"/>
        </w:numPr>
        <w:tabs>
          <w:tab w:val="num"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Informacja Wykonawcy o potwierdzeniu realizacji zamówienia, terminie jego realizacji oraz – w przypadku tłumaczeń pisemnych – liczby stron obliczeniowych, zostanie sporządzona i przekazana osobie zamawiającej w formie pisemnej mailowej niezwłocznie, lecz nie później niż do końca dnia roboczego następującego po dniu przekazania zapytania.</w:t>
      </w:r>
    </w:p>
    <w:p w14:paraId="4DB6FBE1" w14:textId="77777777" w:rsidR="00C27858" w:rsidRPr="00F40A6D" w:rsidRDefault="00C27858" w:rsidP="00F40A6D">
      <w:pPr>
        <w:tabs>
          <w:tab w:val="left" w:pos="284"/>
        </w:tabs>
        <w:jc w:val="both"/>
        <w:rPr>
          <w:rFonts w:asciiTheme="minorHAnsi" w:hAnsiTheme="minorHAnsi" w:cstheme="minorHAnsi"/>
          <w:sz w:val="22"/>
          <w:szCs w:val="22"/>
        </w:rPr>
      </w:pPr>
      <w:r w:rsidRPr="00F40A6D">
        <w:rPr>
          <w:rFonts w:asciiTheme="minorHAnsi" w:hAnsiTheme="minorHAnsi" w:cstheme="minorHAnsi"/>
          <w:sz w:val="22"/>
          <w:szCs w:val="22"/>
        </w:rPr>
        <w:t>4.</w:t>
      </w:r>
      <w:r w:rsidRPr="00F40A6D">
        <w:rPr>
          <w:rFonts w:asciiTheme="minorHAnsi" w:hAnsiTheme="minorHAnsi" w:cstheme="minorHAnsi"/>
          <w:sz w:val="22"/>
          <w:szCs w:val="22"/>
        </w:rPr>
        <w:tab/>
        <w:t>Zamawiający zastrzega sobie prawo do przekazania do realizacji kolejnego zlecenia przed upływem terminu zakończenia realizacji wcześniejszego zlecenia, w wyniku czego dwa zlecenia mogą być realizowane równolegle.</w:t>
      </w:r>
    </w:p>
    <w:p w14:paraId="03E0A6B0" w14:textId="02347A96" w:rsidR="007608E0" w:rsidRPr="00F40A6D" w:rsidRDefault="00C27858" w:rsidP="00F40A6D">
      <w:pPr>
        <w:tabs>
          <w:tab w:val="left" w:pos="284"/>
        </w:tabs>
        <w:jc w:val="both"/>
        <w:rPr>
          <w:rFonts w:asciiTheme="minorHAnsi" w:hAnsiTheme="minorHAnsi" w:cstheme="minorHAnsi"/>
          <w:sz w:val="22"/>
          <w:szCs w:val="22"/>
        </w:rPr>
      </w:pPr>
      <w:r w:rsidRPr="00F40A6D">
        <w:rPr>
          <w:rFonts w:asciiTheme="minorHAnsi" w:hAnsiTheme="minorHAnsi" w:cstheme="minorHAnsi"/>
          <w:sz w:val="22"/>
          <w:szCs w:val="22"/>
        </w:rPr>
        <w:t>5.</w:t>
      </w:r>
      <w:r w:rsidRPr="00F40A6D">
        <w:rPr>
          <w:rFonts w:asciiTheme="minorHAnsi" w:hAnsiTheme="minorHAnsi" w:cstheme="minorHAnsi"/>
          <w:sz w:val="22"/>
          <w:szCs w:val="22"/>
        </w:rPr>
        <w:tab/>
        <w:t>Po zaakceptowaniu wyceny przez Kierownika lub inną osobę przez niego wyznaczoną do kontaktów z Wykonawcą, Wykonawca potwierdza przyjęcie zlecenia i przystępuje niezwłocznie do jego realizacji</w:t>
      </w:r>
    </w:p>
    <w:p w14:paraId="0441FA7F" w14:textId="61B933BA" w:rsidR="007608E0" w:rsidRPr="00F40A6D" w:rsidRDefault="007608E0" w:rsidP="00F40A6D">
      <w:pPr>
        <w:numPr>
          <w:ilvl w:val="0"/>
          <w:numId w:val="118"/>
        </w:numPr>
        <w:tabs>
          <w:tab w:val="left" w:pos="284"/>
          <w:tab w:val="left" w:pos="364"/>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Termin realizacji tłumaczenia pisemnego, o ile Strony nie ustaliły inaczej, uważa się za spełniony </w:t>
      </w:r>
      <w:r w:rsidRPr="00F40A6D">
        <w:rPr>
          <w:rFonts w:asciiTheme="minorHAnsi" w:hAnsiTheme="minorHAnsi" w:cstheme="minorHAnsi"/>
          <w:spacing w:val="-10"/>
          <w:sz w:val="22"/>
          <w:szCs w:val="22"/>
        </w:rPr>
        <w:t>wówczas, gdy zamówienie wykonano i przesłano do Zamawiającego  do godz. 16:</w:t>
      </w:r>
      <w:r w:rsidR="002456BF" w:rsidRPr="00F40A6D">
        <w:rPr>
          <w:rFonts w:asciiTheme="minorHAnsi" w:hAnsiTheme="minorHAnsi" w:cstheme="minorHAnsi"/>
          <w:spacing w:val="-10"/>
          <w:sz w:val="22"/>
          <w:szCs w:val="22"/>
        </w:rPr>
        <w:t>15</w:t>
      </w:r>
      <w:r w:rsidRPr="00F40A6D">
        <w:rPr>
          <w:rFonts w:asciiTheme="minorHAnsi" w:hAnsiTheme="minorHAnsi" w:cstheme="minorHAnsi"/>
          <w:spacing w:val="-10"/>
          <w:sz w:val="22"/>
          <w:szCs w:val="22"/>
        </w:rPr>
        <w:t xml:space="preserve"> danego dnia roboczego.</w:t>
      </w:r>
    </w:p>
    <w:p w14:paraId="3D346412" w14:textId="58025A6F" w:rsidR="007608E0" w:rsidRPr="00F40A6D" w:rsidRDefault="007608E0" w:rsidP="00F40A6D">
      <w:pPr>
        <w:numPr>
          <w:ilvl w:val="0"/>
          <w:numId w:val="118"/>
        </w:numPr>
        <w:tabs>
          <w:tab w:val="num" w:pos="0"/>
          <w:tab w:val="left" w:pos="284"/>
          <w:tab w:val="left" w:pos="364"/>
        </w:tabs>
        <w:ind w:right="20"/>
        <w:jc w:val="both"/>
        <w:rPr>
          <w:rFonts w:asciiTheme="minorHAnsi" w:hAnsiTheme="minorHAnsi" w:cstheme="minorHAnsi"/>
          <w:sz w:val="22"/>
          <w:szCs w:val="22"/>
        </w:rPr>
      </w:pPr>
      <w:r w:rsidRPr="00F40A6D">
        <w:rPr>
          <w:rFonts w:asciiTheme="minorHAnsi" w:hAnsiTheme="minorHAnsi" w:cstheme="minorHAnsi"/>
          <w:sz w:val="22"/>
          <w:szCs w:val="22"/>
        </w:rPr>
        <w:t>Osoba wyznaczona do kontaktów ze strony Zamawiającego prześle Wykonawcy zamówienie dot. realizacji usługi tłumaczenia konsekutywnego lub symultanicznego, świadczonej na terenie kraju lub poza jego granicami, w terminie nie krótszym niż 5 dni roboczych przed datą rozpoczęcia imprezy.</w:t>
      </w:r>
    </w:p>
    <w:p w14:paraId="17E42AE0" w14:textId="359BD837" w:rsidR="007608E0" w:rsidRPr="00F40A6D" w:rsidRDefault="007608E0" w:rsidP="00F40A6D">
      <w:pPr>
        <w:numPr>
          <w:ilvl w:val="0"/>
          <w:numId w:val="118"/>
        </w:numPr>
        <w:tabs>
          <w:tab w:val="num" w:pos="0"/>
          <w:tab w:val="left" w:pos="284"/>
          <w:tab w:val="left" w:pos="364"/>
        </w:tabs>
        <w:ind w:right="-1"/>
        <w:jc w:val="both"/>
        <w:rPr>
          <w:rFonts w:asciiTheme="minorHAnsi" w:hAnsiTheme="minorHAnsi" w:cstheme="minorHAnsi"/>
          <w:sz w:val="22"/>
          <w:szCs w:val="22"/>
        </w:rPr>
      </w:pPr>
      <w:r w:rsidRPr="00F40A6D">
        <w:rPr>
          <w:rFonts w:asciiTheme="minorHAnsi" w:hAnsiTheme="minorHAnsi" w:cstheme="minorHAnsi"/>
          <w:sz w:val="22"/>
          <w:szCs w:val="22"/>
        </w:rPr>
        <w:t>Zamawiający może cofnąć zamówienie tłumaczenia ustnego, nie później niż 48 godzin przed</w:t>
      </w:r>
      <w:r w:rsidR="0006105C" w:rsidRPr="00F40A6D">
        <w:rPr>
          <w:rFonts w:asciiTheme="minorHAnsi" w:hAnsiTheme="minorHAnsi" w:cstheme="minorHAnsi"/>
          <w:sz w:val="22"/>
          <w:szCs w:val="22"/>
        </w:rPr>
        <w:t xml:space="preserve"> </w:t>
      </w:r>
      <w:r w:rsidRPr="00F40A6D">
        <w:rPr>
          <w:rFonts w:asciiTheme="minorHAnsi" w:hAnsiTheme="minorHAnsi" w:cstheme="minorHAnsi"/>
          <w:sz w:val="22"/>
          <w:szCs w:val="22"/>
        </w:rPr>
        <w:t>terminem wyznaczonym na jego wykonanie, bez ponoszenia skutków finansowych.</w:t>
      </w:r>
    </w:p>
    <w:p w14:paraId="68123EA3" w14:textId="025D8D40" w:rsidR="007608E0" w:rsidRPr="00F40A6D" w:rsidRDefault="007608E0" w:rsidP="00F40A6D">
      <w:pPr>
        <w:numPr>
          <w:ilvl w:val="0"/>
          <w:numId w:val="118"/>
        </w:numPr>
        <w:tabs>
          <w:tab w:val="num" w:pos="0"/>
          <w:tab w:val="left" w:pos="284"/>
          <w:tab w:val="left" w:pos="364"/>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dokona płatności zgodnie z wyceną tłumaczenia ustnego również wtedy, gdy rzeczywista długość tłumaczenia będzie krótsza niż wynikałoby z przekazanej agendy. W przypadku, gdy spotkanie będzie trwało dłużej niż wynikałoby to z przekazanej agendy:</w:t>
      </w:r>
    </w:p>
    <w:p w14:paraId="71AC5334" w14:textId="4EA2BF8A" w:rsidR="007608E0" w:rsidRPr="00F40A6D" w:rsidRDefault="007608E0" w:rsidP="00F40A6D">
      <w:pPr>
        <w:numPr>
          <w:ilvl w:val="1"/>
          <w:numId w:val="60"/>
        </w:numPr>
        <w:tabs>
          <w:tab w:val="num"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zapłaci Wykonawcy wynagrodzenie za faktycznie przepracowany czas przy uwzględnieniu najbardziej korzystnego dla Zamawiającego sposoby wyceny usługi zgodnie z ofertą Wykonawcy, z zaokrągleniem w górę do pełnych godzin, przy założeniu, że stawka za jedną godzinę pracy odpowiada jednej czwartej stawki za blok czterogodzinny.</w:t>
      </w:r>
    </w:p>
    <w:p w14:paraId="7B00D4DE" w14:textId="7D7FC333" w:rsidR="007608E0" w:rsidRPr="00F40A6D" w:rsidRDefault="007608E0" w:rsidP="00F40A6D">
      <w:pPr>
        <w:numPr>
          <w:ilvl w:val="1"/>
          <w:numId w:val="60"/>
        </w:numPr>
        <w:tabs>
          <w:tab w:val="num"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W przypadku gdy w wycenie ujęto jeden lub kilka 4-godzinnych bloków tłumaczeniowych, których łączna długość jest dłuższa niż planowana agenda spotkania, zaś wydłużenie czasu realizacji tłumaczenia nie spowodowało rozpoczęcia kolejnego bloku rozliczeniowego, wówczas Zamawiający dokonuje płatności zgodnie z przedstawioną wcześniej wyceną, bez ponoszenia kosztów dodatkowych.</w:t>
      </w:r>
    </w:p>
    <w:p w14:paraId="69F346E6" w14:textId="467396F8" w:rsidR="007608E0" w:rsidRPr="00F40A6D" w:rsidRDefault="00C27858" w:rsidP="00F40A6D">
      <w:pPr>
        <w:pStyle w:val="Akapitzlist"/>
        <w:numPr>
          <w:ilvl w:val="0"/>
          <w:numId w:val="118"/>
        </w:numPr>
        <w:tabs>
          <w:tab w:val="left" w:pos="284"/>
        </w:tabs>
        <w:jc w:val="both"/>
        <w:rPr>
          <w:rFonts w:asciiTheme="minorHAnsi" w:hAnsiTheme="minorHAnsi" w:cstheme="minorHAnsi"/>
          <w:sz w:val="22"/>
          <w:szCs w:val="22"/>
        </w:rPr>
      </w:pPr>
      <w:r w:rsidRPr="00F40A6D">
        <w:rPr>
          <w:rFonts w:asciiTheme="minorHAnsi" w:hAnsiTheme="minorHAnsi" w:cstheme="minorHAnsi"/>
          <w:sz w:val="22"/>
          <w:szCs w:val="22"/>
        </w:rPr>
        <w:t>W przypadku tłumaczeń pisemnych, po zaakceptowaniu wyceny Zamawiający nie przewiduje możliwości odstąpienia od zlecenia.</w:t>
      </w:r>
    </w:p>
    <w:p w14:paraId="34F3E84E" w14:textId="77777777" w:rsidR="007608E0" w:rsidRPr="00F40A6D" w:rsidRDefault="007608E0" w:rsidP="00F40A6D">
      <w:pPr>
        <w:numPr>
          <w:ilvl w:val="0"/>
          <w:numId w:val="118"/>
        </w:numPr>
        <w:tabs>
          <w:tab w:val="num" w:pos="0"/>
          <w:tab w:val="left" w:pos="142"/>
          <w:tab w:val="left" w:pos="284"/>
        </w:tabs>
        <w:jc w:val="both"/>
        <w:rPr>
          <w:rFonts w:asciiTheme="minorHAnsi" w:hAnsiTheme="minorHAnsi" w:cstheme="minorHAnsi"/>
          <w:sz w:val="22"/>
          <w:szCs w:val="22"/>
        </w:rPr>
      </w:pPr>
      <w:r w:rsidRPr="00F40A6D">
        <w:rPr>
          <w:rFonts w:asciiTheme="minorHAnsi" w:hAnsiTheme="minorHAnsi" w:cstheme="minorHAnsi"/>
          <w:sz w:val="22"/>
          <w:szCs w:val="22"/>
        </w:rPr>
        <w:t>Zamawiający zastrzega sobie możliwość kontroli realizacji zamówienia.</w:t>
      </w:r>
    </w:p>
    <w:p w14:paraId="0C23D0C1" w14:textId="77777777" w:rsidR="00796495" w:rsidRPr="00F40A6D" w:rsidRDefault="007608E0" w:rsidP="00F40A6D">
      <w:pPr>
        <w:numPr>
          <w:ilvl w:val="0"/>
          <w:numId w:val="119"/>
        </w:numPr>
        <w:tabs>
          <w:tab w:val="left" w:pos="142"/>
          <w:tab w:val="left" w:pos="284"/>
        </w:tabs>
        <w:ind w:right="20"/>
        <w:jc w:val="both"/>
        <w:rPr>
          <w:rFonts w:asciiTheme="minorHAnsi" w:hAnsiTheme="minorHAnsi" w:cstheme="minorHAnsi"/>
          <w:sz w:val="22"/>
          <w:szCs w:val="22"/>
        </w:rPr>
      </w:pPr>
      <w:bookmarkStart w:id="2" w:name="page18"/>
      <w:bookmarkEnd w:id="2"/>
      <w:r w:rsidRPr="00F40A6D">
        <w:rPr>
          <w:rFonts w:asciiTheme="minorHAnsi" w:hAnsiTheme="minorHAnsi" w:cstheme="minorHAnsi"/>
          <w:sz w:val="22"/>
          <w:szCs w:val="22"/>
        </w:rPr>
        <w:t xml:space="preserve">Zamawiający ma prawo wypowiedzenia umowy, z zachowaniem prawa Zamawiającego do żądania od Wykonawcy realizacji przyjętych już zamówień oraz prawa Wykonawcy do żądania wynagrodzenia za zrealizowane, lecz nie opłacone zamówienia, po odjęciu ewentualnych kar umownych, w sytuacji </w:t>
      </w:r>
      <w:r w:rsidRPr="00F40A6D">
        <w:rPr>
          <w:rFonts w:asciiTheme="minorHAnsi" w:hAnsiTheme="minorHAnsi" w:cstheme="minorHAnsi"/>
          <w:sz w:val="22"/>
          <w:szCs w:val="22"/>
        </w:rPr>
        <w:lastRenderedPageBreak/>
        <w:t>gdy Wykonawca w trakcie jednego półrocza nie podejmie się realizacji co najmniej trzech zamówień Zamawiającego.</w:t>
      </w:r>
    </w:p>
    <w:p w14:paraId="678685FA" w14:textId="77777777" w:rsidR="000B3502" w:rsidRDefault="000B3502" w:rsidP="00F40A6D">
      <w:pPr>
        <w:widowControl w:val="0"/>
        <w:tabs>
          <w:tab w:val="num" w:pos="0"/>
          <w:tab w:val="left" w:pos="284"/>
        </w:tabs>
        <w:suppressAutoHyphens/>
        <w:jc w:val="center"/>
        <w:rPr>
          <w:rFonts w:asciiTheme="minorHAnsi" w:eastAsia="Arial Unicode MS" w:hAnsiTheme="minorHAnsi" w:cstheme="minorHAnsi"/>
          <w:b/>
          <w:kern w:val="2"/>
          <w:sz w:val="22"/>
          <w:szCs w:val="22"/>
        </w:rPr>
      </w:pPr>
    </w:p>
    <w:p w14:paraId="550C3C7A" w14:textId="6F9CA583" w:rsidR="00796495" w:rsidRPr="00F40A6D" w:rsidRDefault="00796495" w:rsidP="00F40A6D">
      <w:pPr>
        <w:widowControl w:val="0"/>
        <w:tabs>
          <w:tab w:val="num" w:pos="0"/>
          <w:tab w:val="left" w:pos="284"/>
        </w:tabs>
        <w:suppressAutoHyphens/>
        <w:jc w:val="center"/>
        <w:rPr>
          <w:rFonts w:asciiTheme="minorHAnsi" w:eastAsia="Arial Unicode MS" w:hAnsiTheme="minorHAnsi" w:cstheme="minorHAnsi"/>
          <w:b/>
          <w:kern w:val="2"/>
          <w:sz w:val="22"/>
          <w:szCs w:val="22"/>
        </w:rPr>
      </w:pPr>
      <w:r w:rsidRPr="00F40A6D">
        <w:rPr>
          <w:rFonts w:asciiTheme="minorHAnsi" w:eastAsia="Arial Unicode MS" w:hAnsiTheme="minorHAnsi" w:cstheme="minorHAnsi"/>
          <w:b/>
          <w:kern w:val="2"/>
          <w:sz w:val="22"/>
          <w:szCs w:val="22"/>
        </w:rPr>
        <w:t>§ 3</w:t>
      </w:r>
    </w:p>
    <w:p w14:paraId="5178EF48" w14:textId="77777777" w:rsidR="008546E2" w:rsidRPr="00F40A6D" w:rsidRDefault="008546E2" w:rsidP="00F40A6D">
      <w:pPr>
        <w:tabs>
          <w:tab w:val="left" w:pos="0"/>
          <w:tab w:val="left" w:pos="284"/>
          <w:tab w:val="left" w:pos="6248"/>
        </w:tabs>
        <w:jc w:val="both"/>
        <w:rPr>
          <w:rFonts w:asciiTheme="minorHAnsi" w:hAnsiTheme="minorHAnsi" w:cstheme="minorHAnsi"/>
          <w:sz w:val="22"/>
          <w:szCs w:val="22"/>
        </w:rPr>
      </w:pPr>
      <w:r w:rsidRPr="00F40A6D">
        <w:rPr>
          <w:rFonts w:asciiTheme="minorHAnsi" w:hAnsiTheme="minorHAnsi" w:cstheme="minorHAnsi"/>
          <w:sz w:val="22"/>
          <w:szCs w:val="22"/>
        </w:rPr>
        <w:t>1. Wykonawca zobowiązany jest do zachowania w tajemnicy wszystkich informacji uzyskanych w związku z wykonaniem przedmiotu umowy oraz do nieudostępniania osobom trzecim, niezaangażowanym w realizację Umowy, przekazanych mu przez Zamawiającego materiałów i dokumentów. Analogiczny obowiązek ciąży na podwykonawcach Zamawiającego.</w:t>
      </w:r>
    </w:p>
    <w:p w14:paraId="27808AA1" w14:textId="46E113C1" w:rsidR="00796495" w:rsidRPr="00F40A6D" w:rsidRDefault="008546E2" w:rsidP="00F40A6D">
      <w:pPr>
        <w:tabs>
          <w:tab w:val="left" w:pos="0"/>
          <w:tab w:val="left" w:pos="284"/>
          <w:tab w:val="left" w:pos="6248"/>
        </w:tabs>
        <w:jc w:val="both"/>
        <w:rPr>
          <w:rFonts w:asciiTheme="minorHAnsi" w:hAnsiTheme="minorHAnsi" w:cstheme="minorHAnsi"/>
          <w:sz w:val="22"/>
          <w:szCs w:val="22"/>
        </w:rPr>
      </w:pPr>
      <w:r w:rsidRPr="00F40A6D">
        <w:rPr>
          <w:rFonts w:asciiTheme="minorHAnsi" w:hAnsiTheme="minorHAnsi" w:cstheme="minorHAnsi"/>
          <w:sz w:val="22"/>
          <w:szCs w:val="22"/>
        </w:rPr>
        <w:t>2. W przypadku udokumentowanego nieprzestrzegania obowiązku zachowania tajemnicy przez Wykonawcę, Zamawiający ma prawo do rozwiązania umowy z winy Wykonawcy ze skutkiem natychmiastowym.</w:t>
      </w:r>
    </w:p>
    <w:p w14:paraId="0953046E" w14:textId="77777777" w:rsidR="00796495" w:rsidRPr="00F40A6D" w:rsidRDefault="00796495" w:rsidP="00F40A6D">
      <w:pPr>
        <w:widowControl w:val="0"/>
        <w:tabs>
          <w:tab w:val="num" w:pos="0"/>
          <w:tab w:val="left" w:pos="284"/>
        </w:tabs>
        <w:suppressAutoHyphens/>
        <w:jc w:val="center"/>
        <w:rPr>
          <w:rFonts w:asciiTheme="minorHAnsi" w:eastAsia="Arial Unicode MS" w:hAnsiTheme="minorHAnsi" w:cstheme="minorHAnsi"/>
          <w:b/>
          <w:kern w:val="2"/>
          <w:sz w:val="22"/>
          <w:szCs w:val="22"/>
        </w:rPr>
      </w:pPr>
      <w:r w:rsidRPr="00F40A6D">
        <w:rPr>
          <w:rFonts w:asciiTheme="minorHAnsi" w:eastAsia="Arial Unicode MS" w:hAnsiTheme="minorHAnsi" w:cstheme="minorHAnsi"/>
          <w:b/>
          <w:kern w:val="2"/>
          <w:sz w:val="22"/>
          <w:szCs w:val="22"/>
        </w:rPr>
        <w:t>§ 4</w:t>
      </w:r>
    </w:p>
    <w:p w14:paraId="50DD9D71" w14:textId="77777777" w:rsidR="007608E0" w:rsidRPr="00F40A6D" w:rsidRDefault="007608E0" w:rsidP="00F40A6D">
      <w:pPr>
        <w:numPr>
          <w:ilvl w:val="1"/>
          <w:numId w:val="62"/>
        </w:numPr>
        <w:tabs>
          <w:tab w:val="num" w:pos="0"/>
          <w:tab w:val="left" w:pos="284"/>
        </w:tabs>
        <w:jc w:val="both"/>
        <w:rPr>
          <w:rFonts w:asciiTheme="minorHAnsi" w:hAnsiTheme="minorHAnsi" w:cstheme="minorHAnsi"/>
          <w:sz w:val="22"/>
          <w:szCs w:val="22"/>
        </w:rPr>
      </w:pPr>
      <w:bookmarkStart w:id="3" w:name="_Hlk26262688"/>
      <w:r w:rsidRPr="00F40A6D">
        <w:rPr>
          <w:rFonts w:asciiTheme="minorHAnsi" w:hAnsiTheme="minorHAnsi" w:cstheme="minorHAnsi"/>
          <w:sz w:val="22"/>
          <w:szCs w:val="22"/>
        </w:rPr>
        <w:t>Osobą wyznaczoną do kontaktów ze strony Wykonawcy jest:</w:t>
      </w:r>
    </w:p>
    <w:p w14:paraId="7FA7DC90" w14:textId="77777777" w:rsidR="007608E0" w:rsidRPr="00F40A6D" w:rsidRDefault="007608E0" w:rsidP="00F40A6D">
      <w:pPr>
        <w:tabs>
          <w:tab w:val="num" w:pos="0"/>
          <w:tab w:val="left" w:pos="284"/>
        </w:tabs>
        <w:jc w:val="both"/>
        <w:rPr>
          <w:rFonts w:asciiTheme="minorHAnsi" w:hAnsiTheme="minorHAnsi" w:cstheme="minorHAnsi"/>
          <w:sz w:val="22"/>
          <w:szCs w:val="22"/>
        </w:rPr>
      </w:pPr>
    </w:p>
    <w:p w14:paraId="1F2293B4" w14:textId="5B737605" w:rsidR="007608E0" w:rsidRPr="00F40A6D" w:rsidRDefault="007608E0" w:rsidP="00F40A6D">
      <w:pPr>
        <w:tabs>
          <w:tab w:val="num" w:pos="0"/>
          <w:tab w:val="left" w:pos="284"/>
        </w:tabs>
        <w:jc w:val="both"/>
        <w:rPr>
          <w:rFonts w:asciiTheme="minorHAnsi" w:hAnsiTheme="minorHAnsi" w:cstheme="minorHAnsi"/>
          <w:color w:val="0000FF"/>
          <w:sz w:val="22"/>
          <w:szCs w:val="22"/>
          <w:u w:val="single"/>
        </w:rPr>
      </w:pPr>
      <w:r w:rsidRPr="00F40A6D">
        <w:rPr>
          <w:rFonts w:asciiTheme="minorHAnsi" w:hAnsiTheme="minorHAnsi" w:cstheme="minorHAnsi"/>
          <w:sz w:val="22"/>
          <w:szCs w:val="22"/>
        </w:rPr>
        <w:t>.....................................</w:t>
      </w:r>
      <w:r w:rsidR="00D936B7" w:rsidRPr="00F40A6D">
        <w:rPr>
          <w:rFonts w:asciiTheme="minorHAnsi" w:hAnsiTheme="minorHAnsi" w:cstheme="minorHAnsi"/>
          <w:sz w:val="22"/>
          <w:szCs w:val="22"/>
        </w:rPr>
        <w:t xml:space="preserve">, </w:t>
      </w:r>
      <w:proofErr w:type="spellStart"/>
      <w:r w:rsidR="00D936B7" w:rsidRPr="00F40A6D">
        <w:rPr>
          <w:rFonts w:asciiTheme="minorHAnsi" w:hAnsiTheme="minorHAnsi" w:cstheme="minorHAnsi"/>
          <w:sz w:val="22"/>
          <w:szCs w:val="22"/>
        </w:rPr>
        <w:t>tel</w:t>
      </w:r>
      <w:proofErr w:type="spellEnd"/>
      <w:r w:rsidR="00D936B7" w:rsidRPr="00F40A6D">
        <w:rPr>
          <w:rFonts w:asciiTheme="minorHAnsi" w:hAnsiTheme="minorHAnsi" w:cstheme="minorHAnsi"/>
          <w:sz w:val="22"/>
          <w:szCs w:val="22"/>
        </w:rPr>
        <w:t xml:space="preserve">………………., </w:t>
      </w:r>
      <w:r w:rsidR="00D936B7" w:rsidRPr="00F40A6D">
        <w:rPr>
          <w:rFonts w:asciiTheme="minorHAnsi" w:hAnsiTheme="minorHAnsi" w:cstheme="minorHAnsi"/>
          <w:color w:val="0000FF"/>
          <w:sz w:val="22"/>
          <w:szCs w:val="22"/>
          <w:u w:val="single"/>
        </w:rPr>
        <w:t>e-mail:……………………..</w:t>
      </w:r>
    </w:p>
    <w:p w14:paraId="0597919D" w14:textId="7783740E" w:rsidR="007608E0" w:rsidRPr="00F40A6D" w:rsidRDefault="007608E0" w:rsidP="00F40A6D">
      <w:pPr>
        <w:tabs>
          <w:tab w:val="left" w:pos="284"/>
        </w:tabs>
        <w:jc w:val="both"/>
        <w:rPr>
          <w:rFonts w:asciiTheme="minorHAnsi" w:hAnsiTheme="minorHAnsi" w:cstheme="minorHAnsi"/>
          <w:sz w:val="22"/>
          <w:szCs w:val="22"/>
        </w:rPr>
      </w:pPr>
      <w:r w:rsidRPr="00F40A6D">
        <w:rPr>
          <w:rFonts w:asciiTheme="minorHAnsi" w:hAnsiTheme="minorHAnsi" w:cstheme="minorHAnsi"/>
          <w:sz w:val="22"/>
          <w:szCs w:val="22"/>
        </w:rPr>
        <w:t>Osoby wyznaczone do kontaktów ze strony Zamawiającego:</w:t>
      </w:r>
    </w:p>
    <w:p w14:paraId="22B9DB3A" w14:textId="754A9550" w:rsidR="007608E0" w:rsidRPr="00F40A6D" w:rsidRDefault="00555B7D" w:rsidP="00F40A6D">
      <w:pPr>
        <w:tabs>
          <w:tab w:val="num" w:pos="0"/>
          <w:tab w:val="left" w:pos="284"/>
        </w:tabs>
        <w:jc w:val="both"/>
        <w:rPr>
          <w:rFonts w:asciiTheme="minorHAnsi" w:hAnsiTheme="minorHAnsi" w:cstheme="minorHAnsi"/>
          <w:sz w:val="22"/>
          <w:szCs w:val="22"/>
          <w:u w:val="single"/>
        </w:rPr>
      </w:pPr>
      <w:r w:rsidRPr="00F40A6D">
        <w:rPr>
          <w:rFonts w:asciiTheme="minorHAnsi" w:hAnsiTheme="minorHAnsi" w:cstheme="minorHAnsi"/>
          <w:sz w:val="22"/>
          <w:szCs w:val="22"/>
        </w:rPr>
        <w:t>p. Ewa Smolik- Osowska</w:t>
      </w:r>
      <w:r w:rsidR="00D61406" w:rsidRPr="00F40A6D">
        <w:rPr>
          <w:rFonts w:asciiTheme="minorHAnsi" w:hAnsiTheme="minorHAnsi" w:cstheme="minorHAnsi"/>
          <w:sz w:val="22"/>
          <w:szCs w:val="22"/>
        </w:rPr>
        <w:t>,</w:t>
      </w:r>
      <w:r w:rsidRPr="00F40A6D">
        <w:rPr>
          <w:rFonts w:asciiTheme="minorHAnsi" w:hAnsiTheme="minorHAnsi" w:cstheme="minorHAnsi"/>
          <w:sz w:val="22"/>
          <w:szCs w:val="22"/>
        </w:rPr>
        <w:t xml:space="preserve"> tel. 12 378 31 79,</w:t>
      </w:r>
      <w:r w:rsidR="00D61406" w:rsidRPr="00F40A6D">
        <w:rPr>
          <w:rFonts w:asciiTheme="minorHAnsi" w:hAnsiTheme="minorHAnsi" w:cstheme="minorHAnsi"/>
          <w:sz w:val="22"/>
          <w:szCs w:val="22"/>
        </w:rPr>
        <w:t xml:space="preserve"> </w:t>
      </w:r>
      <w:r w:rsidR="007608E0" w:rsidRPr="00F40A6D">
        <w:rPr>
          <w:rFonts w:asciiTheme="minorHAnsi" w:hAnsiTheme="minorHAnsi" w:cstheme="minorHAnsi"/>
          <w:color w:val="0000FF"/>
          <w:sz w:val="22"/>
          <w:szCs w:val="22"/>
          <w:u w:val="single"/>
        </w:rPr>
        <w:t>e-mail:</w:t>
      </w:r>
      <w:r w:rsidRPr="00F40A6D">
        <w:rPr>
          <w:rFonts w:asciiTheme="minorHAnsi" w:hAnsiTheme="minorHAnsi" w:cstheme="minorHAnsi"/>
          <w:color w:val="0000FF"/>
          <w:sz w:val="22"/>
          <w:szCs w:val="22"/>
          <w:u w:val="single"/>
        </w:rPr>
        <w:t xml:space="preserve"> ewa.smolik@pbu2020.eu;</w:t>
      </w:r>
    </w:p>
    <w:p w14:paraId="4602A0A0" w14:textId="09083FEA" w:rsidR="007608E0" w:rsidRPr="00F40A6D" w:rsidRDefault="00555B7D" w:rsidP="00F40A6D">
      <w:pPr>
        <w:tabs>
          <w:tab w:val="num"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 xml:space="preserve">p. Andrzej </w:t>
      </w:r>
      <w:proofErr w:type="spellStart"/>
      <w:r w:rsidRPr="00F40A6D">
        <w:rPr>
          <w:rFonts w:asciiTheme="minorHAnsi" w:hAnsiTheme="minorHAnsi" w:cstheme="minorHAnsi"/>
          <w:sz w:val="22"/>
          <w:szCs w:val="22"/>
        </w:rPr>
        <w:t>Świerbut</w:t>
      </w:r>
      <w:proofErr w:type="spellEnd"/>
      <w:r w:rsidRPr="00F40A6D">
        <w:rPr>
          <w:rFonts w:asciiTheme="minorHAnsi" w:hAnsiTheme="minorHAnsi" w:cstheme="minorHAnsi"/>
          <w:sz w:val="22"/>
          <w:szCs w:val="22"/>
        </w:rPr>
        <w:t xml:space="preserve">, tel. 22 378 31 38, </w:t>
      </w:r>
      <w:r w:rsidRPr="00F40A6D">
        <w:rPr>
          <w:rFonts w:asciiTheme="minorHAnsi" w:hAnsiTheme="minorHAnsi" w:cstheme="minorHAnsi"/>
          <w:color w:val="0000FF"/>
          <w:sz w:val="22"/>
          <w:szCs w:val="22"/>
          <w:u w:val="single"/>
        </w:rPr>
        <w:t>e-mail: andrzej.swierbut@pbu2020.eu.</w:t>
      </w:r>
    </w:p>
    <w:p w14:paraId="3816DC3A" w14:textId="7381EFC3" w:rsidR="007608E0" w:rsidRPr="00F40A6D" w:rsidRDefault="00555B7D" w:rsidP="00F40A6D">
      <w:pPr>
        <w:numPr>
          <w:ilvl w:val="0"/>
          <w:numId w:val="64"/>
        </w:numPr>
        <w:tabs>
          <w:tab w:val="num" w:pos="0"/>
          <w:tab w:val="left" w:pos="23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w:t>
      </w:r>
      <w:r w:rsidR="007608E0" w:rsidRPr="00F40A6D">
        <w:rPr>
          <w:rFonts w:asciiTheme="minorHAnsi" w:hAnsiTheme="minorHAnsi" w:cstheme="minorHAnsi"/>
          <w:sz w:val="22"/>
          <w:szCs w:val="22"/>
        </w:rPr>
        <w:t xml:space="preserve"> przypadku nieobecności osoby wyznaczonej do kontaktów oraz wyznaczenia osoby zastępującej przez którąś ze Stron, jest ona zobowiązana do niezwłocznego poinformowania o tym fakcie drugiej strony drogą mailową lub pisemną.</w:t>
      </w:r>
    </w:p>
    <w:p w14:paraId="338452D1" w14:textId="2F870F47" w:rsidR="007608E0" w:rsidRPr="00F40A6D" w:rsidRDefault="00555B7D" w:rsidP="00F40A6D">
      <w:pPr>
        <w:numPr>
          <w:ilvl w:val="0"/>
          <w:numId w:val="64"/>
        </w:numPr>
        <w:tabs>
          <w:tab w:val="num" w:pos="0"/>
          <w:tab w:val="left" w:pos="243"/>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Z</w:t>
      </w:r>
      <w:r w:rsidR="007608E0" w:rsidRPr="00F40A6D">
        <w:rPr>
          <w:rFonts w:asciiTheme="minorHAnsi" w:hAnsiTheme="minorHAnsi" w:cstheme="minorHAnsi"/>
          <w:sz w:val="22"/>
          <w:szCs w:val="22"/>
        </w:rPr>
        <w:t>miana stałej osoby do kontaktu którejkolwiek ze stron wymaga powiadomienia drugiej strony w formie pisemnej bądź mailowej, bez konieczności zmiany treści umowy.</w:t>
      </w:r>
    </w:p>
    <w:p w14:paraId="7669EC78" w14:textId="57D5B328" w:rsidR="00FF0DFD" w:rsidRPr="00F40A6D" w:rsidRDefault="00090149" w:rsidP="00F40A6D">
      <w:pPr>
        <w:widowControl w:val="0"/>
        <w:tabs>
          <w:tab w:val="num" w:pos="0"/>
          <w:tab w:val="left" w:pos="284"/>
        </w:tabs>
        <w:suppressAutoHyphens/>
        <w:jc w:val="both"/>
        <w:rPr>
          <w:rFonts w:asciiTheme="minorHAnsi" w:eastAsia="Calibri" w:hAnsiTheme="minorHAnsi" w:cstheme="minorHAnsi"/>
          <w:sz w:val="22"/>
          <w:szCs w:val="22"/>
          <w:lang w:eastAsia="en-US"/>
        </w:rPr>
      </w:pPr>
      <w:r w:rsidRPr="00F40A6D">
        <w:rPr>
          <w:rFonts w:asciiTheme="minorHAnsi" w:hAnsiTheme="minorHAnsi" w:cstheme="minorHAnsi"/>
          <w:sz w:val="22"/>
          <w:szCs w:val="22"/>
        </w:rPr>
        <w:t xml:space="preserve">5. </w:t>
      </w:r>
      <w:r w:rsidR="00555B7D" w:rsidRPr="00F40A6D">
        <w:rPr>
          <w:rFonts w:asciiTheme="minorHAnsi" w:hAnsiTheme="minorHAnsi" w:cstheme="minorHAnsi"/>
          <w:sz w:val="22"/>
          <w:szCs w:val="22"/>
        </w:rPr>
        <w:t>S</w:t>
      </w:r>
      <w:r w:rsidR="007608E0" w:rsidRPr="00F40A6D">
        <w:rPr>
          <w:rFonts w:asciiTheme="minorHAnsi" w:hAnsiTheme="minorHAnsi" w:cstheme="minorHAnsi"/>
          <w:sz w:val="22"/>
          <w:szCs w:val="22"/>
        </w:rPr>
        <w:t>trony ustalają, że wymiana informacji prowadzona jest w formie pisemnej, mailowej lub telefonicznej. Oświadczenia woli stron (m.in. dotyczące zamówień, ich przyjęcia, akceptacji, odbioru), mają formę pisemną lub mailową</w:t>
      </w:r>
      <w:r w:rsidR="00FF0DFD" w:rsidRPr="00F40A6D">
        <w:rPr>
          <w:rFonts w:asciiTheme="minorHAnsi" w:hAnsiTheme="minorHAnsi" w:cstheme="minorHAnsi"/>
          <w:sz w:val="22"/>
          <w:szCs w:val="22"/>
        </w:rPr>
        <w:t>.</w:t>
      </w:r>
    </w:p>
    <w:bookmarkEnd w:id="3"/>
    <w:p w14:paraId="58A1C1E9" w14:textId="77777777" w:rsidR="00796495" w:rsidRPr="00F40A6D" w:rsidRDefault="00796495" w:rsidP="00F40A6D">
      <w:pPr>
        <w:widowControl w:val="0"/>
        <w:tabs>
          <w:tab w:val="num" w:pos="0"/>
          <w:tab w:val="left" w:pos="284"/>
        </w:tabs>
        <w:suppressAutoHyphens/>
        <w:jc w:val="center"/>
        <w:rPr>
          <w:rFonts w:asciiTheme="minorHAnsi" w:eastAsia="Arial Unicode MS" w:hAnsiTheme="minorHAnsi" w:cstheme="minorHAnsi"/>
          <w:b/>
          <w:kern w:val="2"/>
          <w:sz w:val="22"/>
          <w:szCs w:val="22"/>
        </w:rPr>
      </w:pPr>
      <w:r w:rsidRPr="00F40A6D">
        <w:rPr>
          <w:rFonts w:asciiTheme="minorHAnsi" w:eastAsia="Arial Unicode MS" w:hAnsiTheme="minorHAnsi" w:cstheme="minorHAnsi"/>
          <w:b/>
          <w:kern w:val="2"/>
          <w:sz w:val="22"/>
          <w:szCs w:val="22"/>
        </w:rPr>
        <w:t>§ 5</w:t>
      </w:r>
    </w:p>
    <w:p w14:paraId="5098ED79" w14:textId="1A1488EE" w:rsidR="00C7604C" w:rsidRPr="00F40A6D" w:rsidRDefault="00C7604C" w:rsidP="00F40A6D">
      <w:pPr>
        <w:pStyle w:val="Akapitzlist"/>
        <w:numPr>
          <w:ilvl w:val="0"/>
          <w:numId w:val="32"/>
        </w:numPr>
        <w:tabs>
          <w:tab w:val="num" w:pos="0"/>
          <w:tab w:val="left" w:pos="284"/>
        </w:tabs>
        <w:ind w:left="0" w:firstLine="0"/>
        <w:contextualSpacing/>
        <w:jc w:val="both"/>
        <w:rPr>
          <w:rFonts w:asciiTheme="minorHAnsi" w:hAnsiTheme="minorHAnsi" w:cstheme="minorHAnsi"/>
          <w:sz w:val="22"/>
          <w:szCs w:val="22"/>
        </w:rPr>
      </w:pPr>
      <w:r w:rsidRPr="00F40A6D">
        <w:rPr>
          <w:rFonts w:asciiTheme="minorHAnsi" w:hAnsiTheme="minorHAnsi" w:cstheme="minorHAnsi"/>
          <w:sz w:val="22"/>
          <w:szCs w:val="22"/>
        </w:rPr>
        <w:t xml:space="preserve">Za wykonanie zamówienia Zamawiający zapłaci Wykonawcy wynagrodzenie w </w:t>
      </w:r>
      <w:r w:rsidR="00D61406" w:rsidRPr="00F40A6D">
        <w:rPr>
          <w:rFonts w:asciiTheme="minorHAnsi" w:hAnsiTheme="minorHAnsi" w:cstheme="minorHAnsi"/>
          <w:sz w:val="22"/>
          <w:szCs w:val="22"/>
        </w:rPr>
        <w:t xml:space="preserve">maksymalnej </w:t>
      </w:r>
      <w:r w:rsidRPr="00F40A6D">
        <w:rPr>
          <w:rFonts w:asciiTheme="minorHAnsi" w:hAnsiTheme="minorHAnsi" w:cstheme="minorHAnsi"/>
          <w:spacing w:val="-12"/>
          <w:sz w:val="22"/>
          <w:szCs w:val="22"/>
        </w:rPr>
        <w:t xml:space="preserve">kwocie </w:t>
      </w:r>
      <w:r w:rsidR="0045101E" w:rsidRPr="00F40A6D">
        <w:rPr>
          <w:rFonts w:asciiTheme="minorHAnsi" w:hAnsiTheme="minorHAnsi" w:cstheme="minorHAnsi"/>
          <w:spacing w:val="-12"/>
          <w:sz w:val="22"/>
          <w:szCs w:val="22"/>
        </w:rPr>
        <w:t xml:space="preserve">……………….. </w:t>
      </w:r>
      <w:r w:rsidR="00D61406" w:rsidRPr="00F40A6D">
        <w:rPr>
          <w:rFonts w:asciiTheme="minorHAnsi" w:hAnsiTheme="minorHAnsi" w:cstheme="minorHAnsi"/>
          <w:spacing w:val="-12"/>
          <w:sz w:val="22"/>
          <w:szCs w:val="22"/>
        </w:rPr>
        <w:t xml:space="preserve"> zł</w:t>
      </w:r>
      <w:r w:rsidR="00C27858" w:rsidRPr="00F40A6D">
        <w:rPr>
          <w:rFonts w:asciiTheme="minorHAnsi" w:hAnsiTheme="minorHAnsi" w:cstheme="minorHAnsi"/>
          <w:spacing w:val="-12"/>
          <w:sz w:val="22"/>
          <w:szCs w:val="22"/>
        </w:rPr>
        <w:t xml:space="preserve"> brutto (słownie:…………………………).</w:t>
      </w:r>
    </w:p>
    <w:p w14:paraId="0FDC51BE" w14:textId="61F2D79A" w:rsidR="007307FD" w:rsidRPr="00F40A6D" w:rsidRDefault="00C7604C" w:rsidP="00F40A6D">
      <w:pPr>
        <w:pStyle w:val="Akapitzlist"/>
        <w:numPr>
          <w:ilvl w:val="0"/>
          <w:numId w:val="32"/>
        </w:numPr>
        <w:tabs>
          <w:tab w:val="num" w:pos="0"/>
          <w:tab w:val="left" w:pos="284"/>
        </w:tabs>
        <w:ind w:left="0" w:firstLine="0"/>
        <w:contextualSpacing/>
        <w:jc w:val="both"/>
        <w:rPr>
          <w:rFonts w:asciiTheme="minorHAnsi" w:hAnsiTheme="minorHAnsi" w:cstheme="minorHAnsi"/>
          <w:sz w:val="22"/>
          <w:szCs w:val="22"/>
        </w:rPr>
      </w:pPr>
      <w:r w:rsidRPr="00F40A6D">
        <w:rPr>
          <w:rFonts w:asciiTheme="minorHAnsi" w:hAnsiTheme="minorHAnsi" w:cstheme="minorHAnsi"/>
          <w:sz w:val="22"/>
          <w:szCs w:val="22"/>
        </w:rPr>
        <w:t>Faktyczna wysokość wynagrodzenia będzie obliczana jako iloczyn faktycznej liczby wykonanych usług oraz ceny brutto za daną usługę, ustalonej przez Wykonawcę w ofercie stanowiącej załącznik nr </w:t>
      </w:r>
      <w:r w:rsidR="00760712" w:rsidRPr="00F40A6D">
        <w:rPr>
          <w:rFonts w:asciiTheme="minorHAnsi" w:hAnsiTheme="minorHAnsi" w:cstheme="minorHAnsi"/>
          <w:sz w:val="22"/>
          <w:szCs w:val="22"/>
        </w:rPr>
        <w:t>4</w:t>
      </w:r>
      <w:r w:rsidRPr="00F40A6D">
        <w:rPr>
          <w:rFonts w:asciiTheme="minorHAnsi" w:hAnsiTheme="minorHAnsi" w:cstheme="minorHAnsi"/>
          <w:sz w:val="22"/>
          <w:szCs w:val="22"/>
        </w:rPr>
        <w:t xml:space="preserve"> do niniejszej umowy</w:t>
      </w:r>
      <w:r w:rsidR="002C48A3" w:rsidRPr="00F40A6D">
        <w:rPr>
          <w:rFonts w:asciiTheme="minorHAnsi" w:hAnsiTheme="minorHAnsi" w:cstheme="minorHAnsi"/>
          <w:sz w:val="22"/>
          <w:szCs w:val="22"/>
        </w:rPr>
        <w:t xml:space="preserve"> ( z zastrzeżeniem §2 ust. 3 i 8 umowy)</w:t>
      </w:r>
      <w:r w:rsidRPr="00F40A6D">
        <w:rPr>
          <w:rFonts w:asciiTheme="minorHAnsi" w:hAnsiTheme="minorHAnsi" w:cstheme="minorHAnsi"/>
          <w:sz w:val="22"/>
          <w:szCs w:val="22"/>
        </w:rPr>
        <w:t xml:space="preserve">. </w:t>
      </w:r>
    </w:p>
    <w:p w14:paraId="3EAD95D5" w14:textId="301806C4" w:rsidR="007307FD" w:rsidRPr="00F40A6D" w:rsidRDefault="007307FD" w:rsidP="00F40A6D">
      <w:pPr>
        <w:numPr>
          <w:ilvl w:val="0"/>
          <w:numId w:val="94"/>
        </w:numPr>
        <w:tabs>
          <w:tab w:val="num" w:pos="0"/>
          <w:tab w:val="left" w:pos="284"/>
          <w:tab w:val="left" w:pos="364"/>
          <w:tab w:val="left" w:pos="8789"/>
        </w:tabs>
        <w:ind w:right="-1"/>
        <w:jc w:val="both"/>
        <w:rPr>
          <w:rFonts w:asciiTheme="minorHAnsi" w:hAnsiTheme="minorHAnsi" w:cstheme="minorHAnsi"/>
          <w:sz w:val="22"/>
          <w:szCs w:val="22"/>
        </w:rPr>
      </w:pPr>
      <w:r w:rsidRPr="00F40A6D">
        <w:rPr>
          <w:rFonts w:asciiTheme="minorHAnsi" w:hAnsiTheme="minorHAnsi" w:cstheme="minorHAnsi"/>
          <w:sz w:val="22"/>
          <w:szCs w:val="22"/>
        </w:rPr>
        <w:t>Wykonawca mając możliwość uprzedniego ustalenia wszystkich warunków technicznych</w:t>
      </w:r>
      <w:r w:rsidR="00740B51" w:rsidRPr="00F40A6D">
        <w:rPr>
          <w:rFonts w:asciiTheme="minorHAnsi" w:hAnsiTheme="minorHAnsi" w:cstheme="minorHAnsi"/>
          <w:sz w:val="22"/>
          <w:szCs w:val="22"/>
        </w:rPr>
        <w:t xml:space="preserve"> </w:t>
      </w:r>
      <w:r w:rsidRPr="00F40A6D">
        <w:rPr>
          <w:rFonts w:asciiTheme="minorHAnsi" w:hAnsiTheme="minorHAnsi" w:cstheme="minorHAnsi"/>
          <w:sz w:val="22"/>
          <w:szCs w:val="22"/>
        </w:rPr>
        <w:t>związanych z realizacją umowy, nie może żądać podwyższenia wynagrodzenia, nawet, jeżeli z</w:t>
      </w:r>
      <w:bookmarkStart w:id="4" w:name="page19"/>
      <w:bookmarkEnd w:id="4"/>
      <w:r w:rsidR="00D936B7" w:rsidRPr="00F40A6D">
        <w:rPr>
          <w:rFonts w:asciiTheme="minorHAnsi" w:hAnsiTheme="minorHAnsi" w:cstheme="minorHAnsi"/>
          <w:sz w:val="22"/>
          <w:szCs w:val="22"/>
        </w:rPr>
        <w:t xml:space="preserve"> </w:t>
      </w:r>
      <w:r w:rsidRPr="00F40A6D">
        <w:rPr>
          <w:rFonts w:asciiTheme="minorHAnsi" w:hAnsiTheme="minorHAnsi" w:cstheme="minorHAnsi"/>
          <w:sz w:val="22"/>
          <w:szCs w:val="22"/>
        </w:rPr>
        <w:t>przyczyn od siebie niezależnych nie mógł przewidzieć wszystkich czynności niezbędnych do prawidłowego wykonania niniejszej umowy (z zastrzeżeniem postanowień § 2 ust. 8).</w:t>
      </w:r>
    </w:p>
    <w:p w14:paraId="5E9CE614" w14:textId="3A610792" w:rsidR="00C27858" w:rsidRPr="00F40A6D" w:rsidRDefault="007307FD" w:rsidP="00F40A6D">
      <w:pPr>
        <w:numPr>
          <w:ilvl w:val="0"/>
          <w:numId w:val="65"/>
        </w:numPr>
        <w:tabs>
          <w:tab w:val="num" w:pos="0"/>
          <w:tab w:val="left" w:pos="284"/>
          <w:tab w:val="left" w:pos="364"/>
        </w:tabs>
        <w:jc w:val="both"/>
        <w:rPr>
          <w:rFonts w:asciiTheme="minorHAnsi" w:hAnsiTheme="minorHAnsi" w:cstheme="minorHAnsi"/>
          <w:sz w:val="22"/>
          <w:szCs w:val="22"/>
        </w:rPr>
      </w:pPr>
      <w:r w:rsidRPr="00F40A6D">
        <w:rPr>
          <w:rFonts w:asciiTheme="minorHAnsi" w:hAnsiTheme="minorHAnsi" w:cstheme="minorHAnsi"/>
          <w:sz w:val="22"/>
          <w:szCs w:val="22"/>
        </w:rPr>
        <w:t>Zapłata wynagrodzenia nastąpi na podstawie rachunku/faktury VAT (e-faktury), wystawionego przez Wykonawcę po każdym zaakceptowanym przez Kierownika WST P</w:t>
      </w:r>
      <w:r w:rsidR="008170AF" w:rsidRPr="00F40A6D">
        <w:rPr>
          <w:rFonts w:asciiTheme="minorHAnsi" w:hAnsiTheme="minorHAnsi" w:cstheme="minorHAnsi"/>
          <w:sz w:val="22"/>
          <w:szCs w:val="22"/>
        </w:rPr>
        <w:t>BU</w:t>
      </w:r>
      <w:r w:rsidRPr="00F40A6D">
        <w:rPr>
          <w:rFonts w:asciiTheme="minorHAnsi" w:hAnsiTheme="minorHAnsi" w:cstheme="minorHAnsi"/>
          <w:sz w:val="22"/>
          <w:szCs w:val="22"/>
        </w:rPr>
        <w:t xml:space="preserve"> (lub wyznaczoną przez niego osobę) zamówieniu, w terminie 21 dni od dnia doręczenia prawidłowo wystawionego i</w:t>
      </w:r>
      <w:r w:rsidR="00BD2A0C" w:rsidRPr="00F40A6D">
        <w:rPr>
          <w:rFonts w:asciiTheme="minorHAnsi" w:hAnsiTheme="minorHAnsi" w:cstheme="minorHAnsi"/>
          <w:sz w:val="22"/>
          <w:szCs w:val="22"/>
        </w:rPr>
        <w:t xml:space="preserve"> </w:t>
      </w:r>
      <w:r w:rsidRPr="00F40A6D">
        <w:rPr>
          <w:rFonts w:asciiTheme="minorHAnsi" w:hAnsiTheme="minorHAnsi" w:cstheme="minorHAnsi"/>
          <w:sz w:val="22"/>
          <w:szCs w:val="22"/>
        </w:rPr>
        <w:t xml:space="preserve">doręczonego rachunku/faktury VAT </w:t>
      </w:r>
      <w:r w:rsidR="00C27858" w:rsidRPr="00F40A6D">
        <w:rPr>
          <w:rFonts w:asciiTheme="minorHAnsi" w:hAnsiTheme="minorHAnsi" w:cstheme="minorHAnsi"/>
          <w:sz w:val="22"/>
          <w:szCs w:val="22"/>
        </w:rPr>
        <w:t xml:space="preserve"> na adres Zamawiającego:</w:t>
      </w:r>
    </w:p>
    <w:p w14:paraId="230F820F" w14:textId="2DACCCFE" w:rsidR="00C27858" w:rsidRPr="00F40A6D" w:rsidRDefault="00C27858" w:rsidP="00F40A6D">
      <w:pPr>
        <w:tabs>
          <w:tab w:val="left" w:pos="284"/>
          <w:tab w:val="left" w:pos="364"/>
        </w:tabs>
        <w:jc w:val="both"/>
        <w:rPr>
          <w:rFonts w:asciiTheme="minorHAnsi" w:hAnsiTheme="minorHAnsi" w:cstheme="minorHAnsi"/>
          <w:sz w:val="22"/>
          <w:szCs w:val="22"/>
        </w:rPr>
      </w:pPr>
      <w:bookmarkStart w:id="5" w:name="_Hlk47516894"/>
      <w:r w:rsidRPr="00F40A6D">
        <w:rPr>
          <w:rFonts w:asciiTheme="minorHAnsi" w:hAnsiTheme="minorHAnsi" w:cstheme="minorHAnsi"/>
          <w:sz w:val="22"/>
          <w:szCs w:val="22"/>
        </w:rPr>
        <w:t>Centrum Projektów Europejskich</w:t>
      </w:r>
    </w:p>
    <w:p w14:paraId="59410882" w14:textId="59959170" w:rsidR="00C27858" w:rsidRPr="00F40A6D" w:rsidRDefault="00C27858" w:rsidP="00F40A6D">
      <w:pPr>
        <w:tabs>
          <w:tab w:val="left" w:pos="284"/>
          <w:tab w:val="left" w:pos="364"/>
        </w:tabs>
        <w:jc w:val="both"/>
        <w:rPr>
          <w:rFonts w:asciiTheme="minorHAnsi" w:hAnsiTheme="minorHAnsi" w:cstheme="minorHAnsi"/>
          <w:sz w:val="22"/>
          <w:szCs w:val="22"/>
        </w:rPr>
      </w:pPr>
      <w:r w:rsidRPr="00F40A6D">
        <w:rPr>
          <w:rFonts w:asciiTheme="minorHAnsi" w:hAnsiTheme="minorHAnsi" w:cstheme="minorHAnsi"/>
          <w:sz w:val="22"/>
          <w:szCs w:val="22"/>
        </w:rPr>
        <w:t>Wspólny Sekretariat Techniczny Programu Współpracy Technicznej</w:t>
      </w:r>
    </w:p>
    <w:p w14:paraId="59F94ABB" w14:textId="0ABA4D83" w:rsidR="00C27858" w:rsidRPr="00F40A6D" w:rsidRDefault="00C27858" w:rsidP="00F40A6D">
      <w:pPr>
        <w:tabs>
          <w:tab w:val="left" w:pos="284"/>
          <w:tab w:val="left" w:pos="364"/>
        </w:tabs>
        <w:jc w:val="both"/>
        <w:rPr>
          <w:rFonts w:asciiTheme="minorHAnsi" w:hAnsiTheme="minorHAnsi" w:cstheme="minorHAnsi"/>
          <w:sz w:val="22"/>
          <w:szCs w:val="22"/>
        </w:rPr>
      </w:pPr>
      <w:r w:rsidRPr="00F40A6D">
        <w:rPr>
          <w:rFonts w:asciiTheme="minorHAnsi" w:hAnsiTheme="minorHAnsi" w:cstheme="minorHAnsi"/>
          <w:sz w:val="22"/>
          <w:szCs w:val="22"/>
        </w:rPr>
        <w:t>Polska- Białoruś- Ukraina 2014-2020</w:t>
      </w:r>
    </w:p>
    <w:p w14:paraId="27DC0447" w14:textId="24C86446" w:rsidR="007307FD" w:rsidRPr="00F40A6D" w:rsidRDefault="00C27858" w:rsidP="00F40A6D">
      <w:pPr>
        <w:tabs>
          <w:tab w:val="left" w:pos="284"/>
          <w:tab w:val="left" w:pos="364"/>
        </w:tabs>
        <w:jc w:val="both"/>
        <w:rPr>
          <w:rFonts w:asciiTheme="minorHAnsi" w:hAnsiTheme="minorHAnsi" w:cstheme="minorHAnsi"/>
          <w:sz w:val="22"/>
          <w:szCs w:val="22"/>
        </w:rPr>
      </w:pPr>
      <w:r w:rsidRPr="00F40A6D">
        <w:rPr>
          <w:rFonts w:asciiTheme="minorHAnsi" w:hAnsiTheme="minorHAnsi" w:cstheme="minorHAnsi"/>
          <w:sz w:val="22"/>
          <w:szCs w:val="22"/>
        </w:rPr>
        <w:t>ul. Domaniewska 39A, 02-672 Warszawa</w:t>
      </w:r>
      <w:bookmarkEnd w:id="5"/>
    </w:p>
    <w:p w14:paraId="2159DA4A" w14:textId="7D476236" w:rsidR="007307FD" w:rsidRPr="00F40A6D" w:rsidRDefault="007307FD" w:rsidP="00F40A6D">
      <w:pPr>
        <w:tabs>
          <w:tab w:val="num"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Dane do rachunku/faktury:</w:t>
      </w:r>
    </w:p>
    <w:p w14:paraId="2AEAB10A" w14:textId="368FB0D9" w:rsidR="007307FD" w:rsidRPr="00F40A6D" w:rsidRDefault="007307FD" w:rsidP="00F40A6D">
      <w:pPr>
        <w:tabs>
          <w:tab w:val="left" w:pos="0"/>
          <w:tab w:val="left" w:pos="284"/>
        </w:tabs>
        <w:jc w:val="both"/>
        <w:rPr>
          <w:rFonts w:asciiTheme="minorHAnsi" w:hAnsiTheme="minorHAnsi" w:cstheme="minorHAnsi"/>
          <w:b/>
          <w:bCs/>
          <w:sz w:val="22"/>
          <w:szCs w:val="22"/>
        </w:rPr>
      </w:pPr>
      <w:r w:rsidRPr="00F40A6D">
        <w:rPr>
          <w:rFonts w:asciiTheme="minorHAnsi" w:hAnsiTheme="minorHAnsi" w:cstheme="minorHAnsi"/>
          <w:b/>
          <w:bCs/>
          <w:sz w:val="22"/>
          <w:szCs w:val="22"/>
        </w:rPr>
        <w:t>Centrum Projektów Europejskich,</w:t>
      </w:r>
    </w:p>
    <w:p w14:paraId="4592020C" w14:textId="418038CB" w:rsidR="007307FD" w:rsidRPr="00F40A6D" w:rsidRDefault="007307FD" w:rsidP="00F40A6D">
      <w:pPr>
        <w:tabs>
          <w:tab w:val="left" w:pos="0"/>
          <w:tab w:val="left" w:pos="284"/>
        </w:tabs>
        <w:jc w:val="both"/>
        <w:rPr>
          <w:rFonts w:asciiTheme="minorHAnsi" w:hAnsiTheme="minorHAnsi" w:cstheme="minorHAnsi"/>
          <w:b/>
          <w:bCs/>
          <w:sz w:val="22"/>
          <w:szCs w:val="22"/>
        </w:rPr>
      </w:pPr>
      <w:r w:rsidRPr="00F40A6D">
        <w:rPr>
          <w:rFonts w:asciiTheme="minorHAnsi" w:hAnsiTheme="minorHAnsi" w:cstheme="minorHAnsi"/>
          <w:b/>
          <w:bCs/>
          <w:sz w:val="22"/>
          <w:szCs w:val="22"/>
        </w:rPr>
        <w:t>ul. Domaniewska 39 a, 02-672 Warszawa,</w:t>
      </w:r>
    </w:p>
    <w:p w14:paraId="05E32DCC" w14:textId="6F0F93EB" w:rsidR="007307FD" w:rsidRPr="00F40A6D" w:rsidRDefault="007307FD" w:rsidP="00F40A6D">
      <w:pPr>
        <w:tabs>
          <w:tab w:val="left" w:pos="0"/>
          <w:tab w:val="left" w:pos="284"/>
        </w:tabs>
        <w:jc w:val="both"/>
        <w:rPr>
          <w:rFonts w:asciiTheme="minorHAnsi" w:hAnsiTheme="minorHAnsi" w:cstheme="minorHAnsi"/>
          <w:b/>
          <w:bCs/>
          <w:sz w:val="22"/>
          <w:szCs w:val="22"/>
        </w:rPr>
      </w:pPr>
      <w:r w:rsidRPr="00F40A6D">
        <w:rPr>
          <w:rFonts w:asciiTheme="minorHAnsi" w:hAnsiTheme="minorHAnsi" w:cstheme="minorHAnsi"/>
          <w:b/>
          <w:bCs/>
          <w:sz w:val="22"/>
          <w:szCs w:val="22"/>
        </w:rPr>
        <w:t>NIP: 7010 1588 87</w:t>
      </w:r>
    </w:p>
    <w:p w14:paraId="77609ECF" w14:textId="16882B04" w:rsidR="007307FD" w:rsidRPr="00F40A6D" w:rsidRDefault="007307FD" w:rsidP="00F40A6D">
      <w:pPr>
        <w:numPr>
          <w:ilvl w:val="0"/>
          <w:numId w:val="66"/>
        </w:numPr>
        <w:tabs>
          <w:tab w:val="left"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Warunkiem wystawienia rachunków/faktur VAT przez Wykonawcę jest potwierdzenie przez Kierownika WST P</w:t>
      </w:r>
      <w:r w:rsidR="008170AF" w:rsidRPr="00F40A6D">
        <w:rPr>
          <w:rFonts w:asciiTheme="minorHAnsi" w:hAnsiTheme="minorHAnsi" w:cstheme="minorHAnsi"/>
          <w:sz w:val="22"/>
          <w:szCs w:val="22"/>
        </w:rPr>
        <w:t>BU</w:t>
      </w:r>
      <w:r w:rsidRPr="00F40A6D">
        <w:rPr>
          <w:rFonts w:asciiTheme="minorHAnsi" w:hAnsiTheme="minorHAnsi" w:cstheme="minorHAnsi"/>
          <w:sz w:val="22"/>
          <w:szCs w:val="22"/>
        </w:rPr>
        <w:t xml:space="preserve"> lub osobę przez niego wyznaczoną poprawności wykonania zamówienia</w:t>
      </w:r>
      <w:r w:rsidR="00626149" w:rsidRPr="00F40A6D">
        <w:rPr>
          <w:rFonts w:asciiTheme="minorHAnsi" w:hAnsiTheme="minorHAnsi" w:cstheme="minorHAnsi"/>
          <w:sz w:val="22"/>
          <w:szCs w:val="22"/>
        </w:rPr>
        <w:t>, poprzez podpisanie protokołu odbioru</w:t>
      </w:r>
      <w:r w:rsidRPr="00F40A6D">
        <w:rPr>
          <w:rFonts w:asciiTheme="minorHAnsi" w:hAnsiTheme="minorHAnsi" w:cstheme="minorHAnsi"/>
          <w:sz w:val="22"/>
          <w:szCs w:val="22"/>
        </w:rPr>
        <w:t xml:space="preserve">. Potwierdzenie to może nastąpić w formie elektronicznej. W przypadku </w:t>
      </w:r>
      <w:r w:rsidRPr="00F40A6D">
        <w:rPr>
          <w:rFonts w:asciiTheme="minorHAnsi" w:hAnsiTheme="minorHAnsi" w:cstheme="minorHAnsi"/>
          <w:sz w:val="22"/>
          <w:szCs w:val="22"/>
        </w:rPr>
        <w:lastRenderedPageBreak/>
        <w:t xml:space="preserve">gdy Zamawiający zgłasza zastrzeżenia do wykonanego zamówienia, sporządza oświadczenie Zamawiającego dot. odbioru zamówienia zgodnie z załącznikiem nr </w:t>
      </w:r>
      <w:r w:rsidR="00760712" w:rsidRPr="00F40A6D">
        <w:rPr>
          <w:rFonts w:asciiTheme="minorHAnsi" w:hAnsiTheme="minorHAnsi" w:cstheme="minorHAnsi"/>
          <w:sz w:val="22"/>
          <w:szCs w:val="22"/>
        </w:rPr>
        <w:t>3</w:t>
      </w:r>
      <w:r w:rsidRPr="00F40A6D">
        <w:rPr>
          <w:rFonts w:asciiTheme="minorHAnsi" w:hAnsiTheme="minorHAnsi" w:cstheme="minorHAnsi"/>
          <w:sz w:val="22"/>
          <w:szCs w:val="22"/>
        </w:rPr>
        <w:t>.</w:t>
      </w:r>
    </w:p>
    <w:p w14:paraId="50B951C6" w14:textId="77777777" w:rsidR="002C48A3" w:rsidRPr="00F40A6D" w:rsidRDefault="002C48A3" w:rsidP="00F40A6D">
      <w:pPr>
        <w:numPr>
          <w:ilvl w:val="0"/>
          <w:numId w:val="66"/>
        </w:numPr>
        <w:tabs>
          <w:tab w:val="left" w:pos="0"/>
          <w:tab w:val="left" w:pos="284"/>
        </w:tabs>
        <w:jc w:val="both"/>
        <w:rPr>
          <w:rFonts w:asciiTheme="minorHAnsi" w:hAnsiTheme="minorHAnsi" w:cstheme="minorHAnsi"/>
          <w:sz w:val="22"/>
          <w:szCs w:val="22"/>
        </w:rPr>
      </w:pPr>
      <w:r w:rsidRPr="00F40A6D">
        <w:rPr>
          <w:rFonts w:asciiTheme="minorHAnsi" w:eastAsia="Arial Unicode MS" w:hAnsiTheme="minorHAnsi" w:cstheme="minorHAnsi"/>
          <w:kern w:val="2"/>
          <w:sz w:val="22"/>
          <w:szCs w:val="22"/>
        </w:rPr>
        <w:t>Zamawiający przyjmuje ustrukturyzowane faktury elektroniczne złożone</w:t>
      </w:r>
      <w:r w:rsidRPr="00F40A6D">
        <w:rPr>
          <w:rFonts w:asciiTheme="minorHAnsi" w:eastAsia="Arial Unicode MS" w:hAnsiTheme="minorHAnsi" w:cstheme="minorHAnsi"/>
          <w:b/>
          <w:kern w:val="2"/>
          <w:sz w:val="22"/>
          <w:szCs w:val="22"/>
        </w:rPr>
        <w:t xml:space="preserve"> </w:t>
      </w:r>
      <w:r w:rsidRPr="00F40A6D">
        <w:rPr>
          <w:rFonts w:asciiTheme="minorHAnsi" w:hAnsiTheme="minorHAnsi" w:cstheme="minorHAnsi"/>
          <w:color w:val="222222"/>
          <w:sz w:val="22"/>
          <w:szCs w:val="22"/>
        </w:rPr>
        <w:t>za pośrednictwem platformy elektronicznego fakturowania.</w:t>
      </w:r>
    </w:p>
    <w:p w14:paraId="6E7F5502" w14:textId="1C802F36" w:rsidR="00D203FE" w:rsidRPr="00F40A6D" w:rsidRDefault="00AA3135" w:rsidP="00F40A6D">
      <w:pPr>
        <w:numPr>
          <w:ilvl w:val="1"/>
          <w:numId w:val="66"/>
        </w:numPr>
        <w:tabs>
          <w:tab w:val="num" w:pos="0"/>
          <w:tab w:val="left" w:pos="284"/>
          <w:tab w:val="left" w:pos="4678"/>
        </w:tabs>
        <w:ind w:left="4564"/>
        <w:rPr>
          <w:rFonts w:asciiTheme="minorHAnsi" w:hAnsiTheme="minorHAnsi" w:cstheme="minorHAnsi"/>
          <w:b/>
          <w:sz w:val="22"/>
          <w:szCs w:val="22"/>
        </w:rPr>
      </w:pPr>
      <w:bookmarkStart w:id="6" w:name="_Hlk26263214"/>
      <w:r w:rsidRPr="00F40A6D">
        <w:rPr>
          <w:rFonts w:asciiTheme="minorHAnsi" w:hAnsiTheme="minorHAnsi" w:cstheme="minorHAnsi"/>
          <w:b/>
          <w:sz w:val="22"/>
          <w:szCs w:val="22"/>
        </w:rPr>
        <w:t xml:space="preserve"> </w:t>
      </w:r>
      <w:r w:rsidR="00D203FE" w:rsidRPr="00F40A6D">
        <w:rPr>
          <w:rFonts w:asciiTheme="minorHAnsi" w:hAnsiTheme="minorHAnsi" w:cstheme="minorHAnsi"/>
          <w:b/>
          <w:sz w:val="22"/>
          <w:szCs w:val="22"/>
        </w:rPr>
        <w:t>6</w:t>
      </w:r>
    </w:p>
    <w:p w14:paraId="38EC5C99" w14:textId="57DB2AD4" w:rsidR="00D203FE" w:rsidRPr="00F40A6D" w:rsidRDefault="00D203FE" w:rsidP="00F40A6D">
      <w:pPr>
        <w:numPr>
          <w:ilvl w:val="0"/>
          <w:numId w:val="67"/>
        </w:numPr>
        <w:tabs>
          <w:tab w:val="num"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 trakcie trwania umowy Wykonawca zobowiązuje się rzetelnie wykonywać powierzone i przyjęte przez niego zamówienia w wyznaczonym terminie i z uwzględnieniem wymogów Zamawiającego względem Wykonawcy dotyczących jakości oraz do stałej dbałości o podnoszenie jakości swych usług wobec Zamawiającego. Wymogi względem Wykonawcy określone są w niniejszej umowie</w:t>
      </w:r>
      <w:r w:rsidR="00BF5D50" w:rsidRPr="00F40A6D">
        <w:rPr>
          <w:rFonts w:asciiTheme="minorHAnsi" w:hAnsiTheme="minorHAnsi" w:cstheme="minorHAnsi"/>
          <w:sz w:val="22"/>
          <w:szCs w:val="22"/>
        </w:rPr>
        <w:t xml:space="preserve"> w </w:t>
      </w:r>
      <w:r w:rsidR="00012AD0" w:rsidRPr="00F40A6D">
        <w:rPr>
          <w:rFonts w:asciiTheme="minorHAnsi" w:hAnsiTheme="minorHAnsi" w:cstheme="minorHAnsi"/>
          <w:sz w:val="22"/>
          <w:szCs w:val="22"/>
        </w:rPr>
        <w:t>z</w:t>
      </w:r>
      <w:r w:rsidRPr="00F40A6D">
        <w:rPr>
          <w:rFonts w:asciiTheme="minorHAnsi" w:hAnsiTheme="minorHAnsi" w:cstheme="minorHAnsi"/>
          <w:sz w:val="22"/>
          <w:szCs w:val="22"/>
        </w:rPr>
        <w:t>ałączniku nr 1</w:t>
      </w:r>
      <w:r w:rsidR="000B1919" w:rsidRPr="00F40A6D">
        <w:rPr>
          <w:rFonts w:asciiTheme="minorHAnsi" w:hAnsiTheme="minorHAnsi" w:cstheme="minorHAnsi"/>
          <w:sz w:val="22"/>
          <w:szCs w:val="22"/>
        </w:rPr>
        <w:t xml:space="preserve"> </w:t>
      </w:r>
      <w:r w:rsidR="00DC79BF" w:rsidRPr="00F40A6D">
        <w:rPr>
          <w:rFonts w:asciiTheme="minorHAnsi" w:hAnsiTheme="minorHAnsi" w:cstheme="minorHAnsi"/>
          <w:sz w:val="22"/>
          <w:szCs w:val="22"/>
        </w:rPr>
        <w:t xml:space="preserve">oraz w Załączniku nr </w:t>
      </w:r>
      <w:r w:rsidR="00FF60D0" w:rsidRPr="00F40A6D">
        <w:rPr>
          <w:rFonts w:asciiTheme="minorHAnsi" w:hAnsiTheme="minorHAnsi" w:cstheme="minorHAnsi"/>
          <w:sz w:val="22"/>
          <w:szCs w:val="22"/>
        </w:rPr>
        <w:t>5</w:t>
      </w:r>
      <w:r w:rsidR="00DC79BF" w:rsidRPr="00F40A6D">
        <w:rPr>
          <w:rFonts w:asciiTheme="minorHAnsi" w:hAnsiTheme="minorHAnsi" w:cstheme="minorHAnsi"/>
          <w:sz w:val="22"/>
          <w:szCs w:val="22"/>
        </w:rPr>
        <w:t>.</w:t>
      </w:r>
    </w:p>
    <w:p w14:paraId="1B3AD283" w14:textId="27D8BFEA" w:rsidR="00D203FE" w:rsidRPr="00F40A6D" w:rsidRDefault="00D203FE" w:rsidP="00F40A6D">
      <w:pPr>
        <w:numPr>
          <w:ilvl w:val="0"/>
          <w:numId w:val="67"/>
        </w:numPr>
        <w:tabs>
          <w:tab w:val="num"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Wykonawca zobowiązuje się wykonać przedmiot umowy z należytą starannością oraz wedle najlepszej wiedzy i doświadczenia, przyjmując na siebie odpowiedzialność za poprawność merytoryczną, stylistyczną i językową wykonywanych tłumaczeń</w:t>
      </w:r>
    </w:p>
    <w:p w14:paraId="4339EC15" w14:textId="41472D2E" w:rsidR="00D203FE" w:rsidRPr="00F40A6D" w:rsidRDefault="00D203FE" w:rsidP="00F40A6D">
      <w:pPr>
        <w:tabs>
          <w:tab w:val="num"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Dopuszcza się zatrudnienie do realizacji zamówienia podwykonawców wskazanych w ofercie, stanowiącej załącznik nr </w:t>
      </w:r>
      <w:r w:rsidR="002D516A" w:rsidRPr="00F40A6D">
        <w:rPr>
          <w:rFonts w:asciiTheme="minorHAnsi" w:hAnsiTheme="minorHAnsi" w:cstheme="minorHAnsi"/>
          <w:sz w:val="22"/>
          <w:szCs w:val="22"/>
        </w:rPr>
        <w:t>4</w:t>
      </w:r>
      <w:r w:rsidRPr="00F40A6D">
        <w:rPr>
          <w:rFonts w:asciiTheme="minorHAnsi" w:hAnsiTheme="minorHAnsi" w:cstheme="minorHAnsi"/>
          <w:sz w:val="22"/>
          <w:szCs w:val="22"/>
        </w:rPr>
        <w:t>. Stosuje się odpowiednio przepisy ustępu 6.</w:t>
      </w:r>
    </w:p>
    <w:p w14:paraId="706A71A9" w14:textId="396FAF18" w:rsidR="00D203FE" w:rsidRPr="00F40A6D" w:rsidRDefault="00D203FE" w:rsidP="00F40A6D">
      <w:pPr>
        <w:numPr>
          <w:ilvl w:val="0"/>
          <w:numId w:val="67"/>
        </w:numPr>
        <w:tabs>
          <w:tab w:val="num"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 przypadku tłumaczeń pisemnych Wykonawca, przed przekazaniem Zamawiającemu przetłumaczonego tekstu, dokona jego weryfikacji pod względem zgodności z Opisem Przedmiotu Zamówienia, stanowiącym Załącznik nr 1 do niniejszej Umowy.</w:t>
      </w:r>
    </w:p>
    <w:p w14:paraId="4BAA55A5" w14:textId="31291234" w:rsidR="00D203FE" w:rsidRPr="00F40A6D" w:rsidRDefault="00D203FE" w:rsidP="00F40A6D">
      <w:pPr>
        <w:numPr>
          <w:ilvl w:val="0"/>
          <w:numId w:val="67"/>
        </w:numPr>
        <w:tabs>
          <w:tab w:val="num"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Wykonawca każdorazowo wyznaczy do realizacji zamówienia tłumaczenia ustnego lub pisemnego tłumaczy i korektorów wskazanych w wykazie osób złożonym przed podpisaniem umowy, z zastrzeżeniem zapisu ust. 6.</w:t>
      </w:r>
    </w:p>
    <w:p w14:paraId="60A47FCB" w14:textId="77777777" w:rsidR="00D203FE" w:rsidRPr="00F40A6D" w:rsidRDefault="00D203FE" w:rsidP="00F40A6D">
      <w:pPr>
        <w:numPr>
          <w:ilvl w:val="0"/>
          <w:numId w:val="67"/>
        </w:numPr>
        <w:tabs>
          <w:tab w:val="num"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dopuszcza zmianę tłumaczy, w przypadku niemożności realizacji zamówienia przez osoby wskazane w wykazie, pod warunkiem spełniania przez osoby dedykowane do realizacji zamówienia warunków, które określono w rozdziale IV SIWZ. O każdej zmianie tłumacza Wykonawca będzie informować Zamawiającego drogą elektroniczną, przedstawiając imię i nazwisko oraz oświadczenie wykazujące kwalifikacje osoby mającej uczestniczyć w realizacji Umowy. Zmiana tłumaczy w trakcie trwania umowy nie wymaga sporządzenia aneksu do umowy.</w:t>
      </w:r>
    </w:p>
    <w:p w14:paraId="7CD2B3D4" w14:textId="33DFDB20" w:rsidR="00D203FE" w:rsidRPr="00F40A6D" w:rsidRDefault="00D203FE" w:rsidP="00F40A6D">
      <w:pPr>
        <w:numPr>
          <w:ilvl w:val="0"/>
          <w:numId w:val="67"/>
        </w:numPr>
        <w:tabs>
          <w:tab w:val="num" w:pos="0"/>
          <w:tab w:val="left" w:pos="142"/>
          <w:tab w:val="left" w:pos="284"/>
        </w:tabs>
        <w:jc w:val="both"/>
        <w:rPr>
          <w:rFonts w:asciiTheme="minorHAnsi" w:hAnsiTheme="minorHAnsi" w:cstheme="minorHAnsi"/>
          <w:sz w:val="22"/>
          <w:szCs w:val="22"/>
        </w:rPr>
      </w:pPr>
      <w:bookmarkStart w:id="7" w:name="page20"/>
      <w:bookmarkEnd w:id="7"/>
      <w:r w:rsidRPr="00F40A6D">
        <w:rPr>
          <w:rFonts w:asciiTheme="minorHAnsi" w:hAnsiTheme="minorHAnsi" w:cstheme="minorHAnsi"/>
          <w:sz w:val="22"/>
          <w:szCs w:val="22"/>
        </w:rPr>
        <w:t>Ustalenia dotyczące współpracy:</w:t>
      </w:r>
    </w:p>
    <w:p w14:paraId="3CEFC94C" w14:textId="2118644D" w:rsidR="00D203FE" w:rsidRPr="00F40A6D" w:rsidRDefault="00D63DBC" w:rsidP="00F40A6D">
      <w:pPr>
        <w:numPr>
          <w:ilvl w:val="0"/>
          <w:numId w:val="68"/>
        </w:numPr>
        <w:tabs>
          <w:tab w:val="num" w:pos="0"/>
          <w:tab w:val="left" w:pos="142"/>
          <w:tab w:val="left" w:pos="284"/>
          <w:tab w:val="left" w:pos="628"/>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 </w:t>
      </w:r>
      <w:r w:rsidR="00D203FE" w:rsidRPr="00F40A6D">
        <w:rPr>
          <w:rFonts w:asciiTheme="minorHAnsi" w:hAnsiTheme="minorHAnsi" w:cstheme="minorHAnsi"/>
          <w:sz w:val="22"/>
          <w:szCs w:val="22"/>
        </w:rPr>
        <w:t>Wykonawca ma obowiązek w przypadku zaangażowania danego tłumacza do wykonania tłumaczeń ustnych po raz pierwszy w okresie obowiązywania niniejszej Umowy do realizacji zamówienia, udzielić informacji dot. imienia i nazwiska wraz z adresem mailowym i numerem telefonu tej osoby.</w:t>
      </w:r>
    </w:p>
    <w:p w14:paraId="61DDB05F" w14:textId="46E1732C" w:rsidR="00D203FE" w:rsidRPr="00F40A6D" w:rsidRDefault="00D203FE" w:rsidP="00F40A6D">
      <w:pPr>
        <w:numPr>
          <w:ilvl w:val="1"/>
          <w:numId w:val="68"/>
        </w:numPr>
        <w:tabs>
          <w:tab w:val="num" w:pos="0"/>
          <w:tab w:val="left" w:pos="142"/>
          <w:tab w:val="left" w:pos="284"/>
          <w:tab w:val="left" w:pos="1064"/>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ma prawo odmówić zlecenia i odbioru zamówienia wykonanego przez osoby, których kwalifikacje nie zostały udokumentowane Zamawiającemu w sposób przedstawiony w podpunkcie a),</w:t>
      </w:r>
    </w:p>
    <w:p w14:paraId="4D81C1DB" w14:textId="5D3878B8" w:rsidR="00D203FE" w:rsidRPr="00F40A6D" w:rsidRDefault="00D203FE" w:rsidP="00F40A6D">
      <w:pPr>
        <w:numPr>
          <w:ilvl w:val="1"/>
          <w:numId w:val="68"/>
        </w:numPr>
        <w:tabs>
          <w:tab w:val="num" w:pos="0"/>
          <w:tab w:val="left" w:pos="142"/>
          <w:tab w:val="left" w:pos="284"/>
          <w:tab w:val="left" w:pos="1064"/>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Zamawiający ma prawo odmówić zlecenia i odbioru zamówienia tłumaczenia pisemnego lub ustnego, wykonanego przez osoby, które miały zgodnie z ust. </w:t>
      </w:r>
      <w:r w:rsidR="000B1919" w:rsidRPr="00F40A6D">
        <w:rPr>
          <w:rFonts w:asciiTheme="minorHAnsi" w:hAnsiTheme="minorHAnsi" w:cstheme="minorHAnsi"/>
          <w:sz w:val="22"/>
          <w:szCs w:val="22"/>
        </w:rPr>
        <w:t>8</w:t>
      </w:r>
      <w:r w:rsidRPr="00F40A6D">
        <w:rPr>
          <w:rFonts w:asciiTheme="minorHAnsi" w:hAnsiTheme="minorHAnsi" w:cstheme="minorHAnsi"/>
          <w:sz w:val="22"/>
          <w:szCs w:val="22"/>
        </w:rPr>
        <w:t xml:space="preserve"> zostać odsunięte od realizacji Umowy.</w:t>
      </w:r>
    </w:p>
    <w:p w14:paraId="6741E4EC" w14:textId="21293DA8" w:rsidR="00D203FE" w:rsidRPr="00F40A6D" w:rsidRDefault="00D203FE" w:rsidP="00F40A6D">
      <w:pPr>
        <w:numPr>
          <w:ilvl w:val="1"/>
          <w:numId w:val="68"/>
        </w:numPr>
        <w:tabs>
          <w:tab w:val="num" w:pos="0"/>
          <w:tab w:val="left" w:pos="284"/>
          <w:tab w:val="left" w:pos="851"/>
        </w:tabs>
        <w:ind w:right="20"/>
        <w:jc w:val="both"/>
        <w:rPr>
          <w:rFonts w:asciiTheme="minorHAnsi" w:hAnsiTheme="minorHAnsi" w:cstheme="minorHAnsi"/>
          <w:sz w:val="22"/>
          <w:szCs w:val="22"/>
        </w:rPr>
      </w:pPr>
      <w:r w:rsidRPr="00F40A6D">
        <w:rPr>
          <w:rFonts w:asciiTheme="minorHAnsi" w:hAnsiTheme="minorHAnsi" w:cstheme="minorHAnsi"/>
          <w:sz w:val="22"/>
          <w:szCs w:val="22"/>
        </w:rPr>
        <w:t>W celu zapewnienia odpowiedniej jakości wykonania zamówienia, Zamawiający ma prawo do wskazania tłumacza/tłumaczy i korektorów, którzy powinni w miarę możliwości zostać oddelegowani do realizacji danego zamówienia.</w:t>
      </w:r>
    </w:p>
    <w:p w14:paraId="7C8F8224" w14:textId="5106E5E5" w:rsidR="00D203FE" w:rsidRPr="00F40A6D" w:rsidRDefault="00D203FE" w:rsidP="00F40A6D">
      <w:pPr>
        <w:numPr>
          <w:ilvl w:val="1"/>
          <w:numId w:val="68"/>
        </w:numPr>
        <w:tabs>
          <w:tab w:val="num" w:pos="0"/>
          <w:tab w:val="left" w:pos="284"/>
          <w:tab w:val="left" w:pos="851"/>
        </w:tabs>
        <w:ind w:right="20"/>
        <w:jc w:val="both"/>
        <w:rPr>
          <w:rFonts w:asciiTheme="minorHAnsi" w:hAnsiTheme="minorHAnsi" w:cstheme="minorHAnsi"/>
          <w:spacing w:val="-12"/>
          <w:sz w:val="22"/>
          <w:szCs w:val="22"/>
        </w:rPr>
      </w:pPr>
      <w:r w:rsidRPr="00F40A6D">
        <w:rPr>
          <w:rFonts w:asciiTheme="minorHAnsi" w:hAnsiTheme="minorHAnsi" w:cstheme="minorHAnsi"/>
          <w:sz w:val="22"/>
          <w:szCs w:val="22"/>
        </w:rPr>
        <w:t xml:space="preserve">Wykonawca przekazuje Zamawiającemu dane osobowe tłumaczy i korektorów w zakresie przewidzianym niniejszą umową, zaś Zamawiający przetwarza te dane wyłącznie na potrzeby realizacji </w:t>
      </w:r>
      <w:r w:rsidRPr="00F40A6D">
        <w:rPr>
          <w:rFonts w:asciiTheme="minorHAnsi" w:hAnsiTheme="minorHAnsi" w:cstheme="minorHAnsi"/>
          <w:spacing w:val="-12"/>
          <w:sz w:val="22"/>
          <w:szCs w:val="22"/>
        </w:rPr>
        <w:t>zamówienia. Wykonawca oświadcza, że pozyskał zgodę tłumaczy i korektorów na przetwarzanie tych danych.</w:t>
      </w:r>
    </w:p>
    <w:p w14:paraId="68886FDC" w14:textId="4E33FCC9" w:rsidR="00D203FE" w:rsidRPr="00F40A6D" w:rsidRDefault="00D203FE" w:rsidP="00F40A6D">
      <w:pPr>
        <w:numPr>
          <w:ilvl w:val="1"/>
          <w:numId w:val="68"/>
        </w:numPr>
        <w:tabs>
          <w:tab w:val="num" w:pos="0"/>
          <w:tab w:val="left" w:pos="284"/>
          <w:tab w:val="left" w:pos="851"/>
        </w:tabs>
        <w:ind w:right="20"/>
        <w:jc w:val="both"/>
        <w:rPr>
          <w:rFonts w:asciiTheme="minorHAnsi" w:hAnsiTheme="minorHAnsi" w:cstheme="minorHAnsi"/>
          <w:sz w:val="22"/>
          <w:szCs w:val="22"/>
        </w:rPr>
      </w:pPr>
      <w:r w:rsidRPr="00F40A6D">
        <w:rPr>
          <w:rFonts w:asciiTheme="minorHAnsi" w:hAnsiTheme="minorHAnsi" w:cstheme="minorHAnsi"/>
          <w:sz w:val="22"/>
          <w:szCs w:val="22"/>
        </w:rPr>
        <w:t>Na żądanie Zamawiającego Wykonawca przedstawi zestawienie tłumaczy i korektorów uczestniczących w realizacji danego zamówienia, wraz z podaniem ich roli w jego realizacji</w:t>
      </w:r>
      <w:r w:rsidR="000B1919" w:rsidRPr="00F40A6D">
        <w:rPr>
          <w:rFonts w:asciiTheme="minorHAnsi" w:hAnsiTheme="minorHAnsi" w:cstheme="minorHAnsi"/>
          <w:sz w:val="22"/>
          <w:szCs w:val="22"/>
        </w:rPr>
        <w:t xml:space="preserve">  </w:t>
      </w:r>
      <w:r w:rsidRPr="00F40A6D">
        <w:rPr>
          <w:rFonts w:asciiTheme="minorHAnsi" w:hAnsiTheme="minorHAnsi" w:cstheme="minorHAnsi"/>
          <w:spacing w:val="-12"/>
          <w:sz w:val="22"/>
          <w:szCs w:val="22"/>
        </w:rPr>
        <w:t>(w przypadku tłumaczeń pisemnych – numerów stron tłumaczonych / weryfikowanych przez daną osobę).</w:t>
      </w:r>
    </w:p>
    <w:p w14:paraId="6928B901" w14:textId="2DDBF33D" w:rsidR="00D203FE" w:rsidRPr="00F40A6D" w:rsidRDefault="00D203FE" w:rsidP="00F40A6D">
      <w:pPr>
        <w:numPr>
          <w:ilvl w:val="0"/>
          <w:numId w:val="102"/>
        </w:numPr>
        <w:tabs>
          <w:tab w:val="num" w:pos="0"/>
          <w:tab w:val="left" w:pos="284"/>
          <w:tab w:val="left" w:pos="364"/>
          <w:tab w:val="left" w:pos="851"/>
        </w:tabs>
        <w:ind w:right="20"/>
        <w:jc w:val="both"/>
        <w:rPr>
          <w:rFonts w:asciiTheme="minorHAnsi" w:hAnsiTheme="minorHAnsi" w:cstheme="minorHAnsi"/>
          <w:sz w:val="22"/>
          <w:szCs w:val="22"/>
        </w:rPr>
      </w:pPr>
      <w:r w:rsidRPr="00F40A6D">
        <w:rPr>
          <w:rFonts w:asciiTheme="minorHAnsi" w:hAnsiTheme="minorHAnsi" w:cstheme="minorHAnsi"/>
          <w:sz w:val="22"/>
          <w:szCs w:val="22"/>
        </w:rPr>
        <w:t>W przypadku gdy do realizacji jednego zamówienia pisemnego wyznaczono kilku tłumaczy i</w:t>
      </w:r>
      <w:r w:rsidR="00740B51" w:rsidRPr="00F40A6D">
        <w:rPr>
          <w:rFonts w:asciiTheme="minorHAnsi" w:hAnsiTheme="minorHAnsi" w:cstheme="minorHAnsi"/>
          <w:sz w:val="22"/>
          <w:szCs w:val="22"/>
        </w:rPr>
        <w:t xml:space="preserve"> </w:t>
      </w:r>
      <w:r w:rsidRPr="00F40A6D">
        <w:rPr>
          <w:rFonts w:asciiTheme="minorHAnsi" w:hAnsiTheme="minorHAnsi" w:cstheme="minorHAnsi"/>
          <w:sz w:val="22"/>
          <w:szCs w:val="22"/>
        </w:rPr>
        <w:t xml:space="preserve">korektorów, Wykonawca umożliwi między nimi odpowiednią wymianę informacji w celu konsultacji </w:t>
      </w:r>
      <w:r w:rsidRPr="00F40A6D">
        <w:rPr>
          <w:rFonts w:asciiTheme="minorHAnsi" w:hAnsiTheme="minorHAnsi" w:cstheme="minorHAnsi"/>
          <w:spacing w:val="-12"/>
          <w:sz w:val="22"/>
          <w:szCs w:val="22"/>
        </w:rPr>
        <w:t>dot. stosowanej terminologii i nazewnictwa oraz zapewni stosowanie jednolitej terminologii w całym zamówieniu.</w:t>
      </w:r>
    </w:p>
    <w:p w14:paraId="0A2A2637" w14:textId="53CC3351" w:rsidR="00D203FE" w:rsidRPr="00F40A6D" w:rsidRDefault="00D203FE" w:rsidP="00F40A6D">
      <w:pPr>
        <w:numPr>
          <w:ilvl w:val="0"/>
          <w:numId w:val="102"/>
        </w:numPr>
        <w:tabs>
          <w:tab w:val="num" w:pos="0"/>
          <w:tab w:val="left" w:pos="284"/>
          <w:tab w:val="left" w:pos="364"/>
          <w:tab w:val="left" w:pos="851"/>
        </w:tabs>
        <w:ind w:right="20"/>
        <w:jc w:val="both"/>
        <w:rPr>
          <w:rFonts w:asciiTheme="minorHAnsi" w:hAnsiTheme="minorHAnsi" w:cstheme="minorHAnsi"/>
          <w:sz w:val="22"/>
          <w:szCs w:val="22"/>
        </w:rPr>
      </w:pPr>
      <w:r w:rsidRPr="00F40A6D">
        <w:rPr>
          <w:rFonts w:asciiTheme="minorHAnsi" w:hAnsiTheme="minorHAnsi" w:cstheme="minorHAnsi"/>
          <w:sz w:val="22"/>
          <w:szCs w:val="22"/>
        </w:rPr>
        <w:t>W przypadku niesatysfakcjonującego poziomu usług tłumacza lub korektora, zwłaszcza w przypadku dopuszczenia się przez niego rażących wad tłumaczenia, Zamawiający ma prawo żądać skutecznego odsunięcia takiej osoby od realizacji Umowy. Odsunięcie takiego tłumacza/korektora od realizacji zadania to nie wstrzymuje biegu terminów realizacji.</w:t>
      </w:r>
    </w:p>
    <w:p w14:paraId="06FDBC16" w14:textId="261BC2E4" w:rsidR="00D203FE" w:rsidRPr="00F40A6D" w:rsidRDefault="00D203FE" w:rsidP="00F40A6D">
      <w:pPr>
        <w:numPr>
          <w:ilvl w:val="0"/>
          <w:numId w:val="102"/>
        </w:numPr>
        <w:tabs>
          <w:tab w:val="num" w:pos="0"/>
          <w:tab w:val="left" w:pos="284"/>
          <w:tab w:val="left" w:pos="364"/>
          <w:tab w:val="left" w:pos="851"/>
        </w:tabs>
        <w:ind w:right="20"/>
        <w:jc w:val="both"/>
        <w:rPr>
          <w:rFonts w:asciiTheme="minorHAnsi" w:hAnsiTheme="minorHAnsi" w:cstheme="minorHAnsi"/>
          <w:sz w:val="22"/>
          <w:szCs w:val="22"/>
        </w:rPr>
      </w:pPr>
      <w:r w:rsidRPr="00F40A6D">
        <w:rPr>
          <w:rFonts w:asciiTheme="minorHAnsi" w:hAnsiTheme="minorHAnsi" w:cstheme="minorHAnsi"/>
          <w:sz w:val="22"/>
          <w:szCs w:val="22"/>
        </w:rPr>
        <w:lastRenderedPageBreak/>
        <w:t xml:space="preserve">Wykonawca, jak i osoby wyznaczone przez niego do realizacji zamówienia, będą konsultować z Zamawiającym wątpliwości dotyczące nazewnictwa i terminologii stosowanej w Programie Współpracy </w:t>
      </w:r>
      <w:r w:rsidR="00B165C6" w:rsidRPr="00F40A6D">
        <w:rPr>
          <w:rFonts w:asciiTheme="minorHAnsi" w:hAnsiTheme="minorHAnsi" w:cstheme="minorHAnsi"/>
          <w:sz w:val="22"/>
          <w:szCs w:val="22"/>
        </w:rPr>
        <w:t xml:space="preserve">Transgranicznej </w:t>
      </w:r>
      <w:r w:rsidR="008170AF" w:rsidRPr="00F40A6D">
        <w:rPr>
          <w:rFonts w:asciiTheme="minorHAnsi" w:hAnsiTheme="minorHAnsi" w:cstheme="minorHAnsi"/>
          <w:sz w:val="22"/>
          <w:szCs w:val="22"/>
        </w:rPr>
        <w:t>Polska- Białoruś- Ukraina</w:t>
      </w:r>
      <w:r w:rsidRPr="00F40A6D">
        <w:rPr>
          <w:rFonts w:asciiTheme="minorHAnsi" w:hAnsiTheme="minorHAnsi" w:cstheme="minorHAnsi"/>
          <w:sz w:val="22"/>
          <w:szCs w:val="22"/>
        </w:rPr>
        <w:t xml:space="preserve"> 2014-2020 w</w:t>
      </w:r>
      <w:r w:rsidR="00B165C6" w:rsidRPr="00F40A6D">
        <w:rPr>
          <w:rFonts w:asciiTheme="minorHAnsi" w:hAnsiTheme="minorHAnsi" w:cstheme="minorHAnsi"/>
          <w:sz w:val="22"/>
          <w:szCs w:val="22"/>
        </w:rPr>
        <w:t xml:space="preserve">e wszystkich </w:t>
      </w:r>
      <w:r w:rsidRPr="00F40A6D">
        <w:rPr>
          <w:rFonts w:asciiTheme="minorHAnsi" w:hAnsiTheme="minorHAnsi" w:cstheme="minorHAnsi"/>
          <w:sz w:val="22"/>
          <w:szCs w:val="22"/>
        </w:rPr>
        <w:t>językach</w:t>
      </w:r>
      <w:r w:rsidR="00B165C6" w:rsidRPr="00F40A6D">
        <w:rPr>
          <w:rFonts w:asciiTheme="minorHAnsi" w:hAnsiTheme="minorHAnsi" w:cstheme="minorHAnsi"/>
          <w:sz w:val="22"/>
          <w:szCs w:val="22"/>
        </w:rPr>
        <w:t xml:space="preserve"> objętych umową</w:t>
      </w:r>
      <w:r w:rsidRPr="00F40A6D">
        <w:rPr>
          <w:rFonts w:asciiTheme="minorHAnsi" w:hAnsiTheme="minorHAnsi" w:cstheme="minorHAnsi"/>
          <w:sz w:val="22"/>
          <w:szCs w:val="22"/>
        </w:rPr>
        <w:t>. Wskazówki Zamawiającego powinny zostać zastosowane przy tłumaczeniu danego zamówienia, a także w glosariuszu Wykonawcy o którym mowa w ust. 2 i stosowane w przyszłych zamówieniach.</w:t>
      </w:r>
    </w:p>
    <w:p w14:paraId="6365C7EE" w14:textId="0377971F" w:rsidR="00D203FE" w:rsidRPr="00F40A6D" w:rsidRDefault="00D203FE" w:rsidP="00F40A6D">
      <w:pPr>
        <w:numPr>
          <w:ilvl w:val="0"/>
          <w:numId w:val="102"/>
        </w:numPr>
        <w:tabs>
          <w:tab w:val="num" w:pos="0"/>
          <w:tab w:val="left" w:pos="284"/>
          <w:tab w:val="left" w:pos="364"/>
          <w:tab w:val="left" w:pos="851"/>
        </w:tabs>
        <w:ind w:right="20"/>
        <w:jc w:val="both"/>
        <w:rPr>
          <w:rFonts w:asciiTheme="minorHAnsi" w:hAnsiTheme="minorHAnsi" w:cstheme="minorHAnsi"/>
          <w:sz w:val="22"/>
          <w:szCs w:val="22"/>
        </w:rPr>
      </w:pPr>
      <w:r w:rsidRPr="00F40A6D">
        <w:rPr>
          <w:rFonts w:asciiTheme="minorHAnsi" w:hAnsiTheme="minorHAnsi" w:cstheme="minorHAnsi"/>
          <w:sz w:val="22"/>
          <w:szCs w:val="22"/>
        </w:rPr>
        <w:t>W celu uniknięcia nieporozumień i konfliktów dotyczących jakości wykonanych usług, wprowadza się zamknięty katalog „rażących wad tłumaczenia” (rażących wad) dla określenia niedopuszczalnych wad wykonania usługi, dzięki czemu możliwe będzie obiektywne ich stwierdzenie.</w:t>
      </w:r>
    </w:p>
    <w:p w14:paraId="5BBC39C0" w14:textId="5E5987CC" w:rsidR="00D203FE" w:rsidRPr="00F40A6D" w:rsidRDefault="00D203FE" w:rsidP="00F40A6D">
      <w:pPr>
        <w:numPr>
          <w:ilvl w:val="1"/>
          <w:numId w:val="69"/>
        </w:numPr>
        <w:tabs>
          <w:tab w:val="num"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Uważa się, że usługa tłumaczenia ustnego zawiera rażące wady, jeśli wystąpiła którakolwiek z poniższych sytuacji:</w:t>
      </w:r>
    </w:p>
    <w:p w14:paraId="2B07930A" w14:textId="595FAA9D" w:rsidR="00D203FE" w:rsidRPr="00F40A6D" w:rsidRDefault="00D203FE" w:rsidP="00F40A6D">
      <w:pPr>
        <w:numPr>
          <w:ilvl w:val="2"/>
          <w:numId w:val="69"/>
        </w:numPr>
        <w:tabs>
          <w:tab w:val="num" w:pos="0"/>
          <w:tab w:val="left" w:pos="284"/>
          <w:tab w:val="left" w:pos="1004"/>
        </w:tabs>
        <w:ind w:right="20"/>
        <w:jc w:val="both"/>
        <w:rPr>
          <w:rFonts w:asciiTheme="minorHAnsi" w:hAnsiTheme="minorHAnsi" w:cstheme="minorHAnsi"/>
          <w:sz w:val="22"/>
          <w:szCs w:val="22"/>
        </w:rPr>
      </w:pPr>
      <w:r w:rsidRPr="00F40A6D">
        <w:rPr>
          <w:rFonts w:asciiTheme="minorHAnsi" w:hAnsiTheme="minorHAnsi" w:cstheme="minorHAnsi"/>
          <w:sz w:val="22"/>
          <w:szCs w:val="22"/>
        </w:rPr>
        <w:t>Z racji niedostatecznych kompetencji lub braków warsztatowych tłumacza / tłumaczy spotkanie musiało zostać przerwane bądź gdy tłumaczenia musiała się podjąć osoba trzecia, nieoddelegowana przez Wykonawcę;</w:t>
      </w:r>
    </w:p>
    <w:p w14:paraId="0AF8D5F1" w14:textId="63FEF339" w:rsidR="00D203FE" w:rsidRPr="00F40A6D" w:rsidRDefault="00D203FE" w:rsidP="00F40A6D">
      <w:pPr>
        <w:numPr>
          <w:ilvl w:val="2"/>
          <w:numId w:val="69"/>
        </w:numPr>
        <w:tabs>
          <w:tab w:val="num" w:pos="0"/>
          <w:tab w:val="left" w:pos="284"/>
          <w:tab w:val="left" w:pos="1004"/>
        </w:tabs>
        <w:ind w:right="20"/>
        <w:jc w:val="both"/>
        <w:rPr>
          <w:rFonts w:asciiTheme="minorHAnsi" w:hAnsiTheme="minorHAnsi" w:cstheme="minorHAnsi"/>
          <w:sz w:val="22"/>
          <w:szCs w:val="22"/>
        </w:rPr>
      </w:pPr>
      <w:r w:rsidRPr="00F40A6D">
        <w:rPr>
          <w:rFonts w:asciiTheme="minorHAnsi" w:hAnsiTheme="minorHAnsi" w:cstheme="minorHAnsi"/>
          <w:sz w:val="22"/>
          <w:szCs w:val="22"/>
        </w:rPr>
        <w:t>Tłumacz (tłumacze) przybył (przybyli) na spotkanie z minimum 15-minutowym opóźnieniem, bądź też – w przypadku oddelegowania kilku tłumaczy – przynajmniej jeden</w:t>
      </w:r>
      <w:r w:rsidR="000B1919" w:rsidRPr="00F40A6D">
        <w:rPr>
          <w:rFonts w:asciiTheme="minorHAnsi" w:hAnsiTheme="minorHAnsi" w:cstheme="minorHAnsi"/>
          <w:sz w:val="22"/>
          <w:szCs w:val="22"/>
        </w:rPr>
        <w:t xml:space="preserve"> </w:t>
      </w:r>
      <w:bookmarkStart w:id="8" w:name="page21"/>
      <w:bookmarkEnd w:id="8"/>
      <w:r w:rsidRPr="00F40A6D">
        <w:rPr>
          <w:rFonts w:asciiTheme="minorHAnsi" w:hAnsiTheme="minorHAnsi" w:cstheme="minorHAnsi"/>
          <w:sz w:val="22"/>
          <w:szCs w:val="22"/>
        </w:rPr>
        <w:t>z nich przybył z minimum 30-minutowym opóźnieniem w sytuacji, gdy przynajmniej jeden z tłumaczy stawił się punktualnie (zgodnie z §</w:t>
      </w:r>
      <w:r w:rsidR="002C48A3" w:rsidRPr="00F40A6D">
        <w:rPr>
          <w:rFonts w:asciiTheme="minorHAnsi" w:hAnsiTheme="minorHAnsi" w:cstheme="minorHAnsi"/>
          <w:sz w:val="22"/>
          <w:szCs w:val="22"/>
        </w:rPr>
        <w:t>8</w:t>
      </w:r>
      <w:r w:rsidRPr="00F40A6D">
        <w:rPr>
          <w:rFonts w:asciiTheme="minorHAnsi" w:hAnsiTheme="minorHAnsi" w:cstheme="minorHAnsi"/>
          <w:sz w:val="22"/>
          <w:szCs w:val="22"/>
        </w:rPr>
        <w:t xml:space="preserve"> ust. 2);</w:t>
      </w:r>
    </w:p>
    <w:p w14:paraId="79393F29" w14:textId="395A895D" w:rsidR="00D203FE" w:rsidRPr="00F40A6D" w:rsidRDefault="00D203FE" w:rsidP="00F40A6D">
      <w:pPr>
        <w:numPr>
          <w:ilvl w:val="1"/>
          <w:numId w:val="70"/>
        </w:numPr>
        <w:tabs>
          <w:tab w:val="num" w:pos="0"/>
          <w:tab w:val="left" w:pos="284"/>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W trakcie spotkania doszło co najmniej trzykrotnie do nieporozumień między uczestnikami spowodowanych przez nieodpowiednie tłumaczenie;</w:t>
      </w:r>
    </w:p>
    <w:p w14:paraId="37EA9C02" w14:textId="5965DF96" w:rsidR="00D203FE" w:rsidRPr="00F40A6D" w:rsidRDefault="00D203FE" w:rsidP="00F40A6D">
      <w:pPr>
        <w:numPr>
          <w:ilvl w:val="1"/>
          <w:numId w:val="70"/>
        </w:numPr>
        <w:tabs>
          <w:tab w:val="num" w:pos="0"/>
          <w:tab w:val="left" w:pos="284"/>
          <w:tab w:val="left" w:pos="980"/>
        </w:tabs>
        <w:jc w:val="both"/>
        <w:rPr>
          <w:rFonts w:asciiTheme="minorHAnsi" w:hAnsiTheme="minorHAnsi" w:cstheme="minorHAnsi"/>
          <w:sz w:val="22"/>
          <w:szCs w:val="22"/>
        </w:rPr>
      </w:pPr>
      <w:r w:rsidRPr="00F40A6D">
        <w:rPr>
          <w:rFonts w:asciiTheme="minorHAnsi" w:hAnsiTheme="minorHAnsi" w:cstheme="minorHAnsi"/>
          <w:sz w:val="22"/>
          <w:szCs w:val="22"/>
        </w:rPr>
        <w:t>Reprezentatywna liczba uczestników spotkania z danego obszaru językowego w sposób wyraźny stwierdziła, że ma problemy ze zrozumieniem tłumaczenia. Za reprezentatywną liczbę uważa się co najmniej 5 osób, bądź też – w przypadku spotkań, w których bierze udział mniejsza liczba uczestników z danego obszaru językowego – ¼ ogólnej liczby osób z tego obszaru.</w:t>
      </w:r>
    </w:p>
    <w:p w14:paraId="5F6A1ED3" w14:textId="1747F679" w:rsidR="00D203FE" w:rsidRPr="00F40A6D" w:rsidRDefault="00D203FE" w:rsidP="00F40A6D">
      <w:pPr>
        <w:numPr>
          <w:ilvl w:val="1"/>
          <w:numId w:val="70"/>
        </w:numPr>
        <w:tabs>
          <w:tab w:val="num" w:pos="0"/>
          <w:tab w:val="left" w:pos="284"/>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Wyznaczenie do realizacji zamówienia osób nie spełniających postanowień § 6 ust. </w:t>
      </w:r>
      <w:r w:rsidR="005C225D" w:rsidRPr="00F40A6D">
        <w:rPr>
          <w:rFonts w:asciiTheme="minorHAnsi" w:hAnsiTheme="minorHAnsi" w:cstheme="minorHAnsi"/>
          <w:sz w:val="22"/>
          <w:szCs w:val="22"/>
        </w:rPr>
        <w:t>4-6</w:t>
      </w:r>
      <w:r w:rsidRPr="00F40A6D">
        <w:rPr>
          <w:rFonts w:asciiTheme="minorHAnsi" w:hAnsiTheme="minorHAnsi" w:cstheme="minorHAnsi"/>
          <w:sz w:val="22"/>
          <w:szCs w:val="22"/>
        </w:rPr>
        <w:t xml:space="preserve"> oraz </w:t>
      </w:r>
      <w:r w:rsidR="003E3DA3" w:rsidRPr="00F40A6D">
        <w:rPr>
          <w:rFonts w:asciiTheme="minorHAnsi" w:hAnsiTheme="minorHAnsi" w:cstheme="minorHAnsi"/>
          <w:sz w:val="22"/>
          <w:szCs w:val="22"/>
        </w:rPr>
        <w:t>z</w:t>
      </w:r>
      <w:r w:rsidRPr="00F40A6D">
        <w:rPr>
          <w:rFonts w:asciiTheme="minorHAnsi" w:hAnsiTheme="minorHAnsi" w:cstheme="minorHAnsi"/>
          <w:sz w:val="22"/>
          <w:szCs w:val="22"/>
        </w:rPr>
        <w:t>ałącznika nr 1 niniejszej Umowy.</w:t>
      </w:r>
    </w:p>
    <w:p w14:paraId="3C1290F8" w14:textId="15555BF6" w:rsidR="00D203FE" w:rsidRPr="00F40A6D" w:rsidRDefault="00D203FE" w:rsidP="00F40A6D">
      <w:pPr>
        <w:numPr>
          <w:ilvl w:val="0"/>
          <w:numId w:val="71"/>
        </w:numPr>
        <w:tabs>
          <w:tab w:val="num" w:pos="0"/>
          <w:tab w:val="left" w:pos="284"/>
        </w:tabs>
        <w:ind w:right="140"/>
        <w:jc w:val="both"/>
        <w:rPr>
          <w:rFonts w:asciiTheme="minorHAnsi" w:hAnsiTheme="minorHAnsi" w:cstheme="minorHAnsi"/>
          <w:sz w:val="22"/>
          <w:szCs w:val="22"/>
        </w:rPr>
      </w:pPr>
      <w:r w:rsidRPr="00F40A6D">
        <w:rPr>
          <w:rFonts w:asciiTheme="minorHAnsi" w:hAnsiTheme="minorHAnsi" w:cstheme="minorHAnsi"/>
          <w:sz w:val="22"/>
          <w:szCs w:val="22"/>
        </w:rPr>
        <w:t>Rażące wady w odniesieniu do tłumaczeń ustnych są stwierdzane w oparciu o jedn</w:t>
      </w:r>
      <w:r w:rsidR="003E3DA3" w:rsidRPr="00F40A6D">
        <w:rPr>
          <w:rFonts w:asciiTheme="minorHAnsi" w:hAnsiTheme="minorHAnsi" w:cstheme="minorHAnsi"/>
          <w:sz w:val="22"/>
          <w:szCs w:val="22"/>
        </w:rPr>
        <w:t>o z n</w:t>
      </w:r>
      <w:r w:rsidRPr="00F40A6D">
        <w:rPr>
          <w:rFonts w:asciiTheme="minorHAnsi" w:hAnsiTheme="minorHAnsi" w:cstheme="minorHAnsi"/>
          <w:sz w:val="22"/>
          <w:szCs w:val="22"/>
        </w:rPr>
        <w:t>astępujących źródeł, które Zamawiający powinien udostępnić Wykonawcy na żądanie:</w:t>
      </w:r>
    </w:p>
    <w:p w14:paraId="340A9387" w14:textId="0925411F" w:rsidR="00D203FE" w:rsidRPr="00F40A6D" w:rsidRDefault="00D203FE" w:rsidP="00F40A6D">
      <w:pPr>
        <w:numPr>
          <w:ilvl w:val="3"/>
          <w:numId w:val="71"/>
        </w:numPr>
        <w:tabs>
          <w:tab w:val="num" w:pos="0"/>
          <w:tab w:val="left" w:pos="284"/>
          <w:tab w:val="left" w:pos="1180"/>
        </w:tabs>
        <w:jc w:val="both"/>
        <w:rPr>
          <w:rFonts w:asciiTheme="minorHAnsi" w:hAnsiTheme="minorHAnsi" w:cstheme="minorHAnsi"/>
          <w:sz w:val="22"/>
          <w:szCs w:val="22"/>
        </w:rPr>
      </w:pPr>
      <w:r w:rsidRPr="00F40A6D">
        <w:rPr>
          <w:rFonts w:asciiTheme="minorHAnsi" w:hAnsiTheme="minorHAnsi" w:cstheme="minorHAnsi"/>
          <w:sz w:val="22"/>
          <w:szCs w:val="22"/>
        </w:rPr>
        <w:t>zapis audio ze spotkania bądź jego fragment,</w:t>
      </w:r>
    </w:p>
    <w:p w14:paraId="366CC55F" w14:textId="542B4A7B" w:rsidR="00D203FE" w:rsidRPr="00F40A6D" w:rsidRDefault="00D203FE" w:rsidP="00F40A6D">
      <w:pPr>
        <w:numPr>
          <w:ilvl w:val="3"/>
          <w:numId w:val="71"/>
        </w:numPr>
        <w:tabs>
          <w:tab w:val="num" w:pos="0"/>
          <w:tab w:val="left" w:pos="284"/>
          <w:tab w:val="left" w:pos="1180"/>
        </w:tabs>
        <w:jc w:val="both"/>
        <w:rPr>
          <w:rFonts w:asciiTheme="minorHAnsi" w:hAnsiTheme="minorHAnsi" w:cstheme="minorHAnsi"/>
          <w:sz w:val="22"/>
          <w:szCs w:val="22"/>
        </w:rPr>
      </w:pPr>
      <w:r w:rsidRPr="00F40A6D">
        <w:rPr>
          <w:rFonts w:asciiTheme="minorHAnsi" w:hAnsiTheme="minorHAnsi" w:cstheme="minorHAnsi"/>
          <w:sz w:val="22"/>
          <w:szCs w:val="22"/>
        </w:rPr>
        <w:t>protokół spotkania bądź wyciąg z niego,</w:t>
      </w:r>
    </w:p>
    <w:p w14:paraId="79FC3CAB" w14:textId="5B90AF33" w:rsidR="00D203FE" w:rsidRPr="00F40A6D" w:rsidRDefault="00D203FE" w:rsidP="00F40A6D">
      <w:pPr>
        <w:numPr>
          <w:ilvl w:val="3"/>
          <w:numId w:val="71"/>
        </w:numPr>
        <w:tabs>
          <w:tab w:val="num" w:pos="0"/>
          <w:tab w:val="left" w:pos="284"/>
          <w:tab w:val="left" w:pos="1180"/>
        </w:tabs>
        <w:jc w:val="both"/>
        <w:rPr>
          <w:rFonts w:asciiTheme="minorHAnsi" w:hAnsiTheme="minorHAnsi" w:cstheme="minorHAnsi"/>
          <w:sz w:val="22"/>
          <w:szCs w:val="22"/>
        </w:rPr>
      </w:pPr>
      <w:r w:rsidRPr="00F40A6D">
        <w:rPr>
          <w:rFonts w:asciiTheme="minorHAnsi" w:hAnsiTheme="minorHAnsi" w:cstheme="minorHAnsi"/>
          <w:sz w:val="22"/>
          <w:szCs w:val="22"/>
        </w:rPr>
        <w:t>pisemne lub ustne oświadczenia uczestników spotkania,</w:t>
      </w:r>
    </w:p>
    <w:p w14:paraId="79074900" w14:textId="0375BF2F" w:rsidR="00D203FE" w:rsidRPr="00F40A6D" w:rsidRDefault="00D203FE" w:rsidP="00F40A6D">
      <w:pPr>
        <w:numPr>
          <w:ilvl w:val="3"/>
          <w:numId w:val="71"/>
        </w:numPr>
        <w:tabs>
          <w:tab w:val="num" w:pos="0"/>
          <w:tab w:val="left" w:pos="284"/>
          <w:tab w:val="left" w:pos="1180"/>
        </w:tabs>
        <w:jc w:val="both"/>
        <w:rPr>
          <w:rFonts w:asciiTheme="minorHAnsi" w:hAnsiTheme="minorHAnsi" w:cstheme="minorHAnsi"/>
          <w:sz w:val="22"/>
          <w:szCs w:val="22"/>
        </w:rPr>
      </w:pPr>
      <w:r w:rsidRPr="00F40A6D">
        <w:rPr>
          <w:rFonts w:asciiTheme="minorHAnsi" w:hAnsiTheme="minorHAnsi" w:cstheme="minorHAnsi"/>
          <w:sz w:val="22"/>
          <w:szCs w:val="22"/>
        </w:rPr>
        <w:t>pisemne lub ustne oświadczenie tłumacza,</w:t>
      </w:r>
    </w:p>
    <w:p w14:paraId="39A7A204" w14:textId="5FFB72E4" w:rsidR="00D203FE" w:rsidRPr="00F40A6D" w:rsidRDefault="00D203FE" w:rsidP="00F40A6D">
      <w:pPr>
        <w:numPr>
          <w:ilvl w:val="3"/>
          <w:numId w:val="71"/>
        </w:numPr>
        <w:tabs>
          <w:tab w:val="num" w:pos="0"/>
          <w:tab w:val="left" w:pos="284"/>
          <w:tab w:val="left" w:pos="1206"/>
        </w:tabs>
        <w:ind w:right="20"/>
        <w:jc w:val="both"/>
        <w:rPr>
          <w:rFonts w:asciiTheme="minorHAnsi" w:hAnsiTheme="minorHAnsi" w:cstheme="minorHAnsi"/>
          <w:sz w:val="22"/>
          <w:szCs w:val="22"/>
        </w:rPr>
      </w:pPr>
      <w:r w:rsidRPr="00F40A6D">
        <w:rPr>
          <w:rFonts w:asciiTheme="minorHAnsi" w:hAnsiTheme="minorHAnsi" w:cstheme="minorHAnsi"/>
          <w:sz w:val="22"/>
          <w:szCs w:val="22"/>
        </w:rPr>
        <w:t>inne dokumenty lub korespondencja (dotyczy w szczególności przypadku opisanego w punkcie a) podpunkcie v).</w:t>
      </w:r>
    </w:p>
    <w:p w14:paraId="54841990" w14:textId="6633885B" w:rsidR="00D203FE" w:rsidRPr="00F40A6D" w:rsidRDefault="00D203FE" w:rsidP="00F40A6D">
      <w:pPr>
        <w:numPr>
          <w:ilvl w:val="0"/>
          <w:numId w:val="71"/>
        </w:numPr>
        <w:tabs>
          <w:tab w:val="num" w:pos="0"/>
          <w:tab w:val="left" w:pos="284"/>
          <w:tab w:val="left" w:pos="426"/>
        </w:tabs>
        <w:jc w:val="both"/>
        <w:rPr>
          <w:rFonts w:asciiTheme="minorHAnsi" w:hAnsiTheme="minorHAnsi" w:cstheme="minorHAnsi"/>
          <w:sz w:val="22"/>
          <w:szCs w:val="22"/>
        </w:rPr>
      </w:pPr>
      <w:r w:rsidRPr="00F40A6D">
        <w:rPr>
          <w:rFonts w:asciiTheme="minorHAnsi" w:hAnsiTheme="minorHAnsi" w:cstheme="minorHAnsi"/>
          <w:sz w:val="22"/>
          <w:szCs w:val="22"/>
        </w:rPr>
        <w:t>Uważa się, że usługa tłumaczenia pisemnego zawiera rażące wady, jeśli wystąpiła którakolwiek z poniższych sytuacji:</w:t>
      </w:r>
    </w:p>
    <w:p w14:paraId="1C76FC72" w14:textId="4E077FF2" w:rsidR="00D203FE" w:rsidRPr="00F40A6D" w:rsidRDefault="00D203FE" w:rsidP="00F40A6D">
      <w:pPr>
        <w:numPr>
          <w:ilvl w:val="2"/>
          <w:numId w:val="71"/>
        </w:numPr>
        <w:tabs>
          <w:tab w:val="num" w:pos="0"/>
          <w:tab w:val="left" w:pos="284"/>
          <w:tab w:val="left" w:pos="426"/>
          <w:tab w:val="left" w:pos="980"/>
        </w:tabs>
        <w:jc w:val="both"/>
        <w:rPr>
          <w:rFonts w:asciiTheme="minorHAnsi" w:hAnsiTheme="minorHAnsi" w:cstheme="minorHAnsi"/>
          <w:sz w:val="22"/>
          <w:szCs w:val="22"/>
        </w:rPr>
      </w:pPr>
      <w:r w:rsidRPr="00F40A6D">
        <w:rPr>
          <w:rFonts w:asciiTheme="minorHAnsi" w:hAnsiTheme="minorHAnsi" w:cstheme="minorHAnsi"/>
          <w:sz w:val="22"/>
          <w:szCs w:val="22"/>
        </w:rPr>
        <w:t>Niewykonanie tłumaczenia w wyznaczonym / uzgodnionym terminie;</w:t>
      </w:r>
    </w:p>
    <w:p w14:paraId="1816EA42" w14:textId="35E4EEF9" w:rsidR="00D203FE" w:rsidRPr="00F40A6D" w:rsidRDefault="00D203FE" w:rsidP="00F40A6D">
      <w:pPr>
        <w:numPr>
          <w:ilvl w:val="2"/>
          <w:numId w:val="71"/>
        </w:numPr>
        <w:tabs>
          <w:tab w:val="num" w:pos="0"/>
          <w:tab w:val="left" w:pos="284"/>
          <w:tab w:val="left" w:pos="426"/>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Usługa została wykonana w oparciu o tłumaczenie maszynowe, z ewentualnymi poprawkami i modyfikacjami (co najmniej 60% zgodności z tłumaczeniem wykonanym maszynowo za pomocą dowolnego narzędzia);</w:t>
      </w:r>
    </w:p>
    <w:p w14:paraId="3A6DE6EE" w14:textId="390CE52D" w:rsidR="00D203FE" w:rsidRPr="00F40A6D" w:rsidRDefault="00D203FE" w:rsidP="00F40A6D">
      <w:pPr>
        <w:numPr>
          <w:ilvl w:val="2"/>
          <w:numId w:val="71"/>
        </w:numPr>
        <w:tabs>
          <w:tab w:val="num" w:pos="0"/>
          <w:tab w:val="left" w:pos="284"/>
          <w:tab w:val="left" w:pos="426"/>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Na dowolnie wybranej stronie obliczeniowej tłumaczenia występuje co najmniej 10 błędów ortograficznych bądź literowych;</w:t>
      </w:r>
    </w:p>
    <w:p w14:paraId="4B81EFFD" w14:textId="5D009951" w:rsidR="00D203FE" w:rsidRPr="00F40A6D" w:rsidRDefault="00D203FE" w:rsidP="00F40A6D">
      <w:pPr>
        <w:numPr>
          <w:ilvl w:val="2"/>
          <w:numId w:val="71"/>
        </w:numPr>
        <w:tabs>
          <w:tab w:val="num" w:pos="0"/>
          <w:tab w:val="left" w:pos="284"/>
          <w:tab w:val="left" w:pos="426"/>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Na dowolnie wybranej stronie obliczeniowej tłumaczenia występuje co najmniej 5 błędów gramatycznych, które można stwierdzić obiektywnie w oparciu o powszechnie przyjęte zasady gramatyki języka docelowego;</w:t>
      </w:r>
    </w:p>
    <w:p w14:paraId="105CAEE3" w14:textId="48DB6D50" w:rsidR="00D203FE" w:rsidRPr="00F40A6D" w:rsidRDefault="00D203FE" w:rsidP="00F40A6D">
      <w:pPr>
        <w:numPr>
          <w:ilvl w:val="2"/>
          <w:numId w:val="71"/>
        </w:numPr>
        <w:tabs>
          <w:tab w:val="num" w:pos="0"/>
          <w:tab w:val="left" w:pos="284"/>
          <w:tab w:val="left" w:pos="426"/>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W tekście stwierdzono pominięcia fragmentów o długości co najmniej dwóch zdań (z wyjątkiem sytuacji gdy Zamawiający prosił o nietłumaczenie wybranych fragmentów tekstu);</w:t>
      </w:r>
    </w:p>
    <w:p w14:paraId="016B89C7" w14:textId="14E125C5" w:rsidR="00D203FE" w:rsidRPr="00F40A6D" w:rsidRDefault="00D203FE" w:rsidP="00F40A6D">
      <w:pPr>
        <w:numPr>
          <w:ilvl w:val="2"/>
          <w:numId w:val="71"/>
        </w:numPr>
        <w:tabs>
          <w:tab w:val="num" w:pos="0"/>
          <w:tab w:val="left" w:pos="284"/>
          <w:tab w:val="left" w:pos="426"/>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Co najmniej trzy zdania w tekście zostały przetłumaczone w sposób nieprawidłowy, tj. przekazują inną treść niż ta, która została zawarta w wypowiedzi źródłowej;</w:t>
      </w:r>
    </w:p>
    <w:p w14:paraId="038666E1" w14:textId="7C2DC158" w:rsidR="00D203FE" w:rsidRPr="00F40A6D" w:rsidRDefault="00D203FE" w:rsidP="00F40A6D">
      <w:pPr>
        <w:numPr>
          <w:ilvl w:val="2"/>
          <w:numId w:val="71"/>
        </w:numPr>
        <w:tabs>
          <w:tab w:val="num" w:pos="0"/>
          <w:tab w:val="left" w:pos="284"/>
          <w:tab w:val="left" w:pos="426"/>
          <w:tab w:val="left" w:pos="1119"/>
        </w:tabs>
        <w:ind w:right="20"/>
        <w:jc w:val="both"/>
        <w:rPr>
          <w:rFonts w:asciiTheme="minorHAnsi" w:hAnsiTheme="minorHAnsi" w:cstheme="minorHAnsi"/>
          <w:sz w:val="22"/>
          <w:szCs w:val="22"/>
        </w:rPr>
      </w:pPr>
      <w:r w:rsidRPr="00F40A6D">
        <w:rPr>
          <w:rFonts w:asciiTheme="minorHAnsi" w:hAnsiTheme="minorHAnsi" w:cstheme="minorHAnsi"/>
          <w:sz w:val="22"/>
          <w:szCs w:val="22"/>
        </w:rPr>
        <w:t>Tekst zawiera co najmniej pięć zdań sformułowanych w sposób obiektywnie niezrozumiały dla odbiorcy znającego język docelowy i niezaznajomionego z tekstem źródłowym;</w:t>
      </w:r>
    </w:p>
    <w:p w14:paraId="56257A86" w14:textId="5C7250D1" w:rsidR="00D203FE" w:rsidRPr="00F40A6D" w:rsidRDefault="00D203FE" w:rsidP="00F40A6D">
      <w:pPr>
        <w:numPr>
          <w:ilvl w:val="2"/>
          <w:numId w:val="71"/>
        </w:numPr>
        <w:tabs>
          <w:tab w:val="num" w:pos="0"/>
          <w:tab w:val="left" w:pos="284"/>
          <w:tab w:val="left" w:pos="426"/>
          <w:tab w:val="left" w:pos="1119"/>
        </w:tabs>
        <w:ind w:right="20"/>
        <w:jc w:val="both"/>
        <w:rPr>
          <w:rFonts w:asciiTheme="minorHAnsi" w:hAnsiTheme="minorHAnsi" w:cstheme="minorHAnsi"/>
          <w:sz w:val="22"/>
          <w:szCs w:val="22"/>
        </w:rPr>
      </w:pPr>
      <w:r w:rsidRPr="00F40A6D">
        <w:rPr>
          <w:rFonts w:asciiTheme="minorHAnsi" w:hAnsiTheme="minorHAnsi" w:cstheme="minorHAnsi"/>
          <w:sz w:val="22"/>
          <w:szCs w:val="22"/>
        </w:rPr>
        <w:lastRenderedPageBreak/>
        <w:t>W tłumaczeniu nie przestrzegano terminologii przyjętej w dokumentach Programu Współpracy</w:t>
      </w:r>
      <w:r w:rsidR="00B165C6" w:rsidRPr="00F40A6D">
        <w:rPr>
          <w:rFonts w:asciiTheme="minorHAnsi" w:hAnsiTheme="minorHAnsi" w:cstheme="minorHAnsi"/>
          <w:sz w:val="22"/>
          <w:szCs w:val="22"/>
        </w:rPr>
        <w:t xml:space="preserve"> Transgranicznej</w:t>
      </w:r>
      <w:r w:rsidRPr="00F40A6D">
        <w:rPr>
          <w:rFonts w:asciiTheme="minorHAnsi" w:hAnsiTheme="minorHAnsi" w:cstheme="minorHAnsi"/>
          <w:sz w:val="22"/>
          <w:szCs w:val="22"/>
        </w:rPr>
        <w:t xml:space="preserve"> </w:t>
      </w:r>
      <w:r w:rsidR="008170AF" w:rsidRPr="00F40A6D">
        <w:rPr>
          <w:rFonts w:asciiTheme="minorHAnsi" w:hAnsiTheme="minorHAnsi" w:cstheme="minorHAnsi"/>
          <w:sz w:val="22"/>
          <w:szCs w:val="22"/>
        </w:rPr>
        <w:t>Polska</w:t>
      </w:r>
      <w:r w:rsidRPr="00F40A6D">
        <w:rPr>
          <w:rFonts w:asciiTheme="minorHAnsi" w:hAnsiTheme="minorHAnsi" w:cstheme="minorHAnsi"/>
          <w:sz w:val="22"/>
          <w:szCs w:val="22"/>
        </w:rPr>
        <w:t>-</w:t>
      </w:r>
      <w:r w:rsidR="008170AF" w:rsidRPr="00F40A6D">
        <w:rPr>
          <w:rFonts w:asciiTheme="minorHAnsi" w:hAnsiTheme="minorHAnsi" w:cstheme="minorHAnsi"/>
          <w:sz w:val="22"/>
          <w:szCs w:val="22"/>
        </w:rPr>
        <w:t xml:space="preserve"> Białoruś- Ukraina 2014-</w:t>
      </w:r>
      <w:r w:rsidRPr="00F40A6D">
        <w:rPr>
          <w:rFonts w:asciiTheme="minorHAnsi" w:hAnsiTheme="minorHAnsi" w:cstheme="minorHAnsi"/>
          <w:sz w:val="22"/>
          <w:szCs w:val="22"/>
        </w:rPr>
        <w:t>2020, bądź też w instytucjach, których dany tekst dotyczył (na dowolnej stronie obliczeniowej tekstu występuje co najmniej pięć różnych terminów niewłaściwie przetłumaczonych);</w:t>
      </w:r>
    </w:p>
    <w:p w14:paraId="76DA5263" w14:textId="77777777" w:rsidR="00D203FE" w:rsidRPr="00F40A6D" w:rsidRDefault="00D203FE" w:rsidP="00F40A6D">
      <w:pPr>
        <w:tabs>
          <w:tab w:val="num" w:pos="0"/>
          <w:tab w:val="left" w:pos="284"/>
          <w:tab w:val="left" w:pos="426"/>
        </w:tabs>
        <w:jc w:val="both"/>
        <w:rPr>
          <w:rFonts w:asciiTheme="minorHAnsi" w:hAnsiTheme="minorHAnsi" w:cstheme="minorHAnsi"/>
          <w:sz w:val="22"/>
          <w:szCs w:val="22"/>
        </w:rPr>
      </w:pPr>
    </w:p>
    <w:p w14:paraId="41A69D70" w14:textId="721730AD" w:rsidR="00D203FE" w:rsidRPr="00F40A6D" w:rsidRDefault="00D203FE" w:rsidP="00F40A6D">
      <w:pPr>
        <w:numPr>
          <w:ilvl w:val="2"/>
          <w:numId w:val="71"/>
        </w:numPr>
        <w:tabs>
          <w:tab w:val="num" w:pos="0"/>
          <w:tab w:val="left" w:pos="284"/>
          <w:tab w:val="left" w:pos="426"/>
          <w:tab w:val="left" w:pos="980"/>
        </w:tabs>
        <w:jc w:val="both"/>
        <w:rPr>
          <w:rFonts w:asciiTheme="minorHAnsi" w:hAnsiTheme="minorHAnsi" w:cstheme="minorHAnsi"/>
          <w:sz w:val="22"/>
          <w:szCs w:val="22"/>
        </w:rPr>
      </w:pPr>
      <w:r w:rsidRPr="00F40A6D">
        <w:rPr>
          <w:rFonts w:asciiTheme="minorHAnsi" w:hAnsiTheme="minorHAnsi" w:cstheme="minorHAnsi"/>
          <w:sz w:val="22"/>
          <w:szCs w:val="22"/>
        </w:rPr>
        <w:t>Na dowolnie wybranej stronie obliczeniowej przynajmniej w pięciu zdaniach stwierdzono występowanie poważnych błędów frazeologicznych, niewłaściwych, w tym niezrozumiałych kolokacji w języku docelowym, w tym przetłumaczonych dosłownie z tekstu źródłowego (tzw. „kalek”);</w:t>
      </w:r>
    </w:p>
    <w:p w14:paraId="42BEE60A" w14:textId="047688A3" w:rsidR="00D203FE" w:rsidRPr="00F40A6D" w:rsidRDefault="00D203FE" w:rsidP="00F40A6D">
      <w:pPr>
        <w:numPr>
          <w:ilvl w:val="2"/>
          <w:numId w:val="71"/>
        </w:numPr>
        <w:tabs>
          <w:tab w:val="num" w:pos="0"/>
          <w:tab w:val="left" w:pos="284"/>
          <w:tab w:val="left" w:pos="426"/>
          <w:tab w:val="left" w:pos="980"/>
        </w:tabs>
        <w:ind w:right="20"/>
        <w:jc w:val="both"/>
        <w:rPr>
          <w:rFonts w:asciiTheme="minorHAnsi" w:hAnsiTheme="minorHAnsi" w:cstheme="minorHAnsi"/>
          <w:sz w:val="22"/>
          <w:szCs w:val="22"/>
        </w:rPr>
      </w:pPr>
      <w:r w:rsidRPr="00F40A6D">
        <w:rPr>
          <w:rFonts w:asciiTheme="minorHAnsi" w:hAnsiTheme="minorHAnsi" w:cstheme="minorHAnsi"/>
          <w:sz w:val="22"/>
          <w:szCs w:val="22"/>
        </w:rPr>
        <w:t>Ze względu na konieczność licznych poprawek Zamawiający na własną rękę dokonał korekty tekstu bądź jego fragmentu, z której wynika, że konieczne były modyfikacje co</w:t>
      </w:r>
      <w:r w:rsidR="00B165C6" w:rsidRPr="00F40A6D">
        <w:rPr>
          <w:rFonts w:asciiTheme="minorHAnsi" w:hAnsiTheme="minorHAnsi" w:cstheme="minorHAnsi"/>
          <w:sz w:val="22"/>
          <w:szCs w:val="22"/>
        </w:rPr>
        <w:t xml:space="preserve"> </w:t>
      </w:r>
      <w:bookmarkStart w:id="9" w:name="page22"/>
      <w:bookmarkEnd w:id="9"/>
      <w:r w:rsidRPr="00F40A6D">
        <w:rPr>
          <w:rFonts w:asciiTheme="minorHAnsi" w:hAnsiTheme="minorHAnsi" w:cstheme="minorHAnsi"/>
          <w:sz w:val="22"/>
          <w:szCs w:val="22"/>
        </w:rPr>
        <w:t>najmniej 70% wierszy dowolnie wybranej strony obliczeniowej tekstu, bądź jego całości. W takiej sytuacji Zamawiający przekaże Wykonawcy korektę tekstu, której dokonał. Korekta ta będzie wykorzystana jako ostateczna wersja tekstu</w:t>
      </w:r>
      <w:r w:rsidR="003E3DA3" w:rsidRPr="00F40A6D">
        <w:rPr>
          <w:rFonts w:asciiTheme="minorHAnsi" w:hAnsiTheme="minorHAnsi" w:cstheme="minorHAnsi"/>
          <w:sz w:val="22"/>
          <w:szCs w:val="22"/>
        </w:rPr>
        <w:t>;</w:t>
      </w:r>
    </w:p>
    <w:p w14:paraId="049D4337" w14:textId="73F5AB45" w:rsidR="00D203FE" w:rsidRPr="00F40A6D" w:rsidRDefault="00D203FE" w:rsidP="00F40A6D">
      <w:pPr>
        <w:numPr>
          <w:ilvl w:val="3"/>
          <w:numId w:val="72"/>
        </w:numPr>
        <w:tabs>
          <w:tab w:val="num" w:pos="0"/>
          <w:tab w:val="left" w:pos="284"/>
          <w:tab w:val="left" w:pos="426"/>
          <w:tab w:val="left" w:pos="1004"/>
        </w:tabs>
        <w:jc w:val="both"/>
        <w:rPr>
          <w:rFonts w:asciiTheme="minorHAnsi" w:hAnsiTheme="minorHAnsi" w:cstheme="minorHAnsi"/>
          <w:sz w:val="22"/>
          <w:szCs w:val="22"/>
        </w:rPr>
      </w:pPr>
      <w:r w:rsidRPr="00F40A6D">
        <w:rPr>
          <w:rFonts w:asciiTheme="minorHAnsi" w:hAnsiTheme="minorHAnsi" w:cstheme="minorHAnsi"/>
          <w:sz w:val="22"/>
          <w:szCs w:val="22"/>
        </w:rPr>
        <w:t>Nieprzestrzeganie zapisów zawartych w § 3</w:t>
      </w:r>
      <w:r w:rsidR="003E3DA3" w:rsidRPr="00F40A6D">
        <w:rPr>
          <w:rFonts w:asciiTheme="minorHAnsi" w:hAnsiTheme="minorHAnsi" w:cstheme="minorHAnsi"/>
          <w:sz w:val="22"/>
          <w:szCs w:val="22"/>
        </w:rPr>
        <w:t>;</w:t>
      </w:r>
    </w:p>
    <w:p w14:paraId="45ACB3F3" w14:textId="42DEA78B" w:rsidR="00D203FE" w:rsidRPr="00F40A6D" w:rsidRDefault="00D203FE" w:rsidP="00F40A6D">
      <w:pPr>
        <w:numPr>
          <w:ilvl w:val="3"/>
          <w:numId w:val="72"/>
        </w:numPr>
        <w:tabs>
          <w:tab w:val="num" w:pos="0"/>
          <w:tab w:val="left" w:pos="284"/>
          <w:tab w:val="left" w:pos="426"/>
          <w:tab w:val="left" w:pos="1143"/>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Wyznaczenie do realizacji zamówienia osób nie spełniających postanowień § 6 ust. </w:t>
      </w:r>
      <w:r w:rsidR="005C225D" w:rsidRPr="00F40A6D">
        <w:rPr>
          <w:rFonts w:asciiTheme="minorHAnsi" w:hAnsiTheme="minorHAnsi" w:cstheme="minorHAnsi"/>
          <w:sz w:val="22"/>
          <w:szCs w:val="22"/>
        </w:rPr>
        <w:t>4-6</w:t>
      </w:r>
      <w:r w:rsidRPr="00F40A6D">
        <w:rPr>
          <w:rFonts w:asciiTheme="minorHAnsi" w:hAnsiTheme="minorHAnsi" w:cstheme="minorHAnsi"/>
          <w:sz w:val="22"/>
          <w:szCs w:val="22"/>
        </w:rPr>
        <w:t xml:space="preserve"> oraz Załącznika nr 1 niniejszej Umowy.</w:t>
      </w:r>
    </w:p>
    <w:p w14:paraId="0ECB8431" w14:textId="3AB6A559" w:rsidR="00D203FE" w:rsidRPr="00F40A6D" w:rsidRDefault="00D203FE" w:rsidP="00F40A6D">
      <w:pPr>
        <w:numPr>
          <w:ilvl w:val="1"/>
          <w:numId w:val="73"/>
        </w:numPr>
        <w:tabs>
          <w:tab w:val="num" w:pos="0"/>
          <w:tab w:val="left" w:pos="284"/>
          <w:tab w:val="left" w:pos="426"/>
        </w:tabs>
        <w:jc w:val="both"/>
        <w:rPr>
          <w:rFonts w:asciiTheme="minorHAnsi" w:hAnsiTheme="minorHAnsi" w:cstheme="minorHAnsi"/>
          <w:sz w:val="22"/>
          <w:szCs w:val="22"/>
        </w:rPr>
      </w:pPr>
      <w:r w:rsidRPr="00F40A6D">
        <w:rPr>
          <w:rFonts w:asciiTheme="minorHAnsi" w:hAnsiTheme="minorHAnsi" w:cstheme="minorHAnsi"/>
          <w:sz w:val="22"/>
          <w:szCs w:val="22"/>
        </w:rPr>
        <w:t xml:space="preserve">Zamawiający stwierdza rażące wady w odniesieniu do tłumaczenia pisemnego za pomocą poprawek w trybie śledzenia zmian i komentarzy w elektronicznej wersji dokumentu / tekstu przetłumaczonego przez Wykonawcę, bądź też – w przypadkach określonych w podpunkcie c) podpunkt </w:t>
      </w:r>
      <w:r w:rsidRPr="00F40A6D">
        <w:rPr>
          <w:rFonts w:asciiTheme="minorHAnsi" w:hAnsiTheme="minorHAnsi" w:cstheme="minorHAnsi"/>
          <w:i/>
          <w:sz w:val="22"/>
          <w:szCs w:val="22"/>
        </w:rPr>
        <w:t>xi</w:t>
      </w:r>
      <w:r w:rsidRPr="00F40A6D">
        <w:rPr>
          <w:rFonts w:asciiTheme="minorHAnsi" w:hAnsiTheme="minorHAnsi" w:cstheme="minorHAnsi"/>
          <w:sz w:val="22"/>
          <w:szCs w:val="22"/>
        </w:rPr>
        <w:t xml:space="preserve"> i </w:t>
      </w:r>
      <w:r w:rsidRPr="00F40A6D">
        <w:rPr>
          <w:rFonts w:asciiTheme="minorHAnsi" w:hAnsiTheme="minorHAnsi" w:cstheme="minorHAnsi"/>
          <w:i/>
          <w:sz w:val="22"/>
          <w:szCs w:val="22"/>
        </w:rPr>
        <w:t>xii</w:t>
      </w:r>
      <w:r w:rsidRPr="00F40A6D">
        <w:rPr>
          <w:rFonts w:asciiTheme="minorHAnsi" w:hAnsiTheme="minorHAnsi" w:cstheme="minorHAnsi"/>
          <w:sz w:val="22"/>
          <w:szCs w:val="22"/>
        </w:rPr>
        <w:t xml:space="preserve"> – za pomocą innych dokumentów lub korespondencji.</w:t>
      </w:r>
    </w:p>
    <w:p w14:paraId="4853B508" w14:textId="3786F1BB" w:rsidR="00D203FE" w:rsidRPr="00F40A6D" w:rsidRDefault="00D203FE" w:rsidP="00F40A6D">
      <w:pPr>
        <w:numPr>
          <w:ilvl w:val="0"/>
          <w:numId w:val="74"/>
        </w:numPr>
        <w:tabs>
          <w:tab w:val="num" w:pos="0"/>
          <w:tab w:val="left" w:pos="284"/>
          <w:tab w:val="left" w:pos="364"/>
          <w:tab w:val="left" w:pos="426"/>
        </w:tabs>
        <w:ind w:right="20"/>
        <w:jc w:val="both"/>
        <w:rPr>
          <w:rFonts w:asciiTheme="minorHAnsi" w:hAnsiTheme="minorHAnsi" w:cstheme="minorHAnsi"/>
          <w:sz w:val="22"/>
          <w:szCs w:val="22"/>
        </w:rPr>
      </w:pPr>
      <w:r w:rsidRPr="00F40A6D">
        <w:rPr>
          <w:rFonts w:asciiTheme="minorHAnsi" w:hAnsiTheme="minorHAnsi" w:cstheme="minorHAnsi"/>
          <w:sz w:val="22"/>
          <w:szCs w:val="22"/>
        </w:rPr>
        <w:t>Występowanie rażących wad tłumaczenia musi zostać odnotowane każdorazowo w oświadczeniu Zamawiającego dot. odbioru zamówienia, przy czym dokładne ich wyjaśnienie może zostać zakomunikowane Wykonawcy drogą mailową lub pisemną. W takim przypadku korespondencja powinna zostać załączona do oświadczenia Zamawiającego dot. odbioru zamówienia.</w:t>
      </w:r>
    </w:p>
    <w:p w14:paraId="23D6878C" w14:textId="41772291" w:rsidR="00D203FE" w:rsidRPr="00F40A6D" w:rsidRDefault="00D203FE" w:rsidP="00F40A6D">
      <w:pPr>
        <w:numPr>
          <w:ilvl w:val="0"/>
          <w:numId w:val="74"/>
        </w:numPr>
        <w:tabs>
          <w:tab w:val="num" w:pos="0"/>
          <w:tab w:val="left" w:pos="284"/>
          <w:tab w:val="left" w:pos="364"/>
          <w:tab w:val="left" w:pos="426"/>
        </w:tabs>
        <w:ind w:right="20"/>
        <w:jc w:val="both"/>
        <w:rPr>
          <w:rFonts w:asciiTheme="minorHAnsi" w:hAnsiTheme="minorHAnsi" w:cstheme="minorHAnsi"/>
          <w:sz w:val="22"/>
          <w:szCs w:val="22"/>
        </w:rPr>
      </w:pPr>
      <w:r w:rsidRPr="00F40A6D">
        <w:rPr>
          <w:rFonts w:asciiTheme="minorHAnsi" w:hAnsiTheme="minorHAnsi" w:cstheme="minorHAnsi"/>
          <w:sz w:val="22"/>
          <w:szCs w:val="22"/>
        </w:rPr>
        <w:t>Występowanie rażących wad tłumaczenia stwierdza Zamawiający. Ma on jednak prawo odstąpić od stwierdzenia rażących wad tłumaczenia po uwzględnieniu ewentualnych wyjaśnień Wykonawcy. Dotyczy to przede wszystkim sytuacji, gdy przesłanka warunkująca zaistnienie rażących wad tłumaczenia wystąpiła z obiektywnych przyczyn niezależnych od Wykonawcy oraz osób oddelegowanych do realizacji zamówienia.</w:t>
      </w:r>
    </w:p>
    <w:p w14:paraId="37080A1A" w14:textId="3E5F7027" w:rsidR="00D203FE" w:rsidRPr="00F40A6D" w:rsidRDefault="00D203FE" w:rsidP="00F40A6D">
      <w:pPr>
        <w:numPr>
          <w:ilvl w:val="0"/>
          <w:numId w:val="74"/>
        </w:numPr>
        <w:tabs>
          <w:tab w:val="num"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 sytuacji gdy rażące wady tłumaczenia zostaną stwierdzone w przypadku co najmniej 5</w:t>
      </w:r>
      <w:r w:rsidR="003E3DA3" w:rsidRPr="00F40A6D">
        <w:rPr>
          <w:rFonts w:asciiTheme="minorHAnsi" w:hAnsiTheme="minorHAnsi" w:cstheme="minorHAnsi"/>
          <w:sz w:val="22"/>
          <w:szCs w:val="22"/>
        </w:rPr>
        <w:t xml:space="preserve"> z</w:t>
      </w:r>
      <w:r w:rsidRPr="00F40A6D">
        <w:rPr>
          <w:rFonts w:asciiTheme="minorHAnsi" w:hAnsiTheme="minorHAnsi" w:cstheme="minorHAnsi"/>
          <w:sz w:val="22"/>
          <w:szCs w:val="22"/>
        </w:rPr>
        <w:t>amówień, zaś Wykonawca nie usunął ich w trybie przewidzianym niniejszą umową:</w:t>
      </w:r>
    </w:p>
    <w:p w14:paraId="04B51C2A" w14:textId="02D65D0F" w:rsidR="00D203FE" w:rsidRPr="00F40A6D" w:rsidRDefault="00D203FE" w:rsidP="00F40A6D">
      <w:pPr>
        <w:numPr>
          <w:ilvl w:val="2"/>
          <w:numId w:val="74"/>
        </w:numPr>
        <w:tabs>
          <w:tab w:val="num" w:pos="0"/>
          <w:tab w:val="left" w:pos="142"/>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t>Zamawiający powiadamia Wykonawcę o tym fakcie w formie pisemnej lub mailowej.</w:t>
      </w:r>
    </w:p>
    <w:p w14:paraId="0EECFC9C" w14:textId="7522B3D6" w:rsidR="00D203FE" w:rsidRPr="00F40A6D" w:rsidRDefault="00D203FE" w:rsidP="00F40A6D">
      <w:pPr>
        <w:numPr>
          <w:ilvl w:val="2"/>
          <w:numId w:val="74"/>
        </w:numPr>
        <w:tabs>
          <w:tab w:val="num" w:pos="0"/>
          <w:tab w:val="left" w:pos="142"/>
          <w:tab w:val="left" w:pos="284"/>
          <w:tab w:val="left" w:pos="724"/>
        </w:tabs>
        <w:ind w:right="20"/>
        <w:jc w:val="both"/>
        <w:rPr>
          <w:rFonts w:asciiTheme="minorHAnsi" w:hAnsiTheme="minorHAnsi" w:cstheme="minorHAnsi"/>
          <w:sz w:val="22"/>
          <w:szCs w:val="22"/>
        </w:rPr>
      </w:pPr>
      <w:r w:rsidRPr="00F40A6D">
        <w:rPr>
          <w:rFonts w:asciiTheme="minorHAnsi" w:hAnsiTheme="minorHAnsi" w:cstheme="minorHAnsi"/>
          <w:sz w:val="22"/>
          <w:szCs w:val="22"/>
        </w:rPr>
        <w:t>Od daty wysłania powiadomienia zawartego w podpunkcie a) zastosowanie mają bardziej restrykcyjne kary umowne za dopuszczenie się rażących wad w wykonywaniu kolejnych zamówień, określone w § 7 ust. 6-8 niniejszej umowy oraz zapisy § 7 ust. 9.</w:t>
      </w:r>
    </w:p>
    <w:p w14:paraId="0563168C" w14:textId="7443091A" w:rsidR="00D203FE" w:rsidRPr="00F40A6D" w:rsidRDefault="00D203FE" w:rsidP="00F40A6D">
      <w:pPr>
        <w:numPr>
          <w:ilvl w:val="2"/>
          <w:numId w:val="74"/>
        </w:numPr>
        <w:tabs>
          <w:tab w:val="num" w:pos="0"/>
          <w:tab w:val="left" w:pos="142"/>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t xml:space="preserve">Od daty wysłania powiadomienia </w:t>
      </w:r>
      <w:r w:rsidR="002C48A3" w:rsidRPr="00F40A6D">
        <w:rPr>
          <w:rFonts w:asciiTheme="minorHAnsi" w:hAnsiTheme="minorHAnsi" w:cstheme="minorHAnsi"/>
          <w:sz w:val="22"/>
          <w:szCs w:val="22"/>
        </w:rPr>
        <w:t>opisanego</w:t>
      </w:r>
      <w:r w:rsidRPr="00F40A6D">
        <w:rPr>
          <w:rFonts w:asciiTheme="minorHAnsi" w:hAnsiTheme="minorHAnsi" w:cstheme="minorHAnsi"/>
          <w:sz w:val="22"/>
          <w:szCs w:val="22"/>
        </w:rPr>
        <w:t xml:space="preserve"> w podpunkcie a) Zamawiający ma prawo do rozwiązania umowy z winy Wykonawcy, z zachowaniem prawa Zamawiającego do żądania wykonania przyjętych już zamówień oraz prawa Wykonawcy do żądania wynagrodzenia za nie, po </w:t>
      </w:r>
      <w:r w:rsidR="002C48A3" w:rsidRPr="00F40A6D">
        <w:rPr>
          <w:rFonts w:asciiTheme="minorHAnsi" w:hAnsiTheme="minorHAnsi" w:cstheme="minorHAnsi"/>
          <w:sz w:val="22"/>
          <w:szCs w:val="22"/>
        </w:rPr>
        <w:t>potrąceniu</w:t>
      </w:r>
      <w:r w:rsidRPr="00F40A6D">
        <w:rPr>
          <w:rFonts w:asciiTheme="minorHAnsi" w:hAnsiTheme="minorHAnsi" w:cstheme="minorHAnsi"/>
          <w:sz w:val="22"/>
          <w:szCs w:val="22"/>
        </w:rPr>
        <w:t xml:space="preserve"> ewentualnych kar umownych.</w:t>
      </w:r>
    </w:p>
    <w:p w14:paraId="4564B5C7" w14:textId="46278616" w:rsidR="00D203FE" w:rsidRPr="00F40A6D" w:rsidRDefault="00D203FE" w:rsidP="00F40A6D">
      <w:pPr>
        <w:numPr>
          <w:ilvl w:val="2"/>
          <w:numId w:val="74"/>
        </w:numPr>
        <w:tabs>
          <w:tab w:val="num" w:pos="0"/>
          <w:tab w:val="left" w:pos="142"/>
          <w:tab w:val="left" w:pos="284"/>
          <w:tab w:val="left" w:pos="724"/>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może skorzystać z prawa do rozwiązania umowy z winy Wykonawcy zarówno bezpośrednio po wysłaniu powiadomienia zgodnie z podpunktem a), jak i w późniejszym terminie, po stwierdzeniu rażących wad w odniesieniu do kolejnych zamówień wykonanych przez Wykonawcę.</w:t>
      </w:r>
    </w:p>
    <w:p w14:paraId="439E609E" w14:textId="0B9CF8AE" w:rsidR="00D203FE" w:rsidRPr="00F40A6D" w:rsidRDefault="00FF60D0" w:rsidP="00F40A6D">
      <w:pPr>
        <w:pStyle w:val="Akapitzlist"/>
        <w:numPr>
          <w:ilvl w:val="0"/>
          <w:numId w:val="74"/>
        </w:numPr>
        <w:tabs>
          <w:tab w:val="left" w:pos="142"/>
          <w:tab w:val="left" w:pos="284"/>
          <w:tab w:val="left" w:pos="426"/>
        </w:tabs>
        <w:ind w:left="0" w:right="20"/>
        <w:jc w:val="both"/>
        <w:rPr>
          <w:rFonts w:asciiTheme="minorHAnsi" w:hAnsiTheme="minorHAnsi" w:cstheme="minorHAnsi"/>
          <w:sz w:val="22"/>
          <w:szCs w:val="22"/>
        </w:rPr>
      </w:pPr>
      <w:r w:rsidRPr="00F40A6D">
        <w:rPr>
          <w:rFonts w:asciiTheme="minorHAnsi" w:hAnsiTheme="minorHAnsi" w:cstheme="minorHAnsi"/>
          <w:sz w:val="22"/>
          <w:szCs w:val="22"/>
        </w:rPr>
        <w:t>Wykonawca będzie stosował w tłumaczeniach pisemnych zasady zachowania jakości określone w załączniku nr 5 do umowy.</w:t>
      </w:r>
    </w:p>
    <w:p w14:paraId="0A3942D5" w14:textId="30DB29BF" w:rsidR="00D203FE" w:rsidRPr="00F40A6D" w:rsidRDefault="00D203FE" w:rsidP="00F40A6D">
      <w:pPr>
        <w:numPr>
          <w:ilvl w:val="1"/>
          <w:numId w:val="75"/>
        </w:numPr>
        <w:tabs>
          <w:tab w:val="num" w:pos="0"/>
          <w:tab w:val="left" w:pos="284"/>
          <w:tab w:val="left" w:pos="4564"/>
        </w:tabs>
        <w:ind w:left="4564"/>
        <w:rPr>
          <w:rFonts w:asciiTheme="minorHAnsi" w:hAnsiTheme="minorHAnsi" w:cstheme="minorHAnsi"/>
          <w:b/>
          <w:sz w:val="22"/>
          <w:szCs w:val="22"/>
        </w:rPr>
      </w:pPr>
      <w:r w:rsidRPr="00F40A6D">
        <w:rPr>
          <w:rFonts w:asciiTheme="minorHAnsi" w:hAnsiTheme="minorHAnsi" w:cstheme="minorHAnsi"/>
          <w:b/>
          <w:sz w:val="22"/>
          <w:szCs w:val="22"/>
        </w:rPr>
        <w:t>7</w:t>
      </w:r>
    </w:p>
    <w:p w14:paraId="24E796D6" w14:textId="60FEFD57" w:rsidR="00D203FE" w:rsidRPr="00F40A6D" w:rsidRDefault="00D203FE" w:rsidP="00F40A6D">
      <w:pPr>
        <w:numPr>
          <w:ilvl w:val="0"/>
          <w:numId w:val="75"/>
        </w:numPr>
        <w:tabs>
          <w:tab w:val="left" w:pos="0"/>
          <w:tab w:val="left" w:pos="284"/>
        </w:tabs>
        <w:ind w:right="20"/>
        <w:jc w:val="both"/>
        <w:rPr>
          <w:rFonts w:asciiTheme="minorHAnsi" w:hAnsiTheme="minorHAnsi" w:cstheme="minorHAnsi"/>
          <w:spacing w:val="-12"/>
          <w:sz w:val="22"/>
          <w:szCs w:val="22"/>
        </w:rPr>
      </w:pPr>
      <w:r w:rsidRPr="00F40A6D">
        <w:rPr>
          <w:rFonts w:asciiTheme="minorHAnsi" w:hAnsiTheme="minorHAnsi" w:cstheme="minorHAnsi"/>
          <w:sz w:val="22"/>
          <w:szCs w:val="22"/>
        </w:rPr>
        <w:t xml:space="preserve">W przypadku powstania opóźnienia w wykonaniu usługi, Wykonawca zapłaci na rzecz Zamawiającego karę umowną w wysokości 5% wartości wynagrodzenia, w ramach danego </w:t>
      </w:r>
      <w:r w:rsidRPr="00F40A6D">
        <w:rPr>
          <w:rFonts w:asciiTheme="minorHAnsi" w:hAnsiTheme="minorHAnsi" w:cstheme="minorHAnsi"/>
          <w:spacing w:val="-12"/>
          <w:sz w:val="22"/>
          <w:szCs w:val="22"/>
        </w:rPr>
        <w:t>zamówienia, za każdy dzień opóźnienia, nie więcej jednak niż 100% wartości wynagrodzenia za dane zamówienie.</w:t>
      </w:r>
    </w:p>
    <w:p w14:paraId="7F17F6C5" w14:textId="268944F4" w:rsidR="00D203FE" w:rsidRPr="00F40A6D" w:rsidRDefault="00D203FE" w:rsidP="00F40A6D">
      <w:pPr>
        <w:numPr>
          <w:ilvl w:val="0"/>
          <w:numId w:val="75"/>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 razie opóźnienia, o którym mowa w ust. 1, powyżej 10 dni, Zamawiającemu przysługuje prawo odstąpienia od umowy.</w:t>
      </w:r>
    </w:p>
    <w:p w14:paraId="4AFA2EA5" w14:textId="30B55536" w:rsidR="00D203FE" w:rsidRPr="00F40A6D" w:rsidRDefault="00D203FE" w:rsidP="00F40A6D">
      <w:pPr>
        <w:numPr>
          <w:ilvl w:val="0"/>
          <w:numId w:val="75"/>
        </w:numPr>
        <w:tabs>
          <w:tab w:val="left"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 xml:space="preserve">Zamawiającemu nie przysługują kary umowne w sytuacji, gdy opóźnienie w wykonaniu umowy jest następstwem działania siły wyższej, na które Wykonawca nie miał wpływu. Zaistnienie tych </w:t>
      </w:r>
      <w:r w:rsidRPr="00F40A6D">
        <w:rPr>
          <w:rFonts w:asciiTheme="minorHAnsi" w:hAnsiTheme="minorHAnsi" w:cstheme="minorHAnsi"/>
          <w:sz w:val="22"/>
          <w:szCs w:val="22"/>
        </w:rPr>
        <w:lastRenderedPageBreak/>
        <w:t>okoliczności Wykonawca powinien odpowiednio poprzeć dokumentami wystawionymi przez instytucje trzecie, nie zaangażowane w wykonanie niniejszej umowy, chyba że okoliczności te są obiektywnie znane Zamawiającemu.</w:t>
      </w:r>
    </w:p>
    <w:p w14:paraId="7ADC4AC0" w14:textId="77777777" w:rsidR="00D203FE" w:rsidRPr="00F40A6D" w:rsidRDefault="00D203FE" w:rsidP="00F40A6D">
      <w:pPr>
        <w:numPr>
          <w:ilvl w:val="0"/>
          <w:numId w:val="75"/>
        </w:numPr>
        <w:tabs>
          <w:tab w:val="left" w:pos="0"/>
          <w:tab w:val="left" w:pos="284"/>
        </w:tabs>
        <w:ind w:right="20"/>
        <w:jc w:val="both"/>
        <w:rPr>
          <w:rFonts w:asciiTheme="minorHAnsi" w:hAnsiTheme="minorHAnsi" w:cstheme="minorHAnsi"/>
          <w:spacing w:val="-12"/>
          <w:sz w:val="22"/>
          <w:szCs w:val="22"/>
        </w:rPr>
      </w:pPr>
      <w:r w:rsidRPr="00F40A6D">
        <w:rPr>
          <w:rFonts w:asciiTheme="minorHAnsi" w:hAnsiTheme="minorHAnsi" w:cstheme="minorHAnsi"/>
          <w:spacing w:val="-12"/>
          <w:sz w:val="22"/>
          <w:szCs w:val="22"/>
        </w:rPr>
        <w:t>Odstąpienie od umowy nie powoduje utraty prawa dochodzenia przez Zamawiającego kary umownej.</w:t>
      </w:r>
    </w:p>
    <w:p w14:paraId="7D0E838E" w14:textId="6EAD4F27" w:rsidR="00D203FE" w:rsidRPr="00F40A6D" w:rsidRDefault="00D203FE" w:rsidP="00F40A6D">
      <w:pPr>
        <w:numPr>
          <w:ilvl w:val="0"/>
          <w:numId w:val="76"/>
        </w:numPr>
        <w:tabs>
          <w:tab w:val="left" w:pos="0"/>
          <w:tab w:val="left" w:pos="284"/>
        </w:tabs>
        <w:ind w:right="20"/>
        <w:jc w:val="both"/>
        <w:rPr>
          <w:rFonts w:asciiTheme="minorHAnsi" w:hAnsiTheme="minorHAnsi" w:cstheme="minorHAnsi"/>
          <w:sz w:val="22"/>
          <w:szCs w:val="22"/>
        </w:rPr>
      </w:pPr>
      <w:bookmarkStart w:id="10" w:name="page23"/>
      <w:bookmarkEnd w:id="10"/>
      <w:r w:rsidRPr="00F40A6D">
        <w:rPr>
          <w:rFonts w:asciiTheme="minorHAnsi" w:hAnsiTheme="minorHAnsi" w:cstheme="minorHAnsi"/>
          <w:sz w:val="22"/>
          <w:szCs w:val="22"/>
        </w:rPr>
        <w:t>W przypadku gdy wysokość szkody poniesionej przez Zamawiającego przewyższa wysokość zastrzeżonej kary umownej, Wykonawca jest zobowiązany do naprawienia szkody w pełnej wysokości.</w:t>
      </w:r>
    </w:p>
    <w:p w14:paraId="31503C9D" w14:textId="52ABFD3D" w:rsidR="00D203FE" w:rsidRPr="00F40A6D" w:rsidRDefault="00D203FE" w:rsidP="00F40A6D">
      <w:pPr>
        <w:numPr>
          <w:ilvl w:val="0"/>
          <w:numId w:val="76"/>
        </w:numPr>
        <w:tabs>
          <w:tab w:val="left"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W przypadku nienależytego wykonania tłumaczenia pisemnego w trybie zwykłym lub przysięgłym:</w:t>
      </w:r>
    </w:p>
    <w:p w14:paraId="14721040" w14:textId="321D49CD" w:rsidR="00D203FE" w:rsidRPr="00F40A6D" w:rsidRDefault="00D203FE" w:rsidP="00F40A6D">
      <w:pPr>
        <w:numPr>
          <w:ilvl w:val="1"/>
          <w:numId w:val="76"/>
        </w:numPr>
        <w:tabs>
          <w:tab w:val="left" w:pos="0"/>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t>Naliczona zostaje kara umowna w wysokości 50% wartości danego zamówienia, nie więcej jednak niż 50 zł, zaś Wykonawca jest zobowiązany do dokonania na własny koszt poprawek w terminie 2 dni roboczych, od momentu wysłania odpowiedniego wezwania przez przedstawiciela Zamawiającego. Wezwanie będzie wysłane przez Zamawiającego w trybie pisemnym lub mailowym.</w:t>
      </w:r>
    </w:p>
    <w:p w14:paraId="763450E0" w14:textId="4F54C736" w:rsidR="00D203FE" w:rsidRPr="00F40A6D" w:rsidRDefault="00D203FE" w:rsidP="00F40A6D">
      <w:pPr>
        <w:numPr>
          <w:ilvl w:val="1"/>
          <w:numId w:val="76"/>
        </w:numPr>
        <w:tabs>
          <w:tab w:val="left" w:pos="0"/>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t>W przypadku gdy Wykonawca nie wykona odpowiednich poprawek w terminie bądź jakość usługi po dokonaniu poprawek nadal zostanie przez Zamawiającego uznana za nienależytą, wówczas zostanie naliczona kara umowna w wysokości 90% wartości danego zamówienia, nie więcej jednak niż 500 zł.</w:t>
      </w:r>
    </w:p>
    <w:p w14:paraId="012F8E1B" w14:textId="1AC56CE4" w:rsidR="00D203FE" w:rsidRPr="00F40A6D" w:rsidRDefault="00D203FE" w:rsidP="00F40A6D">
      <w:pPr>
        <w:numPr>
          <w:ilvl w:val="1"/>
          <w:numId w:val="76"/>
        </w:numPr>
        <w:tabs>
          <w:tab w:val="left" w:pos="0"/>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t>W przypadku stwierdzenia rażących wad zgodnie z definicją zawartą w § 6 ust. 1</w:t>
      </w:r>
      <w:r w:rsidR="002C48A3" w:rsidRPr="00F40A6D">
        <w:rPr>
          <w:rFonts w:asciiTheme="minorHAnsi" w:hAnsiTheme="minorHAnsi" w:cstheme="minorHAnsi"/>
          <w:sz w:val="22"/>
          <w:szCs w:val="22"/>
        </w:rPr>
        <w:t>0 lit a</w:t>
      </w:r>
      <w:r w:rsidRPr="00F40A6D">
        <w:rPr>
          <w:rFonts w:asciiTheme="minorHAnsi" w:hAnsiTheme="minorHAnsi" w:cstheme="minorHAnsi"/>
          <w:sz w:val="22"/>
          <w:szCs w:val="22"/>
        </w:rPr>
        <w:t xml:space="preserve"> umowy, naliczona zostaje kara umowna w wysokości 50% wartości danego zamówienia zł, nie więcej jednak niż 500 zł, zaś Wykonawca jest zobowiązany do dokonania na własny koszt poprawek w terminie 2 dni roboczych, od momentu wysłania odpowiedniego wezwania przez przedstawiciela Zamawiającego. Wezwanie będzie wysłane przez Zamawiającego w trybie pisemnym lub mailowym.</w:t>
      </w:r>
    </w:p>
    <w:p w14:paraId="676ED1CE" w14:textId="567307B1" w:rsidR="00D203FE" w:rsidRPr="00F40A6D" w:rsidRDefault="00D203FE" w:rsidP="00F40A6D">
      <w:pPr>
        <w:numPr>
          <w:ilvl w:val="1"/>
          <w:numId w:val="76"/>
        </w:numPr>
        <w:tabs>
          <w:tab w:val="left" w:pos="0"/>
          <w:tab w:val="left" w:pos="284"/>
          <w:tab w:val="left" w:pos="724"/>
        </w:tabs>
        <w:ind w:right="20"/>
        <w:jc w:val="both"/>
        <w:rPr>
          <w:rFonts w:asciiTheme="minorHAnsi" w:hAnsiTheme="minorHAnsi" w:cstheme="minorHAnsi"/>
          <w:sz w:val="22"/>
          <w:szCs w:val="22"/>
        </w:rPr>
      </w:pPr>
      <w:r w:rsidRPr="00F40A6D">
        <w:rPr>
          <w:rFonts w:asciiTheme="minorHAnsi" w:hAnsiTheme="minorHAnsi" w:cstheme="minorHAnsi"/>
          <w:sz w:val="22"/>
          <w:szCs w:val="22"/>
        </w:rPr>
        <w:t>W przypadku gdy Wykonawca nie usunie rażących wad w terminie bądź poprawiony tekst będzie zawierać inne rażące wady, wówczas zostanie naliczona kara umowna w wysokości 100% wartości danego zamówienia, chyba że Wykonawca sam zrezygnuje z dochodzenia wynagrodzenia za w ten sposób wadliwie wykonaną usługę.</w:t>
      </w:r>
    </w:p>
    <w:p w14:paraId="6F1BC339" w14:textId="12F300B3" w:rsidR="00D203FE" w:rsidRPr="00F40A6D" w:rsidRDefault="00D203FE" w:rsidP="00F40A6D">
      <w:pPr>
        <w:numPr>
          <w:ilvl w:val="1"/>
          <w:numId w:val="76"/>
        </w:numPr>
        <w:tabs>
          <w:tab w:val="num" w:pos="0"/>
          <w:tab w:val="left" w:pos="284"/>
          <w:tab w:val="left" w:pos="567"/>
        </w:tabs>
        <w:ind w:right="20"/>
        <w:jc w:val="both"/>
        <w:rPr>
          <w:rFonts w:asciiTheme="minorHAnsi" w:hAnsiTheme="minorHAnsi" w:cstheme="minorHAnsi"/>
          <w:sz w:val="22"/>
          <w:szCs w:val="22"/>
        </w:rPr>
      </w:pPr>
      <w:r w:rsidRPr="00F40A6D">
        <w:rPr>
          <w:rFonts w:asciiTheme="minorHAnsi" w:hAnsiTheme="minorHAnsi" w:cstheme="minorHAnsi"/>
          <w:sz w:val="22"/>
          <w:szCs w:val="22"/>
        </w:rPr>
        <w:t>W przypadkach określonych w § 6 ust.15 kara umowna z tytułu wystąpienia sytuacji opisanych w podpunkcie c) wynosi odpowiednio 70% wartości zamówienia, nie więcej jednak niż 800 zł.</w:t>
      </w:r>
    </w:p>
    <w:p w14:paraId="59F4DF69" w14:textId="51ADB33B" w:rsidR="00D203FE" w:rsidRPr="00F40A6D" w:rsidRDefault="00D203FE" w:rsidP="00F40A6D">
      <w:pPr>
        <w:numPr>
          <w:ilvl w:val="1"/>
          <w:numId w:val="76"/>
        </w:numPr>
        <w:tabs>
          <w:tab w:val="num" w:pos="0"/>
          <w:tab w:val="left" w:pos="28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Nie przysługuje wynagrodzenie za zamówienie pisemne w sytuacji gdy Zamawiający udowodni, że w celu wykonania usługi bądź jej części posłużono się tłumaczeniem maszynowym, zgodnie z § 6 ust. 1</w:t>
      </w:r>
      <w:r w:rsidR="002C48A3" w:rsidRPr="00F40A6D">
        <w:rPr>
          <w:rFonts w:asciiTheme="minorHAnsi" w:hAnsiTheme="minorHAnsi" w:cstheme="minorHAnsi"/>
          <w:sz w:val="22"/>
          <w:szCs w:val="22"/>
        </w:rPr>
        <w:t>0</w:t>
      </w:r>
      <w:r w:rsidRPr="00F40A6D">
        <w:rPr>
          <w:rFonts w:asciiTheme="minorHAnsi" w:hAnsiTheme="minorHAnsi" w:cstheme="minorHAnsi"/>
          <w:sz w:val="22"/>
          <w:szCs w:val="22"/>
        </w:rPr>
        <w:t xml:space="preserve"> punkt c podpunkt ii. W takiej sytuacji Zamawiającemu przysługuje prawo do natychmiastowego rozwiązania umowy z winy Wykonawcy.</w:t>
      </w:r>
    </w:p>
    <w:p w14:paraId="01EB7B6F" w14:textId="7C10A6B9" w:rsidR="00D203FE" w:rsidRPr="00F40A6D" w:rsidRDefault="00D203FE" w:rsidP="00F40A6D">
      <w:pPr>
        <w:numPr>
          <w:ilvl w:val="0"/>
          <w:numId w:val="76"/>
        </w:numPr>
        <w:tabs>
          <w:tab w:val="num" w:pos="0"/>
          <w:tab w:val="left" w:pos="284"/>
          <w:tab w:val="left" w:pos="36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W przypadku nienależytego wykonania tłumaczenia pisemnego w trybie ekspresowym:</w:t>
      </w:r>
    </w:p>
    <w:p w14:paraId="6E04B696" w14:textId="07E48728" w:rsidR="00D203FE" w:rsidRPr="00F40A6D" w:rsidRDefault="00D203FE" w:rsidP="00F40A6D">
      <w:pPr>
        <w:numPr>
          <w:ilvl w:val="1"/>
          <w:numId w:val="76"/>
        </w:numPr>
        <w:tabs>
          <w:tab w:val="num" w:pos="0"/>
          <w:tab w:val="left" w:pos="284"/>
          <w:tab w:val="left" w:pos="567"/>
          <w:tab w:val="left" w:pos="779"/>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obciąży Wykonawcę karą umowną w wysokości 50% wartości danego zamówienia, nie więcej jednak niż 300 zł.</w:t>
      </w:r>
    </w:p>
    <w:p w14:paraId="6096BDA7" w14:textId="476DDC95" w:rsidR="00D203FE" w:rsidRPr="00F40A6D" w:rsidRDefault="00D203FE" w:rsidP="00F40A6D">
      <w:pPr>
        <w:numPr>
          <w:ilvl w:val="1"/>
          <w:numId w:val="76"/>
        </w:numPr>
        <w:tabs>
          <w:tab w:val="num" w:pos="0"/>
          <w:tab w:val="left" w:pos="28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Kara umowna ulega zmniejszeniu do 10% wartości danego zamówienia w sytuacji gdy Wykonawca na prośbę Zamawiającego i we wskazanym przez Zamawiającego terminie na własny koszt usunie stwierdzone braki, co zostanie potwierdzone w oświadczeniu Zamawiającego dot. odbioru zamówienia. Kara umowna nie ulega zmniejszeniu w sytuacji gdy Wykonawca z własnej inicjatywy (bez odpowiedniego żądania ze strony Zamawiającego) podejmie się usunięcia stwierdzonych braków po upłynięciu ustalonego terminu wykonania zamówienia.</w:t>
      </w:r>
    </w:p>
    <w:p w14:paraId="3B17259D" w14:textId="67B341C8" w:rsidR="00D203FE" w:rsidRPr="00F40A6D" w:rsidRDefault="00D203FE" w:rsidP="00F40A6D">
      <w:pPr>
        <w:numPr>
          <w:ilvl w:val="1"/>
          <w:numId w:val="76"/>
        </w:numPr>
        <w:tabs>
          <w:tab w:val="num" w:pos="0"/>
          <w:tab w:val="left" w:pos="28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W przypadku stwierdzenia rażących wad w wykonanym zamówieniu zgodnie z definicją zawartą w § 6 ust. 1</w:t>
      </w:r>
      <w:r w:rsidR="002C48A3" w:rsidRPr="00F40A6D">
        <w:rPr>
          <w:rFonts w:asciiTheme="minorHAnsi" w:hAnsiTheme="minorHAnsi" w:cstheme="minorHAnsi"/>
          <w:sz w:val="22"/>
          <w:szCs w:val="22"/>
        </w:rPr>
        <w:t>0 lit a</w:t>
      </w:r>
      <w:r w:rsidRPr="00F40A6D">
        <w:rPr>
          <w:rFonts w:asciiTheme="minorHAnsi" w:hAnsiTheme="minorHAnsi" w:cstheme="minorHAnsi"/>
          <w:sz w:val="22"/>
          <w:szCs w:val="22"/>
        </w:rPr>
        <w:t xml:space="preserve"> umowy usługę tłumaczenia pisemnego w trybie ekspresowym Zamawiający obciąży Wykonawcę karą umowną w wysokości 100% wartości danego zamówienia. Wykonawca nie ma prawa żądać zmniejszenia bądź anulowania kary nawet gdy z własnej inicjatywy w późniejszym terminie dokona niezbędnych poprawek.</w:t>
      </w:r>
    </w:p>
    <w:p w14:paraId="020AC990" w14:textId="77777777" w:rsidR="00D203FE" w:rsidRPr="00F40A6D" w:rsidRDefault="00D203FE" w:rsidP="00F40A6D">
      <w:pPr>
        <w:numPr>
          <w:ilvl w:val="0"/>
          <w:numId w:val="76"/>
        </w:numPr>
        <w:tabs>
          <w:tab w:val="num" w:pos="0"/>
          <w:tab w:val="left" w:pos="284"/>
          <w:tab w:val="left" w:pos="36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 xml:space="preserve">Nie przysługuje wynagrodzenie za zamówienie pisemne w sytuacji gdy Zamawiający </w:t>
      </w:r>
      <w:r w:rsidR="002C48A3" w:rsidRPr="00F40A6D">
        <w:rPr>
          <w:rFonts w:asciiTheme="minorHAnsi" w:hAnsiTheme="minorHAnsi" w:cstheme="minorHAnsi"/>
          <w:sz w:val="22"/>
          <w:szCs w:val="22"/>
        </w:rPr>
        <w:t>wykaże</w:t>
      </w:r>
      <w:r w:rsidRPr="00F40A6D">
        <w:rPr>
          <w:rFonts w:asciiTheme="minorHAnsi" w:hAnsiTheme="minorHAnsi" w:cstheme="minorHAnsi"/>
          <w:sz w:val="22"/>
          <w:szCs w:val="22"/>
        </w:rPr>
        <w:t>, że w celu wykonania usługi bądź jej części posłużono się tłumaczeniem maszynowym, zgodnie z § 6 ust. 1</w:t>
      </w:r>
      <w:r w:rsidR="002C48A3" w:rsidRPr="00F40A6D">
        <w:rPr>
          <w:rFonts w:asciiTheme="minorHAnsi" w:hAnsiTheme="minorHAnsi" w:cstheme="minorHAnsi"/>
          <w:sz w:val="22"/>
          <w:szCs w:val="22"/>
        </w:rPr>
        <w:t>0</w:t>
      </w:r>
      <w:r w:rsidRPr="00F40A6D">
        <w:rPr>
          <w:rFonts w:asciiTheme="minorHAnsi" w:hAnsiTheme="minorHAnsi" w:cstheme="minorHAnsi"/>
          <w:sz w:val="22"/>
          <w:szCs w:val="22"/>
        </w:rPr>
        <w:t xml:space="preserve"> punkt c podpunkt ii. W takiej sytuacji Zamawiającemu przysługuje prawo do natychmiastowego rozwiązania umowy z winy Wykonawcy.</w:t>
      </w:r>
    </w:p>
    <w:p w14:paraId="72E33E66" w14:textId="77777777" w:rsidR="00D203FE" w:rsidRPr="00F40A6D" w:rsidRDefault="00D203FE" w:rsidP="00F40A6D">
      <w:pPr>
        <w:numPr>
          <w:ilvl w:val="0"/>
          <w:numId w:val="77"/>
        </w:numPr>
        <w:tabs>
          <w:tab w:val="num" w:pos="0"/>
          <w:tab w:val="left" w:pos="284"/>
          <w:tab w:val="left" w:pos="364"/>
          <w:tab w:val="left" w:pos="567"/>
        </w:tabs>
        <w:jc w:val="both"/>
        <w:rPr>
          <w:rFonts w:asciiTheme="minorHAnsi" w:hAnsiTheme="minorHAnsi" w:cstheme="minorHAnsi"/>
          <w:spacing w:val="-12"/>
          <w:sz w:val="22"/>
          <w:szCs w:val="22"/>
        </w:rPr>
      </w:pPr>
      <w:bookmarkStart w:id="11" w:name="page24"/>
      <w:bookmarkEnd w:id="11"/>
      <w:r w:rsidRPr="00F40A6D">
        <w:rPr>
          <w:rFonts w:asciiTheme="minorHAnsi" w:hAnsiTheme="minorHAnsi" w:cstheme="minorHAnsi"/>
          <w:sz w:val="22"/>
          <w:szCs w:val="22"/>
        </w:rPr>
        <w:t xml:space="preserve">W przypadku nienależytego wykonania tłumaczenia ustnego, Zamawiający jest uprawniony do </w:t>
      </w:r>
      <w:r w:rsidRPr="00F40A6D">
        <w:rPr>
          <w:rFonts w:asciiTheme="minorHAnsi" w:hAnsiTheme="minorHAnsi" w:cstheme="minorHAnsi"/>
          <w:spacing w:val="-12"/>
          <w:sz w:val="22"/>
          <w:szCs w:val="22"/>
        </w:rPr>
        <w:t>obciążenia Wykonawcy karą umowną w wysokości 20 % należnego wynagrodzenia z tytułu złożonego zamówienia.</w:t>
      </w:r>
    </w:p>
    <w:p w14:paraId="61E3A58B" w14:textId="62EF7929" w:rsidR="00D203FE" w:rsidRPr="00F40A6D" w:rsidRDefault="00D203FE" w:rsidP="00F40A6D">
      <w:pPr>
        <w:tabs>
          <w:tab w:val="left" w:pos="284"/>
          <w:tab w:val="left" w:pos="567"/>
        </w:tabs>
        <w:ind w:right="20"/>
        <w:jc w:val="both"/>
        <w:rPr>
          <w:rFonts w:asciiTheme="minorHAnsi" w:hAnsiTheme="minorHAnsi" w:cstheme="minorHAnsi"/>
          <w:sz w:val="22"/>
          <w:szCs w:val="22"/>
        </w:rPr>
      </w:pPr>
      <w:r w:rsidRPr="00F40A6D">
        <w:rPr>
          <w:rFonts w:asciiTheme="minorHAnsi" w:hAnsiTheme="minorHAnsi" w:cstheme="minorHAnsi"/>
          <w:sz w:val="22"/>
          <w:szCs w:val="22"/>
        </w:rPr>
        <w:t>W przypadku stwierdzenia rażących wad w wykonanym zamówieniu zgodnie z definicją zawartą w § 6 ust. 1</w:t>
      </w:r>
      <w:r w:rsidR="00BD2A0C" w:rsidRPr="00F40A6D">
        <w:rPr>
          <w:rFonts w:asciiTheme="minorHAnsi" w:hAnsiTheme="minorHAnsi" w:cstheme="minorHAnsi"/>
          <w:sz w:val="22"/>
          <w:szCs w:val="22"/>
        </w:rPr>
        <w:t>0 lit b i c</w:t>
      </w:r>
      <w:r w:rsidRPr="00F40A6D">
        <w:rPr>
          <w:rFonts w:asciiTheme="minorHAnsi" w:hAnsiTheme="minorHAnsi" w:cstheme="minorHAnsi"/>
          <w:sz w:val="22"/>
          <w:szCs w:val="22"/>
        </w:rPr>
        <w:t xml:space="preserve"> umowy Zamawiający obciąży Wykonawcę karą umowną w wysokości 100% zamówienia </w:t>
      </w:r>
      <w:r w:rsidRPr="00F40A6D">
        <w:rPr>
          <w:rFonts w:asciiTheme="minorHAnsi" w:hAnsiTheme="minorHAnsi" w:cstheme="minorHAnsi"/>
          <w:sz w:val="22"/>
          <w:szCs w:val="22"/>
        </w:rPr>
        <w:lastRenderedPageBreak/>
        <w:t>z tytułu złożonego zamówienia, chyba że Wykonawca sam zrezygnuje z dochodzenia wynagrodzenia za w ten sposób wadliwie wykonaną lub w całości niewykonaną usługę.</w:t>
      </w:r>
    </w:p>
    <w:p w14:paraId="7552BCC7" w14:textId="77777777" w:rsidR="00D203FE" w:rsidRPr="00F40A6D" w:rsidRDefault="00D203FE" w:rsidP="00F40A6D">
      <w:pPr>
        <w:numPr>
          <w:ilvl w:val="0"/>
          <w:numId w:val="77"/>
        </w:numPr>
        <w:tabs>
          <w:tab w:val="num" w:pos="0"/>
          <w:tab w:val="left" w:pos="284"/>
          <w:tab w:val="left" w:pos="36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Zamawiający ma prawo do zamówienia usługi u innego dostawcy, którego Zamawiający ma prawo wybrać, zaś płatność za usługę pokrywa w całości Wykonawca, w następujących przypadkach:</w:t>
      </w:r>
    </w:p>
    <w:p w14:paraId="36084612" w14:textId="77777777" w:rsidR="00F40A6D" w:rsidRDefault="00D203FE" w:rsidP="00F40A6D">
      <w:pPr>
        <w:numPr>
          <w:ilvl w:val="1"/>
          <w:numId w:val="77"/>
        </w:numPr>
        <w:tabs>
          <w:tab w:val="num" w:pos="0"/>
          <w:tab w:val="left" w:pos="28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W przypadku niewykonania usługi przez Wykonawcę w terminie określonym w niniejszej</w:t>
      </w:r>
      <w:r w:rsidR="002C48A3" w:rsidRPr="00F40A6D">
        <w:rPr>
          <w:rFonts w:asciiTheme="minorHAnsi" w:hAnsiTheme="minorHAnsi" w:cstheme="minorHAnsi"/>
          <w:sz w:val="22"/>
          <w:szCs w:val="22"/>
        </w:rPr>
        <w:t xml:space="preserve"> </w:t>
      </w:r>
      <w:r w:rsidRPr="00F40A6D">
        <w:rPr>
          <w:rFonts w:asciiTheme="minorHAnsi" w:hAnsiTheme="minorHAnsi" w:cstheme="minorHAnsi"/>
          <w:sz w:val="22"/>
          <w:szCs w:val="22"/>
        </w:rPr>
        <w:t>Umowie,</w:t>
      </w:r>
    </w:p>
    <w:p w14:paraId="67D51ED1" w14:textId="03B446AE" w:rsidR="00D203FE" w:rsidRPr="00F40A6D" w:rsidRDefault="00D203FE" w:rsidP="00F40A6D">
      <w:pPr>
        <w:numPr>
          <w:ilvl w:val="1"/>
          <w:numId w:val="77"/>
        </w:numPr>
        <w:tabs>
          <w:tab w:val="num" w:pos="0"/>
          <w:tab w:val="left" w:pos="28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W przypadku niedokonania poprawek, o których mowa w ust. 5, 6 i 7, w sytuacji gdy zgłoszenie nienależytego wykonania tego samego zamówienia składane jest po raz trzeci, zaś w przypadku wystąpienia i nieusunięcia rażących wad– po raz drugi.</w:t>
      </w:r>
    </w:p>
    <w:p w14:paraId="49F54826" w14:textId="44569EFD" w:rsidR="00D203FE" w:rsidRPr="00F40A6D" w:rsidRDefault="00D203FE" w:rsidP="00F40A6D">
      <w:pPr>
        <w:numPr>
          <w:ilvl w:val="1"/>
          <w:numId w:val="77"/>
        </w:numPr>
        <w:tabs>
          <w:tab w:val="num" w:pos="0"/>
          <w:tab w:val="left" w:pos="284"/>
          <w:tab w:val="left" w:pos="567"/>
        </w:tabs>
        <w:ind w:right="20"/>
        <w:jc w:val="both"/>
        <w:rPr>
          <w:rFonts w:asciiTheme="minorHAnsi" w:hAnsiTheme="minorHAnsi" w:cstheme="minorHAnsi"/>
          <w:sz w:val="22"/>
          <w:szCs w:val="22"/>
        </w:rPr>
      </w:pPr>
      <w:r w:rsidRPr="00F40A6D">
        <w:rPr>
          <w:rFonts w:asciiTheme="minorHAnsi" w:hAnsiTheme="minorHAnsi" w:cstheme="minorHAnsi"/>
          <w:sz w:val="22"/>
          <w:szCs w:val="22"/>
        </w:rPr>
        <w:t>W sytuacji przewidzianej w § 6 ust. 15 Zamawiający ma prawo do zamówienia usługi u innego wykonawcy także po pierwszym zgłoszeniu nienależytego wykonania zamówienia.</w:t>
      </w:r>
    </w:p>
    <w:p w14:paraId="10F1163D" w14:textId="5F74CE10" w:rsidR="00D203FE" w:rsidRPr="00F40A6D" w:rsidRDefault="00D203FE" w:rsidP="00F40A6D">
      <w:pPr>
        <w:numPr>
          <w:ilvl w:val="0"/>
          <w:numId w:val="77"/>
        </w:numPr>
        <w:tabs>
          <w:tab w:val="num" w:pos="0"/>
          <w:tab w:val="left" w:pos="284"/>
          <w:tab w:val="left" w:pos="364"/>
          <w:tab w:val="left" w:pos="567"/>
        </w:tabs>
        <w:ind w:right="20"/>
        <w:jc w:val="both"/>
        <w:rPr>
          <w:rFonts w:asciiTheme="minorHAnsi" w:hAnsiTheme="minorHAnsi" w:cstheme="minorHAnsi"/>
          <w:spacing w:val="-12"/>
          <w:sz w:val="22"/>
          <w:szCs w:val="22"/>
        </w:rPr>
      </w:pPr>
      <w:r w:rsidRPr="00F40A6D">
        <w:rPr>
          <w:rFonts w:asciiTheme="minorHAnsi" w:hAnsiTheme="minorHAnsi" w:cstheme="minorHAnsi"/>
          <w:sz w:val="22"/>
          <w:szCs w:val="22"/>
        </w:rPr>
        <w:t xml:space="preserve">W razie naliczenia przez Zamawiającego kar umownych, Zamawiający potrąci z wynagrodzenia </w:t>
      </w:r>
      <w:r w:rsidRPr="00F40A6D">
        <w:rPr>
          <w:rFonts w:asciiTheme="minorHAnsi" w:hAnsiTheme="minorHAnsi" w:cstheme="minorHAnsi"/>
          <w:spacing w:val="-12"/>
          <w:sz w:val="22"/>
          <w:szCs w:val="22"/>
        </w:rPr>
        <w:t>Wykonawcy kwotę stanowiącą równowartość tych kar i tak pomniejszone wynagrodzenie wypłaci</w:t>
      </w:r>
      <w:r w:rsidR="002C48A3" w:rsidRPr="00F40A6D">
        <w:rPr>
          <w:rFonts w:asciiTheme="minorHAnsi" w:hAnsiTheme="minorHAnsi" w:cstheme="minorHAnsi"/>
          <w:spacing w:val="-12"/>
          <w:sz w:val="22"/>
          <w:szCs w:val="22"/>
        </w:rPr>
        <w:t xml:space="preserve"> </w:t>
      </w:r>
      <w:r w:rsidRPr="00F40A6D">
        <w:rPr>
          <w:rFonts w:asciiTheme="minorHAnsi" w:hAnsiTheme="minorHAnsi" w:cstheme="minorHAnsi"/>
          <w:spacing w:val="-12"/>
          <w:sz w:val="22"/>
          <w:szCs w:val="22"/>
        </w:rPr>
        <w:t>Wykonawcy.</w:t>
      </w:r>
    </w:p>
    <w:p w14:paraId="3F23CD13" w14:textId="5CFF37CA" w:rsidR="00BD340F" w:rsidRPr="00F40A6D" w:rsidRDefault="00D203FE" w:rsidP="00F40A6D">
      <w:pPr>
        <w:numPr>
          <w:ilvl w:val="0"/>
          <w:numId w:val="77"/>
        </w:numPr>
        <w:tabs>
          <w:tab w:val="num" w:pos="0"/>
          <w:tab w:val="left" w:pos="284"/>
          <w:tab w:val="left" w:pos="364"/>
          <w:tab w:val="left" w:pos="567"/>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może odstąpić od naliczania kar umownych w sytuacji, gdy Wykonawca odstąpi od żądania wynagrodzenia za nieprawidłowo wykonaną usługę. Strony przyjmują do wiadomości, że wysokość kar umownych zdefiniowanych w ustępach 1-8 oraz środków zdefiniowanych w ust. 9 wynika z rozmiaru i charakteru negatywnych skutków, jakie niesie dla Zamawiającego</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niewykonanie zamówienia w terminie bądź jego nierzetelne wykonanie.</w:t>
      </w:r>
    </w:p>
    <w:p w14:paraId="5B7F1F60" w14:textId="7D6A3DEF" w:rsidR="00BD340F" w:rsidRPr="00F40A6D" w:rsidRDefault="00BD340F" w:rsidP="00F40A6D">
      <w:pPr>
        <w:tabs>
          <w:tab w:val="num" w:pos="0"/>
          <w:tab w:val="left" w:pos="284"/>
          <w:tab w:val="left" w:pos="567"/>
        </w:tabs>
        <w:jc w:val="both"/>
        <w:rPr>
          <w:rFonts w:asciiTheme="minorHAnsi" w:hAnsiTheme="minorHAnsi" w:cstheme="minorHAnsi"/>
          <w:sz w:val="22"/>
          <w:szCs w:val="22"/>
        </w:rPr>
      </w:pPr>
      <w:r w:rsidRPr="00F40A6D">
        <w:rPr>
          <w:rFonts w:asciiTheme="minorHAnsi" w:hAnsiTheme="minorHAnsi" w:cstheme="minorHAnsi"/>
          <w:sz w:val="22"/>
          <w:szCs w:val="22"/>
        </w:rPr>
        <w:t>13. Wykonawca zobowiązuje się do utrzymania zatrudnienia w wymiarze 1/4 etatu czasu pracy osoby niepełnosprawnej, w rozumieniu ustawy z dnia 27 sierpnia 1997 r. o rehabilitacji zawodowej i społecznej oraz zatrudnianiu osób niepełnosprawnych (</w:t>
      </w:r>
      <w:r w:rsidR="00AA3135" w:rsidRPr="00F40A6D">
        <w:rPr>
          <w:rFonts w:asciiTheme="minorHAnsi" w:hAnsiTheme="minorHAnsi" w:cstheme="minorHAnsi"/>
          <w:i/>
          <w:sz w:val="22"/>
          <w:szCs w:val="22"/>
        </w:rPr>
        <w:t>tj. Dz. U. z 2019 r. poz. 1172, 1495, 1696, 1818</w:t>
      </w:r>
      <w:r w:rsidRPr="00F40A6D">
        <w:rPr>
          <w:rFonts w:asciiTheme="minorHAnsi" w:hAnsiTheme="minorHAnsi" w:cstheme="minorHAnsi"/>
          <w:sz w:val="22"/>
          <w:szCs w:val="22"/>
        </w:rPr>
        <w:t>) przez cały okres realizacji umowy. Wykonawca wraz z podpisanym zleceniem dostarczy dokumenty potwierdzające spełnianie kryterium, tj. zanimizowane deklaracje ZUS RCA pracownika za każdy miesiąc wraz z potwierdzonym za zgodność z oryginałem dokumentem księgowym potwierdzającym opłacenie składek za dany miesiąc oraz dokumentem potwierdzającym rejestrację w ewidencji PFRON</w:t>
      </w:r>
      <w:r w:rsidRPr="00F40A6D">
        <w:rPr>
          <w:rFonts w:asciiTheme="minorHAnsi" w:hAnsiTheme="minorHAnsi" w:cstheme="minorHAnsi"/>
          <w:sz w:val="22"/>
          <w:szCs w:val="22"/>
        </w:rPr>
        <w:footnoteReference w:id="1"/>
      </w:r>
      <w:r w:rsidRPr="00F40A6D">
        <w:rPr>
          <w:rFonts w:asciiTheme="minorHAnsi" w:hAnsiTheme="minorHAnsi" w:cstheme="minorHAnsi"/>
          <w:sz w:val="22"/>
          <w:szCs w:val="22"/>
        </w:rPr>
        <w:t xml:space="preserve">. </w:t>
      </w:r>
    </w:p>
    <w:p w14:paraId="36E39F09" w14:textId="6E5CDCDB" w:rsidR="00BD340F" w:rsidRPr="00F40A6D" w:rsidRDefault="00BD340F" w:rsidP="00F40A6D">
      <w:pPr>
        <w:widowControl w:val="0"/>
        <w:tabs>
          <w:tab w:val="left" w:pos="142"/>
          <w:tab w:val="left" w:pos="284"/>
        </w:tabs>
        <w:suppressAutoHyphens/>
        <w:jc w:val="both"/>
        <w:rPr>
          <w:rFonts w:asciiTheme="minorHAnsi" w:hAnsiTheme="minorHAnsi" w:cstheme="minorHAnsi"/>
          <w:sz w:val="22"/>
          <w:szCs w:val="22"/>
        </w:rPr>
      </w:pPr>
      <w:r w:rsidRPr="00F40A6D">
        <w:rPr>
          <w:rFonts w:asciiTheme="minorHAnsi" w:hAnsiTheme="minorHAnsi" w:cstheme="minorHAnsi"/>
          <w:sz w:val="22"/>
          <w:szCs w:val="22"/>
        </w:rPr>
        <w:t xml:space="preserve">14. W przypadku naruszenia postanowień ust. 13, Zamawiający obciąży Wykonawcę karą umowną w wysokości 10% całkowitego maksymalnego wynagrodzenia, o którym mowa w § </w:t>
      </w:r>
      <w:r w:rsidR="005C51B5" w:rsidRPr="00F40A6D">
        <w:rPr>
          <w:rFonts w:asciiTheme="minorHAnsi" w:hAnsiTheme="minorHAnsi" w:cstheme="minorHAnsi"/>
          <w:sz w:val="22"/>
          <w:szCs w:val="22"/>
        </w:rPr>
        <w:t>5</w:t>
      </w:r>
      <w:r w:rsidRPr="00F40A6D">
        <w:rPr>
          <w:rFonts w:asciiTheme="minorHAnsi" w:hAnsiTheme="minorHAnsi" w:cstheme="minorHAnsi"/>
          <w:sz w:val="22"/>
          <w:szCs w:val="22"/>
        </w:rPr>
        <w:t xml:space="preserve"> ust. 1. </w:t>
      </w:r>
    </w:p>
    <w:p w14:paraId="5558EB18" w14:textId="77777777" w:rsidR="00BD340F" w:rsidRPr="00F40A6D" w:rsidRDefault="00BD340F" w:rsidP="00F40A6D">
      <w:pPr>
        <w:widowControl w:val="0"/>
        <w:tabs>
          <w:tab w:val="left" w:pos="142"/>
          <w:tab w:val="left" w:pos="284"/>
        </w:tabs>
        <w:suppressAutoHyphens/>
        <w:jc w:val="both"/>
        <w:rPr>
          <w:rFonts w:asciiTheme="minorHAnsi" w:hAnsiTheme="minorHAnsi" w:cstheme="minorHAnsi"/>
          <w:sz w:val="22"/>
          <w:szCs w:val="22"/>
        </w:rPr>
      </w:pPr>
      <w:r w:rsidRPr="00F40A6D">
        <w:rPr>
          <w:rFonts w:asciiTheme="minorHAnsi" w:hAnsiTheme="minorHAnsi" w:cstheme="minorHAnsi"/>
          <w:sz w:val="22"/>
          <w:szCs w:val="22"/>
        </w:rPr>
        <w:t>15. W przypadku nieprzekazania przez Wykonawcę dokumentów, o których mowa w ust 13, Zamawiającemu przysługuje prawo do odstąpienia od umowy ze skutkiem natychmiastowym i obciążenia Wykonawcy karą umowną w wysokości 10% całkowitego maksymalnego wynagrodzenia, o którym mowa w § 5 ust. 1.</w:t>
      </w:r>
    </w:p>
    <w:p w14:paraId="5ED5A6EE" w14:textId="510C2988" w:rsidR="00D203FE" w:rsidRPr="00F40A6D" w:rsidRDefault="00B172C2" w:rsidP="00F40A6D">
      <w:pPr>
        <w:numPr>
          <w:ilvl w:val="2"/>
          <w:numId w:val="78"/>
        </w:numPr>
        <w:tabs>
          <w:tab w:val="num" w:pos="0"/>
          <w:tab w:val="left" w:pos="284"/>
          <w:tab w:val="left" w:pos="4564"/>
        </w:tabs>
        <w:ind w:left="4564"/>
        <w:rPr>
          <w:rFonts w:asciiTheme="minorHAnsi" w:hAnsiTheme="minorHAnsi" w:cstheme="minorHAnsi"/>
          <w:b/>
          <w:sz w:val="22"/>
          <w:szCs w:val="22"/>
        </w:rPr>
      </w:pPr>
      <w:r w:rsidRPr="00F40A6D">
        <w:rPr>
          <w:rFonts w:asciiTheme="minorHAnsi" w:hAnsiTheme="minorHAnsi" w:cstheme="minorHAnsi"/>
          <w:b/>
          <w:sz w:val="22"/>
          <w:szCs w:val="22"/>
        </w:rPr>
        <w:t>8</w:t>
      </w:r>
    </w:p>
    <w:p w14:paraId="3C1ED451" w14:textId="000DE736" w:rsidR="00D203FE" w:rsidRPr="00F40A6D" w:rsidRDefault="00D203FE" w:rsidP="00F40A6D">
      <w:pPr>
        <w:numPr>
          <w:ilvl w:val="0"/>
          <w:numId w:val="78"/>
        </w:numPr>
        <w:tabs>
          <w:tab w:val="left" w:pos="0"/>
          <w:tab w:val="left" w:pos="142"/>
          <w:tab w:val="left" w:pos="284"/>
        </w:tabs>
        <w:jc w:val="both"/>
        <w:rPr>
          <w:rFonts w:asciiTheme="minorHAnsi" w:hAnsiTheme="minorHAnsi" w:cstheme="minorHAnsi"/>
          <w:sz w:val="22"/>
          <w:szCs w:val="22"/>
        </w:rPr>
      </w:pPr>
      <w:r w:rsidRPr="00F40A6D">
        <w:rPr>
          <w:rFonts w:asciiTheme="minorHAnsi" w:hAnsiTheme="minorHAnsi" w:cstheme="minorHAnsi"/>
          <w:sz w:val="22"/>
          <w:szCs w:val="22"/>
        </w:rPr>
        <w:t>Zamawiający nie pokrywa kosztów zakwaterowania, dojazdu i wyżywienia tłumaczy.</w:t>
      </w:r>
    </w:p>
    <w:p w14:paraId="491B7A46" w14:textId="3FBEFF5E" w:rsidR="00D203FE" w:rsidRPr="00F40A6D" w:rsidRDefault="00D203FE" w:rsidP="00F40A6D">
      <w:pPr>
        <w:numPr>
          <w:ilvl w:val="0"/>
          <w:numId w:val="78"/>
        </w:numPr>
        <w:tabs>
          <w:tab w:val="left" w:pos="0"/>
          <w:tab w:val="left" w:pos="142"/>
          <w:tab w:val="left" w:pos="284"/>
        </w:tabs>
        <w:jc w:val="both"/>
        <w:rPr>
          <w:rFonts w:asciiTheme="minorHAnsi" w:hAnsiTheme="minorHAnsi" w:cstheme="minorHAnsi"/>
          <w:sz w:val="22"/>
          <w:szCs w:val="22"/>
        </w:rPr>
      </w:pPr>
      <w:r w:rsidRPr="00F40A6D">
        <w:rPr>
          <w:rFonts w:asciiTheme="minorHAnsi" w:hAnsiTheme="minorHAnsi" w:cstheme="minorHAnsi"/>
          <w:sz w:val="22"/>
          <w:szCs w:val="22"/>
        </w:rPr>
        <w:t>Przy realizacji tłumaczenia ustnego Wykonawca zapewni stawienie się tłumacza (tłumaczy) co najmniej 15 minut przed terminem spotkania, na którym będzie realizowane tłumaczenie, chyba że zostało powzięte inne ustalenie między Wykonawcą a Zamawiającym.</w:t>
      </w:r>
    </w:p>
    <w:p w14:paraId="210937C1" w14:textId="5411D8C6" w:rsidR="00D203FE" w:rsidRPr="00F40A6D" w:rsidRDefault="00D203FE" w:rsidP="00F40A6D">
      <w:pPr>
        <w:numPr>
          <w:ilvl w:val="0"/>
          <w:numId w:val="78"/>
        </w:numPr>
        <w:tabs>
          <w:tab w:val="left" w:pos="0"/>
          <w:tab w:val="left" w:pos="142"/>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Wykonawcy nie przysługuje dodatkowe wynagrodzenie za dodatkowy czas tłumaczy przeznaczony na rozwój ich wiedzy i umiejętności, prowadzenie glosariusza w myśl §6 ust. 2, a także na usunięcie braków dot. wykonanego zamówienia, stwierdzonych przez Zamawiającego.</w:t>
      </w:r>
    </w:p>
    <w:p w14:paraId="71E0B46A" w14:textId="59303B74" w:rsidR="00D203FE" w:rsidRPr="00F40A6D" w:rsidRDefault="00B172C2" w:rsidP="00F40A6D">
      <w:pPr>
        <w:numPr>
          <w:ilvl w:val="1"/>
          <w:numId w:val="78"/>
        </w:numPr>
        <w:tabs>
          <w:tab w:val="num" w:pos="0"/>
          <w:tab w:val="left" w:pos="284"/>
          <w:tab w:val="left" w:pos="4504"/>
        </w:tabs>
        <w:ind w:left="4504"/>
        <w:rPr>
          <w:rFonts w:asciiTheme="minorHAnsi" w:hAnsiTheme="minorHAnsi" w:cstheme="minorHAnsi"/>
          <w:b/>
          <w:sz w:val="22"/>
          <w:szCs w:val="22"/>
        </w:rPr>
      </w:pPr>
      <w:r w:rsidRPr="00F40A6D">
        <w:rPr>
          <w:rFonts w:asciiTheme="minorHAnsi" w:hAnsiTheme="minorHAnsi" w:cstheme="minorHAnsi"/>
          <w:b/>
          <w:sz w:val="22"/>
          <w:szCs w:val="22"/>
        </w:rPr>
        <w:t>9</w:t>
      </w:r>
    </w:p>
    <w:p w14:paraId="58B183CB" w14:textId="48189846" w:rsidR="00D203FE" w:rsidRPr="00F40A6D" w:rsidRDefault="00D203FE" w:rsidP="00F40A6D">
      <w:pPr>
        <w:numPr>
          <w:ilvl w:val="0"/>
          <w:numId w:val="79"/>
        </w:numPr>
        <w:tabs>
          <w:tab w:val="num" w:pos="0"/>
          <w:tab w:val="left" w:pos="284"/>
          <w:tab w:val="left" w:pos="364"/>
        </w:tabs>
        <w:jc w:val="both"/>
        <w:rPr>
          <w:rFonts w:asciiTheme="minorHAnsi" w:hAnsiTheme="minorHAnsi" w:cstheme="minorHAnsi"/>
          <w:spacing w:val="-12"/>
          <w:sz w:val="22"/>
          <w:szCs w:val="22"/>
        </w:rPr>
      </w:pPr>
      <w:r w:rsidRPr="00F40A6D">
        <w:rPr>
          <w:rFonts w:asciiTheme="minorHAnsi" w:hAnsiTheme="minorHAnsi" w:cstheme="minorHAnsi"/>
          <w:sz w:val="22"/>
          <w:szCs w:val="22"/>
        </w:rPr>
        <w:t xml:space="preserve">Wykonawca zobowiązuje się względem Zamawiającego, iż nie będzie wnosił przeciw niemu żadnych roszczeń dotyczących sposobu korzystania przez Zamawiającego z przedmiotu umowy (w tym: prowadzonego Glosariusza), a gdyby w wyniku wykonywania umowy powstał utwór bądź inne dzieło chronione prawem autorskim, Wykonawca oświadcza, iż w ramach wynagrodzenia, z chwilą jego zapłaty, zezwala na wykonywanie zależnego prawa autorskiego oraz przenosi nieograniczone prawami osób trzecich autorskie prawa majątkowe na Zamawiającego na wszystkich znanych w dacie zawierania umowy polach eksploatacji, w szczególności wymienionych w art. 50 ustawy z dnia 4 lutego 1994 r. o prawie autorskim i </w:t>
      </w:r>
      <w:r w:rsidRPr="00F40A6D">
        <w:rPr>
          <w:rFonts w:asciiTheme="minorHAnsi" w:hAnsiTheme="minorHAnsi" w:cstheme="minorHAnsi"/>
          <w:spacing w:val="-12"/>
          <w:sz w:val="22"/>
          <w:szCs w:val="22"/>
        </w:rPr>
        <w:t>prawach pokrewnych (</w:t>
      </w:r>
      <w:r w:rsidR="00AA3135" w:rsidRPr="00F40A6D">
        <w:rPr>
          <w:rFonts w:asciiTheme="minorHAnsi" w:hAnsiTheme="minorHAnsi" w:cstheme="minorHAnsi"/>
          <w:spacing w:val="-12"/>
          <w:sz w:val="22"/>
          <w:szCs w:val="22"/>
        </w:rPr>
        <w:t>Dz. U. z 2019 r. , poz. 1231</w:t>
      </w:r>
      <w:r w:rsidRPr="00F40A6D">
        <w:rPr>
          <w:rFonts w:asciiTheme="minorHAnsi" w:hAnsiTheme="minorHAnsi" w:cstheme="minorHAnsi"/>
          <w:spacing w:val="-12"/>
          <w:sz w:val="22"/>
          <w:szCs w:val="22"/>
        </w:rPr>
        <w:t>), w tym na następujących polach eksploatacji:</w:t>
      </w:r>
    </w:p>
    <w:p w14:paraId="56C83A4A" w14:textId="778BE169" w:rsidR="00D203FE" w:rsidRPr="00F40A6D" w:rsidRDefault="00D203FE" w:rsidP="00F40A6D">
      <w:pPr>
        <w:numPr>
          <w:ilvl w:val="1"/>
          <w:numId w:val="79"/>
        </w:numPr>
        <w:tabs>
          <w:tab w:val="num" w:pos="0"/>
          <w:tab w:val="left" w:pos="284"/>
          <w:tab w:val="left" w:pos="724"/>
        </w:tabs>
        <w:ind w:right="20"/>
        <w:jc w:val="both"/>
        <w:rPr>
          <w:rFonts w:asciiTheme="minorHAnsi" w:hAnsiTheme="minorHAnsi" w:cstheme="minorHAnsi"/>
          <w:sz w:val="22"/>
          <w:szCs w:val="22"/>
        </w:rPr>
      </w:pPr>
      <w:r w:rsidRPr="00F40A6D">
        <w:rPr>
          <w:rFonts w:asciiTheme="minorHAnsi" w:hAnsiTheme="minorHAnsi" w:cstheme="minorHAnsi"/>
          <w:sz w:val="22"/>
          <w:szCs w:val="22"/>
        </w:rPr>
        <w:t>Utrwalanie i zwielokrotnianie na jakimkolwiek nośniku, niezależnie od technologii, standardu, systemu i formatu,</w:t>
      </w:r>
    </w:p>
    <w:p w14:paraId="3D82195F" w14:textId="3DD9F407" w:rsidR="00D203FE" w:rsidRPr="00F40A6D" w:rsidRDefault="00D203FE" w:rsidP="00F40A6D">
      <w:pPr>
        <w:numPr>
          <w:ilvl w:val="1"/>
          <w:numId w:val="79"/>
        </w:numPr>
        <w:tabs>
          <w:tab w:val="num" w:pos="0"/>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lastRenderedPageBreak/>
        <w:t>Rozpowszechnianie – publiczne wykonanie, wystawianie, wyświetlenie, odtworzenie,</w:t>
      </w:r>
    </w:p>
    <w:p w14:paraId="7485B342" w14:textId="086D1E49" w:rsidR="00D203FE" w:rsidRPr="00F40A6D" w:rsidRDefault="00D203FE" w:rsidP="00F40A6D">
      <w:pPr>
        <w:numPr>
          <w:ilvl w:val="1"/>
          <w:numId w:val="79"/>
        </w:numPr>
        <w:tabs>
          <w:tab w:val="num" w:pos="0"/>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t>Korzystanie lub rozporządzanie w całości lub w dowolnych fragmentach,</w:t>
      </w:r>
    </w:p>
    <w:p w14:paraId="483AD693" w14:textId="77777777" w:rsidR="00D203FE" w:rsidRPr="00F40A6D" w:rsidRDefault="00D203FE" w:rsidP="00F40A6D">
      <w:pPr>
        <w:numPr>
          <w:ilvl w:val="1"/>
          <w:numId w:val="79"/>
        </w:numPr>
        <w:tabs>
          <w:tab w:val="num" w:pos="0"/>
          <w:tab w:val="left" w:pos="284"/>
          <w:tab w:val="left" w:pos="724"/>
        </w:tabs>
        <w:jc w:val="both"/>
        <w:rPr>
          <w:rFonts w:asciiTheme="minorHAnsi" w:hAnsiTheme="minorHAnsi" w:cstheme="minorHAnsi"/>
          <w:sz w:val="22"/>
          <w:szCs w:val="22"/>
        </w:rPr>
      </w:pPr>
      <w:r w:rsidRPr="00F40A6D">
        <w:rPr>
          <w:rFonts w:asciiTheme="minorHAnsi" w:hAnsiTheme="minorHAnsi" w:cstheme="minorHAnsi"/>
          <w:sz w:val="22"/>
          <w:szCs w:val="22"/>
        </w:rPr>
        <w:t>Wprowadzanie zmiany do całości lub do dowolnych fragmentów, łączenie z innymi utworami,</w:t>
      </w:r>
    </w:p>
    <w:p w14:paraId="73666A0E" w14:textId="1D05A2A3" w:rsidR="00D203FE" w:rsidRPr="00F40A6D" w:rsidRDefault="00D203FE" w:rsidP="00F40A6D">
      <w:pPr>
        <w:numPr>
          <w:ilvl w:val="1"/>
          <w:numId w:val="80"/>
        </w:numPr>
        <w:tabs>
          <w:tab w:val="num" w:pos="0"/>
          <w:tab w:val="left" w:pos="284"/>
          <w:tab w:val="left" w:pos="436"/>
        </w:tabs>
        <w:jc w:val="both"/>
        <w:rPr>
          <w:rFonts w:asciiTheme="minorHAnsi" w:hAnsiTheme="minorHAnsi" w:cstheme="minorHAnsi"/>
          <w:sz w:val="22"/>
          <w:szCs w:val="22"/>
        </w:rPr>
      </w:pPr>
      <w:bookmarkStart w:id="12" w:name="page25"/>
      <w:bookmarkEnd w:id="12"/>
      <w:r w:rsidRPr="00F40A6D">
        <w:rPr>
          <w:rFonts w:asciiTheme="minorHAnsi" w:hAnsiTheme="minorHAnsi" w:cstheme="minorHAnsi"/>
          <w:sz w:val="22"/>
          <w:szCs w:val="22"/>
        </w:rPr>
        <w:t>Wprowadzanie do pamięci komputera i sieci teleinformatycznej, w tym do sieci Internet,</w:t>
      </w:r>
    </w:p>
    <w:p w14:paraId="7B0676DA" w14:textId="053B7458" w:rsidR="00D203FE" w:rsidRPr="00F40A6D" w:rsidRDefault="00D203FE" w:rsidP="00F40A6D">
      <w:pPr>
        <w:numPr>
          <w:ilvl w:val="1"/>
          <w:numId w:val="80"/>
        </w:numPr>
        <w:tabs>
          <w:tab w:val="num" w:pos="0"/>
          <w:tab w:val="left" w:pos="284"/>
          <w:tab w:val="left" w:pos="709"/>
        </w:tabs>
        <w:jc w:val="both"/>
        <w:rPr>
          <w:rFonts w:asciiTheme="minorHAnsi" w:hAnsiTheme="minorHAnsi" w:cstheme="minorHAnsi"/>
          <w:sz w:val="22"/>
          <w:szCs w:val="22"/>
        </w:rPr>
      </w:pPr>
      <w:r w:rsidRPr="00F40A6D">
        <w:rPr>
          <w:rFonts w:asciiTheme="minorHAnsi" w:hAnsiTheme="minorHAnsi" w:cstheme="minorHAnsi"/>
          <w:sz w:val="22"/>
          <w:szCs w:val="22"/>
        </w:rPr>
        <w:t>Dokonywanie tłumaczeń i modyfikacji, zarówno w części, jak i całości</w:t>
      </w:r>
    </w:p>
    <w:p w14:paraId="268B5F28" w14:textId="35D63304" w:rsidR="00D203FE" w:rsidRPr="00F40A6D" w:rsidRDefault="00D203FE" w:rsidP="00F40A6D">
      <w:pPr>
        <w:numPr>
          <w:ilvl w:val="0"/>
          <w:numId w:val="81"/>
        </w:numPr>
        <w:tabs>
          <w:tab w:val="num" w:pos="0"/>
          <w:tab w:val="left" w:pos="284"/>
          <w:tab w:val="left" w:pos="440"/>
        </w:tabs>
        <w:ind w:right="20"/>
        <w:jc w:val="both"/>
        <w:rPr>
          <w:rFonts w:asciiTheme="minorHAnsi" w:hAnsiTheme="minorHAnsi" w:cstheme="minorHAnsi"/>
          <w:sz w:val="22"/>
          <w:szCs w:val="22"/>
        </w:rPr>
      </w:pPr>
      <w:r w:rsidRPr="00F40A6D">
        <w:rPr>
          <w:rFonts w:asciiTheme="minorHAnsi" w:hAnsiTheme="minorHAnsi" w:cstheme="minorHAnsi"/>
          <w:sz w:val="22"/>
          <w:szCs w:val="22"/>
        </w:rPr>
        <w:t>Przeniesienie autorskich praw majątkowych oraz zezwolenie na korzystanie i rozporządzanie prawami zależnymi do Utworów następuje bez ograniczeń czasowych i terytorialnych.</w:t>
      </w:r>
    </w:p>
    <w:p w14:paraId="415B7952" w14:textId="4BFEA699" w:rsidR="00D203FE" w:rsidRPr="00F40A6D" w:rsidRDefault="00D203FE" w:rsidP="00F40A6D">
      <w:pPr>
        <w:numPr>
          <w:ilvl w:val="2"/>
          <w:numId w:val="81"/>
        </w:numPr>
        <w:tabs>
          <w:tab w:val="num" w:pos="0"/>
          <w:tab w:val="left" w:pos="284"/>
          <w:tab w:val="left" w:pos="4580"/>
        </w:tabs>
        <w:ind w:left="4580"/>
        <w:rPr>
          <w:rFonts w:asciiTheme="minorHAnsi" w:hAnsiTheme="minorHAnsi" w:cstheme="minorHAnsi"/>
          <w:b/>
          <w:sz w:val="22"/>
          <w:szCs w:val="22"/>
        </w:rPr>
      </w:pPr>
      <w:r w:rsidRPr="00F40A6D">
        <w:rPr>
          <w:rFonts w:asciiTheme="minorHAnsi" w:hAnsiTheme="minorHAnsi" w:cstheme="minorHAnsi"/>
          <w:b/>
          <w:sz w:val="22"/>
          <w:szCs w:val="22"/>
        </w:rPr>
        <w:t>1</w:t>
      </w:r>
      <w:r w:rsidR="00B172C2" w:rsidRPr="00F40A6D">
        <w:rPr>
          <w:rFonts w:asciiTheme="minorHAnsi" w:hAnsiTheme="minorHAnsi" w:cstheme="minorHAnsi"/>
          <w:b/>
          <w:sz w:val="22"/>
          <w:szCs w:val="22"/>
        </w:rPr>
        <w:t>0</w:t>
      </w:r>
    </w:p>
    <w:p w14:paraId="4E468E2B" w14:textId="63CDCDA5" w:rsidR="00D203FE" w:rsidRPr="00F40A6D" w:rsidRDefault="00D203FE" w:rsidP="00F40A6D">
      <w:pPr>
        <w:numPr>
          <w:ilvl w:val="0"/>
          <w:numId w:val="82"/>
        </w:numPr>
        <w:tabs>
          <w:tab w:val="left"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W związku z uzyskaniem przez Zamawiającego prawa do przetwarzania danych osobowych dla prawidłowej realizacji czynności objętych umową, Zamawiający powierza Wykonawcy przetwarzanie danych osobowych pracowników WST P</w:t>
      </w:r>
      <w:r w:rsidR="00FF60D0" w:rsidRPr="00F40A6D">
        <w:rPr>
          <w:rFonts w:asciiTheme="minorHAnsi" w:hAnsiTheme="minorHAnsi" w:cstheme="minorHAnsi"/>
          <w:sz w:val="22"/>
          <w:szCs w:val="22"/>
        </w:rPr>
        <w:t>BU</w:t>
      </w:r>
      <w:r w:rsidRPr="00F40A6D">
        <w:rPr>
          <w:rFonts w:asciiTheme="minorHAnsi" w:hAnsiTheme="minorHAnsi" w:cstheme="minorHAnsi"/>
          <w:sz w:val="22"/>
          <w:szCs w:val="22"/>
        </w:rPr>
        <w:t xml:space="preserve"> w zakresie niezbędnym do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4E55A854" w14:textId="6E73F7F8" w:rsidR="00D203FE" w:rsidRPr="00F40A6D" w:rsidRDefault="00D203FE" w:rsidP="00F40A6D">
      <w:pPr>
        <w:numPr>
          <w:ilvl w:val="0"/>
          <w:numId w:val="82"/>
        </w:numPr>
        <w:tabs>
          <w:tab w:val="left" w:pos="0"/>
          <w:tab w:val="left" w:pos="284"/>
        </w:tabs>
        <w:jc w:val="both"/>
        <w:rPr>
          <w:rFonts w:asciiTheme="minorHAnsi" w:hAnsiTheme="minorHAnsi" w:cstheme="minorHAnsi"/>
          <w:sz w:val="22"/>
          <w:szCs w:val="22"/>
        </w:rPr>
      </w:pPr>
      <w:r w:rsidRPr="00F40A6D">
        <w:rPr>
          <w:rFonts w:asciiTheme="minorHAnsi" w:hAnsiTheme="minorHAnsi" w:cstheme="minorHAnsi"/>
          <w:sz w:val="22"/>
          <w:szCs w:val="22"/>
        </w:rPr>
        <w:t>Wykonawca zobowiązuje się, przy przetwarzaniu powierzonych danych osobowych, do ich</w:t>
      </w:r>
      <w:r w:rsidR="00BD2A0C" w:rsidRPr="00F40A6D">
        <w:rPr>
          <w:rFonts w:asciiTheme="minorHAnsi" w:hAnsiTheme="minorHAnsi" w:cstheme="minorHAnsi"/>
          <w:sz w:val="22"/>
          <w:szCs w:val="22"/>
        </w:rPr>
        <w:t xml:space="preserve"> </w:t>
      </w:r>
      <w:r w:rsidRPr="00F40A6D">
        <w:rPr>
          <w:rFonts w:asciiTheme="minorHAnsi" w:hAnsiTheme="minorHAnsi" w:cstheme="minorHAnsi"/>
          <w:sz w:val="22"/>
          <w:szCs w:val="22"/>
        </w:rPr>
        <w:t>zabezpieczenia poprzez stosowanie odpowiednich środków technicznych i organizacyjnych zapewniających adekwatny stopień bezpieczeństwa odpowiadający ryzyku związanemu z przetwarzaniem danych osobowych, o których mowa w art. 32 RODO.</w:t>
      </w:r>
    </w:p>
    <w:p w14:paraId="52633428" w14:textId="50A5BAAE" w:rsidR="00D203FE" w:rsidRPr="00F40A6D" w:rsidRDefault="00D203FE"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Zamawiający zobowiązuje Wykonawcę do wykonywania wobec osób, których dane dotyczą, obowiązków informacyjnych wynikających z art. 13 i art. 14 RODO.</w:t>
      </w:r>
    </w:p>
    <w:p w14:paraId="799E33E6" w14:textId="19E9620F" w:rsidR="00D203FE" w:rsidRPr="00F40A6D" w:rsidRDefault="00D203FE"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Dane osobowe są powierzone do przetwarzania wykonawcy przez Zamawiającego wyłącznie w celu realizacji niniejszej umowy.</w:t>
      </w:r>
    </w:p>
    <w:p w14:paraId="5E08DD8C" w14:textId="1AF0643F" w:rsidR="00D203FE" w:rsidRPr="00F40A6D" w:rsidRDefault="00D203FE"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Zakres danych osobowych powierzonych do przetwarzania Wykonawcy przez Zamawiającego jest określony w Załączniku nr </w:t>
      </w:r>
      <w:r w:rsidR="00FF60D0" w:rsidRPr="00F40A6D">
        <w:rPr>
          <w:rFonts w:asciiTheme="minorHAnsi" w:hAnsiTheme="minorHAnsi" w:cstheme="minorHAnsi"/>
          <w:sz w:val="22"/>
          <w:szCs w:val="22"/>
        </w:rPr>
        <w:t>6</w:t>
      </w:r>
      <w:r w:rsidRPr="00F40A6D">
        <w:rPr>
          <w:rFonts w:asciiTheme="minorHAnsi" w:hAnsiTheme="minorHAnsi" w:cstheme="minorHAnsi"/>
          <w:sz w:val="22"/>
          <w:szCs w:val="22"/>
        </w:rPr>
        <w:t>.</w:t>
      </w:r>
    </w:p>
    <w:p w14:paraId="42B9E327" w14:textId="71AD5C39" w:rsidR="00D203FE" w:rsidRPr="00F40A6D" w:rsidRDefault="00D203FE"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Wykonawca zobowiązany jest do prowadzenia ewidencji osób upoważnionych do przetwarzania danych osobowych na podstawie wydanych dla swoich pracowników/ współpracowników upoważnień do przetwarzania danych osobowych.</w:t>
      </w:r>
    </w:p>
    <w:p w14:paraId="32C5BACF" w14:textId="7D42ECD4" w:rsidR="00D203FE" w:rsidRPr="00F40A6D" w:rsidRDefault="00D203FE"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1767C3D0" w14:textId="3D220F63" w:rsidR="00D203FE" w:rsidRPr="00F40A6D" w:rsidRDefault="00D203FE" w:rsidP="00F40A6D">
      <w:pPr>
        <w:numPr>
          <w:ilvl w:val="3"/>
          <w:numId w:val="83"/>
        </w:numPr>
        <w:tabs>
          <w:tab w:val="left" w:pos="0"/>
          <w:tab w:val="left" w:pos="284"/>
          <w:tab w:val="left" w:pos="780"/>
        </w:tabs>
        <w:ind w:right="20"/>
        <w:jc w:val="both"/>
        <w:rPr>
          <w:rFonts w:asciiTheme="minorHAnsi" w:hAnsiTheme="minorHAnsi" w:cstheme="minorHAnsi"/>
          <w:sz w:val="22"/>
          <w:szCs w:val="22"/>
        </w:rPr>
      </w:pPr>
      <w:r w:rsidRPr="00F40A6D">
        <w:rPr>
          <w:rFonts w:asciiTheme="minorHAnsi" w:hAnsiTheme="minorHAnsi" w:cstheme="minorHAnsi"/>
          <w:sz w:val="22"/>
          <w:szCs w:val="22"/>
        </w:rPr>
        <w:t>wszelkich przypadkach naruszenia ochrony danych osobowych lub o ich niewłaściwym użyciu oraz naruszeniu obowiązków dotyczących ochrony powierzonych do przetwarzania danych osobowych;</w:t>
      </w:r>
    </w:p>
    <w:p w14:paraId="765665FD" w14:textId="3B50DEA2" w:rsidR="00D203FE" w:rsidRPr="00F40A6D" w:rsidRDefault="00D203FE" w:rsidP="00F40A6D">
      <w:pPr>
        <w:numPr>
          <w:ilvl w:val="3"/>
          <w:numId w:val="83"/>
        </w:numPr>
        <w:tabs>
          <w:tab w:val="left" w:pos="0"/>
          <w:tab w:val="left" w:pos="284"/>
          <w:tab w:val="left" w:pos="780"/>
        </w:tabs>
        <w:jc w:val="both"/>
        <w:rPr>
          <w:rFonts w:asciiTheme="minorHAnsi" w:hAnsiTheme="minorHAnsi" w:cstheme="minorHAnsi"/>
          <w:sz w:val="22"/>
          <w:szCs w:val="22"/>
        </w:rPr>
      </w:pPr>
      <w:r w:rsidRPr="00F40A6D">
        <w:rPr>
          <w:rFonts w:asciiTheme="minorHAnsi" w:hAnsiTheme="minorHAnsi" w:cstheme="minorHAnsi"/>
          <w:sz w:val="22"/>
          <w:szCs w:val="22"/>
        </w:rPr>
        <w:t>wszelkich czynnościach z własnym udziałem w sprawach dotyczących ochrony danych osobowych prowadzonych w szczególności przed Prezesem Urzędu Ochrony Danych Osobowych, urzędami państwowymi, policją lub przed sądem.</w:t>
      </w:r>
    </w:p>
    <w:p w14:paraId="1A283F66" w14:textId="1726A334" w:rsidR="00D203FE" w:rsidRPr="00F40A6D" w:rsidRDefault="00D203FE" w:rsidP="00F40A6D">
      <w:pPr>
        <w:numPr>
          <w:ilvl w:val="1"/>
          <w:numId w:val="83"/>
        </w:numPr>
        <w:tabs>
          <w:tab w:val="left" w:pos="0"/>
          <w:tab w:val="left" w:pos="284"/>
        </w:tabs>
        <w:rPr>
          <w:rFonts w:asciiTheme="minorHAnsi" w:hAnsiTheme="minorHAnsi" w:cstheme="minorHAnsi"/>
          <w:sz w:val="22"/>
          <w:szCs w:val="22"/>
        </w:rPr>
      </w:pPr>
      <w:r w:rsidRPr="00F40A6D">
        <w:rPr>
          <w:rFonts w:asciiTheme="minorHAnsi" w:hAnsiTheme="minorHAnsi" w:cstheme="minorHAnsi"/>
          <w:sz w:val="22"/>
          <w:szCs w:val="22"/>
        </w:rPr>
        <w:t>Wykonawca nie decyduje o celach i środkach przetwarzania danych osobowych.</w:t>
      </w:r>
    </w:p>
    <w:p w14:paraId="3E57EB3F" w14:textId="16B6A08E" w:rsidR="00DC79BF" w:rsidRPr="00F40A6D" w:rsidRDefault="00D203FE"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11A0FF18" w14:textId="5280752E" w:rsidR="00DC79BF" w:rsidRPr="00F40A6D" w:rsidRDefault="00DC79BF"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Wykonawca może dokonać dalszego powierzenia danych osobowych tylko i wyłącznie za uprzednią zgodą Zamawiającego. Wykaz podmiotów, w stosunku do których Zamawiający wyraził zgodę został określony w załączniku nr </w:t>
      </w:r>
      <w:r w:rsidR="00FF60D0" w:rsidRPr="00F40A6D">
        <w:rPr>
          <w:rFonts w:asciiTheme="minorHAnsi" w:hAnsiTheme="minorHAnsi" w:cstheme="minorHAnsi"/>
          <w:sz w:val="22"/>
          <w:szCs w:val="22"/>
        </w:rPr>
        <w:t>7</w:t>
      </w:r>
      <w:r w:rsidRPr="00F40A6D">
        <w:rPr>
          <w:rFonts w:asciiTheme="minorHAnsi" w:hAnsiTheme="minorHAnsi" w:cstheme="minorHAnsi"/>
          <w:sz w:val="22"/>
          <w:szCs w:val="22"/>
        </w:rPr>
        <w:t>.</w:t>
      </w:r>
    </w:p>
    <w:p w14:paraId="615981D4" w14:textId="5B91F191" w:rsidR="00D203FE" w:rsidRPr="00F40A6D" w:rsidRDefault="00DC79BF" w:rsidP="00F40A6D">
      <w:pPr>
        <w:numPr>
          <w:ilvl w:val="1"/>
          <w:numId w:val="83"/>
        </w:numPr>
        <w:tabs>
          <w:tab w:val="left" w:pos="0"/>
          <w:tab w:val="left" w:pos="284"/>
        </w:tabs>
        <w:ind w:right="20"/>
        <w:jc w:val="both"/>
        <w:rPr>
          <w:rFonts w:asciiTheme="minorHAnsi" w:hAnsiTheme="minorHAnsi" w:cstheme="minorHAnsi"/>
          <w:sz w:val="22"/>
          <w:szCs w:val="22"/>
        </w:rPr>
      </w:pPr>
      <w:r w:rsidRPr="00F40A6D">
        <w:rPr>
          <w:rFonts w:asciiTheme="minorHAnsi" w:hAnsiTheme="minorHAnsi" w:cstheme="minorHAnsi"/>
          <w:sz w:val="22"/>
          <w:szCs w:val="22"/>
        </w:rPr>
        <w:t xml:space="preserve">W przypadku konieczności dokonania dalszego powierzenia danych osobowych podmiotom nie wykazanych w załączniku nr </w:t>
      </w:r>
      <w:r w:rsidR="00FF60D0" w:rsidRPr="00F40A6D">
        <w:rPr>
          <w:rFonts w:asciiTheme="minorHAnsi" w:hAnsiTheme="minorHAnsi" w:cstheme="minorHAnsi"/>
          <w:sz w:val="22"/>
          <w:szCs w:val="22"/>
        </w:rPr>
        <w:t>7</w:t>
      </w:r>
      <w:r w:rsidRPr="00F40A6D">
        <w:rPr>
          <w:rFonts w:asciiTheme="minorHAnsi" w:hAnsiTheme="minorHAnsi" w:cstheme="minorHAnsi"/>
          <w:sz w:val="22"/>
          <w:szCs w:val="22"/>
        </w:rPr>
        <w:t xml:space="preserve"> Wykonawca zobowiązuje się przed dalszym powierzeniem uzyskać zgodę Zamawiającego</w:t>
      </w:r>
    </w:p>
    <w:p w14:paraId="5FBE6B2C" w14:textId="4ABE8ECF" w:rsidR="00D203FE" w:rsidRPr="00F40A6D" w:rsidRDefault="00D203FE" w:rsidP="00F40A6D">
      <w:pPr>
        <w:numPr>
          <w:ilvl w:val="4"/>
          <w:numId w:val="83"/>
        </w:numPr>
        <w:tabs>
          <w:tab w:val="num" w:pos="0"/>
          <w:tab w:val="left" w:pos="284"/>
          <w:tab w:val="left" w:pos="4580"/>
        </w:tabs>
        <w:ind w:left="4580"/>
        <w:rPr>
          <w:rFonts w:asciiTheme="minorHAnsi" w:hAnsiTheme="minorHAnsi" w:cstheme="minorHAnsi"/>
          <w:b/>
          <w:sz w:val="22"/>
          <w:szCs w:val="22"/>
        </w:rPr>
      </w:pPr>
      <w:r w:rsidRPr="00F40A6D">
        <w:rPr>
          <w:rFonts w:asciiTheme="minorHAnsi" w:hAnsiTheme="minorHAnsi" w:cstheme="minorHAnsi"/>
          <w:b/>
          <w:sz w:val="22"/>
          <w:szCs w:val="22"/>
        </w:rPr>
        <w:t>1</w:t>
      </w:r>
      <w:r w:rsidR="00B172C2" w:rsidRPr="00F40A6D">
        <w:rPr>
          <w:rFonts w:asciiTheme="minorHAnsi" w:hAnsiTheme="minorHAnsi" w:cstheme="minorHAnsi"/>
          <w:b/>
          <w:sz w:val="22"/>
          <w:szCs w:val="22"/>
        </w:rPr>
        <w:t>1</w:t>
      </w:r>
    </w:p>
    <w:p w14:paraId="6DA85C1C" w14:textId="0B798441" w:rsidR="00D203FE" w:rsidRPr="00F40A6D" w:rsidRDefault="0083381A" w:rsidP="00F40A6D">
      <w:pPr>
        <w:tabs>
          <w:tab w:val="left" w:pos="284"/>
          <w:tab w:val="left" w:pos="709"/>
        </w:tabs>
        <w:rPr>
          <w:rFonts w:asciiTheme="minorHAnsi" w:hAnsiTheme="minorHAnsi" w:cstheme="minorHAnsi"/>
          <w:sz w:val="22"/>
          <w:szCs w:val="22"/>
        </w:rPr>
      </w:pPr>
      <w:r w:rsidRPr="00F40A6D">
        <w:rPr>
          <w:rFonts w:asciiTheme="minorHAnsi" w:hAnsiTheme="minorHAnsi" w:cstheme="minorHAnsi"/>
          <w:spacing w:val="-10"/>
          <w:sz w:val="22"/>
          <w:szCs w:val="22"/>
        </w:rPr>
        <w:t>1.</w:t>
      </w:r>
      <w:r w:rsidR="00D203FE" w:rsidRPr="00F40A6D">
        <w:rPr>
          <w:rFonts w:asciiTheme="minorHAnsi" w:hAnsiTheme="minorHAnsi" w:cstheme="minorHAnsi"/>
          <w:spacing w:val="-10"/>
          <w:sz w:val="22"/>
          <w:szCs w:val="22"/>
        </w:rPr>
        <w:t>Strony są uprawnione do dokonania zmian wysokości wynagrodzenia Wykonawcy, w przypadk</w:t>
      </w:r>
      <w:r w:rsidR="00BD2A0C" w:rsidRPr="00F40A6D">
        <w:rPr>
          <w:rFonts w:asciiTheme="minorHAnsi" w:hAnsiTheme="minorHAnsi" w:cstheme="minorHAnsi"/>
          <w:spacing w:val="-10"/>
          <w:sz w:val="22"/>
          <w:szCs w:val="22"/>
        </w:rPr>
        <w:t xml:space="preserve">u </w:t>
      </w:r>
      <w:r w:rsidR="00D203FE" w:rsidRPr="00F40A6D">
        <w:rPr>
          <w:rFonts w:asciiTheme="minorHAnsi" w:hAnsiTheme="minorHAnsi" w:cstheme="minorHAnsi"/>
          <w:spacing w:val="-10"/>
          <w:sz w:val="22"/>
          <w:szCs w:val="22"/>
        </w:rPr>
        <w:t>zmi</w:t>
      </w:r>
      <w:r w:rsidR="00D203FE" w:rsidRPr="00F40A6D">
        <w:rPr>
          <w:rFonts w:asciiTheme="minorHAnsi" w:hAnsiTheme="minorHAnsi" w:cstheme="minorHAnsi"/>
          <w:sz w:val="22"/>
          <w:szCs w:val="22"/>
        </w:rPr>
        <w:t>any:</w:t>
      </w:r>
    </w:p>
    <w:p w14:paraId="065E6093" w14:textId="4FD3580D" w:rsidR="00D203FE" w:rsidRPr="00F40A6D" w:rsidRDefault="0083381A" w:rsidP="00F40A6D">
      <w:pPr>
        <w:tabs>
          <w:tab w:val="left" w:pos="284"/>
          <w:tab w:val="left" w:pos="709"/>
        </w:tabs>
        <w:jc w:val="both"/>
        <w:rPr>
          <w:rFonts w:asciiTheme="minorHAnsi" w:hAnsiTheme="minorHAnsi" w:cstheme="minorHAnsi"/>
          <w:b/>
          <w:sz w:val="22"/>
          <w:szCs w:val="22"/>
        </w:rPr>
      </w:pPr>
      <w:r w:rsidRPr="00F40A6D">
        <w:rPr>
          <w:rFonts w:asciiTheme="minorHAnsi" w:hAnsiTheme="minorHAnsi" w:cstheme="minorHAnsi"/>
          <w:sz w:val="22"/>
          <w:szCs w:val="22"/>
        </w:rPr>
        <w:t>a)</w:t>
      </w:r>
      <w:r w:rsidR="00D203FE" w:rsidRPr="00F40A6D">
        <w:rPr>
          <w:rFonts w:asciiTheme="minorHAnsi" w:hAnsiTheme="minorHAnsi" w:cstheme="minorHAnsi"/>
          <w:sz w:val="22"/>
          <w:szCs w:val="22"/>
        </w:rPr>
        <w:t>stawki podatku od towarów i usług</w:t>
      </w:r>
    </w:p>
    <w:p w14:paraId="6DAB9F39" w14:textId="77777777" w:rsidR="00D203FE" w:rsidRPr="00F40A6D" w:rsidRDefault="0083381A" w:rsidP="00F40A6D">
      <w:pPr>
        <w:tabs>
          <w:tab w:val="left" w:pos="284"/>
          <w:tab w:val="left" w:pos="709"/>
        </w:tabs>
        <w:jc w:val="both"/>
        <w:rPr>
          <w:rFonts w:asciiTheme="minorHAnsi" w:hAnsiTheme="minorHAnsi" w:cstheme="minorHAnsi"/>
          <w:b/>
          <w:sz w:val="22"/>
          <w:szCs w:val="22"/>
        </w:rPr>
      </w:pPr>
      <w:r w:rsidRPr="00F40A6D">
        <w:rPr>
          <w:rFonts w:asciiTheme="minorHAnsi" w:hAnsiTheme="minorHAnsi" w:cstheme="minorHAnsi"/>
          <w:sz w:val="22"/>
          <w:szCs w:val="22"/>
        </w:rPr>
        <w:lastRenderedPageBreak/>
        <w:t>b)</w:t>
      </w:r>
      <w:r w:rsidR="00D203FE" w:rsidRPr="00F40A6D">
        <w:rPr>
          <w:rFonts w:asciiTheme="minorHAnsi" w:hAnsiTheme="minorHAnsi" w:cstheme="minorHAnsi"/>
          <w:sz w:val="22"/>
          <w:szCs w:val="22"/>
        </w:rPr>
        <w:t>wysokości minimalnego wynagrodzenia za pracę lub minimalnej stawki godzinowej ustalonego na podstawie art. 2 ust. 3-5 ustawy z dnia 10 października 2002 r. o minimalnym wynagrodzeniu za pracę,</w:t>
      </w:r>
    </w:p>
    <w:p w14:paraId="6C0833E8" w14:textId="77777777" w:rsidR="00D203FE" w:rsidRPr="00F40A6D" w:rsidRDefault="0083381A" w:rsidP="00F40A6D">
      <w:pPr>
        <w:tabs>
          <w:tab w:val="left" w:pos="284"/>
          <w:tab w:val="left" w:pos="709"/>
        </w:tabs>
        <w:ind w:right="20"/>
        <w:jc w:val="both"/>
        <w:rPr>
          <w:rFonts w:asciiTheme="minorHAnsi" w:hAnsiTheme="minorHAnsi" w:cstheme="minorHAnsi"/>
          <w:b/>
          <w:sz w:val="22"/>
          <w:szCs w:val="22"/>
        </w:rPr>
      </w:pPr>
      <w:r w:rsidRPr="00F40A6D">
        <w:rPr>
          <w:rFonts w:asciiTheme="minorHAnsi" w:hAnsiTheme="minorHAnsi" w:cstheme="minorHAnsi"/>
          <w:sz w:val="22"/>
          <w:szCs w:val="22"/>
        </w:rPr>
        <w:t>c)</w:t>
      </w:r>
      <w:r w:rsidR="00D203FE" w:rsidRPr="00F40A6D">
        <w:rPr>
          <w:rFonts w:asciiTheme="minorHAnsi" w:hAnsiTheme="minorHAnsi" w:cstheme="minorHAnsi"/>
          <w:sz w:val="22"/>
          <w:szCs w:val="22"/>
        </w:rPr>
        <w:t>zasad podlegania ubezpieczeniom społecznym lub ubezpieczeniu zdrowotnemu lub wysokości stawki składki na ubezpieczenia społeczne lub zdrowotne</w:t>
      </w:r>
    </w:p>
    <w:p w14:paraId="7E4435D4" w14:textId="79E5CB87" w:rsidR="00D203FE" w:rsidRPr="00F40A6D" w:rsidRDefault="0083381A" w:rsidP="00F40A6D">
      <w:pPr>
        <w:tabs>
          <w:tab w:val="left" w:pos="284"/>
          <w:tab w:val="left" w:pos="709"/>
        </w:tabs>
        <w:ind w:right="20"/>
        <w:jc w:val="both"/>
        <w:rPr>
          <w:rFonts w:asciiTheme="minorHAnsi" w:hAnsiTheme="minorHAnsi" w:cstheme="minorHAnsi"/>
          <w:b/>
          <w:sz w:val="22"/>
          <w:szCs w:val="22"/>
        </w:rPr>
      </w:pPr>
      <w:bookmarkStart w:id="13" w:name="page26"/>
      <w:bookmarkEnd w:id="13"/>
      <w:r w:rsidRPr="00F40A6D">
        <w:rPr>
          <w:rFonts w:asciiTheme="minorHAnsi" w:hAnsiTheme="minorHAnsi" w:cstheme="minorHAnsi"/>
          <w:color w:val="222222"/>
          <w:sz w:val="22"/>
          <w:szCs w:val="22"/>
        </w:rPr>
        <w:t>d)</w:t>
      </w:r>
      <w:r w:rsidR="00D203FE" w:rsidRPr="00F40A6D">
        <w:rPr>
          <w:rFonts w:asciiTheme="minorHAnsi" w:hAnsiTheme="minorHAnsi" w:cstheme="minorHAnsi"/>
          <w:color w:val="222222"/>
          <w:sz w:val="22"/>
          <w:szCs w:val="22"/>
        </w:rPr>
        <w:t>zasad gromadzenia i wysokości wpłat do pracowniczych planów kapitałowych, o których mowa w ustawie z dnia 4 października 2018 r. o pracowniczych planach kapitałowych</w:t>
      </w:r>
    </w:p>
    <w:p w14:paraId="265725EC" w14:textId="7FBDEDF4" w:rsidR="00D203FE" w:rsidRPr="00F40A6D" w:rsidRDefault="00D203FE" w:rsidP="00F40A6D">
      <w:pPr>
        <w:tabs>
          <w:tab w:val="num" w:pos="0"/>
          <w:tab w:val="left" w:pos="284"/>
          <w:tab w:val="left" w:pos="709"/>
        </w:tabs>
        <w:jc w:val="both"/>
        <w:rPr>
          <w:rFonts w:asciiTheme="minorHAnsi" w:hAnsiTheme="minorHAnsi" w:cstheme="minorHAnsi"/>
          <w:sz w:val="22"/>
          <w:szCs w:val="22"/>
        </w:rPr>
      </w:pPr>
      <w:r w:rsidRPr="00F40A6D">
        <w:rPr>
          <w:rFonts w:asciiTheme="minorHAnsi" w:hAnsiTheme="minorHAnsi" w:cstheme="minorHAnsi"/>
          <w:sz w:val="22"/>
          <w:szCs w:val="22"/>
        </w:rPr>
        <w:t>– jeżeli zmiany te będą miały wpływ na koszty wykonania zamówienia przez Wykonawcę.</w:t>
      </w:r>
    </w:p>
    <w:p w14:paraId="2C0A298E" w14:textId="345EA9D8" w:rsidR="00D203FE" w:rsidRPr="00F40A6D" w:rsidRDefault="0083381A" w:rsidP="00F40A6D">
      <w:pPr>
        <w:tabs>
          <w:tab w:val="left" w:pos="284"/>
          <w:tab w:val="left" w:pos="709"/>
        </w:tabs>
        <w:ind w:right="20"/>
        <w:jc w:val="both"/>
        <w:rPr>
          <w:rFonts w:asciiTheme="minorHAnsi" w:hAnsiTheme="minorHAnsi" w:cstheme="minorHAnsi"/>
          <w:sz w:val="22"/>
          <w:szCs w:val="22"/>
        </w:rPr>
      </w:pPr>
      <w:r w:rsidRPr="00F40A6D">
        <w:rPr>
          <w:rFonts w:asciiTheme="minorHAnsi" w:hAnsiTheme="minorHAnsi" w:cstheme="minorHAnsi"/>
          <w:sz w:val="22"/>
          <w:szCs w:val="22"/>
        </w:rPr>
        <w:t>2.</w:t>
      </w:r>
      <w:r w:rsidR="00D203FE" w:rsidRPr="00F40A6D">
        <w:rPr>
          <w:rFonts w:asciiTheme="minorHAnsi" w:hAnsiTheme="minorHAnsi" w:cstheme="minorHAnsi"/>
          <w:sz w:val="22"/>
          <w:szCs w:val="22"/>
        </w:rPr>
        <w:t>Wykonawca musi wykazać Zamawiającemu, że zmiany określone w ust. 1 niniejszego paragrafu będą miały wpływ na koszty wykonania zamówienia przez Wykonawcę.</w:t>
      </w:r>
    </w:p>
    <w:p w14:paraId="306F2EE1" w14:textId="2EA69538" w:rsidR="00D203FE" w:rsidRPr="00F40A6D" w:rsidRDefault="0083381A" w:rsidP="00F40A6D">
      <w:pPr>
        <w:tabs>
          <w:tab w:val="left" w:pos="284"/>
          <w:tab w:val="left" w:pos="709"/>
        </w:tabs>
        <w:ind w:right="20"/>
        <w:jc w:val="both"/>
        <w:rPr>
          <w:rFonts w:asciiTheme="minorHAnsi" w:hAnsiTheme="minorHAnsi" w:cstheme="minorHAnsi"/>
          <w:sz w:val="22"/>
          <w:szCs w:val="22"/>
        </w:rPr>
      </w:pPr>
      <w:r w:rsidRPr="00F40A6D">
        <w:rPr>
          <w:rFonts w:asciiTheme="minorHAnsi" w:hAnsiTheme="minorHAnsi" w:cstheme="minorHAnsi"/>
          <w:sz w:val="22"/>
          <w:szCs w:val="22"/>
        </w:rPr>
        <w:t>3.</w:t>
      </w:r>
      <w:r w:rsidR="00D203FE" w:rsidRPr="00F40A6D">
        <w:rPr>
          <w:rFonts w:asciiTheme="minorHAnsi" w:hAnsiTheme="minorHAnsi" w:cstheme="minorHAnsi"/>
          <w:sz w:val="22"/>
          <w:szCs w:val="22"/>
        </w:rPr>
        <w:t>W przypadku zmiany, o której mowa w ust. 1 lit. a wartość netto wynagrodzenia Wykonawcy nie zmieni się, a określona w aneksie wartość brutto wynagrodzenia zostanie wyliczona na podstawie nowych przepisów.</w:t>
      </w:r>
    </w:p>
    <w:p w14:paraId="4E907B95" w14:textId="47B73F57" w:rsidR="00D203FE" w:rsidRPr="00F40A6D" w:rsidRDefault="0083381A" w:rsidP="00F40A6D">
      <w:pPr>
        <w:tabs>
          <w:tab w:val="left" w:pos="284"/>
          <w:tab w:val="left" w:pos="709"/>
        </w:tabs>
        <w:jc w:val="both"/>
        <w:rPr>
          <w:rFonts w:asciiTheme="minorHAnsi" w:hAnsiTheme="minorHAnsi" w:cstheme="minorHAnsi"/>
          <w:sz w:val="22"/>
          <w:szCs w:val="22"/>
        </w:rPr>
      </w:pPr>
      <w:r w:rsidRPr="00F40A6D">
        <w:rPr>
          <w:rFonts w:asciiTheme="minorHAnsi" w:hAnsiTheme="minorHAnsi" w:cstheme="minorHAnsi"/>
          <w:sz w:val="22"/>
          <w:szCs w:val="22"/>
        </w:rPr>
        <w:t>4.</w:t>
      </w:r>
      <w:r w:rsidR="00D203FE" w:rsidRPr="00F40A6D">
        <w:rPr>
          <w:rFonts w:asciiTheme="minorHAnsi" w:hAnsiTheme="minorHAnsi" w:cstheme="minorHAnsi"/>
          <w:sz w:val="22"/>
          <w:szCs w:val="22"/>
        </w:rPr>
        <w:t>W przypadku zmiany przepisów, o których mowa w ust. 1 lit. b-d niniejszego paragrafu skutkujących zmianą kosztów wykonania przedmiotu umowy przez Wykonawcę, każda ze Stron umowy, w terminie 30 dni od dnia wejścia w życie przepisów wprowadzających te zmiany, może wystąpić do drugiej strony z pisemnym wnioskiem w sprawie dokonania odpowiedniej zmiany wynagrodzenia.</w:t>
      </w:r>
    </w:p>
    <w:p w14:paraId="4DCD3470" w14:textId="5C05B6B5" w:rsidR="00D203FE" w:rsidRPr="00F40A6D" w:rsidRDefault="00D203FE" w:rsidP="00F40A6D">
      <w:pPr>
        <w:tabs>
          <w:tab w:val="num" w:pos="0"/>
          <w:tab w:val="left" w:pos="284"/>
          <w:tab w:val="left" w:pos="709"/>
        </w:tabs>
        <w:ind w:right="20"/>
        <w:jc w:val="both"/>
        <w:rPr>
          <w:rFonts w:asciiTheme="minorHAnsi" w:hAnsiTheme="minorHAnsi" w:cstheme="minorHAnsi"/>
          <w:sz w:val="22"/>
          <w:szCs w:val="22"/>
        </w:rPr>
      </w:pPr>
      <w:r w:rsidRPr="00F40A6D">
        <w:rPr>
          <w:rFonts w:asciiTheme="minorHAnsi" w:hAnsiTheme="minorHAnsi" w:cstheme="minorHAnsi"/>
          <w:sz w:val="22"/>
          <w:szCs w:val="22"/>
        </w:rPr>
        <w:t>Wniosek należy złożyć wraz z niezbędnymi dokumentami (w tym wyliczeniem kosztów tych zmian) oraz uzasadnieniem przedstawiającym wpływ zmian na koszty wykonania przedmiotu umowy.</w:t>
      </w:r>
    </w:p>
    <w:p w14:paraId="3F699893" w14:textId="623F303E" w:rsidR="00D203FE" w:rsidRPr="00F40A6D" w:rsidRDefault="0083381A" w:rsidP="00F40A6D">
      <w:pPr>
        <w:tabs>
          <w:tab w:val="left" w:pos="284"/>
          <w:tab w:val="left" w:pos="709"/>
        </w:tabs>
        <w:jc w:val="both"/>
        <w:rPr>
          <w:rFonts w:asciiTheme="minorHAnsi" w:hAnsiTheme="minorHAnsi" w:cstheme="minorHAnsi"/>
          <w:sz w:val="22"/>
          <w:szCs w:val="22"/>
        </w:rPr>
      </w:pPr>
      <w:r w:rsidRPr="00F40A6D">
        <w:rPr>
          <w:rFonts w:asciiTheme="minorHAnsi" w:hAnsiTheme="minorHAnsi" w:cstheme="minorHAnsi"/>
          <w:sz w:val="22"/>
          <w:szCs w:val="22"/>
        </w:rPr>
        <w:t>5.</w:t>
      </w:r>
      <w:r w:rsidR="00D203FE" w:rsidRPr="00F40A6D">
        <w:rPr>
          <w:rFonts w:asciiTheme="minorHAnsi" w:hAnsiTheme="minorHAnsi" w:cstheme="minorHAnsi"/>
          <w:sz w:val="22"/>
          <w:szCs w:val="22"/>
        </w:rPr>
        <w:t>W przypadku zmiany przepisów, o których mowa w ust. 1 lit. b wynagrodzenie Wykonawcy ulegnie zmianie o wartość wzrostu całkowitego kosztu wykonania umowy przez Wykonawcę, wynikającego ze zwiększenia wynagrodzeń osób bezpośrednio wykonujących czynności na rzecz Zamawiającego do wysokości aktualnie obowiązującego minimalnego wynagrodzenia, z uwzględnieniem wszystkich obciążeń publiczno- prawnych od kwoty wzrostu minimalnego wynagrodzenia.</w:t>
      </w:r>
    </w:p>
    <w:p w14:paraId="492609C4" w14:textId="2D2AA958" w:rsidR="00D203FE" w:rsidRPr="00F40A6D" w:rsidRDefault="0083381A" w:rsidP="00F40A6D">
      <w:pPr>
        <w:tabs>
          <w:tab w:val="left" w:pos="284"/>
          <w:tab w:val="left" w:pos="709"/>
        </w:tabs>
        <w:jc w:val="both"/>
        <w:rPr>
          <w:rFonts w:asciiTheme="minorHAnsi" w:hAnsiTheme="minorHAnsi" w:cstheme="minorHAnsi"/>
          <w:sz w:val="22"/>
          <w:szCs w:val="22"/>
        </w:rPr>
      </w:pPr>
      <w:r w:rsidRPr="00F40A6D">
        <w:rPr>
          <w:rFonts w:asciiTheme="minorHAnsi" w:hAnsiTheme="minorHAnsi" w:cstheme="minorHAnsi"/>
          <w:sz w:val="22"/>
          <w:szCs w:val="22"/>
        </w:rPr>
        <w:t>6.</w:t>
      </w:r>
      <w:r w:rsidR="00D203FE" w:rsidRPr="00F40A6D">
        <w:rPr>
          <w:rFonts w:asciiTheme="minorHAnsi" w:hAnsiTheme="minorHAnsi" w:cstheme="minorHAnsi"/>
          <w:sz w:val="22"/>
          <w:szCs w:val="22"/>
        </w:rPr>
        <w:t>W przypadku zmiany przepisów, o których mowa w ust. 1 lit. c-d wynagrodzenie Wykonawcy ulegnie zmianie o wartość wzrostu całkowitego kosztu wykonania umowy przez Wykonawcę, jaki będzie zobowiązany dodatkowo ponieść w celu uwzględnienia tej zmiany, przy zachowaniu dotychczasowej kwoty netto wynagrodzenia osób bezpośrednio wykonujących czynności na rzecz Zamawiającego.</w:t>
      </w:r>
    </w:p>
    <w:p w14:paraId="7AA7A348" w14:textId="58AF613F" w:rsidR="00D203FE" w:rsidRPr="00F40A6D" w:rsidRDefault="0083381A" w:rsidP="00F40A6D">
      <w:pPr>
        <w:tabs>
          <w:tab w:val="left" w:pos="284"/>
          <w:tab w:val="left" w:pos="426"/>
          <w:tab w:val="left" w:pos="709"/>
        </w:tabs>
        <w:ind w:right="20"/>
        <w:jc w:val="both"/>
        <w:rPr>
          <w:rFonts w:asciiTheme="minorHAnsi" w:hAnsiTheme="minorHAnsi" w:cstheme="minorHAnsi"/>
          <w:sz w:val="22"/>
          <w:szCs w:val="22"/>
        </w:rPr>
      </w:pPr>
      <w:r w:rsidRPr="00F40A6D">
        <w:rPr>
          <w:rFonts w:asciiTheme="minorHAnsi" w:hAnsiTheme="minorHAnsi" w:cstheme="minorHAnsi"/>
          <w:sz w:val="22"/>
          <w:szCs w:val="22"/>
        </w:rPr>
        <w:t>7.</w:t>
      </w:r>
      <w:r w:rsidR="00D203FE" w:rsidRPr="00F40A6D">
        <w:rPr>
          <w:rFonts w:asciiTheme="minorHAnsi" w:hAnsiTheme="minorHAnsi" w:cstheme="minorHAnsi"/>
          <w:sz w:val="22"/>
          <w:szCs w:val="22"/>
        </w:rPr>
        <w:t>Zmiana wysokości wynagrodzenia obowiązywać będzie od dnia wejścia w życie zmian, o których</w:t>
      </w:r>
      <w:r w:rsidRPr="00F40A6D">
        <w:rPr>
          <w:rFonts w:asciiTheme="minorHAnsi" w:hAnsiTheme="minorHAnsi" w:cstheme="minorHAnsi"/>
          <w:sz w:val="22"/>
          <w:szCs w:val="22"/>
        </w:rPr>
        <w:t xml:space="preserve"> </w:t>
      </w:r>
      <w:r w:rsidR="00D203FE" w:rsidRPr="00F40A6D">
        <w:rPr>
          <w:rFonts w:asciiTheme="minorHAnsi" w:hAnsiTheme="minorHAnsi" w:cstheme="minorHAnsi"/>
          <w:sz w:val="22"/>
          <w:szCs w:val="22"/>
        </w:rPr>
        <w:t>mowa w ust. 1 niniejszego paragrafu.</w:t>
      </w:r>
    </w:p>
    <w:p w14:paraId="291E3342" w14:textId="5B328447" w:rsidR="00D203FE" w:rsidRPr="00F40A6D" w:rsidRDefault="0083381A" w:rsidP="00F40A6D">
      <w:pPr>
        <w:tabs>
          <w:tab w:val="left" w:pos="284"/>
          <w:tab w:val="left" w:pos="709"/>
        </w:tabs>
        <w:rPr>
          <w:rFonts w:asciiTheme="minorHAnsi" w:hAnsiTheme="minorHAnsi" w:cstheme="minorHAnsi"/>
          <w:sz w:val="22"/>
          <w:szCs w:val="22"/>
        </w:rPr>
      </w:pPr>
      <w:r w:rsidRPr="00F40A6D">
        <w:rPr>
          <w:rFonts w:asciiTheme="minorHAnsi" w:hAnsiTheme="minorHAnsi" w:cstheme="minorHAnsi"/>
          <w:sz w:val="22"/>
          <w:szCs w:val="22"/>
        </w:rPr>
        <w:t>8.</w:t>
      </w:r>
      <w:r w:rsidR="00D203FE" w:rsidRPr="00F40A6D">
        <w:rPr>
          <w:rFonts w:asciiTheme="minorHAnsi" w:hAnsiTheme="minorHAnsi" w:cstheme="minorHAnsi"/>
          <w:sz w:val="22"/>
          <w:szCs w:val="22"/>
        </w:rPr>
        <w:t>Okoliczności skutkujące możliwością dokonania innych istotnych zmian zawartej umowy opisuje</w:t>
      </w:r>
    </w:p>
    <w:p w14:paraId="6E9B73FE" w14:textId="3C098231" w:rsidR="00D203FE" w:rsidRPr="00F40A6D" w:rsidRDefault="00D203FE" w:rsidP="00F40A6D">
      <w:pPr>
        <w:tabs>
          <w:tab w:val="num" w:pos="0"/>
          <w:tab w:val="left" w:pos="284"/>
          <w:tab w:val="left" w:pos="709"/>
        </w:tabs>
        <w:jc w:val="both"/>
        <w:rPr>
          <w:rFonts w:asciiTheme="minorHAnsi" w:hAnsiTheme="minorHAnsi" w:cstheme="minorHAnsi"/>
          <w:sz w:val="22"/>
          <w:szCs w:val="22"/>
        </w:rPr>
      </w:pPr>
      <w:r w:rsidRPr="00F40A6D">
        <w:rPr>
          <w:rFonts w:asciiTheme="minorHAnsi" w:hAnsiTheme="minorHAnsi" w:cstheme="minorHAnsi"/>
          <w:sz w:val="22"/>
          <w:szCs w:val="22"/>
        </w:rPr>
        <w:t>art. 144 ustawy Prawo zamówień publicznych. Zmiany dopuszczalne są w następującym zakresie:</w:t>
      </w:r>
    </w:p>
    <w:p w14:paraId="75238D23" w14:textId="7674F79A" w:rsidR="00D203FE" w:rsidRPr="00F40A6D" w:rsidRDefault="0083381A" w:rsidP="00F40A6D">
      <w:pPr>
        <w:tabs>
          <w:tab w:val="left" w:pos="284"/>
          <w:tab w:val="left" w:pos="500"/>
          <w:tab w:val="left" w:pos="709"/>
        </w:tabs>
        <w:jc w:val="both"/>
        <w:rPr>
          <w:rFonts w:asciiTheme="minorHAnsi" w:hAnsiTheme="minorHAnsi" w:cstheme="minorHAnsi"/>
          <w:sz w:val="22"/>
          <w:szCs w:val="22"/>
        </w:rPr>
      </w:pPr>
      <w:r w:rsidRPr="00F40A6D">
        <w:rPr>
          <w:rFonts w:asciiTheme="minorHAnsi" w:hAnsiTheme="minorHAnsi" w:cstheme="minorHAnsi"/>
          <w:sz w:val="22"/>
          <w:szCs w:val="22"/>
        </w:rPr>
        <w:t>a)</w:t>
      </w:r>
      <w:r w:rsidR="00AA3135" w:rsidRPr="00F40A6D">
        <w:rPr>
          <w:rFonts w:asciiTheme="minorHAnsi" w:hAnsiTheme="minorHAnsi" w:cstheme="minorHAnsi"/>
          <w:sz w:val="22"/>
          <w:szCs w:val="22"/>
        </w:rPr>
        <w:t xml:space="preserve"> </w:t>
      </w:r>
      <w:r w:rsidR="00D203FE" w:rsidRPr="00F40A6D">
        <w:rPr>
          <w:rFonts w:asciiTheme="minorHAnsi" w:hAnsiTheme="minorHAnsi" w:cstheme="minorHAnsi"/>
          <w:sz w:val="22"/>
          <w:szCs w:val="22"/>
        </w:rPr>
        <w:t xml:space="preserve">Strony są uprawnione do dokonania zmian o łącznej wartości nieprzekraczającej 10% łącznego wynagrodzenia wskazanego w § </w:t>
      </w:r>
      <w:r w:rsidR="00BF5D50" w:rsidRPr="00F40A6D">
        <w:rPr>
          <w:rFonts w:asciiTheme="minorHAnsi" w:hAnsiTheme="minorHAnsi" w:cstheme="minorHAnsi"/>
          <w:sz w:val="22"/>
          <w:szCs w:val="22"/>
        </w:rPr>
        <w:t>5</w:t>
      </w:r>
      <w:r w:rsidR="00D203FE" w:rsidRPr="00F40A6D">
        <w:rPr>
          <w:rFonts w:asciiTheme="minorHAnsi" w:hAnsiTheme="minorHAnsi" w:cstheme="minorHAnsi"/>
          <w:sz w:val="22"/>
          <w:szCs w:val="22"/>
        </w:rPr>
        <w:t xml:space="preserve"> ust. 1 Umowy, niezależnie od innych przypadków zmian dozwolonych przepisami </w:t>
      </w:r>
      <w:proofErr w:type="spellStart"/>
      <w:r w:rsidR="00D203FE" w:rsidRPr="00F40A6D">
        <w:rPr>
          <w:rFonts w:asciiTheme="minorHAnsi" w:hAnsiTheme="minorHAnsi" w:cstheme="minorHAnsi"/>
          <w:sz w:val="22"/>
          <w:szCs w:val="22"/>
        </w:rPr>
        <w:t>Pzp</w:t>
      </w:r>
      <w:proofErr w:type="spellEnd"/>
      <w:r w:rsidR="00D203FE" w:rsidRPr="00F40A6D">
        <w:rPr>
          <w:rFonts w:asciiTheme="minorHAnsi" w:hAnsiTheme="minorHAnsi" w:cstheme="minorHAnsi"/>
          <w:sz w:val="22"/>
          <w:szCs w:val="22"/>
        </w:rPr>
        <w:t>. Zmiana dokonana zgodnie z niniejszym postanowieniem, niezależnie od jej wartości, nie może prowadzić do zmiany charakteru Umowy, w szczególności do zastąpienia przedmiotu Umowy innego rodzaju przedmiotem;</w:t>
      </w:r>
    </w:p>
    <w:p w14:paraId="1040ED1F" w14:textId="004BD1B3" w:rsidR="00D203FE" w:rsidRPr="00F40A6D" w:rsidRDefault="0083381A" w:rsidP="00F40A6D">
      <w:pPr>
        <w:tabs>
          <w:tab w:val="left" w:pos="284"/>
          <w:tab w:val="left" w:pos="500"/>
          <w:tab w:val="left" w:pos="709"/>
        </w:tabs>
        <w:jc w:val="both"/>
        <w:rPr>
          <w:rFonts w:asciiTheme="minorHAnsi" w:hAnsiTheme="minorHAnsi" w:cstheme="minorHAnsi"/>
          <w:sz w:val="22"/>
          <w:szCs w:val="22"/>
        </w:rPr>
      </w:pPr>
      <w:r w:rsidRPr="00F40A6D">
        <w:rPr>
          <w:rFonts w:asciiTheme="minorHAnsi" w:hAnsiTheme="minorHAnsi" w:cstheme="minorHAnsi"/>
          <w:sz w:val="22"/>
          <w:szCs w:val="22"/>
        </w:rPr>
        <w:t>b)</w:t>
      </w:r>
      <w:r w:rsidR="00D203FE" w:rsidRPr="00F40A6D">
        <w:rPr>
          <w:rFonts w:asciiTheme="minorHAnsi" w:hAnsiTheme="minorHAnsi" w:cstheme="minorHAnsi"/>
          <w:sz w:val="22"/>
          <w:szCs w:val="22"/>
        </w:rPr>
        <w:t>Strony są uprawnione do wprowadzenia do Umowy zmian nieistotnych, to jest innych niż zmiany</w:t>
      </w:r>
      <w:r w:rsidR="00B172C2" w:rsidRPr="00F40A6D">
        <w:rPr>
          <w:rFonts w:asciiTheme="minorHAnsi" w:hAnsiTheme="minorHAnsi" w:cstheme="minorHAnsi"/>
          <w:sz w:val="22"/>
          <w:szCs w:val="22"/>
        </w:rPr>
        <w:t xml:space="preserve"> </w:t>
      </w:r>
      <w:r w:rsidRPr="00F40A6D">
        <w:rPr>
          <w:rFonts w:asciiTheme="minorHAnsi" w:hAnsiTheme="minorHAnsi" w:cstheme="minorHAnsi"/>
          <w:sz w:val="22"/>
          <w:szCs w:val="22"/>
        </w:rPr>
        <w:t xml:space="preserve"> </w:t>
      </w:r>
      <w:r w:rsidR="00D203FE" w:rsidRPr="00F40A6D">
        <w:rPr>
          <w:rFonts w:asciiTheme="minorHAnsi" w:hAnsiTheme="minorHAnsi" w:cstheme="minorHAnsi"/>
          <w:sz w:val="22"/>
          <w:szCs w:val="22"/>
        </w:rPr>
        <w:t xml:space="preserve">zdefiniowane w art. 144 ust. 1e </w:t>
      </w:r>
      <w:proofErr w:type="spellStart"/>
      <w:r w:rsidR="00D203FE" w:rsidRPr="00F40A6D">
        <w:rPr>
          <w:rFonts w:asciiTheme="minorHAnsi" w:hAnsiTheme="minorHAnsi" w:cstheme="minorHAnsi"/>
          <w:sz w:val="22"/>
          <w:szCs w:val="22"/>
        </w:rPr>
        <w:t>Pzp</w:t>
      </w:r>
      <w:proofErr w:type="spellEnd"/>
      <w:r w:rsidR="00D203FE" w:rsidRPr="00F40A6D">
        <w:rPr>
          <w:rFonts w:asciiTheme="minorHAnsi" w:hAnsiTheme="minorHAnsi" w:cstheme="minorHAnsi"/>
          <w:sz w:val="22"/>
          <w:szCs w:val="22"/>
        </w:rPr>
        <w:t>;</w:t>
      </w:r>
    </w:p>
    <w:p w14:paraId="072040DB" w14:textId="77B87227" w:rsidR="00D203FE" w:rsidRPr="00F40A6D" w:rsidRDefault="00D203FE" w:rsidP="00F40A6D">
      <w:pPr>
        <w:tabs>
          <w:tab w:val="num" w:pos="0"/>
          <w:tab w:val="left" w:pos="284"/>
          <w:tab w:val="left" w:pos="480"/>
          <w:tab w:val="left" w:pos="709"/>
        </w:tabs>
        <w:ind w:right="20"/>
        <w:jc w:val="both"/>
        <w:rPr>
          <w:rFonts w:asciiTheme="minorHAnsi" w:hAnsiTheme="minorHAnsi" w:cstheme="minorHAnsi"/>
          <w:sz w:val="22"/>
          <w:szCs w:val="22"/>
        </w:rPr>
      </w:pPr>
      <w:r w:rsidRPr="00F40A6D">
        <w:rPr>
          <w:rFonts w:asciiTheme="minorHAnsi" w:hAnsiTheme="minorHAnsi" w:cstheme="minorHAnsi"/>
          <w:sz w:val="22"/>
          <w:szCs w:val="22"/>
        </w:rPr>
        <w:t>9.</w:t>
      </w:r>
      <w:r w:rsidRPr="00F40A6D">
        <w:rPr>
          <w:rFonts w:asciiTheme="minorHAnsi" w:hAnsiTheme="minorHAnsi" w:cstheme="minorHAnsi"/>
          <w:sz w:val="22"/>
          <w:szCs w:val="22"/>
        </w:rPr>
        <w:tab/>
        <w:t>Oprócz możliwości dokonania zmian do umowy, przewidzianych w art. 144 ustawy i postanowieniach załączonego projektu umowy, nie wymagających sporządzenia aneksu do umowy, Zamawiający przewiduje także możliwości zmiany postanowień umowy w przypadkach gdy:</w:t>
      </w:r>
    </w:p>
    <w:p w14:paraId="633583F5" w14:textId="7A002FDC" w:rsidR="00D203FE" w:rsidRPr="00F40A6D" w:rsidRDefault="0083381A" w:rsidP="00F40A6D">
      <w:pPr>
        <w:tabs>
          <w:tab w:val="left" w:pos="284"/>
          <w:tab w:val="left" w:pos="500"/>
          <w:tab w:val="left" w:pos="709"/>
        </w:tabs>
        <w:ind w:right="20"/>
        <w:jc w:val="both"/>
        <w:rPr>
          <w:rFonts w:asciiTheme="minorHAnsi" w:hAnsiTheme="minorHAnsi" w:cstheme="minorHAnsi"/>
          <w:sz w:val="22"/>
          <w:szCs w:val="22"/>
        </w:rPr>
      </w:pPr>
      <w:r w:rsidRPr="00F40A6D">
        <w:rPr>
          <w:rFonts w:asciiTheme="minorHAnsi" w:hAnsiTheme="minorHAnsi" w:cstheme="minorHAnsi"/>
          <w:sz w:val="22"/>
          <w:szCs w:val="22"/>
        </w:rPr>
        <w:t>a)</w:t>
      </w:r>
      <w:r w:rsidR="00D203FE" w:rsidRPr="00F40A6D">
        <w:rPr>
          <w:rFonts w:asciiTheme="minorHAnsi" w:hAnsiTheme="minorHAnsi" w:cstheme="minorHAnsi"/>
          <w:sz w:val="22"/>
          <w:szCs w:val="22"/>
        </w:rPr>
        <w:t>nastąpi zmiana powszechnie obowiązujących przepisów prawa w zakresie mającym istotny wpływ na realizację przedmiotu umowy</w:t>
      </w:r>
      <w:r w:rsidR="00F40A6D" w:rsidRPr="00F40A6D">
        <w:rPr>
          <w:rFonts w:asciiTheme="minorHAnsi" w:hAnsiTheme="minorHAnsi" w:cstheme="minorHAnsi"/>
          <w:sz w:val="22"/>
          <w:szCs w:val="22"/>
        </w:rPr>
        <w:t>;</w:t>
      </w:r>
    </w:p>
    <w:p w14:paraId="171440B9" w14:textId="1738EA50" w:rsidR="00D203FE" w:rsidRPr="00F40A6D" w:rsidRDefault="00D203FE" w:rsidP="00F40A6D">
      <w:pPr>
        <w:tabs>
          <w:tab w:val="num" w:pos="0"/>
          <w:tab w:val="left" w:pos="284"/>
          <w:tab w:val="left" w:pos="480"/>
          <w:tab w:val="left" w:pos="709"/>
          <w:tab w:val="left" w:pos="1240"/>
          <w:tab w:val="left" w:pos="2240"/>
          <w:tab w:val="left" w:pos="3500"/>
          <w:tab w:val="left" w:pos="4320"/>
          <w:tab w:val="left" w:pos="5680"/>
          <w:tab w:val="left" w:pos="6340"/>
          <w:tab w:val="left" w:pos="7640"/>
          <w:tab w:val="left" w:pos="8520"/>
        </w:tabs>
        <w:jc w:val="both"/>
        <w:rPr>
          <w:rFonts w:asciiTheme="minorHAnsi" w:hAnsiTheme="minorHAnsi" w:cstheme="minorHAnsi"/>
          <w:sz w:val="22"/>
          <w:szCs w:val="22"/>
        </w:rPr>
      </w:pPr>
      <w:r w:rsidRPr="00F40A6D">
        <w:rPr>
          <w:rFonts w:asciiTheme="minorHAnsi" w:hAnsiTheme="minorHAnsi" w:cstheme="minorHAnsi"/>
          <w:sz w:val="22"/>
          <w:szCs w:val="22"/>
        </w:rPr>
        <w:t>b)</w:t>
      </w:r>
      <w:r w:rsidRPr="00F40A6D">
        <w:rPr>
          <w:rFonts w:asciiTheme="minorHAnsi" w:hAnsiTheme="minorHAnsi" w:cstheme="minorHAnsi"/>
          <w:sz w:val="22"/>
          <w:szCs w:val="22"/>
        </w:rPr>
        <w:tab/>
        <w:t>termin</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realizacji</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zamówienia</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ulegnie</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przesunięciu,</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jeżeli</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przesunięcie</w:t>
      </w:r>
      <w:r w:rsidR="00F40A6D">
        <w:rPr>
          <w:rFonts w:asciiTheme="minorHAnsi" w:hAnsiTheme="minorHAnsi" w:cstheme="minorHAnsi"/>
          <w:sz w:val="22"/>
          <w:szCs w:val="22"/>
        </w:rPr>
        <w:t xml:space="preserve"> </w:t>
      </w:r>
      <w:r w:rsidRPr="00F40A6D">
        <w:rPr>
          <w:rFonts w:asciiTheme="minorHAnsi" w:hAnsiTheme="minorHAnsi" w:cstheme="minorHAnsi"/>
          <w:sz w:val="22"/>
          <w:szCs w:val="22"/>
        </w:rPr>
        <w:t>termin</w:t>
      </w:r>
      <w:r w:rsidR="00BD2A0C" w:rsidRPr="00F40A6D">
        <w:rPr>
          <w:rFonts w:asciiTheme="minorHAnsi" w:hAnsiTheme="minorHAnsi" w:cstheme="minorHAnsi"/>
          <w:sz w:val="22"/>
          <w:szCs w:val="22"/>
        </w:rPr>
        <w:t xml:space="preserve">u </w:t>
      </w:r>
      <w:r w:rsidRPr="00F40A6D">
        <w:rPr>
          <w:rFonts w:asciiTheme="minorHAnsi" w:hAnsiTheme="minorHAnsi" w:cstheme="minorHAnsi"/>
          <w:sz w:val="22"/>
          <w:szCs w:val="22"/>
        </w:rPr>
        <w:t>nastąpi</w:t>
      </w:r>
      <w:r w:rsidR="00B172C2" w:rsidRPr="00F40A6D">
        <w:rPr>
          <w:rFonts w:asciiTheme="minorHAnsi" w:hAnsiTheme="minorHAnsi" w:cstheme="minorHAnsi"/>
          <w:sz w:val="22"/>
          <w:szCs w:val="22"/>
        </w:rPr>
        <w:t xml:space="preserve"> </w:t>
      </w:r>
      <w:r w:rsidRPr="00F40A6D">
        <w:rPr>
          <w:rFonts w:asciiTheme="minorHAnsi" w:hAnsiTheme="minorHAnsi" w:cstheme="minorHAnsi"/>
          <w:sz w:val="22"/>
          <w:szCs w:val="22"/>
        </w:rPr>
        <w:t>z przyczyn niezależnych od Wykonawcy</w:t>
      </w:r>
      <w:r w:rsidR="00F40A6D" w:rsidRPr="00F40A6D">
        <w:rPr>
          <w:rFonts w:asciiTheme="minorHAnsi" w:hAnsiTheme="minorHAnsi" w:cstheme="minorHAnsi"/>
          <w:sz w:val="22"/>
          <w:szCs w:val="22"/>
        </w:rPr>
        <w:t>;</w:t>
      </w:r>
    </w:p>
    <w:p w14:paraId="7F03B033" w14:textId="7D81C9EA" w:rsidR="00D203FE" w:rsidRPr="00F40A6D" w:rsidRDefault="00F40A6D" w:rsidP="00F40A6D">
      <w:pPr>
        <w:tabs>
          <w:tab w:val="num" w:pos="0"/>
          <w:tab w:val="left" w:pos="284"/>
          <w:tab w:val="left" w:pos="480"/>
          <w:tab w:val="left" w:pos="709"/>
          <w:tab w:val="left" w:pos="1240"/>
          <w:tab w:val="left" w:pos="2240"/>
          <w:tab w:val="left" w:pos="3500"/>
          <w:tab w:val="left" w:pos="4320"/>
          <w:tab w:val="left" w:pos="5680"/>
          <w:tab w:val="left" w:pos="6340"/>
          <w:tab w:val="left" w:pos="7640"/>
          <w:tab w:val="left" w:pos="8520"/>
        </w:tabs>
        <w:jc w:val="both"/>
        <w:rPr>
          <w:rFonts w:asciiTheme="minorHAnsi" w:hAnsiTheme="minorHAnsi" w:cstheme="minorHAnsi"/>
          <w:sz w:val="22"/>
          <w:szCs w:val="22"/>
        </w:rPr>
      </w:pPr>
      <w:r w:rsidRPr="00F40A6D">
        <w:rPr>
          <w:rFonts w:asciiTheme="minorHAnsi" w:hAnsiTheme="minorHAnsi" w:cstheme="minorHAnsi"/>
          <w:sz w:val="22"/>
          <w:szCs w:val="22"/>
        </w:rPr>
        <w:t>c) w przypadku niewykorzystania środków we wskazanym terminie Zamawiający jest uprawniony przedłużyć okres realizacji umowy na okres maksymalnie 6 kolejnych miesięcy, z tym zastrzeżeniem, że wcześniejsze wykorzystanie środków przeznaczonych na realizację umowy skutkować będzie wygaśnięciem umowy.</w:t>
      </w:r>
    </w:p>
    <w:p w14:paraId="46B2C636" w14:textId="772C0174" w:rsidR="00D203FE" w:rsidRPr="00F40A6D" w:rsidRDefault="00D203FE" w:rsidP="00F40A6D">
      <w:pPr>
        <w:tabs>
          <w:tab w:val="num" w:pos="0"/>
          <w:tab w:val="left" w:pos="284"/>
          <w:tab w:val="left" w:pos="709"/>
          <w:tab w:val="left" w:pos="1300"/>
          <w:tab w:val="left" w:pos="2100"/>
          <w:tab w:val="left" w:pos="3160"/>
          <w:tab w:val="left" w:pos="3560"/>
          <w:tab w:val="left" w:pos="4100"/>
          <w:tab w:val="left" w:pos="5060"/>
          <w:tab w:val="left" w:pos="5740"/>
          <w:tab w:val="left" w:pos="6680"/>
          <w:tab w:val="left" w:pos="7160"/>
          <w:tab w:val="left" w:pos="8040"/>
        </w:tabs>
        <w:jc w:val="both"/>
        <w:rPr>
          <w:rFonts w:asciiTheme="minorHAnsi" w:hAnsiTheme="minorHAnsi" w:cstheme="minorHAnsi"/>
          <w:sz w:val="22"/>
          <w:szCs w:val="22"/>
        </w:rPr>
      </w:pPr>
      <w:r w:rsidRPr="00F40A6D">
        <w:rPr>
          <w:rFonts w:asciiTheme="minorHAnsi" w:hAnsiTheme="minorHAnsi" w:cstheme="minorHAnsi"/>
          <w:sz w:val="22"/>
          <w:szCs w:val="22"/>
        </w:rPr>
        <w:t>10. Zmiany</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umowy</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wymagają</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dla</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swej</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ważności</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formy</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pisemnej</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pod</w:t>
      </w:r>
      <w:r w:rsidR="00F40A6D" w:rsidRPr="00F40A6D">
        <w:rPr>
          <w:rFonts w:asciiTheme="minorHAnsi" w:hAnsiTheme="minorHAnsi" w:cstheme="minorHAnsi"/>
          <w:sz w:val="22"/>
          <w:szCs w:val="22"/>
        </w:rPr>
        <w:t xml:space="preserve"> </w:t>
      </w:r>
      <w:r w:rsidRPr="00F40A6D">
        <w:rPr>
          <w:rFonts w:asciiTheme="minorHAnsi" w:hAnsiTheme="minorHAnsi" w:cstheme="minorHAnsi"/>
          <w:sz w:val="22"/>
          <w:szCs w:val="22"/>
        </w:rPr>
        <w:t>rygorem</w:t>
      </w:r>
      <w:r w:rsidR="0036780A" w:rsidRPr="00F40A6D">
        <w:rPr>
          <w:rFonts w:asciiTheme="minorHAnsi" w:hAnsiTheme="minorHAnsi" w:cstheme="minorHAnsi"/>
          <w:sz w:val="22"/>
          <w:szCs w:val="22"/>
        </w:rPr>
        <w:t xml:space="preserve"> </w:t>
      </w:r>
      <w:r w:rsidRPr="00F40A6D">
        <w:rPr>
          <w:rFonts w:asciiTheme="minorHAnsi" w:hAnsiTheme="minorHAnsi" w:cstheme="minorHAnsi"/>
          <w:sz w:val="22"/>
          <w:szCs w:val="22"/>
        </w:rPr>
        <w:t>nieważności</w:t>
      </w:r>
      <w:r w:rsidR="0036780A" w:rsidRPr="00F40A6D">
        <w:rPr>
          <w:rFonts w:asciiTheme="minorHAnsi" w:hAnsiTheme="minorHAnsi" w:cstheme="minorHAnsi"/>
          <w:sz w:val="22"/>
          <w:szCs w:val="22"/>
        </w:rPr>
        <w:t xml:space="preserve"> </w:t>
      </w:r>
      <w:r w:rsidRPr="00F40A6D">
        <w:rPr>
          <w:rFonts w:asciiTheme="minorHAnsi" w:hAnsiTheme="minorHAnsi" w:cstheme="minorHAnsi"/>
          <w:sz w:val="22"/>
          <w:szCs w:val="22"/>
        </w:rPr>
        <w:t>w postaci aneksu.</w:t>
      </w:r>
    </w:p>
    <w:p w14:paraId="47FCA6CD" w14:textId="6E40AB42" w:rsidR="00D203FE" w:rsidRPr="00F40A6D" w:rsidRDefault="00D203FE" w:rsidP="00F40A6D">
      <w:pPr>
        <w:tabs>
          <w:tab w:val="num" w:pos="0"/>
          <w:tab w:val="left" w:pos="284"/>
        </w:tabs>
        <w:ind w:right="-59"/>
        <w:jc w:val="center"/>
        <w:rPr>
          <w:rFonts w:asciiTheme="minorHAnsi" w:hAnsiTheme="minorHAnsi" w:cstheme="minorHAnsi"/>
          <w:b/>
          <w:sz w:val="22"/>
          <w:szCs w:val="22"/>
        </w:rPr>
      </w:pPr>
      <w:r w:rsidRPr="00F40A6D">
        <w:rPr>
          <w:rFonts w:asciiTheme="minorHAnsi" w:hAnsiTheme="minorHAnsi" w:cstheme="minorHAnsi"/>
          <w:b/>
          <w:sz w:val="22"/>
          <w:szCs w:val="22"/>
        </w:rPr>
        <w:t>§ 1</w:t>
      </w:r>
      <w:r w:rsidR="00B172C2" w:rsidRPr="00F40A6D">
        <w:rPr>
          <w:rFonts w:asciiTheme="minorHAnsi" w:hAnsiTheme="minorHAnsi" w:cstheme="minorHAnsi"/>
          <w:b/>
          <w:sz w:val="22"/>
          <w:szCs w:val="22"/>
        </w:rPr>
        <w:t>2</w:t>
      </w:r>
    </w:p>
    <w:p w14:paraId="59D833F6" w14:textId="663FC8BD" w:rsidR="00D203FE" w:rsidRPr="00F40A6D" w:rsidRDefault="00D203FE" w:rsidP="00F40A6D">
      <w:pPr>
        <w:tabs>
          <w:tab w:val="num" w:pos="0"/>
          <w:tab w:val="left" w:pos="142"/>
          <w:tab w:val="left" w:pos="284"/>
        </w:tabs>
        <w:ind w:right="20"/>
        <w:jc w:val="both"/>
        <w:rPr>
          <w:rFonts w:asciiTheme="minorHAnsi" w:hAnsiTheme="minorHAnsi" w:cstheme="minorHAnsi"/>
          <w:sz w:val="22"/>
          <w:szCs w:val="22"/>
        </w:rPr>
      </w:pPr>
      <w:bookmarkStart w:id="14" w:name="_Hlk29802157"/>
      <w:r w:rsidRPr="00F40A6D">
        <w:rPr>
          <w:rFonts w:asciiTheme="minorHAnsi" w:hAnsiTheme="minorHAnsi" w:cstheme="minorHAnsi"/>
          <w:sz w:val="22"/>
          <w:szCs w:val="22"/>
        </w:rPr>
        <w:lastRenderedPageBreak/>
        <w:t>W zakresie nie uregulowanym umową mają zastosowanie przepisy ustawy z dnia 23 kwietnia 1964 r. Kodeks cywilny (</w:t>
      </w:r>
      <w:r w:rsidR="008E6A7A" w:rsidRPr="00F40A6D">
        <w:rPr>
          <w:rFonts w:asciiTheme="minorHAnsi" w:hAnsiTheme="minorHAnsi" w:cstheme="minorHAnsi"/>
          <w:sz w:val="22"/>
          <w:szCs w:val="22"/>
        </w:rPr>
        <w:t>tj. Dz. U. z 2019 r. poz. 1145, 1495</w:t>
      </w:r>
      <w:r w:rsidRPr="00F40A6D">
        <w:rPr>
          <w:rFonts w:asciiTheme="minorHAnsi" w:hAnsiTheme="minorHAnsi" w:cstheme="minorHAnsi"/>
          <w:sz w:val="22"/>
          <w:szCs w:val="22"/>
        </w:rPr>
        <w:t xml:space="preserve">), ustawy z dnia </w:t>
      </w:r>
      <w:r w:rsidR="00BD2A0C" w:rsidRPr="00F40A6D">
        <w:rPr>
          <w:rFonts w:asciiTheme="minorHAnsi" w:hAnsiTheme="minorHAnsi" w:cstheme="minorHAnsi"/>
          <w:sz w:val="22"/>
          <w:szCs w:val="22"/>
        </w:rPr>
        <w:t>10 maja 2018</w:t>
      </w:r>
      <w:r w:rsidRPr="00F40A6D">
        <w:rPr>
          <w:rFonts w:asciiTheme="minorHAnsi" w:hAnsiTheme="minorHAnsi" w:cstheme="minorHAnsi"/>
          <w:sz w:val="22"/>
          <w:szCs w:val="22"/>
        </w:rPr>
        <w:t xml:space="preserve"> r. o ochronie danych osobowych</w:t>
      </w:r>
      <w:r w:rsidR="00AA3135" w:rsidRPr="00F40A6D">
        <w:rPr>
          <w:rFonts w:asciiTheme="minorHAnsi" w:hAnsiTheme="minorHAnsi" w:cstheme="minorHAnsi"/>
          <w:sz w:val="22"/>
          <w:szCs w:val="22"/>
        </w:rPr>
        <w:t xml:space="preserve"> (tj. Dz. U. z 2019 r. poz. 1781)</w:t>
      </w:r>
      <w:r w:rsidRPr="00F40A6D">
        <w:rPr>
          <w:rFonts w:asciiTheme="minorHAnsi" w:hAnsiTheme="minorHAnsi" w:cstheme="minorHAnsi"/>
          <w:sz w:val="22"/>
          <w:szCs w:val="22"/>
        </w:rPr>
        <w:t>, ustawy z dnia 29 stycznia 2004 r. Prawo zamówień publicznych (tj. Dz. U. z 201</w:t>
      </w:r>
      <w:r w:rsidR="00BD2A0C" w:rsidRPr="00F40A6D">
        <w:rPr>
          <w:rFonts w:asciiTheme="minorHAnsi" w:hAnsiTheme="minorHAnsi" w:cstheme="minorHAnsi"/>
          <w:sz w:val="22"/>
          <w:szCs w:val="22"/>
        </w:rPr>
        <w:t>9</w:t>
      </w:r>
      <w:r w:rsidRPr="00F40A6D">
        <w:rPr>
          <w:rFonts w:asciiTheme="minorHAnsi" w:hAnsiTheme="minorHAnsi" w:cstheme="minorHAnsi"/>
          <w:sz w:val="22"/>
          <w:szCs w:val="22"/>
        </w:rPr>
        <w:t xml:space="preserve"> r., poz. 1</w:t>
      </w:r>
      <w:r w:rsidR="0000033E">
        <w:rPr>
          <w:rFonts w:asciiTheme="minorHAnsi" w:hAnsiTheme="minorHAnsi" w:cstheme="minorHAnsi"/>
          <w:sz w:val="22"/>
          <w:szCs w:val="22"/>
        </w:rPr>
        <w:t>8</w:t>
      </w:r>
      <w:r w:rsidR="00BD2A0C" w:rsidRPr="00F40A6D">
        <w:rPr>
          <w:rFonts w:asciiTheme="minorHAnsi" w:hAnsiTheme="minorHAnsi" w:cstheme="minorHAnsi"/>
          <w:sz w:val="22"/>
          <w:szCs w:val="22"/>
        </w:rPr>
        <w:t>43</w:t>
      </w:r>
      <w:r w:rsidRPr="00F40A6D">
        <w:rPr>
          <w:rFonts w:asciiTheme="minorHAnsi" w:hAnsiTheme="minorHAnsi" w:cstheme="minorHAnsi"/>
          <w:sz w:val="22"/>
          <w:szCs w:val="22"/>
        </w:rPr>
        <w:t>).</w:t>
      </w:r>
      <w:bookmarkEnd w:id="14"/>
    </w:p>
    <w:p w14:paraId="1707F723" w14:textId="3950F1F1" w:rsidR="00D203FE" w:rsidRPr="00F40A6D" w:rsidRDefault="00D203FE" w:rsidP="00F40A6D">
      <w:pPr>
        <w:tabs>
          <w:tab w:val="num" w:pos="0"/>
          <w:tab w:val="left" w:pos="284"/>
        </w:tabs>
        <w:ind w:right="-3"/>
        <w:jc w:val="center"/>
        <w:rPr>
          <w:rFonts w:asciiTheme="minorHAnsi" w:hAnsiTheme="minorHAnsi" w:cstheme="minorHAnsi"/>
          <w:b/>
          <w:sz w:val="22"/>
          <w:szCs w:val="22"/>
        </w:rPr>
      </w:pPr>
      <w:bookmarkStart w:id="15" w:name="page27"/>
      <w:bookmarkEnd w:id="15"/>
      <w:r w:rsidRPr="00F40A6D">
        <w:rPr>
          <w:rFonts w:asciiTheme="minorHAnsi" w:hAnsiTheme="minorHAnsi" w:cstheme="minorHAnsi"/>
          <w:b/>
          <w:sz w:val="22"/>
          <w:szCs w:val="22"/>
        </w:rPr>
        <w:t>§ 1</w:t>
      </w:r>
      <w:r w:rsidR="00B172C2" w:rsidRPr="00F40A6D">
        <w:rPr>
          <w:rFonts w:asciiTheme="minorHAnsi" w:hAnsiTheme="minorHAnsi" w:cstheme="minorHAnsi"/>
          <w:b/>
          <w:sz w:val="22"/>
          <w:szCs w:val="22"/>
        </w:rPr>
        <w:t>3</w:t>
      </w:r>
    </w:p>
    <w:p w14:paraId="5DC178B3" w14:textId="715E892F" w:rsidR="00D203FE" w:rsidRPr="00F40A6D" w:rsidRDefault="00D203FE" w:rsidP="00F40A6D">
      <w:pPr>
        <w:tabs>
          <w:tab w:val="num" w:pos="0"/>
          <w:tab w:val="left" w:pos="284"/>
        </w:tabs>
        <w:ind w:left="4"/>
        <w:jc w:val="both"/>
        <w:rPr>
          <w:rFonts w:asciiTheme="minorHAnsi" w:hAnsiTheme="minorHAnsi" w:cstheme="minorHAnsi"/>
          <w:sz w:val="22"/>
          <w:szCs w:val="22"/>
        </w:rPr>
      </w:pPr>
      <w:r w:rsidRPr="00F40A6D">
        <w:rPr>
          <w:rFonts w:asciiTheme="minorHAnsi" w:hAnsiTheme="minorHAnsi" w:cstheme="minorHAnsi"/>
          <w:sz w:val="22"/>
          <w:szCs w:val="22"/>
        </w:rPr>
        <w:t>Spory wynikłe w związku z realizacją niniejszej umowy rozstrzygane będą przez sąd właściwy dla siedziby Zamawiającego.</w:t>
      </w:r>
    </w:p>
    <w:p w14:paraId="584B170D" w14:textId="52C1B9B9" w:rsidR="00D203FE" w:rsidRPr="00F40A6D" w:rsidRDefault="00D203FE" w:rsidP="00F40A6D">
      <w:pPr>
        <w:tabs>
          <w:tab w:val="num" w:pos="0"/>
          <w:tab w:val="left" w:pos="284"/>
        </w:tabs>
        <w:ind w:right="-3"/>
        <w:jc w:val="center"/>
        <w:rPr>
          <w:rFonts w:asciiTheme="minorHAnsi" w:hAnsiTheme="minorHAnsi" w:cstheme="minorHAnsi"/>
          <w:b/>
          <w:sz w:val="22"/>
          <w:szCs w:val="22"/>
        </w:rPr>
      </w:pPr>
      <w:r w:rsidRPr="00F40A6D">
        <w:rPr>
          <w:rFonts w:asciiTheme="minorHAnsi" w:hAnsiTheme="minorHAnsi" w:cstheme="minorHAnsi"/>
          <w:b/>
          <w:sz w:val="22"/>
          <w:szCs w:val="22"/>
        </w:rPr>
        <w:t>§ 1</w:t>
      </w:r>
      <w:r w:rsidR="00B172C2" w:rsidRPr="00F40A6D">
        <w:rPr>
          <w:rFonts w:asciiTheme="minorHAnsi" w:hAnsiTheme="minorHAnsi" w:cstheme="minorHAnsi"/>
          <w:b/>
          <w:sz w:val="22"/>
          <w:szCs w:val="22"/>
        </w:rPr>
        <w:t>4</w:t>
      </w:r>
    </w:p>
    <w:p w14:paraId="0DA0B227" w14:textId="6CFECC8A" w:rsidR="00D203FE" w:rsidRPr="00F40A6D" w:rsidRDefault="00D203FE" w:rsidP="00F40A6D">
      <w:pPr>
        <w:tabs>
          <w:tab w:val="num" w:pos="0"/>
          <w:tab w:val="left" w:pos="284"/>
        </w:tabs>
        <w:ind w:left="4"/>
        <w:jc w:val="both"/>
        <w:rPr>
          <w:rFonts w:asciiTheme="minorHAnsi" w:hAnsiTheme="minorHAnsi" w:cstheme="minorHAnsi"/>
          <w:sz w:val="22"/>
          <w:szCs w:val="22"/>
        </w:rPr>
      </w:pPr>
      <w:r w:rsidRPr="00F40A6D">
        <w:rPr>
          <w:rFonts w:asciiTheme="minorHAnsi" w:hAnsiTheme="minorHAnsi" w:cstheme="minorHAnsi"/>
          <w:sz w:val="22"/>
          <w:szCs w:val="22"/>
        </w:rPr>
        <w:t>Umowę sporządzono w</w:t>
      </w:r>
      <w:r w:rsidR="00B172C2" w:rsidRPr="00F40A6D">
        <w:rPr>
          <w:rFonts w:asciiTheme="minorHAnsi" w:hAnsiTheme="minorHAnsi" w:cstheme="minorHAnsi"/>
          <w:sz w:val="22"/>
          <w:szCs w:val="22"/>
        </w:rPr>
        <w:t xml:space="preserve"> dwóch</w:t>
      </w:r>
      <w:r w:rsidRPr="00F40A6D">
        <w:rPr>
          <w:rFonts w:asciiTheme="minorHAnsi" w:hAnsiTheme="minorHAnsi" w:cstheme="minorHAnsi"/>
          <w:sz w:val="22"/>
          <w:szCs w:val="22"/>
        </w:rPr>
        <w:t xml:space="preserve"> jednobrzmiących egzemplarzach, z których </w:t>
      </w:r>
      <w:r w:rsidR="00B172C2" w:rsidRPr="00F40A6D">
        <w:rPr>
          <w:rFonts w:asciiTheme="minorHAnsi" w:hAnsiTheme="minorHAnsi" w:cstheme="minorHAnsi"/>
          <w:sz w:val="22"/>
          <w:szCs w:val="22"/>
        </w:rPr>
        <w:t>jeden</w:t>
      </w:r>
      <w:r w:rsidRPr="00F40A6D">
        <w:rPr>
          <w:rFonts w:asciiTheme="minorHAnsi" w:hAnsiTheme="minorHAnsi" w:cstheme="minorHAnsi"/>
          <w:sz w:val="22"/>
          <w:szCs w:val="22"/>
        </w:rPr>
        <w:t xml:space="preserve"> egzemplarz</w:t>
      </w:r>
      <w:r w:rsidR="00B172C2" w:rsidRPr="00F40A6D">
        <w:rPr>
          <w:rFonts w:asciiTheme="minorHAnsi" w:hAnsiTheme="minorHAnsi" w:cstheme="minorHAnsi"/>
          <w:sz w:val="22"/>
          <w:szCs w:val="22"/>
        </w:rPr>
        <w:t xml:space="preserve"> </w:t>
      </w:r>
      <w:r w:rsidRPr="00F40A6D">
        <w:rPr>
          <w:rFonts w:asciiTheme="minorHAnsi" w:hAnsiTheme="minorHAnsi" w:cstheme="minorHAnsi"/>
          <w:sz w:val="22"/>
          <w:szCs w:val="22"/>
        </w:rPr>
        <w:t>otrzymuje Zamawiający a jeden egzemplarz Wykonawca.</w:t>
      </w:r>
      <w:bookmarkEnd w:id="6"/>
    </w:p>
    <w:p w14:paraId="55D7AF96" w14:textId="6BF0AC3F" w:rsidR="00D203FE" w:rsidRPr="00F40A6D" w:rsidRDefault="00D203FE" w:rsidP="00F40A6D">
      <w:pPr>
        <w:tabs>
          <w:tab w:val="num" w:pos="0"/>
          <w:tab w:val="left" w:pos="284"/>
        </w:tabs>
        <w:ind w:right="-3"/>
        <w:jc w:val="center"/>
        <w:rPr>
          <w:rFonts w:asciiTheme="minorHAnsi" w:hAnsiTheme="minorHAnsi" w:cstheme="minorHAnsi"/>
          <w:b/>
          <w:sz w:val="22"/>
          <w:szCs w:val="22"/>
        </w:rPr>
      </w:pPr>
      <w:r w:rsidRPr="00F40A6D">
        <w:rPr>
          <w:rFonts w:asciiTheme="minorHAnsi" w:hAnsiTheme="minorHAnsi" w:cstheme="minorHAnsi"/>
          <w:b/>
          <w:sz w:val="22"/>
          <w:szCs w:val="22"/>
        </w:rPr>
        <w:t>§ 1</w:t>
      </w:r>
      <w:r w:rsidR="00B172C2" w:rsidRPr="00F40A6D">
        <w:rPr>
          <w:rFonts w:asciiTheme="minorHAnsi" w:hAnsiTheme="minorHAnsi" w:cstheme="minorHAnsi"/>
          <w:b/>
          <w:sz w:val="22"/>
          <w:szCs w:val="22"/>
        </w:rPr>
        <w:t>5</w:t>
      </w:r>
    </w:p>
    <w:p w14:paraId="6B95FB28" w14:textId="0B0CCB13" w:rsidR="00D203FE" w:rsidRPr="00F40A6D" w:rsidRDefault="00D203FE" w:rsidP="00F40A6D">
      <w:pPr>
        <w:tabs>
          <w:tab w:val="num" w:pos="0"/>
          <w:tab w:val="left" w:pos="284"/>
        </w:tabs>
        <w:ind w:left="4"/>
        <w:rPr>
          <w:rFonts w:asciiTheme="minorHAnsi" w:hAnsiTheme="minorHAnsi" w:cstheme="minorHAnsi"/>
          <w:sz w:val="22"/>
          <w:szCs w:val="22"/>
        </w:rPr>
      </w:pPr>
      <w:r w:rsidRPr="00F40A6D">
        <w:rPr>
          <w:rFonts w:asciiTheme="minorHAnsi" w:hAnsiTheme="minorHAnsi" w:cstheme="minorHAnsi"/>
          <w:sz w:val="22"/>
          <w:szCs w:val="22"/>
        </w:rPr>
        <w:t>Integralną część niniejszej umowy stanowią:</w:t>
      </w:r>
    </w:p>
    <w:p w14:paraId="395BC7E9" w14:textId="43455C5A" w:rsidR="00D203FE" w:rsidRPr="00F40A6D" w:rsidRDefault="00D203FE" w:rsidP="00F40A6D">
      <w:pPr>
        <w:numPr>
          <w:ilvl w:val="0"/>
          <w:numId w:val="90"/>
        </w:numPr>
        <w:tabs>
          <w:tab w:val="num" w:pos="0"/>
          <w:tab w:val="left" w:pos="142"/>
          <w:tab w:val="left" w:pos="284"/>
        </w:tabs>
        <w:rPr>
          <w:rFonts w:asciiTheme="minorHAnsi" w:hAnsiTheme="minorHAnsi" w:cstheme="minorHAnsi"/>
          <w:sz w:val="22"/>
          <w:szCs w:val="22"/>
        </w:rPr>
      </w:pPr>
      <w:r w:rsidRPr="00F40A6D">
        <w:rPr>
          <w:rFonts w:asciiTheme="minorHAnsi" w:hAnsiTheme="minorHAnsi" w:cstheme="minorHAnsi"/>
          <w:sz w:val="22"/>
          <w:szCs w:val="22"/>
        </w:rPr>
        <w:t>Załącznik nr 1 - opis przedmiotu zamówienia</w:t>
      </w:r>
      <w:r w:rsidR="00B172C2" w:rsidRPr="00F40A6D">
        <w:rPr>
          <w:rFonts w:asciiTheme="minorHAnsi" w:hAnsiTheme="minorHAnsi" w:cstheme="minorHAnsi"/>
          <w:sz w:val="22"/>
          <w:szCs w:val="22"/>
        </w:rPr>
        <w:t>;</w:t>
      </w:r>
    </w:p>
    <w:p w14:paraId="56E7D594" w14:textId="7AADD630" w:rsidR="00D203FE" w:rsidRPr="00F40A6D" w:rsidRDefault="00D203FE" w:rsidP="00F40A6D">
      <w:pPr>
        <w:numPr>
          <w:ilvl w:val="0"/>
          <w:numId w:val="90"/>
        </w:numPr>
        <w:tabs>
          <w:tab w:val="num" w:pos="0"/>
          <w:tab w:val="left" w:pos="142"/>
          <w:tab w:val="left" w:pos="284"/>
        </w:tabs>
        <w:ind w:right="100"/>
        <w:rPr>
          <w:rFonts w:asciiTheme="minorHAnsi" w:hAnsiTheme="minorHAnsi" w:cstheme="minorHAnsi"/>
          <w:sz w:val="22"/>
          <w:szCs w:val="22"/>
        </w:rPr>
      </w:pPr>
      <w:r w:rsidRPr="00F40A6D">
        <w:rPr>
          <w:rFonts w:asciiTheme="minorHAnsi" w:hAnsiTheme="minorHAnsi" w:cstheme="minorHAnsi"/>
          <w:sz w:val="22"/>
          <w:szCs w:val="22"/>
        </w:rPr>
        <w:t>Załącznik nr 2 - wypis z Centralnej Ewidencji i Informacji o Działalności Gospodarczej/ aktualny odpis z KRS Wykonawcy</w:t>
      </w:r>
      <w:r w:rsidR="00B172C2" w:rsidRPr="00F40A6D">
        <w:rPr>
          <w:rFonts w:asciiTheme="minorHAnsi" w:hAnsiTheme="minorHAnsi" w:cstheme="minorHAnsi"/>
          <w:sz w:val="22"/>
          <w:szCs w:val="22"/>
        </w:rPr>
        <w:t>;</w:t>
      </w:r>
    </w:p>
    <w:p w14:paraId="7C596F82" w14:textId="76A72519" w:rsidR="00D203FE" w:rsidRPr="00F40A6D" w:rsidRDefault="00D203FE" w:rsidP="00F40A6D">
      <w:pPr>
        <w:numPr>
          <w:ilvl w:val="0"/>
          <w:numId w:val="90"/>
        </w:numPr>
        <w:tabs>
          <w:tab w:val="num" w:pos="0"/>
          <w:tab w:val="left" w:pos="142"/>
          <w:tab w:val="left" w:pos="284"/>
        </w:tabs>
        <w:rPr>
          <w:rFonts w:asciiTheme="minorHAnsi" w:hAnsiTheme="minorHAnsi" w:cstheme="minorHAnsi"/>
          <w:sz w:val="22"/>
          <w:szCs w:val="22"/>
        </w:rPr>
      </w:pPr>
      <w:r w:rsidRPr="00F40A6D">
        <w:rPr>
          <w:rFonts w:asciiTheme="minorHAnsi" w:hAnsiTheme="minorHAnsi" w:cstheme="minorHAnsi"/>
          <w:sz w:val="22"/>
          <w:szCs w:val="22"/>
        </w:rPr>
        <w:t>Załącznik nr 3 – protokół odbioru</w:t>
      </w:r>
      <w:r w:rsidR="00B172C2" w:rsidRPr="00F40A6D">
        <w:rPr>
          <w:rFonts w:asciiTheme="minorHAnsi" w:hAnsiTheme="minorHAnsi" w:cstheme="minorHAnsi"/>
          <w:sz w:val="22"/>
          <w:szCs w:val="22"/>
        </w:rPr>
        <w:t>;</w:t>
      </w:r>
    </w:p>
    <w:p w14:paraId="4096B7E2" w14:textId="5A808261" w:rsidR="00D203FE" w:rsidRPr="00F40A6D" w:rsidRDefault="00D203FE" w:rsidP="00F40A6D">
      <w:pPr>
        <w:numPr>
          <w:ilvl w:val="0"/>
          <w:numId w:val="90"/>
        </w:numPr>
        <w:tabs>
          <w:tab w:val="num" w:pos="0"/>
          <w:tab w:val="left" w:pos="142"/>
          <w:tab w:val="left" w:pos="284"/>
        </w:tabs>
        <w:ind w:right="920"/>
        <w:rPr>
          <w:rFonts w:asciiTheme="minorHAnsi" w:hAnsiTheme="minorHAnsi" w:cstheme="minorHAnsi"/>
          <w:sz w:val="22"/>
          <w:szCs w:val="22"/>
        </w:rPr>
      </w:pPr>
      <w:r w:rsidRPr="00F40A6D">
        <w:rPr>
          <w:rFonts w:asciiTheme="minorHAnsi" w:hAnsiTheme="minorHAnsi" w:cstheme="minorHAnsi"/>
          <w:sz w:val="22"/>
          <w:szCs w:val="22"/>
        </w:rPr>
        <w:t>Załącznik nr 4 – oferta wykonawcy</w:t>
      </w:r>
      <w:r w:rsidR="00B172C2" w:rsidRPr="00F40A6D">
        <w:rPr>
          <w:rFonts w:asciiTheme="minorHAnsi" w:hAnsiTheme="minorHAnsi" w:cstheme="minorHAnsi"/>
          <w:sz w:val="22"/>
          <w:szCs w:val="22"/>
        </w:rPr>
        <w:t>;</w:t>
      </w:r>
    </w:p>
    <w:p w14:paraId="7119302A" w14:textId="1DAB1233" w:rsidR="00D203FE" w:rsidRPr="00F40A6D" w:rsidRDefault="00D203FE" w:rsidP="00F40A6D">
      <w:pPr>
        <w:numPr>
          <w:ilvl w:val="0"/>
          <w:numId w:val="90"/>
        </w:numPr>
        <w:tabs>
          <w:tab w:val="num" w:pos="0"/>
          <w:tab w:val="left" w:pos="142"/>
          <w:tab w:val="left" w:pos="284"/>
        </w:tabs>
        <w:rPr>
          <w:rFonts w:asciiTheme="minorHAnsi" w:hAnsiTheme="minorHAnsi" w:cstheme="minorHAnsi"/>
          <w:sz w:val="22"/>
          <w:szCs w:val="22"/>
        </w:rPr>
      </w:pPr>
      <w:r w:rsidRPr="00F40A6D">
        <w:rPr>
          <w:rFonts w:asciiTheme="minorHAnsi" w:hAnsiTheme="minorHAnsi" w:cstheme="minorHAnsi"/>
          <w:sz w:val="22"/>
          <w:szCs w:val="22"/>
        </w:rPr>
        <w:t xml:space="preserve">Załącznik nr </w:t>
      </w:r>
      <w:r w:rsidR="00BD2A0C" w:rsidRPr="00F40A6D">
        <w:rPr>
          <w:rFonts w:asciiTheme="minorHAnsi" w:hAnsiTheme="minorHAnsi" w:cstheme="minorHAnsi"/>
          <w:sz w:val="22"/>
          <w:szCs w:val="22"/>
        </w:rPr>
        <w:t>5</w:t>
      </w:r>
      <w:r w:rsidRPr="00F40A6D">
        <w:rPr>
          <w:rFonts w:asciiTheme="minorHAnsi" w:hAnsiTheme="minorHAnsi" w:cstheme="minorHAnsi"/>
          <w:sz w:val="22"/>
          <w:szCs w:val="22"/>
        </w:rPr>
        <w:t xml:space="preserve"> </w:t>
      </w:r>
      <w:r w:rsidR="00FF60D0" w:rsidRPr="00F40A6D">
        <w:rPr>
          <w:rFonts w:asciiTheme="minorHAnsi" w:hAnsiTheme="minorHAnsi" w:cstheme="minorHAnsi"/>
          <w:sz w:val="22"/>
          <w:szCs w:val="22"/>
        </w:rPr>
        <w:t>–</w:t>
      </w:r>
      <w:r w:rsidRPr="00F40A6D">
        <w:rPr>
          <w:rFonts w:asciiTheme="minorHAnsi" w:hAnsiTheme="minorHAnsi" w:cstheme="minorHAnsi"/>
          <w:sz w:val="22"/>
          <w:szCs w:val="22"/>
        </w:rPr>
        <w:t xml:space="preserve"> </w:t>
      </w:r>
      <w:r w:rsidR="00FF60D0" w:rsidRPr="00F40A6D">
        <w:rPr>
          <w:rFonts w:asciiTheme="minorHAnsi" w:hAnsiTheme="minorHAnsi" w:cstheme="minorHAnsi"/>
          <w:sz w:val="22"/>
          <w:szCs w:val="22"/>
        </w:rPr>
        <w:t>zasady zachowania jakości stosowane przy tłumaczeniach pisemnych</w:t>
      </w:r>
      <w:r w:rsidR="007B6168" w:rsidRPr="00F40A6D">
        <w:rPr>
          <w:rFonts w:asciiTheme="minorHAnsi" w:hAnsiTheme="minorHAnsi" w:cstheme="minorHAnsi"/>
          <w:sz w:val="22"/>
          <w:szCs w:val="22"/>
        </w:rPr>
        <w:t>;</w:t>
      </w:r>
    </w:p>
    <w:p w14:paraId="7CC10AE1" w14:textId="151F2162" w:rsidR="00FF60D0" w:rsidRPr="00F40A6D" w:rsidRDefault="00FF60D0" w:rsidP="00F40A6D">
      <w:pPr>
        <w:numPr>
          <w:ilvl w:val="0"/>
          <w:numId w:val="90"/>
        </w:numPr>
        <w:tabs>
          <w:tab w:val="num" w:pos="0"/>
          <w:tab w:val="left" w:pos="142"/>
          <w:tab w:val="left" w:pos="284"/>
        </w:tabs>
        <w:rPr>
          <w:rFonts w:asciiTheme="minorHAnsi" w:hAnsiTheme="minorHAnsi" w:cstheme="minorHAnsi"/>
          <w:sz w:val="22"/>
          <w:szCs w:val="22"/>
        </w:rPr>
      </w:pPr>
      <w:r w:rsidRPr="00F40A6D">
        <w:rPr>
          <w:rFonts w:asciiTheme="minorHAnsi" w:hAnsiTheme="minorHAnsi" w:cstheme="minorHAnsi"/>
          <w:sz w:val="22"/>
          <w:szCs w:val="22"/>
        </w:rPr>
        <w:t>Załącznik nr 6</w:t>
      </w:r>
      <w:r w:rsidR="007B6168" w:rsidRPr="00F40A6D">
        <w:rPr>
          <w:rFonts w:asciiTheme="minorHAnsi" w:hAnsiTheme="minorHAnsi" w:cstheme="minorHAnsi"/>
          <w:sz w:val="22"/>
          <w:szCs w:val="22"/>
        </w:rPr>
        <w:t xml:space="preserve"> –zakres danych powierzonych do przetwarzania;</w:t>
      </w:r>
    </w:p>
    <w:p w14:paraId="31A9D552" w14:textId="6BEDD29A" w:rsidR="00FF60D0" w:rsidRPr="00F40A6D" w:rsidRDefault="00FF60D0" w:rsidP="00F40A6D">
      <w:pPr>
        <w:numPr>
          <w:ilvl w:val="0"/>
          <w:numId w:val="90"/>
        </w:numPr>
        <w:tabs>
          <w:tab w:val="num" w:pos="0"/>
          <w:tab w:val="left" w:pos="142"/>
          <w:tab w:val="left" w:pos="284"/>
        </w:tabs>
        <w:rPr>
          <w:rFonts w:asciiTheme="minorHAnsi" w:hAnsiTheme="minorHAnsi" w:cstheme="minorHAnsi"/>
          <w:sz w:val="22"/>
          <w:szCs w:val="22"/>
        </w:rPr>
      </w:pPr>
      <w:r w:rsidRPr="00F40A6D">
        <w:rPr>
          <w:rFonts w:asciiTheme="minorHAnsi" w:hAnsiTheme="minorHAnsi" w:cstheme="minorHAnsi"/>
          <w:sz w:val="22"/>
          <w:szCs w:val="22"/>
        </w:rPr>
        <w:t>Załącznik nr 7- wykaz podmiotów</w:t>
      </w:r>
      <w:r w:rsidR="00361D3F" w:rsidRPr="00F40A6D">
        <w:rPr>
          <w:rFonts w:asciiTheme="minorHAnsi" w:hAnsiTheme="minorHAnsi" w:cstheme="minorHAnsi"/>
          <w:sz w:val="22"/>
          <w:szCs w:val="22"/>
        </w:rPr>
        <w:t>.</w:t>
      </w:r>
    </w:p>
    <w:p w14:paraId="6E59BE01" w14:textId="77777777" w:rsidR="00D203FE" w:rsidRPr="00F40A6D" w:rsidRDefault="00D203FE" w:rsidP="00F40A6D">
      <w:pPr>
        <w:pStyle w:val="Akapitzlist"/>
        <w:rPr>
          <w:rFonts w:asciiTheme="minorHAnsi" w:hAnsiTheme="minorHAnsi" w:cstheme="minorHAnsi"/>
          <w:sz w:val="22"/>
          <w:szCs w:val="22"/>
        </w:rPr>
      </w:pPr>
    </w:p>
    <w:p w14:paraId="03DB2B39" w14:textId="0939879C" w:rsidR="00D203FE" w:rsidRDefault="00D203FE" w:rsidP="00F40A6D">
      <w:pPr>
        <w:pStyle w:val="Akapitzlist"/>
        <w:rPr>
          <w:rFonts w:asciiTheme="minorHAnsi" w:hAnsiTheme="minorHAnsi" w:cstheme="minorHAnsi"/>
          <w:sz w:val="22"/>
          <w:szCs w:val="22"/>
        </w:rPr>
      </w:pPr>
    </w:p>
    <w:p w14:paraId="7F1422E4" w14:textId="428B8003" w:rsidR="00696BC1" w:rsidRDefault="00696BC1" w:rsidP="00F40A6D">
      <w:pPr>
        <w:pStyle w:val="Akapitzlist"/>
        <w:rPr>
          <w:rFonts w:asciiTheme="minorHAnsi" w:hAnsiTheme="minorHAnsi" w:cstheme="minorHAnsi"/>
          <w:sz w:val="22"/>
          <w:szCs w:val="22"/>
        </w:rPr>
      </w:pPr>
    </w:p>
    <w:p w14:paraId="7CBABE3D" w14:textId="2321317C" w:rsidR="00696BC1" w:rsidRDefault="00696BC1" w:rsidP="00F40A6D">
      <w:pPr>
        <w:pStyle w:val="Akapitzlist"/>
        <w:rPr>
          <w:rFonts w:asciiTheme="minorHAnsi" w:hAnsiTheme="minorHAnsi" w:cstheme="minorHAnsi"/>
          <w:sz w:val="22"/>
          <w:szCs w:val="22"/>
        </w:rPr>
      </w:pPr>
    </w:p>
    <w:p w14:paraId="4B741752" w14:textId="77777777" w:rsidR="00696BC1" w:rsidRPr="00F40A6D" w:rsidRDefault="00696BC1" w:rsidP="00F40A6D">
      <w:pPr>
        <w:pStyle w:val="Akapitzlist"/>
        <w:rPr>
          <w:rFonts w:asciiTheme="minorHAnsi" w:hAnsiTheme="minorHAnsi" w:cstheme="minorHAnsi"/>
          <w:sz w:val="22"/>
          <w:szCs w:val="22"/>
        </w:rPr>
      </w:pPr>
    </w:p>
    <w:p w14:paraId="0A15CAC1" w14:textId="1FAA5E05" w:rsidR="00D203FE" w:rsidRPr="00F40A6D" w:rsidRDefault="00D203FE" w:rsidP="00F40A6D">
      <w:pPr>
        <w:ind w:right="1776"/>
        <w:rPr>
          <w:rFonts w:asciiTheme="minorHAnsi" w:hAnsiTheme="minorHAnsi" w:cstheme="minorHAnsi"/>
          <w:bCs/>
          <w:iCs/>
          <w:sz w:val="22"/>
          <w:szCs w:val="22"/>
        </w:rPr>
      </w:pPr>
      <w:r w:rsidRPr="00F40A6D">
        <w:rPr>
          <w:rFonts w:asciiTheme="minorHAnsi" w:hAnsiTheme="minorHAnsi" w:cstheme="minorHAnsi"/>
          <w:bCs/>
          <w:iCs/>
          <w:sz w:val="22"/>
          <w:szCs w:val="22"/>
        </w:rPr>
        <w:t xml:space="preserve">...................................................                       </w:t>
      </w:r>
      <w:r w:rsidR="0087261F">
        <w:rPr>
          <w:rFonts w:asciiTheme="minorHAnsi" w:hAnsiTheme="minorHAnsi" w:cstheme="minorHAnsi"/>
          <w:bCs/>
          <w:iCs/>
          <w:sz w:val="22"/>
          <w:szCs w:val="22"/>
        </w:rPr>
        <w:t xml:space="preserve">        </w:t>
      </w:r>
      <w:r w:rsidRPr="00F40A6D">
        <w:rPr>
          <w:rFonts w:asciiTheme="minorHAnsi" w:hAnsiTheme="minorHAnsi" w:cstheme="minorHAnsi"/>
          <w:bCs/>
          <w:iCs/>
          <w:sz w:val="22"/>
          <w:szCs w:val="22"/>
        </w:rPr>
        <w:t>....................................................</w:t>
      </w:r>
    </w:p>
    <w:p w14:paraId="657EFBF6" w14:textId="77777777" w:rsidR="00F40A6D" w:rsidRDefault="00F40A6D" w:rsidP="00F40A6D">
      <w:pPr>
        <w:ind w:right="1776"/>
        <w:rPr>
          <w:rFonts w:asciiTheme="minorHAnsi" w:hAnsiTheme="minorHAnsi" w:cstheme="minorHAnsi"/>
          <w:bCs/>
          <w:iCs/>
          <w:sz w:val="22"/>
          <w:szCs w:val="22"/>
        </w:rPr>
      </w:pPr>
    </w:p>
    <w:p w14:paraId="13E87E91" w14:textId="77777777" w:rsidR="00F40A6D" w:rsidRDefault="00F40A6D" w:rsidP="00F40A6D">
      <w:pPr>
        <w:ind w:right="1776"/>
        <w:rPr>
          <w:rFonts w:asciiTheme="minorHAnsi" w:hAnsiTheme="minorHAnsi" w:cstheme="minorHAnsi"/>
          <w:bCs/>
          <w:iCs/>
          <w:sz w:val="22"/>
          <w:szCs w:val="22"/>
        </w:rPr>
      </w:pPr>
    </w:p>
    <w:p w14:paraId="01100590" w14:textId="5394F0D8" w:rsidR="00D203FE" w:rsidRPr="00F40A6D" w:rsidRDefault="00063CD3" w:rsidP="00F40A6D">
      <w:pPr>
        <w:ind w:right="1776" w:firstLine="708"/>
        <w:rPr>
          <w:rFonts w:asciiTheme="minorHAnsi" w:hAnsiTheme="minorHAnsi" w:cstheme="minorHAnsi"/>
          <w:bCs/>
          <w:iCs/>
          <w:sz w:val="22"/>
          <w:szCs w:val="22"/>
        </w:rPr>
      </w:pPr>
      <w:r w:rsidRPr="00F40A6D">
        <w:rPr>
          <w:rFonts w:asciiTheme="minorHAnsi" w:hAnsiTheme="minorHAnsi" w:cstheme="minorHAnsi"/>
          <w:bCs/>
          <w:iCs/>
          <w:sz w:val="22"/>
          <w:szCs w:val="22"/>
        </w:rPr>
        <w:t xml:space="preserve">      </w:t>
      </w:r>
      <w:r w:rsidR="00D203FE" w:rsidRPr="00F40A6D">
        <w:rPr>
          <w:rFonts w:asciiTheme="minorHAnsi" w:hAnsiTheme="minorHAnsi" w:cstheme="minorHAnsi"/>
          <w:bCs/>
          <w:iCs/>
          <w:sz w:val="22"/>
          <w:szCs w:val="22"/>
        </w:rPr>
        <w:t xml:space="preserve">Wykonawca                                        </w:t>
      </w:r>
      <w:r w:rsidRPr="00F40A6D">
        <w:rPr>
          <w:rFonts w:asciiTheme="minorHAnsi" w:hAnsiTheme="minorHAnsi" w:cstheme="minorHAnsi"/>
          <w:bCs/>
          <w:iCs/>
          <w:sz w:val="22"/>
          <w:szCs w:val="22"/>
        </w:rPr>
        <w:t xml:space="preserve"> </w:t>
      </w:r>
      <w:r w:rsidR="00D203FE" w:rsidRPr="00F40A6D">
        <w:rPr>
          <w:rFonts w:asciiTheme="minorHAnsi" w:hAnsiTheme="minorHAnsi" w:cstheme="minorHAnsi"/>
          <w:bCs/>
          <w:iCs/>
          <w:sz w:val="22"/>
          <w:szCs w:val="22"/>
        </w:rPr>
        <w:t xml:space="preserve">              </w:t>
      </w:r>
      <w:r w:rsidRPr="00F40A6D">
        <w:rPr>
          <w:rFonts w:asciiTheme="minorHAnsi" w:hAnsiTheme="minorHAnsi" w:cstheme="minorHAnsi"/>
          <w:bCs/>
          <w:iCs/>
          <w:sz w:val="22"/>
          <w:szCs w:val="22"/>
        </w:rPr>
        <w:t xml:space="preserve">             </w:t>
      </w:r>
      <w:r w:rsidR="00D203FE" w:rsidRPr="00F40A6D">
        <w:rPr>
          <w:rFonts w:asciiTheme="minorHAnsi" w:hAnsiTheme="minorHAnsi" w:cstheme="minorHAnsi"/>
          <w:bCs/>
          <w:iCs/>
          <w:sz w:val="22"/>
          <w:szCs w:val="22"/>
        </w:rPr>
        <w:t xml:space="preserve">  Zamawiający</w:t>
      </w:r>
    </w:p>
    <w:p w14:paraId="797BAF75" w14:textId="041146D1" w:rsidR="00051278" w:rsidRPr="00F40A6D" w:rsidRDefault="00051278" w:rsidP="00F40A6D">
      <w:pPr>
        <w:rPr>
          <w:rFonts w:asciiTheme="minorHAnsi" w:hAnsiTheme="minorHAnsi" w:cstheme="minorHAnsi"/>
          <w:b/>
          <w:i/>
          <w:sz w:val="22"/>
          <w:szCs w:val="22"/>
        </w:rPr>
      </w:pPr>
    </w:p>
    <w:p w14:paraId="25D67341" w14:textId="77777777" w:rsidR="000D1D90" w:rsidRPr="00F40A6D" w:rsidRDefault="000D1D90" w:rsidP="00F40A6D">
      <w:pPr>
        <w:rPr>
          <w:rFonts w:asciiTheme="minorHAnsi" w:eastAsia="Arial Unicode MS" w:hAnsiTheme="minorHAnsi" w:cstheme="minorHAnsi"/>
          <w:sz w:val="22"/>
          <w:szCs w:val="22"/>
        </w:rPr>
      </w:pPr>
    </w:p>
    <w:p w14:paraId="56E8792A" w14:textId="77777777" w:rsidR="00A435F8" w:rsidRDefault="00A435F8" w:rsidP="00051278">
      <w:pPr>
        <w:widowControl w:val="0"/>
        <w:tabs>
          <w:tab w:val="left" w:pos="1980"/>
        </w:tabs>
        <w:suppressAutoHyphens/>
        <w:spacing w:line="360" w:lineRule="auto"/>
        <w:jc w:val="right"/>
        <w:rPr>
          <w:rFonts w:eastAsia="Arial Unicode MS" w:cs="Tahoma"/>
          <w:sz w:val="22"/>
          <w:szCs w:val="22"/>
        </w:rPr>
      </w:pPr>
    </w:p>
    <w:p w14:paraId="7121F76D" w14:textId="70250720" w:rsidR="00A435F8" w:rsidRDefault="00A435F8" w:rsidP="00051278">
      <w:pPr>
        <w:widowControl w:val="0"/>
        <w:tabs>
          <w:tab w:val="left" w:pos="1980"/>
        </w:tabs>
        <w:suppressAutoHyphens/>
        <w:spacing w:line="360" w:lineRule="auto"/>
        <w:jc w:val="right"/>
        <w:rPr>
          <w:rFonts w:eastAsia="Arial Unicode MS" w:cs="Tahoma"/>
          <w:sz w:val="22"/>
          <w:szCs w:val="22"/>
        </w:rPr>
      </w:pPr>
    </w:p>
    <w:p w14:paraId="578F4152" w14:textId="2DC9D9CE" w:rsidR="008170AF" w:rsidRDefault="008170AF" w:rsidP="00051278">
      <w:pPr>
        <w:widowControl w:val="0"/>
        <w:tabs>
          <w:tab w:val="left" w:pos="1980"/>
        </w:tabs>
        <w:suppressAutoHyphens/>
        <w:spacing w:line="360" w:lineRule="auto"/>
        <w:jc w:val="right"/>
        <w:rPr>
          <w:rFonts w:eastAsia="Arial Unicode MS" w:cs="Tahoma"/>
          <w:sz w:val="22"/>
          <w:szCs w:val="22"/>
        </w:rPr>
      </w:pPr>
    </w:p>
    <w:p w14:paraId="33B586B5" w14:textId="55FDA38C" w:rsidR="008170AF" w:rsidRDefault="008170AF" w:rsidP="00051278">
      <w:pPr>
        <w:widowControl w:val="0"/>
        <w:tabs>
          <w:tab w:val="left" w:pos="1980"/>
        </w:tabs>
        <w:suppressAutoHyphens/>
        <w:spacing w:line="360" w:lineRule="auto"/>
        <w:jc w:val="right"/>
        <w:rPr>
          <w:rFonts w:eastAsia="Arial Unicode MS" w:cs="Tahoma"/>
          <w:sz w:val="22"/>
          <w:szCs w:val="22"/>
        </w:rPr>
      </w:pPr>
    </w:p>
    <w:p w14:paraId="7E780ADF" w14:textId="176C7838" w:rsidR="008170AF" w:rsidRDefault="008170AF" w:rsidP="00051278">
      <w:pPr>
        <w:widowControl w:val="0"/>
        <w:tabs>
          <w:tab w:val="left" w:pos="1980"/>
        </w:tabs>
        <w:suppressAutoHyphens/>
        <w:spacing w:line="360" w:lineRule="auto"/>
        <w:jc w:val="right"/>
        <w:rPr>
          <w:rFonts w:eastAsia="Arial Unicode MS" w:cs="Tahoma"/>
          <w:sz w:val="22"/>
          <w:szCs w:val="22"/>
        </w:rPr>
      </w:pPr>
    </w:p>
    <w:p w14:paraId="374CA854" w14:textId="12E269E6" w:rsidR="00FF60D0" w:rsidRDefault="00FF60D0" w:rsidP="00051278">
      <w:pPr>
        <w:widowControl w:val="0"/>
        <w:tabs>
          <w:tab w:val="left" w:pos="1980"/>
        </w:tabs>
        <w:suppressAutoHyphens/>
        <w:spacing w:line="360" w:lineRule="auto"/>
        <w:jc w:val="right"/>
        <w:rPr>
          <w:rFonts w:eastAsia="Arial Unicode MS" w:cs="Tahoma"/>
          <w:sz w:val="22"/>
          <w:szCs w:val="22"/>
        </w:rPr>
      </w:pPr>
    </w:p>
    <w:p w14:paraId="130545B2" w14:textId="4C4F666D" w:rsidR="00FF60D0" w:rsidRDefault="00FF60D0" w:rsidP="00051278">
      <w:pPr>
        <w:widowControl w:val="0"/>
        <w:tabs>
          <w:tab w:val="left" w:pos="1980"/>
        </w:tabs>
        <w:suppressAutoHyphens/>
        <w:spacing w:line="360" w:lineRule="auto"/>
        <w:jc w:val="right"/>
        <w:rPr>
          <w:rFonts w:eastAsia="Arial Unicode MS" w:cs="Tahoma"/>
          <w:sz w:val="22"/>
          <w:szCs w:val="22"/>
        </w:rPr>
      </w:pPr>
    </w:p>
    <w:p w14:paraId="1D19363F" w14:textId="6B42CFC6" w:rsidR="00FF60D0" w:rsidRDefault="00FF60D0" w:rsidP="00051278">
      <w:pPr>
        <w:widowControl w:val="0"/>
        <w:tabs>
          <w:tab w:val="left" w:pos="1980"/>
        </w:tabs>
        <w:suppressAutoHyphens/>
        <w:spacing w:line="360" w:lineRule="auto"/>
        <w:jc w:val="right"/>
        <w:rPr>
          <w:rFonts w:eastAsia="Arial Unicode MS" w:cs="Tahoma"/>
          <w:sz w:val="22"/>
          <w:szCs w:val="22"/>
        </w:rPr>
      </w:pPr>
    </w:p>
    <w:p w14:paraId="7D29C44E" w14:textId="465CDB66" w:rsidR="00FF60D0" w:rsidRDefault="00FF60D0" w:rsidP="00051278">
      <w:pPr>
        <w:widowControl w:val="0"/>
        <w:tabs>
          <w:tab w:val="left" w:pos="1980"/>
        </w:tabs>
        <w:suppressAutoHyphens/>
        <w:spacing w:line="360" w:lineRule="auto"/>
        <w:jc w:val="right"/>
        <w:rPr>
          <w:rFonts w:eastAsia="Arial Unicode MS" w:cs="Tahoma"/>
          <w:sz w:val="22"/>
          <w:szCs w:val="22"/>
        </w:rPr>
      </w:pPr>
    </w:p>
    <w:p w14:paraId="7359A3A8" w14:textId="50E8486F" w:rsidR="00FF60D0" w:rsidRDefault="00FF60D0" w:rsidP="00051278">
      <w:pPr>
        <w:widowControl w:val="0"/>
        <w:tabs>
          <w:tab w:val="left" w:pos="1980"/>
        </w:tabs>
        <w:suppressAutoHyphens/>
        <w:spacing w:line="360" w:lineRule="auto"/>
        <w:jc w:val="right"/>
        <w:rPr>
          <w:rFonts w:eastAsia="Arial Unicode MS" w:cs="Tahoma"/>
          <w:sz w:val="22"/>
          <w:szCs w:val="22"/>
        </w:rPr>
      </w:pPr>
    </w:p>
    <w:p w14:paraId="7A2FB372" w14:textId="1304168D" w:rsidR="00FF60D0" w:rsidRDefault="00FF60D0" w:rsidP="00051278">
      <w:pPr>
        <w:widowControl w:val="0"/>
        <w:tabs>
          <w:tab w:val="left" w:pos="1980"/>
        </w:tabs>
        <w:suppressAutoHyphens/>
        <w:spacing w:line="360" w:lineRule="auto"/>
        <w:jc w:val="right"/>
        <w:rPr>
          <w:rFonts w:eastAsia="Arial Unicode MS" w:cs="Tahoma"/>
          <w:sz w:val="22"/>
          <w:szCs w:val="22"/>
        </w:rPr>
      </w:pPr>
    </w:p>
    <w:p w14:paraId="1EE1D5B3" w14:textId="58CFE986" w:rsidR="00FF60D0" w:rsidRDefault="00FF60D0" w:rsidP="00051278">
      <w:pPr>
        <w:widowControl w:val="0"/>
        <w:tabs>
          <w:tab w:val="left" w:pos="1980"/>
        </w:tabs>
        <w:suppressAutoHyphens/>
        <w:spacing w:line="360" w:lineRule="auto"/>
        <w:jc w:val="right"/>
        <w:rPr>
          <w:rFonts w:eastAsia="Arial Unicode MS" w:cs="Tahoma"/>
          <w:sz w:val="22"/>
          <w:szCs w:val="22"/>
        </w:rPr>
      </w:pPr>
    </w:p>
    <w:p w14:paraId="3B3EAE0B" w14:textId="6EA7B934" w:rsidR="00FF60D0" w:rsidRDefault="00FF60D0" w:rsidP="00051278">
      <w:pPr>
        <w:widowControl w:val="0"/>
        <w:tabs>
          <w:tab w:val="left" w:pos="1980"/>
        </w:tabs>
        <w:suppressAutoHyphens/>
        <w:spacing w:line="360" w:lineRule="auto"/>
        <w:jc w:val="right"/>
        <w:rPr>
          <w:rFonts w:eastAsia="Arial Unicode MS" w:cs="Tahoma"/>
          <w:sz w:val="22"/>
          <w:szCs w:val="22"/>
        </w:rPr>
      </w:pPr>
    </w:p>
    <w:p w14:paraId="3378FE98" w14:textId="43CBED0D" w:rsidR="00FF60D0" w:rsidRDefault="00FF60D0" w:rsidP="00051278">
      <w:pPr>
        <w:widowControl w:val="0"/>
        <w:tabs>
          <w:tab w:val="left" w:pos="1980"/>
        </w:tabs>
        <w:suppressAutoHyphens/>
        <w:spacing w:line="360" w:lineRule="auto"/>
        <w:jc w:val="right"/>
        <w:rPr>
          <w:rFonts w:eastAsia="Arial Unicode MS" w:cs="Tahoma"/>
          <w:sz w:val="22"/>
          <w:szCs w:val="22"/>
        </w:rPr>
      </w:pPr>
    </w:p>
    <w:p w14:paraId="0151F1C7" w14:textId="3FB521E8" w:rsidR="00FF60D0" w:rsidRDefault="00FF60D0" w:rsidP="00051278">
      <w:pPr>
        <w:widowControl w:val="0"/>
        <w:tabs>
          <w:tab w:val="left" w:pos="1980"/>
        </w:tabs>
        <w:suppressAutoHyphens/>
        <w:spacing w:line="360" w:lineRule="auto"/>
        <w:jc w:val="right"/>
        <w:rPr>
          <w:rFonts w:eastAsia="Arial Unicode MS" w:cs="Tahoma"/>
          <w:sz w:val="22"/>
          <w:szCs w:val="22"/>
        </w:rPr>
      </w:pPr>
    </w:p>
    <w:p w14:paraId="22E2871E" w14:textId="676653ED" w:rsidR="00FF60D0" w:rsidRDefault="00FF60D0" w:rsidP="00051278">
      <w:pPr>
        <w:widowControl w:val="0"/>
        <w:tabs>
          <w:tab w:val="left" w:pos="1980"/>
        </w:tabs>
        <w:suppressAutoHyphens/>
        <w:spacing w:line="360" w:lineRule="auto"/>
        <w:jc w:val="right"/>
        <w:rPr>
          <w:rFonts w:eastAsia="Arial Unicode MS" w:cs="Tahoma"/>
          <w:sz w:val="22"/>
          <w:szCs w:val="22"/>
        </w:rPr>
      </w:pPr>
    </w:p>
    <w:p w14:paraId="5BAE969E" w14:textId="53D51E56" w:rsidR="00FF60D0" w:rsidRDefault="00FF60D0" w:rsidP="00051278">
      <w:pPr>
        <w:widowControl w:val="0"/>
        <w:tabs>
          <w:tab w:val="left" w:pos="1980"/>
        </w:tabs>
        <w:suppressAutoHyphens/>
        <w:spacing w:line="360" w:lineRule="auto"/>
        <w:jc w:val="right"/>
        <w:rPr>
          <w:rFonts w:eastAsia="Arial Unicode MS" w:cs="Tahoma"/>
          <w:sz w:val="22"/>
          <w:szCs w:val="22"/>
        </w:rPr>
      </w:pPr>
    </w:p>
    <w:p w14:paraId="31F9BB82" w14:textId="549B4424" w:rsidR="00FF60D0" w:rsidRDefault="00FF60D0" w:rsidP="00051278">
      <w:pPr>
        <w:widowControl w:val="0"/>
        <w:tabs>
          <w:tab w:val="left" w:pos="1980"/>
        </w:tabs>
        <w:suppressAutoHyphens/>
        <w:spacing w:line="360" w:lineRule="auto"/>
        <w:jc w:val="right"/>
        <w:rPr>
          <w:rFonts w:eastAsia="Arial Unicode MS" w:cs="Tahoma"/>
          <w:sz w:val="22"/>
          <w:szCs w:val="22"/>
        </w:rPr>
      </w:pPr>
    </w:p>
    <w:p w14:paraId="1907084D" w14:textId="4B714E76" w:rsidR="00051278" w:rsidRPr="00F9300A" w:rsidRDefault="00696BC1" w:rsidP="00F9300A">
      <w:pPr>
        <w:widowControl w:val="0"/>
        <w:tabs>
          <w:tab w:val="left" w:pos="284"/>
          <w:tab w:val="left" w:pos="1980"/>
        </w:tabs>
        <w:suppressAutoHyphens/>
        <w:jc w:val="right"/>
        <w:rPr>
          <w:rFonts w:asciiTheme="minorHAnsi" w:eastAsia="Arial Unicode MS" w:hAnsiTheme="minorHAnsi" w:cstheme="minorHAnsi"/>
          <w:b/>
          <w:bCs/>
          <w:i/>
          <w:iCs/>
          <w:sz w:val="22"/>
          <w:szCs w:val="22"/>
        </w:rPr>
      </w:pPr>
      <w:r>
        <w:rPr>
          <w:rFonts w:asciiTheme="minorHAnsi" w:eastAsia="Arial Unicode MS" w:hAnsiTheme="minorHAnsi" w:cstheme="minorHAnsi"/>
          <w:b/>
          <w:bCs/>
          <w:i/>
          <w:iCs/>
          <w:sz w:val="22"/>
          <w:szCs w:val="22"/>
        </w:rPr>
        <w:t>Z</w:t>
      </w:r>
      <w:r w:rsidR="00051278" w:rsidRPr="00F9300A">
        <w:rPr>
          <w:rFonts w:asciiTheme="minorHAnsi" w:eastAsia="Arial Unicode MS" w:hAnsiTheme="minorHAnsi" w:cstheme="minorHAnsi"/>
          <w:b/>
          <w:bCs/>
          <w:i/>
          <w:iCs/>
          <w:sz w:val="22"/>
          <w:szCs w:val="22"/>
        </w:rPr>
        <w:t>ałącznik nr 1 do umowy</w:t>
      </w:r>
    </w:p>
    <w:p w14:paraId="3DD641EC" w14:textId="77777777" w:rsidR="00051278" w:rsidRPr="00F9300A" w:rsidRDefault="00051278" w:rsidP="00F9300A">
      <w:pPr>
        <w:widowControl w:val="0"/>
        <w:tabs>
          <w:tab w:val="left" w:pos="284"/>
          <w:tab w:val="left" w:pos="1980"/>
        </w:tabs>
        <w:suppressAutoHyphens/>
        <w:jc w:val="both"/>
        <w:rPr>
          <w:rFonts w:asciiTheme="minorHAnsi" w:eastAsia="Arial Unicode MS" w:hAnsiTheme="minorHAnsi" w:cstheme="minorHAnsi"/>
          <w:sz w:val="22"/>
          <w:szCs w:val="22"/>
        </w:rPr>
      </w:pPr>
    </w:p>
    <w:p w14:paraId="5FABCD4E" w14:textId="77777777" w:rsidR="00051278" w:rsidRPr="00F9300A" w:rsidRDefault="00051278" w:rsidP="00F9300A">
      <w:pPr>
        <w:widowControl w:val="0"/>
        <w:tabs>
          <w:tab w:val="left" w:pos="284"/>
          <w:tab w:val="left" w:pos="1980"/>
        </w:tabs>
        <w:suppressAutoHyphens/>
        <w:jc w:val="center"/>
        <w:rPr>
          <w:rFonts w:asciiTheme="minorHAnsi" w:eastAsia="Arial Unicode MS" w:hAnsiTheme="minorHAnsi" w:cstheme="minorHAnsi"/>
          <w:b/>
          <w:bCs/>
          <w:sz w:val="22"/>
          <w:szCs w:val="22"/>
        </w:rPr>
      </w:pPr>
      <w:r w:rsidRPr="00F9300A">
        <w:rPr>
          <w:rFonts w:asciiTheme="minorHAnsi" w:eastAsia="Arial Unicode MS" w:hAnsiTheme="minorHAnsi" w:cstheme="minorHAnsi"/>
          <w:b/>
          <w:bCs/>
          <w:sz w:val="22"/>
          <w:szCs w:val="22"/>
        </w:rPr>
        <w:t>OPIS PRZEDMIOTU ZAMÓWIENIA</w:t>
      </w:r>
    </w:p>
    <w:p w14:paraId="09DB65FD" w14:textId="77777777" w:rsidR="00A435F8" w:rsidRPr="00F9300A" w:rsidRDefault="00A435F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I. Definicje:</w:t>
      </w:r>
    </w:p>
    <w:p w14:paraId="40E45C3F"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WST PL-BY-UA</w:t>
      </w:r>
      <w:r w:rsidRPr="00F9300A">
        <w:rPr>
          <w:rFonts w:asciiTheme="minorHAnsi" w:eastAsia="Calibri" w:hAnsiTheme="minorHAnsi" w:cstheme="minorHAnsi"/>
          <w:sz w:val="22"/>
          <w:szCs w:val="22"/>
          <w:lang w:eastAsia="en-US"/>
        </w:rPr>
        <w:t xml:space="preserve"> – Wspólny Sekretariat Techniczny Programu Współpracy Transgranicznej Polska-Białoruś-Ukraina 2014-2020, obsługiwany przez Centrum Projektów Europejskich (Zamawiający). </w:t>
      </w:r>
    </w:p>
    <w:p w14:paraId="13B3C5B7" w14:textId="77777777" w:rsidR="00A435F8" w:rsidRPr="00F9300A" w:rsidRDefault="00A435F8" w:rsidP="00F9300A">
      <w:pPr>
        <w:numPr>
          <w:ilvl w:val="0"/>
          <w:numId w:val="107"/>
        </w:numPr>
        <w:tabs>
          <w:tab w:val="left" w:pos="284"/>
        </w:tabs>
        <w:ind w:left="0" w:firstLine="0"/>
        <w:contextualSpacing/>
        <w:jc w:val="both"/>
        <w:rPr>
          <w:rFonts w:asciiTheme="minorHAnsi" w:hAnsiTheme="minorHAnsi" w:cstheme="minorHAnsi"/>
          <w:sz w:val="22"/>
          <w:szCs w:val="22"/>
        </w:rPr>
      </w:pPr>
      <w:r w:rsidRPr="00F9300A">
        <w:rPr>
          <w:rFonts w:asciiTheme="minorHAnsi" w:hAnsiTheme="minorHAnsi" w:cstheme="minorHAnsi"/>
          <w:b/>
          <w:sz w:val="22"/>
          <w:szCs w:val="22"/>
        </w:rPr>
        <w:t>Dzień roboczy</w:t>
      </w:r>
      <w:r w:rsidRPr="00F9300A">
        <w:rPr>
          <w:rFonts w:asciiTheme="minorHAnsi" w:hAnsiTheme="minorHAnsi" w:cstheme="minorHAnsi"/>
          <w:sz w:val="22"/>
          <w:szCs w:val="22"/>
        </w:rPr>
        <w:t xml:space="preserve"> - dzień od poniedziałku do piątku, za wyjątkiem świąt. Za godziny robocze Strony uznają godziny od 8:15 do 16:15. Zamawiający zastrzega sobie prawo do przekazania do realizacji kolejnego zlecenia przed upływem terminu zakończenia realizacji wcześniejszego zlecenia, w wyniku czego dwa zlecenia mogą być realizowane równolegle.</w:t>
      </w:r>
    </w:p>
    <w:p w14:paraId="72B4B560" w14:textId="4A530559"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Zamówienie</w:t>
      </w:r>
      <w:r w:rsidRPr="00F9300A">
        <w:rPr>
          <w:rFonts w:asciiTheme="minorHAnsi" w:eastAsia="Calibri" w:hAnsiTheme="minorHAnsi" w:cstheme="minorHAnsi"/>
          <w:sz w:val="22"/>
          <w:szCs w:val="22"/>
          <w:lang w:eastAsia="en-US"/>
        </w:rPr>
        <w:t xml:space="preserve"> – pojedyncze zlecenie tłumaczenia pisemnego tekstu (wraz z weryfikacją), w trybie zwykłym lub ekspresowym, tłumaczenia przysięgłego, poświadczenia tłumaczenia, tłumaczenia ustnego w trybie konsekutywnym lub symultanicznym kabinowym bądź </w:t>
      </w:r>
      <w:proofErr w:type="spellStart"/>
      <w:r w:rsidRPr="00F9300A">
        <w:rPr>
          <w:rFonts w:asciiTheme="minorHAnsi" w:eastAsia="Calibri" w:hAnsiTheme="minorHAnsi" w:cstheme="minorHAnsi"/>
          <w:sz w:val="22"/>
          <w:szCs w:val="22"/>
          <w:lang w:eastAsia="en-US"/>
        </w:rPr>
        <w:t>bezkabinowym</w:t>
      </w:r>
      <w:proofErr w:type="spellEnd"/>
      <w:r w:rsidRPr="00F9300A">
        <w:rPr>
          <w:rFonts w:asciiTheme="minorHAnsi" w:eastAsia="Calibri" w:hAnsiTheme="minorHAnsi" w:cstheme="minorHAnsi"/>
          <w:sz w:val="22"/>
          <w:szCs w:val="22"/>
          <w:lang w:eastAsia="en-US"/>
        </w:rPr>
        <w:t xml:space="preserve"> bądź wynajem sprzętu. </w:t>
      </w:r>
    </w:p>
    <w:p w14:paraId="199F110C" w14:textId="11A03662"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 xml:space="preserve">Tłumaczenie pisemne </w:t>
      </w:r>
      <w:r w:rsidRPr="00F9300A">
        <w:rPr>
          <w:rFonts w:asciiTheme="minorHAnsi" w:eastAsia="Calibri" w:hAnsiTheme="minorHAnsi" w:cstheme="minorHAnsi"/>
          <w:sz w:val="22"/>
          <w:szCs w:val="22"/>
          <w:lang w:eastAsia="en-US"/>
        </w:rPr>
        <w:t>– zawsze obejmuje przetłumaczenie tekstu i weryfikację tłumaczenia poprzez kontrolę kompletności oraz poprawności tłumaczenia, a także kontrolę tekstu pod względem merytorycznym, typograficznym, terminologicznym, językowym i gramatycznym. Weryfikacja powinna obejmować porównanie dostarczonego tekstu z tekstem wyjściowym i wprowadzeniu odpowiednich poprawek. Weryfikacja merytoryczna obejmuje sprawdzenie prawidłowego zastosowania terminologii specjalistycznej w tłumaczeniu. Weryfikacja językowa obejmuje sprawdzenie poprawności językowej przekładu, spójności użytej terminologii, konsekwentnego stosowania nazw i wyrażeń, respektowania norm dotyczących cytowania, podawania tytułów, przypisów i źródeł. Każde tłumaczenie zwykłe realizowane będzie przez zespół składający się z co najmniej jednego tłumacza i jednego korektora. Po przetłumaczeniu i weryfikacji Wykonawca przekazuje tekst Zamawiającemu w formie elektronicznej, w pliku edytowalnym.</w:t>
      </w:r>
    </w:p>
    <w:p w14:paraId="065DC5DD"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Pierwszą weryfikację tekstu wykonuje sam tłumacz, a następnie osoba odpowiedzialna za kontrolę jakości u Wykonawcy (korektor). </w:t>
      </w:r>
    </w:p>
    <w:p w14:paraId="567C7438"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Strona obliczeniowa</w:t>
      </w:r>
      <w:r w:rsidRPr="00F9300A">
        <w:rPr>
          <w:rFonts w:asciiTheme="minorHAnsi" w:eastAsia="Calibri" w:hAnsiTheme="minorHAnsi" w:cstheme="minorHAnsi"/>
          <w:sz w:val="22"/>
          <w:szCs w:val="22"/>
          <w:lang w:eastAsia="en-US"/>
        </w:rPr>
        <w:t xml:space="preserve"> – strona tekstu, liczona jako 1 800 znaków ze spacjami. Liczenie znaków będzie dokonywane w MS Word za pomocą narzędzia „Statystyka wyrazów” na podstawie tekstu źródłowego, zaś wynik końcowy zaokrąglany w górę do pół strony.</w:t>
      </w:r>
    </w:p>
    <w:p w14:paraId="7F836660" w14:textId="77777777" w:rsidR="00A435F8" w:rsidRPr="00F9300A" w:rsidRDefault="00A435F8" w:rsidP="00F9300A">
      <w:pPr>
        <w:tabs>
          <w:tab w:val="left" w:pos="284"/>
        </w:tabs>
        <w:contextualSpacing/>
        <w:jc w:val="both"/>
        <w:rPr>
          <w:rFonts w:asciiTheme="minorHAnsi" w:hAnsiTheme="minorHAnsi" w:cstheme="minorHAnsi"/>
          <w:sz w:val="22"/>
          <w:szCs w:val="22"/>
        </w:rPr>
      </w:pPr>
      <w:r w:rsidRPr="00F9300A">
        <w:rPr>
          <w:rFonts w:asciiTheme="minorHAnsi" w:hAnsiTheme="minorHAnsi" w:cstheme="minorHAnsi"/>
          <w:b/>
          <w:sz w:val="22"/>
          <w:szCs w:val="22"/>
        </w:rPr>
        <w:t>Szacunkowa wycena tłumaczenia pisemnego/</w:t>
      </w:r>
      <w:proofErr w:type="spellStart"/>
      <w:r w:rsidRPr="00F9300A">
        <w:rPr>
          <w:rFonts w:asciiTheme="minorHAnsi" w:hAnsiTheme="minorHAnsi" w:cstheme="minorHAnsi"/>
          <w:b/>
          <w:sz w:val="22"/>
          <w:szCs w:val="22"/>
        </w:rPr>
        <w:t>proofreadingu</w:t>
      </w:r>
      <w:proofErr w:type="spellEnd"/>
      <w:r w:rsidRPr="00F9300A">
        <w:rPr>
          <w:rFonts w:asciiTheme="minorHAnsi" w:hAnsiTheme="minorHAnsi" w:cstheme="minorHAnsi"/>
          <w:b/>
          <w:sz w:val="22"/>
          <w:szCs w:val="22"/>
        </w:rPr>
        <w:t xml:space="preserve"> dokonywana jest na podstawie obszerności tekstu źródłowego </w:t>
      </w:r>
      <w:r w:rsidRPr="00F9300A">
        <w:rPr>
          <w:rFonts w:asciiTheme="minorHAnsi" w:hAnsiTheme="minorHAnsi" w:cstheme="minorHAnsi"/>
          <w:sz w:val="22"/>
          <w:szCs w:val="22"/>
        </w:rPr>
        <w:t xml:space="preserve">(tego, który będzie przedmiotem tłumaczenia) i powinna brać pod uwagę kombinację językową i „kierunek” tłumaczenia (wpływające na ostateczną ilość znaków tekstu końcowego). </w:t>
      </w:r>
      <w:r w:rsidRPr="00F9300A">
        <w:rPr>
          <w:rFonts w:asciiTheme="minorHAnsi" w:hAnsiTheme="minorHAnsi" w:cstheme="minorHAnsi"/>
          <w:b/>
          <w:sz w:val="22"/>
          <w:szCs w:val="22"/>
        </w:rPr>
        <w:t xml:space="preserve">Wykonawca dokonuje wyceny każdego dokumentu przesłanego w ramach danego zamówienia. </w:t>
      </w:r>
      <w:r w:rsidRPr="00F9300A">
        <w:rPr>
          <w:rFonts w:asciiTheme="minorHAnsi" w:hAnsiTheme="minorHAnsi" w:cstheme="minorHAnsi"/>
          <w:sz w:val="22"/>
          <w:szCs w:val="22"/>
        </w:rPr>
        <w:t>Ostateczny koszt przetłumaczenia danego dokumentu będzie oparty na ilości stron rozliczeniowych produktu końcowego, czyli gotowego przetłumaczonego tekstu. Na ostateczny koszt zamówienia składają się sumarycznie koszty tłumaczeń poszczególnych dokumentów.</w:t>
      </w:r>
    </w:p>
    <w:p w14:paraId="6EFB6F80" w14:textId="77777777" w:rsidR="00A435F8" w:rsidRPr="00F9300A" w:rsidRDefault="00A435F8" w:rsidP="00F9300A">
      <w:pPr>
        <w:numPr>
          <w:ilvl w:val="0"/>
          <w:numId w:val="107"/>
        </w:numPr>
        <w:tabs>
          <w:tab w:val="left" w:pos="284"/>
        </w:tabs>
        <w:ind w:left="0" w:firstLine="0"/>
        <w:jc w:val="both"/>
        <w:rPr>
          <w:rFonts w:asciiTheme="minorHAnsi" w:hAnsiTheme="minorHAnsi" w:cstheme="minorHAnsi"/>
          <w:sz w:val="22"/>
          <w:szCs w:val="22"/>
        </w:rPr>
      </w:pPr>
      <w:r w:rsidRPr="00F9300A">
        <w:rPr>
          <w:rFonts w:asciiTheme="minorHAnsi" w:eastAsia="Calibri" w:hAnsiTheme="minorHAnsi" w:cstheme="minorHAnsi"/>
          <w:b/>
          <w:sz w:val="22"/>
          <w:szCs w:val="22"/>
          <w:lang w:eastAsia="en-US"/>
        </w:rPr>
        <w:t xml:space="preserve">Tłumaczenie pisemne zwykłe – </w:t>
      </w:r>
      <w:r w:rsidRPr="00F9300A">
        <w:rPr>
          <w:rFonts w:asciiTheme="minorHAnsi" w:eastAsia="Calibri" w:hAnsiTheme="minorHAnsi" w:cstheme="minorHAnsi"/>
          <w:sz w:val="22"/>
          <w:szCs w:val="22"/>
          <w:lang w:eastAsia="en-US"/>
        </w:rPr>
        <w:t>przetłumaczenie tekstu i weryfikacja w terminie wskazanym przez Wykonawcę w porozumieniu z Zamawiającym po zapoznaniu się z przekazana przez Zamawiającego informacją dot. długości i charakteru tekstu, bądź samym tekstem źródłowym, oraz akceptacja tłumaczenia przez Zamawiającego.</w:t>
      </w:r>
    </w:p>
    <w:p w14:paraId="3EF180CE"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 xml:space="preserve">Tłumaczenie pisemne ekspresowe – </w:t>
      </w:r>
      <w:r w:rsidRPr="00F9300A">
        <w:rPr>
          <w:rFonts w:asciiTheme="minorHAnsi" w:eastAsia="Calibri" w:hAnsiTheme="minorHAnsi" w:cstheme="minorHAnsi"/>
          <w:sz w:val="22"/>
          <w:szCs w:val="22"/>
          <w:lang w:eastAsia="en-US"/>
        </w:rPr>
        <w:t>przetłumaczenie tekstu i weryfikacja odpowiednio:</w:t>
      </w:r>
    </w:p>
    <w:p w14:paraId="51E729B0" w14:textId="77777777" w:rsidR="00A435F8" w:rsidRPr="00F9300A" w:rsidRDefault="00A435F8" w:rsidP="00F9300A">
      <w:pPr>
        <w:numPr>
          <w:ilvl w:val="1"/>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 terminie 1 dnia roboczego do 16 stron obliczeniowych;</w:t>
      </w:r>
    </w:p>
    <w:p w14:paraId="2C373063" w14:textId="77777777" w:rsidR="00A435F8" w:rsidRPr="00F9300A" w:rsidRDefault="00A435F8" w:rsidP="00F9300A">
      <w:pPr>
        <w:numPr>
          <w:ilvl w:val="1"/>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 terminie 2 dni roboczych od 17 do 32 stron obliczeniowych;</w:t>
      </w:r>
    </w:p>
    <w:p w14:paraId="5C480B92" w14:textId="77777777" w:rsidR="00A435F8" w:rsidRPr="00F9300A" w:rsidRDefault="00A435F8" w:rsidP="00F9300A">
      <w:pPr>
        <w:numPr>
          <w:ilvl w:val="1"/>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 terminie 3 dni roboczych od 33 do 48 stron obliczeniowych;</w:t>
      </w:r>
    </w:p>
    <w:p w14:paraId="52F0D66D" w14:textId="77777777" w:rsidR="00A435F8" w:rsidRPr="00F9300A" w:rsidRDefault="00A435F8" w:rsidP="00F9300A">
      <w:pPr>
        <w:numPr>
          <w:ilvl w:val="1"/>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lastRenderedPageBreak/>
        <w:t>W przypadku większej ilości niż 48 stron obliczeniowych: wg wzoru w terminie N dni roboczych od (16 x N – 15) do (16 x N) stron obliczeniowych; tj. 4 dni roboczych od 49 do 64 stron obliczeniowych; 5 dni roboczych od 65 do 80 stron obliczeniowych itd.</w:t>
      </w:r>
    </w:p>
    <w:p w14:paraId="7C5EED22" w14:textId="77777777" w:rsidR="00A435F8" w:rsidRPr="00F9300A" w:rsidRDefault="00A435F8" w:rsidP="00F9300A">
      <w:pPr>
        <w:numPr>
          <w:ilvl w:val="0"/>
          <w:numId w:val="107"/>
        </w:numPr>
        <w:tabs>
          <w:tab w:val="left" w:pos="284"/>
        </w:tabs>
        <w:ind w:left="0" w:firstLine="0"/>
        <w:jc w:val="both"/>
        <w:textAlignment w:val="baseline"/>
        <w:rPr>
          <w:rFonts w:asciiTheme="minorHAnsi" w:hAnsiTheme="minorHAnsi" w:cstheme="minorHAnsi"/>
          <w:b/>
          <w:color w:val="000000"/>
          <w:sz w:val="22"/>
          <w:szCs w:val="22"/>
        </w:rPr>
      </w:pPr>
      <w:r w:rsidRPr="00F9300A">
        <w:rPr>
          <w:rFonts w:asciiTheme="minorHAnsi" w:hAnsiTheme="minorHAnsi" w:cstheme="minorHAnsi"/>
          <w:b/>
          <w:sz w:val="22"/>
          <w:szCs w:val="22"/>
        </w:rPr>
        <w:t>Korekta językowa tekstów (</w:t>
      </w:r>
      <w:proofErr w:type="spellStart"/>
      <w:r w:rsidRPr="00F9300A">
        <w:rPr>
          <w:rFonts w:asciiTheme="minorHAnsi" w:hAnsiTheme="minorHAnsi" w:cstheme="minorHAnsi"/>
          <w:b/>
          <w:sz w:val="22"/>
          <w:szCs w:val="22"/>
        </w:rPr>
        <w:t>proofreading</w:t>
      </w:r>
      <w:proofErr w:type="spellEnd"/>
      <w:r w:rsidRPr="00F9300A">
        <w:rPr>
          <w:rFonts w:asciiTheme="minorHAnsi" w:hAnsiTheme="minorHAnsi" w:cstheme="minorHAnsi"/>
          <w:b/>
          <w:sz w:val="22"/>
          <w:szCs w:val="22"/>
        </w:rPr>
        <w:t>)</w:t>
      </w:r>
      <w:r w:rsidRPr="00F9300A">
        <w:rPr>
          <w:rFonts w:asciiTheme="minorHAnsi" w:hAnsiTheme="minorHAnsi" w:cstheme="minorHAnsi"/>
          <w:sz w:val="22"/>
          <w:szCs w:val="22"/>
        </w:rPr>
        <w:t xml:space="preserve"> – </w:t>
      </w:r>
      <w:r w:rsidRPr="00F9300A">
        <w:rPr>
          <w:rFonts w:asciiTheme="minorHAnsi" w:hAnsiTheme="minorHAnsi" w:cstheme="minorHAnsi"/>
          <w:color w:val="000000"/>
          <w:sz w:val="22"/>
          <w:szCs w:val="22"/>
        </w:rPr>
        <w:t>sprawdzenie przez Wykonawcę przetłumaczonego tekstu pod względem poprawności gramatycznej, zasadności użytego słownictwa, dokonanie korekty tekstu w zakresie spójności i stylistyki, merytoryczna kontrola tekstu i zweryfikowanie przekazywanych w nim informacji.</w:t>
      </w:r>
    </w:p>
    <w:p w14:paraId="60BC33E0" w14:textId="77777777" w:rsidR="00A435F8" w:rsidRPr="00F9300A" w:rsidRDefault="00A435F8"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 xml:space="preserve">Zamawiający może wysyłać Wykonawcy teksty do adiustacji i korekty językowej w językach angielskim, polskim, rosyjskim, białoruskim i ukraińskim. Czas realizacji zamówień jak w przypadku tłumaczeń Na życzenie Zamawiającego, w ramach korekty, Wykonawca musi omówić ze wskazanym pracownikiem Zamawiającego poprawione błędy i zmiany stylistyczne (udzielenie konsultacji). Korekta językowa musi obejmować taki sam dwuetapowy system weryfikacji jakości tekstu jak w przypadku tłumaczeń. </w:t>
      </w:r>
    </w:p>
    <w:p w14:paraId="2F1F0266"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Tłumaczenie przysięgłe</w:t>
      </w:r>
      <w:r w:rsidRPr="00F9300A">
        <w:rPr>
          <w:rFonts w:asciiTheme="minorHAnsi" w:eastAsia="Calibri" w:hAnsiTheme="minorHAnsi" w:cstheme="minorHAnsi"/>
          <w:sz w:val="22"/>
          <w:szCs w:val="22"/>
          <w:lang w:eastAsia="en-US"/>
        </w:rPr>
        <w:t xml:space="preserve"> – tłumaczenie pisemne tekstu (obejmujące jego przetłumaczenie  i weryfikację) dokonywane przez tłumacza przysięgłego, legitymującego się odpowiednimi uprawnieniami, wykonywane w terminie wskazanym przez Wykonawcę i zaakceptowanym przez Zamawiającego. Tłumaczenie przysięgłe przekazywane jest Zamawiającemu w formie pisemnej (uwierzytelnionej) i elektronicznej, w pliku edytowalnym.</w:t>
      </w:r>
    </w:p>
    <w:p w14:paraId="53ABDDB8"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 xml:space="preserve">Poświadczenie tłumaczenia </w:t>
      </w:r>
      <w:r w:rsidRPr="00F9300A">
        <w:rPr>
          <w:rFonts w:asciiTheme="minorHAnsi" w:eastAsia="Calibri" w:hAnsiTheme="minorHAnsi" w:cstheme="minorHAnsi"/>
          <w:sz w:val="22"/>
          <w:szCs w:val="22"/>
          <w:lang w:eastAsia="en-US"/>
        </w:rPr>
        <w:t xml:space="preserve">– weryfikacja wykonanego już tłumaczenia tekstu oraz poświadczenie tłumaczenia przez tłumacza przysięgłego, legitymującego się odpowiednimi uprawnieniami, wykonywane w terminie wskazanym przez Wykonawcę i zaakceptowanym przez Zamawiającego. Wynik usługi przekazywany jest Zamawiającemu w formie pisemnej (uwierzytelnionej) i elektronicznej, w pliku edytowalnym. </w:t>
      </w:r>
    </w:p>
    <w:p w14:paraId="0365AD72"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Tłumaczenie ustne konsekutywne</w:t>
      </w:r>
      <w:r w:rsidRPr="00F9300A">
        <w:rPr>
          <w:rFonts w:asciiTheme="minorHAnsi" w:eastAsia="Calibri" w:hAnsiTheme="minorHAnsi" w:cstheme="minorHAnsi"/>
          <w:sz w:val="22"/>
          <w:szCs w:val="22"/>
          <w:lang w:eastAsia="en-US"/>
        </w:rPr>
        <w:t xml:space="preserve"> – tłumaczenie ustne dokonywane w formie konsekutywnej, we wskazanym przez Zamawiającego terminie i miejscu, przez min. 1 tłumacza. </w:t>
      </w:r>
    </w:p>
    <w:p w14:paraId="6EBB9A78"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Tłumaczenie ustne symultaniczne</w:t>
      </w:r>
      <w:r w:rsidRPr="00F9300A">
        <w:rPr>
          <w:rFonts w:asciiTheme="minorHAnsi" w:eastAsia="Calibri" w:hAnsiTheme="minorHAnsi" w:cstheme="minorHAnsi"/>
          <w:sz w:val="22"/>
          <w:szCs w:val="22"/>
          <w:lang w:eastAsia="en-US"/>
        </w:rPr>
        <w:t xml:space="preserve"> </w:t>
      </w:r>
      <w:r w:rsidRPr="00F9300A">
        <w:rPr>
          <w:rFonts w:asciiTheme="minorHAnsi" w:eastAsia="Calibri" w:hAnsiTheme="minorHAnsi" w:cstheme="minorHAnsi"/>
          <w:b/>
          <w:sz w:val="22"/>
          <w:szCs w:val="22"/>
          <w:lang w:eastAsia="en-US"/>
        </w:rPr>
        <w:t>kabinowe</w:t>
      </w:r>
      <w:r w:rsidRPr="00F9300A">
        <w:rPr>
          <w:rFonts w:asciiTheme="minorHAnsi" w:eastAsia="Calibri" w:hAnsiTheme="minorHAnsi" w:cstheme="minorHAnsi"/>
          <w:sz w:val="22"/>
          <w:szCs w:val="22"/>
          <w:lang w:eastAsia="en-US"/>
        </w:rPr>
        <w:t xml:space="preserve"> – tłumaczenie ustne dokonywane w formie symultanicznej, we wskazanym przez Zamawiającego terminie i miejscu, przez min. 2 tłumaczy, przy pomocy sprzętu dostarczonego przez Wykonawcę. </w:t>
      </w:r>
    </w:p>
    <w:p w14:paraId="2E21E64E"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Tłumaczenie ustne symultaniczne</w:t>
      </w:r>
      <w:r w:rsidRPr="00F9300A">
        <w:rPr>
          <w:rFonts w:asciiTheme="minorHAnsi" w:eastAsia="Calibri" w:hAnsiTheme="minorHAnsi" w:cstheme="minorHAnsi"/>
          <w:sz w:val="22"/>
          <w:szCs w:val="22"/>
          <w:lang w:eastAsia="en-US"/>
        </w:rPr>
        <w:t xml:space="preserve"> </w:t>
      </w:r>
      <w:proofErr w:type="spellStart"/>
      <w:r w:rsidRPr="00F9300A">
        <w:rPr>
          <w:rFonts w:asciiTheme="minorHAnsi" w:eastAsia="Calibri" w:hAnsiTheme="minorHAnsi" w:cstheme="minorHAnsi"/>
          <w:b/>
          <w:sz w:val="22"/>
          <w:szCs w:val="22"/>
          <w:lang w:eastAsia="en-US"/>
        </w:rPr>
        <w:t>bezkabinowe</w:t>
      </w:r>
      <w:proofErr w:type="spellEnd"/>
      <w:r w:rsidRPr="00F9300A">
        <w:rPr>
          <w:rFonts w:asciiTheme="minorHAnsi" w:eastAsia="Calibri" w:hAnsiTheme="minorHAnsi" w:cstheme="minorHAnsi"/>
          <w:b/>
          <w:sz w:val="22"/>
          <w:szCs w:val="22"/>
          <w:lang w:eastAsia="en-US"/>
        </w:rPr>
        <w:t xml:space="preserve"> (typu tour-</w:t>
      </w:r>
      <w:proofErr w:type="spellStart"/>
      <w:r w:rsidRPr="00F9300A">
        <w:rPr>
          <w:rFonts w:asciiTheme="minorHAnsi" w:eastAsia="Calibri" w:hAnsiTheme="minorHAnsi" w:cstheme="minorHAnsi"/>
          <w:b/>
          <w:sz w:val="22"/>
          <w:szCs w:val="22"/>
          <w:lang w:eastAsia="en-US"/>
        </w:rPr>
        <w:t>guide</w:t>
      </w:r>
      <w:proofErr w:type="spellEnd"/>
      <w:r w:rsidRPr="00F9300A">
        <w:rPr>
          <w:rFonts w:asciiTheme="minorHAnsi" w:eastAsia="Calibri" w:hAnsiTheme="minorHAnsi" w:cstheme="minorHAnsi"/>
          <w:b/>
          <w:sz w:val="22"/>
          <w:szCs w:val="22"/>
          <w:lang w:eastAsia="en-US"/>
        </w:rPr>
        <w:t xml:space="preserve">) - </w:t>
      </w:r>
      <w:r w:rsidRPr="00F9300A">
        <w:rPr>
          <w:rFonts w:asciiTheme="minorHAnsi" w:eastAsia="Calibri" w:hAnsiTheme="minorHAnsi" w:cstheme="minorHAnsi"/>
          <w:sz w:val="22"/>
          <w:szCs w:val="22"/>
          <w:lang w:eastAsia="en-US"/>
        </w:rPr>
        <w:t xml:space="preserve">tłumaczenie ustne dokonywane w formie symultanicznej, we wskazanym przez Zamawiającego terminie </w:t>
      </w:r>
      <w:r w:rsidRPr="00F9300A">
        <w:rPr>
          <w:rFonts w:asciiTheme="minorHAnsi" w:eastAsia="Calibri" w:hAnsiTheme="minorHAnsi" w:cstheme="minorHAnsi"/>
          <w:sz w:val="22"/>
          <w:szCs w:val="22"/>
          <w:lang w:eastAsia="en-US"/>
        </w:rPr>
        <w:br/>
        <w:t>i miejscu, przez min. 1 tłumacza, przy pomocy sprzętu dostarczonego przez Wykonawcę, przyjmując, że w spotkaniu będzie uczestniczyć max. 20 osób.</w:t>
      </w:r>
    </w:p>
    <w:p w14:paraId="658D09C9"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 xml:space="preserve">Tłumacz </w:t>
      </w:r>
      <w:r w:rsidRPr="00F9300A">
        <w:rPr>
          <w:rFonts w:asciiTheme="minorHAnsi" w:eastAsia="Calibri" w:hAnsiTheme="minorHAnsi" w:cstheme="minorHAnsi"/>
          <w:sz w:val="22"/>
          <w:szCs w:val="22"/>
          <w:lang w:eastAsia="en-US"/>
        </w:rPr>
        <w:t xml:space="preserve">– osoba faktycznie wykonująca zlecenie tłumaczenia pisemnego, ustnego, przysięgłego bądź poświadczenia tłumaczenia. Tłumacz musi się legitymować kwalifikacjami określonymi w punkcie III. W przypadku gdy jedno zamówienie pisemne realizowane jest przez kilku Tłumaczy, Wykonawca zapewni odpowiedni przepływ informacji pomiędzy nimi w celu zapewnienia prawidłowej jakości i spójności tłumaczenia. </w:t>
      </w:r>
    </w:p>
    <w:p w14:paraId="6EBD60D9"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 xml:space="preserve">Korektor </w:t>
      </w:r>
      <w:r w:rsidRPr="00F9300A">
        <w:rPr>
          <w:rFonts w:asciiTheme="minorHAnsi" w:eastAsia="Calibri" w:hAnsiTheme="minorHAnsi" w:cstheme="minorHAnsi"/>
          <w:sz w:val="22"/>
          <w:szCs w:val="22"/>
          <w:lang w:eastAsia="en-US"/>
        </w:rPr>
        <w:t>– osoba wykonująca korektę każdego tłumaczenia pisemnego pod względem merytorycznym, językowym, typograficznym, terminologicznym, językowym i gramatycznym, legitymująca się kwalifikacjami określonymi w punkcie III.</w:t>
      </w:r>
    </w:p>
    <w:p w14:paraId="72395632" w14:textId="77777777" w:rsidR="00A435F8" w:rsidRPr="00F9300A" w:rsidRDefault="00A435F8" w:rsidP="00F9300A">
      <w:pPr>
        <w:numPr>
          <w:ilvl w:val="0"/>
          <w:numId w:val="107"/>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 xml:space="preserve">Tłumaczenie maszynowe </w:t>
      </w:r>
      <w:r w:rsidRPr="00F9300A">
        <w:rPr>
          <w:rFonts w:asciiTheme="minorHAnsi" w:eastAsia="Calibri" w:hAnsiTheme="minorHAnsi" w:cstheme="minorHAnsi"/>
          <w:sz w:val="22"/>
          <w:szCs w:val="22"/>
          <w:lang w:eastAsia="en-US"/>
        </w:rPr>
        <w:t xml:space="preserve">– tłumaczenie wykonane w całości lub częściowo za pomocą stron internetowych bądź programów komputerowych do automatycznej translacji tekstów. Zamawiający nie dopuszcza wykonywania tłumaczenia maszynowego przez Wykonawcę, niezależnie od tego, czy w ten sposób przetłumaczony tekst zostanie poddany późniejszej korekcie zgodnie z Umową. Za wykonywanie tłumaczenia maszynowego przewidziane są odrębne potrącenia z należnego Wykonawcy wynagrodzenia. </w:t>
      </w:r>
    </w:p>
    <w:p w14:paraId="1CACB5A0" w14:textId="77777777" w:rsidR="00A435F8" w:rsidRPr="00F9300A" w:rsidRDefault="00A435F8" w:rsidP="00F9300A">
      <w:pPr>
        <w:tabs>
          <w:tab w:val="left" w:pos="284"/>
        </w:tabs>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br w:type="page"/>
      </w:r>
    </w:p>
    <w:p w14:paraId="7BE97E63" w14:textId="1196FBF5" w:rsidR="00A435F8" w:rsidRPr="00F9300A" w:rsidRDefault="00A435F8" w:rsidP="00F9300A">
      <w:pPr>
        <w:tabs>
          <w:tab w:val="left" w:pos="284"/>
        </w:tabs>
        <w:jc w:val="center"/>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lastRenderedPageBreak/>
        <w:t>TŁUMACZENIA USTNE I PISEMNE</w:t>
      </w:r>
    </w:p>
    <w:p w14:paraId="47A29114" w14:textId="77777777" w:rsidR="00A435F8" w:rsidRPr="00F9300A" w:rsidRDefault="00A435F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II. Przedmiot zamówienia</w:t>
      </w:r>
    </w:p>
    <w:p w14:paraId="42A48282"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Przedmiotem zamówienia jest świadczenie usług tłumaczenia pisemnego, korekty językowej tekstów (</w:t>
      </w:r>
      <w:proofErr w:type="spellStart"/>
      <w:r w:rsidRPr="00F9300A">
        <w:rPr>
          <w:rFonts w:asciiTheme="minorHAnsi" w:eastAsia="Calibri" w:hAnsiTheme="minorHAnsi" w:cstheme="minorHAnsi"/>
          <w:sz w:val="22"/>
          <w:szCs w:val="22"/>
          <w:lang w:eastAsia="en-US"/>
        </w:rPr>
        <w:t>proofreading</w:t>
      </w:r>
      <w:proofErr w:type="spellEnd"/>
      <w:r w:rsidRPr="00F9300A">
        <w:rPr>
          <w:rFonts w:asciiTheme="minorHAnsi" w:eastAsia="Calibri" w:hAnsiTheme="minorHAnsi" w:cstheme="minorHAnsi"/>
          <w:sz w:val="22"/>
          <w:szCs w:val="22"/>
          <w:lang w:eastAsia="en-US"/>
        </w:rPr>
        <w:t>), tłumaczenia przysięgłego, a także poświadczenia tłumaczenia materiałów przekazywanych przez Zamawiającego oraz świadczenie tłumaczenia ustnego dla WST PL-BY-UA. Zamawiający, ze względu na specyfikę swojego działania i stałą aktywność jednocześnie w 3 krajach (Polska, Białoruś, Ukraina), posługuje się jednocześnie na co dzień tekstami w 5 językach: teksty wyjściowe w języku angielskim - oficjalnym języku Programu (informacje umieszczane na stronie internetowej Programu, oficjalne dokumenty Komisji Europejskiej (KE), teksty dla odbiorców z krajów Unii Europejskiej (UE), które powinny być przetłumaczone na języki polski, rosyjski, białoruski i ukraiński. Zdarza się także, że tekstem wyjściowym jest materiał w języku polskim, rosyjskim, białoruskim lub ukraińskim. Istotą zamówienia jest prawidłowe przetłumaczenie tekstów we wszystkich możliwych konfiguracjach w grupie wspomnianych języków, w zależności od potrzeb Zamawiającego. Tłumaczenia dotyczące konfiguracji polski-angielski obejmują ceny dla I grupy językowej, pozostałe konfiguracje (z użyciem języka rosyjskiego i/lub ukraińskiego i/lub białoruskiego) obejmują ceny dla II grupy językowej wskazanych w formularzu ofertowym.</w:t>
      </w:r>
    </w:p>
    <w:p w14:paraId="3C2F91B0" w14:textId="77777777" w:rsidR="00A435F8" w:rsidRPr="00F9300A" w:rsidRDefault="00A435F8" w:rsidP="00F9300A">
      <w:pPr>
        <w:tabs>
          <w:tab w:val="left" w:pos="284"/>
        </w:tabs>
        <w:contextualSpacing/>
        <w:jc w:val="both"/>
        <w:rPr>
          <w:rFonts w:asciiTheme="minorHAnsi" w:hAnsiTheme="minorHAnsi" w:cstheme="minorHAnsi"/>
          <w:sz w:val="22"/>
          <w:szCs w:val="22"/>
          <w:u w:val="single"/>
        </w:rPr>
      </w:pPr>
      <w:r w:rsidRPr="00F9300A">
        <w:rPr>
          <w:rFonts w:asciiTheme="minorHAnsi" w:hAnsiTheme="minorHAnsi" w:cstheme="minorHAnsi"/>
          <w:sz w:val="22"/>
          <w:szCs w:val="22"/>
          <w:u w:val="single"/>
        </w:rPr>
        <w:t>Zakres tematyczny i forma</w:t>
      </w:r>
    </w:p>
    <w:p w14:paraId="07F4EC53" w14:textId="77777777" w:rsidR="00A435F8" w:rsidRPr="00F9300A" w:rsidRDefault="00A435F8" w:rsidP="00F9300A">
      <w:pPr>
        <w:tabs>
          <w:tab w:val="left" w:pos="284"/>
        </w:tabs>
        <w:jc w:val="both"/>
        <w:rPr>
          <w:rFonts w:asciiTheme="minorHAnsi" w:hAnsiTheme="minorHAnsi" w:cstheme="minorHAnsi"/>
          <w:sz w:val="22"/>
          <w:szCs w:val="22"/>
        </w:rPr>
      </w:pPr>
    </w:p>
    <w:p w14:paraId="5A1AE865"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Tematyka tłumaczeń obejmuje zagadnienia społeczno-gospodarcze, politykę UE, rozwój regionalny, rozwój konkurencyjności, zagadnienia prawne, samorządowe, dziedzictwo kulturowe, ochronę zdrowia, bezpieczeństwo, inwestycje infrastrukturalne oraz zagadnienia podobne. Tłumaczenia pisemne dotyczyć będą takich dokumentów, jak dokumenty urzędowe, teksty promocyjne, broszury informacyjne, dokumenty prawne, wytyczne dla wnioskodawców, prezentacje i podobne (w tym formaty czysto tekstowe jak i formaty graficzno-tekstowe).</w:t>
      </w:r>
    </w:p>
    <w:p w14:paraId="55524607" w14:textId="77777777" w:rsidR="00A435F8" w:rsidRPr="00F9300A" w:rsidRDefault="00A435F8" w:rsidP="00F9300A">
      <w:pPr>
        <w:tabs>
          <w:tab w:val="left" w:pos="284"/>
        </w:tabs>
        <w:jc w:val="both"/>
        <w:rPr>
          <w:rFonts w:asciiTheme="minorHAnsi" w:eastAsia="Calibri" w:hAnsiTheme="minorHAnsi" w:cstheme="minorHAnsi"/>
          <w:sz w:val="22"/>
          <w:szCs w:val="22"/>
          <w:u w:val="single"/>
          <w:lang w:eastAsia="en-US"/>
        </w:rPr>
      </w:pPr>
      <w:r w:rsidRPr="00F9300A">
        <w:rPr>
          <w:rFonts w:asciiTheme="minorHAnsi" w:eastAsia="Calibri" w:hAnsiTheme="minorHAnsi" w:cstheme="minorHAnsi"/>
          <w:sz w:val="22"/>
          <w:szCs w:val="22"/>
          <w:u w:val="single"/>
          <w:lang w:eastAsia="en-US"/>
        </w:rPr>
        <w:t>Specyfikacja usług</w:t>
      </w:r>
    </w:p>
    <w:p w14:paraId="5055647E" w14:textId="77777777" w:rsidR="00A435F8" w:rsidRPr="00F9300A" w:rsidRDefault="00A435F8" w:rsidP="00F9300A">
      <w:pPr>
        <w:numPr>
          <w:ilvl w:val="0"/>
          <w:numId w:val="106"/>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tłumaczenia pisemne dokumentów, materiałów promocyjnych, informacyjnych – w trybie zwykłym oraz ekspresowym (w terminie ustalonym zgodnie z definicją w punkcie I);</w:t>
      </w:r>
    </w:p>
    <w:p w14:paraId="76FD0977" w14:textId="77777777" w:rsidR="00A435F8" w:rsidRPr="00F9300A" w:rsidRDefault="00A435F8" w:rsidP="00F9300A">
      <w:pPr>
        <w:numPr>
          <w:ilvl w:val="0"/>
          <w:numId w:val="106"/>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korekta językowa tekstów;</w:t>
      </w:r>
    </w:p>
    <w:p w14:paraId="6461164F" w14:textId="77777777" w:rsidR="00A435F8" w:rsidRPr="00F9300A" w:rsidRDefault="00A435F8" w:rsidP="00F9300A">
      <w:pPr>
        <w:numPr>
          <w:ilvl w:val="0"/>
          <w:numId w:val="106"/>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tłumaczenia ustne – symultaniczne (z użyciem kabiny i </w:t>
      </w:r>
      <w:proofErr w:type="spellStart"/>
      <w:r w:rsidRPr="00F9300A">
        <w:rPr>
          <w:rFonts w:asciiTheme="minorHAnsi" w:eastAsia="Calibri" w:hAnsiTheme="minorHAnsi" w:cstheme="minorHAnsi"/>
          <w:sz w:val="22"/>
          <w:szCs w:val="22"/>
          <w:lang w:eastAsia="en-US"/>
        </w:rPr>
        <w:t>bezkabinowe</w:t>
      </w:r>
      <w:proofErr w:type="spellEnd"/>
      <w:r w:rsidRPr="00F9300A">
        <w:rPr>
          <w:rFonts w:asciiTheme="minorHAnsi" w:eastAsia="Calibri" w:hAnsiTheme="minorHAnsi" w:cstheme="minorHAnsi"/>
          <w:sz w:val="22"/>
          <w:szCs w:val="22"/>
          <w:lang w:eastAsia="en-US"/>
        </w:rPr>
        <w:t xml:space="preserve"> – z wykorzystaniem systemu tour </w:t>
      </w:r>
      <w:proofErr w:type="spellStart"/>
      <w:r w:rsidRPr="00F9300A">
        <w:rPr>
          <w:rFonts w:asciiTheme="minorHAnsi" w:eastAsia="Calibri" w:hAnsiTheme="minorHAnsi" w:cstheme="minorHAnsi"/>
          <w:sz w:val="22"/>
          <w:szCs w:val="22"/>
          <w:lang w:eastAsia="en-US"/>
        </w:rPr>
        <w:t>guide</w:t>
      </w:r>
      <w:proofErr w:type="spellEnd"/>
      <w:r w:rsidRPr="00F9300A">
        <w:rPr>
          <w:rFonts w:asciiTheme="minorHAnsi" w:eastAsia="Calibri" w:hAnsiTheme="minorHAnsi" w:cstheme="minorHAnsi"/>
          <w:sz w:val="22"/>
          <w:szCs w:val="22"/>
          <w:lang w:eastAsia="en-US"/>
        </w:rPr>
        <w:t>),konsekutywne, tłumaczenia z użyciem platformy typu zoom;</w:t>
      </w:r>
    </w:p>
    <w:p w14:paraId="7BA1CD1B" w14:textId="77777777" w:rsidR="00A435F8" w:rsidRPr="00F9300A" w:rsidRDefault="00A435F8" w:rsidP="00F9300A">
      <w:pPr>
        <w:numPr>
          <w:ilvl w:val="0"/>
          <w:numId w:val="106"/>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tłumaczenia przysięgłe;</w:t>
      </w:r>
    </w:p>
    <w:p w14:paraId="0946810B" w14:textId="77777777" w:rsidR="00A435F8" w:rsidRPr="00F9300A" w:rsidRDefault="00A435F8" w:rsidP="00F9300A">
      <w:pPr>
        <w:numPr>
          <w:ilvl w:val="0"/>
          <w:numId w:val="106"/>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uwierzytelnienia oraz sporządzanie poświadczonego odpisu lub kopii tłumaczenia.</w:t>
      </w:r>
    </w:p>
    <w:p w14:paraId="261506C4"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Jeżeli termin wykonania zlecenia wypada w sobotę, lub dzień ustawowo wolny od pracy, za termin wykonania uznaje się dzień roboczy wypadający po tym dniu. </w:t>
      </w:r>
    </w:p>
    <w:p w14:paraId="0FB165D9"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p>
    <w:p w14:paraId="239CE4BD"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 przypadku tłumaczeń ustnych przed każdym spotkaniem Zamawiający przekaże założenia i agendę spotkania oraz określi czas jego trwania. Cena zamówienia obliczana jest w oparciu o czas trwania tłumaczenia ustnego w sposób najbardziej korzystny dla Zamawiającego, przyjmując, że każdy dzień tłumaczenia rozpoczyna nowy blok 4-godzinny. Oznacza to, że czas trwania tłumaczenia może zostać zaokrąglony w górę do pełnego bloku 4-godzinnego, jeśli w tym przypadku cena za wykonanie usługi będzie tak samo lub bardziej korzystna dla Zamawiającego jak w przypadku zastosowania stawki godzinowej. Przyjmuje się, że cena zamówienia stanowi iloczyn odpowiedniej stawki określonej w ofercie Wykonawcy, stanowiącej załącznik nr 3 do umowy oraz liczby pełnych bloków i / lub dodatkowych godzin tłumaczenia.</w:t>
      </w:r>
    </w:p>
    <w:p w14:paraId="54FFF542"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p>
    <w:p w14:paraId="7A70D391"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Osoba wyznaczona do kontaktów ze strony Zamawiającego prześle Wykonawcy zlecenie dot. realizacji usługi tłumaczenia konsekutywnego lub symultanicznego, świadczonej na terenie kraju lub poza jego granicami, w terminie nie krótszym niż 5 dni roboczych przed datą rozpoczęcia imprezy. W przypadku tłumaczeń symultanicznych należy przyjąć cenę za usługę wykonywaną przez 2 tłumaczy, tj. usługę kompleksową. </w:t>
      </w:r>
    </w:p>
    <w:p w14:paraId="557165C6"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p>
    <w:p w14:paraId="7A5A3FC2"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lastRenderedPageBreak/>
        <w:t>W przypadku tłumaczeń przysięgłych oraz uwierzytelnienia tłumaczeń, Wykonawca wyznaczy do realizacji zamówienia tłumaczy posiadających dodatkowo odpowiednie uprawnienia.</w:t>
      </w:r>
    </w:p>
    <w:p w14:paraId="734CE5B7" w14:textId="77777777" w:rsidR="00A435F8" w:rsidRPr="00F9300A" w:rsidRDefault="00A435F8" w:rsidP="00F9300A">
      <w:pPr>
        <w:tabs>
          <w:tab w:val="left" w:pos="284"/>
        </w:tabs>
        <w:jc w:val="both"/>
        <w:rPr>
          <w:rFonts w:asciiTheme="minorHAnsi" w:eastAsia="Calibri" w:hAnsiTheme="minorHAnsi" w:cstheme="minorHAnsi"/>
          <w:sz w:val="22"/>
          <w:szCs w:val="22"/>
          <w:u w:val="single"/>
          <w:lang w:eastAsia="en-US"/>
        </w:rPr>
      </w:pPr>
      <w:r w:rsidRPr="00F9300A">
        <w:rPr>
          <w:rFonts w:asciiTheme="minorHAnsi" w:eastAsia="Calibri" w:hAnsiTheme="minorHAnsi" w:cstheme="minorHAnsi"/>
          <w:sz w:val="22"/>
          <w:szCs w:val="22"/>
          <w:u w:val="single"/>
          <w:lang w:eastAsia="en-US"/>
        </w:rPr>
        <w:t>Miejsce wykonania usług</w:t>
      </w:r>
    </w:p>
    <w:p w14:paraId="6815A194" w14:textId="77777777" w:rsidR="00A435F8" w:rsidRPr="00F9300A" w:rsidRDefault="00A435F8" w:rsidP="00F9300A">
      <w:pPr>
        <w:numPr>
          <w:ilvl w:val="0"/>
          <w:numId w:val="109"/>
        </w:numPr>
        <w:tabs>
          <w:tab w:val="left" w:pos="284"/>
        </w:tabs>
        <w:ind w:left="0" w:firstLine="0"/>
        <w:contextualSpacing/>
        <w:jc w:val="both"/>
        <w:rPr>
          <w:rFonts w:asciiTheme="minorHAnsi" w:hAnsiTheme="minorHAnsi" w:cstheme="minorHAnsi"/>
          <w:sz w:val="22"/>
          <w:szCs w:val="22"/>
        </w:rPr>
      </w:pPr>
      <w:r w:rsidRPr="00F9300A">
        <w:rPr>
          <w:rFonts w:asciiTheme="minorHAnsi" w:hAnsiTheme="minorHAnsi" w:cstheme="minorHAnsi"/>
          <w:sz w:val="22"/>
          <w:szCs w:val="22"/>
        </w:rPr>
        <w:t>Polska:</w:t>
      </w:r>
      <w:r w:rsidRPr="00F9300A">
        <w:rPr>
          <w:rFonts w:asciiTheme="minorHAnsi" w:hAnsiTheme="minorHAnsi" w:cstheme="minorHAnsi"/>
          <w:b/>
          <w:sz w:val="22"/>
          <w:szCs w:val="22"/>
        </w:rPr>
        <w:t xml:space="preserve"> </w:t>
      </w:r>
      <w:r w:rsidRPr="00F9300A">
        <w:rPr>
          <w:rFonts w:asciiTheme="minorHAnsi" w:hAnsiTheme="minorHAnsi" w:cstheme="minorHAnsi"/>
          <w:sz w:val="22"/>
          <w:szCs w:val="22"/>
        </w:rPr>
        <w:t xml:space="preserve">województwa: podlaskie, mazowieckie, lubelskie, podkarpackie;  </w:t>
      </w:r>
    </w:p>
    <w:p w14:paraId="20E48D99" w14:textId="77777777" w:rsidR="00A435F8" w:rsidRPr="00F9300A" w:rsidRDefault="00A435F8" w:rsidP="00F9300A">
      <w:pPr>
        <w:numPr>
          <w:ilvl w:val="0"/>
          <w:numId w:val="109"/>
        </w:numPr>
        <w:tabs>
          <w:tab w:val="left" w:pos="284"/>
        </w:tabs>
        <w:ind w:left="0" w:firstLine="0"/>
        <w:contextualSpacing/>
        <w:jc w:val="both"/>
        <w:rPr>
          <w:rFonts w:asciiTheme="minorHAnsi" w:eastAsia="Calibri" w:hAnsiTheme="minorHAnsi" w:cstheme="minorHAnsi"/>
          <w:sz w:val="22"/>
          <w:szCs w:val="22"/>
        </w:rPr>
      </w:pPr>
      <w:r w:rsidRPr="00F9300A">
        <w:rPr>
          <w:rFonts w:asciiTheme="minorHAnsi" w:hAnsiTheme="minorHAnsi" w:cstheme="minorHAnsi"/>
          <w:sz w:val="22"/>
          <w:szCs w:val="22"/>
        </w:rPr>
        <w:t>Ukraina:</w:t>
      </w:r>
      <w:r w:rsidRPr="00F9300A">
        <w:rPr>
          <w:rFonts w:asciiTheme="minorHAnsi" w:hAnsiTheme="minorHAnsi" w:cstheme="minorHAnsi"/>
          <w:b/>
          <w:sz w:val="22"/>
          <w:szCs w:val="22"/>
        </w:rPr>
        <w:t xml:space="preserve"> </w:t>
      </w:r>
      <w:r w:rsidRPr="00F9300A">
        <w:rPr>
          <w:rFonts w:asciiTheme="minorHAnsi" w:hAnsiTheme="minorHAnsi" w:cstheme="minorHAnsi"/>
          <w:sz w:val="22"/>
          <w:szCs w:val="22"/>
        </w:rPr>
        <w:t>obwody lwowski, wołyński, zakarpacki, rówieński, tarnopolski oraz</w:t>
      </w:r>
      <w:r w:rsidRPr="00F9300A">
        <w:rPr>
          <w:rFonts w:asciiTheme="minorHAnsi" w:eastAsia="Calibri" w:hAnsiTheme="minorHAnsi" w:cstheme="minorHAnsi"/>
          <w:sz w:val="22"/>
          <w:szCs w:val="22"/>
        </w:rPr>
        <w:t xml:space="preserve"> </w:t>
      </w:r>
      <w:proofErr w:type="spellStart"/>
      <w:r w:rsidRPr="00F9300A">
        <w:rPr>
          <w:rFonts w:asciiTheme="minorHAnsi" w:eastAsia="Calibri" w:hAnsiTheme="minorHAnsi" w:cstheme="minorHAnsi"/>
          <w:sz w:val="22"/>
          <w:szCs w:val="22"/>
        </w:rPr>
        <w:t>iwanofrankowski</w:t>
      </w:r>
      <w:proofErr w:type="spellEnd"/>
      <w:r w:rsidRPr="00F9300A">
        <w:rPr>
          <w:rFonts w:asciiTheme="minorHAnsi" w:eastAsia="Calibri" w:hAnsiTheme="minorHAnsi" w:cstheme="minorHAnsi"/>
          <w:sz w:val="22"/>
          <w:szCs w:val="22"/>
        </w:rPr>
        <w:t>;</w:t>
      </w:r>
    </w:p>
    <w:p w14:paraId="7B18F075" w14:textId="77777777" w:rsidR="00A435F8" w:rsidRPr="00F9300A" w:rsidRDefault="00A435F8" w:rsidP="00F9300A">
      <w:pPr>
        <w:numPr>
          <w:ilvl w:val="0"/>
          <w:numId w:val="109"/>
        </w:numPr>
        <w:tabs>
          <w:tab w:val="left" w:pos="284"/>
        </w:tabs>
        <w:ind w:left="0" w:firstLine="0"/>
        <w:contextualSpacing/>
        <w:jc w:val="both"/>
        <w:rPr>
          <w:rFonts w:asciiTheme="minorHAnsi" w:hAnsiTheme="minorHAnsi" w:cstheme="minorHAnsi"/>
          <w:sz w:val="22"/>
          <w:szCs w:val="22"/>
          <w:u w:val="single"/>
        </w:rPr>
      </w:pPr>
      <w:r w:rsidRPr="00F9300A">
        <w:rPr>
          <w:rFonts w:asciiTheme="minorHAnsi" w:hAnsiTheme="minorHAnsi" w:cstheme="minorHAnsi"/>
          <w:sz w:val="22"/>
          <w:szCs w:val="22"/>
        </w:rPr>
        <w:t>Białoruś:</w:t>
      </w:r>
      <w:r w:rsidRPr="00F9300A">
        <w:rPr>
          <w:rFonts w:asciiTheme="minorHAnsi" w:hAnsiTheme="minorHAnsi" w:cstheme="minorHAnsi"/>
          <w:b/>
          <w:sz w:val="22"/>
          <w:szCs w:val="22"/>
        </w:rPr>
        <w:t xml:space="preserve"> </w:t>
      </w:r>
      <w:r w:rsidRPr="00F9300A">
        <w:rPr>
          <w:rFonts w:asciiTheme="minorHAnsi" w:hAnsiTheme="minorHAnsi" w:cstheme="minorHAnsi"/>
          <w:sz w:val="22"/>
          <w:szCs w:val="22"/>
        </w:rPr>
        <w:t xml:space="preserve">obwody grodzieński, brzeski, miński oraz </w:t>
      </w:r>
      <w:proofErr w:type="spellStart"/>
      <w:r w:rsidRPr="00F9300A">
        <w:rPr>
          <w:rFonts w:asciiTheme="minorHAnsi" w:hAnsiTheme="minorHAnsi" w:cstheme="minorHAnsi"/>
          <w:sz w:val="22"/>
          <w:szCs w:val="22"/>
        </w:rPr>
        <w:t>gomelski</w:t>
      </w:r>
      <w:proofErr w:type="spellEnd"/>
      <w:r w:rsidRPr="00F9300A">
        <w:rPr>
          <w:rFonts w:asciiTheme="minorHAnsi" w:hAnsiTheme="minorHAnsi" w:cstheme="minorHAnsi"/>
          <w:sz w:val="22"/>
          <w:szCs w:val="22"/>
        </w:rPr>
        <w:t>;</w:t>
      </w:r>
    </w:p>
    <w:p w14:paraId="06CDBC75" w14:textId="77777777" w:rsidR="00A435F8" w:rsidRPr="00F9300A" w:rsidRDefault="00A435F8" w:rsidP="00F9300A">
      <w:pPr>
        <w:tabs>
          <w:tab w:val="left" w:pos="284"/>
        </w:tabs>
        <w:contextualSpacing/>
        <w:jc w:val="both"/>
        <w:rPr>
          <w:rFonts w:asciiTheme="minorHAnsi" w:hAnsiTheme="minorHAnsi" w:cstheme="minorHAnsi"/>
          <w:sz w:val="22"/>
          <w:szCs w:val="22"/>
          <w:u w:val="single"/>
        </w:rPr>
      </w:pPr>
    </w:p>
    <w:p w14:paraId="1DC38309" w14:textId="77777777" w:rsidR="00A435F8" w:rsidRPr="00F9300A" w:rsidRDefault="00A435F8" w:rsidP="00F9300A">
      <w:pPr>
        <w:tabs>
          <w:tab w:val="left" w:pos="284"/>
        </w:tabs>
        <w:jc w:val="both"/>
        <w:rPr>
          <w:rFonts w:asciiTheme="minorHAnsi" w:eastAsia="Calibri" w:hAnsiTheme="minorHAnsi" w:cstheme="minorHAnsi"/>
          <w:sz w:val="22"/>
          <w:szCs w:val="22"/>
          <w:u w:val="single"/>
          <w:lang w:eastAsia="en-US"/>
        </w:rPr>
      </w:pPr>
      <w:r w:rsidRPr="00F9300A">
        <w:rPr>
          <w:rFonts w:asciiTheme="minorHAnsi" w:eastAsia="Calibri" w:hAnsiTheme="minorHAnsi" w:cstheme="minorHAnsi"/>
          <w:sz w:val="22"/>
          <w:szCs w:val="22"/>
          <w:u w:val="single"/>
          <w:lang w:eastAsia="en-US"/>
        </w:rPr>
        <w:t>Tłumaczenia ustne oraz pisemne w językach</w:t>
      </w:r>
    </w:p>
    <w:p w14:paraId="7086C263"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Tłumaczenia ustne oraz pisemne (w tym przysięgłe) obejmują wszystkie możliwe konfiguracje z wymienionych niżej języków:</w:t>
      </w:r>
    </w:p>
    <w:p w14:paraId="7CDC5329" w14:textId="77777777" w:rsidR="00A435F8" w:rsidRPr="00F9300A" w:rsidRDefault="00A435F8" w:rsidP="00F9300A">
      <w:pPr>
        <w:numPr>
          <w:ilvl w:val="0"/>
          <w:numId w:val="111"/>
        </w:numPr>
        <w:tabs>
          <w:tab w:val="left" w:pos="284"/>
        </w:tabs>
        <w:ind w:left="0" w:firstLine="0"/>
        <w:jc w:val="both"/>
        <w:rPr>
          <w:rFonts w:asciiTheme="minorHAnsi" w:hAnsiTheme="minorHAnsi" w:cstheme="minorHAnsi"/>
          <w:sz w:val="22"/>
          <w:szCs w:val="22"/>
        </w:rPr>
      </w:pPr>
      <w:r w:rsidRPr="00F9300A">
        <w:rPr>
          <w:rFonts w:asciiTheme="minorHAnsi" w:hAnsiTheme="minorHAnsi" w:cstheme="minorHAnsi"/>
          <w:sz w:val="22"/>
          <w:szCs w:val="22"/>
        </w:rPr>
        <w:t>angielski;</w:t>
      </w:r>
    </w:p>
    <w:p w14:paraId="2B6F4E32" w14:textId="77777777" w:rsidR="00A435F8" w:rsidRPr="00F9300A" w:rsidRDefault="00A435F8" w:rsidP="00F9300A">
      <w:pPr>
        <w:numPr>
          <w:ilvl w:val="0"/>
          <w:numId w:val="111"/>
        </w:numPr>
        <w:tabs>
          <w:tab w:val="left" w:pos="284"/>
        </w:tabs>
        <w:ind w:left="0" w:firstLine="0"/>
        <w:jc w:val="both"/>
        <w:rPr>
          <w:rFonts w:asciiTheme="minorHAnsi" w:hAnsiTheme="minorHAnsi" w:cstheme="minorHAnsi"/>
          <w:sz w:val="22"/>
          <w:szCs w:val="22"/>
        </w:rPr>
      </w:pPr>
      <w:r w:rsidRPr="00F9300A">
        <w:rPr>
          <w:rFonts w:asciiTheme="minorHAnsi" w:hAnsiTheme="minorHAnsi" w:cstheme="minorHAnsi"/>
          <w:sz w:val="22"/>
          <w:szCs w:val="22"/>
        </w:rPr>
        <w:t>polski;</w:t>
      </w:r>
    </w:p>
    <w:p w14:paraId="6817A935" w14:textId="77777777" w:rsidR="00A435F8" w:rsidRPr="00F9300A" w:rsidRDefault="00A435F8" w:rsidP="00F9300A">
      <w:pPr>
        <w:numPr>
          <w:ilvl w:val="0"/>
          <w:numId w:val="111"/>
        </w:numPr>
        <w:tabs>
          <w:tab w:val="left" w:pos="284"/>
        </w:tabs>
        <w:ind w:left="0" w:firstLine="0"/>
        <w:jc w:val="both"/>
        <w:rPr>
          <w:rFonts w:asciiTheme="minorHAnsi" w:hAnsiTheme="minorHAnsi" w:cstheme="minorHAnsi"/>
          <w:sz w:val="22"/>
          <w:szCs w:val="22"/>
        </w:rPr>
      </w:pPr>
      <w:r w:rsidRPr="00F9300A">
        <w:rPr>
          <w:rFonts w:asciiTheme="minorHAnsi" w:hAnsiTheme="minorHAnsi" w:cstheme="minorHAnsi"/>
          <w:sz w:val="22"/>
          <w:szCs w:val="22"/>
        </w:rPr>
        <w:t>rosyjski;</w:t>
      </w:r>
    </w:p>
    <w:p w14:paraId="6EC3364F" w14:textId="77777777" w:rsidR="00A435F8" w:rsidRPr="00F9300A" w:rsidRDefault="00A435F8" w:rsidP="00F9300A">
      <w:pPr>
        <w:numPr>
          <w:ilvl w:val="0"/>
          <w:numId w:val="111"/>
        </w:numPr>
        <w:tabs>
          <w:tab w:val="left" w:pos="284"/>
        </w:tabs>
        <w:ind w:left="0" w:firstLine="0"/>
        <w:jc w:val="both"/>
        <w:rPr>
          <w:rFonts w:asciiTheme="minorHAnsi" w:hAnsiTheme="minorHAnsi" w:cstheme="minorHAnsi"/>
          <w:sz w:val="22"/>
          <w:szCs w:val="22"/>
        </w:rPr>
      </w:pPr>
      <w:r w:rsidRPr="00F9300A">
        <w:rPr>
          <w:rFonts w:asciiTheme="minorHAnsi" w:hAnsiTheme="minorHAnsi" w:cstheme="minorHAnsi"/>
          <w:sz w:val="22"/>
          <w:szCs w:val="22"/>
        </w:rPr>
        <w:t>ukraiński;</w:t>
      </w:r>
    </w:p>
    <w:p w14:paraId="52076FA8" w14:textId="77777777" w:rsidR="00A435F8" w:rsidRPr="00F9300A" w:rsidRDefault="00A435F8" w:rsidP="00F9300A">
      <w:pPr>
        <w:numPr>
          <w:ilvl w:val="0"/>
          <w:numId w:val="111"/>
        </w:numPr>
        <w:tabs>
          <w:tab w:val="left" w:pos="284"/>
        </w:tabs>
        <w:ind w:left="0" w:firstLine="0"/>
        <w:jc w:val="both"/>
        <w:rPr>
          <w:rFonts w:asciiTheme="minorHAnsi" w:hAnsiTheme="minorHAnsi" w:cstheme="minorHAnsi"/>
          <w:sz w:val="22"/>
          <w:szCs w:val="22"/>
        </w:rPr>
      </w:pPr>
      <w:r w:rsidRPr="00F9300A">
        <w:rPr>
          <w:rFonts w:asciiTheme="minorHAnsi" w:hAnsiTheme="minorHAnsi" w:cstheme="minorHAnsi"/>
          <w:sz w:val="22"/>
          <w:szCs w:val="22"/>
        </w:rPr>
        <w:t>białoruski</w:t>
      </w:r>
    </w:p>
    <w:p w14:paraId="02535CB9"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p>
    <w:p w14:paraId="5318CCC5"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 przypadku języka angielskiego tłumaczenie ma się odbywać zgodnie z zasadami języka angielskiego brytyjskiego. </w:t>
      </w:r>
    </w:p>
    <w:p w14:paraId="797477CF"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Wykonawca będzie rzetelnie wykonywał powierzone i przyjęte przez niego zamówienia </w:t>
      </w:r>
      <w:r w:rsidRPr="00F9300A">
        <w:rPr>
          <w:rFonts w:asciiTheme="minorHAnsi" w:eastAsia="Calibri" w:hAnsiTheme="minorHAnsi" w:cstheme="minorHAnsi"/>
          <w:sz w:val="22"/>
          <w:szCs w:val="22"/>
          <w:lang w:eastAsia="en-US"/>
        </w:rPr>
        <w:br/>
        <w:t>w wyznaczonym terminie i z uwzględnieniem wymogów Zamawiającego względem Wykonawcy dotyczących jakości świadczonych usług oraz zobowiązuje się do stałej dbałości o podnoszenie kompetencji osób oddelegowanych do wykonania tłumaczenia. Szczegółowe wymogi względem Wykonawcy zostaną określone w Umowie.</w:t>
      </w:r>
    </w:p>
    <w:p w14:paraId="042533AB" w14:textId="2D8B35B0"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Wykonawca po podpisaniu umowy musi przedstawić Zamawiającemu do akceptacji listę tłumaczy, którzy będą do jego dyspozycji w celu realizacji wszystkich wariantów zamówienia.</w:t>
      </w:r>
      <w:r w:rsidR="00F9300A">
        <w:rPr>
          <w:rFonts w:asciiTheme="minorHAnsi" w:eastAsia="Calibri" w:hAnsiTheme="minorHAnsi" w:cstheme="minorHAnsi"/>
          <w:sz w:val="22"/>
          <w:szCs w:val="22"/>
          <w:lang w:eastAsia="en-US"/>
        </w:rPr>
        <w:t xml:space="preserve"> Lista musi pozostawać zgodna z wykazem osób złożonym w postepowaniu, tj. uwzględniać osoby wskazane w wykazie.</w:t>
      </w:r>
      <w:r w:rsidRPr="00F9300A">
        <w:rPr>
          <w:rFonts w:asciiTheme="minorHAnsi" w:eastAsia="Calibri" w:hAnsiTheme="minorHAnsi" w:cstheme="minorHAnsi"/>
          <w:sz w:val="22"/>
          <w:szCs w:val="22"/>
          <w:lang w:eastAsia="en-US"/>
        </w:rPr>
        <w:t xml:space="preserve"> Uzgodniona pula może być uzupełniana i zmieniana w zależności od ilości zamówień w danym okresie. O każdej zmianie tłumacza Wykonawca będzie informować Zamawiającego drogą elektroniczną, przedstawiając imię i nazwisko oraz oświadczenie potwierdzające kwalifikacje osoby mającej uczestniczyć w realizacji Umowy. Zamawiający zastrzega sobie prawo sprawdzenia kwalifikacji tłumaczy uczestniczących w realizacji zamówienia oraz do wyboru tłumacza z przedstawionej listy do realizacji określonego tłumaczenia, który powinien w miarę możliwości zostać oddelegowany do realizacji danego zamówienia. </w:t>
      </w:r>
    </w:p>
    <w:p w14:paraId="223BD727"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Wykonawca każdorazowo wyznaczy do realizacji zamówienia tłumaczenia ustnego lub pisemnego, tłumaczy wskazanych w zaakceptowanej liście tłumaczy. Na żądanie Zamawiającego Wykonawca ma obowiązek udzielić informacji dot. nazwiska tłumacza oraz korektora.</w:t>
      </w:r>
    </w:p>
    <w:p w14:paraId="6CB9B733"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Wykonawca każdorazowo po zrealizowaniu zamówienia (tłumaczenia pisemnego lub </w:t>
      </w:r>
      <w:proofErr w:type="spellStart"/>
      <w:r w:rsidRPr="00F9300A">
        <w:rPr>
          <w:rFonts w:asciiTheme="minorHAnsi" w:eastAsia="Calibri" w:hAnsiTheme="minorHAnsi" w:cstheme="minorHAnsi"/>
          <w:sz w:val="22"/>
          <w:szCs w:val="22"/>
          <w:lang w:eastAsia="en-US"/>
        </w:rPr>
        <w:t>proofreadingu</w:t>
      </w:r>
      <w:proofErr w:type="spellEnd"/>
      <w:r w:rsidRPr="00F9300A">
        <w:rPr>
          <w:rFonts w:asciiTheme="minorHAnsi" w:eastAsia="Calibri" w:hAnsiTheme="minorHAnsi" w:cstheme="minorHAnsi"/>
          <w:sz w:val="22"/>
          <w:szCs w:val="22"/>
          <w:lang w:eastAsia="en-US"/>
        </w:rPr>
        <w:t xml:space="preserve">) przedstawi Zamawiającemu szczegółowe rozliczenie realizacji usługi zgodnie z obowiązującą umową. Wykonawca po wykonaniu usługi jest zobowiązany na żądanie Zamawiającego podać nazwisko i imię osoby dokonującej usługi tłumaczeniowej, a także imię i nazwisko osoby dokonującej podstawowej korekty językowej tekstu. W przypadku realizacji danej usługi przez więcej niż jedną osobę, Wykonawca poda nazwiska i imiona wszystkich osób (tłumaczy, korektorów) realizujących dane zamówienie. </w:t>
      </w:r>
    </w:p>
    <w:p w14:paraId="2BB61D09"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Jeżeli do tłumaczenia wykonanego przez danego tłumacza zgłoszone będą poważne zastrzeżenia lub tłumaczenie zostanie dwukrotnie odrzucone przez Zamawiającego, wówczas Zamawiający wystąpi do Wykonawcy o zmianę tłumacza i wykluczenie go z listy tłumaczy współpracujących z Zamawiającym.</w:t>
      </w:r>
    </w:p>
    <w:p w14:paraId="04849F57"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 xml:space="preserve">Wykonawca powinien każdorazowo konsultować z Zamawiającym wątpliwości dotyczące nazewnictwa. Tłumacze oddelegowani przez Wykonawcę mogą się kontaktować się bezpośrednio z osobami wskazanymi do kontaktu w umowie po stronie Zamawiającego. </w:t>
      </w:r>
    </w:p>
    <w:p w14:paraId="6EE18181"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 przypadku tłumaczeń symultanicznych </w:t>
      </w:r>
      <w:proofErr w:type="spellStart"/>
      <w:r w:rsidRPr="00F9300A">
        <w:rPr>
          <w:rFonts w:asciiTheme="minorHAnsi" w:eastAsia="Calibri" w:hAnsiTheme="minorHAnsi" w:cstheme="minorHAnsi"/>
          <w:sz w:val="22"/>
          <w:szCs w:val="22"/>
          <w:lang w:eastAsia="en-US"/>
        </w:rPr>
        <w:t>bezkabinowych</w:t>
      </w:r>
      <w:proofErr w:type="spellEnd"/>
      <w:r w:rsidRPr="00F9300A">
        <w:rPr>
          <w:rFonts w:asciiTheme="minorHAnsi" w:eastAsia="Calibri" w:hAnsiTheme="minorHAnsi" w:cstheme="minorHAnsi"/>
          <w:sz w:val="22"/>
          <w:szCs w:val="22"/>
          <w:lang w:eastAsia="en-US"/>
        </w:rPr>
        <w:t xml:space="preserve"> (tour </w:t>
      </w:r>
      <w:proofErr w:type="spellStart"/>
      <w:r w:rsidRPr="00F9300A">
        <w:rPr>
          <w:rFonts w:asciiTheme="minorHAnsi" w:eastAsia="Calibri" w:hAnsiTheme="minorHAnsi" w:cstheme="minorHAnsi"/>
          <w:sz w:val="22"/>
          <w:szCs w:val="22"/>
          <w:lang w:eastAsia="en-US"/>
        </w:rPr>
        <w:t>guide</w:t>
      </w:r>
      <w:proofErr w:type="spellEnd"/>
      <w:r w:rsidRPr="00F9300A">
        <w:rPr>
          <w:rFonts w:asciiTheme="minorHAnsi" w:eastAsia="Calibri" w:hAnsiTheme="minorHAnsi" w:cstheme="minorHAnsi"/>
          <w:sz w:val="22"/>
          <w:szCs w:val="22"/>
          <w:lang w:eastAsia="en-US"/>
        </w:rPr>
        <w:t>), Wykonawca zapewni sprzęt do realizacji zamówienia, przyjmując że w spotkaniu będzie uczestniczyć max. 20 osób.</w:t>
      </w:r>
    </w:p>
    <w:p w14:paraId="5C3214D8"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lastRenderedPageBreak/>
        <w:t>Wykonawca wyznaczy opiekuna (osobę do kontaktu z Zamawiającym).</w:t>
      </w:r>
    </w:p>
    <w:p w14:paraId="08567A5D" w14:textId="77777777" w:rsidR="00A435F8" w:rsidRPr="00F9300A" w:rsidRDefault="00A435F8" w:rsidP="00F9300A">
      <w:pPr>
        <w:tabs>
          <w:tab w:val="left" w:pos="284"/>
        </w:tabs>
        <w:contextualSpacing/>
        <w:jc w:val="both"/>
        <w:rPr>
          <w:rFonts w:asciiTheme="minorHAnsi" w:eastAsia="Calibri" w:hAnsiTheme="minorHAnsi" w:cstheme="minorHAnsi"/>
          <w:sz w:val="22"/>
          <w:szCs w:val="22"/>
          <w:u w:val="single"/>
          <w:lang w:eastAsia="en-US"/>
        </w:rPr>
      </w:pPr>
      <w:r w:rsidRPr="00F9300A">
        <w:rPr>
          <w:rFonts w:asciiTheme="minorHAnsi" w:eastAsia="Calibri" w:hAnsiTheme="minorHAnsi" w:cstheme="minorHAnsi"/>
          <w:sz w:val="22"/>
          <w:szCs w:val="22"/>
          <w:u w:val="single"/>
          <w:lang w:eastAsia="en-US"/>
        </w:rPr>
        <w:t>Postanowienia dotyczące kosztów wyżywienia, kosztu dojazdów i zakwaterowania tłumaczy.</w:t>
      </w:r>
    </w:p>
    <w:p w14:paraId="78A0F7BB" w14:textId="77777777" w:rsidR="00A435F8" w:rsidRPr="00F9300A" w:rsidRDefault="00A435F8" w:rsidP="00F9300A">
      <w:pPr>
        <w:tabs>
          <w:tab w:val="left" w:pos="284"/>
        </w:tabs>
        <w:contextualSpacing/>
        <w:jc w:val="both"/>
        <w:rPr>
          <w:rFonts w:asciiTheme="minorHAnsi" w:eastAsia="Calibri" w:hAnsiTheme="minorHAnsi" w:cstheme="minorHAnsi"/>
          <w:sz w:val="22"/>
          <w:szCs w:val="22"/>
          <w:u w:val="single"/>
          <w:lang w:eastAsia="en-US"/>
        </w:rPr>
      </w:pPr>
    </w:p>
    <w:p w14:paraId="524CB8BE"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Zamawiający nie pokrywa kosztów zakwaterowania, dojazdu i wyżywienia tłumaczy.</w:t>
      </w:r>
    </w:p>
    <w:p w14:paraId="64583BF2" w14:textId="77777777" w:rsidR="00A435F8" w:rsidRPr="00F9300A" w:rsidRDefault="00A435F8" w:rsidP="00F9300A">
      <w:pPr>
        <w:tabs>
          <w:tab w:val="left" w:pos="284"/>
        </w:tabs>
        <w:contextualSpacing/>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Gdy Zamawiający organizuje transport zbiorowy dla uczestników spotkania (autokar), może w drodze wyjątku udostępnić miejsce w autokarze także tłumaczom, jeśli nie ma to wpływu na koszt usługi transportu. Gdy Zamawiający organizuje spotkanie podczas którego świadczone są usługi gastronomiczne, których koszty pokrywane są przez Zamawiającego, istnieje możliwość skorzystania z tych usług przez tłumaczy po uprzednim wyrażeniu zgody przez Zamawiającego.</w:t>
      </w:r>
    </w:p>
    <w:p w14:paraId="394CAC77" w14:textId="77777777" w:rsidR="00A435F8" w:rsidRPr="00F9300A" w:rsidRDefault="00A435F8" w:rsidP="00F9300A">
      <w:pPr>
        <w:tabs>
          <w:tab w:val="left" w:pos="284"/>
        </w:tabs>
        <w:ind w:right="-284"/>
        <w:jc w:val="both"/>
        <w:rPr>
          <w:rFonts w:asciiTheme="minorHAnsi" w:eastAsia="Calibri" w:hAnsiTheme="minorHAnsi" w:cstheme="minorHAnsi"/>
          <w:sz w:val="22"/>
          <w:szCs w:val="22"/>
          <w:lang w:eastAsia="en-US"/>
        </w:rPr>
      </w:pPr>
    </w:p>
    <w:p w14:paraId="4D812826" w14:textId="77777777" w:rsidR="00A435F8" w:rsidRPr="00F9300A" w:rsidRDefault="00A435F8" w:rsidP="00F9300A">
      <w:pPr>
        <w:tabs>
          <w:tab w:val="left" w:pos="284"/>
        </w:tabs>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III. Wymogi kwalifikacji wobec tłumaczy i korektorów, dopuszczonych do realizacji zamówienia:</w:t>
      </w:r>
    </w:p>
    <w:p w14:paraId="6EEE0841" w14:textId="77777777" w:rsidR="00A435F8" w:rsidRPr="00F9300A" w:rsidRDefault="00A435F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1) Tłumacze i korektorzy wykonujący tłumaczenia pisemne</w:t>
      </w:r>
    </w:p>
    <w:p w14:paraId="3CBF8645"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Wykształcenie:</w:t>
      </w:r>
    </w:p>
    <w:p w14:paraId="1A8EEB32"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a) ukończone studia wyższe, minimum tytuł licencjata, na kierunku filologicznym danego języka (w kraju lub za granicą)</w:t>
      </w:r>
    </w:p>
    <w:p w14:paraId="77E1A6BE"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albo </w:t>
      </w:r>
    </w:p>
    <w:p w14:paraId="26C6AF1A"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b) legitymowanie się certyfikatem C1 lub równoważnym (poziom biegły) tłumaczonego języka zgodnie z założeniami Europejskiego Systemu Opisu Kształcenia Językowego (</w:t>
      </w:r>
      <w:proofErr w:type="spellStart"/>
      <w:r w:rsidRPr="00F9300A">
        <w:rPr>
          <w:rFonts w:asciiTheme="minorHAnsi" w:eastAsia="Calibri" w:hAnsiTheme="minorHAnsi" w:cstheme="minorHAnsi"/>
          <w:sz w:val="22"/>
          <w:szCs w:val="22"/>
          <w:lang w:eastAsia="en-US"/>
        </w:rPr>
        <w:t>Common</w:t>
      </w:r>
      <w:proofErr w:type="spellEnd"/>
      <w:r w:rsidRPr="00F9300A">
        <w:rPr>
          <w:rFonts w:asciiTheme="minorHAnsi" w:eastAsia="Calibri" w:hAnsiTheme="minorHAnsi" w:cstheme="minorHAnsi"/>
          <w:sz w:val="22"/>
          <w:szCs w:val="22"/>
          <w:lang w:eastAsia="en-US"/>
        </w:rPr>
        <w:t xml:space="preserve"> </w:t>
      </w:r>
      <w:proofErr w:type="spellStart"/>
      <w:r w:rsidRPr="00F9300A">
        <w:rPr>
          <w:rFonts w:asciiTheme="minorHAnsi" w:eastAsia="Calibri" w:hAnsiTheme="minorHAnsi" w:cstheme="minorHAnsi"/>
          <w:sz w:val="22"/>
          <w:szCs w:val="22"/>
          <w:lang w:eastAsia="en-US"/>
        </w:rPr>
        <w:t>European</w:t>
      </w:r>
      <w:proofErr w:type="spellEnd"/>
      <w:r w:rsidRPr="00F9300A">
        <w:rPr>
          <w:rFonts w:asciiTheme="minorHAnsi" w:eastAsia="Calibri" w:hAnsiTheme="minorHAnsi" w:cstheme="minorHAnsi"/>
          <w:sz w:val="22"/>
          <w:szCs w:val="22"/>
          <w:lang w:eastAsia="en-US"/>
        </w:rPr>
        <w:t xml:space="preserve"> Framework of Reference for </w:t>
      </w:r>
      <w:proofErr w:type="spellStart"/>
      <w:r w:rsidRPr="00F9300A">
        <w:rPr>
          <w:rFonts w:asciiTheme="minorHAnsi" w:eastAsia="Calibri" w:hAnsiTheme="minorHAnsi" w:cstheme="minorHAnsi"/>
          <w:sz w:val="22"/>
          <w:szCs w:val="22"/>
          <w:lang w:eastAsia="en-US"/>
        </w:rPr>
        <w:t>Languages</w:t>
      </w:r>
      <w:proofErr w:type="spellEnd"/>
      <w:r w:rsidRPr="00F9300A">
        <w:rPr>
          <w:rFonts w:asciiTheme="minorHAnsi" w:eastAsia="Calibri" w:hAnsiTheme="minorHAnsi" w:cstheme="minorHAnsi"/>
          <w:sz w:val="22"/>
          <w:szCs w:val="22"/>
          <w:lang w:eastAsia="en-US"/>
        </w:rPr>
        <w:t>)</w:t>
      </w:r>
    </w:p>
    <w:p w14:paraId="2F383776"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albo</w:t>
      </w:r>
    </w:p>
    <w:p w14:paraId="1AB47A7E"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c) ukończone studia podyplomowe (w kraju lub za granicą) w zakresie tłumaczenia danego języka </w:t>
      </w:r>
    </w:p>
    <w:p w14:paraId="18CBF856"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albo</w:t>
      </w:r>
    </w:p>
    <w:p w14:paraId="6402B66F"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d) posiadanie prawa do wykonywania w Polsce zawodu tłumacza przysięgłego danego języka </w:t>
      </w:r>
    </w:p>
    <w:p w14:paraId="571DAD32"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Doświadczenie:</w:t>
      </w:r>
    </w:p>
    <w:p w14:paraId="288A2E15"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Tłumacz z danego języka w swym dorobku zawodowym przetłumaczył co najmniej 1000 stron obliczeniowych tekstu (1800 znaków ze spacjami każda).</w:t>
      </w:r>
    </w:p>
    <w:p w14:paraId="5816AA14"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Korektor z danego języka w swym dorobku zawodowym dokonał weryfikacji co najmniej 1000 stron obliczeniowych tekstu (1800 znaków ze spacjami każda).</w:t>
      </w:r>
    </w:p>
    <w:p w14:paraId="7887A1EC" w14:textId="77777777" w:rsidR="00A435F8" w:rsidRPr="00F9300A" w:rsidRDefault="00A435F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 xml:space="preserve">2) Tłumacze wykonujący tłumaczenia ustne  </w:t>
      </w:r>
    </w:p>
    <w:p w14:paraId="065BC0B7"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Wykształcenie:</w:t>
      </w:r>
    </w:p>
    <w:p w14:paraId="08FCE834"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a) ukończone studia wyższe, minimum tytuł licencjata, na kierunku filologicznym danego języka (w kraju lub za granicą) </w:t>
      </w:r>
    </w:p>
    <w:p w14:paraId="6964BD73"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albo</w:t>
      </w:r>
    </w:p>
    <w:p w14:paraId="58C4C535"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b) legitymowanie się certyfikatem C2 lub równoważnym (poziom biegły) tłumaczonego języka zgodnie z założeniami Europejskiego Systemu Opisu Kształcenia Językowego (</w:t>
      </w:r>
      <w:proofErr w:type="spellStart"/>
      <w:r w:rsidRPr="00F9300A">
        <w:rPr>
          <w:rFonts w:asciiTheme="minorHAnsi" w:eastAsia="Calibri" w:hAnsiTheme="minorHAnsi" w:cstheme="minorHAnsi"/>
          <w:sz w:val="22"/>
          <w:szCs w:val="22"/>
          <w:lang w:eastAsia="en-US"/>
        </w:rPr>
        <w:t>Common</w:t>
      </w:r>
      <w:proofErr w:type="spellEnd"/>
      <w:r w:rsidRPr="00F9300A">
        <w:rPr>
          <w:rFonts w:asciiTheme="minorHAnsi" w:eastAsia="Calibri" w:hAnsiTheme="minorHAnsi" w:cstheme="minorHAnsi"/>
          <w:sz w:val="22"/>
          <w:szCs w:val="22"/>
          <w:lang w:eastAsia="en-US"/>
        </w:rPr>
        <w:t xml:space="preserve"> </w:t>
      </w:r>
      <w:proofErr w:type="spellStart"/>
      <w:r w:rsidRPr="00F9300A">
        <w:rPr>
          <w:rFonts w:asciiTheme="minorHAnsi" w:eastAsia="Calibri" w:hAnsiTheme="minorHAnsi" w:cstheme="minorHAnsi"/>
          <w:sz w:val="22"/>
          <w:szCs w:val="22"/>
          <w:lang w:eastAsia="en-US"/>
        </w:rPr>
        <w:t>European</w:t>
      </w:r>
      <w:proofErr w:type="spellEnd"/>
      <w:r w:rsidRPr="00F9300A">
        <w:rPr>
          <w:rFonts w:asciiTheme="minorHAnsi" w:eastAsia="Calibri" w:hAnsiTheme="minorHAnsi" w:cstheme="minorHAnsi"/>
          <w:sz w:val="22"/>
          <w:szCs w:val="22"/>
          <w:lang w:eastAsia="en-US"/>
        </w:rPr>
        <w:t xml:space="preserve"> Framework of Reference for </w:t>
      </w:r>
      <w:proofErr w:type="spellStart"/>
      <w:r w:rsidRPr="00F9300A">
        <w:rPr>
          <w:rFonts w:asciiTheme="minorHAnsi" w:eastAsia="Calibri" w:hAnsiTheme="minorHAnsi" w:cstheme="minorHAnsi"/>
          <w:sz w:val="22"/>
          <w:szCs w:val="22"/>
          <w:lang w:eastAsia="en-US"/>
        </w:rPr>
        <w:t>Languages</w:t>
      </w:r>
      <w:proofErr w:type="spellEnd"/>
      <w:r w:rsidRPr="00F9300A">
        <w:rPr>
          <w:rFonts w:asciiTheme="minorHAnsi" w:eastAsia="Calibri" w:hAnsiTheme="minorHAnsi" w:cstheme="minorHAnsi"/>
          <w:sz w:val="22"/>
          <w:szCs w:val="22"/>
          <w:lang w:eastAsia="en-US"/>
        </w:rPr>
        <w:t>)</w:t>
      </w:r>
    </w:p>
    <w:p w14:paraId="0FCE79B1"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albo</w:t>
      </w:r>
    </w:p>
    <w:p w14:paraId="7F1F434E"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c) ukończone studia podyplomowe (w kraju lub za granicą) w zakresie tłumaczenia danego języka </w:t>
      </w:r>
    </w:p>
    <w:p w14:paraId="6D65F687"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albo</w:t>
      </w:r>
    </w:p>
    <w:p w14:paraId="7BAF8829"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d) posiadanie prawa do wykonywania w Polsce zawodu tłumacza przysięgłego danego języka </w:t>
      </w:r>
    </w:p>
    <w:p w14:paraId="1807751F"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Doświadczenie:</w:t>
      </w:r>
    </w:p>
    <w:p w14:paraId="7124F336" w14:textId="77777777" w:rsidR="00A435F8" w:rsidRPr="00F9300A" w:rsidRDefault="00A435F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sz w:val="22"/>
          <w:szCs w:val="22"/>
          <w:lang w:eastAsia="en-US"/>
        </w:rPr>
        <w:t>Tłumacz z danego języka w swym dorobku zawodowym tłumaczył ustnie co najmniej 300 godzin, w tym co najmniej 100 godzin tłumaczenia symultanicznego (wykonywanego indywidualnie lub we współpracy z innym tłumaczem)</w:t>
      </w:r>
      <w:r w:rsidRPr="00F9300A">
        <w:rPr>
          <w:rFonts w:asciiTheme="minorHAnsi" w:eastAsia="Calibri" w:hAnsiTheme="minorHAnsi" w:cstheme="minorHAnsi"/>
          <w:b/>
          <w:sz w:val="22"/>
          <w:szCs w:val="22"/>
          <w:lang w:eastAsia="en-US"/>
        </w:rPr>
        <w:t>.</w:t>
      </w:r>
    </w:p>
    <w:p w14:paraId="31934D5D" w14:textId="77777777" w:rsidR="00A435F8" w:rsidRPr="00F9300A" w:rsidRDefault="00A435F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3) Tłumacze przysięgli</w:t>
      </w:r>
      <w:r w:rsidRPr="00F9300A">
        <w:rPr>
          <w:rFonts w:asciiTheme="minorHAnsi" w:eastAsia="Calibri" w:hAnsiTheme="minorHAnsi" w:cstheme="minorHAnsi"/>
          <w:b/>
          <w:sz w:val="22"/>
          <w:szCs w:val="22"/>
          <w:lang w:eastAsia="en-US"/>
        </w:rPr>
        <w:tab/>
      </w:r>
    </w:p>
    <w:p w14:paraId="7B0BAE3E" w14:textId="77777777" w:rsidR="00A435F8" w:rsidRPr="00F9300A" w:rsidRDefault="00A435F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Wykształcenie:</w:t>
      </w:r>
    </w:p>
    <w:p w14:paraId="0A2868FA" w14:textId="77777777" w:rsidR="00A435F8" w:rsidRPr="00F9300A" w:rsidRDefault="00A435F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sz w:val="22"/>
          <w:szCs w:val="22"/>
          <w:lang w:eastAsia="en-US"/>
        </w:rPr>
        <w:t>Posiadają prawo do wykonywania zawodu tłumacza przysięgłego z danego języka w myśl ustawy o zawodzie tłumacza przysięgłego (tekst jedn. Dz.U. 2019, poz.1326).</w:t>
      </w:r>
    </w:p>
    <w:p w14:paraId="4235C2A8" w14:textId="4A70EC1D" w:rsidR="00796495" w:rsidRPr="00F9300A" w:rsidRDefault="00A435F8" w:rsidP="00F9300A">
      <w:pPr>
        <w:tabs>
          <w:tab w:val="left" w:pos="284"/>
        </w:tabs>
        <w:jc w:val="right"/>
        <w:rPr>
          <w:rFonts w:asciiTheme="minorHAnsi" w:hAnsiTheme="minorHAnsi" w:cstheme="minorHAnsi"/>
          <w:b/>
          <w:i/>
          <w:iCs/>
          <w:sz w:val="22"/>
          <w:szCs w:val="22"/>
        </w:rPr>
      </w:pPr>
      <w:r w:rsidRPr="00F9300A">
        <w:rPr>
          <w:rFonts w:asciiTheme="minorHAnsi" w:eastAsia="Calibri" w:hAnsiTheme="minorHAnsi" w:cstheme="minorHAnsi"/>
          <w:sz w:val="22"/>
          <w:szCs w:val="22"/>
          <w:lang w:eastAsia="en-US"/>
        </w:rPr>
        <w:br w:type="page"/>
      </w:r>
      <w:r w:rsidR="002A72C7" w:rsidRPr="00F9300A">
        <w:rPr>
          <w:rFonts w:asciiTheme="minorHAnsi" w:eastAsia="Calibri" w:hAnsiTheme="minorHAnsi" w:cstheme="minorHAnsi"/>
          <w:i/>
          <w:iCs/>
          <w:sz w:val="22"/>
          <w:szCs w:val="22"/>
          <w:lang w:eastAsia="en-US"/>
        </w:rPr>
        <w:lastRenderedPageBreak/>
        <w:t>Za</w:t>
      </w:r>
      <w:r w:rsidR="00796495" w:rsidRPr="00F9300A">
        <w:rPr>
          <w:rFonts w:asciiTheme="minorHAnsi" w:hAnsiTheme="minorHAnsi" w:cstheme="minorHAnsi"/>
          <w:b/>
          <w:i/>
          <w:iCs/>
          <w:sz w:val="22"/>
          <w:szCs w:val="22"/>
        </w:rPr>
        <w:t xml:space="preserve">łącznik nr </w:t>
      </w:r>
      <w:r w:rsidR="0039582D" w:rsidRPr="00F9300A">
        <w:rPr>
          <w:rFonts w:asciiTheme="minorHAnsi" w:hAnsiTheme="minorHAnsi" w:cstheme="minorHAnsi"/>
          <w:b/>
          <w:i/>
          <w:iCs/>
          <w:sz w:val="22"/>
          <w:szCs w:val="22"/>
        </w:rPr>
        <w:t>3</w:t>
      </w:r>
      <w:r w:rsidR="00796495" w:rsidRPr="00F9300A">
        <w:rPr>
          <w:rFonts w:asciiTheme="minorHAnsi" w:hAnsiTheme="minorHAnsi" w:cstheme="minorHAnsi"/>
          <w:b/>
          <w:i/>
          <w:iCs/>
          <w:sz w:val="22"/>
          <w:szCs w:val="22"/>
        </w:rPr>
        <w:t xml:space="preserve"> do Umowy </w:t>
      </w:r>
    </w:p>
    <w:p w14:paraId="23798D16" w14:textId="77777777" w:rsidR="00796495" w:rsidRPr="00F9300A" w:rsidRDefault="00796495" w:rsidP="00F9300A">
      <w:pPr>
        <w:tabs>
          <w:tab w:val="left" w:pos="284"/>
          <w:tab w:val="center" w:pos="4536"/>
          <w:tab w:val="right" w:pos="9072"/>
        </w:tabs>
        <w:jc w:val="right"/>
        <w:rPr>
          <w:rFonts w:asciiTheme="minorHAnsi" w:hAnsiTheme="minorHAnsi" w:cstheme="minorHAnsi"/>
          <w:b/>
          <w:i/>
          <w:iCs/>
          <w:sz w:val="22"/>
          <w:szCs w:val="22"/>
        </w:rPr>
      </w:pPr>
      <w:r w:rsidRPr="00F9300A">
        <w:rPr>
          <w:rFonts w:asciiTheme="minorHAnsi" w:hAnsiTheme="minorHAnsi" w:cstheme="minorHAnsi"/>
          <w:b/>
          <w:i/>
          <w:iCs/>
          <w:sz w:val="22"/>
          <w:szCs w:val="22"/>
        </w:rPr>
        <w:t>nr _________________</w:t>
      </w:r>
    </w:p>
    <w:p w14:paraId="0926479B" w14:textId="77777777" w:rsidR="00796495" w:rsidRPr="00F9300A" w:rsidRDefault="00796495" w:rsidP="00F9300A">
      <w:pPr>
        <w:tabs>
          <w:tab w:val="left" w:pos="284"/>
          <w:tab w:val="center" w:pos="4536"/>
          <w:tab w:val="right" w:pos="9072"/>
        </w:tabs>
        <w:jc w:val="right"/>
        <w:rPr>
          <w:rFonts w:asciiTheme="minorHAnsi" w:hAnsiTheme="minorHAnsi" w:cstheme="minorHAnsi"/>
          <w:b/>
          <w:i/>
          <w:iCs/>
          <w:sz w:val="22"/>
          <w:szCs w:val="22"/>
        </w:rPr>
      </w:pPr>
      <w:r w:rsidRPr="00F9300A">
        <w:rPr>
          <w:rFonts w:asciiTheme="minorHAnsi" w:hAnsiTheme="minorHAnsi" w:cstheme="minorHAnsi"/>
          <w:b/>
          <w:i/>
          <w:iCs/>
          <w:sz w:val="22"/>
          <w:szCs w:val="22"/>
        </w:rPr>
        <w:t>z dnia ____________</w:t>
      </w:r>
    </w:p>
    <w:p w14:paraId="1C95CB25" w14:textId="77777777" w:rsidR="00796495" w:rsidRPr="00F9300A" w:rsidRDefault="00796495" w:rsidP="00F9300A">
      <w:pPr>
        <w:tabs>
          <w:tab w:val="left" w:pos="284"/>
        </w:tabs>
        <w:rPr>
          <w:rFonts w:asciiTheme="minorHAnsi" w:hAnsiTheme="minorHAnsi" w:cstheme="minorHAnsi"/>
          <w:b/>
          <w:sz w:val="22"/>
          <w:szCs w:val="22"/>
        </w:rPr>
      </w:pPr>
    </w:p>
    <w:p w14:paraId="399F0902" w14:textId="77777777" w:rsidR="00796495" w:rsidRPr="00F9300A" w:rsidRDefault="00796495" w:rsidP="00F9300A">
      <w:pPr>
        <w:tabs>
          <w:tab w:val="left" w:pos="284"/>
        </w:tabs>
        <w:jc w:val="center"/>
        <w:rPr>
          <w:rFonts w:asciiTheme="minorHAnsi" w:hAnsiTheme="minorHAnsi" w:cstheme="minorHAnsi"/>
          <w:b/>
          <w:sz w:val="22"/>
          <w:szCs w:val="22"/>
        </w:rPr>
      </w:pPr>
      <w:r w:rsidRPr="00F9300A">
        <w:rPr>
          <w:rFonts w:asciiTheme="minorHAnsi" w:hAnsiTheme="minorHAnsi" w:cstheme="minorHAnsi"/>
          <w:b/>
          <w:sz w:val="22"/>
          <w:szCs w:val="22"/>
        </w:rPr>
        <w:t>Protokół odbioru z dnia ……</w:t>
      </w:r>
    </w:p>
    <w:p w14:paraId="25295EE8" w14:textId="77777777" w:rsidR="00796495" w:rsidRPr="00F9300A" w:rsidRDefault="00796495" w:rsidP="00F9300A">
      <w:pPr>
        <w:tabs>
          <w:tab w:val="left" w:pos="284"/>
        </w:tabs>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357"/>
      </w:tblGrid>
      <w:tr w:rsidR="00796495" w:rsidRPr="00F9300A" w14:paraId="22AE974C" w14:textId="77777777" w:rsidTr="00482B44">
        <w:tc>
          <w:tcPr>
            <w:tcW w:w="1668" w:type="dxa"/>
          </w:tcPr>
          <w:p w14:paraId="3F2AA134"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Przedmiot</w:t>
            </w:r>
          </w:p>
        </w:tc>
        <w:tc>
          <w:tcPr>
            <w:tcW w:w="8217" w:type="dxa"/>
          </w:tcPr>
          <w:p w14:paraId="61772733" w14:textId="77777777" w:rsidR="00796495" w:rsidRPr="00F9300A" w:rsidRDefault="00796495" w:rsidP="00F9300A">
            <w:pPr>
              <w:pStyle w:val="Akapitzlist"/>
              <w:widowControl w:val="0"/>
              <w:numPr>
                <w:ilvl w:val="0"/>
                <w:numId w:val="47"/>
              </w:numPr>
              <w:tabs>
                <w:tab w:val="left" w:pos="284"/>
              </w:tabs>
              <w:suppressAutoHyphens/>
              <w:ind w:left="0" w:firstLine="0"/>
              <w:jc w:val="both"/>
              <w:rPr>
                <w:rFonts w:asciiTheme="minorHAnsi" w:hAnsiTheme="minorHAnsi" w:cstheme="minorHAnsi"/>
                <w:bCs/>
                <w:sz w:val="22"/>
                <w:szCs w:val="22"/>
              </w:rPr>
            </w:pPr>
            <w:r w:rsidRPr="00F9300A">
              <w:rPr>
                <w:rFonts w:asciiTheme="minorHAnsi" w:hAnsiTheme="minorHAnsi" w:cstheme="minorHAnsi"/>
                <w:bCs/>
                <w:sz w:val="22"/>
                <w:szCs w:val="22"/>
              </w:rPr>
              <w:t>tłumaczenie pisemne i/lub</w:t>
            </w:r>
          </w:p>
          <w:p w14:paraId="3327AB2A" w14:textId="77777777" w:rsidR="00796495" w:rsidRPr="00F9300A" w:rsidRDefault="00796495" w:rsidP="00F9300A">
            <w:pPr>
              <w:pStyle w:val="Akapitzlist"/>
              <w:widowControl w:val="0"/>
              <w:numPr>
                <w:ilvl w:val="0"/>
                <w:numId w:val="47"/>
              </w:numPr>
              <w:tabs>
                <w:tab w:val="left" w:pos="284"/>
              </w:tabs>
              <w:suppressAutoHyphens/>
              <w:ind w:left="0" w:firstLine="0"/>
              <w:jc w:val="both"/>
              <w:rPr>
                <w:rFonts w:asciiTheme="minorHAnsi" w:hAnsiTheme="minorHAnsi" w:cstheme="minorHAnsi"/>
                <w:bCs/>
                <w:sz w:val="22"/>
                <w:szCs w:val="22"/>
              </w:rPr>
            </w:pPr>
            <w:r w:rsidRPr="00F9300A">
              <w:rPr>
                <w:rFonts w:asciiTheme="minorHAnsi" w:hAnsiTheme="minorHAnsi" w:cstheme="minorHAnsi"/>
                <w:bCs/>
                <w:sz w:val="22"/>
                <w:szCs w:val="22"/>
              </w:rPr>
              <w:t>tłumaczenie ustne</w:t>
            </w:r>
          </w:p>
          <w:p w14:paraId="13DE49B8" w14:textId="77777777" w:rsidR="00796495" w:rsidRPr="00F9300A" w:rsidRDefault="00796495" w:rsidP="00F9300A">
            <w:pPr>
              <w:pStyle w:val="Akapitzlist"/>
              <w:widowControl w:val="0"/>
              <w:numPr>
                <w:ilvl w:val="0"/>
                <w:numId w:val="47"/>
              </w:numPr>
              <w:tabs>
                <w:tab w:val="left" w:pos="284"/>
              </w:tabs>
              <w:suppressAutoHyphens/>
              <w:ind w:left="0" w:firstLine="0"/>
              <w:jc w:val="both"/>
              <w:rPr>
                <w:rFonts w:asciiTheme="minorHAnsi" w:hAnsiTheme="minorHAnsi" w:cstheme="minorHAnsi"/>
                <w:bCs/>
                <w:sz w:val="22"/>
                <w:szCs w:val="22"/>
              </w:rPr>
            </w:pPr>
            <w:r w:rsidRPr="00F9300A">
              <w:rPr>
                <w:rFonts w:asciiTheme="minorHAnsi" w:hAnsiTheme="minorHAnsi" w:cstheme="minorHAnsi"/>
                <w:bCs/>
                <w:sz w:val="22"/>
                <w:szCs w:val="22"/>
              </w:rPr>
              <w:t>korekta językowa tekstów (</w:t>
            </w:r>
            <w:proofErr w:type="spellStart"/>
            <w:r w:rsidRPr="00F9300A">
              <w:rPr>
                <w:rFonts w:asciiTheme="minorHAnsi" w:hAnsiTheme="minorHAnsi" w:cstheme="minorHAnsi"/>
                <w:bCs/>
                <w:sz w:val="22"/>
                <w:szCs w:val="22"/>
              </w:rPr>
              <w:t>proofreading</w:t>
            </w:r>
            <w:proofErr w:type="spellEnd"/>
            <w:r w:rsidRPr="00F9300A">
              <w:rPr>
                <w:rFonts w:asciiTheme="minorHAnsi" w:hAnsiTheme="minorHAnsi" w:cstheme="minorHAnsi"/>
                <w:bCs/>
                <w:sz w:val="22"/>
                <w:szCs w:val="22"/>
              </w:rPr>
              <w:t>)</w:t>
            </w:r>
          </w:p>
          <w:p w14:paraId="51BEDB0E" w14:textId="77777777" w:rsidR="00796495" w:rsidRPr="00F9300A" w:rsidRDefault="00796495" w:rsidP="00F9300A">
            <w:pPr>
              <w:pStyle w:val="Akapitzlist"/>
              <w:widowControl w:val="0"/>
              <w:numPr>
                <w:ilvl w:val="0"/>
                <w:numId w:val="47"/>
              </w:numPr>
              <w:tabs>
                <w:tab w:val="left" w:pos="284"/>
              </w:tabs>
              <w:suppressAutoHyphens/>
              <w:ind w:left="0" w:firstLine="0"/>
              <w:jc w:val="both"/>
              <w:rPr>
                <w:rFonts w:asciiTheme="minorHAnsi" w:hAnsiTheme="minorHAnsi" w:cstheme="minorHAnsi"/>
                <w:bCs/>
                <w:sz w:val="22"/>
                <w:szCs w:val="22"/>
              </w:rPr>
            </w:pPr>
            <w:r w:rsidRPr="00F9300A">
              <w:rPr>
                <w:rFonts w:asciiTheme="minorHAnsi" w:hAnsiTheme="minorHAnsi" w:cstheme="minorHAnsi"/>
                <w:bCs/>
                <w:sz w:val="22"/>
                <w:szCs w:val="22"/>
              </w:rPr>
              <w:t>uwierzytelnienie strony rozliczeniowej</w:t>
            </w:r>
          </w:p>
          <w:p w14:paraId="6DDE74F2" w14:textId="77777777" w:rsidR="00796495" w:rsidRPr="00F9300A" w:rsidRDefault="00796495" w:rsidP="00F9300A">
            <w:pPr>
              <w:pStyle w:val="Akapitzlist"/>
              <w:widowControl w:val="0"/>
              <w:numPr>
                <w:ilvl w:val="0"/>
                <w:numId w:val="47"/>
              </w:numPr>
              <w:tabs>
                <w:tab w:val="left" w:pos="284"/>
              </w:tabs>
              <w:suppressAutoHyphens/>
              <w:ind w:left="0" w:firstLine="0"/>
              <w:jc w:val="both"/>
              <w:rPr>
                <w:rFonts w:asciiTheme="minorHAnsi" w:hAnsiTheme="minorHAnsi" w:cstheme="minorHAnsi"/>
                <w:bCs/>
                <w:sz w:val="22"/>
                <w:szCs w:val="22"/>
              </w:rPr>
            </w:pPr>
            <w:r w:rsidRPr="00F9300A">
              <w:rPr>
                <w:rFonts w:asciiTheme="minorHAnsi" w:hAnsiTheme="minorHAnsi" w:cstheme="minorHAnsi"/>
                <w:bCs/>
                <w:sz w:val="22"/>
                <w:szCs w:val="22"/>
              </w:rPr>
              <w:t>sporządzenie poświadczenie odpisu lub kopii strony rozliczeniowej</w:t>
            </w:r>
          </w:p>
          <w:p w14:paraId="21E67F4E" w14:textId="2F47BB05" w:rsidR="00AB0D2D" w:rsidRPr="00F9300A" w:rsidRDefault="00AB0D2D" w:rsidP="00F9300A">
            <w:pPr>
              <w:pStyle w:val="Akapitzlist"/>
              <w:tabs>
                <w:tab w:val="left" w:pos="284"/>
              </w:tabs>
              <w:ind w:left="0"/>
              <w:rPr>
                <w:rFonts w:asciiTheme="minorHAnsi" w:hAnsiTheme="minorHAnsi" w:cstheme="minorHAnsi"/>
                <w:bCs/>
                <w:sz w:val="22"/>
                <w:szCs w:val="22"/>
              </w:rPr>
            </w:pPr>
          </w:p>
        </w:tc>
      </w:tr>
      <w:tr w:rsidR="00796495" w:rsidRPr="00F9300A" w14:paraId="0FED4A46" w14:textId="77777777" w:rsidTr="00482B44">
        <w:tc>
          <w:tcPr>
            <w:tcW w:w="1668" w:type="dxa"/>
          </w:tcPr>
          <w:p w14:paraId="1EEF0EC9"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Tryb</w:t>
            </w:r>
          </w:p>
        </w:tc>
        <w:tc>
          <w:tcPr>
            <w:tcW w:w="8217" w:type="dxa"/>
          </w:tcPr>
          <w:p w14:paraId="5416F622" w14:textId="77777777" w:rsidR="00796495" w:rsidRPr="00F9300A" w:rsidRDefault="00796495" w:rsidP="00F9300A">
            <w:pPr>
              <w:tabs>
                <w:tab w:val="left" w:pos="284"/>
              </w:tabs>
              <w:jc w:val="both"/>
              <w:rPr>
                <w:rFonts w:asciiTheme="minorHAnsi" w:hAnsiTheme="minorHAnsi" w:cstheme="minorHAnsi"/>
                <w:sz w:val="22"/>
                <w:szCs w:val="22"/>
                <w:lang w:val="uk-UA"/>
              </w:rPr>
            </w:pPr>
          </w:p>
        </w:tc>
      </w:tr>
      <w:tr w:rsidR="00796495" w:rsidRPr="00F9300A" w14:paraId="6C4C5489" w14:textId="77777777" w:rsidTr="00482B44">
        <w:tc>
          <w:tcPr>
            <w:tcW w:w="1668" w:type="dxa"/>
          </w:tcPr>
          <w:p w14:paraId="1D4723B1"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Sygnatura/ tytuł</w:t>
            </w:r>
          </w:p>
        </w:tc>
        <w:tc>
          <w:tcPr>
            <w:tcW w:w="8217" w:type="dxa"/>
          </w:tcPr>
          <w:p w14:paraId="4D3102FC" w14:textId="77777777" w:rsidR="00796495" w:rsidRPr="00F9300A" w:rsidRDefault="00796495" w:rsidP="00F9300A">
            <w:pPr>
              <w:tabs>
                <w:tab w:val="left" w:pos="284"/>
              </w:tabs>
              <w:jc w:val="both"/>
              <w:rPr>
                <w:rFonts w:asciiTheme="minorHAnsi" w:hAnsiTheme="minorHAnsi" w:cstheme="minorHAnsi"/>
                <w:sz w:val="22"/>
                <w:szCs w:val="22"/>
                <w:lang w:val="uk-UA"/>
              </w:rPr>
            </w:pPr>
          </w:p>
        </w:tc>
      </w:tr>
      <w:tr w:rsidR="00796495" w:rsidRPr="00F9300A" w14:paraId="453560D4" w14:textId="77777777" w:rsidTr="00482B44">
        <w:tc>
          <w:tcPr>
            <w:tcW w:w="1668" w:type="dxa"/>
          </w:tcPr>
          <w:p w14:paraId="4754078D"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Języki</w:t>
            </w:r>
          </w:p>
        </w:tc>
        <w:tc>
          <w:tcPr>
            <w:tcW w:w="8217" w:type="dxa"/>
          </w:tcPr>
          <w:p w14:paraId="7DB288C1" w14:textId="77777777" w:rsidR="00796495" w:rsidRPr="00F9300A" w:rsidRDefault="00796495" w:rsidP="00F9300A">
            <w:pPr>
              <w:tabs>
                <w:tab w:val="left" w:pos="284"/>
              </w:tabs>
              <w:jc w:val="both"/>
              <w:rPr>
                <w:rFonts w:asciiTheme="minorHAnsi" w:hAnsiTheme="minorHAnsi" w:cstheme="minorHAnsi"/>
                <w:sz w:val="22"/>
                <w:szCs w:val="22"/>
                <w:lang w:val="uk-UA"/>
              </w:rPr>
            </w:pPr>
          </w:p>
        </w:tc>
      </w:tr>
      <w:tr w:rsidR="00796495" w:rsidRPr="00F9300A" w14:paraId="282F4ED4" w14:textId="77777777" w:rsidTr="00482B44">
        <w:tc>
          <w:tcPr>
            <w:tcW w:w="1668" w:type="dxa"/>
          </w:tcPr>
          <w:p w14:paraId="2BD083A7" w14:textId="77777777" w:rsidR="00796495" w:rsidRPr="00F9300A" w:rsidRDefault="00796495" w:rsidP="00F9300A">
            <w:pPr>
              <w:tabs>
                <w:tab w:val="left" w:pos="284"/>
              </w:tabs>
              <w:rPr>
                <w:rFonts w:asciiTheme="minorHAnsi" w:hAnsiTheme="minorHAnsi" w:cstheme="minorHAnsi"/>
                <w:sz w:val="22"/>
                <w:szCs w:val="22"/>
              </w:rPr>
            </w:pPr>
            <w:r w:rsidRPr="00F9300A">
              <w:rPr>
                <w:rFonts w:asciiTheme="minorHAnsi" w:hAnsiTheme="minorHAnsi" w:cstheme="minorHAnsi"/>
                <w:sz w:val="22"/>
                <w:szCs w:val="22"/>
              </w:rPr>
              <w:t>Ilość stron rozliczeniowych</w:t>
            </w:r>
            <w:r w:rsidRPr="00F9300A">
              <w:rPr>
                <w:rStyle w:val="Odwoanieprzypisudolnego"/>
                <w:rFonts w:asciiTheme="minorHAnsi" w:hAnsiTheme="minorHAnsi" w:cstheme="minorHAnsi"/>
                <w:sz w:val="22"/>
                <w:szCs w:val="22"/>
              </w:rPr>
              <w:t>1</w:t>
            </w:r>
          </w:p>
        </w:tc>
        <w:tc>
          <w:tcPr>
            <w:tcW w:w="8217" w:type="dxa"/>
          </w:tcPr>
          <w:p w14:paraId="795760F3" w14:textId="77777777" w:rsidR="00796495" w:rsidRPr="00F9300A" w:rsidRDefault="00796495" w:rsidP="00F9300A">
            <w:pPr>
              <w:tabs>
                <w:tab w:val="left" w:pos="284"/>
              </w:tabs>
              <w:jc w:val="both"/>
              <w:rPr>
                <w:rFonts w:asciiTheme="minorHAnsi" w:hAnsiTheme="minorHAnsi" w:cstheme="minorHAnsi"/>
                <w:sz w:val="22"/>
                <w:szCs w:val="22"/>
                <w:lang w:val="uk-UA"/>
              </w:rPr>
            </w:pPr>
          </w:p>
        </w:tc>
      </w:tr>
      <w:tr w:rsidR="00796495" w:rsidRPr="00F9300A" w14:paraId="663B5DA7" w14:textId="77777777" w:rsidTr="00482B44">
        <w:tc>
          <w:tcPr>
            <w:tcW w:w="1668" w:type="dxa"/>
          </w:tcPr>
          <w:p w14:paraId="39EFDAEE"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Kwota brutto</w:t>
            </w:r>
          </w:p>
        </w:tc>
        <w:tc>
          <w:tcPr>
            <w:tcW w:w="8217" w:type="dxa"/>
          </w:tcPr>
          <w:p w14:paraId="41AEB3FA" w14:textId="77777777" w:rsidR="00796495" w:rsidRPr="00F9300A" w:rsidRDefault="00796495" w:rsidP="00F9300A">
            <w:pPr>
              <w:tabs>
                <w:tab w:val="left" w:pos="284"/>
              </w:tabs>
              <w:jc w:val="both"/>
              <w:rPr>
                <w:rFonts w:asciiTheme="minorHAnsi" w:hAnsiTheme="minorHAnsi" w:cstheme="minorHAnsi"/>
                <w:sz w:val="22"/>
                <w:szCs w:val="22"/>
                <w:lang w:val="uk-UA"/>
              </w:rPr>
            </w:pPr>
          </w:p>
        </w:tc>
      </w:tr>
    </w:tbl>
    <w:p w14:paraId="0E84B5B9" w14:textId="77777777" w:rsidR="00796495" w:rsidRPr="00F9300A" w:rsidRDefault="00796495" w:rsidP="00F9300A">
      <w:pPr>
        <w:tabs>
          <w:tab w:val="left" w:pos="284"/>
        </w:tabs>
        <w:jc w:val="both"/>
        <w:rPr>
          <w:rFonts w:asciiTheme="minorHAnsi" w:hAnsiTheme="minorHAnsi" w:cstheme="minorHAnsi"/>
          <w:sz w:val="22"/>
          <w:szCs w:val="22"/>
        </w:rPr>
      </w:pPr>
    </w:p>
    <w:p w14:paraId="143C3CD2" w14:textId="3E0EA8F2"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 xml:space="preserve">Zgodnie z § … ust. …. umowy nr </w:t>
      </w:r>
      <w:r w:rsidR="00AB0D2D" w:rsidRPr="00F9300A">
        <w:rPr>
          <w:rFonts w:asciiTheme="minorHAnsi" w:hAnsiTheme="minorHAnsi" w:cstheme="minorHAnsi"/>
          <w:sz w:val="22"/>
          <w:szCs w:val="22"/>
        </w:rPr>
        <w:t>WA.263.</w:t>
      </w:r>
      <w:r w:rsidR="00696BC1">
        <w:rPr>
          <w:rFonts w:asciiTheme="minorHAnsi" w:hAnsiTheme="minorHAnsi" w:cstheme="minorHAnsi"/>
          <w:sz w:val="22"/>
          <w:szCs w:val="22"/>
        </w:rPr>
        <w:t>3</w:t>
      </w:r>
      <w:r w:rsidR="00AB0D2D" w:rsidRPr="00F9300A">
        <w:rPr>
          <w:rFonts w:asciiTheme="minorHAnsi" w:hAnsiTheme="minorHAnsi" w:cstheme="minorHAnsi"/>
          <w:sz w:val="22"/>
          <w:szCs w:val="22"/>
        </w:rPr>
        <w:t>2.2020.</w:t>
      </w:r>
      <w:r w:rsidR="00696BC1">
        <w:rPr>
          <w:rFonts w:asciiTheme="minorHAnsi" w:hAnsiTheme="minorHAnsi" w:cstheme="minorHAnsi"/>
          <w:sz w:val="22"/>
          <w:szCs w:val="22"/>
        </w:rPr>
        <w:t>KR</w:t>
      </w:r>
      <w:r w:rsidRPr="00F9300A">
        <w:rPr>
          <w:rFonts w:asciiTheme="minorHAnsi" w:hAnsiTheme="minorHAnsi" w:cstheme="minorHAnsi"/>
          <w:sz w:val="22"/>
          <w:szCs w:val="22"/>
        </w:rPr>
        <w:t xml:space="preserve"> z dnia …………..  r. na realizację usług tłumaczenia, zawartej pomiędzy Centrum Projektów Europejskich a ………………………………….., </w:t>
      </w:r>
      <w:r w:rsidRPr="00F9300A">
        <w:rPr>
          <w:rFonts w:asciiTheme="minorHAnsi" w:hAnsiTheme="minorHAnsi" w:cstheme="minorHAnsi"/>
          <w:sz w:val="22"/>
          <w:szCs w:val="22"/>
        </w:rPr>
        <w:br/>
        <w:t xml:space="preserve">z siedzibą/zamieszkałym w …………………………………, stwierdzam realizację tłumaczenia zleconego dnia …………………………………… </w:t>
      </w:r>
    </w:p>
    <w:p w14:paraId="65F60A1F" w14:textId="77777777" w:rsidR="00796495" w:rsidRPr="00F9300A" w:rsidRDefault="00796495" w:rsidP="00F9300A">
      <w:pPr>
        <w:tabs>
          <w:tab w:val="left" w:pos="284"/>
        </w:tabs>
        <w:jc w:val="both"/>
        <w:rPr>
          <w:rFonts w:asciiTheme="minorHAnsi" w:hAnsiTheme="minorHAnsi" w:cstheme="minorHAnsi"/>
          <w:sz w:val="22"/>
          <w:szCs w:val="22"/>
        </w:rPr>
      </w:pPr>
    </w:p>
    <w:p w14:paraId="2AEF2C31"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 xml:space="preserve">Dokonuje się odbioru przedmiotu umowy zgodnie z poniższym: </w:t>
      </w:r>
    </w:p>
    <w:p w14:paraId="347F20FA" w14:textId="77777777" w:rsidR="00796495" w:rsidRPr="00F9300A" w:rsidRDefault="00796495" w:rsidP="00F9300A">
      <w:pPr>
        <w:tabs>
          <w:tab w:val="left" w:pos="284"/>
        </w:tabs>
        <w:jc w:val="both"/>
        <w:rPr>
          <w:rFonts w:asciiTheme="minorHAnsi" w:hAnsiTheme="minorHAnsi" w:cstheme="minorHAnsi"/>
          <w:sz w:val="22"/>
          <w:szCs w:val="22"/>
        </w:rPr>
      </w:pPr>
    </w:p>
    <w:p w14:paraId="0C20F41C"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Przedmiot zamówienia został wykonany zgodnie/ niezgodnie z wyznaczonym terminem*.</w:t>
      </w:r>
    </w:p>
    <w:p w14:paraId="67418F1E" w14:textId="77777777" w:rsidR="00796495" w:rsidRPr="00F9300A" w:rsidRDefault="00796495" w:rsidP="00F9300A">
      <w:pPr>
        <w:tabs>
          <w:tab w:val="left" w:pos="284"/>
        </w:tabs>
        <w:jc w:val="both"/>
        <w:rPr>
          <w:rFonts w:asciiTheme="minorHAnsi" w:hAnsiTheme="minorHAnsi" w:cstheme="minorHAnsi"/>
          <w:b/>
          <w:sz w:val="22"/>
          <w:szCs w:val="22"/>
        </w:rPr>
      </w:pPr>
      <w:r w:rsidRPr="00F9300A">
        <w:rPr>
          <w:rFonts w:asciiTheme="minorHAnsi" w:hAnsiTheme="minorHAnsi" w:cstheme="minorHAnsi"/>
          <w:b/>
          <w:sz w:val="22"/>
          <w:szCs w:val="22"/>
        </w:rPr>
        <w:t xml:space="preserve">Zastrzeżenia: </w:t>
      </w:r>
    </w:p>
    <w:p w14:paraId="591C4D89"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w:t>
      </w:r>
    </w:p>
    <w:p w14:paraId="2DD7603B" w14:textId="77777777" w:rsidR="00796495" w:rsidRPr="00F9300A" w:rsidRDefault="00796495" w:rsidP="00F9300A">
      <w:pPr>
        <w:tabs>
          <w:tab w:val="left" w:pos="284"/>
        </w:tabs>
        <w:autoSpaceDE w:val="0"/>
        <w:autoSpaceDN w:val="0"/>
        <w:adjustRightInd w:val="0"/>
        <w:jc w:val="both"/>
        <w:rPr>
          <w:rFonts w:asciiTheme="minorHAnsi" w:hAnsiTheme="minorHAnsi" w:cstheme="minorHAnsi"/>
          <w:color w:val="000000"/>
          <w:sz w:val="22"/>
          <w:szCs w:val="22"/>
        </w:rPr>
      </w:pPr>
    </w:p>
    <w:p w14:paraId="3A937AA5" w14:textId="77777777" w:rsidR="00796495" w:rsidRPr="00F9300A" w:rsidRDefault="00796495" w:rsidP="00F9300A">
      <w:pPr>
        <w:tabs>
          <w:tab w:val="left" w:pos="284"/>
        </w:tabs>
        <w:autoSpaceDE w:val="0"/>
        <w:autoSpaceDN w:val="0"/>
        <w:adjustRightInd w:val="0"/>
        <w:jc w:val="both"/>
        <w:rPr>
          <w:rFonts w:asciiTheme="minorHAnsi" w:hAnsiTheme="minorHAnsi" w:cstheme="minorHAnsi"/>
          <w:color w:val="000000"/>
          <w:sz w:val="22"/>
          <w:szCs w:val="22"/>
        </w:rPr>
      </w:pPr>
      <w:r w:rsidRPr="00F9300A">
        <w:rPr>
          <w:rFonts w:asciiTheme="minorHAnsi" w:hAnsiTheme="minorHAnsi" w:cstheme="minorHAnsi"/>
          <w:color w:val="000000"/>
          <w:sz w:val="22"/>
          <w:szCs w:val="22"/>
        </w:rPr>
        <w:t>Przedmiot zamówienia został należycie/nienależycie wykonany*.</w:t>
      </w:r>
    </w:p>
    <w:p w14:paraId="46D4E328" w14:textId="77777777" w:rsidR="00796495" w:rsidRPr="00F9300A" w:rsidRDefault="00796495" w:rsidP="00F9300A">
      <w:pPr>
        <w:tabs>
          <w:tab w:val="left" w:pos="284"/>
        </w:tabs>
        <w:jc w:val="both"/>
        <w:rPr>
          <w:rFonts w:asciiTheme="minorHAnsi" w:hAnsiTheme="minorHAnsi" w:cstheme="minorHAnsi"/>
          <w:b/>
          <w:sz w:val="22"/>
          <w:szCs w:val="22"/>
        </w:rPr>
      </w:pPr>
      <w:r w:rsidRPr="00F9300A">
        <w:rPr>
          <w:rFonts w:asciiTheme="minorHAnsi" w:hAnsiTheme="minorHAnsi" w:cstheme="minorHAnsi"/>
          <w:b/>
          <w:sz w:val="22"/>
          <w:szCs w:val="22"/>
        </w:rPr>
        <w:t xml:space="preserve">Zastrzeżenia: </w:t>
      </w:r>
    </w:p>
    <w:p w14:paraId="701B5FDA" w14:textId="77777777" w:rsidR="00796495" w:rsidRPr="00F9300A" w:rsidRDefault="00796495"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w:t>
      </w:r>
    </w:p>
    <w:p w14:paraId="653924BB" w14:textId="77777777" w:rsidR="00796495" w:rsidRPr="00F9300A" w:rsidRDefault="00796495" w:rsidP="00F9300A">
      <w:pPr>
        <w:tabs>
          <w:tab w:val="left" w:pos="284"/>
        </w:tabs>
        <w:jc w:val="both"/>
        <w:rPr>
          <w:rFonts w:asciiTheme="minorHAnsi" w:hAnsiTheme="minorHAnsi" w:cstheme="minorHAnsi"/>
          <w:sz w:val="22"/>
          <w:szCs w:val="22"/>
        </w:rPr>
      </w:pPr>
    </w:p>
    <w:p w14:paraId="5C43018F" w14:textId="77777777" w:rsidR="00796495" w:rsidRPr="00F9300A" w:rsidRDefault="00963FC4" w:rsidP="00F9300A">
      <w:pPr>
        <w:tabs>
          <w:tab w:val="left" w:pos="284"/>
        </w:tabs>
        <w:jc w:val="both"/>
        <w:rPr>
          <w:rFonts w:asciiTheme="minorHAnsi" w:hAnsiTheme="minorHAnsi" w:cstheme="minorHAnsi"/>
          <w:sz w:val="22"/>
          <w:szCs w:val="22"/>
        </w:rPr>
      </w:pPr>
      <w:r w:rsidRPr="00F9300A">
        <w:rPr>
          <w:rFonts w:asciiTheme="minorHAnsi" w:hAnsiTheme="minorHAnsi" w:cstheme="minorHAnsi"/>
          <w:sz w:val="22"/>
          <w:szCs w:val="22"/>
        </w:rPr>
        <w:t>W odbiorze prac uczestniczyli:</w:t>
      </w:r>
    </w:p>
    <w:tbl>
      <w:tblPr>
        <w:tblW w:w="10604" w:type="dxa"/>
        <w:tblLook w:val="04A0" w:firstRow="1" w:lastRow="0" w:firstColumn="1" w:lastColumn="0" w:noHBand="0" w:noVBand="1"/>
      </w:tblPr>
      <w:tblGrid>
        <w:gridCol w:w="3604"/>
        <w:gridCol w:w="1540"/>
        <w:gridCol w:w="2540"/>
        <w:gridCol w:w="1435"/>
        <w:gridCol w:w="219"/>
        <w:gridCol w:w="1266"/>
      </w:tblGrid>
      <w:tr w:rsidR="00796495" w:rsidRPr="00F9300A" w14:paraId="0EB93096" w14:textId="77777777" w:rsidTr="00482B44">
        <w:trPr>
          <w:trHeight w:val="1363"/>
        </w:trPr>
        <w:tc>
          <w:tcPr>
            <w:tcW w:w="3604" w:type="dxa"/>
          </w:tcPr>
          <w:p w14:paraId="119FACCF"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35B53D38"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04FA53C8"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126CC93F"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72712217" w14:textId="77777777" w:rsidR="00796495" w:rsidRPr="00F9300A" w:rsidRDefault="00796495" w:rsidP="00F9300A">
            <w:pPr>
              <w:tabs>
                <w:tab w:val="left" w:pos="284"/>
              </w:tabs>
              <w:jc w:val="center"/>
              <w:rPr>
                <w:rFonts w:asciiTheme="minorHAnsi" w:hAnsiTheme="minorHAnsi" w:cstheme="minorHAnsi"/>
                <w:sz w:val="22"/>
                <w:szCs w:val="22"/>
                <w:lang w:val="uk-UA"/>
              </w:rPr>
            </w:pPr>
            <w:r w:rsidRPr="00F9300A">
              <w:rPr>
                <w:rFonts w:asciiTheme="minorHAnsi" w:hAnsiTheme="minorHAnsi" w:cstheme="minorHAnsi"/>
                <w:sz w:val="22"/>
                <w:szCs w:val="22"/>
                <w:lang w:val="uk-UA"/>
              </w:rPr>
              <w:t>……………………………………</w:t>
            </w:r>
          </w:p>
        </w:tc>
        <w:tc>
          <w:tcPr>
            <w:tcW w:w="1540" w:type="dxa"/>
          </w:tcPr>
          <w:p w14:paraId="7935D300" w14:textId="77777777" w:rsidR="00796495" w:rsidRPr="00F9300A" w:rsidRDefault="00796495" w:rsidP="00F9300A">
            <w:pPr>
              <w:tabs>
                <w:tab w:val="left" w:pos="284"/>
              </w:tabs>
              <w:jc w:val="both"/>
              <w:rPr>
                <w:rFonts w:asciiTheme="minorHAnsi" w:hAnsiTheme="minorHAnsi" w:cstheme="minorHAnsi"/>
                <w:sz w:val="22"/>
                <w:szCs w:val="22"/>
                <w:lang w:val="uk-UA"/>
              </w:rPr>
            </w:pPr>
          </w:p>
        </w:tc>
        <w:tc>
          <w:tcPr>
            <w:tcW w:w="3975" w:type="dxa"/>
            <w:gridSpan w:val="2"/>
          </w:tcPr>
          <w:p w14:paraId="20EC9094"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2E732EB2"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13D32D98"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2788EC46" w14:textId="77777777" w:rsidR="00796495" w:rsidRPr="00F9300A" w:rsidRDefault="00796495" w:rsidP="00F9300A">
            <w:pPr>
              <w:tabs>
                <w:tab w:val="left" w:pos="284"/>
              </w:tabs>
              <w:jc w:val="center"/>
              <w:rPr>
                <w:rFonts w:asciiTheme="minorHAnsi" w:hAnsiTheme="minorHAnsi" w:cstheme="minorHAnsi"/>
                <w:sz w:val="22"/>
                <w:szCs w:val="22"/>
                <w:lang w:val="uk-UA"/>
              </w:rPr>
            </w:pPr>
          </w:p>
          <w:p w14:paraId="4ADCFAEB" w14:textId="77777777" w:rsidR="00796495" w:rsidRPr="00F9300A" w:rsidRDefault="00796495" w:rsidP="00F9300A">
            <w:pPr>
              <w:tabs>
                <w:tab w:val="left" w:pos="284"/>
              </w:tabs>
              <w:rPr>
                <w:rFonts w:asciiTheme="minorHAnsi" w:hAnsiTheme="minorHAnsi" w:cstheme="minorHAnsi"/>
                <w:sz w:val="22"/>
                <w:szCs w:val="22"/>
                <w:lang w:val="uk-UA"/>
              </w:rPr>
            </w:pPr>
            <w:r w:rsidRPr="00F9300A">
              <w:rPr>
                <w:rFonts w:asciiTheme="minorHAnsi" w:hAnsiTheme="minorHAnsi" w:cstheme="minorHAnsi"/>
                <w:sz w:val="22"/>
                <w:szCs w:val="22"/>
                <w:lang w:val="uk-UA"/>
              </w:rPr>
              <w:t>……………………………………</w:t>
            </w:r>
          </w:p>
        </w:tc>
        <w:tc>
          <w:tcPr>
            <w:tcW w:w="1485" w:type="dxa"/>
            <w:gridSpan w:val="2"/>
          </w:tcPr>
          <w:p w14:paraId="1A92D9C6" w14:textId="77777777" w:rsidR="00796495" w:rsidRPr="00F9300A" w:rsidRDefault="00796495" w:rsidP="00F9300A">
            <w:pPr>
              <w:tabs>
                <w:tab w:val="left" w:pos="284"/>
              </w:tabs>
              <w:jc w:val="both"/>
              <w:rPr>
                <w:rFonts w:asciiTheme="minorHAnsi" w:hAnsiTheme="minorHAnsi" w:cstheme="minorHAnsi"/>
                <w:sz w:val="22"/>
                <w:szCs w:val="22"/>
                <w:lang w:val="uk-UA"/>
              </w:rPr>
            </w:pPr>
          </w:p>
        </w:tc>
      </w:tr>
      <w:tr w:rsidR="00796495" w:rsidRPr="00F9300A" w14:paraId="782B58D6" w14:textId="77777777" w:rsidTr="00482B44">
        <w:trPr>
          <w:gridAfter w:val="1"/>
          <w:wAfter w:w="1266" w:type="dxa"/>
          <w:trHeight w:val="267"/>
        </w:trPr>
        <w:tc>
          <w:tcPr>
            <w:tcW w:w="3604" w:type="dxa"/>
          </w:tcPr>
          <w:p w14:paraId="7189B20C" w14:textId="77777777" w:rsidR="00796495" w:rsidRPr="00F9300A" w:rsidRDefault="00796495" w:rsidP="00F9300A">
            <w:pPr>
              <w:tabs>
                <w:tab w:val="left" w:pos="284"/>
              </w:tabs>
              <w:jc w:val="center"/>
              <w:rPr>
                <w:rFonts w:asciiTheme="minorHAnsi" w:hAnsiTheme="minorHAnsi" w:cstheme="minorHAnsi"/>
                <w:i/>
                <w:sz w:val="22"/>
                <w:szCs w:val="22"/>
                <w:lang w:val="uk-UA"/>
              </w:rPr>
            </w:pPr>
            <w:r w:rsidRPr="00F9300A">
              <w:rPr>
                <w:rFonts w:asciiTheme="minorHAnsi" w:hAnsiTheme="minorHAnsi" w:cstheme="minorHAnsi"/>
                <w:i/>
                <w:sz w:val="22"/>
                <w:szCs w:val="22"/>
                <w:lang w:val="uk-UA"/>
              </w:rPr>
              <w:t>(data i podpis Zamawiającego)</w:t>
            </w:r>
          </w:p>
        </w:tc>
        <w:tc>
          <w:tcPr>
            <w:tcW w:w="1540" w:type="dxa"/>
          </w:tcPr>
          <w:p w14:paraId="4A80621B" w14:textId="77777777" w:rsidR="00796495" w:rsidRPr="00F9300A" w:rsidRDefault="00796495" w:rsidP="00F9300A">
            <w:pPr>
              <w:tabs>
                <w:tab w:val="left" w:pos="284"/>
              </w:tabs>
              <w:jc w:val="both"/>
              <w:rPr>
                <w:rFonts w:asciiTheme="minorHAnsi" w:hAnsiTheme="minorHAnsi" w:cstheme="minorHAnsi"/>
                <w:sz w:val="22"/>
                <w:szCs w:val="22"/>
                <w:lang w:val="uk-UA"/>
              </w:rPr>
            </w:pPr>
          </w:p>
        </w:tc>
        <w:tc>
          <w:tcPr>
            <w:tcW w:w="2540" w:type="dxa"/>
          </w:tcPr>
          <w:p w14:paraId="3A408771" w14:textId="77777777" w:rsidR="00796495" w:rsidRPr="00F9300A" w:rsidRDefault="00796495" w:rsidP="00F9300A">
            <w:pPr>
              <w:tabs>
                <w:tab w:val="left" w:pos="284"/>
              </w:tabs>
              <w:jc w:val="right"/>
              <w:rPr>
                <w:rFonts w:asciiTheme="minorHAnsi" w:hAnsiTheme="minorHAnsi" w:cstheme="minorHAnsi"/>
                <w:i/>
                <w:sz w:val="22"/>
                <w:szCs w:val="22"/>
                <w:lang w:val="uk-UA"/>
              </w:rPr>
            </w:pPr>
            <w:r w:rsidRPr="00F9300A">
              <w:rPr>
                <w:rFonts w:asciiTheme="minorHAnsi" w:hAnsiTheme="minorHAnsi" w:cstheme="minorHAnsi"/>
                <w:i/>
                <w:sz w:val="22"/>
                <w:szCs w:val="22"/>
                <w:lang w:val="uk-UA"/>
              </w:rPr>
              <w:t>(data i podpis</w:t>
            </w:r>
            <w:r w:rsidRPr="00F9300A">
              <w:rPr>
                <w:rFonts w:asciiTheme="minorHAnsi" w:hAnsiTheme="minorHAnsi" w:cstheme="minorHAnsi"/>
                <w:i/>
                <w:sz w:val="22"/>
                <w:szCs w:val="22"/>
              </w:rPr>
              <w:t xml:space="preserve"> pracownika Wykonawcy/Wykonawcy</w:t>
            </w:r>
            <w:r w:rsidRPr="00F9300A">
              <w:rPr>
                <w:rFonts w:asciiTheme="minorHAnsi" w:hAnsiTheme="minorHAnsi" w:cstheme="minorHAnsi"/>
                <w:i/>
                <w:sz w:val="22"/>
                <w:szCs w:val="22"/>
                <w:lang w:val="uk-UA"/>
              </w:rPr>
              <w:t>)</w:t>
            </w:r>
          </w:p>
        </w:tc>
        <w:tc>
          <w:tcPr>
            <w:tcW w:w="1654" w:type="dxa"/>
            <w:gridSpan w:val="2"/>
          </w:tcPr>
          <w:p w14:paraId="5898C787" w14:textId="77777777" w:rsidR="00796495" w:rsidRPr="00F9300A" w:rsidRDefault="00796495" w:rsidP="00F9300A">
            <w:pPr>
              <w:tabs>
                <w:tab w:val="left" w:pos="284"/>
              </w:tabs>
              <w:jc w:val="both"/>
              <w:rPr>
                <w:rFonts w:asciiTheme="minorHAnsi" w:hAnsiTheme="minorHAnsi" w:cstheme="minorHAnsi"/>
                <w:sz w:val="22"/>
                <w:szCs w:val="22"/>
                <w:lang w:val="uk-UA"/>
              </w:rPr>
            </w:pPr>
          </w:p>
        </w:tc>
      </w:tr>
    </w:tbl>
    <w:p w14:paraId="31FBFEEE" w14:textId="77777777" w:rsidR="00796495" w:rsidRPr="00F9300A" w:rsidRDefault="00796495" w:rsidP="00F9300A">
      <w:pPr>
        <w:tabs>
          <w:tab w:val="left" w:pos="284"/>
        </w:tabs>
        <w:rPr>
          <w:rFonts w:asciiTheme="minorHAnsi" w:hAnsiTheme="minorHAnsi" w:cstheme="minorHAnsi"/>
          <w:sz w:val="22"/>
          <w:szCs w:val="22"/>
        </w:rPr>
      </w:pPr>
    </w:p>
    <w:p w14:paraId="2B6FCD99" w14:textId="77777777" w:rsidR="00796495" w:rsidRPr="00F9300A" w:rsidRDefault="00796495" w:rsidP="00F9300A">
      <w:pPr>
        <w:pStyle w:val="Tekstprzypisudolnego"/>
        <w:tabs>
          <w:tab w:val="left" w:pos="284"/>
        </w:tabs>
        <w:rPr>
          <w:rFonts w:asciiTheme="minorHAnsi" w:hAnsiTheme="minorHAnsi" w:cstheme="minorHAnsi"/>
          <w:sz w:val="22"/>
          <w:szCs w:val="22"/>
        </w:rPr>
      </w:pPr>
      <w:r w:rsidRPr="00F9300A">
        <w:rPr>
          <w:rStyle w:val="Odwoanieprzypisudolnego"/>
          <w:rFonts w:asciiTheme="minorHAnsi" w:hAnsiTheme="minorHAnsi" w:cstheme="minorHAnsi"/>
          <w:sz w:val="22"/>
          <w:szCs w:val="22"/>
        </w:rPr>
        <w:t>1</w:t>
      </w:r>
      <w:r w:rsidRPr="00F9300A">
        <w:rPr>
          <w:rFonts w:asciiTheme="minorHAnsi" w:hAnsiTheme="minorHAnsi" w:cstheme="minorHAnsi"/>
          <w:sz w:val="22"/>
          <w:szCs w:val="22"/>
        </w:rPr>
        <w:t>W przypadku tłumaczeń ustnych ilość bloków /lub bloków i godzin</w:t>
      </w:r>
    </w:p>
    <w:p w14:paraId="7B2F37F3" w14:textId="77777777" w:rsidR="00796495" w:rsidRPr="00F9300A" w:rsidRDefault="00796495" w:rsidP="00F9300A">
      <w:pPr>
        <w:tabs>
          <w:tab w:val="left" w:pos="284"/>
        </w:tabs>
        <w:rPr>
          <w:rFonts w:asciiTheme="minorHAnsi" w:hAnsiTheme="minorHAnsi" w:cstheme="minorHAnsi"/>
          <w:sz w:val="22"/>
          <w:szCs w:val="22"/>
        </w:rPr>
      </w:pPr>
      <w:r w:rsidRPr="00F9300A">
        <w:rPr>
          <w:rFonts w:asciiTheme="minorHAnsi" w:hAnsiTheme="minorHAnsi" w:cstheme="minorHAnsi"/>
          <w:sz w:val="22"/>
          <w:szCs w:val="22"/>
        </w:rPr>
        <w:t>* Niewłaściwe skreślić</w:t>
      </w:r>
    </w:p>
    <w:p w14:paraId="5D826F85" w14:textId="77777777" w:rsidR="00AE7A38" w:rsidRPr="00F9300A" w:rsidRDefault="00AE7A38" w:rsidP="00F9300A">
      <w:pPr>
        <w:tabs>
          <w:tab w:val="left" w:pos="284"/>
        </w:tabs>
        <w:jc w:val="center"/>
        <w:rPr>
          <w:rFonts w:asciiTheme="minorHAnsi" w:hAnsiTheme="minorHAnsi" w:cstheme="minorHAnsi"/>
          <w:sz w:val="22"/>
          <w:szCs w:val="22"/>
        </w:rPr>
      </w:pPr>
    </w:p>
    <w:p w14:paraId="6FFD2019" w14:textId="77777777" w:rsidR="009B3130" w:rsidRPr="00F9300A" w:rsidRDefault="009B3130" w:rsidP="00F9300A">
      <w:pPr>
        <w:tabs>
          <w:tab w:val="left" w:pos="284"/>
        </w:tabs>
        <w:jc w:val="center"/>
        <w:rPr>
          <w:rFonts w:asciiTheme="minorHAnsi" w:hAnsiTheme="minorHAnsi" w:cstheme="minorHAnsi"/>
          <w:sz w:val="22"/>
          <w:szCs w:val="22"/>
        </w:rPr>
      </w:pPr>
    </w:p>
    <w:p w14:paraId="5CC556AB" w14:textId="77777777" w:rsidR="00963FC4" w:rsidRPr="00F9300A" w:rsidRDefault="00963FC4" w:rsidP="00F9300A">
      <w:pPr>
        <w:tabs>
          <w:tab w:val="left" w:pos="284"/>
        </w:tabs>
        <w:jc w:val="center"/>
        <w:rPr>
          <w:rFonts w:asciiTheme="minorHAnsi" w:hAnsiTheme="minorHAnsi" w:cstheme="minorHAnsi"/>
          <w:sz w:val="22"/>
          <w:szCs w:val="22"/>
        </w:rPr>
      </w:pPr>
    </w:p>
    <w:p w14:paraId="199AB411" w14:textId="77777777" w:rsidR="00963FC4" w:rsidRPr="00F9300A" w:rsidRDefault="00963FC4" w:rsidP="00F9300A">
      <w:pPr>
        <w:tabs>
          <w:tab w:val="left" w:pos="284"/>
        </w:tabs>
        <w:jc w:val="center"/>
        <w:rPr>
          <w:rFonts w:asciiTheme="minorHAnsi" w:hAnsiTheme="minorHAnsi" w:cstheme="minorHAnsi"/>
          <w:sz w:val="22"/>
          <w:szCs w:val="22"/>
        </w:rPr>
      </w:pPr>
    </w:p>
    <w:p w14:paraId="5EFAB0C3" w14:textId="77777777" w:rsidR="00963FC4" w:rsidRPr="00F9300A" w:rsidRDefault="00963FC4" w:rsidP="00F9300A">
      <w:pPr>
        <w:tabs>
          <w:tab w:val="left" w:pos="284"/>
        </w:tabs>
        <w:jc w:val="center"/>
        <w:rPr>
          <w:rFonts w:asciiTheme="minorHAnsi" w:hAnsiTheme="minorHAnsi" w:cstheme="minorHAnsi"/>
          <w:sz w:val="22"/>
          <w:szCs w:val="22"/>
        </w:rPr>
      </w:pPr>
    </w:p>
    <w:p w14:paraId="525C18B5" w14:textId="77777777" w:rsidR="00963FC4" w:rsidRPr="00F9300A" w:rsidRDefault="00963FC4" w:rsidP="00F9300A">
      <w:pPr>
        <w:tabs>
          <w:tab w:val="left" w:pos="284"/>
        </w:tabs>
        <w:jc w:val="center"/>
        <w:rPr>
          <w:rFonts w:asciiTheme="minorHAnsi" w:hAnsiTheme="minorHAnsi" w:cstheme="minorHAnsi"/>
          <w:sz w:val="22"/>
          <w:szCs w:val="22"/>
        </w:rPr>
      </w:pPr>
    </w:p>
    <w:p w14:paraId="1E79BAAF" w14:textId="5199F36D" w:rsidR="007B6168" w:rsidRPr="00F9300A" w:rsidRDefault="007B6168" w:rsidP="00F9300A">
      <w:pPr>
        <w:tabs>
          <w:tab w:val="left" w:pos="284"/>
        </w:tabs>
        <w:jc w:val="right"/>
        <w:rPr>
          <w:rFonts w:asciiTheme="minorHAnsi" w:eastAsia="Calibri" w:hAnsiTheme="minorHAnsi" w:cstheme="minorHAnsi"/>
          <w:b/>
          <w:bCs/>
          <w:i/>
          <w:iCs/>
          <w:sz w:val="22"/>
          <w:szCs w:val="22"/>
          <w:lang w:eastAsia="en-US"/>
        </w:rPr>
      </w:pPr>
      <w:r w:rsidRPr="00F9300A">
        <w:rPr>
          <w:rFonts w:asciiTheme="minorHAnsi" w:eastAsia="Calibri" w:hAnsiTheme="minorHAnsi" w:cstheme="minorHAnsi"/>
          <w:b/>
          <w:bCs/>
          <w:i/>
          <w:iCs/>
          <w:sz w:val="22"/>
          <w:szCs w:val="22"/>
          <w:lang w:eastAsia="en-US"/>
        </w:rPr>
        <w:lastRenderedPageBreak/>
        <w:t xml:space="preserve">Załącznik nr 5 do umowy </w:t>
      </w:r>
    </w:p>
    <w:p w14:paraId="3EFB9D9F" w14:textId="77777777" w:rsidR="007B6168" w:rsidRPr="00F9300A" w:rsidRDefault="007B6168" w:rsidP="00F9300A">
      <w:pPr>
        <w:tabs>
          <w:tab w:val="left" w:pos="284"/>
        </w:tabs>
        <w:jc w:val="center"/>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Zasady zachowania jakości stosowane przy tłumaczeniach pisemnych:</w:t>
      </w:r>
    </w:p>
    <w:p w14:paraId="55DAB2A1"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Bezwzględne stosowanie terminologii</w:t>
      </w:r>
      <w:r w:rsidRPr="00F9300A">
        <w:rPr>
          <w:rFonts w:asciiTheme="minorHAnsi" w:eastAsia="Calibri" w:hAnsiTheme="minorHAnsi" w:cstheme="minorHAnsi"/>
          <w:sz w:val="22"/>
          <w:szCs w:val="22"/>
          <w:lang w:eastAsia="en-US"/>
        </w:rPr>
        <w:t xml:space="preserve"> Programu Współpracy Transgranicznej Polska-Białoruś-Ukraina 2014-2020, określonej w </w:t>
      </w:r>
      <w:r w:rsidRPr="00F9300A">
        <w:rPr>
          <w:rFonts w:asciiTheme="minorHAnsi" w:eastAsia="Calibri" w:hAnsiTheme="minorHAnsi" w:cstheme="minorHAnsi"/>
          <w:i/>
          <w:iCs/>
          <w:color w:val="333333"/>
          <w:sz w:val="22"/>
          <w:szCs w:val="22"/>
          <w:shd w:val="clear" w:color="auto" w:fill="FFFFFF"/>
          <w:lang w:eastAsia="en-US"/>
        </w:rPr>
        <w:t>Dokumencie Programowym dla wsparcia UE na rzecz Współpracy Transgranicznej EIS (2014-2020)</w:t>
      </w:r>
      <w:r w:rsidRPr="00F9300A">
        <w:rPr>
          <w:rFonts w:asciiTheme="minorHAnsi" w:eastAsia="Calibri" w:hAnsiTheme="minorHAnsi" w:cstheme="minorHAnsi"/>
          <w:sz w:val="22"/>
          <w:szCs w:val="22"/>
          <w:lang w:eastAsia="en-US"/>
        </w:rPr>
        <w:t xml:space="preserve">, obowiązującej wersji Programu Współpracy Transgranicznej Polska-Białoruś-Ukraina 2014-2020 oraz wszystkich innych dokumentach opublikowanych na stronie Programu www.pbu2020.eu, chyba że powzięte zostaną odmienne ustalenia pomiędzy Zamawiającym i Wykonawcą. </w:t>
      </w:r>
    </w:p>
    <w:p w14:paraId="4203AA79"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Nazwy własne instytucji międzynarodowych, polskich, angielskich, rosyjskich, ukraińskich, białoruskich powinny być tłumaczone </w:t>
      </w:r>
      <w:r w:rsidRPr="00F9300A">
        <w:rPr>
          <w:rFonts w:asciiTheme="minorHAnsi" w:eastAsia="Calibri" w:hAnsiTheme="minorHAnsi" w:cstheme="minorHAnsi"/>
          <w:b/>
          <w:sz w:val="22"/>
          <w:szCs w:val="22"/>
          <w:lang w:eastAsia="en-US"/>
        </w:rPr>
        <w:t>zgodnie z powszechnie przyjętym nazewnictwem w języku docelowym</w:t>
      </w:r>
      <w:r w:rsidRPr="00F9300A">
        <w:rPr>
          <w:rFonts w:asciiTheme="minorHAnsi" w:eastAsia="Calibri" w:hAnsiTheme="minorHAnsi" w:cstheme="minorHAnsi"/>
          <w:sz w:val="22"/>
          <w:szCs w:val="22"/>
          <w:lang w:eastAsia="en-US"/>
        </w:rPr>
        <w:t xml:space="preserve"> (za powszechnie przyjęte nazewnictwo uważa się również to, jakie jest wykorzystywane w dokumentach i materiałach informacyjnych Komisji Europejskich oraz instytucji, których to nazewnictwo dotyczy). </w:t>
      </w:r>
    </w:p>
    <w:p w14:paraId="21AFB196" w14:textId="509776A8" w:rsidR="007B6168" w:rsidRPr="00F9300A" w:rsidRDefault="007B6168" w:rsidP="00F9300A">
      <w:pPr>
        <w:tabs>
          <w:tab w:val="left" w:pos="284"/>
        </w:tabs>
        <w:jc w:val="both"/>
        <w:rPr>
          <w:rFonts w:asciiTheme="minorHAnsi" w:eastAsia="Calibri" w:hAnsiTheme="minorHAnsi" w:cstheme="minorHAnsi"/>
          <w:b/>
          <w:sz w:val="22"/>
          <w:szCs w:val="22"/>
          <w:lang w:eastAsia="en-US"/>
        </w:rPr>
      </w:pPr>
      <w:r w:rsidRPr="00F9300A">
        <w:rPr>
          <w:rFonts w:asciiTheme="minorHAnsi" w:eastAsia="Calibri" w:hAnsiTheme="minorHAnsi" w:cstheme="minorHAnsi"/>
          <w:b/>
          <w:sz w:val="22"/>
          <w:szCs w:val="22"/>
          <w:lang w:eastAsia="en-US"/>
        </w:rPr>
        <w:t>Niedopuszczalne jest samodzielne tłumaczenie nazw, występujących już w powszechnym użyciu w języku docelowym.</w:t>
      </w:r>
    </w:p>
    <w:p w14:paraId="6C3C81DC"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Tłumaczenie powinno być </w:t>
      </w:r>
      <w:r w:rsidRPr="00F9300A">
        <w:rPr>
          <w:rFonts w:asciiTheme="minorHAnsi" w:eastAsia="Calibri" w:hAnsiTheme="minorHAnsi" w:cstheme="minorHAnsi"/>
          <w:b/>
          <w:sz w:val="22"/>
          <w:szCs w:val="22"/>
          <w:lang w:eastAsia="en-US"/>
        </w:rPr>
        <w:t>zrozumiałe</w:t>
      </w:r>
      <w:r w:rsidRPr="00F9300A">
        <w:rPr>
          <w:rFonts w:asciiTheme="minorHAnsi" w:eastAsia="Calibri" w:hAnsiTheme="minorHAnsi" w:cstheme="minorHAnsi"/>
          <w:sz w:val="22"/>
          <w:szCs w:val="22"/>
          <w:lang w:eastAsia="en-US"/>
        </w:rPr>
        <w:t xml:space="preserve"> dla potencjalnego odbiorcy tekstu, </w:t>
      </w:r>
      <w:r w:rsidRPr="00F9300A">
        <w:rPr>
          <w:rFonts w:asciiTheme="minorHAnsi" w:eastAsia="Calibri" w:hAnsiTheme="minorHAnsi" w:cstheme="minorHAnsi"/>
          <w:b/>
          <w:sz w:val="22"/>
          <w:szCs w:val="22"/>
          <w:lang w:eastAsia="en-US"/>
        </w:rPr>
        <w:t>odzwierciedlać brzmienie tekstu źródłowego</w:t>
      </w:r>
      <w:r w:rsidRPr="00F9300A">
        <w:rPr>
          <w:rFonts w:asciiTheme="minorHAnsi" w:eastAsia="Calibri" w:hAnsiTheme="minorHAnsi" w:cstheme="minorHAnsi"/>
          <w:sz w:val="22"/>
          <w:szCs w:val="22"/>
          <w:lang w:eastAsia="en-US"/>
        </w:rPr>
        <w:t xml:space="preserve">, </w:t>
      </w:r>
      <w:r w:rsidRPr="00F9300A">
        <w:rPr>
          <w:rFonts w:asciiTheme="minorHAnsi" w:eastAsia="Calibri" w:hAnsiTheme="minorHAnsi" w:cstheme="minorHAnsi"/>
          <w:b/>
          <w:sz w:val="22"/>
          <w:szCs w:val="22"/>
          <w:lang w:eastAsia="en-US"/>
        </w:rPr>
        <w:t>z zachowaniem pełni jego wymowy</w:t>
      </w:r>
      <w:r w:rsidRPr="00F9300A">
        <w:rPr>
          <w:rFonts w:asciiTheme="minorHAnsi" w:eastAsia="Calibri" w:hAnsiTheme="minorHAnsi" w:cstheme="minorHAnsi"/>
          <w:sz w:val="22"/>
          <w:szCs w:val="22"/>
          <w:lang w:eastAsia="en-US"/>
        </w:rPr>
        <w:t>. Nie powinno ono zawierać niedomówień, wprowadzać dodatkowych dwuznaczności, bądź też nadmiernie zawężać znaczenia tekstu źródłowego. Dopuszcza się przy tym nieznaczne modyfikacje struktury zdaniowej tekstu źródłowego (np. rozbicie jednego zdania z tekstu źródłowego na kilka zdań w tekście docelowym), o ile pomaga to w lepszy sposób odzwierciedlić tekst źródłowy.</w:t>
      </w:r>
    </w:p>
    <w:p w14:paraId="684EC1DE" w14:textId="792084B1"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 miarę możliwości tekst należy tłumaczyć za pomocą kolokacji </w:t>
      </w:r>
      <w:r w:rsidRPr="00F9300A">
        <w:rPr>
          <w:rFonts w:asciiTheme="minorHAnsi" w:eastAsia="Calibri" w:hAnsiTheme="minorHAnsi" w:cstheme="minorHAnsi"/>
          <w:b/>
          <w:sz w:val="22"/>
          <w:szCs w:val="22"/>
          <w:lang w:eastAsia="en-US"/>
        </w:rPr>
        <w:t>możliwie oszczędnych</w:t>
      </w:r>
      <w:r w:rsidRPr="00F9300A">
        <w:rPr>
          <w:rFonts w:asciiTheme="minorHAnsi" w:eastAsia="Calibri" w:hAnsiTheme="minorHAnsi" w:cstheme="minorHAnsi"/>
          <w:sz w:val="22"/>
          <w:szCs w:val="22"/>
          <w:lang w:eastAsia="en-US"/>
        </w:rPr>
        <w:t xml:space="preserve"> i </w:t>
      </w:r>
      <w:r w:rsidRPr="00F9300A">
        <w:rPr>
          <w:rFonts w:asciiTheme="minorHAnsi" w:eastAsia="Calibri" w:hAnsiTheme="minorHAnsi" w:cstheme="minorHAnsi"/>
          <w:b/>
          <w:sz w:val="22"/>
          <w:szCs w:val="22"/>
          <w:lang w:eastAsia="en-US"/>
        </w:rPr>
        <w:t>brzmiących naturalnie</w:t>
      </w:r>
      <w:r w:rsidRPr="00F9300A">
        <w:rPr>
          <w:rFonts w:asciiTheme="minorHAnsi" w:eastAsia="Calibri" w:hAnsiTheme="minorHAnsi" w:cstheme="minorHAnsi"/>
          <w:sz w:val="22"/>
          <w:szCs w:val="22"/>
          <w:lang w:eastAsia="en-US"/>
        </w:rPr>
        <w:t xml:space="preserve"> dla odbiorcy, posługującego się językiem docelowym jako ojczystym.</w:t>
      </w:r>
    </w:p>
    <w:p w14:paraId="30703FAF"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Niedopuszczalne jest stosowanie kalek</w:t>
      </w:r>
      <w:r w:rsidRPr="00F9300A">
        <w:rPr>
          <w:rFonts w:asciiTheme="minorHAnsi" w:eastAsia="Calibri" w:hAnsiTheme="minorHAnsi" w:cstheme="minorHAnsi"/>
          <w:sz w:val="22"/>
          <w:szCs w:val="22"/>
          <w:lang w:eastAsia="en-US"/>
        </w:rPr>
        <w:t>, tj. dosłowne tłumaczenie tekstu, w sytuacji, gdy tę samą treść można wyrazić w sposób bardziej naturalny i oszczędny za pomocą innych kolokacji w języku docelowym.</w:t>
      </w:r>
    </w:p>
    <w:p w14:paraId="5D47F4D7"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Dwóch różnych terminów w języku źródłowym nie należy tłumaczyć za pomocą tego samego terminu</w:t>
      </w:r>
      <w:r w:rsidRPr="00F9300A">
        <w:rPr>
          <w:rFonts w:asciiTheme="minorHAnsi" w:eastAsia="Calibri" w:hAnsiTheme="minorHAnsi" w:cstheme="minorHAnsi"/>
          <w:sz w:val="22"/>
          <w:szCs w:val="22"/>
          <w:lang w:eastAsia="en-US"/>
        </w:rPr>
        <w:t xml:space="preserve"> w języku docelowym.</w:t>
      </w:r>
    </w:p>
    <w:p w14:paraId="2C88B4E6"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 celu uniknięcia dwuznaczności każdy termin tłumaczymy jednolicie, nawet w sytuacji gdy powoduje to niepotrzebne powtórzenia. </w:t>
      </w:r>
    </w:p>
    <w:p w14:paraId="13909866"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Należy dbać o precyzyjny dobór terminów nawet w sytuacji, gdy w języku źródłowym ta precyzja nie została zachowana</w:t>
      </w:r>
      <w:r w:rsidRPr="00F9300A">
        <w:rPr>
          <w:rFonts w:asciiTheme="minorHAnsi" w:eastAsia="Calibri" w:hAnsiTheme="minorHAnsi" w:cstheme="minorHAnsi"/>
          <w:i/>
          <w:sz w:val="22"/>
          <w:szCs w:val="22"/>
          <w:lang w:eastAsia="en-US"/>
        </w:rPr>
        <w:t>.</w:t>
      </w:r>
      <w:r w:rsidRPr="00F9300A">
        <w:rPr>
          <w:rFonts w:asciiTheme="minorHAnsi" w:eastAsia="Calibri" w:hAnsiTheme="minorHAnsi" w:cstheme="minorHAnsi"/>
          <w:sz w:val="22"/>
          <w:szCs w:val="22"/>
          <w:lang w:eastAsia="en-US"/>
        </w:rPr>
        <w:t xml:space="preserve"> Wątpliwości należy skonsultować z Zamawiającym. </w:t>
      </w:r>
    </w:p>
    <w:p w14:paraId="2D33476A"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Należy bezwzględnie zachować styl tekstu źródłowego.</w:t>
      </w:r>
    </w:p>
    <w:p w14:paraId="2347767D"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Niedopuszczalne są odstępstwa od reguł </w:t>
      </w:r>
      <w:r w:rsidRPr="00F9300A">
        <w:rPr>
          <w:rFonts w:asciiTheme="minorHAnsi" w:eastAsia="Calibri" w:hAnsiTheme="minorHAnsi" w:cstheme="minorHAnsi"/>
          <w:b/>
          <w:sz w:val="22"/>
          <w:szCs w:val="22"/>
          <w:lang w:eastAsia="en-US"/>
        </w:rPr>
        <w:t>gramatyki</w:t>
      </w:r>
      <w:r w:rsidRPr="00F9300A">
        <w:rPr>
          <w:rFonts w:asciiTheme="minorHAnsi" w:eastAsia="Calibri" w:hAnsiTheme="minorHAnsi" w:cstheme="minorHAnsi"/>
          <w:sz w:val="22"/>
          <w:szCs w:val="22"/>
          <w:lang w:eastAsia="en-US"/>
        </w:rPr>
        <w:t xml:space="preserve"> języka docelowego. </w:t>
      </w:r>
    </w:p>
    <w:p w14:paraId="0799701B"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 celu bardziej zrozumiałego i oszczędnego sformułowania w tekście docelowym dopuszcza się modyfikacje gramatyczne, np. zamianę strony biernej na czynną (bądź odwrotnie), przetłumaczenie związku frazeologicznego zawartego w tekście źródłowym za pomocą mniejszej liczby słów, o ile zachowana została identyczna wymowa tekstu, bez zawężenia bądź rozszerzenia znaczenia m. in. poprzez wprowadzenia dwuznaczności nie występujących w tekście źródłowym. </w:t>
      </w:r>
    </w:p>
    <w:p w14:paraId="246E755B"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Należy przestrzegać </w:t>
      </w:r>
      <w:r w:rsidRPr="00F9300A">
        <w:rPr>
          <w:rFonts w:asciiTheme="minorHAnsi" w:eastAsia="Calibri" w:hAnsiTheme="minorHAnsi" w:cstheme="minorHAnsi"/>
          <w:b/>
          <w:sz w:val="22"/>
          <w:szCs w:val="22"/>
          <w:lang w:eastAsia="en-US"/>
        </w:rPr>
        <w:t>reguł stylistycznych</w:t>
      </w:r>
      <w:r w:rsidRPr="00F9300A">
        <w:rPr>
          <w:rFonts w:asciiTheme="minorHAnsi" w:eastAsia="Calibri" w:hAnsiTheme="minorHAnsi" w:cstheme="minorHAnsi"/>
          <w:sz w:val="22"/>
          <w:szCs w:val="22"/>
          <w:lang w:eastAsia="en-US"/>
        </w:rPr>
        <w:t xml:space="preserve"> przyjętych w języku docelowym</w:t>
      </w:r>
      <w:r w:rsidRPr="00F9300A">
        <w:rPr>
          <w:rFonts w:asciiTheme="minorHAnsi" w:eastAsia="Calibri" w:hAnsiTheme="minorHAnsi" w:cstheme="minorHAnsi"/>
          <w:i/>
          <w:sz w:val="22"/>
          <w:szCs w:val="22"/>
          <w:lang w:eastAsia="en-US"/>
        </w:rPr>
        <w:t>.</w:t>
      </w:r>
    </w:p>
    <w:p w14:paraId="3C98EAB7" w14:textId="77777777" w:rsidR="007B6168" w:rsidRPr="00F9300A" w:rsidRDefault="007B616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 przypadku tekstów urzędowych należy w miarę możliwości i potrzeby stosować terminy przyjęte w praktyce urzędowej danego państwa. </w:t>
      </w:r>
    </w:p>
    <w:p w14:paraId="51715355" w14:textId="77777777" w:rsidR="007B6168" w:rsidRPr="00F9300A" w:rsidRDefault="007B616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Wyjątek stanowią jednak nazwy instytucji i dokumentów prawnych, kodeksów itp., które należy tłumaczyć zgodnie z ich brzmieniem w języku źródłowym.</w:t>
      </w:r>
    </w:p>
    <w:p w14:paraId="0396D074"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 przypadku odniesienia </w:t>
      </w:r>
      <w:r w:rsidRPr="00F9300A">
        <w:rPr>
          <w:rFonts w:asciiTheme="minorHAnsi" w:eastAsia="Calibri" w:hAnsiTheme="minorHAnsi" w:cstheme="minorHAnsi"/>
          <w:b/>
          <w:sz w:val="22"/>
          <w:szCs w:val="22"/>
          <w:lang w:eastAsia="en-US"/>
        </w:rPr>
        <w:t>do krajowych dokumentów prawnych i nazw instytucji państwowych</w:t>
      </w:r>
      <w:r w:rsidRPr="00F9300A">
        <w:rPr>
          <w:rFonts w:asciiTheme="minorHAnsi" w:eastAsia="Calibri" w:hAnsiTheme="minorHAnsi" w:cstheme="minorHAnsi"/>
          <w:sz w:val="22"/>
          <w:szCs w:val="22"/>
          <w:lang w:eastAsia="en-US"/>
        </w:rPr>
        <w:t xml:space="preserve"> należy zawrzeć odpowiednią adnotację, że chodzi o prawo konkretnego państwa</w:t>
      </w:r>
      <w:r w:rsidRPr="00F9300A">
        <w:rPr>
          <w:rFonts w:asciiTheme="minorHAnsi" w:eastAsia="Calibri" w:hAnsiTheme="minorHAnsi" w:cstheme="minorHAnsi"/>
          <w:i/>
          <w:sz w:val="22"/>
          <w:szCs w:val="22"/>
          <w:lang w:eastAsia="en-US"/>
        </w:rPr>
        <w:t>.</w:t>
      </w:r>
    </w:p>
    <w:p w14:paraId="4BC7AD2F" w14:textId="574F8B93"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xml:space="preserve">Wykonawca zobowiązany jest uwzględniać </w:t>
      </w:r>
      <w:r w:rsidRPr="00F9300A">
        <w:rPr>
          <w:rFonts w:asciiTheme="minorHAnsi" w:eastAsia="Calibri" w:hAnsiTheme="minorHAnsi" w:cstheme="minorHAnsi"/>
          <w:b/>
          <w:sz w:val="22"/>
          <w:szCs w:val="22"/>
          <w:lang w:eastAsia="en-US"/>
        </w:rPr>
        <w:t>wszystkie elementy znajdujące się w dokumencie tłumaczonym, takie jak rysunki, tabele, wykresy, podpisy</w:t>
      </w:r>
      <w:r w:rsidRPr="00F9300A">
        <w:rPr>
          <w:rFonts w:asciiTheme="minorHAnsi" w:eastAsia="Calibri" w:hAnsiTheme="minorHAnsi" w:cstheme="minorHAnsi"/>
          <w:sz w:val="22"/>
          <w:szCs w:val="22"/>
          <w:lang w:eastAsia="en-US"/>
        </w:rPr>
        <w:t>, w tym załączyć je do tekstu tłumaczenia w odpowiednim miejscu i formie. Tabele należy sporządzić</w:t>
      </w:r>
      <w:r w:rsidR="00441590">
        <w:rPr>
          <w:rFonts w:asciiTheme="minorHAnsi" w:eastAsia="Calibri" w:hAnsiTheme="minorHAnsi" w:cstheme="minorHAnsi"/>
          <w:sz w:val="22"/>
          <w:szCs w:val="22"/>
          <w:lang w:eastAsia="en-US"/>
        </w:rPr>
        <w:t xml:space="preserve"> </w:t>
      </w:r>
      <w:r w:rsidRPr="00F9300A">
        <w:rPr>
          <w:rFonts w:asciiTheme="minorHAnsi" w:eastAsia="Calibri" w:hAnsiTheme="minorHAnsi" w:cstheme="minorHAnsi"/>
          <w:sz w:val="22"/>
          <w:szCs w:val="22"/>
          <w:lang w:eastAsia="en-US"/>
        </w:rPr>
        <w:t xml:space="preserve">z wykorzystaniem narzędzi automatycznych edytora tekstu. </w:t>
      </w:r>
    </w:p>
    <w:p w14:paraId="464BC302"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Nazwy geograficzne tłumaczymy w sposób następujący:</w:t>
      </w:r>
    </w:p>
    <w:p w14:paraId="638502E2" w14:textId="6F8F81B2" w:rsidR="007B6168" w:rsidRPr="00F9300A" w:rsidRDefault="007B616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lastRenderedPageBreak/>
        <w:t xml:space="preserve">W przypadku nazw miejscowości: a) pozostawiamy w oryginale w przypadku braku odpowiednika w języku docelowym; b) tłumaczymy w sytuacji, gdy nazwa w języku docelowym jest dobrze rozpoznawalna; c) podajemy nazwę źródłową wraz z tłumaczeniem w nawiasach. </w:t>
      </w:r>
    </w:p>
    <w:p w14:paraId="00CC8C2B" w14:textId="77777777" w:rsidR="007B6168" w:rsidRPr="00F9300A" w:rsidRDefault="007B6168" w:rsidP="00F9300A">
      <w:pPr>
        <w:numPr>
          <w:ilvl w:val="1"/>
          <w:numId w:val="120"/>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Zamawiający może w razie potrzeby sformułować dodatkowe zasady dotyczące zasad sporządzania tłumaczenia. Mają one zastosowanie od momentu ich zakomunikowania Wykonawcy w formie mailowej bądź pisemnej.</w:t>
      </w:r>
    </w:p>
    <w:p w14:paraId="422A0EF5" w14:textId="77777777" w:rsidR="007B6168" w:rsidRPr="00F9300A" w:rsidRDefault="007B6168" w:rsidP="00F9300A">
      <w:pPr>
        <w:tabs>
          <w:tab w:val="left" w:pos="284"/>
        </w:tabs>
        <w:jc w:val="both"/>
        <w:rPr>
          <w:rFonts w:asciiTheme="minorHAnsi" w:eastAsia="Calibri" w:hAnsiTheme="minorHAnsi" w:cstheme="minorHAnsi"/>
          <w:sz w:val="22"/>
          <w:szCs w:val="22"/>
          <w:lang w:eastAsia="en-US"/>
        </w:rPr>
      </w:pPr>
    </w:p>
    <w:p w14:paraId="628CB5D4" w14:textId="77777777" w:rsidR="007B6168" w:rsidRPr="00F9300A" w:rsidRDefault="007B616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Korektor ma obowiązek zapewnić w ramach przeprowadzanej weryfikacji:</w:t>
      </w:r>
    </w:p>
    <w:p w14:paraId="4B286FBD" w14:textId="77777777" w:rsidR="007B6168" w:rsidRPr="00F9300A" w:rsidRDefault="007B6168" w:rsidP="00F9300A">
      <w:pPr>
        <w:numPr>
          <w:ilvl w:val="0"/>
          <w:numId w:val="121"/>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Jednolitość i spójność zastosowanego słownictwa, terminologii i frazeologii,</w:t>
      </w:r>
    </w:p>
    <w:p w14:paraId="69538AD0" w14:textId="77777777" w:rsidR="007B6168" w:rsidRPr="00F9300A" w:rsidRDefault="007B6168" w:rsidP="00F9300A">
      <w:pPr>
        <w:numPr>
          <w:ilvl w:val="0"/>
          <w:numId w:val="121"/>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Prawidłowość językową tekstu w języku docelowym (gramatyka, ortografia, interpunkcja)</w:t>
      </w:r>
    </w:p>
    <w:p w14:paraId="45012FA5" w14:textId="77777777" w:rsidR="007B6168" w:rsidRPr="00F9300A" w:rsidRDefault="007B6168" w:rsidP="00F9300A">
      <w:pPr>
        <w:numPr>
          <w:ilvl w:val="0"/>
          <w:numId w:val="121"/>
        </w:numPr>
        <w:tabs>
          <w:tab w:val="left" w:pos="284"/>
        </w:tabs>
        <w:ind w:left="0" w:firstLine="0"/>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Zastosowania się do zaleceń Zamawiającego dotyczących formatu tłumaczenia dokumentów:</w:t>
      </w:r>
    </w:p>
    <w:p w14:paraId="598D9DDD" w14:textId="77777777" w:rsidR="007B6168" w:rsidRPr="00F9300A" w:rsidRDefault="007B616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format dokumentów (kursywa, czcionka itp.) ma być wzorowany na formacie tekstu źródłowego,</w:t>
      </w:r>
    </w:p>
    <w:p w14:paraId="28EE07B8" w14:textId="77777777" w:rsidR="007B6168" w:rsidRPr="00F9300A" w:rsidRDefault="007B616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sz w:val="22"/>
          <w:szCs w:val="22"/>
          <w:lang w:eastAsia="en-US"/>
        </w:rPr>
        <w:t>- forma elektroniczna tekstu: plik Microsoft Word w wersji 2003 lub późniejszej, zgodna z formą pliku tekstu źródłowego.</w:t>
      </w:r>
    </w:p>
    <w:p w14:paraId="4EAAEEEA" w14:textId="77777777" w:rsidR="007B6168" w:rsidRPr="00F9300A" w:rsidRDefault="007B6168" w:rsidP="00F9300A">
      <w:pPr>
        <w:tabs>
          <w:tab w:val="left" w:pos="284"/>
        </w:tabs>
        <w:jc w:val="both"/>
        <w:rPr>
          <w:rFonts w:asciiTheme="minorHAnsi" w:eastAsia="Calibri" w:hAnsiTheme="minorHAnsi" w:cstheme="minorHAnsi"/>
          <w:sz w:val="22"/>
          <w:szCs w:val="22"/>
          <w:lang w:eastAsia="en-US"/>
        </w:rPr>
      </w:pPr>
      <w:r w:rsidRPr="00F9300A">
        <w:rPr>
          <w:rFonts w:asciiTheme="minorHAnsi" w:eastAsia="Calibri" w:hAnsiTheme="minorHAnsi" w:cstheme="minorHAnsi"/>
          <w:b/>
          <w:sz w:val="22"/>
          <w:szCs w:val="22"/>
          <w:lang w:eastAsia="en-US"/>
        </w:rPr>
        <w:t>d)</w:t>
      </w:r>
      <w:r w:rsidRPr="00F9300A">
        <w:rPr>
          <w:rFonts w:asciiTheme="minorHAnsi" w:eastAsia="Calibri" w:hAnsiTheme="minorHAnsi" w:cstheme="minorHAnsi"/>
          <w:sz w:val="22"/>
          <w:szCs w:val="22"/>
          <w:lang w:eastAsia="en-US"/>
        </w:rPr>
        <w:t xml:space="preserve"> Doprowadzenie tekstu docelowego do takiej postaci, dzięki której w sposób zrozumiały, możliwie jednoznaczny, przejrzysty i oszczędny zapewnia identyczne w danym kontekście przesłanie, jak tekst źródłowy.</w:t>
      </w:r>
    </w:p>
    <w:p w14:paraId="0E9C7561" w14:textId="77777777" w:rsidR="007B6168" w:rsidRPr="00F9300A" w:rsidRDefault="007B6168" w:rsidP="00F9300A">
      <w:pPr>
        <w:tabs>
          <w:tab w:val="left" w:pos="284"/>
        </w:tabs>
        <w:autoSpaceDE w:val="0"/>
        <w:autoSpaceDN w:val="0"/>
        <w:adjustRightInd w:val="0"/>
        <w:jc w:val="both"/>
        <w:rPr>
          <w:rFonts w:asciiTheme="minorHAnsi" w:hAnsiTheme="minorHAnsi" w:cstheme="minorHAnsi"/>
          <w:sz w:val="22"/>
          <w:szCs w:val="22"/>
        </w:rPr>
      </w:pPr>
    </w:p>
    <w:p w14:paraId="09EFFF63" w14:textId="0A0077AE" w:rsidR="00DC79BF" w:rsidRPr="00F9300A" w:rsidRDefault="00DC79BF" w:rsidP="00F9300A">
      <w:pPr>
        <w:tabs>
          <w:tab w:val="left" w:pos="284"/>
        </w:tabs>
        <w:jc w:val="center"/>
        <w:rPr>
          <w:rFonts w:asciiTheme="minorHAnsi" w:hAnsiTheme="minorHAnsi" w:cstheme="minorHAnsi"/>
          <w:sz w:val="22"/>
          <w:szCs w:val="22"/>
        </w:rPr>
      </w:pPr>
    </w:p>
    <w:p w14:paraId="4EFC067B" w14:textId="35918655" w:rsidR="00A5384F" w:rsidRPr="00F9300A" w:rsidRDefault="00A5384F" w:rsidP="00F9300A">
      <w:pPr>
        <w:tabs>
          <w:tab w:val="left" w:pos="284"/>
        </w:tabs>
        <w:jc w:val="center"/>
        <w:rPr>
          <w:rFonts w:asciiTheme="minorHAnsi" w:hAnsiTheme="minorHAnsi" w:cstheme="minorHAnsi"/>
          <w:sz w:val="22"/>
          <w:szCs w:val="22"/>
        </w:rPr>
      </w:pPr>
    </w:p>
    <w:p w14:paraId="2ADB4911" w14:textId="398ED104" w:rsidR="00A5384F" w:rsidRPr="00F9300A" w:rsidRDefault="00A5384F" w:rsidP="00F9300A">
      <w:pPr>
        <w:tabs>
          <w:tab w:val="left" w:pos="284"/>
        </w:tabs>
        <w:jc w:val="center"/>
        <w:rPr>
          <w:rFonts w:asciiTheme="minorHAnsi" w:hAnsiTheme="minorHAnsi" w:cstheme="minorHAnsi"/>
          <w:sz w:val="22"/>
          <w:szCs w:val="22"/>
        </w:rPr>
      </w:pPr>
    </w:p>
    <w:p w14:paraId="36F55700" w14:textId="7D177EF3" w:rsidR="00A5384F" w:rsidRDefault="00A5384F" w:rsidP="00E34245">
      <w:pPr>
        <w:jc w:val="center"/>
        <w:rPr>
          <w:sz w:val="22"/>
          <w:szCs w:val="22"/>
        </w:rPr>
      </w:pPr>
    </w:p>
    <w:p w14:paraId="096E3C52" w14:textId="650CDBFF" w:rsidR="00A5384F" w:rsidRDefault="00A5384F" w:rsidP="00E34245">
      <w:pPr>
        <w:jc w:val="center"/>
        <w:rPr>
          <w:sz w:val="22"/>
          <w:szCs w:val="22"/>
        </w:rPr>
      </w:pPr>
    </w:p>
    <w:p w14:paraId="3960A70B" w14:textId="4BF52FEE" w:rsidR="00A5384F" w:rsidRDefault="00A5384F" w:rsidP="00E34245">
      <w:pPr>
        <w:jc w:val="center"/>
        <w:rPr>
          <w:sz w:val="22"/>
          <w:szCs w:val="22"/>
        </w:rPr>
      </w:pPr>
    </w:p>
    <w:p w14:paraId="183C9C9F" w14:textId="68514D76" w:rsidR="00A5384F" w:rsidRDefault="00A5384F" w:rsidP="00E34245">
      <w:pPr>
        <w:jc w:val="center"/>
        <w:rPr>
          <w:sz w:val="22"/>
          <w:szCs w:val="22"/>
        </w:rPr>
      </w:pPr>
    </w:p>
    <w:p w14:paraId="12158F92" w14:textId="60319680" w:rsidR="00A5384F" w:rsidRDefault="00A5384F" w:rsidP="00E34245">
      <w:pPr>
        <w:jc w:val="center"/>
        <w:rPr>
          <w:sz w:val="22"/>
          <w:szCs w:val="22"/>
        </w:rPr>
      </w:pPr>
    </w:p>
    <w:p w14:paraId="69678AC2" w14:textId="6F6F6C31" w:rsidR="00A5384F" w:rsidRDefault="00A5384F" w:rsidP="00E34245">
      <w:pPr>
        <w:jc w:val="center"/>
        <w:rPr>
          <w:sz w:val="22"/>
          <w:szCs w:val="22"/>
        </w:rPr>
      </w:pPr>
    </w:p>
    <w:p w14:paraId="20968E9C" w14:textId="4AE9C56C" w:rsidR="00AD5636" w:rsidRDefault="00AD5636" w:rsidP="00E34245">
      <w:pPr>
        <w:jc w:val="center"/>
        <w:rPr>
          <w:sz w:val="22"/>
          <w:szCs w:val="22"/>
        </w:rPr>
      </w:pPr>
    </w:p>
    <w:p w14:paraId="05479668" w14:textId="2661C2EA" w:rsidR="00AD5636" w:rsidRDefault="00AD5636" w:rsidP="00E34245">
      <w:pPr>
        <w:jc w:val="center"/>
        <w:rPr>
          <w:sz w:val="22"/>
          <w:szCs w:val="22"/>
        </w:rPr>
      </w:pPr>
    </w:p>
    <w:p w14:paraId="0F7F4827" w14:textId="20FFBC0A" w:rsidR="00AD5636" w:rsidRDefault="00AD5636" w:rsidP="00E34245">
      <w:pPr>
        <w:jc w:val="center"/>
        <w:rPr>
          <w:sz w:val="22"/>
          <w:szCs w:val="22"/>
        </w:rPr>
      </w:pPr>
    </w:p>
    <w:p w14:paraId="0DDD8422" w14:textId="0622BE2F" w:rsidR="00AD5636" w:rsidRDefault="00AD5636" w:rsidP="00E34245">
      <w:pPr>
        <w:jc w:val="center"/>
        <w:rPr>
          <w:sz w:val="22"/>
          <w:szCs w:val="22"/>
        </w:rPr>
      </w:pPr>
    </w:p>
    <w:p w14:paraId="7DE6BC87" w14:textId="17DB94BC" w:rsidR="00AD5636" w:rsidRDefault="00AD5636" w:rsidP="00E34245">
      <w:pPr>
        <w:jc w:val="center"/>
        <w:rPr>
          <w:sz w:val="22"/>
          <w:szCs w:val="22"/>
        </w:rPr>
      </w:pPr>
    </w:p>
    <w:p w14:paraId="5DE5B65A" w14:textId="50919487" w:rsidR="00AD5636" w:rsidRDefault="00AD5636" w:rsidP="00E34245">
      <w:pPr>
        <w:jc w:val="center"/>
        <w:rPr>
          <w:sz w:val="22"/>
          <w:szCs w:val="22"/>
        </w:rPr>
      </w:pPr>
    </w:p>
    <w:p w14:paraId="7BFBE637" w14:textId="09BBD0C2" w:rsidR="00AD5636" w:rsidRDefault="00AD5636" w:rsidP="00E34245">
      <w:pPr>
        <w:jc w:val="center"/>
        <w:rPr>
          <w:sz w:val="22"/>
          <w:szCs w:val="22"/>
        </w:rPr>
      </w:pPr>
    </w:p>
    <w:p w14:paraId="054450DC" w14:textId="28DECC1C" w:rsidR="00AD5636" w:rsidRDefault="00AD5636" w:rsidP="00E34245">
      <w:pPr>
        <w:jc w:val="center"/>
        <w:rPr>
          <w:sz w:val="22"/>
          <w:szCs w:val="22"/>
        </w:rPr>
      </w:pPr>
    </w:p>
    <w:p w14:paraId="06490CE4" w14:textId="3B803B94" w:rsidR="00AD5636" w:rsidRDefault="00AD5636" w:rsidP="00E34245">
      <w:pPr>
        <w:jc w:val="center"/>
        <w:rPr>
          <w:sz w:val="22"/>
          <w:szCs w:val="22"/>
        </w:rPr>
      </w:pPr>
    </w:p>
    <w:p w14:paraId="417A71CF" w14:textId="116CF243" w:rsidR="00AD5636" w:rsidRDefault="00AD5636" w:rsidP="00E34245">
      <w:pPr>
        <w:jc w:val="center"/>
        <w:rPr>
          <w:sz w:val="22"/>
          <w:szCs w:val="22"/>
        </w:rPr>
      </w:pPr>
    </w:p>
    <w:p w14:paraId="1B96A293" w14:textId="7CE797A6" w:rsidR="00AD5636" w:rsidRDefault="00AD5636" w:rsidP="00E34245">
      <w:pPr>
        <w:jc w:val="center"/>
        <w:rPr>
          <w:sz w:val="22"/>
          <w:szCs w:val="22"/>
        </w:rPr>
      </w:pPr>
    </w:p>
    <w:p w14:paraId="5BB1A8A0" w14:textId="499EDC90" w:rsidR="00AD5636" w:rsidRDefault="00AD5636" w:rsidP="00E34245">
      <w:pPr>
        <w:jc w:val="center"/>
        <w:rPr>
          <w:sz w:val="22"/>
          <w:szCs w:val="22"/>
        </w:rPr>
      </w:pPr>
    </w:p>
    <w:p w14:paraId="6E80635D" w14:textId="4E70EBEF" w:rsidR="00AD5636" w:rsidRDefault="00AD5636" w:rsidP="00E34245">
      <w:pPr>
        <w:jc w:val="center"/>
        <w:rPr>
          <w:sz w:val="22"/>
          <w:szCs w:val="22"/>
        </w:rPr>
      </w:pPr>
    </w:p>
    <w:p w14:paraId="5D18011F" w14:textId="7CEFDF2B" w:rsidR="00AD5636" w:rsidRDefault="00AD5636" w:rsidP="00E34245">
      <w:pPr>
        <w:jc w:val="center"/>
        <w:rPr>
          <w:sz w:val="22"/>
          <w:szCs w:val="22"/>
        </w:rPr>
      </w:pPr>
    </w:p>
    <w:p w14:paraId="19517DD1" w14:textId="665484E1" w:rsidR="00AD5636" w:rsidRDefault="00AD5636" w:rsidP="00E34245">
      <w:pPr>
        <w:jc w:val="center"/>
        <w:rPr>
          <w:sz w:val="22"/>
          <w:szCs w:val="22"/>
        </w:rPr>
      </w:pPr>
    </w:p>
    <w:p w14:paraId="537A904B" w14:textId="1FFE5DF2" w:rsidR="00AD5636" w:rsidRDefault="00AD5636" w:rsidP="00E34245">
      <w:pPr>
        <w:jc w:val="center"/>
        <w:rPr>
          <w:sz w:val="22"/>
          <w:szCs w:val="22"/>
        </w:rPr>
      </w:pPr>
    </w:p>
    <w:p w14:paraId="7C66D870" w14:textId="108A447D" w:rsidR="00AD5636" w:rsidRDefault="00AD5636" w:rsidP="00E34245">
      <w:pPr>
        <w:jc w:val="center"/>
        <w:rPr>
          <w:sz w:val="22"/>
          <w:szCs w:val="22"/>
        </w:rPr>
      </w:pPr>
    </w:p>
    <w:p w14:paraId="2372365F" w14:textId="6F9C8E82" w:rsidR="00AD5636" w:rsidRDefault="00AD5636" w:rsidP="00E34245">
      <w:pPr>
        <w:jc w:val="center"/>
        <w:rPr>
          <w:sz w:val="22"/>
          <w:szCs w:val="22"/>
        </w:rPr>
      </w:pPr>
    </w:p>
    <w:p w14:paraId="641413AD" w14:textId="7143B6D3" w:rsidR="00AD5636" w:rsidRDefault="00AD5636" w:rsidP="00E34245">
      <w:pPr>
        <w:jc w:val="center"/>
        <w:rPr>
          <w:sz w:val="22"/>
          <w:szCs w:val="22"/>
        </w:rPr>
      </w:pPr>
    </w:p>
    <w:p w14:paraId="4DC9BAD5" w14:textId="4F1152B9" w:rsidR="00AD5636" w:rsidRDefault="00AD5636" w:rsidP="00E34245">
      <w:pPr>
        <w:jc w:val="center"/>
        <w:rPr>
          <w:sz w:val="22"/>
          <w:szCs w:val="22"/>
        </w:rPr>
      </w:pPr>
    </w:p>
    <w:p w14:paraId="669F58C6" w14:textId="0A1D8E68" w:rsidR="00AD5636" w:rsidRDefault="00AD5636" w:rsidP="00E34245">
      <w:pPr>
        <w:jc w:val="center"/>
        <w:rPr>
          <w:sz w:val="22"/>
          <w:szCs w:val="22"/>
        </w:rPr>
      </w:pPr>
    </w:p>
    <w:p w14:paraId="2AECE388" w14:textId="5CE19146" w:rsidR="00AD5636" w:rsidRDefault="00AD5636" w:rsidP="00E34245">
      <w:pPr>
        <w:jc w:val="center"/>
        <w:rPr>
          <w:sz w:val="22"/>
          <w:szCs w:val="22"/>
        </w:rPr>
      </w:pPr>
    </w:p>
    <w:p w14:paraId="548F2576" w14:textId="129D0373" w:rsidR="00AD5636" w:rsidRDefault="00AD5636" w:rsidP="00E34245">
      <w:pPr>
        <w:jc w:val="center"/>
        <w:rPr>
          <w:sz w:val="22"/>
          <w:szCs w:val="22"/>
        </w:rPr>
      </w:pPr>
    </w:p>
    <w:p w14:paraId="2C9A159D" w14:textId="2E3C02C6" w:rsidR="00AD5636" w:rsidRDefault="00AD5636" w:rsidP="00E34245">
      <w:pPr>
        <w:jc w:val="center"/>
        <w:rPr>
          <w:sz w:val="22"/>
          <w:szCs w:val="22"/>
        </w:rPr>
      </w:pPr>
    </w:p>
    <w:p w14:paraId="4F433E7F" w14:textId="61C15C6F" w:rsidR="00AD5636" w:rsidRDefault="00AD5636" w:rsidP="00E34245">
      <w:pPr>
        <w:jc w:val="center"/>
        <w:rPr>
          <w:sz w:val="22"/>
          <w:szCs w:val="22"/>
        </w:rPr>
      </w:pPr>
    </w:p>
    <w:p w14:paraId="52040768" w14:textId="7F9D0EFF" w:rsidR="00AD5636" w:rsidRDefault="00AD5636" w:rsidP="00E34245">
      <w:pPr>
        <w:jc w:val="center"/>
        <w:rPr>
          <w:sz w:val="22"/>
          <w:szCs w:val="22"/>
        </w:rPr>
      </w:pPr>
    </w:p>
    <w:p w14:paraId="47555442" w14:textId="77777777" w:rsidR="00AD5636" w:rsidRDefault="00AD5636" w:rsidP="00E34245">
      <w:pPr>
        <w:jc w:val="center"/>
        <w:rPr>
          <w:sz w:val="22"/>
          <w:szCs w:val="22"/>
        </w:rPr>
      </w:pPr>
    </w:p>
    <w:p w14:paraId="5AAA0337" w14:textId="1C3BE009" w:rsidR="00DC79BF" w:rsidRPr="0039582D" w:rsidRDefault="00DC79BF" w:rsidP="00DC79BF">
      <w:pPr>
        <w:widowControl w:val="0"/>
        <w:suppressAutoHyphens/>
        <w:spacing w:line="360" w:lineRule="auto"/>
        <w:jc w:val="right"/>
        <w:rPr>
          <w:rFonts w:eastAsia="Arial Unicode MS"/>
          <w:b/>
          <w:i/>
          <w:iCs/>
          <w:kern w:val="1"/>
          <w:sz w:val="22"/>
          <w:szCs w:val="22"/>
        </w:rPr>
      </w:pPr>
      <w:r w:rsidRPr="0039582D">
        <w:rPr>
          <w:rFonts w:eastAsia="Arial Unicode MS"/>
          <w:b/>
          <w:i/>
          <w:iCs/>
          <w:kern w:val="1"/>
          <w:sz w:val="22"/>
          <w:szCs w:val="22"/>
        </w:rPr>
        <w:lastRenderedPageBreak/>
        <w:t xml:space="preserve">Załącznik nr </w:t>
      </w:r>
      <w:r w:rsidR="007B6168" w:rsidRPr="0039582D">
        <w:rPr>
          <w:rFonts w:eastAsia="Arial Unicode MS"/>
          <w:b/>
          <w:i/>
          <w:iCs/>
          <w:kern w:val="1"/>
          <w:sz w:val="22"/>
          <w:szCs w:val="22"/>
        </w:rPr>
        <w:t>6</w:t>
      </w:r>
      <w:r w:rsidRPr="0039582D">
        <w:rPr>
          <w:rFonts w:eastAsia="Arial Unicode MS"/>
          <w:b/>
          <w:i/>
          <w:iCs/>
          <w:kern w:val="1"/>
          <w:sz w:val="22"/>
          <w:szCs w:val="22"/>
        </w:rPr>
        <w:t xml:space="preserve">-Zakres powierzonych do przetwarzania danych osobowych </w:t>
      </w:r>
    </w:p>
    <w:p w14:paraId="474A44B3" w14:textId="77777777" w:rsidR="00DC79BF" w:rsidRPr="009933B4" w:rsidRDefault="00DC79BF" w:rsidP="00DC79BF">
      <w:pPr>
        <w:widowControl w:val="0"/>
        <w:suppressAutoHyphens/>
        <w:spacing w:line="360" w:lineRule="auto"/>
        <w:jc w:val="center"/>
        <w:rPr>
          <w:rFonts w:eastAsia="Arial Unicode MS"/>
          <w:b/>
          <w:kern w:val="1"/>
          <w:sz w:val="22"/>
          <w:szCs w:val="22"/>
        </w:rPr>
      </w:pPr>
      <w:r w:rsidRPr="009933B4">
        <w:rPr>
          <w:rFonts w:eastAsia="Arial Unicode MS"/>
          <w:b/>
          <w:kern w:val="1"/>
          <w:sz w:val="22"/>
          <w:szCs w:val="22"/>
        </w:rPr>
        <w:br/>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
        <w:gridCol w:w="8381"/>
      </w:tblGrid>
      <w:tr w:rsidR="005C51B5" w:rsidRPr="00591FA8" w14:paraId="545663C5" w14:textId="77777777" w:rsidTr="00063CD3">
        <w:trPr>
          <w:jc w:val="center"/>
        </w:trPr>
        <w:tc>
          <w:tcPr>
            <w:tcW w:w="381" w:type="pct"/>
          </w:tcPr>
          <w:p w14:paraId="7F10FC60" w14:textId="77777777" w:rsidR="005C51B5" w:rsidRPr="00591FA8" w:rsidRDefault="005C51B5" w:rsidP="00063CD3">
            <w:pPr>
              <w:tabs>
                <w:tab w:val="left" w:pos="142"/>
              </w:tabs>
              <w:jc w:val="center"/>
              <w:rPr>
                <w:rFonts w:ascii="Calibri" w:hAnsi="Calibri" w:cs="Calibri"/>
                <w:sz w:val="22"/>
                <w:szCs w:val="22"/>
              </w:rPr>
            </w:pPr>
            <w:r w:rsidRPr="00591FA8">
              <w:rPr>
                <w:rFonts w:ascii="Calibri" w:hAnsi="Calibri" w:cs="Calibri"/>
                <w:sz w:val="22"/>
                <w:szCs w:val="22"/>
              </w:rPr>
              <w:t>Lp.</w:t>
            </w:r>
          </w:p>
        </w:tc>
        <w:tc>
          <w:tcPr>
            <w:tcW w:w="4619" w:type="pct"/>
          </w:tcPr>
          <w:p w14:paraId="49AEDCB8" w14:textId="77777777" w:rsidR="005C51B5" w:rsidRPr="00591FA8" w:rsidRDefault="005C51B5" w:rsidP="00063CD3">
            <w:pPr>
              <w:tabs>
                <w:tab w:val="left" w:pos="142"/>
              </w:tabs>
              <w:rPr>
                <w:rFonts w:ascii="Calibri" w:hAnsi="Calibri" w:cs="Calibri"/>
                <w:sz w:val="22"/>
                <w:szCs w:val="22"/>
              </w:rPr>
            </w:pPr>
            <w:r w:rsidRPr="00591FA8">
              <w:rPr>
                <w:rFonts w:ascii="Calibri" w:hAnsi="Calibri" w:cs="Calibri"/>
                <w:sz w:val="22"/>
                <w:szCs w:val="22"/>
              </w:rPr>
              <w:t>Nazwa</w:t>
            </w:r>
          </w:p>
        </w:tc>
      </w:tr>
      <w:tr w:rsidR="005C51B5" w:rsidRPr="00591FA8" w14:paraId="25810D08" w14:textId="77777777" w:rsidTr="00063CD3">
        <w:trPr>
          <w:jc w:val="center"/>
        </w:trPr>
        <w:tc>
          <w:tcPr>
            <w:tcW w:w="381" w:type="pct"/>
          </w:tcPr>
          <w:p w14:paraId="113E701C" w14:textId="77777777" w:rsidR="005C51B5" w:rsidRPr="00591FA8" w:rsidRDefault="005C51B5" w:rsidP="00063CD3">
            <w:pPr>
              <w:tabs>
                <w:tab w:val="left" w:pos="142"/>
              </w:tabs>
              <w:jc w:val="center"/>
              <w:rPr>
                <w:rFonts w:ascii="Calibri" w:hAnsi="Calibri" w:cs="Calibri"/>
                <w:sz w:val="22"/>
                <w:szCs w:val="22"/>
              </w:rPr>
            </w:pPr>
            <w:r w:rsidRPr="00591FA8">
              <w:rPr>
                <w:rFonts w:ascii="Calibri" w:hAnsi="Calibri" w:cs="Calibri"/>
                <w:sz w:val="22"/>
                <w:szCs w:val="22"/>
              </w:rPr>
              <w:t>1</w:t>
            </w:r>
          </w:p>
        </w:tc>
        <w:tc>
          <w:tcPr>
            <w:tcW w:w="4619" w:type="pct"/>
          </w:tcPr>
          <w:p w14:paraId="235F9919" w14:textId="77777777" w:rsidR="005C51B5" w:rsidRPr="00591FA8" w:rsidRDefault="005C51B5" w:rsidP="00063CD3">
            <w:pPr>
              <w:tabs>
                <w:tab w:val="left" w:pos="142"/>
              </w:tabs>
              <w:rPr>
                <w:rFonts w:ascii="Calibri" w:hAnsi="Calibri" w:cs="Calibri"/>
                <w:sz w:val="22"/>
                <w:szCs w:val="22"/>
              </w:rPr>
            </w:pPr>
            <w:r w:rsidRPr="00591FA8">
              <w:rPr>
                <w:rFonts w:ascii="Calibri" w:hAnsi="Calibri" w:cs="Calibri"/>
                <w:sz w:val="22"/>
                <w:szCs w:val="22"/>
              </w:rPr>
              <w:t>Imię</w:t>
            </w:r>
          </w:p>
        </w:tc>
      </w:tr>
      <w:tr w:rsidR="005C51B5" w:rsidRPr="00591FA8" w14:paraId="3F39F832" w14:textId="77777777" w:rsidTr="00063CD3">
        <w:trPr>
          <w:jc w:val="center"/>
        </w:trPr>
        <w:tc>
          <w:tcPr>
            <w:tcW w:w="381" w:type="pct"/>
          </w:tcPr>
          <w:p w14:paraId="62DDA12E" w14:textId="77777777" w:rsidR="005C51B5" w:rsidRPr="00591FA8" w:rsidRDefault="005C51B5" w:rsidP="00063CD3">
            <w:pPr>
              <w:tabs>
                <w:tab w:val="left" w:pos="142"/>
              </w:tabs>
              <w:jc w:val="center"/>
              <w:rPr>
                <w:rFonts w:ascii="Calibri" w:hAnsi="Calibri" w:cs="Calibri"/>
                <w:sz w:val="22"/>
                <w:szCs w:val="22"/>
              </w:rPr>
            </w:pPr>
            <w:r w:rsidRPr="00591FA8">
              <w:rPr>
                <w:rFonts w:ascii="Calibri" w:hAnsi="Calibri" w:cs="Calibri"/>
                <w:sz w:val="22"/>
                <w:szCs w:val="22"/>
              </w:rPr>
              <w:t>2</w:t>
            </w:r>
          </w:p>
        </w:tc>
        <w:tc>
          <w:tcPr>
            <w:tcW w:w="4619" w:type="pct"/>
          </w:tcPr>
          <w:p w14:paraId="6B7D412B" w14:textId="77777777" w:rsidR="005C51B5" w:rsidRPr="00591FA8" w:rsidRDefault="005C51B5" w:rsidP="00063CD3">
            <w:pPr>
              <w:tabs>
                <w:tab w:val="left" w:pos="142"/>
              </w:tabs>
              <w:rPr>
                <w:rFonts w:ascii="Calibri" w:hAnsi="Calibri" w:cs="Calibri"/>
                <w:sz w:val="22"/>
                <w:szCs w:val="22"/>
              </w:rPr>
            </w:pPr>
            <w:r w:rsidRPr="00591FA8">
              <w:rPr>
                <w:rFonts w:ascii="Calibri" w:hAnsi="Calibri" w:cs="Calibri"/>
                <w:sz w:val="22"/>
                <w:szCs w:val="22"/>
              </w:rPr>
              <w:t>Nazwisko</w:t>
            </w:r>
          </w:p>
        </w:tc>
      </w:tr>
      <w:tr w:rsidR="005C51B5" w:rsidRPr="00591FA8" w14:paraId="140D2A61" w14:textId="77777777" w:rsidTr="00063CD3">
        <w:trPr>
          <w:jc w:val="center"/>
        </w:trPr>
        <w:tc>
          <w:tcPr>
            <w:tcW w:w="381" w:type="pct"/>
          </w:tcPr>
          <w:p w14:paraId="2DF36D75" w14:textId="77777777" w:rsidR="005C51B5" w:rsidRPr="00591FA8" w:rsidRDefault="005C51B5" w:rsidP="00063CD3">
            <w:pPr>
              <w:tabs>
                <w:tab w:val="left" w:pos="142"/>
              </w:tabs>
              <w:jc w:val="center"/>
              <w:rPr>
                <w:rFonts w:ascii="Calibri" w:hAnsi="Calibri" w:cs="Calibri"/>
                <w:sz w:val="22"/>
                <w:szCs w:val="22"/>
              </w:rPr>
            </w:pPr>
            <w:r w:rsidRPr="00591FA8">
              <w:rPr>
                <w:rFonts w:ascii="Calibri" w:hAnsi="Calibri" w:cs="Calibri"/>
                <w:sz w:val="22"/>
                <w:szCs w:val="22"/>
              </w:rPr>
              <w:t>3</w:t>
            </w:r>
          </w:p>
        </w:tc>
        <w:tc>
          <w:tcPr>
            <w:tcW w:w="4619" w:type="pct"/>
          </w:tcPr>
          <w:p w14:paraId="6EBAEC6E" w14:textId="77777777" w:rsidR="005C51B5" w:rsidRPr="00591FA8" w:rsidRDefault="005C51B5" w:rsidP="00063CD3">
            <w:pPr>
              <w:tabs>
                <w:tab w:val="left" w:pos="142"/>
              </w:tabs>
              <w:rPr>
                <w:rFonts w:ascii="Calibri" w:hAnsi="Calibri" w:cs="Calibri"/>
                <w:sz w:val="22"/>
                <w:szCs w:val="22"/>
              </w:rPr>
            </w:pPr>
            <w:r w:rsidRPr="00591FA8">
              <w:rPr>
                <w:rFonts w:ascii="Calibri" w:hAnsi="Calibri" w:cs="Calibri"/>
                <w:sz w:val="22"/>
                <w:szCs w:val="22"/>
              </w:rPr>
              <w:t>Miejsce pracy</w:t>
            </w:r>
          </w:p>
        </w:tc>
      </w:tr>
    </w:tbl>
    <w:p w14:paraId="073A5A34" w14:textId="77777777" w:rsidR="00DC79BF" w:rsidRPr="009933B4" w:rsidRDefault="00DC79BF" w:rsidP="00DC79BF">
      <w:pPr>
        <w:widowControl w:val="0"/>
        <w:suppressAutoHyphens/>
        <w:spacing w:line="360" w:lineRule="auto"/>
        <w:jc w:val="center"/>
        <w:rPr>
          <w:rFonts w:eastAsia="Arial Unicode MS"/>
          <w:b/>
          <w:kern w:val="1"/>
          <w:sz w:val="22"/>
          <w:szCs w:val="22"/>
        </w:rPr>
      </w:pPr>
    </w:p>
    <w:p w14:paraId="64A321D4" w14:textId="77777777" w:rsidR="00DC79BF" w:rsidRPr="009933B4" w:rsidRDefault="00DC79BF" w:rsidP="00DC79BF">
      <w:pPr>
        <w:widowControl w:val="0"/>
        <w:suppressAutoHyphens/>
        <w:jc w:val="both"/>
        <w:rPr>
          <w:rFonts w:eastAsia="Arial Unicode MS"/>
          <w:b/>
          <w:bCs/>
          <w:kern w:val="1"/>
          <w:sz w:val="22"/>
          <w:szCs w:val="22"/>
        </w:rPr>
      </w:pPr>
    </w:p>
    <w:p w14:paraId="5026F783" w14:textId="77777777" w:rsidR="00DC79BF" w:rsidRPr="009933B4" w:rsidRDefault="00DC79BF" w:rsidP="00DC79BF">
      <w:pPr>
        <w:rPr>
          <w:rFonts w:ascii="Calibri" w:eastAsia="Calibri" w:hAnsi="Calibri" w:cs="Calibri"/>
          <w:sz w:val="22"/>
          <w:szCs w:val="22"/>
          <w:lang w:eastAsia="en-US"/>
        </w:rPr>
      </w:pPr>
    </w:p>
    <w:p w14:paraId="7B4167FD" w14:textId="77777777" w:rsidR="00DC79BF" w:rsidRPr="009933B4" w:rsidRDefault="00DC79BF" w:rsidP="00DC79BF">
      <w:pPr>
        <w:spacing w:after="120" w:line="276" w:lineRule="auto"/>
        <w:jc w:val="both"/>
        <w:rPr>
          <w:sz w:val="22"/>
          <w:szCs w:val="22"/>
        </w:rPr>
      </w:pPr>
    </w:p>
    <w:p w14:paraId="173F4288" w14:textId="062C3904" w:rsidR="00DC79BF" w:rsidRPr="0039582D" w:rsidRDefault="00DC79BF" w:rsidP="00DC79BF">
      <w:pPr>
        <w:spacing w:after="120" w:line="276" w:lineRule="auto"/>
        <w:jc w:val="right"/>
        <w:rPr>
          <w:b/>
          <w:i/>
          <w:iCs/>
          <w:sz w:val="22"/>
          <w:szCs w:val="22"/>
        </w:rPr>
      </w:pPr>
      <w:r w:rsidRPr="0039582D">
        <w:rPr>
          <w:b/>
          <w:i/>
          <w:iCs/>
          <w:sz w:val="22"/>
          <w:szCs w:val="22"/>
        </w:rPr>
        <w:t xml:space="preserve">Załącznik nr </w:t>
      </w:r>
      <w:r w:rsidR="007B6168" w:rsidRPr="0039582D">
        <w:rPr>
          <w:b/>
          <w:i/>
          <w:iCs/>
          <w:sz w:val="22"/>
          <w:szCs w:val="22"/>
        </w:rPr>
        <w:t>7</w:t>
      </w:r>
      <w:r w:rsidRPr="0039582D">
        <w:rPr>
          <w:b/>
          <w:i/>
          <w:iCs/>
          <w:sz w:val="22"/>
          <w:szCs w:val="22"/>
        </w:rPr>
        <w:t xml:space="preserve">- Wykaz podmiotów </w:t>
      </w:r>
    </w:p>
    <w:p w14:paraId="70E82B5A" w14:textId="77777777" w:rsidR="00DC79BF" w:rsidRPr="008549E0" w:rsidRDefault="00DC79BF" w:rsidP="00DC79BF">
      <w:pPr>
        <w:spacing w:after="120" w:line="276" w:lineRule="auto"/>
        <w:jc w:val="both"/>
        <w:rPr>
          <w:sz w:val="22"/>
          <w:szCs w:val="22"/>
        </w:rPr>
      </w:pPr>
    </w:p>
    <w:tbl>
      <w:tblPr>
        <w:tblW w:w="9209" w:type="dxa"/>
        <w:tblCellMar>
          <w:left w:w="0" w:type="dxa"/>
          <w:right w:w="0" w:type="dxa"/>
        </w:tblCellMar>
        <w:tblLook w:val="04A0" w:firstRow="1" w:lastRow="0" w:firstColumn="1" w:lastColumn="0" w:noHBand="0" w:noVBand="1"/>
      </w:tblPr>
      <w:tblGrid>
        <w:gridCol w:w="562"/>
        <w:gridCol w:w="4678"/>
        <w:gridCol w:w="3969"/>
      </w:tblGrid>
      <w:tr w:rsidR="00DC79BF" w:rsidRPr="008549E0" w14:paraId="5C51E734" w14:textId="77777777" w:rsidTr="00063CD3">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D414A2" w14:textId="77777777" w:rsidR="00DC79BF" w:rsidRPr="008549E0" w:rsidRDefault="00DC79BF" w:rsidP="00063CD3">
            <w:pPr>
              <w:spacing w:after="120" w:line="276" w:lineRule="auto"/>
              <w:jc w:val="both"/>
              <w:rPr>
                <w:sz w:val="22"/>
                <w:szCs w:val="22"/>
              </w:rPr>
            </w:pPr>
            <w:r w:rsidRPr="008549E0">
              <w:rPr>
                <w:sz w:val="22"/>
                <w:szCs w:val="22"/>
              </w:rPr>
              <w:t>Lp.</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2844ED" w14:textId="77777777" w:rsidR="00DC79BF" w:rsidRPr="008549E0" w:rsidRDefault="00DC79BF" w:rsidP="00063CD3">
            <w:pPr>
              <w:spacing w:after="120" w:line="276" w:lineRule="auto"/>
              <w:jc w:val="both"/>
              <w:rPr>
                <w:sz w:val="22"/>
                <w:szCs w:val="22"/>
              </w:rPr>
            </w:pPr>
            <w:r w:rsidRPr="008549E0">
              <w:rPr>
                <w:sz w:val="22"/>
                <w:szCs w:val="22"/>
              </w:rPr>
              <w:t>Nazwa podmiotu, któremu Wykonawca powierza dane osobowe</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E8E2CF" w14:textId="77777777" w:rsidR="00DC79BF" w:rsidRPr="008549E0" w:rsidRDefault="00DC79BF" w:rsidP="00063CD3">
            <w:pPr>
              <w:spacing w:after="120" w:line="276" w:lineRule="auto"/>
              <w:jc w:val="both"/>
              <w:rPr>
                <w:sz w:val="22"/>
                <w:szCs w:val="22"/>
              </w:rPr>
            </w:pPr>
            <w:r w:rsidRPr="008549E0">
              <w:rPr>
                <w:sz w:val="22"/>
                <w:szCs w:val="22"/>
              </w:rPr>
              <w:t>Kategorie danych osobowych</w:t>
            </w:r>
          </w:p>
        </w:tc>
      </w:tr>
      <w:tr w:rsidR="00DC79BF" w:rsidRPr="008549E0" w14:paraId="672B6C0A" w14:textId="77777777" w:rsidTr="00063CD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1FA515" w14:textId="77777777" w:rsidR="00DC79BF" w:rsidRPr="008549E0" w:rsidRDefault="00DC79BF" w:rsidP="00063CD3">
            <w:pPr>
              <w:spacing w:after="120" w:line="276" w:lineRule="auto"/>
              <w:jc w:val="both"/>
              <w:rPr>
                <w:sz w:val="22"/>
                <w:szCs w:val="22"/>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20D05BF" w14:textId="77777777" w:rsidR="00DC79BF" w:rsidRPr="008549E0" w:rsidRDefault="00DC79BF" w:rsidP="00063CD3">
            <w:pPr>
              <w:spacing w:after="120" w:line="276" w:lineRule="auto"/>
              <w:jc w:val="both"/>
              <w:rPr>
                <w:sz w:val="22"/>
                <w:szCs w:val="22"/>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8A25889" w14:textId="77777777" w:rsidR="00DC79BF" w:rsidRPr="008549E0" w:rsidRDefault="00DC79BF" w:rsidP="00063CD3">
            <w:pPr>
              <w:spacing w:after="120" w:line="276" w:lineRule="auto"/>
              <w:jc w:val="both"/>
              <w:rPr>
                <w:sz w:val="22"/>
                <w:szCs w:val="22"/>
              </w:rPr>
            </w:pPr>
          </w:p>
        </w:tc>
      </w:tr>
      <w:tr w:rsidR="00DC79BF" w:rsidRPr="008549E0" w14:paraId="4BD52FD4" w14:textId="77777777" w:rsidTr="00063CD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DCA789" w14:textId="77777777" w:rsidR="00DC79BF" w:rsidRPr="008549E0" w:rsidRDefault="00DC79BF" w:rsidP="00063CD3">
            <w:pPr>
              <w:spacing w:after="120" w:line="276" w:lineRule="auto"/>
              <w:jc w:val="both"/>
              <w:rPr>
                <w:sz w:val="22"/>
                <w:szCs w:val="22"/>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713D576" w14:textId="77777777" w:rsidR="00DC79BF" w:rsidRPr="008549E0" w:rsidRDefault="00DC79BF" w:rsidP="00063CD3">
            <w:pPr>
              <w:spacing w:after="120" w:line="276" w:lineRule="auto"/>
              <w:jc w:val="both"/>
              <w:rPr>
                <w:sz w:val="22"/>
                <w:szCs w:val="22"/>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EF0ED88" w14:textId="77777777" w:rsidR="00DC79BF" w:rsidRPr="008549E0" w:rsidRDefault="00DC79BF" w:rsidP="00063CD3">
            <w:pPr>
              <w:spacing w:after="120" w:line="276" w:lineRule="auto"/>
              <w:jc w:val="both"/>
              <w:rPr>
                <w:sz w:val="22"/>
                <w:szCs w:val="22"/>
              </w:rPr>
            </w:pPr>
          </w:p>
        </w:tc>
      </w:tr>
    </w:tbl>
    <w:p w14:paraId="5B3F3877" w14:textId="23660A4B" w:rsidR="00DC79BF" w:rsidRDefault="00DC79BF" w:rsidP="00E34245">
      <w:pPr>
        <w:jc w:val="center"/>
        <w:rPr>
          <w:sz w:val="22"/>
          <w:szCs w:val="22"/>
        </w:rPr>
      </w:pPr>
    </w:p>
    <w:p w14:paraId="1CA5A9A7" w14:textId="1A6A2D4F" w:rsidR="00DC79BF" w:rsidRDefault="00DC79BF" w:rsidP="00E34245">
      <w:pPr>
        <w:jc w:val="center"/>
        <w:rPr>
          <w:sz w:val="22"/>
          <w:szCs w:val="22"/>
        </w:rPr>
      </w:pPr>
    </w:p>
    <w:p w14:paraId="7658E7AB" w14:textId="4BBC7F42" w:rsidR="00DC79BF" w:rsidRDefault="00DC79BF" w:rsidP="00E34245">
      <w:pPr>
        <w:jc w:val="center"/>
        <w:rPr>
          <w:sz w:val="22"/>
          <w:szCs w:val="22"/>
        </w:rPr>
      </w:pPr>
    </w:p>
    <w:p w14:paraId="196AF5CC" w14:textId="37645F63" w:rsidR="00DC79BF" w:rsidRDefault="00DC79BF" w:rsidP="00E34245">
      <w:pPr>
        <w:jc w:val="center"/>
        <w:rPr>
          <w:sz w:val="22"/>
          <w:szCs w:val="22"/>
        </w:rPr>
      </w:pPr>
    </w:p>
    <w:p w14:paraId="20AC2F5C" w14:textId="08A1A076" w:rsidR="00DC79BF" w:rsidRDefault="00DC79BF" w:rsidP="00E34245">
      <w:pPr>
        <w:jc w:val="center"/>
        <w:rPr>
          <w:sz w:val="22"/>
          <w:szCs w:val="22"/>
        </w:rPr>
      </w:pPr>
    </w:p>
    <w:p w14:paraId="3B957FA5" w14:textId="714EC04B" w:rsidR="00DC79BF" w:rsidRDefault="00DC79BF" w:rsidP="00E34245">
      <w:pPr>
        <w:jc w:val="center"/>
        <w:rPr>
          <w:sz w:val="22"/>
          <w:szCs w:val="22"/>
        </w:rPr>
      </w:pPr>
    </w:p>
    <w:p w14:paraId="7533F7E7" w14:textId="65BA4018" w:rsidR="00DC79BF" w:rsidRDefault="00DC79BF" w:rsidP="00E34245">
      <w:pPr>
        <w:jc w:val="center"/>
        <w:rPr>
          <w:sz w:val="22"/>
          <w:szCs w:val="22"/>
        </w:rPr>
      </w:pPr>
    </w:p>
    <w:p w14:paraId="3539B734" w14:textId="0236219B" w:rsidR="00DC79BF" w:rsidRDefault="00DC79BF" w:rsidP="00E34245">
      <w:pPr>
        <w:jc w:val="center"/>
        <w:rPr>
          <w:sz w:val="22"/>
          <w:szCs w:val="22"/>
        </w:rPr>
      </w:pPr>
    </w:p>
    <w:p w14:paraId="71B3F75F" w14:textId="2025DCF8" w:rsidR="00DC79BF" w:rsidRDefault="00DC79BF" w:rsidP="00E34245">
      <w:pPr>
        <w:jc w:val="center"/>
        <w:rPr>
          <w:sz w:val="22"/>
          <w:szCs w:val="22"/>
        </w:rPr>
      </w:pPr>
    </w:p>
    <w:p w14:paraId="679ADE66" w14:textId="3B52D3C2" w:rsidR="00DC79BF" w:rsidRDefault="00DC79BF" w:rsidP="00E34245">
      <w:pPr>
        <w:jc w:val="center"/>
        <w:rPr>
          <w:sz w:val="22"/>
          <w:szCs w:val="22"/>
        </w:rPr>
      </w:pPr>
    </w:p>
    <w:p w14:paraId="745BF3C7" w14:textId="605AE900" w:rsidR="00DC79BF" w:rsidRDefault="00DC79BF" w:rsidP="00E34245">
      <w:pPr>
        <w:jc w:val="center"/>
        <w:rPr>
          <w:sz w:val="22"/>
          <w:szCs w:val="22"/>
        </w:rPr>
      </w:pPr>
    </w:p>
    <w:p w14:paraId="1AA9934C" w14:textId="76848C78" w:rsidR="005C51B5" w:rsidRDefault="005C51B5" w:rsidP="00E34245">
      <w:pPr>
        <w:jc w:val="center"/>
        <w:rPr>
          <w:sz w:val="22"/>
          <w:szCs w:val="22"/>
        </w:rPr>
      </w:pPr>
    </w:p>
    <w:p w14:paraId="560DCAD5" w14:textId="6A2B354D" w:rsidR="005C51B5" w:rsidRDefault="005C51B5" w:rsidP="00E34245">
      <w:pPr>
        <w:jc w:val="center"/>
        <w:rPr>
          <w:sz w:val="22"/>
          <w:szCs w:val="22"/>
        </w:rPr>
      </w:pPr>
    </w:p>
    <w:p w14:paraId="16A8C8B5" w14:textId="64287349" w:rsidR="005C51B5" w:rsidRDefault="005C51B5" w:rsidP="00E34245">
      <w:pPr>
        <w:jc w:val="center"/>
        <w:rPr>
          <w:sz w:val="22"/>
          <w:szCs w:val="22"/>
        </w:rPr>
      </w:pPr>
    </w:p>
    <w:p w14:paraId="7EDBA5CF" w14:textId="4B7504CA" w:rsidR="005C51B5" w:rsidRDefault="005C51B5" w:rsidP="00E34245">
      <w:pPr>
        <w:jc w:val="center"/>
        <w:rPr>
          <w:sz w:val="22"/>
          <w:szCs w:val="22"/>
        </w:rPr>
      </w:pPr>
    </w:p>
    <w:p w14:paraId="63458655" w14:textId="7D3F599F" w:rsidR="005C51B5" w:rsidRDefault="005C51B5" w:rsidP="00E34245">
      <w:pPr>
        <w:jc w:val="center"/>
        <w:rPr>
          <w:sz w:val="22"/>
          <w:szCs w:val="22"/>
        </w:rPr>
      </w:pPr>
    </w:p>
    <w:p w14:paraId="025E1470" w14:textId="6E42C0E9" w:rsidR="005C51B5" w:rsidRDefault="005C51B5" w:rsidP="00E34245">
      <w:pPr>
        <w:jc w:val="center"/>
        <w:rPr>
          <w:sz w:val="22"/>
          <w:szCs w:val="22"/>
        </w:rPr>
      </w:pPr>
    </w:p>
    <w:p w14:paraId="11EF9BA4" w14:textId="3032A9D6" w:rsidR="005C51B5" w:rsidRDefault="005C51B5" w:rsidP="00E34245">
      <w:pPr>
        <w:jc w:val="center"/>
        <w:rPr>
          <w:sz w:val="22"/>
          <w:szCs w:val="22"/>
        </w:rPr>
      </w:pPr>
    </w:p>
    <w:p w14:paraId="22AA469E" w14:textId="7963E6FF" w:rsidR="005C51B5" w:rsidRDefault="005C51B5" w:rsidP="00E34245">
      <w:pPr>
        <w:jc w:val="center"/>
        <w:rPr>
          <w:sz w:val="22"/>
          <w:szCs w:val="22"/>
        </w:rPr>
      </w:pPr>
    </w:p>
    <w:p w14:paraId="575C2744" w14:textId="444321A6" w:rsidR="005C51B5" w:rsidRDefault="005C51B5" w:rsidP="00E34245">
      <w:pPr>
        <w:jc w:val="center"/>
        <w:rPr>
          <w:sz w:val="22"/>
          <w:szCs w:val="22"/>
        </w:rPr>
      </w:pPr>
    </w:p>
    <w:p w14:paraId="5E6EA9BB" w14:textId="56724F43" w:rsidR="00A5384F" w:rsidRDefault="00A5384F" w:rsidP="00E34245">
      <w:pPr>
        <w:jc w:val="center"/>
        <w:rPr>
          <w:sz w:val="22"/>
          <w:szCs w:val="22"/>
        </w:rPr>
      </w:pPr>
    </w:p>
    <w:p w14:paraId="7A579F7E" w14:textId="0E8EA308" w:rsidR="00A5384F" w:rsidRDefault="00A5384F" w:rsidP="00E34245">
      <w:pPr>
        <w:jc w:val="center"/>
        <w:rPr>
          <w:sz w:val="22"/>
          <w:szCs w:val="22"/>
        </w:rPr>
      </w:pPr>
    </w:p>
    <w:p w14:paraId="11111FEF" w14:textId="5902C5E0" w:rsidR="00A5384F" w:rsidRDefault="00A5384F" w:rsidP="00E34245">
      <w:pPr>
        <w:jc w:val="center"/>
        <w:rPr>
          <w:sz w:val="22"/>
          <w:szCs w:val="22"/>
        </w:rPr>
      </w:pPr>
    </w:p>
    <w:p w14:paraId="5A6E091A" w14:textId="4A600568" w:rsidR="00A5384F" w:rsidRDefault="00A5384F" w:rsidP="00E34245">
      <w:pPr>
        <w:jc w:val="center"/>
        <w:rPr>
          <w:sz w:val="22"/>
          <w:szCs w:val="22"/>
        </w:rPr>
      </w:pPr>
    </w:p>
    <w:p w14:paraId="60BC5440" w14:textId="33F9038D" w:rsidR="00A5384F" w:rsidRDefault="00A5384F" w:rsidP="00E34245">
      <w:pPr>
        <w:jc w:val="center"/>
        <w:rPr>
          <w:sz w:val="22"/>
          <w:szCs w:val="22"/>
        </w:rPr>
      </w:pPr>
    </w:p>
    <w:p w14:paraId="730A0C11" w14:textId="637DCBD4" w:rsidR="00A5384F" w:rsidRDefault="00A5384F" w:rsidP="00E34245">
      <w:pPr>
        <w:jc w:val="center"/>
        <w:rPr>
          <w:sz w:val="22"/>
          <w:szCs w:val="22"/>
        </w:rPr>
      </w:pPr>
    </w:p>
    <w:p w14:paraId="6C017455" w14:textId="0ED8C570" w:rsidR="00A5384F" w:rsidRDefault="00A5384F" w:rsidP="00E34245">
      <w:pPr>
        <w:jc w:val="center"/>
        <w:rPr>
          <w:sz w:val="22"/>
          <w:szCs w:val="22"/>
        </w:rPr>
      </w:pPr>
    </w:p>
    <w:p w14:paraId="2D1B042C" w14:textId="77777777" w:rsidR="00A5384F" w:rsidRDefault="00A5384F" w:rsidP="00E34245">
      <w:pPr>
        <w:jc w:val="center"/>
        <w:rPr>
          <w:sz w:val="22"/>
          <w:szCs w:val="22"/>
        </w:rPr>
      </w:pPr>
    </w:p>
    <w:p w14:paraId="5D11B5E2" w14:textId="0B7B933E" w:rsidR="00DC79BF" w:rsidRDefault="00DC79BF" w:rsidP="00E34245">
      <w:pPr>
        <w:jc w:val="center"/>
        <w:rPr>
          <w:sz w:val="22"/>
          <w:szCs w:val="22"/>
        </w:rPr>
      </w:pPr>
    </w:p>
    <w:p w14:paraId="1ECC79D5" w14:textId="256A9EB9" w:rsidR="00DC79BF" w:rsidRDefault="00DC79BF" w:rsidP="00E34245">
      <w:pPr>
        <w:jc w:val="center"/>
        <w:rPr>
          <w:sz w:val="22"/>
          <w:szCs w:val="22"/>
        </w:rPr>
      </w:pPr>
    </w:p>
    <w:p w14:paraId="260A47D5" w14:textId="77777777" w:rsidR="00EF522D" w:rsidRPr="00AD5636" w:rsidRDefault="00EF522D" w:rsidP="00AD5636">
      <w:pPr>
        <w:jc w:val="both"/>
        <w:rPr>
          <w:rFonts w:asciiTheme="minorHAnsi" w:hAnsiTheme="minorHAnsi" w:cstheme="minorHAnsi"/>
          <w:sz w:val="22"/>
          <w:szCs w:val="22"/>
        </w:rPr>
        <w:sectPr w:rsidR="00EF522D" w:rsidRPr="00AD5636" w:rsidSect="00D936B7">
          <w:headerReference w:type="default" r:id="rId8"/>
          <w:pgSz w:w="11906" w:h="16838"/>
          <w:pgMar w:top="1417" w:right="1416" w:bottom="1417" w:left="1418" w:header="708" w:footer="708" w:gutter="0"/>
          <w:cols w:space="708"/>
          <w:docGrid w:linePitch="360"/>
        </w:sect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EB0768" w:rsidRPr="00AD5636" w14:paraId="3B19DDCE" w14:textId="77777777" w:rsidTr="00107222">
        <w:trPr>
          <w:trHeight w:val="381"/>
        </w:trPr>
        <w:tc>
          <w:tcPr>
            <w:tcW w:w="9212" w:type="dxa"/>
          </w:tcPr>
          <w:p w14:paraId="61EC237A" w14:textId="4EAB4789" w:rsidR="00EB0768" w:rsidRPr="00AD5636" w:rsidRDefault="00EB0768" w:rsidP="00706D65">
            <w:pPr>
              <w:pStyle w:val="Nagwek3"/>
              <w:rPr>
                <w:rFonts w:asciiTheme="minorHAnsi" w:hAnsiTheme="minorHAnsi" w:cstheme="minorHAnsi"/>
                <w:b/>
                <w:sz w:val="22"/>
                <w:szCs w:val="22"/>
              </w:rPr>
            </w:pPr>
            <w:bookmarkStart w:id="16" w:name="_Hlk26888667"/>
            <w:r w:rsidRPr="00AD5636">
              <w:rPr>
                <w:rFonts w:asciiTheme="minorHAnsi" w:hAnsiTheme="minorHAnsi" w:cstheme="minorHAnsi"/>
                <w:b/>
                <w:sz w:val="22"/>
                <w:szCs w:val="22"/>
              </w:rPr>
              <w:lastRenderedPageBreak/>
              <w:t>WA.263</w:t>
            </w:r>
            <w:r w:rsidR="004A76FB" w:rsidRPr="00AD5636">
              <w:rPr>
                <w:rFonts w:asciiTheme="minorHAnsi" w:hAnsiTheme="minorHAnsi" w:cstheme="minorHAnsi"/>
                <w:b/>
                <w:sz w:val="22"/>
                <w:szCs w:val="22"/>
              </w:rPr>
              <w:t>.</w:t>
            </w:r>
            <w:r w:rsidR="00696BC1">
              <w:rPr>
                <w:rFonts w:asciiTheme="minorHAnsi" w:hAnsiTheme="minorHAnsi" w:cstheme="minorHAnsi"/>
                <w:b/>
                <w:sz w:val="22"/>
                <w:szCs w:val="22"/>
              </w:rPr>
              <w:t>3</w:t>
            </w:r>
            <w:r w:rsidR="008546E2" w:rsidRPr="00AD5636">
              <w:rPr>
                <w:rFonts w:asciiTheme="minorHAnsi" w:hAnsiTheme="minorHAnsi" w:cstheme="minorHAnsi"/>
                <w:b/>
                <w:sz w:val="22"/>
                <w:szCs w:val="22"/>
              </w:rPr>
              <w:t>2</w:t>
            </w:r>
            <w:r w:rsidR="005A453D" w:rsidRPr="00AD5636">
              <w:rPr>
                <w:rFonts w:asciiTheme="minorHAnsi" w:hAnsiTheme="minorHAnsi" w:cstheme="minorHAnsi"/>
                <w:b/>
                <w:sz w:val="22"/>
                <w:szCs w:val="22"/>
              </w:rPr>
              <w:t>.20</w:t>
            </w:r>
            <w:r w:rsidR="00093A07" w:rsidRPr="00AD5636">
              <w:rPr>
                <w:rFonts w:asciiTheme="minorHAnsi" w:hAnsiTheme="minorHAnsi" w:cstheme="minorHAnsi"/>
                <w:b/>
                <w:sz w:val="22"/>
                <w:szCs w:val="22"/>
              </w:rPr>
              <w:t>20.</w:t>
            </w:r>
            <w:r w:rsidR="00696BC1">
              <w:rPr>
                <w:rFonts w:asciiTheme="minorHAnsi" w:hAnsiTheme="minorHAnsi" w:cstheme="minorHAnsi"/>
                <w:b/>
                <w:sz w:val="22"/>
                <w:szCs w:val="22"/>
              </w:rPr>
              <w:t>KR</w:t>
            </w:r>
            <w:r w:rsidRPr="00AD5636">
              <w:rPr>
                <w:rFonts w:asciiTheme="minorHAnsi" w:hAnsiTheme="minorHAnsi" w:cstheme="minorHAnsi"/>
                <w:b/>
                <w:sz w:val="22"/>
                <w:szCs w:val="22"/>
              </w:rPr>
              <w:t xml:space="preserve">                                             </w:t>
            </w:r>
            <w:r w:rsidR="005A1A83" w:rsidRPr="00AD5636">
              <w:rPr>
                <w:rFonts w:asciiTheme="minorHAnsi" w:hAnsiTheme="minorHAnsi" w:cstheme="minorHAnsi"/>
                <w:b/>
                <w:sz w:val="22"/>
                <w:szCs w:val="22"/>
              </w:rPr>
              <w:t xml:space="preserve">       </w:t>
            </w:r>
            <w:r w:rsidRPr="00AD5636">
              <w:rPr>
                <w:rFonts w:asciiTheme="minorHAnsi" w:hAnsiTheme="minorHAnsi" w:cstheme="minorHAnsi"/>
                <w:b/>
                <w:sz w:val="22"/>
                <w:szCs w:val="22"/>
              </w:rPr>
              <w:t xml:space="preserve">          </w:t>
            </w:r>
            <w:r w:rsidR="0032628B" w:rsidRPr="00AD5636">
              <w:rPr>
                <w:rFonts w:asciiTheme="minorHAnsi" w:hAnsiTheme="minorHAnsi" w:cstheme="minorHAnsi"/>
                <w:b/>
                <w:sz w:val="22"/>
                <w:szCs w:val="22"/>
              </w:rPr>
              <w:t xml:space="preserve">           </w:t>
            </w:r>
            <w:r w:rsidRPr="00AD5636">
              <w:rPr>
                <w:rFonts w:asciiTheme="minorHAnsi" w:hAnsiTheme="minorHAnsi" w:cstheme="minorHAnsi"/>
                <w:b/>
                <w:sz w:val="22"/>
                <w:szCs w:val="22"/>
              </w:rPr>
              <w:t xml:space="preserve">    </w:t>
            </w:r>
            <w:r w:rsidR="00696BC1">
              <w:rPr>
                <w:rFonts w:asciiTheme="minorHAnsi" w:hAnsiTheme="minorHAnsi" w:cstheme="minorHAnsi"/>
                <w:b/>
                <w:sz w:val="22"/>
                <w:szCs w:val="22"/>
              </w:rPr>
              <w:t xml:space="preserve">                        </w:t>
            </w:r>
            <w:r w:rsidRPr="00AD5636">
              <w:rPr>
                <w:rFonts w:asciiTheme="minorHAnsi" w:hAnsiTheme="minorHAnsi" w:cstheme="minorHAnsi"/>
                <w:b/>
                <w:sz w:val="22"/>
                <w:szCs w:val="22"/>
              </w:rPr>
              <w:t>ZAŁĄCZNIK NR 2 do SIWZ</w:t>
            </w:r>
          </w:p>
        </w:tc>
      </w:tr>
      <w:tr w:rsidR="00EB0768" w:rsidRPr="00AD5636" w14:paraId="5A17F849" w14:textId="77777777" w:rsidTr="00107222">
        <w:trPr>
          <w:trHeight w:val="339"/>
        </w:trPr>
        <w:tc>
          <w:tcPr>
            <w:tcW w:w="9212" w:type="dxa"/>
          </w:tcPr>
          <w:p w14:paraId="6A5F038C" w14:textId="77777777" w:rsidR="00EB0768" w:rsidRPr="00AD5636" w:rsidRDefault="00EB0768" w:rsidP="00E27BDC">
            <w:pPr>
              <w:pStyle w:val="Nagwek3"/>
              <w:jc w:val="center"/>
              <w:rPr>
                <w:rFonts w:asciiTheme="minorHAnsi" w:hAnsiTheme="minorHAnsi" w:cstheme="minorHAnsi"/>
                <w:b/>
                <w:sz w:val="22"/>
                <w:szCs w:val="22"/>
              </w:rPr>
            </w:pPr>
            <w:r w:rsidRPr="00AD5636">
              <w:rPr>
                <w:rFonts w:asciiTheme="minorHAnsi" w:hAnsiTheme="minorHAnsi" w:cstheme="minorHAnsi"/>
                <w:b/>
                <w:sz w:val="22"/>
                <w:szCs w:val="22"/>
              </w:rPr>
              <w:t xml:space="preserve">O F E R T A </w:t>
            </w:r>
          </w:p>
        </w:tc>
      </w:tr>
    </w:tbl>
    <w:p w14:paraId="649CEDF8" w14:textId="77777777" w:rsidR="0032628B" w:rsidRPr="00AD5636" w:rsidRDefault="0032628B" w:rsidP="0032628B">
      <w:pPr>
        <w:spacing w:line="360"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32628B" w:rsidRPr="00AD5636" w14:paraId="454796AD" w14:textId="77777777" w:rsidTr="00482B44">
        <w:tc>
          <w:tcPr>
            <w:tcW w:w="3227" w:type="dxa"/>
          </w:tcPr>
          <w:p w14:paraId="7362410C" w14:textId="77777777" w:rsidR="0032628B" w:rsidRPr="00AD5636" w:rsidRDefault="0032628B" w:rsidP="00482B44">
            <w:pPr>
              <w:spacing w:line="360" w:lineRule="auto"/>
              <w:jc w:val="center"/>
              <w:rPr>
                <w:rFonts w:asciiTheme="minorHAnsi" w:hAnsiTheme="minorHAnsi" w:cstheme="minorHAnsi"/>
                <w:sz w:val="22"/>
                <w:szCs w:val="22"/>
              </w:rPr>
            </w:pPr>
          </w:p>
          <w:p w14:paraId="1B66502A" w14:textId="77777777" w:rsidR="0032628B" w:rsidRPr="00AD5636" w:rsidRDefault="0032628B" w:rsidP="00482B44">
            <w:pPr>
              <w:spacing w:line="360" w:lineRule="auto"/>
              <w:jc w:val="center"/>
              <w:rPr>
                <w:rFonts w:asciiTheme="minorHAnsi" w:hAnsiTheme="minorHAnsi" w:cstheme="minorHAnsi"/>
                <w:sz w:val="22"/>
                <w:szCs w:val="22"/>
              </w:rPr>
            </w:pPr>
          </w:p>
          <w:p w14:paraId="3F1E16D4" w14:textId="77777777" w:rsidR="0032628B" w:rsidRPr="00AD5636" w:rsidRDefault="0032628B" w:rsidP="00965094">
            <w:pPr>
              <w:spacing w:line="360" w:lineRule="auto"/>
              <w:rPr>
                <w:rFonts w:asciiTheme="minorHAnsi" w:hAnsiTheme="minorHAnsi" w:cstheme="minorHAnsi"/>
                <w:sz w:val="22"/>
                <w:szCs w:val="22"/>
              </w:rPr>
            </w:pPr>
          </w:p>
          <w:p w14:paraId="005E8601" w14:textId="77777777" w:rsidR="0032628B" w:rsidRPr="00AD5636" w:rsidRDefault="0032628B" w:rsidP="00482B44">
            <w:pPr>
              <w:spacing w:line="360" w:lineRule="auto"/>
              <w:jc w:val="center"/>
              <w:rPr>
                <w:rFonts w:asciiTheme="minorHAnsi" w:hAnsiTheme="minorHAnsi" w:cstheme="minorHAnsi"/>
                <w:sz w:val="22"/>
                <w:szCs w:val="22"/>
              </w:rPr>
            </w:pPr>
            <w:r w:rsidRPr="00AD5636">
              <w:rPr>
                <w:rFonts w:asciiTheme="minorHAnsi" w:hAnsiTheme="minorHAnsi" w:cstheme="minorHAnsi"/>
                <w:sz w:val="22"/>
                <w:szCs w:val="22"/>
              </w:rPr>
              <w:t>(pieczęć Wykonawcy)</w:t>
            </w:r>
          </w:p>
        </w:tc>
      </w:tr>
    </w:tbl>
    <w:p w14:paraId="666C3B2C" w14:textId="77777777" w:rsidR="0032628B" w:rsidRPr="00AD5636" w:rsidRDefault="0032628B" w:rsidP="0032628B">
      <w:pPr>
        <w:spacing w:line="360" w:lineRule="auto"/>
        <w:jc w:val="center"/>
        <w:rPr>
          <w:rFonts w:asciiTheme="minorHAnsi" w:hAnsiTheme="minorHAnsi" w:cstheme="minorHAnsi"/>
          <w:sz w:val="22"/>
          <w:szCs w:val="22"/>
        </w:rPr>
      </w:pPr>
    </w:p>
    <w:p w14:paraId="6126E46B" w14:textId="77777777" w:rsidR="0032628B" w:rsidRPr="00AD5636" w:rsidRDefault="0032628B" w:rsidP="0032628B">
      <w:pPr>
        <w:pStyle w:val="Tekstpodstawowy21"/>
        <w:spacing w:line="276" w:lineRule="auto"/>
        <w:rPr>
          <w:rFonts w:asciiTheme="minorHAnsi" w:hAnsiTheme="minorHAnsi" w:cstheme="minorHAnsi"/>
          <w:b w:val="0"/>
          <w:sz w:val="22"/>
          <w:szCs w:val="22"/>
        </w:rPr>
      </w:pPr>
      <w:r w:rsidRPr="00AD5636">
        <w:rPr>
          <w:rFonts w:asciiTheme="minorHAnsi" w:hAnsiTheme="minorHAnsi" w:cstheme="minorHAnsi"/>
          <w:b w:val="0"/>
          <w:sz w:val="22"/>
          <w:szCs w:val="22"/>
        </w:rPr>
        <w:t xml:space="preserve">Ja niżej podpisany/My niżej podpisani </w:t>
      </w:r>
    </w:p>
    <w:p w14:paraId="2C15CA1E" w14:textId="77777777" w:rsidR="0032628B" w:rsidRPr="00AD5636" w:rsidRDefault="0032628B" w:rsidP="0032628B">
      <w:pPr>
        <w:pStyle w:val="Tekstpodstawowy21"/>
        <w:spacing w:line="276" w:lineRule="auto"/>
        <w:rPr>
          <w:rFonts w:asciiTheme="minorHAnsi" w:hAnsiTheme="minorHAnsi" w:cstheme="minorHAnsi"/>
          <w:b w:val="0"/>
          <w:sz w:val="22"/>
          <w:szCs w:val="22"/>
        </w:rPr>
      </w:pPr>
      <w:r w:rsidRPr="00AD5636">
        <w:rPr>
          <w:rFonts w:asciiTheme="minorHAnsi" w:hAnsiTheme="minorHAnsi" w:cstheme="minorHAnsi"/>
          <w:b w:val="0"/>
          <w:sz w:val="22"/>
          <w:szCs w:val="22"/>
        </w:rPr>
        <w:t>....................................................................................................................................................................................................................................................................................................................................................................................................................................................................,</w:t>
      </w:r>
    </w:p>
    <w:p w14:paraId="5AF7B44B" w14:textId="77777777" w:rsidR="0032628B" w:rsidRPr="00AD5636" w:rsidRDefault="0032628B" w:rsidP="0032628B">
      <w:pPr>
        <w:pStyle w:val="Tekstpodstawowy21"/>
        <w:spacing w:line="276" w:lineRule="auto"/>
        <w:rPr>
          <w:rFonts w:asciiTheme="minorHAnsi" w:hAnsiTheme="minorHAnsi" w:cstheme="minorHAnsi"/>
          <w:b w:val="0"/>
          <w:sz w:val="22"/>
          <w:szCs w:val="22"/>
        </w:rPr>
      </w:pPr>
      <w:r w:rsidRPr="00AD5636">
        <w:rPr>
          <w:rFonts w:asciiTheme="minorHAnsi" w:hAnsiTheme="minorHAnsi" w:cstheme="minorHAnsi"/>
          <w:b w:val="0"/>
          <w:sz w:val="22"/>
          <w:szCs w:val="22"/>
        </w:rPr>
        <w:t xml:space="preserve">będąc upoważnionym/i/ do reprezentowania Wykonawcy: </w:t>
      </w:r>
    </w:p>
    <w:p w14:paraId="6BCC8174" w14:textId="77777777" w:rsidR="0032628B" w:rsidRPr="00AD5636" w:rsidRDefault="0032628B" w:rsidP="0032628B">
      <w:pPr>
        <w:pStyle w:val="Tekstpodstawowy21"/>
        <w:spacing w:line="276" w:lineRule="auto"/>
        <w:rPr>
          <w:rFonts w:asciiTheme="minorHAnsi" w:hAnsiTheme="minorHAnsi" w:cstheme="minorHAnsi"/>
          <w:b w:val="0"/>
          <w:sz w:val="22"/>
          <w:szCs w:val="22"/>
        </w:rPr>
      </w:pPr>
      <w:r w:rsidRPr="00AD5636">
        <w:rPr>
          <w:rFonts w:asciiTheme="minorHAnsi" w:hAnsiTheme="minorHAnsi" w:cstheme="minorHAnsi"/>
          <w:b w:val="0"/>
          <w:sz w:val="22"/>
          <w:szCs w:val="22"/>
        </w:rPr>
        <w:t>...................................................................................................................................................................................................................................................................................................................................................................................................................................................................., będącego …… (M/Ś/D*) przedsiębiorcą, Nr faksu ................................... ; Nr telefonu .................................; e-mail ……………………….</w:t>
      </w:r>
    </w:p>
    <w:p w14:paraId="510B97EE" w14:textId="720A0D7A" w:rsidR="0032628B" w:rsidRPr="00AD5636" w:rsidRDefault="0032628B" w:rsidP="0032628B">
      <w:pPr>
        <w:spacing w:line="276" w:lineRule="auto"/>
        <w:jc w:val="both"/>
        <w:rPr>
          <w:rFonts w:asciiTheme="minorHAnsi" w:hAnsiTheme="minorHAnsi" w:cstheme="minorHAnsi"/>
          <w:sz w:val="22"/>
          <w:szCs w:val="22"/>
        </w:rPr>
      </w:pPr>
      <w:r w:rsidRPr="00AD5636">
        <w:rPr>
          <w:rFonts w:asciiTheme="minorHAnsi" w:hAnsiTheme="minorHAnsi" w:cstheme="minorHAnsi"/>
          <w:sz w:val="22"/>
          <w:szCs w:val="22"/>
        </w:rPr>
        <w:t>*proszę wskazać właściwe</w:t>
      </w:r>
    </w:p>
    <w:p w14:paraId="4F56BDB3" w14:textId="2F96413D" w:rsidR="002A72C7" w:rsidRPr="00AD5636" w:rsidRDefault="00CA4C33" w:rsidP="002A72C7">
      <w:pPr>
        <w:jc w:val="both"/>
        <w:rPr>
          <w:rFonts w:asciiTheme="minorHAnsi" w:eastAsia="Calibri" w:hAnsiTheme="minorHAnsi" w:cstheme="minorHAnsi"/>
          <w:b/>
          <w:color w:val="000000"/>
          <w:sz w:val="22"/>
          <w:szCs w:val="22"/>
        </w:rPr>
      </w:pPr>
      <w:r w:rsidRPr="00AD5636">
        <w:rPr>
          <w:rFonts w:asciiTheme="minorHAnsi" w:hAnsiTheme="minorHAnsi" w:cstheme="minorHAnsi"/>
          <w:sz w:val="22"/>
          <w:szCs w:val="22"/>
        </w:rPr>
        <w:t>w odpowiedzi na „Publiczne ogłoszenie o zamówieniu nr WA.263.</w:t>
      </w:r>
      <w:r w:rsidR="00696BC1">
        <w:rPr>
          <w:rFonts w:asciiTheme="minorHAnsi" w:hAnsiTheme="minorHAnsi" w:cstheme="minorHAnsi"/>
          <w:sz w:val="22"/>
          <w:szCs w:val="22"/>
        </w:rPr>
        <w:t>3</w:t>
      </w:r>
      <w:r w:rsidRPr="00AD5636">
        <w:rPr>
          <w:rFonts w:asciiTheme="minorHAnsi" w:hAnsiTheme="minorHAnsi" w:cstheme="minorHAnsi"/>
          <w:sz w:val="22"/>
          <w:szCs w:val="22"/>
        </w:rPr>
        <w:t>2.2020.</w:t>
      </w:r>
      <w:r w:rsidR="00696BC1">
        <w:rPr>
          <w:rFonts w:asciiTheme="minorHAnsi" w:hAnsiTheme="minorHAnsi" w:cstheme="minorHAnsi"/>
          <w:sz w:val="22"/>
          <w:szCs w:val="22"/>
        </w:rPr>
        <w:t>KR</w:t>
      </w:r>
      <w:r w:rsidRPr="00AD5636">
        <w:rPr>
          <w:rFonts w:asciiTheme="minorHAnsi" w:hAnsiTheme="minorHAnsi" w:cstheme="minorHAnsi"/>
          <w:sz w:val="22"/>
          <w:szCs w:val="22"/>
        </w:rPr>
        <w:t xml:space="preserve"> dotyczące postępowania prowadzonego przez Centrum Projektów Europejskich w trybie przetargu nieograniczonego </w:t>
      </w:r>
      <w:r w:rsidRPr="00AD5636">
        <w:rPr>
          <w:rFonts w:asciiTheme="minorHAnsi" w:eastAsia="Calibri" w:hAnsiTheme="minorHAnsi" w:cstheme="minorHAnsi"/>
          <w:color w:val="000000"/>
          <w:sz w:val="22"/>
          <w:szCs w:val="22"/>
        </w:rPr>
        <w:t xml:space="preserve">na </w:t>
      </w:r>
      <w:r w:rsidR="002A72C7" w:rsidRPr="00AD5636">
        <w:rPr>
          <w:rFonts w:asciiTheme="minorHAnsi" w:eastAsia="Calibri" w:hAnsiTheme="minorHAnsi" w:cstheme="minorHAnsi"/>
          <w:b/>
          <w:color w:val="000000"/>
          <w:sz w:val="22"/>
          <w:szCs w:val="22"/>
        </w:rPr>
        <w:t xml:space="preserve"> </w:t>
      </w:r>
      <w:bookmarkStart w:id="17" w:name="_Hlk47439575"/>
      <w:r w:rsidR="002A72C7" w:rsidRPr="00AD5636">
        <w:rPr>
          <w:rFonts w:asciiTheme="minorHAnsi" w:eastAsia="Calibri" w:hAnsiTheme="minorHAnsi" w:cstheme="minorHAnsi"/>
          <w:bCs/>
          <w:color w:val="000000"/>
          <w:sz w:val="22"/>
          <w:szCs w:val="22"/>
        </w:rPr>
        <w:t xml:space="preserve">świadczenie usług tłumaczenia ustnego oraz pisemnego </w:t>
      </w:r>
      <w:bookmarkEnd w:id="17"/>
      <w:r w:rsidR="00211A39" w:rsidRPr="00AD5636">
        <w:rPr>
          <w:rFonts w:asciiTheme="minorHAnsi" w:eastAsia="Calibri" w:hAnsiTheme="minorHAnsi" w:cstheme="minorHAnsi"/>
          <w:bCs/>
          <w:color w:val="000000"/>
          <w:sz w:val="22"/>
          <w:szCs w:val="22"/>
        </w:rPr>
        <w:t>dla Programu Współpracy Transgranicznej Polska- Białoruś- Ukraina</w:t>
      </w:r>
      <w:r w:rsidR="00211A39" w:rsidRPr="00AA0807">
        <w:rPr>
          <w:rFonts w:asciiTheme="minorHAnsi" w:eastAsia="Calibri" w:hAnsiTheme="minorHAnsi" w:cstheme="minorHAnsi"/>
          <w:color w:val="000000"/>
          <w:sz w:val="22"/>
          <w:szCs w:val="22"/>
        </w:rPr>
        <w:t>,</w:t>
      </w:r>
    </w:p>
    <w:p w14:paraId="54D6AEA9" w14:textId="4DB84BE7" w:rsidR="00CA4C33" w:rsidRPr="00AD5636" w:rsidRDefault="00CA4C33" w:rsidP="00CA4C33">
      <w:pPr>
        <w:jc w:val="both"/>
        <w:rPr>
          <w:rFonts w:asciiTheme="minorHAnsi" w:eastAsia="Calibri" w:hAnsiTheme="minorHAnsi" w:cstheme="minorHAnsi"/>
          <w:color w:val="000000"/>
          <w:sz w:val="22"/>
          <w:szCs w:val="22"/>
        </w:rPr>
      </w:pPr>
      <w:r w:rsidRPr="00AD5636">
        <w:rPr>
          <w:rFonts w:asciiTheme="minorHAnsi" w:hAnsiTheme="minorHAnsi" w:cstheme="minorHAnsi"/>
          <w:sz w:val="22"/>
          <w:szCs w:val="22"/>
          <w:u w:val="single"/>
        </w:rPr>
        <w:t>składam/składamy niniejszą ofertę</w:t>
      </w:r>
      <w:r w:rsidRPr="00AD5636">
        <w:rPr>
          <w:rFonts w:asciiTheme="minorHAnsi" w:hAnsiTheme="minorHAnsi" w:cstheme="minorHAnsi"/>
          <w:sz w:val="22"/>
          <w:szCs w:val="22"/>
        </w:rPr>
        <w:t>:</w:t>
      </w:r>
    </w:p>
    <w:p w14:paraId="4AF761BC" w14:textId="77777777" w:rsidR="00CA4C33" w:rsidRPr="00AD5636" w:rsidRDefault="00CA4C33" w:rsidP="00CA4C33">
      <w:pPr>
        <w:jc w:val="both"/>
        <w:rPr>
          <w:rFonts w:asciiTheme="minorHAnsi" w:hAnsiTheme="minorHAnsi" w:cstheme="minorHAnsi"/>
          <w:sz w:val="22"/>
          <w:szCs w:val="22"/>
          <w:u w:val="single"/>
        </w:rPr>
      </w:pPr>
    </w:p>
    <w:p w14:paraId="7E28A34C" w14:textId="3BFB9D32" w:rsidR="00CA4C33" w:rsidRPr="00AD5636" w:rsidRDefault="00CA4C33" w:rsidP="00AD5636">
      <w:pPr>
        <w:numPr>
          <w:ilvl w:val="0"/>
          <w:numId w:val="99"/>
        </w:numPr>
        <w:ind w:left="284" w:hanging="142"/>
        <w:jc w:val="both"/>
        <w:rPr>
          <w:rFonts w:asciiTheme="minorHAnsi" w:hAnsiTheme="minorHAnsi" w:cstheme="minorHAnsi"/>
          <w:b/>
          <w:sz w:val="22"/>
          <w:szCs w:val="22"/>
        </w:rPr>
      </w:pPr>
      <w:r w:rsidRPr="00AD5636">
        <w:rPr>
          <w:rFonts w:asciiTheme="minorHAnsi" w:hAnsiTheme="minorHAnsi" w:cstheme="minorHAnsi"/>
          <w:b/>
          <w:sz w:val="22"/>
          <w:szCs w:val="22"/>
        </w:rPr>
        <w:t>Kryterium cena 90 %:</w:t>
      </w:r>
    </w:p>
    <w:p w14:paraId="780DA97F" w14:textId="77777777" w:rsidR="00CA4C33" w:rsidRPr="00AD5636" w:rsidRDefault="00CA4C33" w:rsidP="00CA4C33">
      <w:pPr>
        <w:spacing w:line="276" w:lineRule="auto"/>
        <w:jc w:val="both"/>
        <w:rPr>
          <w:rFonts w:asciiTheme="minorHAnsi" w:hAnsiTheme="minorHAnsi" w:cstheme="minorHAnsi"/>
          <w:b/>
          <w:sz w:val="22"/>
          <w:szCs w:val="22"/>
        </w:rPr>
      </w:pPr>
      <w:r w:rsidRPr="00AD5636">
        <w:rPr>
          <w:rFonts w:asciiTheme="minorHAnsi" w:hAnsiTheme="minorHAnsi" w:cstheme="minorHAnsi"/>
          <w:b/>
          <w:sz w:val="22"/>
          <w:szCs w:val="22"/>
        </w:rPr>
        <w:t>Cena całkowita brutto mojej/naszej oferty* za realizację całości przedmiotu zamówienia, zgodnie z warunkami dokumentacji przetargowej wynosi:</w:t>
      </w:r>
    </w:p>
    <w:p w14:paraId="3F2C55F6" w14:textId="77777777" w:rsidR="00CA4C33" w:rsidRPr="00AD5636" w:rsidRDefault="00CA4C33" w:rsidP="00CA4C33">
      <w:pPr>
        <w:spacing w:line="276" w:lineRule="auto"/>
        <w:jc w:val="both"/>
        <w:rPr>
          <w:rFonts w:asciiTheme="minorHAnsi" w:hAnsiTheme="minorHAnsi" w:cstheme="minorHAnsi"/>
          <w:color w:val="00000A"/>
          <w:sz w:val="22"/>
          <w:szCs w:val="22"/>
          <w:lang w:eastAsia="en-US"/>
        </w:rPr>
      </w:pPr>
      <w:r w:rsidRPr="00AD5636">
        <w:rPr>
          <w:rFonts w:asciiTheme="minorHAnsi" w:hAnsiTheme="minorHAnsi" w:cstheme="minorHAnsi"/>
          <w:b/>
          <w:sz w:val="22"/>
          <w:szCs w:val="22"/>
        </w:rPr>
        <w:t xml:space="preserve"> </w:t>
      </w:r>
    </w:p>
    <w:p w14:paraId="22EA9CB4" w14:textId="77777777" w:rsidR="00CA4C33" w:rsidRPr="00AD5636" w:rsidRDefault="00CA4C33" w:rsidP="00CA4C33">
      <w:pPr>
        <w:spacing w:line="276" w:lineRule="auto"/>
        <w:ind w:left="708"/>
        <w:rPr>
          <w:rFonts w:asciiTheme="minorHAnsi" w:hAnsiTheme="minorHAnsi" w:cstheme="minorHAnsi"/>
          <w:sz w:val="22"/>
          <w:szCs w:val="22"/>
        </w:rPr>
      </w:pPr>
      <w:r w:rsidRPr="00AD5636">
        <w:rPr>
          <w:rFonts w:asciiTheme="minorHAnsi" w:hAnsiTheme="minorHAnsi" w:cstheme="minorHAnsi"/>
          <w:b/>
          <w:sz w:val="22"/>
          <w:szCs w:val="22"/>
          <w:u w:val="single"/>
        </w:rPr>
        <w:t>Razem brutto: ……………………………………złotych</w:t>
      </w:r>
      <w:r w:rsidRPr="00AD5636">
        <w:rPr>
          <w:rFonts w:asciiTheme="minorHAnsi" w:hAnsiTheme="minorHAnsi" w:cstheme="minorHAnsi"/>
          <w:b/>
          <w:sz w:val="22"/>
          <w:szCs w:val="22"/>
        </w:rPr>
        <w:t xml:space="preserve"> </w:t>
      </w:r>
      <w:r w:rsidRPr="00AD5636">
        <w:rPr>
          <w:rFonts w:asciiTheme="minorHAnsi" w:hAnsiTheme="minorHAnsi" w:cstheme="minorHAnsi"/>
          <w:sz w:val="22"/>
          <w:szCs w:val="22"/>
        </w:rPr>
        <w:t>(suma pozycji „Łączna cena brutto” z Tabeli nr 1)</w:t>
      </w:r>
    </w:p>
    <w:p w14:paraId="1D8A732B" w14:textId="77777777" w:rsidR="00CA4C33" w:rsidRPr="00AD5636" w:rsidRDefault="00CA4C33" w:rsidP="00CA4C33">
      <w:pPr>
        <w:spacing w:line="276" w:lineRule="auto"/>
        <w:ind w:left="708"/>
        <w:rPr>
          <w:rFonts w:asciiTheme="minorHAnsi" w:hAnsiTheme="minorHAnsi" w:cstheme="minorHAnsi"/>
          <w:b/>
          <w:sz w:val="22"/>
          <w:szCs w:val="22"/>
          <w:u w:val="single"/>
        </w:rPr>
      </w:pPr>
      <w:r w:rsidRPr="00AD5636">
        <w:rPr>
          <w:rFonts w:asciiTheme="minorHAnsi" w:hAnsiTheme="minorHAnsi" w:cstheme="minorHAnsi"/>
          <w:sz w:val="22"/>
          <w:szCs w:val="22"/>
        </w:rPr>
        <w:t xml:space="preserve"> </w:t>
      </w:r>
    </w:p>
    <w:p w14:paraId="637100ED" w14:textId="77777777" w:rsidR="00CA4C33" w:rsidRPr="00AD5636" w:rsidRDefault="00CA4C33" w:rsidP="00CA4C33">
      <w:pPr>
        <w:spacing w:line="276" w:lineRule="auto"/>
        <w:ind w:left="708"/>
        <w:rPr>
          <w:rFonts w:asciiTheme="minorHAnsi" w:hAnsiTheme="minorHAnsi" w:cstheme="minorHAnsi"/>
          <w:b/>
          <w:sz w:val="22"/>
          <w:szCs w:val="22"/>
          <w:u w:val="single"/>
        </w:rPr>
      </w:pPr>
      <w:r w:rsidRPr="00AD5636">
        <w:rPr>
          <w:rFonts w:asciiTheme="minorHAnsi" w:hAnsiTheme="minorHAnsi" w:cstheme="minorHAnsi"/>
          <w:b/>
          <w:sz w:val="22"/>
          <w:szCs w:val="22"/>
          <w:u w:val="single"/>
        </w:rPr>
        <w:t>(słownie brutto: ……………………………………………………………………)</w:t>
      </w:r>
    </w:p>
    <w:p w14:paraId="013D68CE" w14:textId="77777777" w:rsidR="00CA4C33" w:rsidRPr="00AD5636" w:rsidRDefault="00CA4C33" w:rsidP="00CA4C33">
      <w:pPr>
        <w:spacing w:line="276" w:lineRule="auto"/>
        <w:rPr>
          <w:rFonts w:asciiTheme="minorHAnsi" w:hAnsiTheme="minorHAnsi" w:cstheme="minorHAnsi"/>
          <w:b/>
          <w:sz w:val="22"/>
          <w:szCs w:val="22"/>
          <w:u w:val="single"/>
        </w:rPr>
      </w:pPr>
    </w:p>
    <w:p w14:paraId="2BEA5F1C" w14:textId="77777777" w:rsidR="00CA4C33" w:rsidRPr="00AD5636" w:rsidRDefault="00CA4C33" w:rsidP="00CA4C33">
      <w:pPr>
        <w:spacing w:line="276" w:lineRule="auto"/>
        <w:rPr>
          <w:rFonts w:asciiTheme="minorHAnsi" w:hAnsiTheme="minorHAnsi" w:cstheme="minorHAnsi"/>
          <w:sz w:val="22"/>
          <w:szCs w:val="22"/>
          <w:u w:val="single"/>
        </w:rPr>
      </w:pPr>
      <w:r w:rsidRPr="00AD5636">
        <w:rPr>
          <w:rFonts w:asciiTheme="minorHAnsi" w:hAnsiTheme="minorHAnsi" w:cstheme="minorHAnsi"/>
          <w:sz w:val="22"/>
          <w:szCs w:val="22"/>
        </w:rPr>
        <w:t>*niewłaściwe skreślić</w:t>
      </w:r>
    </w:p>
    <w:p w14:paraId="594F7875" w14:textId="77777777" w:rsidR="00CA4C33" w:rsidRPr="00AD5636" w:rsidRDefault="00CA4C33" w:rsidP="00CA4C33">
      <w:pPr>
        <w:spacing w:line="276" w:lineRule="auto"/>
        <w:jc w:val="both"/>
        <w:rPr>
          <w:rFonts w:asciiTheme="minorHAnsi" w:hAnsiTheme="minorHAnsi" w:cstheme="minorHAnsi"/>
          <w:sz w:val="22"/>
          <w:szCs w:val="22"/>
        </w:rPr>
      </w:pPr>
    </w:p>
    <w:p w14:paraId="58CD0A30" w14:textId="77777777" w:rsidR="00CA4C33" w:rsidRPr="00AD5636" w:rsidRDefault="00CA4C33" w:rsidP="00CA4C33">
      <w:pPr>
        <w:spacing w:line="276" w:lineRule="auto"/>
        <w:ind w:left="-142"/>
        <w:jc w:val="both"/>
        <w:rPr>
          <w:rFonts w:asciiTheme="minorHAnsi" w:hAnsiTheme="minorHAnsi" w:cstheme="minorHAnsi"/>
          <w:b/>
          <w:sz w:val="22"/>
          <w:szCs w:val="22"/>
          <w:u w:val="single"/>
        </w:rPr>
      </w:pPr>
      <w:r w:rsidRPr="00AD5636">
        <w:rPr>
          <w:rFonts w:asciiTheme="minorHAnsi" w:hAnsiTheme="minorHAnsi" w:cstheme="minorHAnsi"/>
          <w:b/>
          <w:sz w:val="22"/>
          <w:szCs w:val="22"/>
          <w:u w:val="single"/>
        </w:rPr>
        <w:t>W TYM:</w:t>
      </w:r>
    </w:p>
    <w:p w14:paraId="4D0CC853" w14:textId="77777777" w:rsidR="00CA4C33" w:rsidRPr="00AD5636" w:rsidRDefault="00CA4C33" w:rsidP="00CA4C33">
      <w:pPr>
        <w:spacing w:line="276" w:lineRule="auto"/>
        <w:ind w:left="-142"/>
        <w:jc w:val="both"/>
        <w:rPr>
          <w:rFonts w:asciiTheme="minorHAnsi" w:hAnsiTheme="minorHAnsi" w:cstheme="minorHAnsi"/>
          <w:b/>
          <w:sz w:val="22"/>
          <w:szCs w:val="22"/>
          <w:u w:val="single"/>
        </w:rPr>
        <w:sectPr w:rsidR="00CA4C33" w:rsidRPr="00AD5636">
          <w:footerReference w:type="default" r:id="rId9"/>
          <w:footnotePr>
            <w:pos w:val="beneathText"/>
            <w:numRestart w:val="eachPage"/>
          </w:footnotePr>
          <w:endnotePr>
            <w:numFmt w:val="decimal"/>
          </w:endnotePr>
          <w:pgSz w:w="11905" w:h="16837"/>
          <w:pgMar w:top="709" w:right="1417" w:bottom="1417" w:left="1417" w:header="708" w:footer="956" w:gutter="0"/>
          <w:cols w:space="708"/>
          <w:docGrid w:linePitch="360"/>
        </w:sectPr>
      </w:pPr>
    </w:p>
    <w:p w14:paraId="5CFA5726" w14:textId="77777777" w:rsidR="00CA4C33" w:rsidRPr="00AD5636" w:rsidRDefault="00CA4C33" w:rsidP="00B224B1">
      <w:pPr>
        <w:widowControl w:val="0"/>
        <w:numPr>
          <w:ilvl w:val="0"/>
          <w:numId w:val="100"/>
        </w:numPr>
        <w:suppressAutoHyphens/>
        <w:autoSpaceDE w:val="0"/>
        <w:autoSpaceDN w:val="0"/>
        <w:ind w:left="425" w:hanging="426"/>
        <w:jc w:val="both"/>
        <w:rPr>
          <w:rFonts w:asciiTheme="minorHAnsi" w:hAnsiTheme="minorHAnsi" w:cstheme="minorHAnsi"/>
          <w:sz w:val="22"/>
          <w:szCs w:val="22"/>
          <w:u w:val="single"/>
        </w:rPr>
      </w:pPr>
      <w:r w:rsidRPr="00AD5636">
        <w:rPr>
          <w:rFonts w:asciiTheme="minorHAnsi" w:hAnsiTheme="minorHAnsi" w:cstheme="minorHAnsi"/>
          <w:b/>
          <w:sz w:val="22"/>
          <w:szCs w:val="22"/>
          <w:u w:val="single"/>
        </w:rPr>
        <w:lastRenderedPageBreak/>
        <w:t>USŁUGI TŁUMACZENIA PISEMNEGO I USTNEGO</w:t>
      </w:r>
    </w:p>
    <w:p w14:paraId="0AEE2F57" w14:textId="77777777" w:rsidR="00CA4C33" w:rsidRPr="00AD5636" w:rsidRDefault="00CA4C33" w:rsidP="00CA4C33">
      <w:pPr>
        <w:widowControl w:val="0"/>
        <w:suppressAutoHyphens/>
        <w:autoSpaceDE w:val="0"/>
        <w:autoSpaceDN w:val="0"/>
        <w:ind w:left="425"/>
        <w:jc w:val="both"/>
        <w:rPr>
          <w:rFonts w:asciiTheme="minorHAnsi" w:hAnsiTheme="minorHAnsi" w:cstheme="minorHAnsi"/>
          <w:b/>
          <w:sz w:val="22"/>
          <w:szCs w:val="22"/>
        </w:rPr>
      </w:pPr>
    </w:p>
    <w:p w14:paraId="6E9ACA9C" w14:textId="77777777" w:rsidR="00CA4C33" w:rsidRPr="00AD5636" w:rsidRDefault="00CA4C33" w:rsidP="00CA4C33">
      <w:pPr>
        <w:widowControl w:val="0"/>
        <w:suppressAutoHyphens/>
        <w:autoSpaceDE w:val="0"/>
        <w:autoSpaceDN w:val="0"/>
        <w:ind w:left="425"/>
        <w:jc w:val="both"/>
        <w:rPr>
          <w:rFonts w:asciiTheme="minorHAnsi" w:hAnsiTheme="minorHAnsi" w:cstheme="minorHAnsi"/>
          <w:sz w:val="22"/>
          <w:szCs w:val="22"/>
        </w:rPr>
      </w:pPr>
      <w:r w:rsidRPr="00AD5636">
        <w:rPr>
          <w:rFonts w:asciiTheme="minorHAnsi" w:hAnsiTheme="minorHAnsi" w:cstheme="minorHAnsi"/>
          <w:sz w:val="22"/>
          <w:szCs w:val="22"/>
        </w:rPr>
        <w:t>Tabela cenowa nr 1</w:t>
      </w:r>
    </w:p>
    <w:tbl>
      <w:tblPr>
        <w:tblpPr w:leftFromText="141" w:rightFromText="141" w:vertAnchor="page" w:horzAnchor="page" w:tblpX="792" w:tblpY="2091"/>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197"/>
        <w:gridCol w:w="1936"/>
        <w:gridCol w:w="1684"/>
        <w:gridCol w:w="1242"/>
        <w:gridCol w:w="1268"/>
        <w:gridCol w:w="1255"/>
      </w:tblGrid>
      <w:tr w:rsidR="00CA4C33" w:rsidRPr="00AD5636" w14:paraId="0B29E2C0" w14:textId="77777777" w:rsidTr="000F7A94">
        <w:tc>
          <w:tcPr>
            <w:tcW w:w="597" w:type="dxa"/>
            <w:shd w:val="clear" w:color="auto" w:fill="D9D9D9"/>
          </w:tcPr>
          <w:p w14:paraId="435BB0BE" w14:textId="77777777" w:rsidR="00CA4C33" w:rsidRPr="00AD5636" w:rsidRDefault="00CA4C3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L.p.</w:t>
            </w:r>
          </w:p>
        </w:tc>
        <w:tc>
          <w:tcPr>
            <w:tcW w:w="5275" w:type="dxa"/>
            <w:shd w:val="clear" w:color="auto" w:fill="D9D9D9"/>
          </w:tcPr>
          <w:p w14:paraId="2F983C6C" w14:textId="77777777" w:rsidR="00CA4C33" w:rsidRPr="00AD5636" w:rsidRDefault="00CA4C3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Przedmiot zamówienia</w:t>
            </w:r>
          </w:p>
        </w:tc>
        <w:tc>
          <w:tcPr>
            <w:tcW w:w="1945" w:type="dxa"/>
            <w:shd w:val="clear" w:color="auto" w:fill="D9D9D9"/>
          </w:tcPr>
          <w:p w14:paraId="7E52B513" w14:textId="5702F912" w:rsidR="00CA4C33" w:rsidRPr="00AD5636" w:rsidRDefault="00CA4C3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Cena brutto za 1 stronę rozliczeniową</w:t>
            </w:r>
            <w:r w:rsidR="001E6018">
              <w:rPr>
                <w:rFonts w:asciiTheme="minorHAnsi" w:hAnsiTheme="minorHAnsi" w:cstheme="minorHAnsi"/>
                <w:b/>
                <w:sz w:val="22"/>
                <w:szCs w:val="22"/>
              </w:rPr>
              <w:t>/ godzinę/ blok</w:t>
            </w:r>
            <w:r w:rsidRPr="00AD5636">
              <w:rPr>
                <w:rFonts w:asciiTheme="minorHAnsi" w:hAnsiTheme="minorHAnsi" w:cstheme="minorHAnsi"/>
                <w:b/>
                <w:sz w:val="22"/>
                <w:szCs w:val="22"/>
              </w:rPr>
              <w:t xml:space="preserve">– </w:t>
            </w:r>
            <w:r w:rsidR="001E6018">
              <w:rPr>
                <w:rFonts w:asciiTheme="minorHAnsi" w:hAnsiTheme="minorHAnsi" w:cstheme="minorHAnsi"/>
                <w:b/>
                <w:sz w:val="22"/>
                <w:szCs w:val="22"/>
              </w:rPr>
              <w:br/>
            </w:r>
            <w:r w:rsidRPr="00AD5636">
              <w:rPr>
                <w:rFonts w:asciiTheme="minorHAnsi" w:hAnsiTheme="minorHAnsi" w:cstheme="minorHAnsi"/>
                <w:b/>
                <w:sz w:val="22"/>
                <w:szCs w:val="22"/>
              </w:rPr>
              <w:t>w zł</w:t>
            </w:r>
          </w:p>
        </w:tc>
        <w:tc>
          <w:tcPr>
            <w:tcW w:w="1583" w:type="dxa"/>
            <w:shd w:val="clear" w:color="auto" w:fill="D9D9D9"/>
          </w:tcPr>
          <w:p w14:paraId="45F9A2CC" w14:textId="77777777" w:rsidR="00CA4C33" w:rsidRPr="00AD5636" w:rsidRDefault="00CA4C3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Szacowana liczba stron rozliczeniowych /godzin/bloków</w:t>
            </w:r>
          </w:p>
        </w:tc>
        <w:tc>
          <w:tcPr>
            <w:tcW w:w="1250" w:type="dxa"/>
            <w:shd w:val="clear" w:color="auto" w:fill="D9D9D9"/>
          </w:tcPr>
          <w:p w14:paraId="14E7408E" w14:textId="77777777" w:rsidR="00CA4C33" w:rsidRPr="00AD5636" w:rsidRDefault="00CA4C3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Cena brutto za usługę – w zł (kol 3xkol4)</w:t>
            </w:r>
          </w:p>
        </w:tc>
        <w:tc>
          <w:tcPr>
            <w:tcW w:w="1269" w:type="dxa"/>
            <w:shd w:val="clear" w:color="auto" w:fill="D9D9D9"/>
          </w:tcPr>
          <w:p w14:paraId="06A45644" w14:textId="77777777" w:rsidR="00CA4C33" w:rsidRPr="00AD5636" w:rsidRDefault="00CA4C3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Szacowana ilość zleceń</w:t>
            </w:r>
          </w:p>
        </w:tc>
        <w:tc>
          <w:tcPr>
            <w:tcW w:w="1260" w:type="dxa"/>
            <w:shd w:val="clear" w:color="auto" w:fill="D9D9D9"/>
          </w:tcPr>
          <w:p w14:paraId="698E1789" w14:textId="77777777" w:rsidR="00CA4C33" w:rsidRPr="00AD5636" w:rsidRDefault="00CA4C3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Łączna cena brutto – w zł (kol5xkol 6)</w:t>
            </w:r>
          </w:p>
        </w:tc>
      </w:tr>
      <w:tr w:rsidR="00063CD3" w:rsidRPr="00AD5636" w14:paraId="3D49C35E" w14:textId="77777777" w:rsidTr="00063CD3">
        <w:tc>
          <w:tcPr>
            <w:tcW w:w="13179" w:type="dxa"/>
            <w:gridSpan w:val="7"/>
            <w:shd w:val="clear" w:color="auto" w:fill="D9D9D9"/>
          </w:tcPr>
          <w:p w14:paraId="5CE2E08D" w14:textId="652CC00E" w:rsidR="00063CD3" w:rsidRPr="00AD5636" w:rsidRDefault="00063CD3" w:rsidP="00CA4C33">
            <w:pPr>
              <w:jc w:val="center"/>
              <w:rPr>
                <w:rFonts w:asciiTheme="minorHAnsi" w:hAnsiTheme="minorHAnsi" w:cstheme="minorHAnsi"/>
                <w:b/>
                <w:sz w:val="22"/>
                <w:szCs w:val="22"/>
              </w:rPr>
            </w:pPr>
            <w:r w:rsidRPr="00AD5636">
              <w:rPr>
                <w:rFonts w:asciiTheme="minorHAnsi" w:hAnsiTheme="minorHAnsi" w:cstheme="minorHAnsi"/>
                <w:b/>
                <w:sz w:val="22"/>
                <w:szCs w:val="22"/>
              </w:rPr>
              <w:t>USŁUGI TŁUMACZENIA PISEMNEGO</w:t>
            </w:r>
          </w:p>
          <w:p w14:paraId="5796550D" w14:textId="0A258819" w:rsidR="00063CD3" w:rsidRPr="00AD5636" w:rsidRDefault="00063CD3" w:rsidP="00CA4C33">
            <w:pPr>
              <w:jc w:val="center"/>
              <w:rPr>
                <w:rFonts w:asciiTheme="minorHAnsi" w:hAnsiTheme="minorHAnsi" w:cstheme="minorHAnsi"/>
                <w:b/>
                <w:sz w:val="22"/>
                <w:szCs w:val="22"/>
              </w:rPr>
            </w:pPr>
          </w:p>
        </w:tc>
      </w:tr>
      <w:tr w:rsidR="00CA4C33" w:rsidRPr="00AD5636" w14:paraId="1B4C1134" w14:textId="77777777" w:rsidTr="000F7A94">
        <w:tc>
          <w:tcPr>
            <w:tcW w:w="597" w:type="dxa"/>
            <w:shd w:val="clear" w:color="auto" w:fill="auto"/>
          </w:tcPr>
          <w:p w14:paraId="60EC9C84"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Kol 1</w:t>
            </w:r>
          </w:p>
        </w:tc>
        <w:tc>
          <w:tcPr>
            <w:tcW w:w="5275" w:type="dxa"/>
          </w:tcPr>
          <w:p w14:paraId="703D59B4"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Kol 2</w:t>
            </w:r>
          </w:p>
        </w:tc>
        <w:tc>
          <w:tcPr>
            <w:tcW w:w="1945" w:type="dxa"/>
          </w:tcPr>
          <w:p w14:paraId="7CA741DA"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Kol 3</w:t>
            </w:r>
          </w:p>
        </w:tc>
        <w:tc>
          <w:tcPr>
            <w:tcW w:w="1583" w:type="dxa"/>
          </w:tcPr>
          <w:p w14:paraId="379644F4"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xml:space="preserve">Kol 4 </w:t>
            </w:r>
          </w:p>
        </w:tc>
        <w:tc>
          <w:tcPr>
            <w:tcW w:w="1250" w:type="dxa"/>
          </w:tcPr>
          <w:p w14:paraId="1AE008C1"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Kol 5</w:t>
            </w:r>
          </w:p>
        </w:tc>
        <w:tc>
          <w:tcPr>
            <w:tcW w:w="1269" w:type="dxa"/>
          </w:tcPr>
          <w:p w14:paraId="1FBC8BDD"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Kol 6</w:t>
            </w:r>
          </w:p>
        </w:tc>
        <w:tc>
          <w:tcPr>
            <w:tcW w:w="1260" w:type="dxa"/>
          </w:tcPr>
          <w:p w14:paraId="1F4E5628"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Kol 7 </w:t>
            </w:r>
          </w:p>
        </w:tc>
      </w:tr>
      <w:tr w:rsidR="00CA4C33" w:rsidRPr="00AD5636" w14:paraId="69A48C42" w14:textId="77777777" w:rsidTr="000F7A94">
        <w:tc>
          <w:tcPr>
            <w:tcW w:w="597" w:type="dxa"/>
            <w:shd w:val="clear" w:color="auto" w:fill="auto"/>
            <w:vAlign w:val="center"/>
          </w:tcPr>
          <w:p w14:paraId="503CB51B"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w:t>
            </w:r>
          </w:p>
        </w:tc>
        <w:tc>
          <w:tcPr>
            <w:tcW w:w="5275" w:type="dxa"/>
          </w:tcPr>
          <w:p w14:paraId="43FCB602"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Tłumaczenie pisemne (tryb </w:t>
            </w:r>
            <w:r w:rsidRPr="00AD5636">
              <w:rPr>
                <w:rFonts w:asciiTheme="minorHAnsi" w:hAnsiTheme="minorHAnsi" w:cstheme="minorHAnsi"/>
                <w:sz w:val="22"/>
                <w:szCs w:val="22"/>
                <w:u w:val="single"/>
              </w:rPr>
              <w:t>zwykły wraz</w:t>
            </w:r>
            <w:r w:rsidRPr="00AD5636">
              <w:rPr>
                <w:rFonts w:asciiTheme="minorHAnsi" w:hAnsiTheme="minorHAnsi" w:cstheme="minorHAnsi"/>
                <w:sz w:val="22"/>
                <w:szCs w:val="22"/>
              </w:rPr>
              <w:t xml:space="preserve"> z weryfikacją) w ramach I grupy językowej (język angielski) </w:t>
            </w:r>
          </w:p>
        </w:tc>
        <w:tc>
          <w:tcPr>
            <w:tcW w:w="1945" w:type="dxa"/>
          </w:tcPr>
          <w:p w14:paraId="50DF4577" w14:textId="77777777" w:rsidR="00CA4C33" w:rsidRPr="00AD5636" w:rsidRDefault="00CA4C33" w:rsidP="00CA4C33">
            <w:pPr>
              <w:jc w:val="center"/>
              <w:rPr>
                <w:rFonts w:asciiTheme="minorHAnsi" w:hAnsiTheme="minorHAnsi" w:cstheme="minorHAnsi"/>
                <w:sz w:val="22"/>
                <w:szCs w:val="22"/>
              </w:rPr>
            </w:pPr>
          </w:p>
          <w:p w14:paraId="2078BECC"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533C6669" w14:textId="5342C95A" w:rsidR="00CA4C33" w:rsidRPr="00AD5636" w:rsidRDefault="0078016B" w:rsidP="00CA4C33">
            <w:pPr>
              <w:jc w:val="center"/>
              <w:rPr>
                <w:rFonts w:asciiTheme="minorHAnsi" w:hAnsiTheme="minorHAnsi" w:cstheme="minorHAnsi"/>
                <w:sz w:val="22"/>
                <w:szCs w:val="22"/>
              </w:rPr>
            </w:pPr>
            <w:r w:rsidRPr="00AD5636">
              <w:rPr>
                <w:rFonts w:asciiTheme="minorHAnsi" w:hAnsiTheme="minorHAnsi" w:cstheme="minorHAnsi"/>
                <w:sz w:val="22"/>
                <w:szCs w:val="22"/>
              </w:rPr>
              <w:t>20</w:t>
            </w:r>
          </w:p>
        </w:tc>
        <w:tc>
          <w:tcPr>
            <w:tcW w:w="1250" w:type="dxa"/>
          </w:tcPr>
          <w:p w14:paraId="4F319CDD" w14:textId="77777777" w:rsidR="00CA4C33" w:rsidRPr="00AD5636" w:rsidRDefault="00CA4C33" w:rsidP="00CA4C33">
            <w:pPr>
              <w:jc w:val="center"/>
              <w:rPr>
                <w:rFonts w:asciiTheme="minorHAnsi" w:hAnsiTheme="minorHAnsi" w:cstheme="minorHAnsi"/>
                <w:sz w:val="22"/>
                <w:szCs w:val="22"/>
              </w:rPr>
            </w:pPr>
          </w:p>
        </w:tc>
        <w:tc>
          <w:tcPr>
            <w:tcW w:w="1269" w:type="dxa"/>
          </w:tcPr>
          <w:p w14:paraId="3D5BB881" w14:textId="39CC0C7F"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10</w:t>
            </w:r>
          </w:p>
        </w:tc>
        <w:tc>
          <w:tcPr>
            <w:tcW w:w="1260" w:type="dxa"/>
          </w:tcPr>
          <w:p w14:paraId="02C20E20" w14:textId="77777777" w:rsidR="00CA4C33" w:rsidRPr="00AD5636" w:rsidRDefault="00CA4C33" w:rsidP="00CA4C33">
            <w:pPr>
              <w:jc w:val="center"/>
              <w:rPr>
                <w:rFonts w:asciiTheme="minorHAnsi" w:hAnsiTheme="minorHAnsi" w:cstheme="minorHAnsi"/>
                <w:sz w:val="22"/>
                <w:szCs w:val="22"/>
              </w:rPr>
            </w:pPr>
          </w:p>
        </w:tc>
      </w:tr>
      <w:tr w:rsidR="00CA4C33" w:rsidRPr="00AD5636" w14:paraId="7E1CB1A9" w14:textId="77777777" w:rsidTr="000F7A94">
        <w:tc>
          <w:tcPr>
            <w:tcW w:w="597" w:type="dxa"/>
            <w:shd w:val="clear" w:color="auto" w:fill="auto"/>
            <w:vAlign w:val="center"/>
          </w:tcPr>
          <w:p w14:paraId="68A5A761"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2</w:t>
            </w:r>
          </w:p>
        </w:tc>
        <w:tc>
          <w:tcPr>
            <w:tcW w:w="5275" w:type="dxa"/>
          </w:tcPr>
          <w:p w14:paraId="36131832" w14:textId="37DE5458"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Tłumaczenie pisemne (tryb </w:t>
            </w:r>
            <w:r w:rsidRPr="00AD5636">
              <w:rPr>
                <w:rFonts w:asciiTheme="minorHAnsi" w:hAnsiTheme="minorHAnsi" w:cstheme="minorHAnsi"/>
                <w:sz w:val="22"/>
                <w:szCs w:val="22"/>
                <w:u w:val="single"/>
              </w:rPr>
              <w:t>zwykły wraz</w:t>
            </w:r>
            <w:r w:rsidRPr="00AD5636">
              <w:rPr>
                <w:rFonts w:asciiTheme="minorHAnsi" w:hAnsiTheme="minorHAnsi" w:cstheme="minorHAnsi"/>
                <w:sz w:val="22"/>
                <w:szCs w:val="22"/>
              </w:rPr>
              <w:t xml:space="preserve"> z weryfikacją) w ramach II grupy językowej (język </w:t>
            </w:r>
            <w:r w:rsidR="0078016B" w:rsidRPr="00AD5636">
              <w:rPr>
                <w:rFonts w:asciiTheme="minorHAnsi" w:hAnsiTheme="minorHAnsi" w:cstheme="minorHAnsi"/>
                <w:sz w:val="22"/>
                <w:szCs w:val="22"/>
              </w:rPr>
              <w:t xml:space="preserve">rosyjski, ukraiński, białoruski </w:t>
            </w:r>
            <w:r w:rsidRPr="00AD5636">
              <w:rPr>
                <w:rFonts w:asciiTheme="minorHAnsi" w:hAnsiTheme="minorHAnsi" w:cstheme="minorHAnsi"/>
                <w:sz w:val="22"/>
                <w:szCs w:val="22"/>
              </w:rPr>
              <w:t>)</w:t>
            </w:r>
          </w:p>
        </w:tc>
        <w:tc>
          <w:tcPr>
            <w:tcW w:w="1945" w:type="dxa"/>
          </w:tcPr>
          <w:p w14:paraId="1593F57B" w14:textId="77777777" w:rsidR="00CA4C33" w:rsidRPr="00AD5636" w:rsidRDefault="00CA4C33" w:rsidP="00CA4C33">
            <w:pPr>
              <w:jc w:val="center"/>
              <w:rPr>
                <w:rFonts w:asciiTheme="minorHAnsi" w:hAnsiTheme="minorHAnsi" w:cstheme="minorHAnsi"/>
                <w:sz w:val="22"/>
                <w:szCs w:val="22"/>
              </w:rPr>
            </w:pPr>
          </w:p>
          <w:p w14:paraId="683D35D0"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0F466D5E" w14:textId="67568FD4"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r w:rsidR="0078016B" w:rsidRPr="00AD5636">
              <w:rPr>
                <w:rFonts w:asciiTheme="minorHAnsi" w:hAnsiTheme="minorHAnsi" w:cstheme="minorHAnsi"/>
                <w:sz w:val="22"/>
                <w:szCs w:val="22"/>
              </w:rPr>
              <w:t>0</w:t>
            </w:r>
          </w:p>
        </w:tc>
        <w:tc>
          <w:tcPr>
            <w:tcW w:w="1250" w:type="dxa"/>
          </w:tcPr>
          <w:p w14:paraId="1BDE6BD8" w14:textId="77777777" w:rsidR="00CA4C33" w:rsidRPr="00AD5636" w:rsidRDefault="00CA4C33" w:rsidP="00CA4C33">
            <w:pPr>
              <w:jc w:val="center"/>
              <w:rPr>
                <w:rFonts w:asciiTheme="minorHAnsi" w:hAnsiTheme="minorHAnsi" w:cstheme="minorHAnsi"/>
                <w:sz w:val="22"/>
                <w:szCs w:val="22"/>
              </w:rPr>
            </w:pPr>
          </w:p>
        </w:tc>
        <w:tc>
          <w:tcPr>
            <w:tcW w:w="1269" w:type="dxa"/>
          </w:tcPr>
          <w:p w14:paraId="3EDBF5E4" w14:textId="3F19F7E5"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r w:rsidR="00CA4C33" w:rsidRPr="00AD5636">
              <w:rPr>
                <w:rFonts w:asciiTheme="minorHAnsi" w:hAnsiTheme="minorHAnsi" w:cstheme="minorHAnsi"/>
                <w:sz w:val="22"/>
                <w:szCs w:val="22"/>
              </w:rPr>
              <w:t>0</w:t>
            </w:r>
          </w:p>
        </w:tc>
        <w:tc>
          <w:tcPr>
            <w:tcW w:w="1260" w:type="dxa"/>
          </w:tcPr>
          <w:p w14:paraId="1774FD0E" w14:textId="77777777" w:rsidR="00CA4C33" w:rsidRPr="00AD5636" w:rsidRDefault="00CA4C33" w:rsidP="00CA4C33">
            <w:pPr>
              <w:jc w:val="center"/>
              <w:rPr>
                <w:rFonts w:asciiTheme="minorHAnsi" w:hAnsiTheme="minorHAnsi" w:cstheme="minorHAnsi"/>
                <w:sz w:val="22"/>
                <w:szCs w:val="22"/>
              </w:rPr>
            </w:pPr>
          </w:p>
        </w:tc>
      </w:tr>
      <w:tr w:rsidR="00CA4C33" w:rsidRPr="00AD5636" w14:paraId="18947E14" w14:textId="77777777" w:rsidTr="000F7A94">
        <w:tc>
          <w:tcPr>
            <w:tcW w:w="597" w:type="dxa"/>
            <w:shd w:val="clear" w:color="auto" w:fill="auto"/>
            <w:vAlign w:val="center"/>
          </w:tcPr>
          <w:p w14:paraId="2DD8ADB6"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3</w:t>
            </w:r>
          </w:p>
        </w:tc>
        <w:tc>
          <w:tcPr>
            <w:tcW w:w="5275" w:type="dxa"/>
          </w:tcPr>
          <w:p w14:paraId="6C8CE8C5"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Tłumaczenie pisemne (tryb </w:t>
            </w:r>
            <w:r w:rsidRPr="00AD5636">
              <w:rPr>
                <w:rFonts w:asciiTheme="minorHAnsi" w:hAnsiTheme="minorHAnsi" w:cstheme="minorHAnsi"/>
                <w:sz w:val="22"/>
                <w:szCs w:val="22"/>
                <w:u w:val="single"/>
              </w:rPr>
              <w:t>ekspresowy</w:t>
            </w:r>
            <w:r w:rsidRPr="00AD5636">
              <w:rPr>
                <w:rFonts w:asciiTheme="minorHAnsi" w:hAnsiTheme="minorHAnsi" w:cstheme="minorHAnsi"/>
                <w:sz w:val="22"/>
                <w:szCs w:val="22"/>
              </w:rPr>
              <w:t xml:space="preserve"> </w:t>
            </w:r>
            <w:r w:rsidRPr="00AD5636">
              <w:rPr>
                <w:rFonts w:asciiTheme="minorHAnsi" w:hAnsiTheme="minorHAnsi" w:cstheme="minorHAnsi"/>
                <w:sz w:val="22"/>
                <w:szCs w:val="22"/>
                <w:u w:val="single"/>
              </w:rPr>
              <w:t>wraz</w:t>
            </w:r>
            <w:r w:rsidRPr="00AD5636">
              <w:rPr>
                <w:rFonts w:asciiTheme="minorHAnsi" w:hAnsiTheme="minorHAnsi" w:cstheme="minorHAnsi"/>
                <w:sz w:val="22"/>
                <w:szCs w:val="22"/>
              </w:rPr>
              <w:t xml:space="preserve"> z weryfikacją) w ramach I grupy językowej (język angielski) </w:t>
            </w:r>
          </w:p>
        </w:tc>
        <w:tc>
          <w:tcPr>
            <w:tcW w:w="1945" w:type="dxa"/>
          </w:tcPr>
          <w:p w14:paraId="74CABC9B" w14:textId="77777777" w:rsidR="00CA4C33" w:rsidRPr="00AD5636" w:rsidRDefault="00CA4C33" w:rsidP="00CA4C33">
            <w:pPr>
              <w:jc w:val="center"/>
              <w:rPr>
                <w:rFonts w:asciiTheme="minorHAnsi" w:hAnsiTheme="minorHAnsi" w:cstheme="minorHAnsi"/>
                <w:sz w:val="22"/>
                <w:szCs w:val="22"/>
              </w:rPr>
            </w:pPr>
          </w:p>
          <w:p w14:paraId="20B28E02"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7CFE9467" w14:textId="68512E1E" w:rsidR="00CA4C33" w:rsidRPr="00AD5636" w:rsidRDefault="0078016B" w:rsidP="0078016B">
            <w:pPr>
              <w:jc w:val="center"/>
              <w:rPr>
                <w:rFonts w:asciiTheme="minorHAnsi" w:hAnsiTheme="minorHAnsi" w:cstheme="minorHAnsi"/>
                <w:sz w:val="22"/>
                <w:szCs w:val="22"/>
              </w:rPr>
            </w:pPr>
            <w:r w:rsidRPr="00AD5636">
              <w:rPr>
                <w:rFonts w:asciiTheme="minorHAnsi" w:hAnsiTheme="minorHAnsi" w:cstheme="minorHAnsi"/>
                <w:sz w:val="22"/>
                <w:szCs w:val="22"/>
              </w:rPr>
              <w:t>20</w:t>
            </w:r>
          </w:p>
        </w:tc>
        <w:tc>
          <w:tcPr>
            <w:tcW w:w="1250" w:type="dxa"/>
          </w:tcPr>
          <w:p w14:paraId="4D901DAA" w14:textId="77777777" w:rsidR="00CA4C33" w:rsidRPr="00AD5636" w:rsidRDefault="00CA4C33" w:rsidP="00CA4C33">
            <w:pPr>
              <w:jc w:val="center"/>
              <w:rPr>
                <w:rFonts w:asciiTheme="minorHAnsi" w:hAnsiTheme="minorHAnsi" w:cstheme="minorHAnsi"/>
                <w:sz w:val="22"/>
                <w:szCs w:val="22"/>
              </w:rPr>
            </w:pPr>
          </w:p>
        </w:tc>
        <w:tc>
          <w:tcPr>
            <w:tcW w:w="1269" w:type="dxa"/>
          </w:tcPr>
          <w:p w14:paraId="2CCEF27A" w14:textId="7A539DF5"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60" w:type="dxa"/>
          </w:tcPr>
          <w:p w14:paraId="1A39057E" w14:textId="77777777" w:rsidR="00CA4C33" w:rsidRPr="00AD5636" w:rsidRDefault="00CA4C33" w:rsidP="00CA4C33">
            <w:pPr>
              <w:jc w:val="center"/>
              <w:rPr>
                <w:rFonts w:asciiTheme="minorHAnsi" w:hAnsiTheme="minorHAnsi" w:cstheme="minorHAnsi"/>
                <w:sz w:val="22"/>
                <w:szCs w:val="22"/>
              </w:rPr>
            </w:pPr>
          </w:p>
        </w:tc>
      </w:tr>
      <w:tr w:rsidR="00CA4C33" w:rsidRPr="00AD5636" w14:paraId="2B12411C" w14:textId="77777777" w:rsidTr="000F7A94">
        <w:trPr>
          <w:trHeight w:val="773"/>
        </w:trPr>
        <w:tc>
          <w:tcPr>
            <w:tcW w:w="597" w:type="dxa"/>
            <w:shd w:val="clear" w:color="auto" w:fill="auto"/>
            <w:vAlign w:val="center"/>
          </w:tcPr>
          <w:p w14:paraId="13B58DCD"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4</w:t>
            </w:r>
          </w:p>
        </w:tc>
        <w:tc>
          <w:tcPr>
            <w:tcW w:w="5275" w:type="dxa"/>
          </w:tcPr>
          <w:p w14:paraId="370D9E5B" w14:textId="339767C0"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Tłumaczenie pisemne (tryb </w:t>
            </w:r>
            <w:r w:rsidRPr="00AD5636">
              <w:rPr>
                <w:rFonts w:asciiTheme="minorHAnsi" w:hAnsiTheme="minorHAnsi" w:cstheme="minorHAnsi"/>
                <w:sz w:val="22"/>
                <w:szCs w:val="22"/>
                <w:u w:val="single"/>
              </w:rPr>
              <w:t>ekspresowy</w:t>
            </w:r>
            <w:r w:rsidRPr="00AD5636">
              <w:rPr>
                <w:rFonts w:asciiTheme="minorHAnsi" w:hAnsiTheme="minorHAnsi" w:cstheme="minorHAnsi"/>
                <w:sz w:val="22"/>
                <w:szCs w:val="22"/>
              </w:rPr>
              <w:t xml:space="preserve"> </w:t>
            </w:r>
            <w:r w:rsidRPr="00AD5636">
              <w:rPr>
                <w:rFonts w:asciiTheme="minorHAnsi" w:hAnsiTheme="minorHAnsi" w:cstheme="minorHAnsi"/>
                <w:sz w:val="22"/>
                <w:szCs w:val="22"/>
                <w:u w:val="single"/>
              </w:rPr>
              <w:t>wraz</w:t>
            </w:r>
            <w:r w:rsidRPr="00AD5636">
              <w:rPr>
                <w:rFonts w:asciiTheme="minorHAnsi" w:hAnsiTheme="minorHAnsi" w:cstheme="minorHAnsi"/>
                <w:sz w:val="22"/>
                <w:szCs w:val="22"/>
              </w:rPr>
              <w:t xml:space="preserve"> z weryfikacją) w ramach II grupy językowej (język </w:t>
            </w:r>
            <w:r w:rsidR="0078016B" w:rsidRPr="00AD5636">
              <w:rPr>
                <w:rFonts w:asciiTheme="minorHAnsi" w:hAnsiTheme="minorHAnsi" w:cstheme="minorHAnsi"/>
                <w:sz w:val="22"/>
                <w:szCs w:val="22"/>
              </w:rPr>
              <w:t xml:space="preserve"> rosyjski, ukraiński, białoruski</w:t>
            </w:r>
            <w:r w:rsidRPr="00AD5636">
              <w:rPr>
                <w:rFonts w:asciiTheme="minorHAnsi" w:hAnsiTheme="minorHAnsi" w:cstheme="minorHAnsi"/>
                <w:sz w:val="22"/>
                <w:szCs w:val="22"/>
              </w:rPr>
              <w:t>)</w:t>
            </w:r>
          </w:p>
        </w:tc>
        <w:tc>
          <w:tcPr>
            <w:tcW w:w="1945" w:type="dxa"/>
          </w:tcPr>
          <w:p w14:paraId="2080DB55" w14:textId="77777777" w:rsidR="00CA4C33" w:rsidRPr="00AD5636" w:rsidRDefault="00CA4C33" w:rsidP="00CA4C33">
            <w:pPr>
              <w:jc w:val="center"/>
              <w:rPr>
                <w:rFonts w:asciiTheme="minorHAnsi" w:hAnsiTheme="minorHAnsi" w:cstheme="minorHAnsi"/>
                <w:sz w:val="22"/>
                <w:szCs w:val="22"/>
              </w:rPr>
            </w:pPr>
          </w:p>
          <w:p w14:paraId="0A6B104B"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485CBA81" w14:textId="527406C4"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r w:rsidR="0078016B" w:rsidRPr="00AD5636">
              <w:rPr>
                <w:rFonts w:asciiTheme="minorHAnsi" w:hAnsiTheme="minorHAnsi" w:cstheme="minorHAnsi"/>
                <w:sz w:val="22"/>
                <w:szCs w:val="22"/>
              </w:rPr>
              <w:t>0</w:t>
            </w:r>
          </w:p>
        </w:tc>
        <w:tc>
          <w:tcPr>
            <w:tcW w:w="1250" w:type="dxa"/>
          </w:tcPr>
          <w:p w14:paraId="286BB59D" w14:textId="77777777" w:rsidR="00CA4C33" w:rsidRPr="00AD5636" w:rsidRDefault="00CA4C33" w:rsidP="00CA4C33">
            <w:pPr>
              <w:jc w:val="center"/>
              <w:rPr>
                <w:rFonts w:asciiTheme="minorHAnsi" w:hAnsiTheme="minorHAnsi" w:cstheme="minorHAnsi"/>
                <w:sz w:val="22"/>
                <w:szCs w:val="22"/>
              </w:rPr>
            </w:pPr>
          </w:p>
        </w:tc>
        <w:tc>
          <w:tcPr>
            <w:tcW w:w="1269" w:type="dxa"/>
          </w:tcPr>
          <w:p w14:paraId="47231E34" w14:textId="136C1469"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60" w:type="dxa"/>
          </w:tcPr>
          <w:p w14:paraId="294A8663" w14:textId="77777777" w:rsidR="00CA4C33" w:rsidRPr="00AD5636" w:rsidRDefault="00CA4C33" w:rsidP="00CA4C33">
            <w:pPr>
              <w:jc w:val="center"/>
              <w:rPr>
                <w:rFonts w:asciiTheme="minorHAnsi" w:hAnsiTheme="minorHAnsi" w:cstheme="minorHAnsi"/>
                <w:sz w:val="22"/>
                <w:szCs w:val="22"/>
              </w:rPr>
            </w:pPr>
          </w:p>
        </w:tc>
      </w:tr>
      <w:tr w:rsidR="00CA4C33" w:rsidRPr="00AD5636" w14:paraId="5AD37ED2" w14:textId="77777777" w:rsidTr="000F7A94">
        <w:tc>
          <w:tcPr>
            <w:tcW w:w="597" w:type="dxa"/>
            <w:shd w:val="clear" w:color="auto" w:fill="auto"/>
            <w:vAlign w:val="center"/>
          </w:tcPr>
          <w:p w14:paraId="76588B09" w14:textId="77777777" w:rsidR="00CA4C33" w:rsidRPr="00AD5636" w:rsidRDefault="00CA4C33" w:rsidP="00CA4C33">
            <w:pPr>
              <w:rPr>
                <w:rFonts w:asciiTheme="minorHAnsi" w:hAnsiTheme="minorHAnsi" w:cstheme="minorHAnsi"/>
                <w:sz w:val="22"/>
                <w:szCs w:val="22"/>
              </w:rPr>
            </w:pPr>
          </w:p>
          <w:p w14:paraId="3DDADD7E"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5</w:t>
            </w:r>
          </w:p>
        </w:tc>
        <w:tc>
          <w:tcPr>
            <w:tcW w:w="5275" w:type="dxa"/>
          </w:tcPr>
          <w:p w14:paraId="1070031E"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Korekta językowa (</w:t>
            </w:r>
            <w:proofErr w:type="spellStart"/>
            <w:r w:rsidRPr="00AD5636">
              <w:rPr>
                <w:rFonts w:asciiTheme="minorHAnsi" w:hAnsiTheme="minorHAnsi" w:cstheme="minorHAnsi"/>
                <w:sz w:val="22"/>
                <w:szCs w:val="22"/>
              </w:rPr>
              <w:t>proofreading</w:t>
            </w:r>
            <w:proofErr w:type="spellEnd"/>
            <w:r w:rsidRPr="00AD5636">
              <w:rPr>
                <w:rFonts w:asciiTheme="minorHAnsi" w:hAnsiTheme="minorHAnsi" w:cstheme="minorHAnsi"/>
                <w:sz w:val="22"/>
                <w:szCs w:val="22"/>
              </w:rPr>
              <w:t xml:space="preserve">) (tryb </w:t>
            </w:r>
            <w:r w:rsidRPr="00AD5636">
              <w:rPr>
                <w:rFonts w:asciiTheme="minorHAnsi" w:hAnsiTheme="minorHAnsi" w:cstheme="minorHAnsi"/>
                <w:sz w:val="22"/>
                <w:szCs w:val="22"/>
                <w:u w:val="single"/>
              </w:rPr>
              <w:t>zwykły</w:t>
            </w:r>
            <w:r w:rsidRPr="00AD5636">
              <w:rPr>
                <w:rFonts w:asciiTheme="minorHAnsi" w:hAnsiTheme="minorHAnsi" w:cstheme="minorHAnsi"/>
                <w:sz w:val="22"/>
                <w:szCs w:val="22"/>
              </w:rPr>
              <w:t xml:space="preserve"> </w:t>
            </w:r>
            <w:r w:rsidRPr="00AD5636">
              <w:rPr>
                <w:rFonts w:asciiTheme="minorHAnsi" w:hAnsiTheme="minorHAnsi" w:cstheme="minorHAnsi"/>
                <w:sz w:val="22"/>
                <w:szCs w:val="22"/>
                <w:u w:val="single"/>
              </w:rPr>
              <w:t>wraz</w:t>
            </w:r>
            <w:r w:rsidRPr="00AD5636">
              <w:rPr>
                <w:rFonts w:asciiTheme="minorHAnsi" w:hAnsiTheme="minorHAnsi" w:cstheme="minorHAnsi"/>
                <w:sz w:val="22"/>
                <w:szCs w:val="22"/>
              </w:rPr>
              <w:t xml:space="preserve"> z weryfikacją)  w ramach I grupy językowej (język angielski) </w:t>
            </w:r>
          </w:p>
        </w:tc>
        <w:tc>
          <w:tcPr>
            <w:tcW w:w="1945" w:type="dxa"/>
          </w:tcPr>
          <w:p w14:paraId="34344F4B" w14:textId="77777777" w:rsidR="00CA4C33" w:rsidRPr="00AD5636" w:rsidRDefault="00CA4C33" w:rsidP="00CA4C33">
            <w:pPr>
              <w:jc w:val="center"/>
              <w:rPr>
                <w:rFonts w:asciiTheme="minorHAnsi" w:hAnsiTheme="minorHAnsi" w:cstheme="minorHAnsi"/>
                <w:sz w:val="22"/>
                <w:szCs w:val="22"/>
              </w:rPr>
            </w:pPr>
          </w:p>
          <w:p w14:paraId="55D2CF54"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1368B69D" w14:textId="48347B1F"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r w:rsidR="0078016B" w:rsidRPr="00AD5636">
              <w:rPr>
                <w:rFonts w:asciiTheme="minorHAnsi" w:hAnsiTheme="minorHAnsi" w:cstheme="minorHAnsi"/>
                <w:sz w:val="22"/>
                <w:szCs w:val="22"/>
              </w:rPr>
              <w:t>0</w:t>
            </w:r>
          </w:p>
        </w:tc>
        <w:tc>
          <w:tcPr>
            <w:tcW w:w="1250" w:type="dxa"/>
          </w:tcPr>
          <w:p w14:paraId="33326A7F" w14:textId="77777777" w:rsidR="00CA4C33" w:rsidRPr="00AD5636" w:rsidRDefault="00CA4C33" w:rsidP="00CA4C33">
            <w:pPr>
              <w:jc w:val="center"/>
              <w:rPr>
                <w:rFonts w:asciiTheme="minorHAnsi" w:hAnsiTheme="minorHAnsi" w:cstheme="minorHAnsi"/>
                <w:sz w:val="22"/>
                <w:szCs w:val="22"/>
              </w:rPr>
            </w:pPr>
          </w:p>
        </w:tc>
        <w:tc>
          <w:tcPr>
            <w:tcW w:w="1269" w:type="dxa"/>
          </w:tcPr>
          <w:p w14:paraId="302C4C3A" w14:textId="225C3A67"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60" w:type="dxa"/>
          </w:tcPr>
          <w:p w14:paraId="2E75087D" w14:textId="77777777" w:rsidR="00CA4C33" w:rsidRPr="00AD5636" w:rsidRDefault="00CA4C33" w:rsidP="00CA4C33">
            <w:pPr>
              <w:jc w:val="center"/>
              <w:rPr>
                <w:rFonts w:asciiTheme="minorHAnsi" w:hAnsiTheme="minorHAnsi" w:cstheme="minorHAnsi"/>
                <w:sz w:val="22"/>
                <w:szCs w:val="22"/>
              </w:rPr>
            </w:pPr>
          </w:p>
        </w:tc>
      </w:tr>
      <w:tr w:rsidR="00CA4C33" w:rsidRPr="00AD5636" w14:paraId="12B1C339" w14:textId="77777777" w:rsidTr="000F7A94">
        <w:tc>
          <w:tcPr>
            <w:tcW w:w="597" w:type="dxa"/>
            <w:shd w:val="clear" w:color="auto" w:fill="auto"/>
            <w:vAlign w:val="center"/>
          </w:tcPr>
          <w:p w14:paraId="7EB52F34"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6</w:t>
            </w:r>
          </w:p>
        </w:tc>
        <w:tc>
          <w:tcPr>
            <w:tcW w:w="5275" w:type="dxa"/>
          </w:tcPr>
          <w:p w14:paraId="07E0D3D5" w14:textId="24DAE79B"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Korekta językowa (</w:t>
            </w:r>
            <w:proofErr w:type="spellStart"/>
            <w:r w:rsidRPr="00AD5636">
              <w:rPr>
                <w:rFonts w:asciiTheme="minorHAnsi" w:hAnsiTheme="minorHAnsi" w:cstheme="minorHAnsi"/>
                <w:sz w:val="22"/>
                <w:szCs w:val="22"/>
              </w:rPr>
              <w:t>proofreading</w:t>
            </w:r>
            <w:proofErr w:type="spellEnd"/>
            <w:r w:rsidRPr="00AD5636">
              <w:rPr>
                <w:rFonts w:asciiTheme="minorHAnsi" w:hAnsiTheme="minorHAnsi" w:cstheme="minorHAnsi"/>
                <w:sz w:val="22"/>
                <w:szCs w:val="22"/>
              </w:rPr>
              <w:t xml:space="preserve">) (tryb </w:t>
            </w:r>
            <w:r w:rsidRPr="00AD5636">
              <w:rPr>
                <w:rFonts w:asciiTheme="minorHAnsi" w:hAnsiTheme="minorHAnsi" w:cstheme="minorHAnsi"/>
                <w:sz w:val="22"/>
                <w:szCs w:val="22"/>
                <w:u w:val="single"/>
              </w:rPr>
              <w:t>zwykły</w:t>
            </w:r>
            <w:r w:rsidRPr="00AD5636">
              <w:rPr>
                <w:rFonts w:asciiTheme="minorHAnsi" w:hAnsiTheme="minorHAnsi" w:cstheme="minorHAnsi"/>
                <w:sz w:val="22"/>
                <w:szCs w:val="22"/>
              </w:rPr>
              <w:t xml:space="preserve"> </w:t>
            </w:r>
            <w:r w:rsidRPr="00AD5636">
              <w:rPr>
                <w:rFonts w:asciiTheme="minorHAnsi" w:hAnsiTheme="minorHAnsi" w:cstheme="minorHAnsi"/>
                <w:sz w:val="22"/>
                <w:szCs w:val="22"/>
                <w:u w:val="single"/>
              </w:rPr>
              <w:t>wraz</w:t>
            </w:r>
            <w:r w:rsidRPr="00AD5636">
              <w:rPr>
                <w:rFonts w:asciiTheme="minorHAnsi" w:hAnsiTheme="minorHAnsi" w:cstheme="minorHAnsi"/>
                <w:sz w:val="22"/>
                <w:szCs w:val="22"/>
              </w:rPr>
              <w:t xml:space="preserve"> z weryfikacją)  w ramach II grupy językowej (język  </w:t>
            </w:r>
            <w:r w:rsidR="00F72781" w:rsidRPr="00AD5636">
              <w:rPr>
                <w:rFonts w:asciiTheme="minorHAnsi" w:hAnsiTheme="minorHAnsi" w:cstheme="minorHAnsi"/>
                <w:sz w:val="22"/>
                <w:szCs w:val="22"/>
              </w:rPr>
              <w:t xml:space="preserve"> rosyjski, ukraiński, białoruski</w:t>
            </w:r>
            <w:r w:rsidRPr="00AD5636">
              <w:rPr>
                <w:rFonts w:asciiTheme="minorHAnsi" w:hAnsiTheme="minorHAnsi" w:cstheme="minorHAnsi"/>
                <w:sz w:val="22"/>
                <w:szCs w:val="22"/>
              </w:rPr>
              <w:t>)</w:t>
            </w:r>
          </w:p>
        </w:tc>
        <w:tc>
          <w:tcPr>
            <w:tcW w:w="1945" w:type="dxa"/>
          </w:tcPr>
          <w:p w14:paraId="572B4242" w14:textId="77777777" w:rsidR="00CA4C33" w:rsidRPr="00AD5636" w:rsidRDefault="00CA4C33" w:rsidP="00CA4C33">
            <w:pPr>
              <w:jc w:val="center"/>
              <w:rPr>
                <w:rFonts w:asciiTheme="minorHAnsi" w:hAnsiTheme="minorHAnsi" w:cstheme="minorHAnsi"/>
                <w:sz w:val="22"/>
                <w:szCs w:val="22"/>
              </w:rPr>
            </w:pPr>
          </w:p>
          <w:p w14:paraId="3199BA70"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71923A12" w14:textId="08E111DD"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20</w:t>
            </w:r>
          </w:p>
        </w:tc>
        <w:tc>
          <w:tcPr>
            <w:tcW w:w="1250" w:type="dxa"/>
          </w:tcPr>
          <w:p w14:paraId="11CAA726" w14:textId="77777777" w:rsidR="00CA4C33" w:rsidRPr="00AD5636" w:rsidRDefault="00CA4C33" w:rsidP="00CA4C33">
            <w:pPr>
              <w:jc w:val="center"/>
              <w:rPr>
                <w:rFonts w:asciiTheme="minorHAnsi" w:hAnsiTheme="minorHAnsi" w:cstheme="minorHAnsi"/>
                <w:sz w:val="22"/>
                <w:szCs w:val="22"/>
              </w:rPr>
            </w:pPr>
          </w:p>
        </w:tc>
        <w:tc>
          <w:tcPr>
            <w:tcW w:w="1269" w:type="dxa"/>
          </w:tcPr>
          <w:p w14:paraId="267B11C8" w14:textId="04B810A9"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60" w:type="dxa"/>
          </w:tcPr>
          <w:p w14:paraId="5A65E93E" w14:textId="77777777" w:rsidR="00CA4C33" w:rsidRPr="00AD5636" w:rsidRDefault="00CA4C33" w:rsidP="00CA4C33">
            <w:pPr>
              <w:jc w:val="center"/>
              <w:rPr>
                <w:rFonts w:asciiTheme="minorHAnsi" w:hAnsiTheme="minorHAnsi" w:cstheme="minorHAnsi"/>
                <w:sz w:val="22"/>
                <w:szCs w:val="22"/>
              </w:rPr>
            </w:pPr>
          </w:p>
        </w:tc>
      </w:tr>
      <w:tr w:rsidR="00CA4C33" w:rsidRPr="00AD5636" w14:paraId="54A0E5EA" w14:textId="77777777" w:rsidTr="000F7A94">
        <w:tc>
          <w:tcPr>
            <w:tcW w:w="597" w:type="dxa"/>
            <w:shd w:val="clear" w:color="auto" w:fill="auto"/>
            <w:vAlign w:val="center"/>
          </w:tcPr>
          <w:p w14:paraId="489B1110"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7</w:t>
            </w:r>
          </w:p>
        </w:tc>
        <w:tc>
          <w:tcPr>
            <w:tcW w:w="5275" w:type="dxa"/>
          </w:tcPr>
          <w:p w14:paraId="7FEA64DB"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Korekta językowa (</w:t>
            </w:r>
            <w:proofErr w:type="spellStart"/>
            <w:r w:rsidRPr="00AD5636">
              <w:rPr>
                <w:rFonts w:asciiTheme="minorHAnsi" w:hAnsiTheme="minorHAnsi" w:cstheme="minorHAnsi"/>
                <w:sz w:val="22"/>
                <w:szCs w:val="22"/>
              </w:rPr>
              <w:t>proofreading</w:t>
            </w:r>
            <w:proofErr w:type="spellEnd"/>
            <w:r w:rsidRPr="00AD5636">
              <w:rPr>
                <w:rFonts w:asciiTheme="minorHAnsi" w:hAnsiTheme="minorHAnsi" w:cstheme="minorHAnsi"/>
                <w:sz w:val="22"/>
                <w:szCs w:val="22"/>
              </w:rPr>
              <w:t xml:space="preserve">) (tryb </w:t>
            </w:r>
            <w:r w:rsidRPr="00AD5636">
              <w:rPr>
                <w:rFonts w:asciiTheme="minorHAnsi" w:hAnsiTheme="minorHAnsi" w:cstheme="minorHAnsi"/>
                <w:sz w:val="22"/>
                <w:szCs w:val="22"/>
                <w:u w:val="single"/>
              </w:rPr>
              <w:t>ekspresowy</w:t>
            </w:r>
            <w:r w:rsidRPr="00AD5636">
              <w:rPr>
                <w:rFonts w:asciiTheme="minorHAnsi" w:hAnsiTheme="minorHAnsi" w:cstheme="minorHAnsi"/>
                <w:sz w:val="22"/>
                <w:szCs w:val="22"/>
              </w:rPr>
              <w:t xml:space="preserve"> </w:t>
            </w:r>
            <w:r w:rsidRPr="00AD5636">
              <w:rPr>
                <w:rFonts w:asciiTheme="minorHAnsi" w:hAnsiTheme="minorHAnsi" w:cstheme="minorHAnsi"/>
                <w:sz w:val="22"/>
                <w:szCs w:val="22"/>
                <w:u w:val="single"/>
              </w:rPr>
              <w:t>wraz</w:t>
            </w:r>
            <w:r w:rsidRPr="00AD5636">
              <w:rPr>
                <w:rFonts w:asciiTheme="minorHAnsi" w:hAnsiTheme="minorHAnsi" w:cstheme="minorHAnsi"/>
                <w:sz w:val="22"/>
                <w:szCs w:val="22"/>
              </w:rPr>
              <w:t xml:space="preserve"> z weryfikacją)  w ramach I grupy językowej (język angielski) </w:t>
            </w:r>
          </w:p>
        </w:tc>
        <w:tc>
          <w:tcPr>
            <w:tcW w:w="1945" w:type="dxa"/>
          </w:tcPr>
          <w:p w14:paraId="5E2C21CA" w14:textId="77777777" w:rsidR="00CA4C33" w:rsidRPr="00AD5636" w:rsidRDefault="00CA4C33" w:rsidP="00CA4C33">
            <w:pPr>
              <w:jc w:val="center"/>
              <w:rPr>
                <w:rFonts w:asciiTheme="minorHAnsi" w:hAnsiTheme="minorHAnsi" w:cstheme="minorHAnsi"/>
                <w:sz w:val="22"/>
                <w:szCs w:val="22"/>
              </w:rPr>
            </w:pPr>
          </w:p>
          <w:p w14:paraId="5E192284"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054DFD85" w14:textId="3EA84F3A"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10</w:t>
            </w:r>
          </w:p>
        </w:tc>
        <w:tc>
          <w:tcPr>
            <w:tcW w:w="1250" w:type="dxa"/>
          </w:tcPr>
          <w:p w14:paraId="1C038972" w14:textId="77777777" w:rsidR="00CA4C33" w:rsidRPr="00AD5636" w:rsidRDefault="00CA4C33" w:rsidP="00CA4C33">
            <w:pPr>
              <w:jc w:val="center"/>
              <w:rPr>
                <w:rFonts w:asciiTheme="minorHAnsi" w:hAnsiTheme="minorHAnsi" w:cstheme="minorHAnsi"/>
                <w:sz w:val="22"/>
                <w:szCs w:val="22"/>
              </w:rPr>
            </w:pPr>
          </w:p>
        </w:tc>
        <w:tc>
          <w:tcPr>
            <w:tcW w:w="1269" w:type="dxa"/>
          </w:tcPr>
          <w:p w14:paraId="4EBCA1BF"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p>
        </w:tc>
        <w:tc>
          <w:tcPr>
            <w:tcW w:w="1260" w:type="dxa"/>
          </w:tcPr>
          <w:p w14:paraId="3595F33B" w14:textId="77777777" w:rsidR="00CA4C33" w:rsidRPr="00AD5636" w:rsidRDefault="00CA4C33" w:rsidP="00CA4C33">
            <w:pPr>
              <w:jc w:val="center"/>
              <w:rPr>
                <w:rFonts w:asciiTheme="minorHAnsi" w:hAnsiTheme="minorHAnsi" w:cstheme="minorHAnsi"/>
                <w:sz w:val="22"/>
                <w:szCs w:val="22"/>
              </w:rPr>
            </w:pPr>
          </w:p>
        </w:tc>
      </w:tr>
      <w:tr w:rsidR="00CA4C33" w:rsidRPr="00AD5636" w14:paraId="30E45D7B" w14:textId="77777777" w:rsidTr="000F7A94">
        <w:tc>
          <w:tcPr>
            <w:tcW w:w="597" w:type="dxa"/>
            <w:shd w:val="clear" w:color="auto" w:fill="auto"/>
            <w:vAlign w:val="center"/>
          </w:tcPr>
          <w:p w14:paraId="3BA126C9"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lastRenderedPageBreak/>
              <w:t>8</w:t>
            </w:r>
          </w:p>
        </w:tc>
        <w:tc>
          <w:tcPr>
            <w:tcW w:w="5275" w:type="dxa"/>
          </w:tcPr>
          <w:p w14:paraId="3059D2A0" w14:textId="019D6D7C"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Korekta językowa (</w:t>
            </w:r>
            <w:proofErr w:type="spellStart"/>
            <w:r w:rsidRPr="00AD5636">
              <w:rPr>
                <w:rFonts w:asciiTheme="minorHAnsi" w:hAnsiTheme="minorHAnsi" w:cstheme="minorHAnsi"/>
                <w:sz w:val="22"/>
                <w:szCs w:val="22"/>
              </w:rPr>
              <w:t>proofreading</w:t>
            </w:r>
            <w:proofErr w:type="spellEnd"/>
            <w:r w:rsidRPr="00AD5636">
              <w:rPr>
                <w:rFonts w:asciiTheme="minorHAnsi" w:hAnsiTheme="minorHAnsi" w:cstheme="minorHAnsi"/>
                <w:sz w:val="22"/>
                <w:szCs w:val="22"/>
              </w:rPr>
              <w:t xml:space="preserve">) (tryb </w:t>
            </w:r>
            <w:r w:rsidRPr="00AD5636">
              <w:rPr>
                <w:rFonts w:asciiTheme="minorHAnsi" w:hAnsiTheme="minorHAnsi" w:cstheme="minorHAnsi"/>
                <w:sz w:val="22"/>
                <w:szCs w:val="22"/>
                <w:u w:val="single"/>
              </w:rPr>
              <w:t>ekspresowy</w:t>
            </w:r>
            <w:r w:rsidRPr="00AD5636">
              <w:rPr>
                <w:rFonts w:asciiTheme="minorHAnsi" w:hAnsiTheme="minorHAnsi" w:cstheme="minorHAnsi"/>
                <w:sz w:val="22"/>
                <w:szCs w:val="22"/>
              </w:rPr>
              <w:t xml:space="preserve"> </w:t>
            </w:r>
            <w:r w:rsidRPr="00AD5636">
              <w:rPr>
                <w:rFonts w:asciiTheme="minorHAnsi" w:hAnsiTheme="minorHAnsi" w:cstheme="minorHAnsi"/>
                <w:sz w:val="22"/>
                <w:szCs w:val="22"/>
                <w:u w:val="single"/>
              </w:rPr>
              <w:t>wraz</w:t>
            </w:r>
            <w:r w:rsidRPr="00AD5636">
              <w:rPr>
                <w:rFonts w:asciiTheme="minorHAnsi" w:hAnsiTheme="minorHAnsi" w:cstheme="minorHAnsi"/>
                <w:sz w:val="22"/>
                <w:szCs w:val="22"/>
              </w:rPr>
              <w:t xml:space="preserve"> z weryfikacją)  w ramach II grupy językowej (język  </w:t>
            </w:r>
            <w:r w:rsidR="00F72781" w:rsidRPr="00AD5636">
              <w:rPr>
                <w:rFonts w:asciiTheme="minorHAnsi" w:hAnsiTheme="minorHAnsi" w:cstheme="minorHAnsi"/>
                <w:sz w:val="22"/>
                <w:szCs w:val="22"/>
              </w:rPr>
              <w:t xml:space="preserve"> rosyjski, ukraiński, białoruski)</w:t>
            </w:r>
          </w:p>
        </w:tc>
        <w:tc>
          <w:tcPr>
            <w:tcW w:w="1945" w:type="dxa"/>
          </w:tcPr>
          <w:p w14:paraId="00F2034B" w14:textId="77777777" w:rsidR="00CA4C33" w:rsidRPr="00AD5636" w:rsidRDefault="00CA4C33" w:rsidP="00CA4C33">
            <w:pPr>
              <w:jc w:val="center"/>
              <w:rPr>
                <w:rFonts w:asciiTheme="minorHAnsi" w:hAnsiTheme="minorHAnsi" w:cstheme="minorHAnsi"/>
                <w:sz w:val="22"/>
                <w:szCs w:val="22"/>
              </w:rPr>
            </w:pPr>
          </w:p>
          <w:p w14:paraId="5F750C71"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286B2DBC" w14:textId="36913802"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10</w:t>
            </w:r>
          </w:p>
        </w:tc>
        <w:tc>
          <w:tcPr>
            <w:tcW w:w="1250" w:type="dxa"/>
          </w:tcPr>
          <w:p w14:paraId="32C64CB4" w14:textId="77777777" w:rsidR="00CA4C33" w:rsidRPr="00AD5636" w:rsidRDefault="00CA4C33" w:rsidP="00CA4C33">
            <w:pPr>
              <w:jc w:val="center"/>
              <w:rPr>
                <w:rFonts w:asciiTheme="minorHAnsi" w:hAnsiTheme="minorHAnsi" w:cstheme="minorHAnsi"/>
                <w:sz w:val="22"/>
                <w:szCs w:val="22"/>
              </w:rPr>
            </w:pPr>
          </w:p>
        </w:tc>
        <w:tc>
          <w:tcPr>
            <w:tcW w:w="1269" w:type="dxa"/>
          </w:tcPr>
          <w:p w14:paraId="7C797333" w14:textId="3FB970A5"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p>
        </w:tc>
        <w:tc>
          <w:tcPr>
            <w:tcW w:w="1260" w:type="dxa"/>
          </w:tcPr>
          <w:p w14:paraId="5A455540" w14:textId="77777777" w:rsidR="00CA4C33" w:rsidRPr="00AD5636" w:rsidRDefault="00CA4C33" w:rsidP="00CA4C33">
            <w:pPr>
              <w:jc w:val="center"/>
              <w:rPr>
                <w:rFonts w:asciiTheme="minorHAnsi" w:hAnsiTheme="minorHAnsi" w:cstheme="minorHAnsi"/>
                <w:sz w:val="22"/>
                <w:szCs w:val="22"/>
              </w:rPr>
            </w:pPr>
          </w:p>
        </w:tc>
      </w:tr>
      <w:tr w:rsidR="00CA4C33" w:rsidRPr="00AD5636" w14:paraId="0E5CFB11" w14:textId="77777777" w:rsidTr="00AD5636">
        <w:trPr>
          <w:trHeight w:val="274"/>
        </w:trPr>
        <w:tc>
          <w:tcPr>
            <w:tcW w:w="597" w:type="dxa"/>
            <w:tcBorders>
              <w:bottom w:val="single" w:sz="4" w:space="0" w:color="auto"/>
            </w:tcBorders>
            <w:shd w:val="clear" w:color="auto" w:fill="auto"/>
            <w:vAlign w:val="center"/>
          </w:tcPr>
          <w:p w14:paraId="43E2FA5F"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9</w:t>
            </w:r>
          </w:p>
        </w:tc>
        <w:tc>
          <w:tcPr>
            <w:tcW w:w="5275" w:type="dxa"/>
            <w:tcBorders>
              <w:bottom w:val="single" w:sz="4" w:space="0" w:color="auto"/>
            </w:tcBorders>
          </w:tcPr>
          <w:p w14:paraId="75ABDB4F" w14:textId="77777777" w:rsidR="00CA4C33" w:rsidRPr="00AD5636" w:rsidRDefault="00CA4C33" w:rsidP="00CA4C33">
            <w:pPr>
              <w:spacing w:line="276" w:lineRule="auto"/>
              <w:jc w:val="both"/>
              <w:rPr>
                <w:rFonts w:asciiTheme="minorHAnsi" w:hAnsiTheme="minorHAnsi" w:cstheme="minorHAnsi"/>
                <w:sz w:val="22"/>
                <w:szCs w:val="22"/>
              </w:rPr>
            </w:pPr>
            <w:r w:rsidRPr="00AD5636">
              <w:rPr>
                <w:rFonts w:asciiTheme="minorHAnsi" w:hAnsiTheme="minorHAnsi" w:cstheme="minorHAnsi"/>
                <w:sz w:val="22"/>
                <w:szCs w:val="22"/>
              </w:rPr>
              <w:t xml:space="preserve">Tłumaczenie pisemne (przysięgłe) </w:t>
            </w:r>
            <w:r w:rsidRPr="00AD5636">
              <w:rPr>
                <w:rFonts w:asciiTheme="minorHAnsi" w:hAnsiTheme="minorHAnsi" w:cstheme="minorHAnsi"/>
                <w:sz w:val="22"/>
                <w:szCs w:val="22"/>
                <w:u w:val="single"/>
              </w:rPr>
              <w:t xml:space="preserve">wraz z weryfikacją </w:t>
            </w:r>
            <w:r w:rsidRPr="00AD5636">
              <w:rPr>
                <w:rFonts w:asciiTheme="minorHAnsi" w:hAnsiTheme="minorHAnsi" w:cstheme="minorHAnsi"/>
                <w:sz w:val="22"/>
                <w:szCs w:val="22"/>
              </w:rPr>
              <w:t xml:space="preserve">w ramach I grupy językowej (język angielski)  </w:t>
            </w:r>
          </w:p>
        </w:tc>
        <w:tc>
          <w:tcPr>
            <w:tcW w:w="1945" w:type="dxa"/>
            <w:tcBorders>
              <w:bottom w:val="single" w:sz="4" w:space="0" w:color="auto"/>
            </w:tcBorders>
            <w:vAlign w:val="center"/>
          </w:tcPr>
          <w:p w14:paraId="5D096CDE" w14:textId="77777777" w:rsidR="00CA4C33" w:rsidRPr="00AD5636" w:rsidRDefault="00CA4C33" w:rsidP="00CA4C33">
            <w:pPr>
              <w:jc w:val="center"/>
              <w:rPr>
                <w:rFonts w:asciiTheme="minorHAnsi" w:hAnsiTheme="minorHAnsi" w:cstheme="minorHAnsi"/>
                <w:sz w:val="22"/>
                <w:szCs w:val="22"/>
              </w:rPr>
            </w:pPr>
          </w:p>
          <w:p w14:paraId="4DA27490"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Borders>
              <w:bottom w:val="single" w:sz="4" w:space="0" w:color="auto"/>
            </w:tcBorders>
          </w:tcPr>
          <w:p w14:paraId="6C5E9213" w14:textId="0B930557" w:rsidR="00CA4C33" w:rsidRPr="00AD5636" w:rsidRDefault="00F72781"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50" w:type="dxa"/>
            <w:tcBorders>
              <w:bottom w:val="single" w:sz="4" w:space="0" w:color="auto"/>
            </w:tcBorders>
          </w:tcPr>
          <w:p w14:paraId="0316D3F9" w14:textId="77777777" w:rsidR="00CA4C33" w:rsidRPr="00AD5636" w:rsidRDefault="00CA4C33" w:rsidP="00CA4C33">
            <w:pPr>
              <w:jc w:val="center"/>
              <w:rPr>
                <w:rFonts w:asciiTheme="minorHAnsi" w:hAnsiTheme="minorHAnsi" w:cstheme="minorHAnsi"/>
                <w:sz w:val="22"/>
                <w:szCs w:val="22"/>
              </w:rPr>
            </w:pPr>
          </w:p>
        </w:tc>
        <w:tc>
          <w:tcPr>
            <w:tcW w:w="1269" w:type="dxa"/>
            <w:tcBorders>
              <w:bottom w:val="single" w:sz="4" w:space="0" w:color="auto"/>
            </w:tcBorders>
          </w:tcPr>
          <w:p w14:paraId="1DCEAEAE" w14:textId="236C1839" w:rsidR="00CA4C33" w:rsidRPr="00AD5636" w:rsidRDefault="00CA4C33" w:rsidP="00CA4C33">
            <w:pPr>
              <w:tabs>
                <w:tab w:val="left" w:pos="750"/>
              </w:tabs>
              <w:rPr>
                <w:rFonts w:asciiTheme="minorHAnsi" w:hAnsiTheme="minorHAnsi" w:cstheme="minorHAnsi"/>
                <w:sz w:val="22"/>
                <w:szCs w:val="22"/>
              </w:rPr>
            </w:pPr>
            <w:r w:rsidRPr="00AD5636">
              <w:rPr>
                <w:rFonts w:asciiTheme="minorHAnsi" w:hAnsiTheme="minorHAnsi" w:cstheme="minorHAnsi"/>
                <w:sz w:val="22"/>
                <w:szCs w:val="22"/>
              </w:rPr>
              <w:t xml:space="preserve">          </w:t>
            </w:r>
            <w:r w:rsidR="00F72781" w:rsidRPr="00AD5636">
              <w:rPr>
                <w:rFonts w:asciiTheme="minorHAnsi" w:hAnsiTheme="minorHAnsi" w:cstheme="minorHAnsi"/>
                <w:sz w:val="22"/>
                <w:szCs w:val="22"/>
              </w:rPr>
              <w:t>2</w:t>
            </w:r>
          </w:p>
        </w:tc>
        <w:tc>
          <w:tcPr>
            <w:tcW w:w="1260" w:type="dxa"/>
            <w:tcBorders>
              <w:bottom w:val="single" w:sz="4" w:space="0" w:color="auto"/>
            </w:tcBorders>
          </w:tcPr>
          <w:p w14:paraId="1D101E09" w14:textId="77777777" w:rsidR="00CA4C33" w:rsidRPr="00AD5636" w:rsidRDefault="00CA4C33" w:rsidP="00CA4C33">
            <w:pPr>
              <w:jc w:val="center"/>
              <w:rPr>
                <w:rFonts w:asciiTheme="minorHAnsi" w:hAnsiTheme="minorHAnsi" w:cstheme="minorHAnsi"/>
                <w:sz w:val="22"/>
                <w:szCs w:val="22"/>
              </w:rPr>
            </w:pPr>
          </w:p>
        </w:tc>
      </w:tr>
      <w:tr w:rsidR="00CA4C33" w:rsidRPr="00AD5636" w14:paraId="24D9BFEF" w14:textId="77777777" w:rsidTr="000F7A94">
        <w:tc>
          <w:tcPr>
            <w:tcW w:w="597" w:type="dxa"/>
            <w:tcBorders>
              <w:top w:val="single" w:sz="4" w:space="0" w:color="auto"/>
            </w:tcBorders>
            <w:shd w:val="clear" w:color="auto" w:fill="auto"/>
            <w:vAlign w:val="center"/>
          </w:tcPr>
          <w:p w14:paraId="20186CB5" w14:textId="77777777" w:rsidR="00CA4C33" w:rsidRPr="00AD5636" w:rsidRDefault="00CA4C33" w:rsidP="00CA4C33">
            <w:pPr>
              <w:rPr>
                <w:rFonts w:asciiTheme="minorHAnsi" w:hAnsiTheme="minorHAnsi" w:cstheme="minorHAnsi"/>
                <w:sz w:val="22"/>
                <w:szCs w:val="22"/>
              </w:rPr>
            </w:pPr>
          </w:p>
          <w:p w14:paraId="640F11B3"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10</w:t>
            </w:r>
          </w:p>
        </w:tc>
        <w:tc>
          <w:tcPr>
            <w:tcW w:w="5275" w:type="dxa"/>
            <w:tcBorders>
              <w:top w:val="single" w:sz="4" w:space="0" w:color="auto"/>
            </w:tcBorders>
          </w:tcPr>
          <w:p w14:paraId="3126F7D7" w14:textId="49C931E0" w:rsidR="00CA4C33" w:rsidRPr="00AD5636" w:rsidRDefault="00CA4C33" w:rsidP="00CA4C33">
            <w:pPr>
              <w:spacing w:line="276" w:lineRule="auto"/>
              <w:jc w:val="both"/>
              <w:rPr>
                <w:rFonts w:asciiTheme="minorHAnsi" w:hAnsiTheme="minorHAnsi" w:cstheme="minorHAnsi"/>
                <w:sz w:val="22"/>
                <w:szCs w:val="22"/>
              </w:rPr>
            </w:pPr>
            <w:r w:rsidRPr="00AD5636">
              <w:rPr>
                <w:rFonts w:asciiTheme="minorHAnsi" w:hAnsiTheme="minorHAnsi" w:cstheme="minorHAnsi"/>
                <w:sz w:val="22"/>
                <w:szCs w:val="22"/>
              </w:rPr>
              <w:t xml:space="preserve">Tłumaczenie pisemne (przysięgłe) </w:t>
            </w:r>
            <w:r w:rsidRPr="00AD5636">
              <w:rPr>
                <w:rFonts w:asciiTheme="minorHAnsi" w:hAnsiTheme="minorHAnsi" w:cstheme="minorHAnsi"/>
                <w:sz w:val="22"/>
                <w:szCs w:val="22"/>
                <w:u w:val="single"/>
              </w:rPr>
              <w:t xml:space="preserve">wraz z weryfikacją </w:t>
            </w:r>
            <w:r w:rsidRPr="00AD5636">
              <w:rPr>
                <w:rFonts w:asciiTheme="minorHAnsi" w:hAnsiTheme="minorHAnsi" w:cstheme="minorHAnsi"/>
                <w:sz w:val="22"/>
                <w:szCs w:val="22"/>
              </w:rPr>
              <w:t xml:space="preserve">w ramach II grupy językowej (język </w:t>
            </w:r>
            <w:r w:rsidR="00D862B0" w:rsidRPr="00AD5636">
              <w:rPr>
                <w:rFonts w:asciiTheme="minorHAnsi" w:hAnsiTheme="minorHAnsi" w:cstheme="minorHAnsi"/>
                <w:sz w:val="22"/>
                <w:szCs w:val="22"/>
              </w:rPr>
              <w:t>rosyjski, ukraiński, białoruski</w:t>
            </w:r>
            <w:r w:rsidRPr="00AD5636">
              <w:rPr>
                <w:rFonts w:asciiTheme="minorHAnsi" w:hAnsiTheme="minorHAnsi" w:cstheme="minorHAnsi"/>
                <w:sz w:val="22"/>
                <w:szCs w:val="22"/>
              </w:rPr>
              <w:t xml:space="preserve">) </w:t>
            </w:r>
          </w:p>
        </w:tc>
        <w:tc>
          <w:tcPr>
            <w:tcW w:w="1945" w:type="dxa"/>
            <w:tcBorders>
              <w:top w:val="single" w:sz="4" w:space="0" w:color="auto"/>
            </w:tcBorders>
          </w:tcPr>
          <w:p w14:paraId="3EFEB797" w14:textId="77777777" w:rsidR="00CA4C33" w:rsidRPr="00AD5636" w:rsidRDefault="00CA4C33" w:rsidP="00CA4C33">
            <w:pPr>
              <w:jc w:val="center"/>
              <w:rPr>
                <w:rFonts w:asciiTheme="minorHAnsi" w:hAnsiTheme="minorHAnsi" w:cstheme="minorHAnsi"/>
                <w:sz w:val="22"/>
                <w:szCs w:val="22"/>
              </w:rPr>
            </w:pPr>
          </w:p>
          <w:p w14:paraId="4CD5F671"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Borders>
              <w:top w:val="single" w:sz="4" w:space="0" w:color="auto"/>
            </w:tcBorders>
          </w:tcPr>
          <w:p w14:paraId="475C3E0B" w14:textId="66E9DCC9"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50" w:type="dxa"/>
            <w:tcBorders>
              <w:top w:val="single" w:sz="4" w:space="0" w:color="auto"/>
            </w:tcBorders>
          </w:tcPr>
          <w:p w14:paraId="38C5028A" w14:textId="77777777" w:rsidR="00CA4C33" w:rsidRPr="00AD5636" w:rsidRDefault="00CA4C33" w:rsidP="00CA4C33">
            <w:pPr>
              <w:jc w:val="center"/>
              <w:rPr>
                <w:rFonts w:asciiTheme="minorHAnsi" w:hAnsiTheme="minorHAnsi" w:cstheme="minorHAnsi"/>
                <w:sz w:val="22"/>
                <w:szCs w:val="22"/>
              </w:rPr>
            </w:pPr>
          </w:p>
        </w:tc>
        <w:tc>
          <w:tcPr>
            <w:tcW w:w="1269" w:type="dxa"/>
            <w:tcBorders>
              <w:top w:val="single" w:sz="4" w:space="0" w:color="auto"/>
            </w:tcBorders>
          </w:tcPr>
          <w:p w14:paraId="78FF3A1A" w14:textId="605EC20B"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       </w:t>
            </w:r>
            <w:r w:rsidR="00D862B0" w:rsidRPr="00AD5636">
              <w:rPr>
                <w:rFonts w:asciiTheme="minorHAnsi" w:hAnsiTheme="minorHAnsi" w:cstheme="minorHAnsi"/>
                <w:sz w:val="22"/>
                <w:szCs w:val="22"/>
              </w:rPr>
              <w:t xml:space="preserve"> 2</w:t>
            </w:r>
          </w:p>
        </w:tc>
        <w:tc>
          <w:tcPr>
            <w:tcW w:w="1260" w:type="dxa"/>
            <w:tcBorders>
              <w:top w:val="single" w:sz="4" w:space="0" w:color="auto"/>
            </w:tcBorders>
          </w:tcPr>
          <w:p w14:paraId="7264ECB5" w14:textId="77777777" w:rsidR="00CA4C33" w:rsidRPr="00AD5636" w:rsidRDefault="00CA4C33" w:rsidP="00CA4C33">
            <w:pPr>
              <w:jc w:val="center"/>
              <w:rPr>
                <w:rFonts w:asciiTheme="minorHAnsi" w:hAnsiTheme="minorHAnsi" w:cstheme="minorHAnsi"/>
                <w:sz w:val="22"/>
                <w:szCs w:val="22"/>
              </w:rPr>
            </w:pPr>
          </w:p>
        </w:tc>
      </w:tr>
      <w:tr w:rsidR="00CA4C33" w:rsidRPr="00AD5636" w14:paraId="349F5F4D" w14:textId="77777777" w:rsidTr="000F7A94">
        <w:tc>
          <w:tcPr>
            <w:tcW w:w="597" w:type="dxa"/>
            <w:shd w:val="clear" w:color="auto" w:fill="auto"/>
            <w:vAlign w:val="center"/>
          </w:tcPr>
          <w:p w14:paraId="50A5081E"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11</w:t>
            </w:r>
          </w:p>
        </w:tc>
        <w:tc>
          <w:tcPr>
            <w:tcW w:w="5275" w:type="dxa"/>
          </w:tcPr>
          <w:p w14:paraId="66354DFF" w14:textId="207F2AEC" w:rsidR="00CA4C33" w:rsidRPr="00AD5636" w:rsidRDefault="003A659D" w:rsidP="00CA4C33">
            <w:pPr>
              <w:spacing w:line="276" w:lineRule="auto"/>
              <w:jc w:val="both"/>
              <w:rPr>
                <w:rFonts w:asciiTheme="minorHAnsi" w:hAnsiTheme="minorHAnsi" w:cstheme="minorHAnsi"/>
                <w:sz w:val="22"/>
                <w:szCs w:val="22"/>
              </w:rPr>
            </w:pPr>
            <w:r w:rsidRPr="00AD5636">
              <w:rPr>
                <w:rFonts w:asciiTheme="minorHAnsi" w:hAnsiTheme="minorHAnsi" w:cstheme="minorHAnsi"/>
                <w:sz w:val="22"/>
                <w:szCs w:val="22"/>
              </w:rPr>
              <w:t>Uwierzytelnienie strony rozliczeniowej wraz z weryfikacją w ramach I gr. językowej (j. angielski)</w:t>
            </w:r>
          </w:p>
        </w:tc>
        <w:tc>
          <w:tcPr>
            <w:tcW w:w="1945" w:type="dxa"/>
          </w:tcPr>
          <w:p w14:paraId="25FE2D71" w14:textId="77777777" w:rsidR="00CA4C33" w:rsidRPr="00AD5636" w:rsidRDefault="00CA4C33" w:rsidP="00CA4C33">
            <w:pPr>
              <w:jc w:val="center"/>
              <w:rPr>
                <w:rFonts w:asciiTheme="minorHAnsi" w:hAnsiTheme="minorHAnsi" w:cstheme="minorHAnsi"/>
                <w:sz w:val="22"/>
                <w:szCs w:val="22"/>
              </w:rPr>
            </w:pPr>
          </w:p>
          <w:p w14:paraId="232220EB"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6F559B2E" w14:textId="792F9DB4"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50" w:type="dxa"/>
          </w:tcPr>
          <w:p w14:paraId="422F1C50" w14:textId="77777777" w:rsidR="00CA4C33" w:rsidRPr="00AD5636" w:rsidRDefault="00CA4C33" w:rsidP="00CA4C33">
            <w:pPr>
              <w:jc w:val="center"/>
              <w:rPr>
                <w:rFonts w:asciiTheme="minorHAnsi" w:hAnsiTheme="minorHAnsi" w:cstheme="minorHAnsi"/>
                <w:sz w:val="22"/>
                <w:szCs w:val="22"/>
              </w:rPr>
            </w:pPr>
          </w:p>
        </w:tc>
        <w:tc>
          <w:tcPr>
            <w:tcW w:w="1269" w:type="dxa"/>
          </w:tcPr>
          <w:p w14:paraId="245DF26B" w14:textId="2C76B086" w:rsidR="00CA4C33" w:rsidRPr="00AD5636" w:rsidRDefault="00CA4C33" w:rsidP="00CA4C33">
            <w:pPr>
              <w:tabs>
                <w:tab w:val="left" w:pos="780"/>
              </w:tabs>
              <w:rPr>
                <w:rFonts w:asciiTheme="minorHAnsi" w:hAnsiTheme="minorHAnsi" w:cstheme="minorHAnsi"/>
                <w:sz w:val="22"/>
                <w:szCs w:val="22"/>
              </w:rPr>
            </w:pPr>
            <w:r w:rsidRPr="00AD5636">
              <w:rPr>
                <w:rFonts w:asciiTheme="minorHAnsi" w:hAnsiTheme="minorHAnsi" w:cstheme="minorHAnsi"/>
                <w:sz w:val="22"/>
                <w:szCs w:val="22"/>
              </w:rPr>
              <w:t xml:space="preserve">         </w:t>
            </w:r>
            <w:r w:rsidR="00D862B0" w:rsidRPr="00AD5636">
              <w:rPr>
                <w:rFonts w:asciiTheme="minorHAnsi" w:hAnsiTheme="minorHAnsi" w:cstheme="minorHAnsi"/>
                <w:sz w:val="22"/>
                <w:szCs w:val="22"/>
              </w:rPr>
              <w:t>1</w:t>
            </w:r>
          </w:p>
        </w:tc>
        <w:tc>
          <w:tcPr>
            <w:tcW w:w="1260" w:type="dxa"/>
          </w:tcPr>
          <w:p w14:paraId="4329C60B" w14:textId="77777777" w:rsidR="00CA4C33" w:rsidRPr="00AD5636" w:rsidRDefault="00CA4C33" w:rsidP="00CA4C33">
            <w:pPr>
              <w:jc w:val="center"/>
              <w:rPr>
                <w:rFonts w:asciiTheme="minorHAnsi" w:hAnsiTheme="minorHAnsi" w:cstheme="minorHAnsi"/>
                <w:sz w:val="22"/>
                <w:szCs w:val="22"/>
              </w:rPr>
            </w:pPr>
          </w:p>
        </w:tc>
      </w:tr>
      <w:tr w:rsidR="00CA4C33" w:rsidRPr="00AD5636" w14:paraId="253C3983" w14:textId="77777777" w:rsidTr="000F7A94">
        <w:tc>
          <w:tcPr>
            <w:tcW w:w="597" w:type="dxa"/>
            <w:shd w:val="clear" w:color="auto" w:fill="auto"/>
            <w:vAlign w:val="center"/>
          </w:tcPr>
          <w:p w14:paraId="6117D580"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12</w:t>
            </w:r>
          </w:p>
        </w:tc>
        <w:tc>
          <w:tcPr>
            <w:tcW w:w="5275" w:type="dxa"/>
          </w:tcPr>
          <w:p w14:paraId="6A66891B" w14:textId="7931028F" w:rsidR="00CA4C33" w:rsidRPr="00AD5636" w:rsidRDefault="003A659D" w:rsidP="00CA4C33">
            <w:pPr>
              <w:spacing w:line="276" w:lineRule="auto"/>
              <w:jc w:val="both"/>
              <w:rPr>
                <w:rFonts w:asciiTheme="minorHAnsi" w:hAnsiTheme="minorHAnsi" w:cstheme="minorHAnsi"/>
                <w:sz w:val="22"/>
                <w:szCs w:val="22"/>
              </w:rPr>
            </w:pPr>
            <w:r w:rsidRPr="00AD5636">
              <w:rPr>
                <w:rFonts w:asciiTheme="minorHAnsi" w:hAnsiTheme="minorHAnsi" w:cstheme="minorHAnsi"/>
                <w:sz w:val="22"/>
                <w:szCs w:val="22"/>
              </w:rPr>
              <w:t xml:space="preserve">Uwierzytelnienie strony rozliczeniowej wraz z weryfikacją w ramach II grupy językowej (język </w:t>
            </w:r>
            <w:r w:rsidR="001A3EF5" w:rsidRPr="00AD5636">
              <w:rPr>
                <w:rFonts w:asciiTheme="minorHAnsi" w:hAnsiTheme="minorHAnsi" w:cstheme="minorHAnsi"/>
                <w:sz w:val="22"/>
                <w:szCs w:val="22"/>
              </w:rPr>
              <w:t xml:space="preserve">rosyjski, ukraiński, białoruski </w:t>
            </w:r>
            <w:r w:rsidRPr="00AD5636">
              <w:rPr>
                <w:rFonts w:asciiTheme="minorHAnsi" w:hAnsiTheme="minorHAnsi" w:cstheme="minorHAnsi"/>
                <w:sz w:val="22"/>
                <w:szCs w:val="22"/>
              </w:rPr>
              <w:t>)</w:t>
            </w:r>
          </w:p>
        </w:tc>
        <w:tc>
          <w:tcPr>
            <w:tcW w:w="1945" w:type="dxa"/>
          </w:tcPr>
          <w:p w14:paraId="7AA6C971" w14:textId="77777777" w:rsidR="00CA4C33" w:rsidRPr="00AD5636" w:rsidRDefault="00CA4C33" w:rsidP="00CA4C33">
            <w:pPr>
              <w:jc w:val="center"/>
              <w:rPr>
                <w:rFonts w:asciiTheme="minorHAnsi" w:hAnsiTheme="minorHAnsi" w:cstheme="minorHAnsi"/>
                <w:sz w:val="22"/>
                <w:szCs w:val="22"/>
              </w:rPr>
            </w:pPr>
          </w:p>
          <w:p w14:paraId="6B8ADED2"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49931859" w14:textId="78EE3E3B"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50" w:type="dxa"/>
          </w:tcPr>
          <w:p w14:paraId="2B19E420" w14:textId="77777777" w:rsidR="00CA4C33" w:rsidRPr="00AD5636" w:rsidRDefault="00CA4C33" w:rsidP="00CA4C33">
            <w:pPr>
              <w:jc w:val="center"/>
              <w:rPr>
                <w:rFonts w:asciiTheme="minorHAnsi" w:hAnsiTheme="minorHAnsi" w:cstheme="minorHAnsi"/>
                <w:sz w:val="22"/>
                <w:szCs w:val="22"/>
              </w:rPr>
            </w:pPr>
          </w:p>
        </w:tc>
        <w:tc>
          <w:tcPr>
            <w:tcW w:w="1269" w:type="dxa"/>
          </w:tcPr>
          <w:p w14:paraId="1B5178A4" w14:textId="2E471722"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1F8DFD54" w14:textId="77777777" w:rsidR="00CA4C33" w:rsidRPr="00AD5636" w:rsidRDefault="00CA4C33" w:rsidP="00CA4C33">
            <w:pPr>
              <w:jc w:val="center"/>
              <w:rPr>
                <w:rFonts w:asciiTheme="minorHAnsi" w:hAnsiTheme="minorHAnsi" w:cstheme="minorHAnsi"/>
                <w:sz w:val="22"/>
                <w:szCs w:val="22"/>
              </w:rPr>
            </w:pPr>
          </w:p>
        </w:tc>
      </w:tr>
      <w:tr w:rsidR="00CA4C33" w:rsidRPr="00AD5636" w14:paraId="104CCAF8" w14:textId="77777777" w:rsidTr="000F7A94">
        <w:tc>
          <w:tcPr>
            <w:tcW w:w="597" w:type="dxa"/>
            <w:shd w:val="clear" w:color="auto" w:fill="auto"/>
            <w:vAlign w:val="center"/>
          </w:tcPr>
          <w:p w14:paraId="127720B2"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13</w:t>
            </w:r>
          </w:p>
        </w:tc>
        <w:tc>
          <w:tcPr>
            <w:tcW w:w="5275" w:type="dxa"/>
          </w:tcPr>
          <w:p w14:paraId="7F2E18CA"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Sporządzenie poświadczenie odpisu lub kopii strony rozliczeniowej wraz z weryfikacją w ramach I grupy językowej (język angielski)</w:t>
            </w:r>
          </w:p>
        </w:tc>
        <w:tc>
          <w:tcPr>
            <w:tcW w:w="1945" w:type="dxa"/>
          </w:tcPr>
          <w:p w14:paraId="2679EC34" w14:textId="77777777" w:rsidR="00CA4C33" w:rsidRPr="00AD5636" w:rsidRDefault="00CA4C33" w:rsidP="00CA4C33">
            <w:pPr>
              <w:jc w:val="center"/>
              <w:rPr>
                <w:rFonts w:asciiTheme="minorHAnsi" w:hAnsiTheme="minorHAnsi" w:cstheme="minorHAnsi"/>
                <w:sz w:val="22"/>
                <w:szCs w:val="22"/>
              </w:rPr>
            </w:pPr>
          </w:p>
          <w:p w14:paraId="2E67533E"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4CF14EE2" w14:textId="45E8D4EB"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50" w:type="dxa"/>
          </w:tcPr>
          <w:p w14:paraId="606C1A61" w14:textId="77777777" w:rsidR="00CA4C33" w:rsidRPr="00AD5636" w:rsidRDefault="00CA4C33" w:rsidP="00CA4C33">
            <w:pPr>
              <w:jc w:val="center"/>
              <w:rPr>
                <w:rFonts w:asciiTheme="minorHAnsi" w:hAnsiTheme="minorHAnsi" w:cstheme="minorHAnsi"/>
                <w:sz w:val="22"/>
                <w:szCs w:val="22"/>
              </w:rPr>
            </w:pPr>
          </w:p>
        </w:tc>
        <w:tc>
          <w:tcPr>
            <w:tcW w:w="1269" w:type="dxa"/>
          </w:tcPr>
          <w:p w14:paraId="2E3CD2C2" w14:textId="14376F26"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6E6E15F2" w14:textId="77777777" w:rsidR="00CA4C33" w:rsidRPr="00AD5636" w:rsidRDefault="00CA4C33" w:rsidP="00CA4C33">
            <w:pPr>
              <w:jc w:val="center"/>
              <w:rPr>
                <w:rFonts w:asciiTheme="minorHAnsi" w:hAnsiTheme="minorHAnsi" w:cstheme="minorHAnsi"/>
                <w:sz w:val="22"/>
                <w:szCs w:val="22"/>
              </w:rPr>
            </w:pPr>
          </w:p>
        </w:tc>
      </w:tr>
      <w:tr w:rsidR="00CA4C33" w:rsidRPr="00AD5636" w14:paraId="6CBE6E41" w14:textId="77777777" w:rsidTr="000F7A94">
        <w:tc>
          <w:tcPr>
            <w:tcW w:w="597" w:type="dxa"/>
            <w:shd w:val="clear" w:color="auto" w:fill="auto"/>
            <w:vAlign w:val="center"/>
          </w:tcPr>
          <w:p w14:paraId="6D134EDA"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14</w:t>
            </w:r>
          </w:p>
        </w:tc>
        <w:tc>
          <w:tcPr>
            <w:tcW w:w="5275" w:type="dxa"/>
          </w:tcPr>
          <w:p w14:paraId="18C4FB55" w14:textId="66598AD1"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Sporządzenie poświadczenie odpisu lub kopii strony rozliczeniowej wraz z weryfikacją w ramach II grupy językowej (język</w:t>
            </w:r>
            <w:r w:rsidR="001A3EF5" w:rsidRPr="00AD5636">
              <w:rPr>
                <w:rFonts w:asciiTheme="minorHAnsi" w:hAnsiTheme="minorHAnsi" w:cstheme="minorHAnsi"/>
                <w:sz w:val="22"/>
                <w:szCs w:val="22"/>
              </w:rPr>
              <w:t xml:space="preserve"> rosyjski, ukraiński, białoruski </w:t>
            </w:r>
            <w:r w:rsidRPr="00AD5636">
              <w:rPr>
                <w:rFonts w:asciiTheme="minorHAnsi" w:hAnsiTheme="minorHAnsi" w:cstheme="minorHAnsi"/>
                <w:sz w:val="22"/>
                <w:szCs w:val="22"/>
              </w:rPr>
              <w:t xml:space="preserve">) </w:t>
            </w:r>
          </w:p>
        </w:tc>
        <w:tc>
          <w:tcPr>
            <w:tcW w:w="1945" w:type="dxa"/>
          </w:tcPr>
          <w:p w14:paraId="57EAA25A" w14:textId="77777777" w:rsidR="00CA4C33" w:rsidRPr="00AD5636" w:rsidRDefault="00CA4C33" w:rsidP="00CA4C33">
            <w:pPr>
              <w:jc w:val="center"/>
              <w:rPr>
                <w:rFonts w:asciiTheme="minorHAnsi" w:hAnsiTheme="minorHAnsi" w:cstheme="minorHAnsi"/>
                <w:sz w:val="22"/>
                <w:szCs w:val="22"/>
              </w:rPr>
            </w:pPr>
          </w:p>
          <w:p w14:paraId="5F63328E"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7B9765F2" w14:textId="13635EC8"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250" w:type="dxa"/>
          </w:tcPr>
          <w:p w14:paraId="7A2EF87C" w14:textId="77777777" w:rsidR="00CA4C33" w:rsidRPr="00AD5636" w:rsidRDefault="00CA4C33" w:rsidP="00CA4C33">
            <w:pPr>
              <w:jc w:val="center"/>
              <w:rPr>
                <w:rFonts w:asciiTheme="minorHAnsi" w:hAnsiTheme="minorHAnsi" w:cstheme="minorHAnsi"/>
                <w:sz w:val="22"/>
                <w:szCs w:val="22"/>
              </w:rPr>
            </w:pPr>
          </w:p>
        </w:tc>
        <w:tc>
          <w:tcPr>
            <w:tcW w:w="1269" w:type="dxa"/>
          </w:tcPr>
          <w:p w14:paraId="76FFABBF" w14:textId="4C3451B0"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         </w:t>
            </w:r>
            <w:r w:rsidR="00D862B0" w:rsidRPr="00AD5636">
              <w:rPr>
                <w:rFonts w:asciiTheme="minorHAnsi" w:hAnsiTheme="minorHAnsi" w:cstheme="minorHAnsi"/>
                <w:sz w:val="22"/>
                <w:szCs w:val="22"/>
              </w:rPr>
              <w:t>1</w:t>
            </w:r>
          </w:p>
        </w:tc>
        <w:tc>
          <w:tcPr>
            <w:tcW w:w="1260" w:type="dxa"/>
          </w:tcPr>
          <w:p w14:paraId="496CC495" w14:textId="77777777" w:rsidR="00CA4C33" w:rsidRPr="00AD5636" w:rsidRDefault="00CA4C33" w:rsidP="00CA4C33">
            <w:pPr>
              <w:jc w:val="center"/>
              <w:rPr>
                <w:rFonts w:asciiTheme="minorHAnsi" w:hAnsiTheme="minorHAnsi" w:cstheme="minorHAnsi"/>
                <w:sz w:val="22"/>
                <w:szCs w:val="22"/>
              </w:rPr>
            </w:pPr>
          </w:p>
        </w:tc>
      </w:tr>
      <w:tr w:rsidR="00063CD3" w:rsidRPr="00AD5636" w14:paraId="7133216D" w14:textId="77777777" w:rsidTr="00063CD3">
        <w:tc>
          <w:tcPr>
            <w:tcW w:w="13179" w:type="dxa"/>
            <w:gridSpan w:val="7"/>
            <w:shd w:val="clear" w:color="auto" w:fill="BFBFBF" w:themeFill="background1" w:themeFillShade="BF"/>
            <w:vAlign w:val="center"/>
          </w:tcPr>
          <w:p w14:paraId="380349CD" w14:textId="499E6D49" w:rsidR="00063CD3" w:rsidRPr="00AD5636" w:rsidRDefault="00063CD3" w:rsidP="00AD5636">
            <w:pPr>
              <w:jc w:val="center"/>
              <w:rPr>
                <w:rFonts w:asciiTheme="minorHAnsi" w:hAnsiTheme="minorHAnsi" w:cstheme="minorHAnsi"/>
                <w:b/>
                <w:bCs/>
                <w:sz w:val="22"/>
                <w:szCs w:val="22"/>
              </w:rPr>
            </w:pPr>
            <w:r w:rsidRPr="00AD5636">
              <w:rPr>
                <w:rFonts w:asciiTheme="minorHAnsi" w:hAnsiTheme="minorHAnsi" w:cstheme="minorHAnsi"/>
                <w:b/>
                <w:bCs/>
                <w:sz w:val="22"/>
                <w:szCs w:val="22"/>
              </w:rPr>
              <w:t>USŁUGI TŁUMACZENIA USTNEGO</w:t>
            </w:r>
          </w:p>
        </w:tc>
      </w:tr>
      <w:tr w:rsidR="00CA4C33" w:rsidRPr="00AD5636" w14:paraId="47D5C295" w14:textId="77777777" w:rsidTr="000F7A94">
        <w:tc>
          <w:tcPr>
            <w:tcW w:w="597" w:type="dxa"/>
            <w:shd w:val="clear" w:color="auto" w:fill="auto"/>
            <w:vAlign w:val="center"/>
          </w:tcPr>
          <w:p w14:paraId="6098A38E"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15</w:t>
            </w:r>
          </w:p>
        </w:tc>
        <w:tc>
          <w:tcPr>
            <w:tcW w:w="5275" w:type="dxa"/>
          </w:tcPr>
          <w:p w14:paraId="5AC766CF"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Jeden blok 4-godzinny tłumaczenia ustnego symultanicznego w ramach I grupy językowej (język angielski)</w:t>
            </w:r>
          </w:p>
        </w:tc>
        <w:tc>
          <w:tcPr>
            <w:tcW w:w="1945" w:type="dxa"/>
          </w:tcPr>
          <w:p w14:paraId="2EC00671" w14:textId="77777777" w:rsidR="00CA4C33" w:rsidRPr="00AD5636" w:rsidRDefault="00CA4C33" w:rsidP="00CA4C33">
            <w:pPr>
              <w:jc w:val="center"/>
              <w:rPr>
                <w:rFonts w:asciiTheme="minorHAnsi" w:hAnsiTheme="minorHAnsi" w:cstheme="minorHAnsi"/>
                <w:sz w:val="22"/>
                <w:szCs w:val="22"/>
              </w:rPr>
            </w:pPr>
          </w:p>
          <w:p w14:paraId="17C3DE77"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503A44A9" w14:textId="7F0543B0" w:rsidR="00CA4C33" w:rsidRPr="00AD5636" w:rsidRDefault="006C5F69" w:rsidP="00CA4C33">
            <w:pPr>
              <w:jc w:val="center"/>
              <w:rPr>
                <w:rFonts w:asciiTheme="minorHAnsi" w:hAnsiTheme="minorHAnsi" w:cstheme="minorHAnsi"/>
                <w:sz w:val="22"/>
                <w:szCs w:val="22"/>
              </w:rPr>
            </w:pPr>
            <w:r>
              <w:rPr>
                <w:rFonts w:asciiTheme="minorHAnsi" w:hAnsiTheme="minorHAnsi" w:cstheme="minorHAnsi"/>
                <w:sz w:val="22"/>
                <w:szCs w:val="22"/>
              </w:rPr>
              <w:t>1</w:t>
            </w:r>
          </w:p>
        </w:tc>
        <w:tc>
          <w:tcPr>
            <w:tcW w:w="1250" w:type="dxa"/>
          </w:tcPr>
          <w:p w14:paraId="6668E188" w14:textId="77777777" w:rsidR="00CA4C33" w:rsidRPr="00AD5636" w:rsidRDefault="00CA4C33" w:rsidP="00CA4C33">
            <w:pPr>
              <w:jc w:val="center"/>
              <w:rPr>
                <w:rFonts w:asciiTheme="minorHAnsi" w:hAnsiTheme="minorHAnsi" w:cstheme="minorHAnsi"/>
                <w:sz w:val="22"/>
                <w:szCs w:val="22"/>
              </w:rPr>
            </w:pPr>
          </w:p>
        </w:tc>
        <w:tc>
          <w:tcPr>
            <w:tcW w:w="1269" w:type="dxa"/>
          </w:tcPr>
          <w:p w14:paraId="60A10BF3" w14:textId="2C9ECA8A"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p>
        </w:tc>
        <w:tc>
          <w:tcPr>
            <w:tcW w:w="1260" w:type="dxa"/>
          </w:tcPr>
          <w:p w14:paraId="1D54588C" w14:textId="77777777" w:rsidR="00CA4C33" w:rsidRPr="00AD5636" w:rsidRDefault="00CA4C33" w:rsidP="00CA4C33">
            <w:pPr>
              <w:jc w:val="center"/>
              <w:rPr>
                <w:rFonts w:asciiTheme="minorHAnsi" w:hAnsiTheme="minorHAnsi" w:cstheme="minorHAnsi"/>
                <w:sz w:val="22"/>
                <w:szCs w:val="22"/>
              </w:rPr>
            </w:pPr>
          </w:p>
        </w:tc>
      </w:tr>
      <w:tr w:rsidR="00CA4C33" w:rsidRPr="00AD5636" w14:paraId="6D3F5335" w14:textId="77777777" w:rsidTr="000F7A94">
        <w:trPr>
          <w:trHeight w:val="859"/>
        </w:trPr>
        <w:tc>
          <w:tcPr>
            <w:tcW w:w="597" w:type="dxa"/>
            <w:shd w:val="clear" w:color="auto" w:fill="auto"/>
            <w:vAlign w:val="center"/>
          </w:tcPr>
          <w:p w14:paraId="6E96B228"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16</w:t>
            </w:r>
          </w:p>
        </w:tc>
        <w:tc>
          <w:tcPr>
            <w:tcW w:w="5275" w:type="dxa"/>
          </w:tcPr>
          <w:p w14:paraId="263D952E" w14:textId="11B3B5EE"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Jeden blok 4-godzinny tłumaczenia ustnego symultanicznego w ramach II grupy językowej (język </w:t>
            </w:r>
            <w:r w:rsidR="001A3EF5" w:rsidRPr="00AD5636">
              <w:rPr>
                <w:rFonts w:asciiTheme="minorHAnsi" w:hAnsiTheme="minorHAnsi" w:cstheme="minorHAnsi"/>
                <w:sz w:val="22"/>
                <w:szCs w:val="22"/>
              </w:rPr>
              <w:t xml:space="preserve"> rosyjski, ukraiński, białoruski</w:t>
            </w:r>
            <w:r w:rsidRPr="00AD5636">
              <w:rPr>
                <w:rFonts w:asciiTheme="minorHAnsi" w:hAnsiTheme="minorHAnsi" w:cstheme="minorHAnsi"/>
                <w:sz w:val="22"/>
                <w:szCs w:val="22"/>
              </w:rPr>
              <w:t>)</w:t>
            </w:r>
          </w:p>
        </w:tc>
        <w:tc>
          <w:tcPr>
            <w:tcW w:w="1945" w:type="dxa"/>
          </w:tcPr>
          <w:p w14:paraId="2390C7E0" w14:textId="77777777" w:rsidR="00CA4C33" w:rsidRPr="00AD5636" w:rsidRDefault="00CA4C33" w:rsidP="00CA4C33">
            <w:pPr>
              <w:jc w:val="center"/>
              <w:rPr>
                <w:rFonts w:asciiTheme="minorHAnsi" w:hAnsiTheme="minorHAnsi" w:cstheme="minorHAnsi"/>
                <w:sz w:val="22"/>
                <w:szCs w:val="22"/>
              </w:rPr>
            </w:pPr>
          </w:p>
          <w:p w14:paraId="04509EC4"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23E77622" w14:textId="6ABD174F" w:rsidR="00CA4C33" w:rsidRPr="00AD5636" w:rsidRDefault="006C5F69" w:rsidP="00CA4C33">
            <w:pPr>
              <w:jc w:val="center"/>
              <w:rPr>
                <w:rFonts w:asciiTheme="minorHAnsi" w:hAnsiTheme="minorHAnsi" w:cstheme="minorHAnsi"/>
                <w:sz w:val="22"/>
                <w:szCs w:val="22"/>
              </w:rPr>
            </w:pPr>
            <w:r>
              <w:rPr>
                <w:rFonts w:asciiTheme="minorHAnsi" w:hAnsiTheme="minorHAnsi" w:cstheme="minorHAnsi"/>
                <w:sz w:val="22"/>
                <w:szCs w:val="22"/>
              </w:rPr>
              <w:t>1</w:t>
            </w:r>
          </w:p>
        </w:tc>
        <w:tc>
          <w:tcPr>
            <w:tcW w:w="1250" w:type="dxa"/>
          </w:tcPr>
          <w:p w14:paraId="01ABC149" w14:textId="77777777" w:rsidR="00CA4C33" w:rsidRPr="00AD5636" w:rsidRDefault="00CA4C33" w:rsidP="00CA4C33">
            <w:pPr>
              <w:jc w:val="center"/>
              <w:rPr>
                <w:rFonts w:asciiTheme="minorHAnsi" w:hAnsiTheme="minorHAnsi" w:cstheme="minorHAnsi"/>
                <w:sz w:val="22"/>
                <w:szCs w:val="22"/>
              </w:rPr>
            </w:pPr>
          </w:p>
        </w:tc>
        <w:tc>
          <w:tcPr>
            <w:tcW w:w="1269" w:type="dxa"/>
          </w:tcPr>
          <w:p w14:paraId="3522B336" w14:textId="66C36EF6"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p>
        </w:tc>
        <w:tc>
          <w:tcPr>
            <w:tcW w:w="1260" w:type="dxa"/>
          </w:tcPr>
          <w:p w14:paraId="0F41E01C" w14:textId="77777777" w:rsidR="00CA4C33" w:rsidRPr="00AD5636" w:rsidRDefault="00CA4C33" w:rsidP="00CA4C33">
            <w:pPr>
              <w:jc w:val="center"/>
              <w:rPr>
                <w:rFonts w:asciiTheme="minorHAnsi" w:hAnsiTheme="minorHAnsi" w:cstheme="minorHAnsi"/>
                <w:sz w:val="22"/>
                <w:szCs w:val="22"/>
              </w:rPr>
            </w:pPr>
          </w:p>
        </w:tc>
      </w:tr>
      <w:tr w:rsidR="00CA4C33" w:rsidRPr="00AD5636" w14:paraId="0830D317" w14:textId="77777777" w:rsidTr="000F7A94">
        <w:tc>
          <w:tcPr>
            <w:tcW w:w="597" w:type="dxa"/>
            <w:shd w:val="clear" w:color="auto" w:fill="auto"/>
            <w:vAlign w:val="center"/>
          </w:tcPr>
          <w:p w14:paraId="31680B92"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17</w:t>
            </w:r>
          </w:p>
        </w:tc>
        <w:tc>
          <w:tcPr>
            <w:tcW w:w="5275" w:type="dxa"/>
          </w:tcPr>
          <w:p w14:paraId="7F90A87E"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Godzina zegarowa tłumaczenia ustnego symultanicznego w ramach I grupy językowej (język angielski)</w:t>
            </w:r>
          </w:p>
        </w:tc>
        <w:tc>
          <w:tcPr>
            <w:tcW w:w="1945" w:type="dxa"/>
          </w:tcPr>
          <w:p w14:paraId="6B9CDC69" w14:textId="77777777" w:rsidR="00CA4C33" w:rsidRPr="00AD5636" w:rsidRDefault="00CA4C33" w:rsidP="00CA4C33">
            <w:pPr>
              <w:jc w:val="center"/>
              <w:rPr>
                <w:rFonts w:asciiTheme="minorHAnsi" w:hAnsiTheme="minorHAnsi" w:cstheme="minorHAnsi"/>
                <w:sz w:val="22"/>
                <w:szCs w:val="22"/>
              </w:rPr>
            </w:pPr>
          </w:p>
          <w:p w14:paraId="7BC0A50C"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2888B5C5" w14:textId="2FC5D65B"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8</w:t>
            </w:r>
          </w:p>
        </w:tc>
        <w:tc>
          <w:tcPr>
            <w:tcW w:w="1250" w:type="dxa"/>
          </w:tcPr>
          <w:p w14:paraId="1FB21C83" w14:textId="77777777" w:rsidR="00CA4C33" w:rsidRPr="00AD5636" w:rsidRDefault="00CA4C33" w:rsidP="00CA4C33">
            <w:pPr>
              <w:jc w:val="center"/>
              <w:rPr>
                <w:rFonts w:asciiTheme="minorHAnsi" w:hAnsiTheme="minorHAnsi" w:cstheme="minorHAnsi"/>
                <w:sz w:val="22"/>
                <w:szCs w:val="22"/>
              </w:rPr>
            </w:pPr>
          </w:p>
        </w:tc>
        <w:tc>
          <w:tcPr>
            <w:tcW w:w="1269" w:type="dxa"/>
          </w:tcPr>
          <w:p w14:paraId="0EFC8E2E" w14:textId="55DF6455"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p>
        </w:tc>
        <w:tc>
          <w:tcPr>
            <w:tcW w:w="1260" w:type="dxa"/>
          </w:tcPr>
          <w:p w14:paraId="09E74438" w14:textId="77777777" w:rsidR="00CA4C33" w:rsidRPr="00AD5636" w:rsidRDefault="00CA4C33" w:rsidP="00CA4C33">
            <w:pPr>
              <w:jc w:val="center"/>
              <w:rPr>
                <w:rFonts w:asciiTheme="minorHAnsi" w:hAnsiTheme="minorHAnsi" w:cstheme="minorHAnsi"/>
                <w:sz w:val="22"/>
                <w:szCs w:val="22"/>
              </w:rPr>
            </w:pPr>
          </w:p>
        </w:tc>
      </w:tr>
      <w:tr w:rsidR="00CA4C33" w:rsidRPr="00AD5636" w14:paraId="1EC7E434" w14:textId="77777777" w:rsidTr="000F7A94">
        <w:tc>
          <w:tcPr>
            <w:tcW w:w="597" w:type="dxa"/>
            <w:tcBorders>
              <w:bottom w:val="single" w:sz="4" w:space="0" w:color="auto"/>
            </w:tcBorders>
            <w:shd w:val="clear" w:color="auto" w:fill="auto"/>
            <w:vAlign w:val="center"/>
          </w:tcPr>
          <w:p w14:paraId="541EDC6A"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18</w:t>
            </w:r>
          </w:p>
        </w:tc>
        <w:tc>
          <w:tcPr>
            <w:tcW w:w="5275" w:type="dxa"/>
            <w:tcBorders>
              <w:bottom w:val="single" w:sz="4" w:space="0" w:color="auto"/>
            </w:tcBorders>
          </w:tcPr>
          <w:p w14:paraId="3EFABE27" w14:textId="522933C4"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Godzina zegarowa tłumaczenia ustnego symultanicznego w ramach II grupy językowej (język</w:t>
            </w:r>
            <w:r w:rsidR="001A3EF5" w:rsidRPr="00AD5636">
              <w:rPr>
                <w:rFonts w:asciiTheme="minorHAnsi" w:hAnsiTheme="minorHAnsi" w:cstheme="minorHAnsi"/>
                <w:sz w:val="22"/>
                <w:szCs w:val="22"/>
              </w:rPr>
              <w:t xml:space="preserve"> rosyjski, ukraiński, białoruski</w:t>
            </w:r>
            <w:r w:rsidRPr="00AD5636">
              <w:rPr>
                <w:rFonts w:asciiTheme="minorHAnsi" w:hAnsiTheme="minorHAnsi" w:cstheme="minorHAnsi"/>
                <w:sz w:val="22"/>
                <w:szCs w:val="22"/>
              </w:rPr>
              <w:t>)</w:t>
            </w:r>
          </w:p>
        </w:tc>
        <w:tc>
          <w:tcPr>
            <w:tcW w:w="1945" w:type="dxa"/>
            <w:tcBorders>
              <w:bottom w:val="single" w:sz="4" w:space="0" w:color="auto"/>
            </w:tcBorders>
          </w:tcPr>
          <w:p w14:paraId="345DAA5F" w14:textId="77777777" w:rsidR="00CA4C33" w:rsidRPr="00AD5636" w:rsidRDefault="00CA4C33" w:rsidP="00CA4C33">
            <w:pPr>
              <w:jc w:val="center"/>
              <w:rPr>
                <w:rFonts w:asciiTheme="minorHAnsi" w:hAnsiTheme="minorHAnsi" w:cstheme="minorHAnsi"/>
                <w:sz w:val="22"/>
                <w:szCs w:val="22"/>
              </w:rPr>
            </w:pPr>
          </w:p>
          <w:p w14:paraId="085DCDF0"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Borders>
              <w:bottom w:val="single" w:sz="4" w:space="0" w:color="auto"/>
            </w:tcBorders>
          </w:tcPr>
          <w:p w14:paraId="11B23859" w14:textId="1C220B65"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8</w:t>
            </w:r>
          </w:p>
        </w:tc>
        <w:tc>
          <w:tcPr>
            <w:tcW w:w="1250" w:type="dxa"/>
            <w:tcBorders>
              <w:bottom w:val="single" w:sz="4" w:space="0" w:color="auto"/>
            </w:tcBorders>
          </w:tcPr>
          <w:p w14:paraId="7D285EBB" w14:textId="77777777" w:rsidR="00CA4C33" w:rsidRPr="00AD5636" w:rsidRDefault="00CA4C33" w:rsidP="00CA4C33">
            <w:pPr>
              <w:jc w:val="center"/>
              <w:rPr>
                <w:rFonts w:asciiTheme="minorHAnsi" w:hAnsiTheme="minorHAnsi" w:cstheme="minorHAnsi"/>
                <w:sz w:val="22"/>
                <w:szCs w:val="22"/>
              </w:rPr>
            </w:pPr>
          </w:p>
        </w:tc>
        <w:tc>
          <w:tcPr>
            <w:tcW w:w="1269" w:type="dxa"/>
            <w:tcBorders>
              <w:bottom w:val="single" w:sz="4" w:space="0" w:color="auto"/>
            </w:tcBorders>
          </w:tcPr>
          <w:p w14:paraId="10C7392D" w14:textId="3F972997"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2</w:t>
            </w:r>
          </w:p>
        </w:tc>
        <w:tc>
          <w:tcPr>
            <w:tcW w:w="1260" w:type="dxa"/>
            <w:tcBorders>
              <w:bottom w:val="single" w:sz="4" w:space="0" w:color="auto"/>
            </w:tcBorders>
          </w:tcPr>
          <w:p w14:paraId="45E935F5" w14:textId="77777777" w:rsidR="00CA4C33" w:rsidRPr="00AD5636" w:rsidRDefault="00CA4C33" w:rsidP="00CA4C33">
            <w:pPr>
              <w:jc w:val="center"/>
              <w:rPr>
                <w:rFonts w:asciiTheme="minorHAnsi" w:hAnsiTheme="minorHAnsi" w:cstheme="minorHAnsi"/>
                <w:sz w:val="22"/>
                <w:szCs w:val="22"/>
              </w:rPr>
            </w:pPr>
          </w:p>
        </w:tc>
      </w:tr>
      <w:tr w:rsidR="00CA4C33" w:rsidRPr="00AD5636" w14:paraId="20171BE0" w14:textId="77777777" w:rsidTr="000F7A94">
        <w:tc>
          <w:tcPr>
            <w:tcW w:w="597" w:type="dxa"/>
            <w:shd w:val="clear" w:color="auto" w:fill="auto"/>
            <w:vAlign w:val="center"/>
          </w:tcPr>
          <w:p w14:paraId="758A5D74"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lastRenderedPageBreak/>
              <w:t>19</w:t>
            </w:r>
          </w:p>
        </w:tc>
        <w:tc>
          <w:tcPr>
            <w:tcW w:w="5275" w:type="dxa"/>
          </w:tcPr>
          <w:p w14:paraId="58301EAE"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Jeden blok 4-godzinny tłumaczenia ustnego konsekutywnego  w ramach I grupy językowej (j. angielski)</w:t>
            </w:r>
          </w:p>
        </w:tc>
        <w:tc>
          <w:tcPr>
            <w:tcW w:w="1945" w:type="dxa"/>
          </w:tcPr>
          <w:p w14:paraId="4915D6A5" w14:textId="77777777" w:rsidR="00CA4C33" w:rsidRPr="00AD5636" w:rsidRDefault="00CA4C33" w:rsidP="00CA4C33">
            <w:pPr>
              <w:jc w:val="center"/>
              <w:rPr>
                <w:rFonts w:asciiTheme="minorHAnsi" w:hAnsiTheme="minorHAnsi" w:cstheme="minorHAnsi"/>
                <w:sz w:val="22"/>
                <w:szCs w:val="22"/>
              </w:rPr>
            </w:pPr>
          </w:p>
          <w:p w14:paraId="65D8652F"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39AEB5D5" w14:textId="32297696" w:rsidR="00CA4C33" w:rsidRPr="00AD5636" w:rsidRDefault="006C5F69" w:rsidP="00CA4C33">
            <w:pPr>
              <w:jc w:val="center"/>
              <w:rPr>
                <w:rFonts w:asciiTheme="minorHAnsi" w:hAnsiTheme="minorHAnsi" w:cstheme="minorHAnsi"/>
                <w:sz w:val="22"/>
                <w:szCs w:val="22"/>
              </w:rPr>
            </w:pPr>
            <w:r>
              <w:rPr>
                <w:rFonts w:asciiTheme="minorHAnsi" w:hAnsiTheme="minorHAnsi" w:cstheme="minorHAnsi"/>
                <w:sz w:val="22"/>
                <w:szCs w:val="22"/>
              </w:rPr>
              <w:t>1</w:t>
            </w:r>
          </w:p>
        </w:tc>
        <w:tc>
          <w:tcPr>
            <w:tcW w:w="1250" w:type="dxa"/>
          </w:tcPr>
          <w:p w14:paraId="7E828C95" w14:textId="77777777" w:rsidR="00CA4C33" w:rsidRPr="00AD5636" w:rsidRDefault="00CA4C33" w:rsidP="00CA4C33">
            <w:pPr>
              <w:jc w:val="center"/>
              <w:rPr>
                <w:rFonts w:asciiTheme="minorHAnsi" w:hAnsiTheme="minorHAnsi" w:cstheme="minorHAnsi"/>
                <w:sz w:val="22"/>
                <w:szCs w:val="22"/>
              </w:rPr>
            </w:pPr>
          </w:p>
        </w:tc>
        <w:tc>
          <w:tcPr>
            <w:tcW w:w="1269" w:type="dxa"/>
          </w:tcPr>
          <w:p w14:paraId="71583905" w14:textId="5A5FD2B9"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60906F9F" w14:textId="77777777" w:rsidR="00CA4C33" w:rsidRPr="00AD5636" w:rsidRDefault="00CA4C33" w:rsidP="00CA4C33">
            <w:pPr>
              <w:jc w:val="center"/>
              <w:rPr>
                <w:rFonts w:asciiTheme="minorHAnsi" w:hAnsiTheme="minorHAnsi" w:cstheme="minorHAnsi"/>
                <w:sz w:val="22"/>
                <w:szCs w:val="22"/>
              </w:rPr>
            </w:pPr>
          </w:p>
        </w:tc>
      </w:tr>
      <w:tr w:rsidR="00CA4C33" w:rsidRPr="00AD5636" w14:paraId="30A036D0" w14:textId="77777777" w:rsidTr="000F7A94">
        <w:tc>
          <w:tcPr>
            <w:tcW w:w="597" w:type="dxa"/>
            <w:shd w:val="clear" w:color="auto" w:fill="auto"/>
            <w:vAlign w:val="center"/>
          </w:tcPr>
          <w:p w14:paraId="3195368B"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20</w:t>
            </w:r>
          </w:p>
        </w:tc>
        <w:tc>
          <w:tcPr>
            <w:tcW w:w="5275" w:type="dxa"/>
          </w:tcPr>
          <w:p w14:paraId="445A47FD" w14:textId="0881F003"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Jeden blok 4-godzinny tłumaczenia ustnego konsekutywnego  w ramach II grupy językowej (j. </w:t>
            </w:r>
            <w:r w:rsidR="001A3EF5" w:rsidRPr="00AD5636">
              <w:rPr>
                <w:rFonts w:asciiTheme="minorHAnsi" w:hAnsiTheme="minorHAnsi" w:cstheme="minorHAnsi"/>
                <w:sz w:val="22"/>
                <w:szCs w:val="22"/>
              </w:rPr>
              <w:t xml:space="preserve"> język rosyjski, ukraiński, białoruski </w:t>
            </w:r>
            <w:r w:rsidRPr="00AD5636">
              <w:rPr>
                <w:rFonts w:asciiTheme="minorHAnsi" w:hAnsiTheme="minorHAnsi" w:cstheme="minorHAnsi"/>
                <w:sz w:val="22"/>
                <w:szCs w:val="22"/>
              </w:rPr>
              <w:t>)</w:t>
            </w:r>
          </w:p>
        </w:tc>
        <w:tc>
          <w:tcPr>
            <w:tcW w:w="1945" w:type="dxa"/>
          </w:tcPr>
          <w:p w14:paraId="5688986A" w14:textId="77777777" w:rsidR="00CA4C33" w:rsidRPr="00AD5636" w:rsidRDefault="00CA4C33" w:rsidP="00CA4C33">
            <w:pPr>
              <w:jc w:val="center"/>
              <w:rPr>
                <w:rFonts w:asciiTheme="minorHAnsi" w:hAnsiTheme="minorHAnsi" w:cstheme="minorHAnsi"/>
                <w:sz w:val="22"/>
                <w:szCs w:val="22"/>
              </w:rPr>
            </w:pPr>
          </w:p>
          <w:p w14:paraId="514BFCBD"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6B2BBD84" w14:textId="3BAB943A" w:rsidR="00CA4C33" w:rsidRPr="00AD5636" w:rsidRDefault="006C5F69" w:rsidP="00CA4C33">
            <w:pPr>
              <w:jc w:val="center"/>
              <w:rPr>
                <w:rFonts w:asciiTheme="minorHAnsi" w:hAnsiTheme="minorHAnsi" w:cstheme="minorHAnsi"/>
                <w:sz w:val="22"/>
                <w:szCs w:val="22"/>
              </w:rPr>
            </w:pPr>
            <w:r>
              <w:rPr>
                <w:rFonts w:asciiTheme="minorHAnsi" w:hAnsiTheme="minorHAnsi" w:cstheme="minorHAnsi"/>
                <w:sz w:val="22"/>
                <w:szCs w:val="22"/>
              </w:rPr>
              <w:t>1</w:t>
            </w:r>
          </w:p>
        </w:tc>
        <w:tc>
          <w:tcPr>
            <w:tcW w:w="1250" w:type="dxa"/>
          </w:tcPr>
          <w:p w14:paraId="08126F83" w14:textId="77777777" w:rsidR="00CA4C33" w:rsidRPr="00AD5636" w:rsidRDefault="00CA4C33" w:rsidP="00CA4C33">
            <w:pPr>
              <w:jc w:val="center"/>
              <w:rPr>
                <w:rFonts w:asciiTheme="minorHAnsi" w:hAnsiTheme="minorHAnsi" w:cstheme="minorHAnsi"/>
                <w:sz w:val="22"/>
                <w:szCs w:val="22"/>
              </w:rPr>
            </w:pPr>
          </w:p>
        </w:tc>
        <w:tc>
          <w:tcPr>
            <w:tcW w:w="1269" w:type="dxa"/>
          </w:tcPr>
          <w:p w14:paraId="464CA020" w14:textId="5F0690FD"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04A7B38F" w14:textId="77777777" w:rsidR="00CA4C33" w:rsidRPr="00AD5636" w:rsidRDefault="00CA4C33" w:rsidP="00CA4C33">
            <w:pPr>
              <w:jc w:val="center"/>
              <w:rPr>
                <w:rFonts w:asciiTheme="minorHAnsi" w:hAnsiTheme="minorHAnsi" w:cstheme="minorHAnsi"/>
                <w:sz w:val="22"/>
                <w:szCs w:val="22"/>
              </w:rPr>
            </w:pPr>
          </w:p>
        </w:tc>
      </w:tr>
      <w:tr w:rsidR="00CA4C33" w:rsidRPr="00AD5636" w14:paraId="2AE18F12" w14:textId="77777777" w:rsidTr="000F7A94">
        <w:tc>
          <w:tcPr>
            <w:tcW w:w="597" w:type="dxa"/>
            <w:shd w:val="clear" w:color="auto" w:fill="auto"/>
            <w:vAlign w:val="center"/>
          </w:tcPr>
          <w:p w14:paraId="0D639671"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21</w:t>
            </w:r>
          </w:p>
        </w:tc>
        <w:tc>
          <w:tcPr>
            <w:tcW w:w="5275" w:type="dxa"/>
          </w:tcPr>
          <w:p w14:paraId="408F2E77"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Godzina zegarowa tłumaczenia ustnego konsekutywnego  w ramach I grupy językowej (język angielski)</w:t>
            </w:r>
          </w:p>
        </w:tc>
        <w:tc>
          <w:tcPr>
            <w:tcW w:w="1945" w:type="dxa"/>
          </w:tcPr>
          <w:p w14:paraId="4FF654A9" w14:textId="77777777" w:rsidR="00CA4C33" w:rsidRPr="00AD5636" w:rsidRDefault="00CA4C33" w:rsidP="00CA4C33">
            <w:pPr>
              <w:jc w:val="center"/>
              <w:rPr>
                <w:rFonts w:asciiTheme="minorHAnsi" w:hAnsiTheme="minorHAnsi" w:cstheme="minorHAnsi"/>
                <w:sz w:val="22"/>
                <w:szCs w:val="22"/>
              </w:rPr>
            </w:pPr>
          </w:p>
          <w:p w14:paraId="381AB189"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73199BF3" w14:textId="3FFB8CE3"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8</w:t>
            </w:r>
          </w:p>
        </w:tc>
        <w:tc>
          <w:tcPr>
            <w:tcW w:w="1250" w:type="dxa"/>
          </w:tcPr>
          <w:p w14:paraId="3880A88C" w14:textId="77777777" w:rsidR="00CA4C33" w:rsidRPr="00AD5636" w:rsidRDefault="00CA4C33" w:rsidP="00CA4C33">
            <w:pPr>
              <w:jc w:val="center"/>
              <w:rPr>
                <w:rFonts w:asciiTheme="minorHAnsi" w:hAnsiTheme="minorHAnsi" w:cstheme="minorHAnsi"/>
                <w:sz w:val="22"/>
                <w:szCs w:val="22"/>
              </w:rPr>
            </w:pPr>
          </w:p>
        </w:tc>
        <w:tc>
          <w:tcPr>
            <w:tcW w:w="1269" w:type="dxa"/>
          </w:tcPr>
          <w:p w14:paraId="3ACED2A9" w14:textId="6B81CD38"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2B746208" w14:textId="77777777" w:rsidR="00CA4C33" w:rsidRPr="00AD5636" w:rsidRDefault="00CA4C33" w:rsidP="00CA4C33">
            <w:pPr>
              <w:jc w:val="center"/>
              <w:rPr>
                <w:rFonts w:asciiTheme="minorHAnsi" w:hAnsiTheme="minorHAnsi" w:cstheme="minorHAnsi"/>
                <w:sz w:val="22"/>
                <w:szCs w:val="22"/>
              </w:rPr>
            </w:pPr>
          </w:p>
        </w:tc>
      </w:tr>
      <w:tr w:rsidR="00CA4C33" w:rsidRPr="00AD5636" w14:paraId="1672C1B6" w14:textId="77777777" w:rsidTr="000F7A94">
        <w:tc>
          <w:tcPr>
            <w:tcW w:w="597" w:type="dxa"/>
            <w:shd w:val="clear" w:color="auto" w:fill="auto"/>
            <w:vAlign w:val="center"/>
          </w:tcPr>
          <w:p w14:paraId="2A3A67ED"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22</w:t>
            </w:r>
          </w:p>
        </w:tc>
        <w:tc>
          <w:tcPr>
            <w:tcW w:w="5275" w:type="dxa"/>
          </w:tcPr>
          <w:p w14:paraId="1DB1C664"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Godzina zegarowa tłumaczenia ustnego  konsekutywnego w ramach II grupy językowej (język  słowacki, czeski)</w:t>
            </w:r>
          </w:p>
        </w:tc>
        <w:tc>
          <w:tcPr>
            <w:tcW w:w="1945" w:type="dxa"/>
          </w:tcPr>
          <w:p w14:paraId="4814B542" w14:textId="77777777" w:rsidR="00CA4C33" w:rsidRPr="00AD5636" w:rsidRDefault="00CA4C33" w:rsidP="00CA4C33">
            <w:pPr>
              <w:jc w:val="center"/>
              <w:rPr>
                <w:rFonts w:asciiTheme="minorHAnsi" w:hAnsiTheme="minorHAnsi" w:cstheme="minorHAnsi"/>
                <w:sz w:val="22"/>
                <w:szCs w:val="22"/>
              </w:rPr>
            </w:pPr>
          </w:p>
          <w:p w14:paraId="5D7A7107"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3D4F0165" w14:textId="548BCF8E"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8</w:t>
            </w:r>
          </w:p>
        </w:tc>
        <w:tc>
          <w:tcPr>
            <w:tcW w:w="1250" w:type="dxa"/>
          </w:tcPr>
          <w:p w14:paraId="1AF55018" w14:textId="77777777" w:rsidR="00CA4C33" w:rsidRPr="00AD5636" w:rsidRDefault="00CA4C33" w:rsidP="00CA4C33">
            <w:pPr>
              <w:jc w:val="center"/>
              <w:rPr>
                <w:rFonts w:asciiTheme="minorHAnsi" w:hAnsiTheme="minorHAnsi" w:cstheme="minorHAnsi"/>
                <w:sz w:val="22"/>
                <w:szCs w:val="22"/>
              </w:rPr>
            </w:pPr>
          </w:p>
        </w:tc>
        <w:tc>
          <w:tcPr>
            <w:tcW w:w="1269" w:type="dxa"/>
          </w:tcPr>
          <w:p w14:paraId="500E585F" w14:textId="4D4A4978"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5161226E" w14:textId="77777777" w:rsidR="00CA4C33" w:rsidRPr="00AD5636" w:rsidRDefault="00CA4C33" w:rsidP="00CA4C33">
            <w:pPr>
              <w:jc w:val="center"/>
              <w:rPr>
                <w:rFonts w:asciiTheme="minorHAnsi" w:hAnsiTheme="minorHAnsi" w:cstheme="minorHAnsi"/>
                <w:sz w:val="22"/>
                <w:szCs w:val="22"/>
              </w:rPr>
            </w:pPr>
          </w:p>
        </w:tc>
      </w:tr>
      <w:tr w:rsidR="00CA4C33" w:rsidRPr="00AD5636" w14:paraId="523DB43F" w14:textId="77777777" w:rsidTr="000F7A94">
        <w:tc>
          <w:tcPr>
            <w:tcW w:w="597" w:type="dxa"/>
            <w:shd w:val="clear" w:color="auto" w:fill="auto"/>
            <w:vAlign w:val="center"/>
          </w:tcPr>
          <w:p w14:paraId="4B7E1E3C"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23</w:t>
            </w:r>
          </w:p>
        </w:tc>
        <w:tc>
          <w:tcPr>
            <w:tcW w:w="5275" w:type="dxa"/>
          </w:tcPr>
          <w:p w14:paraId="405AC9B3" w14:textId="186C617F"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Jeden blok 4-godzinny tłumaczenia ustnego symultanicznego </w:t>
            </w:r>
            <w:proofErr w:type="spellStart"/>
            <w:r w:rsidRPr="00AD5636">
              <w:rPr>
                <w:rFonts w:asciiTheme="minorHAnsi" w:hAnsiTheme="minorHAnsi" w:cstheme="minorHAnsi"/>
                <w:sz w:val="22"/>
                <w:szCs w:val="22"/>
              </w:rPr>
              <w:t>bezkabinowego</w:t>
            </w:r>
            <w:proofErr w:type="spellEnd"/>
            <w:r w:rsidRPr="00AD5636">
              <w:rPr>
                <w:rFonts w:asciiTheme="minorHAnsi" w:hAnsiTheme="minorHAnsi" w:cstheme="minorHAnsi"/>
                <w:sz w:val="22"/>
                <w:szCs w:val="22"/>
              </w:rPr>
              <w:t xml:space="preserve"> - z wykorzystaniem systemu tour </w:t>
            </w:r>
            <w:proofErr w:type="spellStart"/>
            <w:r w:rsidRPr="00AD5636">
              <w:rPr>
                <w:rFonts w:asciiTheme="minorHAnsi" w:hAnsiTheme="minorHAnsi" w:cstheme="minorHAnsi"/>
                <w:sz w:val="22"/>
                <w:szCs w:val="22"/>
              </w:rPr>
              <w:t>guide</w:t>
            </w:r>
            <w:proofErr w:type="spellEnd"/>
            <w:r w:rsidRPr="00AD5636">
              <w:rPr>
                <w:rFonts w:asciiTheme="minorHAnsi" w:hAnsiTheme="minorHAnsi" w:cstheme="minorHAnsi"/>
                <w:sz w:val="22"/>
                <w:szCs w:val="22"/>
              </w:rPr>
              <w:t xml:space="preserve"> i zapewnieniem sprzętu w ramach I grupy językowej  (j. angielski) </w:t>
            </w:r>
          </w:p>
        </w:tc>
        <w:tc>
          <w:tcPr>
            <w:tcW w:w="1945" w:type="dxa"/>
          </w:tcPr>
          <w:p w14:paraId="75F8B310" w14:textId="77777777" w:rsidR="00CA4C33" w:rsidRPr="00AD5636" w:rsidRDefault="00CA4C33" w:rsidP="00CA4C33">
            <w:pPr>
              <w:jc w:val="center"/>
              <w:rPr>
                <w:rFonts w:asciiTheme="minorHAnsi" w:hAnsiTheme="minorHAnsi" w:cstheme="minorHAnsi"/>
                <w:sz w:val="22"/>
                <w:szCs w:val="22"/>
              </w:rPr>
            </w:pPr>
          </w:p>
          <w:p w14:paraId="60FA6140"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0071B895" w14:textId="165793DF" w:rsidR="00CA4C33" w:rsidRPr="00AD5636" w:rsidRDefault="006C5F69" w:rsidP="00CA4C33">
            <w:pPr>
              <w:jc w:val="center"/>
              <w:rPr>
                <w:rFonts w:asciiTheme="minorHAnsi" w:hAnsiTheme="minorHAnsi" w:cstheme="minorHAnsi"/>
                <w:sz w:val="22"/>
                <w:szCs w:val="22"/>
              </w:rPr>
            </w:pPr>
            <w:r>
              <w:rPr>
                <w:rFonts w:asciiTheme="minorHAnsi" w:hAnsiTheme="minorHAnsi" w:cstheme="minorHAnsi"/>
                <w:sz w:val="22"/>
                <w:szCs w:val="22"/>
              </w:rPr>
              <w:t>1</w:t>
            </w:r>
          </w:p>
        </w:tc>
        <w:tc>
          <w:tcPr>
            <w:tcW w:w="1250" w:type="dxa"/>
          </w:tcPr>
          <w:p w14:paraId="25C2E7EC" w14:textId="77777777" w:rsidR="00CA4C33" w:rsidRPr="00AD5636" w:rsidRDefault="00CA4C33" w:rsidP="00CA4C33">
            <w:pPr>
              <w:jc w:val="center"/>
              <w:rPr>
                <w:rFonts w:asciiTheme="minorHAnsi" w:hAnsiTheme="minorHAnsi" w:cstheme="minorHAnsi"/>
                <w:sz w:val="22"/>
                <w:szCs w:val="22"/>
              </w:rPr>
            </w:pPr>
          </w:p>
        </w:tc>
        <w:tc>
          <w:tcPr>
            <w:tcW w:w="1269" w:type="dxa"/>
          </w:tcPr>
          <w:p w14:paraId="414820A0" w14:textId="05F0B3F8"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071881F1" w14:textId="77777777" w:rsidR="00CA4C33" w:rsidRPr="00AD5636" w:rsidRDefault="00CA4C33" w:rsidP="00CA4C33">
            <w:pPr>
              <w:jc w:val="center"/>
              <w:rPr>
                <w:rFonts w:asciiTheme="minorHAnsi" w:hAnsiTheme="minorHAnsi" w:cstheme="minorHAnsi"/>
                <w:sz w:val="22"/>
                <w:szCs w:val="22"/>
              </w:rPr>
            </w:pPr>
          </w:p>
        </w:tc>
      </w:tr>
      <w:tr w:rsidR="00CA4C33" w:rsidRPr="00AD5636" w14:paraId="31A2704B" w14:textId="77777777" w:rsidTr="000F7A94">
        <w:tc>
          <w:tcPr>
            <w:tcW w:w="597" w:type="dxa"/>
            <w:shd w:val="clear" w:color="auto" w:fill="auto"/>
            <w:vAlign w:val="center"/>
          </w:tcPr>
          <w:p w14:paraId="2438A97C"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24</w:t>
            </w:r>
          </w:p>
        </w:tc>
        <w:tc>
          <w:tcPr>
            <w:tcW w:w="5275" w:type="dxa"/>
          </w:tcPr>
          <w:p w14:paraId="2CCAB04C"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sz w:val="22"/>
                <w:szCs w:val="22"/>
              </w:rPr>
              <w:t xml:space="preserve">Jeden blok 4-godzinny tłumaczenia ustnego symultanicznego </w:t>
            </w:r>
            <w:proofErr w:type="spellStart"/>
            <w:r w:rsidRPr="00AD5636">
              <w:rPr>
                <w:rFonts w:asciiTheme="minorHAnsi" w:hAnsiTheme="minorHAnsi" w:cstheme="minorHAnsi"/>
                <w:sz w:val="22"/>
                <w:szCs w:val="22"/>
              </w:rPr>
              <w:t>bezkabinowego</w:t>
            </w:r>
            <w:proofErr w:type="spellEnd"/>
            <w:r w:rsidRPr="00AD5636">
              <w:rPr>
                <w:rFonts w:asciiTheme="minorHAnsi" w:hAnsiTheme="minorHAnsi" w:cstheme="minorHAnsi"/>
                <w:sz w:val="22"/>
                <w:szCs w:val="22"/>
              </w:rPr>
              <w:t xml:space="preserve"> - z wykorzystaniem systemu tour </w:t>
            </w:r>
            <w:proofErr w:type="spellStart"/>
            <w:r w:rsidRPr="00AD5636">
              <w:rPr>
                <w:rFonts w:asciiTheme="minorHAnsi" w:hAnsiTheme="minorHAnsi" w:cstheme="minorHAnsi"/>
                <w:sz w:val="22"/>
                <w:szCs w:val="22"/>
              </w:rPr>
              <w:t>guide</w:t>
            </w:r>
            <w:proofErr w:type="spellEnd"/>
            <w:r w:rsidRPr="00AD5636">
              <w:rPr>
                <w:rFonts w:asciiTheme="minorHAnsi" w:hAnsiTheme="minorHAnsi" w:cstheme="minorHAnsi"/>
                <w:sz w:val="22"/>
                <w:szCs w:val="22"/>
              </w:rPr>
              <w:t xml:space="preserve"> i zapewnieniem sprzętu w ramach II grupy językowej  (j. słowacki, j. czeski)</w:t>
            </w:r>
          </w:p>
        </w:tc>
        <w:tc>
          <w:tcPr>
            <w:tcW w:w="1945" w:type="dxa"/>
          </w:tcPr>
          <w:p w14:paraId="76DA1A90" w14:textId="77777777" w:rsidR="00CA4C33" w:rsidRPr="00AD5636" w:rsidRDefault="00CA4C33" w:rsidP="00CA4C33">
            <w:pPr>
              <w:jc w:val="center"/>
              <w:rPr>
                <w:rFonts w:asciiTheme="minorHAnsi" w:hAnsiTheme="minorHAnsi" w:cstheme="minorHAnsi"/>
                <w:sz w:val="22"/>
                <w:szCs w:val="22"/>
              </w:rPr>
            </w:pPr>
          </w:p>
          <w:p w14:paraId="283A070B" w14:textId="77777777" w:rsidR="00CA4C33" w:rsidRPr="00AD5636" w:rsidRDefault="00CA4C33" w:rsidP="00CA4C33">
            <w:pPr>
              <w:jc w:val="center"/>
              <w:rPr>
                <w:rFonts w:asciiTheme="minorHAnsi" w:hAnsiTheme="minorHAnsi" w:cstheme="minorHAnsi"/>
                <w:sz w:val="22"/>
                <w:szCs w:val="22"/>
              </w:rPr>
            </w:pPr>
            <w:r w:rsidRPr="00AD5636">
              <w:rPr>
                <w:rFonts w:asciiTheme="minorHAnsi" w:hAnsiTheme="minorHAnsi" w:cstheme="minorHAnsi"/>
                <w:sz w:val="22"/>
                <w:szCs w:val="22"/>
              </w:rPr>
              <w:t>……………… zł</w:t>
            </w:r>
          </w:p>
        </w:tc>
        <w:tc>
          <w:tcPr>
            <w:tcW w:w="1583" w:type="dxa"/>
          </w:tcPr>
          <w:p w14:paraId="552CE6DE" w14:textId="34360BB8" w:rsidR="00CA4C33" w:rsidRPr="00AD5636" w:rsidRDefault="006C5F69" w:rsidP="00CA4C33">
            <w:pPr>
              <w:jc w:val="center"/>
              <w:rPr>
                <w:rFonts w:asciiTheme="minorHAnsi" w:hAnsiTheme="minorHAnsi" w:cstheme="minorHAnsi"/>
                <w:sz w:val="22"/>
                <w:szCs w:val="22"/>
              </w:rPr>
            </w:pPr>
            <w:r>
              <w:rPr>
                <w:rFonts w:asciiTheme="minorHAnsi" w:hAnsiTheme="minorHAnsi" w:cstheme="minorHAnsi"/>
                <w:sz w:val="22"/>
                <w:szCs w:val="22"/>
              </w:rPr>
              <w:t>1</w:t>
            </w:r>
          </w:p>
        </w:tc>
        <w:tc>
          <w:tcPr>
            <w:tcW w:w="1250" w:type="dxa"/>
          </w:tcPr>
          <w:p w14:paraId="36A1C37E" w14:textId="77777777" w:rsidR="00CA4C33" w:rsidRPr="00AD5636" w:rsidRDefault="00CA4C33" w:rsidP="00CA4C33">
            <w:pPr>
              <w:jc w:val="center"/>
              <w:rPr>
                <w:rFonts w:asciiTheme="minorHAnsi" w:hAnsiTheme="minorHAnsi" w:cstheme="minorHAnsi"/>
                <w:sz w:val="22"/>
                <w:szCs w:val="22"/>
              </w:rPr>
            </w:pPr>
          </w:p>
        </w:tc>
        <w:tc>
          <w:tcPr>
            <w:tcW w:w="1269" w:type="dxa"/>
          </w:tcPr>
          <w:p w14:paraId="76D58160" w14:textId="4BD5E1DE" w:rsidR="00CA4C33" w:rsidRPr="00AD5636" w:rsidRDefault="00D862B0" w:rsidP="00CA4C33">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260" w:type="dxa"/>
          </w:tcPr>
          <w:p w14:paraId="77D14073" w14:textId="77777777" w:rsidR="00CA4C33" w:rsidRPr="00AD5636" w:rsidRDefault="00CA4C33" w:rsidP="00CA4C33">
            <w:pPr>
              <w:jc w:val="center"/>
              <w:rPr>
                <w:rFonts w:asciiTheme="minorHAnsi" w:hAnsiTheme="minorHAnsi" w:cstheme="minorHAnsi"/>
                <w:sz w:val="22"/>
                <w:szCs w:val="22"/>
              </w:rPr>
            </w:pPr>
          </w:p>
        </w:tc>
      </w:tr>
      <w:tr w:rsidR="00CA4C33" w:rsidRPr="00AD5636" w14:paraId="362E011D" w14:textId="77777777" w:rsidTr="00160D84">
        <w:tc>
          <w:tcPr>
            <w:tcW w:w="597" w:type="dxa"/>
            <w:shd w:val="clear" w:color="auto" w:fill="auto"/>
            <w:vAlign w:val="center"/>
          </w:tcPr>
          <w:p w14:paraId="3FBAB21B" w14:textId="77777777" w:rsidR="00CA4C33" w:rsidRPr="00AD5636" w:rsidRDefault="00CA4C33" w:rsidP="00CA4C33">
            <w:pPr>
              <w:jc w:val="right"/>
              <w:rPr>
                <w:rFonts w:asciiTheme="minorHAnsi" w:hAnsiTheme="minorHAnsi" w:cstheme="minorHAnsi"/>
                <w:sz w:val="22"/>
                <w:szCs w:val="22"/>
              </w:rPr>
            </w:pPr>
          </w:p>
        </w:tc>
        <w:tc>
          <w:tcPr>
            <w:tcW w:w="5275" w:type="dxa"/>
          </w:tcPr>
          <w:p w14:paraId="2B51AD86" w14:textId="77777777" w:rsidR="00063CD3" w:rsidRPr="00AD5636" w:rsidRDefault="00063CD3" w:rsidP="00CA4C33">
            <w:pPr>
              <w:jc w:val="right"/>
              <w:rPr>
                <w:rFonts w:asciiTheme="minorHAnsi" w:hAnsiTheme="minorHAnsi" w:cstheme="minorHAnsi"/>
                <w:sz w:val="22"/>
                <w:szCs w:val="22"/>
              </w:rPr>
            </w:pPr>
          </w:p>
          <w:p w14:paraId="784F8CDF" w14:textId="3B078A4E" w:rsidR="00CA4C33" w:rsidRPr="00AD5636" w:rsidRDefault="00CA4C33" w:rsidP="00CA4C33">
            <w:pPr>
              <w:jc w:val="right"/>
              <w:rPr>
                <w:rFonts w:asciiTheme="minorHAnsi" w:hAnsiTheme="minorHAnsi" w:cstheme="minorHAnsi"/>
                <w:b/>
                <w:bCs/>
                <w:sz w:val="22"/>
                <w:szCs w:val="22"/>
              </w:rPr>
            </w:pPr>
            <w:r w:rsidRPr="00AD5636">
              <w:rPr>
                <w:rFonts w:asciiTheme="minorHAnsi" w:hAnsiTheme="minorHAnsi" w:cstheme="minorHAnsi"/>
                <w:b/>
                <w:bCs/>
                <w:sz w:val="22"/>
                <w:szCs w:val="22"/>
              </w:rPr>
              <w:t>RAZEM</w:t>
            </w:r>
          </w:p>
        </w:tc>
        <w:tc>
          <w:tcPr>
            <w:tcW w:w="1945" w:type="dxa"/>
          </w:tcPr>
          <w:p w14:paraId="1EDC49C4" w14:textId="77777777" w:rsidR="00CA4C33" w:rsidRPr="00AD5636" w:rsidRDefault="00CA4C33" w:rsidP="00CA4C33">
            <w:pPr>
              <w:jc w:val="right"/>
              <w:rPr>
                <w:rFonts w:asciiTheme="minorHAnsi" w:hAnsiTheme="minorHAnsi" w:cstheme="minorHAnsi"/>
                <w:sz w:val="22"/>
                <w:szCs w:val="22"/>
              </w:rPr>
            </w:pPr>
          </w:p>
        </w:tc>
        <w:tc>
          <w:tcPr>
            <w:tcW w:w="1583" w:type="dxa"/>
            <w:tcBorders>
              <w:tr2bl w:val="single" w:sz="4" w:space="0" w:color="auto"/>
            </w:tcBorders>
          </w:tcPr>
          <w:p w14:paraId="04069656" w14:textId="77777777" w:rsidR="00CA4C33" w:rsidRPr="00AD5636" w:rsidRDefault="00CA4C33" w:rsidP="00CA4C33">
            <w:pPr>
              <w:jc w:val="right"/>
              <w:rPr>
                <w:rFonts w:asciiTheme="minorHAnsi" w:hAnsiTheme="minorHAnsi" w:cstheme="minorHAnsi"/>
                <w:sz w:val="22"/>
                <w:szCs w:val="22"/>
              </w:rPr>
            </w:pPr>
          </w:p>
        </w:tc>
        <w:tc>
          <w:tcPr>
            <w:tcW w:w="1250" w:type="dxa"/>
          </w:tcPr>
          <w:p w14:paraId="0BC20237" w14:textId="77777777" w:rsidR="00CA4C33" w:rsidRPr="00AD5636" w:rsidRDefault="00CA4C33" w:rsidP="00CA4C33">
            <w:pPr>
              <w:jc w:val="right"/>
              <w:rPr>
                <w:rFonts w:asciiTheme="minorHAnsi" w:hAnsiTheme="minorHAnsi" w:cstheme="minorHAnsi"/>
                <w:sz w:val="22"/>
                <w:szCs w:val="22"/>
              </w:rPr>
            </w:pPr>
          </w:p>
        </w:tc>
        <w:tc>
          <w:tcPr>
            <w:tcW w:w="1269" w:type="dxa"/>
            <w:tcBorders>
              <w:tr2bl w:val="single" w:sz="4" w:space="0" w:color="auto"/>
            </w:tcBorders>
          </w:tcPr>
          <w:p w14:paraId="2CDBA876" w14:textId="77777777" w:rsidR="00CA4C33" w:rsidRPr="00AD5636" w:rsidRDefault="00CA4C33" w:rsidP="00CA4C33">
            <w:pPr>
              <w:jc w:val="right"/>
              <w:rPr>
                <w:rFonts w:asciiTheme="minorHAnsi" w:hAnsiTheme="minorHAnsi" w:cstheme="minorHAnsi"/>
                <w:sz w:val="22"/>
                <w:szCs w:val="22"/>
              </w:rPr>
            </w:pPr>
          </w:p>
        </w:tc>
        <w:tc>
          <w:tcPr>
            <w:tcW w:w="1260" w:type="dxa"/>
          </w:tcPr>
          <w:p w14:paraId="01DA7E5A" w14:textId="77777777" w:rsidR="00CA4C33" w:rsidRPr="00AD5636" w:rsidRDefault="00CA4C33" w:rsidP="00CA4C33">
            <w:pPr>
              <w:jc w:val="right"/>
              <w:rPr>
                <w:rFonts w:asciiTheme="minorHAnsi" w:hAnsiTheme="minorHAnsi" w:cstheme="minorHAnsi"/>
                <w:sz w:val="22"/>
                <w:szCs w:val="22"/>
              </w:rPr>
            </w:pPr>
          </w:p>
        </w:tc>
      </w:tr>
    </w:tbl>
    <w:p w14:paraId="1DED74C8" w14:textId="77777777" w:rsidR="00CA4C33" w:rsidRPr="00AD5636" w:rsidRDefault="00CA4C33" w:rsidP="00CA4C33">
      <w:pPr>
        <w:rPr>
          <w:rFonts w:asciiTheme="minorHAnsi" w:hAnsiTheme="minorHAnsi" w:cstheme="minorHAnsi"/>
          <w:b/>
          <w:bCs/>
          <w:sz w:val="22"/>
          <w:szCs w:val="22"/>
        </w:rPr>
      </w:pPr>
    </w:p>
    <w:p w14:paraId="39A5CC76" w14:textId="77777777" w:rsidR="00CA4C33" w:rsidRPr="00AD5636" w:rsidRDefault="00CA4C33" w:rsidP="00CA4C33">
      <w:pPr>
        <w:rPr>
          <w:rFonts w:asciiTheme="minorHAnsi" w:hAnsiTheme="minorHAnsi" w:cstheme="minorHAnsi"/>
          <w:b/>
          <w:bCs/>
          <w:sz w:val="22"/>
          <w:szCs w:val="22"/>
        </w:rPr>
      </w:pPr>
    </w:p>
    <w:p w14:paraId="28A1A05D" w14:textId="77777777" w:rsidR="00CA4C33" w:rsidRPr="00AD5636" w:rsidRDefault="00CA4C33" w:rsidP="00CA4C33">
      <w:pPr>
        <w:rPr>
          <w:rFonts w:asciiTheme="minorHAnsi" w:hAnsiTheme="minorHAnsi" w:cstheme="minorHAnsi"/>
          <w:b/>
          <w:bCs/>
          <w:sz w:val="22"/>
          <w:szCs w:val="22"/>
        </w:rPr>
      </w:pPr>
    </w:p>
    <w:p w14:paraId="5B91CCED" w14:textId="77777777" w:rsidR="00CA4C33" w:rsidRPr="00AD5636" w:rsidRDefault="00CA4C33" w:rsidP="00CA4C33">
      <w:pPr>
        <w:rPr>
          <w:rFonts w:asciiTheme="minorHAnsi" w:hAnsiTheme="minorHAnsi" w:cstheme="minorHAnsi"/>
          <w:b/>
          <w:bCs/>
          <w:sz w:val="22"/>
          <w:szCs w:val="22"/>
        </w:rPr>
      </w:pPr>
    </w:p>
    <w:p w14:paraId="036F8255" w14:textId="77777777" w:rsidR="00CA4C33" w:rsidRPr="00AD5636" w:rsidRDefault="00CA4C33" w:rsidP="00CA4C33">
      <w:pPr>
        <w:rPr>
          <w:rFonts w:asciiTheme="minorHAnsi" w:hAnsiTheme="minorHAnsi" w:cstheme="minorHAnsi"/>
          <w:b/>
          <w:bCs/>
          <w:sz w:val="22"/>
          <w:szCs w:val="22"/>
        </w:rPr>
      </w:pPr>
    </w:p>
    <w:p w14:paraId="67E7AF5F" w14:textId="77777777" w:rsidR="00CA4C33" w:rsidRPr="00AD5636" w:rsidRDefault="00CA4C33" w:rsidP="00CA4C33">
      <w:pPr>
        <w:rPr>
          <w:rFonts w:asciiTheme="minorHAnsi" w:hAnsiTheme="minorHAnsi" w:cstheme="minorHAnsi"/>
          <w:b/>
          <w:bCs/>
          <w:sz w:val="22"/>
          <w:szCs w:val="22"/>
        </w:rPr>
      </w:pPr>
    </w:p>
    <w:p w14:paraId="3E3FCE11" w14:textId="77777777" w:rsidR="00CA4C33" w:rsidRPr="00AD5636" w:rsidRDefault="00CA4C33" w:rsidP="00CA4C33">
      <w:pPr>
        <w:rPr>
          <w:rFonts w:asciiTheme="minorHAnsi" w:hAnsiTheme="minorHAnsi" w:cstheme="minorHAnsi"/>
          <w:b/>
          <w:bCs/>
          <w:sz w:val="22"/>
          <w:szCs w:val="22"/>
        </w:rPr>
      </w:pPr>
    </w:p>
    <w:p w14:paraId="30D13400" w14:textId="77777777" w:rsidR="00CA4C33" w:rsidRPr="00AD5636" w:rsidRDefault="00CA4C33" w:rsidP="00CA4C33">
      <w:pPr>
        <w:rPr>
          <w:rFonts w:asciiTheme="minorHAnsi" w:hAnsiTheme="minorHAnsi" w:cstheme="minorHAnsi"/>
          <w:b/>
          <w:bCs/>
          <w:sz w:val="22"/>
          <w:szCs w:val="22"/>
        </w:rPr>
      </w:pPr>
    </w:p>
    <w:p w14:paraId="64C4A4F6" w14:textId="77777777" w:rsidR="00CA4C33" w:rsidRPr="00AD5636" w:rsidRDefault="00CA4C33" w:rsidP="00CA4C33">
      <w:pPr>
        <w:rPr>
          <w:rFonts w:asciiTheme="minorHAnsi" w:hAnsiTheme="minorHAnsi" w:cstheme="minorHAnsi"/>
          <w:b/>
          <w:bCs/>
          <w:sz w:val="22"/>
          <w:szCs w:val="22"/>
        </w:rPr>
      </w:pPr>
    </w:p>
    <w:p w14:paraId="77EB6089" w14:textId="77777777" w:rsidR="00CA4C33" w:rsidRPr="00AD5636" w:rsidRDefault="00CA4C33" w:rsidP="00CA4C33">
      <w:pPr>
        <w:rPr>
          <w:rFonts w:asciiTheme="minorHAnsi" w:hAnsiTheme="minorHAnsi" w:cstheme="minorHAnsi"/>
          <w:b/>
          <w:bCs/>
          <w:sz w:val="22"/>
          <w:szCs w:val="22"/>
          <w:u w:val="single"/>
        </w:rPr>
      </w:pPr>
    </w:p>
    <w:p w14:paraId="7B94AA2B" w14:textId="77777777" w:rsidR="00CA4C33" w:rsidRPr="00AD5636" w:rsidRDefault="00CA4C33" w:rsidP="00CA4C33">
      <w:pPr>
        <w:rPr>
          <w:rFonts w:asciiTheme="minorHAnsi" w:hAnsiTheme="minorHAnsi" w:cstheme="minorHAnsi"/>
          <w:b/>
          <w:bCs/>
          <w:sz w:val="22"/>
          <w:szCs w:val="22"/>
          <w:u w:val="single"/>
        </w:rPr>
      </w:pPr>
    </w:p>
    <w:p w14:paraId="74940815" w14:textId="77777777" w:rsidR="00CA4C33" w:rsidRPr="00AD5636" w:rsidRDefault="00CA4C33" w:rsidP="00CA4C33">
      <w:pPr>
        <w:rPr>
          <w:rFonts w:asciiTheme="minorHAnsi" w:hAnsiTheme="minorHAnsi" w:cstheme="minorHAnsi"/>
          <w:b/>
          <w:bCs/>
          <w:sz w:val="22"/>
          <w:szCs w:val="22"/>
          <w:u w:val="single"/>
        </w:rPr>
      </w:pPr>
    </w:p>
    <w:p w14:paraId="1D2F32C9" w14:textId="77777777" w:rsidR="00CA4C33" w:rsidRPr="00AD5636" w:rsidRDefault="00CA4C33" w:rsidP="00CA4C33">
      <w:pPr>
        <w:rPr>
          <w:rFonts w:asciiTheme="minorHAnsi" w:hAnsiTheme="minorHAnsi" w:cstheme="minorHAnsi"/>
          <w:b/>
          <w:bCs/>
          <w:sz w:val="22"/>
          <w:szCs w:val="22"/>
          <w:u w:val="single"/>
        </w:rPr>
      </w:pPr>
    </w:p>
    <w:p w14:paraId="25B9FEF3" w14:textId="77777777" w:rsidR="00063CD3" w:rsidRPr="00AD5636" w:rsidRDefault="00063CD3" w:rsidP="00CA4C33">
      <w:pPr>
        <w:rPr>
          <w:rFonts w:asciiTheme="minorHAnsi" w:hAnsiTheme="minorHAnsi" w:cstheme="minorHAnsi"/>
          <w:b/>
          <w:bCs/>
          <w:sz w:val="22"/>
          <w:szCs w:val="22"/>
          <w:u w:val="single"/>
        </w:rPr>
      </w:pPr>
    </w:p>
    <w:p w14:paraId="602E3934" w14:textId="77777777" w:rsidR="00063CD3" w:rsidRPr="00AD5636" w:rsidRDefault="00063CD3" w:rsidP="00CA4C33">
      <w:pPr>
        <w:rPr>
          <w:rFonts w:asciiTheme="minorHAnsi" w:hAnsiTheme="minorHAnsi" w:cstheme="minorHAnsi"/>
          <w:b/>
          <w:bCs/>
          <w:sz w:val="22"/>
          <w:szCs w:val="22"/>
          <w:u w:val="single"/>
        </w:rPr>
      </w:pPr>
    </w:p>
    <w:p w14:paraId="2F099977" w14:textId="77777777" w:rsidR="00063CD3" w:rsidRPr="00AD5636" w:rsidRDefault="00063CD3" w:rsidP="00CA4C33">
      <w:pPr>
        <w:rPr>
          <w:rFonts w:asciiTheme="minorHAnsi" w:hAnsiTheme="minorHAnsi" w:cstheme="minorHAnsi"/>
          <w:b/>
          <w:bCs/>
          <w:sz w:val="22"/>
          <w:szCs w:val="22"/>
          <w:u w:val="single"/>
        </w:rPr>
      </w:pPr>
    </w:p>
    <w:p w14:paraId="66F95DB6" w14:textId="6175A9F0" w:rsidR="00CA4C33" w:rsidRPr="00AD5636" w:rsidRDefault="00CA4C33" w:rsidP="00CA4C33">
      <w:pPr>
        <w:rPr>
          <w:rFonts w:asciiTheme="minorHAnsi" w:hAnsiTheme="minorHAnsi" w:cstheme="minorHAnsi"/>
          <w:b/>
          <w:bCs/>
          <w:sz w:val="22"/>
          <w:szCs w:val="22"/>
          <w:u w:val="single"/>
        </w:rPr>
      </w:pPr>
      <w:r w:rsidRPr="00AD5636">
        <w:rPr>
          <w:rFonts w:asciiTheme="minorHAnsi" w:hAnsiTheme="minorHAnsi" w:cstheme="minorHAnsi"/>
          <w:b/>
          <w:bCs/>
          <w:sz w:val="22"/>
          <w:szCs w:val="22"/>
          <w:u w:val="single"/>
        </w:rPr>
        <w:t>Zamawiający zastrzega, że ilości wskazane w Formularzu Ofertowym są szacunkowe. Cena ta służy porównaniu ofert i nie będzie wartością umowy.</w:t>
      </w:r>
    </w:p>
    <w:p w14:paraId="078D01FC" w14:textId="77777777" w:rsidR="00CA4C33" w:rsidRPr="00AD5636" w:rsidRDefault="00CA4C33" w:rsidP="00CA4C33">
      <w:pPr>
        <w:rPr>
          <w:rFonts w:asciiTheme="minorHAnsi" w:hAnsiTheme="minorHAnsi" w:cstheme="minorHAnsi"/>
          <w:b/>
          <w:bCs/>
          <w:sz w:val="22"/>
          <w:szCs w:val="22"/>
        </w:rPr>
      </w:pPr>
      <w:r w:rsidRPr="00AD5636">
        <w:rPr>
          <w:rFonts w:asciiTheme="minorHAnsi" w:hAnsiTheme="minorHAnsi" w:cstheme="minorHAnsi"/>
          <w:b/>
          <w:bCs/>
          <w:sz w:val="22"/>
          <w:szCs w:val="22"/>
        </w:rPr>
        <w:t xml:space="preserve"> </w:t>
      </w:r>
    </w:p>
    <w:p w14:paraId="5D6CD41C" w14:textId="77777777" w:rsidR="00CA4C33" w:rsidRPr="00AD5636" w:rsidRDefault="00CA4C33" w:rsidP="00CA4C33">
      <w:pPr>
        <w:rPr>
          <w:rFonts w:asciiTheme="minorHAnsi" w:hAnsiTheme="minorHAnsi" w:cstheme="minorHAnsi"/>
          <w:sz w:val="22"/>
          <w:szCs w:val="22"/>
        </w:rPr>
      </w:pPr>
      <w:r w:rsidRPr="00AD5636">
        <w:rPr>
          <w:rFonts w:asciiTheme="minorHAnsi" w:hAnsiTheme="minorHAnsi" w:cstheme="minorHAnsi"/>
          <w:b/>
          <w:bCs/>
          <w:sz w:val="22"/>
          <w:szCs w:val="22"/>
        </w:rPr>
        <w:t xml:space="preserve">II. </w:t>
      </w:r>
      <w:r w:rsidRPr="00AD5636">
        <w:rPr>
          <w:rFonts w:asciiTheme="minorHAnsi" w:hAnsiTheme="minorHAnsi" w:cstheme="minorHAnsi"/>
          <w:b/>
          <w:sz w:val="22"/>
          <w:szCs w:val="22"/>
        </w:rPr>
        <w:t>„</w:t>
      </w:r>
      <w:r w:rsidRPr="00AD5636">
        <w:rPr>
          <w:rFonts w:asciiTheme="minorHAnsi" w:hAnsiTheme="minorHAnsi" w:cstheme="minorHAnsi"/>
          <w:sz w:val="22"/>
          <w:szCs w:val="22"/>
        </w:rPr>
        <w:t>A</w:t>
      </w:r>
      <w:r w:rsidRPr="00AD5636">
        <w:rPr>
          <w:rFonts w:asciiTheme="minorHAnsi" w:hAnsiTheme="minorHAnsi" w:cstheme="minorHAnsi"/>
          <w:b/>
          <w:sz w:val="22"/>
          <w:szCs w:val="22"/>
        </w:rPr>
        <w:t>spekty społeczne”</w:t>
      </w:r>
      <w:r w:rsidRPr="00AD5636">
        <w:rPr>
          <w:rFonts w:asciiTheme="minorHAnsi" w:hAnsiTheme="minorHAnsi" w:cstheme="minorHAnsi"/>
          <w:sz w:val="22"/>
          <w:szCs w:val="22"/>
        </w:rPr>
        <w:t xml:space="preserve"> </w:t>
      </w:r>
      <w:r w:rsidRPr="00AD5636">
        <w:rPr>
          <w:rFonts w:asciiTheme="minorHAnsi" w:hAnsiTheme="minorHAnsi" w:cstheme="minorHAnsi"/>
          <w:b/>
          <w:sz w:val="22"/>
          <w:szCs w:val="22"/>
        </w:rPr>
        <w:t>10 %</w:t>
      </w:r>
    </w:p>
    <w:p w14:paraId="33120EF7" w14:textId="77777777" w:rsidR="00CA4C33" w:rsidRPr="00AD5636" w:rsidRDefault="00CA4C33" w:rsidP="00CA4C33">
      <w:pPr>
        <w:spacing w:after="200" w:line="276" w:lineRule="auto"/>
        <w:jc w:val="both"/>
        <w:rPr>
          <w:rFonts w:asciiTheme="minorHAnsi" w:hAnsiTheme="minorHAnsi" w:cstheme="minorHAnsi"/>
          <w:sz w:val="22"/>
          <w:szCs w:val="22"/>
        </w:rPr>
      </w:pPr>
      <w:r w:rsidRPr="00AD5636">
        <w:rPr>
          <w:rFonts w:asciiTheme="minorHAnsi" w:hAnsiTheme="minorHAnsi" w:cstheme="minorHAnsi"/>
          <w:sz w:val="22"/>
          <w:szCs w:val="22"/>
        </w:rPr>
        <w:t>Oferujemy zatrudnienie przy realizacji zamówienia co najmniej 1 osoby niepełnosprawnej w wymiarze co najmniej ¼ etatu:</w:t>
      </w:r>
    </w:p>
    <w:p w14:paraId="56D4D692" w14:textId="24A72372" w:rsidR="00CA4C33" w:rsidRPr="00AD5636" w:rsidRDefault="00CA4C33" w:rsidP="00AD5636">
      <w:pPr>
        <w:spacing w:line="276" w:lineRule="auto"/>
        <w:jc w:val="both"/>
        <w:rPr>
          <w:rFonts w:asciiTheme="minorHAnsi" w:hAnsiTheme="minorHAnsi" w:cstheme="minorHAnsi"/>
          <w:sz w:val="22"/>
          <w:szCs w:val="22"/>
        </w:rPr>
      </w:pPr>
      <w:r w:rsidRPr="00AD5636">
        <w:rPr>
          <w:rFonts w:asciiTheme="minorHAnsi" w:hAnsiTheme="minorHAnsi" w:cstheme="minorHAnsi"/>
          <w:sz w:val="22"/>
          <w:szCs w:val="22"/>
        </w:rPr>
        <w:t>TAK/NIE</w:t>
      </w:r>
      <w:r w:rsidR="00063CD3" w:rsidRPr="00AD5636">
        <w:rPr>
          <w:rFonts w:asciiTheme="minorHAnsi" w:hAnsiTheme="minorHAnsi" w:cstheme="minorHAnsi"/>
          <w:sz w:val="22"/>
          <w:szCs w:val="22"/>
        </w:rPr>
        <w:t>*</w:t>
      </w:r>
      <w:r w:rsidRPr="00AD5636">
        <w:rPr>
          <w:rFonts w:asciiTheme="minorHAnsi" w:hAnsiTheme="minorHAnsi" w:cstheme="minorHAnsi"/>
          <w:sz w:val="22"/>
          <w:szCs w:val="22"/>
        </w:rPr>
        <w:t xml:space="preserve">  </w:t>
      </w:r>
    </w:p>
    <w:p w14:paraId="3E388BC3" w14:textId="77777777" w:rsidR="00CA4C33" w:rsidRPr="00AA0807" w:rsidRDefault="00CA4C33" w:rsidP="00AD5636">
      <w:pPr>
        <w:spacing w:after="120" w:line="276" w:lineRule="auto"/>
        <w:jc w:val="both"/>
        <w:rPr>
          <w:rFonts w:asciiTheme="minorHAnsi" w:hAnsiTheme="minorHAnsi" w:cstheme="minorHAnsi"/>
          <w:i/>
          <w:sz w:val="22"/>
          <w:szCs w:val="22"/>
        </w:rPr>
      </w:pPr>
      <w:r w:rsidRPr="00AA0807">
        <w:rPr>
          <w:rFonts w:asciiTheme="minorHAnsi" w:hAnsiTheme="minorHAnsi" w:cstheme="minorHAnsi"/>
          <w:i/>
          <w:sz w:val="22"/>
          <w:szCs w:val="22"/>
        </w:rPr>
        <w:t xml:space="preserve">* </w:t>
      </w:r>
      <w:r w:rsidRPr="00AA0807">
        <w:rPr>
          <w:rFonts w:asciiTheme="minorHAnsi" w:hAnsiTheme="minorHAnsi" w:cstheme="minorHAnsi"/>
          <w:i/>
          <w:sz w:val="22"/>
          <w:szCs w:val="22"/>
          <w:lang w:val="uk-UA"/>
        </w:rPr>
        <w:t>niepotrzebne skreślić</w:t>
      </w:r>
    </w:p>
    <w:p w14:paraId="0DDFC6C8" w14:textId="32518ABE" w:rsidR="00CA4C33" w:rsidRPr="00AD5636" w:rsidRDefault="00CA4C33" w:rsidP="00CA4C33">
      <w:pPr>
        <w:widowControl w:val="0"/>
        <w:tabs>
          <w:tab w:val="left" w:pos="3480"/>
        </w:tabs>
        <w:suppressAutoHyphens/>
        <w:autoSpaceDE w:val="0"/>
        <w:autoSpaceDN w:val="0"/>
        <w:spacing w:line="360" w:lineRule="auto"/>
        <w:rPr>
          <w:rFonts w:asciiTheme="minorHAnsi" w:hAnsiTheme="minorHAnsi" w:cstheme="minorHAnsi"/>
          <w:b/>
          <w:sz w:val="22"/>
          <w:szCs w:val="22"/>
        </w:rPr>
      </w:pPr>
    </w:p>
    <w:p w14:paraId="5CD9A811" w14:textId="77777777" w:rsidR="00CA4C33" w:rsidRPr="00AD5636" w:rsidRDefault="00CA4C33" w:rsidP="00CA4C33">
      <w:pPr>
        <w:tabs>
          <w:tab w:val="left" w:pos="3480"/>
        </w:tabs>
        <w:rPr>
          <w:rFonts w:asciiTheme="minorHAnsi" w:hAnsiTheme="minorHAnsi" w:cstheme="minorHAnsi"/>
          <w:sz w:val="22"/>
          <w:szCs w:val="22"/>
        </w:rPr>
        <w:sectPr w:rsidR="00CA4C33" w:rsidRPr="00AD5636">
          <w:footnotePr>
            <w:pos w:val="beneathText"/>
            <w:numRestart w:val="eachPage"/>
          </w:footnotePr>
          <w:endnotePr>
            <w:numFmt w:val="decimal"/>
          </w:endnotePr>
          <w:pgSz w:w="16837" w:h="11905" w:orient="landscape"/>
          <w:pgMar w:top="284" w:right="1883" w:bottom="1417" w:left="1417" w:header="708" w:footer="956" w:gutter="0"/>
          <w:cols w:space="708"/>
          <w:docGrid w:linePitch="360"/>
        </w:sectPr>
      </w:pPr>
      <w:r w:rsidRPr="00AD5636">
        <w:rPr>
          <w:rFonts w:asciiTheme="minorHAnsi" w:hAnsiTheme="minorHAnsi" w:cstheme="minorHAnsi"/>
          <w:sz w:val="22"/>
          <w:szCs w:val="22"/>
        </w:rPr>
        <w:tab/>
      </w:r>
    </w:p>
    <w:p w14:paraId="251183F9" w14:textId="0F6FCD90" w:rsidR="00CA4C33" w:rsidRPr="00AD5636" w:rsidRDefault="00CA4C33" w:rsidP="00CA4C33">
      <w:pPr>
        <w:spacing w:line="276" w:lineRule="auto"/>
        <w:ind w:left="426" w:hanging="426"/>
        <w:jc w:val="both"/>
        <w:rPr>
          <w:rFonts w:asciiTheme="minorHAnsi" w:hAnsiTheme="minorHAnsi" w:cstheme="minorHAnsi"/>
          <w:b/>
          <w:bCs/>
          <w:sz w:val="22"/>
          <w:szCs w:val="22"/>
        </w:rPr>
      </w:pPr>
      <w:r w:rsidRPr="00AD5636">
        <w:rPr>
          <w:rFonts w:asciiTheme="minorHAnsi" w:hAnsiTheme="minorHAnsi" w:cstheme="minorHAnsi"/>
          <w:b/>
          <w:bCs/>
          <w:sz w:val="22"/>
          <w:szCs w:val="22"/>
        </w:rPr>
        <w:lastRenderedPageBreak/>
        <w:t>OŚWIADCZENIA:</w:t>
      </w:r>
    </w:p>
    <w:p w14:paraId="11525383" w14:textId="162449BB" w:rsidR="002D5990" w:rsidRPr="00AD5636" w:rsidRDefault="002D5990" w:rsidP="00B224B1">
      <w:pPr>
        <w:numPr>
          <w:ilvl w:val="0"/>
          <w:numId w:val="112"/>
        </w:numPr>
        <w:tabs>
          <w:tab w:val="left" w:pos="284"/>
        </w:tabs>
        <w:ind w:left="0" w:firstLine="0"/>
        <w:jc w:val="both"/>
        <w:rPr>
          <w:rFonts w:asciiTheme="minorHAnsi" w:hAnsiTheme="minorHAnsi" w:cstheme="minorHAnsi"/>
          <w:b/>
          <w:sz w:val="22"/>
          <w:szCs w:val="22"/>
          <w:u w:val="single"/>
        </w:rPr>
      </w:pPr>
      <w:r w:rsidRPr="00AD5636">
        <w:rPr>
          <w:rFonts w:asciiTheme="minorHAnsi" w:hAnsiTheme="minorHAnsi" w:cstheme="minorHAnsi"/>
          <w:sz w:val="22"/>
          <w:szCs w:val="22"/>
        </w:rPr>
        <w:t>Przedmiotowe zamówienie zobowiązuję/</w:t>
      </w:r>
      <w:proofErr w:type="spellStart"/>
      <w:r w:rsidRPr="00AD5636">
        <w:rPr>
          <w:rFonts w:asciiTheme="minorHAnsi" w:hAnsiTheme="minorHAnsi" w:cstheme="minorHAnsi"/>
          <w:sz w:val="22"/>
          <w:szCs w:val="22"/>
        </w:rPr>
        <w:t>emy</w:t>
      </w:r>
      <w:proofErr w:type="spellEnd"/>
      <w:r w:rsidRPr="00AD5636">
        <w:rPr>
          <w:rFonts w:asciiTheme="minorHAnsi" w:hAnsiTheme="minorHAnsi" w:cstheme="minorHAnsi"/>
          <w:sz w:val="22"/>
          <w:szCs w:val="22"/>
        </w:rPr>
        <w:t xml:space="preserve"> się wykonać zgodnie z wymaganiami określonymi w „Specyfikacji Istotnych Warunków Zamówienia nr </w:t>
      </w:r>
      <w:r w:rsidRPr="00AD5636">
        <w:rPr>
          <w:rFonts w:asciiTheme="minorHAnsi" w:hAnsiTheme="minorHAnsi" w:cstheme="minorHAnsi"/>
          <w:b/>
          <w:sz w:val="22"/>
          <w:szCs w:val="22"/>
        </w:rPr>
        <w:t>WA.263.</w:t>
      </w:r>
      <w:r w:rsidR="00696BC1">
        <w:rPr>
          <w:rFonts w:asciiTheme="minorHAnsi" w:hAnsiTheme="minorHAnsi" w:cstheme="minorHAnsi"/>
          <w:b/>
          <w:sz w:val="22"/>
          <w:szCs w:val="22"/>
        </w:rPr>
        <w:t>3</w:t>
      </w:r>
      <w:r w:rsidRPr="00AD5636">
        <w:rPr>
          <w:rFonts w:asciiTheme="minorHAnsi" w:hAnsiTheme="minorHAnsi" w:cstheme="minorHAnsi"/>
          <w:b/>
          <w:sz w:val="22"/>
          <w:szCs w:val="22"/>
        </w:rPr>
        <w:t>2.2020.</w:t>
      </w:r>
      <w:r w:rsidR="00696BC1">
        <w:rPr>
          <w:rFonts w:asciiTheme="minorHAnsi" w:hAnsiTheme="minorHAnsi" w:cstheme="minorHAnsi"/>
          <w:b/>
          <w:sz w:val="22"/>
          <w:szCs w:val="22"/>
        </w:rPr>
        <w:t>KR</w:t>
      </w:r>
      <w:r w:rsidRPr="00AD5636">
        <w:rPr>
          <w:rFonts w:asciiTheme="minorHAnsi" w:hAnsiTheme="minorHAnsi" w:cstheme="minorHAnsi"/>
          <w:sz w:val="22"/>
          <w:szCs w:val="22"/>
        </w:rPr>
        <w:t xml:space="preserve">”. </w:t>
      </w:r>
    </w:p>
    <w:p w14:paraId="1E5A83A3"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Oświadczam/y, że w cenie naszej oferty zostały uwzględnione wszystkie koszty wykonania zamówienia. Oświadczam/y/, że zgodnie z postanowieniami art. 15 ust. 1 pkt 1 ustawy z dnia 16 kwietnia 1993 r. o zwalczaniu nieuczciwej konkurencji (</w:t>
      </w:r>
      <w:proofErr w:type="spellStart"/>
      <w:r w:rsidRPr="00AD5636">
        <w:rPr>
          <w:rFonts w:asciiTheme="minorHAnsi" w:hAnsiTheme="minorHAnsi" w:cstheme="minorHAnsi"/>
          <w:sz w:val="22"/>
          <w:szCs w:val="22"/>
        </w:rPr>
        <w:t>t.j</w:t>
      </w:r>
      <w:proofErr w:type="spellEnd"/>
      <w:r w:rsidRPr="00AD5636">
        <w:rPr>
          <w:rFonts w:asciiTheme="minorHAnsi" w:hAnsiTheme="minorHAnsi" w:cstheme="minorHAnsi"/>
          <w:sz w:val="22"/>
          <w:szCs w:val="22"/>
        </w:rPr>
        <w:t>. Dz. U. z 2019 r. poz. 1010) żadna z oferowanych usług nie została wyceniona poniżej kosztów jej wytworzenia lub świadczenia a jej odsprzedaż nie następuje poniżej kosztów zakupu.</w:t>
      </w:r>
    </w:p>
    <w:p w14:paraId="1178BCCA"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 xml:space="preserve">Oświadczam, że wybór mojej oferty będzie prowadził do powstania u Zamawiającego obowiązku podatkowego zgodnie z przepisami o VAT: TAK/NIE (wybrać odpowiednio).  </w:t>
      </w:r>
    </w:p>
    <w:p w14:paraId="5FEF4A2D"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Oświadczam/y, że zamówienie będzie realizowane samodzielnie, bądź przy współudziale podwykonawców, którzy będą realizowali następującą część zamówienia:</w:t>
      </w:r>
    </w:p>
    <w:p w14:paraId="79FD9469" w14:textId="77777777" w:rsidR="002D5990" w:rsidRPr="00AD5636" w:rsidRDefault="002D5990" w:rsidP="002D5990">
      <w:pPr>
        <w:tabs>
          <w:tab w:val="left" w:pos="284"/>
        </w:tabs>
        <w:jc w:val="both"/>
        <w:rPr>
          <w:rFonts w:asciiTheme="minorHAnsi" w:hAnsiTheme="minorHAnsi" w:cstheme="minorHAnsi"/>
          <w:sz w:val="22"/>
          <w:szCs w:val="22"/>
        </w:rPr>
      </w:pPr>
      <w:r w:rsidRPr="00AD5636">
        <w:rPr>
          <w:rFonts w:asciiTheme="minorHAnsi" w:hAnsiTheme="minorHAnsi" w:cstheme="minorHAnsi"/>
          <w:sz w:val="22"/>
          <w:szCs w:val="22"/>
        </w:rPr>
        <w:t>………………………………………………………………………………………………….</w:t>
      </w:r>
    </w:p>
    <w:p w14:paraId="103367D9" w14:textId="77777777" w:rsidR="002D5990" w:rsidRPr="00AD5636" w:rsidRDefault="002D5990" w:rsidP="002D5990">
      <w:pPr>
        <w:tabs>
          <w:tab w:val="left" w:pos="284"/>
        </w:tabs>
        <w:jc w:val="center"/>
        <w:rPr>
          <w:rFonts w:asciiTheme="minorHAnsi" w:hAnsiTheme="minorHAnsi" w:cstheme="minorHAnsi"/>
          <w:sz w:val="22"/>
          <w:szCs w:val="22"/>
        </w:rPr>
      </w:pPr>
      <w:r w:rsidRPr="00AD5636">
        <w:rPr>
          <w:rFonts w:asciiTheme="minorHAnsi" w:hAnsiTheme="minorHAnsi" w:cstheme="minorHAnsi"/>
          <w:sz w:val="22"/>
          <w:szCs w:val="22"/>
        </w:rPr>
        <w:t>(wskazać nazwę podwykonawcy i część zamówienia, jaka zostanie powierzona)</w:t>
      </w:r>
    </w:p>
    <w:p w14:paraId="1F23B24C" w14:textId="68B78621"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 xml:space="preserve">Oświadczam/y, że zapoznałem/liśmy się ze „Specyfikacją Istotnych Warunków Zamówienia nr </w:t>
      </w:r>
      <w:r w:rsidRPr="00AD5636">
        <w:rPr>
          <w:rFonts w:asciiTheme="minorHAnsi" w:hAnsiTheme="minorHAnsi" w:cstheme="minorHAnsi"/>
          <w:b/>
          <w:sz w:val="22"/>
          <w:szCs w:val="22"/>
        </w:rPr>
        <w:t>WA.263.</w:t>
      </w:r>
      <w:r w:rsidR="00696BC1">
        <w:rPr>
          <w:rFonts w:asciiTheme="minorHAnsi" w:hAnsiTheme="minorHAnsi" w:cstheme="minorHAnsi"/>
          <w:b/>
          <w:sz w:val="22"/>
          <w:szCs w:val="22"/>
        </w:rPr>
        <w:t>3</w:t>
      </w:r>
      <w:r w:rsidRPr="00AD5636">
        <w:rPr>
          <w:rFonts w:asciiTheme="minorHAnsi" w:hAnsiTheme="minorHAnsi" w:cstheme="minorHAnsi"/>
          <w:b/>
          <w:sz w:val="22"/>
          <w:szCs w:val="22"/>
        </w:rPr>
        <w:t>2.2020.</w:t>
      </w:r>
      <w:r w:rsidR="00696BC1">
        <w:rPr>
          <w:rFonts w:asciiTheme="minorHAnsi" w:hAnsiTheme="minorHAnsi" w:cstheme="minorHAnsi"/>
          <w:b/>
          <w:sz w:val="22"/>
          <w:szCs w:val="22"/>
        </w:rPr>
        <w:t>KR</w:t>
      </w:r>
      <w:r w:rsidRPr="00AD5636">
        <w:rPr>
          <w:rFonts w:asciiTheme="minorHAnsi" w:hAnsiTheme="minorHAnsi" w:cstheme="minorHAnsi"/>
          <w:sz w:val="22"/>
          <w:szCs w:val="22"/>
        </w:rPr>
        <w:t>”, udostępnioną przez Zamawiającego i nie wnoszę/my do niej żadnych zastrzeżeń.</w:t>
      </w:r>
    </w:p>
    <w:p w14:paraId="377BC582"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 xml:space="preserve">W razie wybrania mojej/naszej oferty zobowiązuję/zobowiązujemy się do podpisania umowy </w:t>
      </w:r>
    </w:p>
    <w:p w14:paraId="2254D309" w14:textId="77777777" w:rsidR="002D5990" w:rsidRPr="00AD5636" w:rsidRDefault="002D5990" w:rsidP="002D5990">
      <w:pPr>
        <w:tabs>
          <w:tab w:val="left" w:pos="284"/>
        </w:tabs>
        <w:jc w:val="both"/>
        <w:rPr>
          <w:rFonts w:asciiTheme="minorHAnsi" w:hAnsiTheme="minorHAnsi" w:cstheme="minorHAnsi"/>
          <w:sz w:val="22"/>
          <w:szCs w:val="22"/>
        </w:rPr>
      </w:pPr>
      <w:r w:rsidRPr="00AD5636">
        <w:rPr>
          <w:rFonts w:asciiTheme="minorHAnsi" w:hAnsiTheme="minorHAnsi" w:cstheme="minorHAnsi"/>
          <w:sz w:val="22"/>
          <w:szCs w:val="22"/>
        </w:rPr>
        <w:t>w miejscu i terminie określonym przez Zamawiającego.</w:t>
      </w:r>
    </w:p>
    <w:p w14:paraId="2B30CCB3"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Uważam/y się za związanego/</w:t>
      </w:r>
      <w:proofErr w:type="spellStart"/>
      <w:r w:rsidRPr="00AD5636">
        <w:rPr>
          <w:rFonts w:asciiTheme="minorHAnsi" w:hAnsiTheme="minorHAnsi" w:cstheme="minorHAnsi"/>
          <w:sz w:val="22"/>
          <w:szCs w:val="22"/>
        </w:rPr>
        <w:t>ych</w:t>
      </w:r>
      <w:proofErr w:type="spellEnd"/>
      <w:r w:rsidRPr="00AD5636">
        <w:rPr>
          <w:rFonts w:asciiTheme="minorHAnsi" w:hAnsiTheme="minorHAnsi" w:cstheme="minorHAnsi"/>
          <w:sz w:val="22"/>
          <w:szCs w:val="22"/>
        </w:rPr>
        <w:t xml:space="preserve"> niniejszą ofertą przez okres 60 dni od dnia upływu terminu składania ofert.</w:t>
      </w:r>
    </w:p>
    <w:p w14:paraId="0A29ACFF"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Pod groźbą odpowiedzialności karnej oświadczam/y, że załączone do oferty dokumenty opisują stan prawny i faktyczny aktualny na dzień upływu terminu składania ofert (art. 297 k.k.).</w:t>
      </w:r>
    </w:p>
    <w:p w14:paraId="7BDE6E6D"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rPr>
      </w:pPr>
      <w:r w:rsidRPr="00AD5636">
        <w:rPr>
          <w:rFonts w:asciiTheme="minorHAnsi" w:hAnsiTheme="minorHAnsi" w:cstheme="minorHAnsi"/>
          <w:sz w:val="22"/>
          <w:szCs w:val="22"/>
        </w:rPr>
        <w:t>Odpis z właściwego rejestru dostępny jest pod adresem internetowym:</w:t>
      </w:r>
    </w:p>
    <w:p w14:paraId="1F3F49DB" w14:textId="77777777" w:rsidR="002D5990" w:rsidRPr="00AD5636" w:rsidRDefault="002D5990" w:rsidP="002D5990">
      <w:pPr>
        <w:tabs>
          <w:tab w:val="left" w:pos="284"/>
        </w:tabs>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5A010C95" w14:textId="77777777" w:rsidR="002D5990" w:rsidRPr="00AD5636" w:rsidRDefault="002D5990" w:rsidP="002D5990">
      <w:pPr>
        <w:tabs>
          <w:tab w:val="left" w:pos="284"/>
        </w:tabs>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754C888B" w14:textId="77777777" w:rsidR="002D5990" w:rsidRPr="00AD5636" w:rsidRDefault="002D5990" w:rsidP="00B224B1">
      <w:pPr>
        <w:numPr>
          <w:ilvl w:val="0"/>
          <w:numId w:val="112"/>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rPr>
        <w:t>Następujące dokumenty znajdują się w posiadaniu Zamawiającego:</w:t>
      </w:r>
    </w:p>
    <w:p w14:paraId="141F233A" w14:textId="77777777" w:rsidR="002D5990" w:rsidRPr="00AD5636" w:rsidRDefault="002D5990" w:rsidP="00B224B1">
      <w:pPr>
        <w:numPr>
          <w:ilvl w:val="0"/>
          <w:numId w:val="113"/>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 xml:space="preserve"> .....................................................................................................</w:t>
      </w:r>
    </w:p>
    <w:p w14:paraId="09971CC0" w14:textId="77777777" w:rsidR="002D5990" w:rsidRPr="00AD5636" w:rsidRDefault="002D5990" w:rsidP="00B224B1">
      <w:pPr>
        <w:numPr>
          <w:ilvl w:val="0"/>
          <w:numId w:val="113"/>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05369977" w14:textId="77777777" w:rsidR="002D5990" w:rsidRPr="00AD5636" w:rsidRDefault="002D5990" w:rsidP="002D5990">
      <w:pPr>
        <w:tabs>
          <w:tab w:val="left" w:pos="284"/>
        </w:tabs>
        <w:jc w:val="both"/>
        <w:rPr>
          <w:rFonts w:asciiTheme="minorHAnsi" w:hAnsiTheme="minorHAnsi" w:cstheme="minorHAnsi"/>
          <w:sz w:val="22"/>
          <w:szCs w:val="22"/>
        </w:rPr>
      </w:pPr>
      <w:r w:rsidRPr="00AD5636">
        <w:rPr>
          <w:rFonts w:asciiTheme="minorHAnsi" w:hAnsiTheme="minorHAnsi" w:cstheme="minorHAnsi"/>
          <w:sz w:val="22"/>
          <w:szCs w:val="22"/>
        </w:rPr>
        <w:t xml:space="preserve">i stanowią potwierdzenie okoliczności, o których mowa w art. 25 ust. 1 pkt. 1 i 3 ustawy </w:t>
      </w:r>
      <w:proofErr w:type="spellStart"/>
      <w:r w:rsidRPr="00AD5636">
        <w:rPr>
          <w:rFonts w:asciiTheme="minorHAnsi" w:hAnsiTheme="minorHAnsi" w:cstheme="minorHAnsi"/>
          <w:sz w:val="22"/>
          <w:szCs w:val="22"/>
        </w:rPr>
        <w:t>pzp</w:t>
      </w:r>
      <w:proofErr w:type="spellEnd"/>
      <w:r w:rsidRPr="00AD5636">
        <w:rPr>
          <w:rFonts w:asciiTheme="minorHAnsi" w:hAnsiTheme="minorHAnsi" w:cstheme="minorHAnsi"/>
          <w:sz w:val="22"/>
          <w:szCs w:val="22"/>
        </w:rPr>
        <w:t>.</w:t>
      </w:r>
    </w:p>
    <w:p w14:paraId="1AAA280D" w14:textId="77777777" w:rsidR="002D5990" w:rsidRPr="00AD5636" w:rsidRDefault="002D5990" w:rsidP="00B224B1">
      <w:pPr>
        <w:numPr>
          <w:ilvl w:val="0"/>
          <w:numId w:val="115"/>
        </w:numPr>
        <w:tabs>
          <w:tab w:val="left" w:pos="284"/>
        </w:tabs>
        <w:ind w:left="284" w:hanging="284"/>
        <w:jc w:val="both"/>
        <w:rPr>
          <w:rFonts w:asciiTheme="minorHAnsi" w:hAnsiTheme="minorHAnsi" w:cstheme="minorHAnsi"/>
          <w:sz w:val="22"/>
          <w:szCs w:val="22"/>
          <w:lang w:val="x-none"/>
        </w:rPr>
      </w:pPr>
      <w:r w:rsidRPr="00AD5636">
        <w:rPr>
          <w:rFonts w:asciiTheme="minorHAnsi" w:hAnsiTheme="minorHAnsi" w:cstheme="minorHAnsi"/>
          <w:sz w:val="22"/>
          <w:szCs w:val="22"/>
        </w:rPr>
        <w:t xml:space="preserve"> </w:t>
      </w:r>
      <w:r w:rsidRPr="00AD5636">
        <w:rPr>
          <w:rFonts w:asciiTheme="minorHAnsi" w:hAnsiTheme="minorHAnsi" w:cstheme="minorHAnsi"/>
          <w:sz w:val="22"/>
          <w:szCs w:val="22"/>
          <w:lang w:val="x-none"/>
        </w:rPr>
        <w:t>Wadium proszę zwrócić na nr rachunku bankowego: …………………………………………….</w:t>
      </w:r>
    </w:p>
    <w:p w14:paraId="0CCF2895" w14:textId="77777777" w:rsidR="002D5990" w:rsidRPr="00AD5636" w:rsidRDefault="002D5990" w:rsidP="00B224B1">
      <w:pPr>
        <w:numPr>
          <w:ilvl w:val="0"/>
          <w:numId w:val="115"/>
        </w:numPr>
        <w:tabs>
          <w:tab w:val="left" w:pos="284"/>
        </w:tabs>
        <w:ind w:left="142" w:hanging="142"/>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Załącznikami do niniejszego formularza stanowiącymi integralną część oferty i które wskazujemy do oceny spełnienia przez nas warunków udziału w postępowaniu</w:t>
      </w:r>
      <w:r w:rsidRPr="00AD5636">
        <w:rPr>
          <w:rFonts w:asciiTheme="minorHAnsi" w:hAnsiTheme="minorHAnsi" w:cstheme="minorHAnsi"/>
          <w:sz w:val="22"/>
          <w:szCs w:val="22"/>
        </w:rPr>
        <w:t xml:space="preserve"> </w:t>
      </w:r>
      <w:r w:rsidRPr="00AD5636">
        <w:rPr>
          <w:rFonts w:asciiTheme="minorHAnsi" w:hAnsiTheme="minorHAnsi" w:cstheme="minorHAnsi"/>
          <w:sz w:val="22"/>
          <w:szCs w:val="22"/>
          <w:lang w:val="x-none"/>
        </w:rPr>
        <w:t>są</w:t>
      </w:r>
      <w:r w:rsidRPr="00AD5636">
        <w:rPr>
          <w:rFonts w:asciiTheme="minorHAnsi" w:hAnsiTheme="minorHAnsi" w:cstheme="minorHAnsi"/>
          <w:sz w:val="22"/>
          <w:szCs w:val="22"/>
        </w:rPr>
        <w:t>:</w:t>
      </w:r>
    </w:p>
    <w:p w14:paraId="025495E7" w14:textId="77777777" w:rsidR="002D5990" w:rsidRPr="00AD5636" w:rsidRDefault="002D5990" w:rsidP="00B224B1">
      <w:pPr>
        <w:numPr>
          <w:ilvl w:val="0"/>
          <w:numId w:val="114"/>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0207741F" w14:textId="77777777" w:rsidR="002D5990" w:rsidRPr="00AD5636" w:rsidRDefault="002D5990" w:rsidP="00B224B1">
      <w:pPr>
        <w:numPr>
          <w:ilvl w:val="0"/>
          <w:numId w:val="114"/>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72FE7B63" w14:textId="77777777" w:rsidR="002D5990" w:rsidRPr="00AD5636" w:rsidRDefault="002D5990" w:rsidP="00B224B1">
      <w:pPr>
        <w:numPr>
          <w:ilvl w:val="0"/>
          <w:numId w:val="114"/>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27D089A9" w14:textId="77777777" w:rsidR="002D5990" w:rsidRPr="00AD5636" w:rsidRDefault="002D5990" w:rsidP="00B224B1">
      <w:pPr>
        <w:numPr>
          <w:ilvl w:val="0"/>
          <w:numId w:val="114"/>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063DDE9B" w14:textId="77777777" w:rsidR="002D5990" w:rsidRPr="00AD5636" w:rsidRDefault="002D5990" w:rsidP="00B224B1">
      <w:pPr>
        <w:numPr>
          <w:ilvl w:val="0"/>
          <w:numId w:val="114"/>
        </w:numPr>
        <w:tabs>
          <w:tab w:val="left" w:pos="284"/>
        </w:tabs>
        <w:ind w:left="0" w:firstLine="0"/>
        <w:jc w:val="both"/>
        <w:rPr>
          <w:rFonts w:asciiTheme="minorHAnsi" w:hAnsiTheme="minorHAnsi" w:cstheme="minorHAnsi"/>
          <w:sz w:val="22"/>
          <w:szCs w:val="22"/>
          <w:lang w:val="x-none"/>
        </w:rPr>
      </w:pPr>
      <w:r w:rsidRPr="00AD5636">
        <w:rPr>
          <w:rFonts w:asciiTheme="minorHAnsi" w:hAnsiTheme="minorHAnsi" w:cstheme="minorHAnsi"/>
          <w:sz w:val="22"/>
          <w:szCs w:val="22"/>
          <w:lang w:val="x-none"/>
        </w:rPr>
        <w:t>.....................................................................................................</w:t>
      </w:r>
    </w:p>
    <w:p w14:paraId="0E919B5B" w14:textId="77777777" w:rsidR="002D5990" w:rsidRPr="00AD5636" w:rsidRDefault="002D5990" w:rsidP="002D5990">
      <w:pPr>
        <w:tabs>
          <w:tab w:val="left" w:pos="284"/>
          <w:tab w:val="left" w:pos="5670"/>
        </w:tabs>
        <w:jc w:val="both"/>
        <w:rPr>
          <w:rFonts w:asciiTheme="minorHAnsi" w:hAnsiTheme="minorHAnsi" w:cstheme="minorHAnsi"/>
          <w:sz w:val="22"/>
          <w:szCs w:val="22"/>
        </w:rPr>
      </w:pPr>
    </w:p>
    <w:p w14:paraId="0301AAA2" w14:textId="77777777" w:rsidR="002D5990" w:rsidRPr="00AD5636" w:rsidRDefault="002D5990" w:rsidP="002D5990">
      <w:pPr>
        <w:tabs>
          <w:tab w:val="left" w:pos="284"/>
          <w:tab w:val="left" w:pos="5670"/>
        </w:tabs>
        <w:jc w:val="both"/>
        <w:rPr>
          <w:rFonts w:asciiTheme="minorHAnsi" w:hAnsiTheme="minorHAnsi" w:cstheme="minorHAnsi"/>
          <w:sz w:val="22"/>
          <w:szCs w:val="22"/>
        </w:rPr>
      </w:pPr>
    </w:p>
    <w:p w14:paraId="71FBC1A5" w14:textId="77777777" w:rsidR="002D5990" w:rsidRPr="00AD5636" w:rsidRDefault="002D5990" w:rsidP="002D5990">
      <w:pPr>
        <w:tabs>
          <w:tab w:val="left" w:pos="284"/>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dn. ..............2020 r.                 .....................................................................</w:t>
      </w:r>
    </w:p>
    <w:p w14:paraId="6240CB02" w14:textId="77777777" w:rsidR="002D5990" w:rsidRPr="00AD5636" w:rsidRDefault="002D5990" w:rsidP="002D5990">
      <w:pPr>
        <w:tabs>
          <w:tab w:val="left" w:pos="284"/>
        </w:tabs>
        <w:jc w:val="both"/>
        <w:rPr>
          <w:rFonts w:asciiTheme="minorHAnsi" w:hAnsiTheme="minorHAnsi" w:cstheme="minorHAnsi"/>
          <w:sz w:val="22"/>
          <w:szCs w:val="22"/>
        </w:rPr>
        <w:sectPr w:rsidR="002D5990" w:rsidRPr="00AD5636" w:rsidSect="002D5990">
          <w:footnotePr>
            <w:pos w:val="beneathText"/>
            <w:numRestart w:val="eachPage"/>
          </w:footnotePr>
          <w:endnotePr>
            <w:numFmt w:val="decimal"/>
          </w:endnotePr>
          <w:pgSz w:w="11905" w:h="16837"/>
          <w:pgMar w:top="709" w:right="1843" w:bottom="1417" w:left="1417" w:header="708" w:footer="956" w:gutter="0"/>
          <w:cols w:space="708"/>
          <w:docGrid w:linePitch="360"/>
        </w:sectPr>
      </w:pPr>
      <w:r w:rsidRPr="00AD5636">
        <w:rPr>
          <w:rFonts w:asciiTheme="minorHAnsi" w:hAnsiTheme="minorHAnsi" w:cstheme="minorHAnsi"/>
          <w:sz w:val="22"/>
          <w:szCs w:val="22"/>
        </w:rPr>
        <w:tab/>
        <w:t xml:space="preserve">                                                               </w:t>
      </w:r>
      <w:r w:rsidRPr="00AD5636">
        <w:rPr>
          <w:rFonts w:asciiTheme="minorHAnsi" w:hAnsiTheme="minorHAnsi" w:cstheme="minorHAnsi"/>
          <w:sz w:val="22"/>
          <w:szCs w:val="22"/>
        </w:rPr>
        <w:tab/>
        <w:t xml:space="preserve">         (podpis/y osoby/osób uprawnionej/</w:t>
      </w:r>
      <w:proofErr w:type="spellStart"/>
      <w:r w:rsidRPr="00AD5636">
        <w:rPr>
          <w:rFonts w:asciiTheme="minorHAnsi" w:hAnsiTheme="minorHAnsi" w:cstheme="minorHAnsi"/>
          <w:sz w:val="22"/>
          <w:szCs w:val="22"/>
        </w:rPr>
        <w:t>ych</w:t>
      </w:r>
      <w:proofErr w:type="spellEnd"/>
      <w:r w:rsidRPr="00AD5636">
        <w:rPr>
          <w:rFonts w:asciiTheme="minorHAnsi" w:hAnsiTheme="minorHAnsi" w:cstheme="minorHAnsi"/>
          <w:sz w:val="22"/>
          <w:szCs w:val="22"/>
        </w:rPr>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AD5636" w14:paraId="3FF26CE7" w14:textId="77777777" w:rsidTr="008C11BC">
        <w:tc>
          <w:tcPr>
            <w:tcW w:w="9356" w:type="dxa"/>
          </w:tcPr>
          <w:p w14:paraId="34140C7B" w14:textId="35B3D2D0" w:rsidR="0097291E" w:rsidRPr="00AD5636" w:rsidRDefault="00B1245F" w:rsidP="00E27BDC">
            <w:pPr>
              <w:pStyle w:val="Nagwek3"/>
              <w:rPr>
                <w:rFonts w:asciiTheme="minorHAnsi" w:hAnsiTheme="minorHAnsi" w:cstheme="minorHAnsi"/>
                <w:b/>
                <w:sz w:val="22"/>
                <w:szCs w:val="22"/>
              </w:rPr>
            </w:pPr>
            <w:r w:rsidRPr="00AD5636">
              <w:rPr>
                <w:rFonts w:asciiTheme="minorHAnsi" w:hAnsiTheme="minorHAnsi" w:cstheme="minorHAnsi"/>
                <w:b/>
                <w:sz w:val="22"/>
                <w:szCs w:val="22"/>
              </w:rPr>
              <w:lastRenderedPageBreak/>
              <w:t>WA.263.</w:t>
            </w:r>
            <w:r w:rsidR="00696BC1">
              <w:rPr>
                <w:rFonts w:asciiTheme="minorHAnsi" w:hAnsiTheme="minorHAnsi" w:cstheme="minorHAnsi"/>
                <w:b/>
                <w:sz w:val="22"/>
                <w:szCs w:val="22"/>
              </w:rPr>
              <w:t>3</w:t>
            </w:r>
            <w:r w:rsidR="008546E2" w:rsidRPr="00AD5636">
              <w:rPr>
                <w:rFonts w:asciiTheme="minorHAnsi" w:hAnsiTheme="minorHAnsi" w:cstheme="minorHAnsi"/>
                <w:b/>
                <w:sz w:val="22"/>
                <w:szCs w:val="22"/>
              </w:rPr>
              <w:t>2</w:t>
            </w:r>
            <w:r w:rsidR="00706D65" w:rsidRPr="00AD5636">
              <w:rPr>
                <w:rFonts w:asciiTheme="minorHAnsi" w:hAnsiTheme="minorHAnsi" w:cstheme="minorHAnsi"/>
                <w:b/>
                <w:sz w:val="22"/>
                <w:szCs w:val="22"/>
              </w:rPr>
              <w:t>.</w:t>
            </w:r>
            <w:r w:rsidR="005A453D" w:rsidRPr="00AD5636">
              <w:rPr>
                <w:rFonts w:asciiTheme="minorHAnsi" w:hAnsiTheme="minorHAnsi" w:cstheme="minorHAnsi"/>
                <w:b/>
                <w:sz w:val="22"/>
                <w:szCs w:val="22"/>
              </w:rPr>
              <w:t>20</w:t>
            </w:r>
            <w:r w:rsidR="00CA4C33" w:rsidRPr="00AD5636">
              <w:rPr>
                <w:rFonts w:asciiTheme="minorHAnsi" w:hAnsiTheme="minorHAnsi" w:cstheme="minorHAnsi"/>
                <w:b/>
                <w:sz w:val="22"/>
                <w:szCs w:val="22"/>
              </w:rPr>
              <w:t>20</w:t>
            </w:r>
            <w:r w:rsidR="00075309" w:rsidRPr="00AD5636">
              <w:rPr>
                <w:rFonts w:asciiTheme="minorHAnsi" w:hAnsiTheme="minorHAnsi" w:cstheme="minorHAnsi"/>
                <w:b/>
                <w:sz w:val="22"/>
                <w:szCs w:val="22"/>
              </w:rPr>
              <w:t>.</w:t>
            </w:r>
            <w:r w:rsidR="00696BC1">
              <w:rPr>
                <w:rFonts w:asciiTheme="minorHAnsi" w:hAnsiTheme="minorHAnsi" w:cstheme="minorHAnsi"/>
                <w:b/>
                <w:sz w:val="22"/>
                <w:szCs w:val="22"/>
              </w:rPr>
              <w:t>KR</w:t>
            </w:r>
            <w:r w:rsidR="0097291E" w:rsidRPr="00AD5636">
              <w:rPr>
                <w:rFonts w:asciiTheme="minorHAnsi" w:hAnsiTheme="minorHAnsi" w:cstheme="minorHAnsi"/>
                <w:b/>
                <w:sz w:val="22"/>
                <w:szCs w:val="22"/>
              </w:rPr>
              <w:t xml:space="preserve">                                                  </w:t>
            </w:r>
            <w:r w:rsidR="00696BC1">
              <w:rPr>
                <w:rFonts w:asciiTheme="minorHAnsi" w:hAnsiTheme="minorHAnsi" w:cstheme="minorHAnsi"/>
                <w:b/>
                <w:sz w:val="22"/>
                <w:szCs w:val="22"/>
              </w:rPr>
              <w:t xml:space="preserve">                                          </w:t>
            </w:r>
            <w:r w:rsidR="0097291E" w:rsidRPr="00AD5636">
              <w:rPr>
                <w:rFonts w:asciiTheme="minorHAnsi" w:hAnsiTheme="minorHAnsi" w:cstheme="minorHAnsi"/>
                <w:b/>
                <w:sz w:val="22"/>
                <w:szCs w:val="22"/>
              </w:rPr>
              <w:t xml:space="preserve">          ZAŁĄCZNIK NR 3 do SIWZ                         </w:t>
            </w:r>
          </w:p>
          <w:p w14:paraId="002FAC52" w14:textId="77777777" w:rsidR="0097291E" w:rsidRPr="00AD5636" w:rsidRDefault="0097291E" w:rsidP="00E27BDC">
            <w:pPr>
              <w:rPr>
                <w:rFonts w:asciiTheme="minorHAnsi" w:hAnsiTheme="minorHAnsi" w:cstheme="minorHAnsi"/>
                <w:sz w:val="22"/>
                <w:szCs w:val="22"/>
              </w:rPr>
            </w:pPr>
          </w:p>
        </w:tc>
      </w:tr>
      <w:tr w:rsidR="0097291E" w:rsidRPr="00AD5636" w14:paraId="7DB84655" w14:textId="77777777" w:rsidTr="008C11BC">
        <w:tc>
          <w:tcPr>
            <w:tcW w:w="9356" w:type="dxa"/>
          </w:tcPr>
          <w:p w14:paraId="5248ACB7" w14:textId="77777777" w:rsidR="0097291E" w:rsidRPr="00AD5636" w:rsidRDefault="0097291E" w:rsidP="00E27BDC">
            <w:pPr>
              <w:pStyle w:val="Nagwek2"/>
              <w:rPr>
                <w:rFonts w:asciiTheme="minorHAnsi" w:hAnsiTheme="minorHAnsi" w:cstheme="minorHAnsi"/>
                <w:sz w:val="22"/>
                <w:szCs w:val="22"/>
                <w:u w:val="single"/>
              </w:rPr>
            </w:pPr>
            <w:r w:rsidRPr="00AD5636">
              <w:rPr>
                <w:rFonts w:asciiTheme="minorHAnsi" w:hAnsiTheme="minorHAnsi" w:cstheme="minorHAnsi"/>
                <w:sz w:val="22"/>
                <w:szCs w:val="22"/>
                <w:u w:val="single"/>
              </w:rPr>
              <w:t xml:space="preserve">Oświadczenie wykonawcy </w:t>
            </w:r>
          </w:p>
          <w:p w14:paraId="4916C5B1" w14:textId="77777777" w:rsidR="0097291E" w:rsidRPr="00AD5636" w:rsidRDefault="0097291E" w:rsidP="00E27BDC">
            <w:pPr>
              <w:pStyle w:val="Nagwek2"/>
              <w:rPr>
                <w:rFonts w:asciiTheme="minorHAnsi" w:hAnsiTheme="minorHAnsi" w:cstheme="minorHAnsi"/>
                <w:sz w:val="22"/>
                <w:szCs w:val="22"/>
              </w:rPr>
            </w:pPr>
            <w:r w:rsidRPr="00AD5636">
              <w:rPr>
                <w:rFonts w:asciiTheme="minorHAnsi" w:hAnsiTheme="minorHAnsi" w:cstheme="minorHAnsi"/>
                <w:sz w:val="22"/>
                <w:szCs w:val="22"/>
              </w:rPr>
              <w:t>składane na</w:t>
            </w:r>
            <w:r w:rsidR="008558B3" w:rsidRPr="00AD5636">
              <w:rPr>
                <w:rFonts w:asciiTheme="minorHAnsi" w:hAnsiTheme="minorHAnsi" w:cstheme="minorHAnsi"/>
                <w:sz w:val="22"/>
                <w:szCs w:val="22"/>
              </w:rPr>
              <w:t xml:space="preserve"> podstawie art. 25a ust. 1</w:t>
            </w:r>
            <w:r w:rsidRPr="00AD5636">
              <w:rPr>
                <w:rFonts w:asciiTheme="minorHAnsi" w:hAnsiTheme="minorHAnsi" w:cstheme="minorHAnsi"/>
                <w:sz w:val="22"/>
                <w:szCs w:val="22"/>
              </w:rPr>
              <w:t xml:space="preserve"> ustawy </w:t>
            </w:r>
          </w:p>
          <w:p w14:paraId="09AAEFA5" w14:textId="77777777" w:rsidR="0097291E" w:rsidRPr="00AD5636" w:rsidRDefault="0097291E" w:rsidP="00D125EF">
            <w:pPr>
              <w:pStyle w:val="Nagwek2"/>
              <w:rPr>
                <w:rFonts w:asciiTheme="minorHAnsi" w:hAnsiTheme="minorHAnsi" w:cstheme="minorHAnsi"/>
                <w:sz w:val="22"/>
                <w:szCs w:val="22"/>
              </w:rPr>
            </w:pPr>
            <w:r w:rsidRPr="00AD5636">
              <w:rPr>
                <w:rFonts w:asciiTheme="minorHAnsi" w:hAnsiTheme="minorHAnsi" w:cstheme="minorHAnsi"/>
                <w:sz w:val="22"/>
                <w:szCs w:val="22"/>
              </w:rPr>
              <w:t>DOTYCZĄCE SPEŁNIANIA WARUNKÓW UDZIAŁU W POSTĘPOWANIU</w:t>
            </w:r>
          </w:p>
        </w:tc>
      </w:tr>
    </w:tbl>
    <w:p w14:paraId="216F3054" w14:textId="77777777" w:rsidR="0097291E" w:rsidRPr="00AD5636" w:rsidRDefault="0097291E" w:rsidP="00E27BDC">
      <w:pPr>
        <w:rPr>
          <w:rFonts w:asciiTheme="minorHAnsi" w:hAnsiTheme="minorHAnsi" w:cstheme="minorHAnsi"/>
          <w:sz w:val="22"/>
          <w:szCs w:val="22"/>
        </w:rPr>
      </w:pPr>
    </w:p>
    <w:p w14:paraId="419DCD53"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p>
    <w:p w14:paraId="5DDAB594"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2A74D319"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r w:rsidRPr="00AD5636">
        <w:rPr>
          <w:rFonts w:asciiTheme="minorHAnsi" w:hAnsiTheme="minorHAnsi" w:cstheme="minorHAnsi"/>
          <w:sz w:val="22"/>
          <w:szCs w:val="22"/>
        </w:rPr>
        <w:t>(pieczęć Wykonawcy)</w:t>
      </w:r>
    </w:p>
    <w:p w14:paraId="5ED321E0" w14:textId="77777777" w:rsidR="0097291E" w:rsidRPr="00AD5636" w:rsidRDefault="0097291E" w:rsidP="00E27BDC">
      <w:pPr>
        <w:rPr>
          <w:rFonts w:asciiTheme="minorHAnsi" w:hAnsiTheme="minorHAnsi" w:cstheme="minorHAnsi"/>
          <w:sz w:val="22"/>
          <w:szCs w:val="22"/>
        </w:rPr>
      </w:pPr>
    </w:p>
    <w:p w14:paraId="4F3839E6" w14:textId="77777777" w:rsidR="00D125EF" w:rsidRPr="00AD5636" w:rsidRDefault="00D125EF" w:rsidP="00E27BDC">
      <w:pPr>
        <w:pStyle w:val="Tekstpodstawowy21"/>
        <w:rPr>
          <w:rFonts w:asciiTheme="minorHAnsi" w:hAnsiTheme="minorHAnsi" w:cstheme="minorHAnsi"/>
          <w:b w:val="0"/>
          <w:sz w:val="22"/>
          <w:szCs w:val="22"/>
        </w:rPr>
      </w:pPr>
    </w:p>
    <w:p w14:paraId="3B121767" w14:textId="77777777" w:rsidR="00D125EF" w:rsidRPr="00AD5636" w:rsidRDefault="00D125EF" w:rsidP="00E27BDC">
      <w:pPr>
        <w:pStyle w:val="Tekstpodstawowy21"/>
        <w:rPr>
          <w:rFonts w:asciiTheme="minorHAnsi" w:hAnsiTheme="minorHAnsi" w:cstheme="minorHAnsi"/>
          <w:b w:val="0"/>
          <w:sz w:val="22"/>
          <w:szCs w:val="22"/>
        </w:rPr>
      </w:pPr>
    </w:p>
    <w:p w14:paraId="4018A502" w14:textId="77777777" w:rsidR="00D125EF" w:rsidRPr="00AD5636" w:rsidRDefault="00D125EF" w:rsidP="00E27BDC">
      <w:pPr>
        <w:pStyle w:val="Tekstpodstawowy21"/>
        <w:rPr>
          <w:rFonts w:asciiTheme="minorHAnsi" w:hAnsiTheme="minorHAnsi" w:cstheme="minorHAnsi"/>
          <w:b w:val="0"/>
          <w:sz w:val="22"/>
          <w:szCs w:val="22"/>
        </w:rPr>
      </w:pPr>
    </w:p>
    <w:p w14:paraId="0C7F085C" w14:textId="77777777" w:rsidR="0097291E" w:rsidRPr="00AD5636" w:rsidRDefault="0097291E" w:rsidP="00E27BDC">
      <w:pPr>
        <w:pStyle w:val="Tekstpodstawowy21"/>
        <w:rPr>
          <w:rFonts w:asciiTheme="minorHAnsi" w:hAnsiTheme="minorHAnsi" w:cstheme="minorHAnsi"/>
          <w:b w:val="0"/>
          <w:sz w:val="22"/>
          <w:szCs w:val="22"/>
        </w:rPr>
      </w:pPr>
      <w:r w:rsidRPr="00AD5636">
        <w:rPr>
          <w:rFonts w:asciiTheme="minorHAnsi" w:hAnsiTheme="minorHAnsi" w:cstheme="minorHAnsi"/>
          <w:b w:val="0"/>
          <w:sz w:val="22"/>
          <w:szCs w:val="22"/>
        </w:rPr>
        <w:t xml:space="preserve">Ja niżej podpisany/My niżej podpisani </w:t>
      </w:r>
    </w:p>
    <w:p w14:paraId="0070619B" w14:textId="77777777" w:rsidR="0097291E" w:rsidRPr="00AD5636" w:rsidRDefault="0097291E" w:rsidP="00E27BDC">
      <w:pPr>
        <w:pStyle w:val="Tekstpodstawowy21"/>
        <w:rPr>
          <w:rFonts w:asciiTheme="minorHAnsi" w:hAnsiTheme="minorHAnsi" w:cstheme="minorHAnsi"/>
          <w:b w:val="0"/>
          <w:sz w:val="22"/>
          <w:szCs w:val="22"/>
        </w:rPr>
      </w:pPr>
      <w:r w:rsidRPr="00AD5636">
        <w:rPr>
          <w:rFonts w:asciiTheme="minorHAnsi" w:hAnsiTheme="minorHAnsi" w:cstheme="minorHAnsi"/>
          <w:b w:val="0"/>
          <w:sz w:val="22"/>
          <w:szCs w:val="22"/>
        </w:rPr>
        <w:t>................................................................................................................................................................................................................................................................................................,</w:t>
      </w:r>
    </w:p>
    <w:p w14:paraId="725D22EA" w14:textId="77777777" w:rsidR="0097291E" w:rsidRPr="00AD5636" w:rsidRDefault="0097291E" w:rsidP="00E27BDC">
      <w:pPr>
        <w:pStyle w:val="Tekstpodstawowy21"/>
        <w:rPr>
          <w:rFonts w:asciiTheme="minorHAnsi" w:hAnsiTheme="minorHAnsi" w:cstheme="minorHAnsi"/>
          <w:b w:val="0"/>
          <w:sz w:val="22"/>
          <w:szCs w:val="22"/>
        </w:rPr>
      </w:pPr>
      <w:r w:rsidRPr="00AD5636">
        <w:rPr>
          <w:rFonts w:asciiTheme="minorHAnsi" w:hAnsiTheme="minorHAnsi" w:cstheme="minorHAnsi"/>
          <w:b w:val="0"/>
          <w:sz w:val="22"/>
          <w:szCs w:val="22"/>
        </w:rPr>
        <w:t xml:space="preserve">będąc upoważnionym/i/ do reprezentowania Wykonawcy: </w:t>
      </w:r>
    </w:p>
    <w:p w14:paraId="7A116045" w14:textId="77777777" w:rsidR="0097291E" w:rsidRPr="00AD5636" w:rsidRDefault="0097291E" w:rsidP="00E27BDC">
      <w:pPr>
        <w:pStyle w:val="Tekstpodstawowy21"/>
        <w:rPr>
          <w:rFonts w:asciiTheme="minorHAnsi" w:hAnsiTheme="minorHAnsi" w:cstheme="minorHAnsi"/>
          <w:b w:val="0"/>
          <w:sz w:val="22"/>
          <w:szCs w:val="22"/>
          <w:lang w:val="de-DE"/>
        </w:rPr>
      </w:pPr>
      <w:r w:rsidRPr="00AD5636">
        <w:rPr>
          <w:rFonts w:asciiTheme="minorHAnsi" w:hAnsiTheme="minorHAnsi" w:cstheme="minorHAnsi"/>
          <w:b w:val="0"/>
          <w:sz w:val="22"/>
          <w:szCs w:val="22"/>
          <w:lang w:val="de-DE"/>
        </w:rPr>
        <w:t>................................................................................................................................................................................................................................................................................................,</w:t>
      </w:r>
    </w:p>
    <w:p w14:paraId="07A726CA" w14:textId="77777777" w:rsidR="0097291E" w:rsidRPr="00AD5636" w:rsidRDefault="0097291E" w:rsidP="00E27BDC">
      <w:pPr>
        <w:jc w:val="both"/>
        <w:rPr>
          <w:rFonts w:asciiTheme="minorHAnsi" w:hAnsiTheme="minorHAnsi" w:cstheme="minorHAnsi"/>
          <w:sz w:val="22"/>
          <w:szCs w:val="22"/>
          <w:lang w:val="de-DE"/>
        </w:rPr>
      </w:pPr>
      <w:proofErr w:type="spellStart"/>
      <w:r w:rsidRPr="00AD5636">
        <w:rPr>
          <w:rFonts w:asciiTheme="minorHAnsi" w:hAnsiTheme="minorHAnsi" w:cstheme="minorHAnsi"/>
          <w:sz w:val="22"/>
          <w:szCs w:val="22"/>
          <w:lang w:val="de-DE"/>
        </w:rPr>
        <w:t>Nr</w:t>
      </w:r>
      <w:proofErr w:type="spellEnd"/>
      <w:r w:rsidRPr="00AD5636">
        <w:rPr>
          <w:rFonts w:asciiTheme="minorHAnsi" w:hAnsiTheme="minorHAnsi" w:cstheme="minorHAnsi"/>
          <w:sz w:val="22"/>
          <w:szCs w:val="22"/>
          <w:lang w:val="de-DE"/>
        </w:rPr>
        <w:t xml:space="preserve"> </w:t>
      </w:r>
      <w:proofErr w:type="spellStart"/>
      <w:r w:rsidRPr="00AD5636">
        <w:rPr>
          <w:rFonts w:asciiTheme="minorHAnsi" w:hAnsiTheme="minorHAnsi" w:cstheme="minorHAnsi"/>
          <w:sz w:val="22"/>
          <w:szCs w:val="22"/>
          <w:lang w:val="de-DE"/>
        </w:rPr>
        <w:t>faksu</w:t>
      </w:r>
      <w:proofErr w:type="spellEnd"/>
      <w:r w:rsidRPr="00AD5636">
        <w:rPr>
          <w:rFonts w:asciiTheme="minorHAnsi" w:hAnsiTheme="minorHAnsi" w:cstheme="minorHAnsi"/>
          <w:sz w:val="22"/>
          <w:szCs w:val="22"/>
          <w:lang w:val="de-DE"/>
        </w:rPr>
        <w:t xml:space="preserve"> ................................ ; </w:t>
      </w:r>
      <w:proofErr w:type="spellStart"/>
      <w:r w:rsidRPr="00AD5636">
        <w:rPr>
          <w:rFonts w:asciiTheme="minorHAnsi" w:hAnsiTheme="minorHAnsi" w:cstheme="minorHAnsi"/>
          <w:sz w:val="22"/>
          <w:szCs w:val="22"/>
          <w:lang w:val="de-DE"/>
        </w:rPr>
        <w:t>Nr</w:t>
      </w:r>
      <w:proofErr w:type="spellEnd"/>
      <w:r w:rsidRPr="00AD5636">
        <w:rPr>
          <w:rFonts w:asciiTheme="minorHAnsi" w:hAnsiTheme="minorHAnsi" w:cstheme="minorHAnsi"/>
          <w:sz w:val="22"/>
          <w:szCs w:val="22"/>
          <w:lang w:val="de-DE"/>
        </w:rPr>
        <w:t xml:space="preserve"> </w:t>
      </w:r>
      <w:proofErr w:type="spellStart"/>
      <w:r w:rsidRPr="00AD5636">
        <w:rPr>
          <w:rFonts w:asciiTheme="minorHAnsi" w:hAnsiTheme="minorHAnsi" w:cstheme="minorHAnsi"/>
          <w:sz w:val="22"/>
          <w:szCs w:val="22"/>
          <w:lang w:val="de-DE"/>
        </w:rPr>
        <w:t>telefonu</w:t>
      </w:r>
      <w:proofErr w:type="spellEnd"/>
      <w:r w:rsidRPr="00AD5636">
        <w:rPr>
          <w:rFonts w:asciiTheme="minorHAnsi" w:hAnsiTheme="minorHAnsi" w:cstheme="minorHAnsi"/>
          <w:sz w:val="22"/>
          <w:szCs w:val="22"/>
          <w:lang w:val="de-DE"/>
        </w:rPr>
        <w:t xml:space="preserve"> ...............................; </w:t>
      </w:r>
      <w:proofErr w:type="spellStart"/>
      <w:r w:rsidRPr="00AD5636">
        <w:rPr>
          <w:rFonts w:asciiTheme="minorHAnsi" w:hAnsiTheme="minorHAnsi" w:cstheme="minorHAnsi"/>
          <w:sz w:val="22"/>
          <w:szCs w:val="22"/>
          <w:lang w:val="de-DE"/>
        </w:rPr>
        <w:t>e-mail</w:t>
      </w:r>
      <w:proofErr w:type="spellEnd"/>
      <w:r w:rsidRPr="00AD5636">
        <w:rPr>
          <w:rFonts w:asciiTheme="minorHAnsi" w:hAnsiTheme="minorHAnsi" w:cstheme="minorHAnsi"/>
          <w:sz w:val="22"/>
          <w:szCs w:val="22"/>
          <w:lang w:val="de-DE"/>
        </w:rPr>
        <w:t xml:space="preserve"> ……………………….</w:t>
      </w:r>
    </w:p>
    <w:p w14:paraId="3287C044" w14:textId="77777777" w:rsidR="00D66CB4" w:rsidRPr="00AD5636" w:rsidRDefault="00D66CB4" w:rsidP="00E27BDC">
      <w:pPr>
        <w:jc w:val="both"/>
        <w:rPr>
          <w:rFonts w:asciiTheme="minorHAnsi" w:hAnsiTheme="minorHAnsi" w:cstheme="minorHAnsi"/>
          <w:sz w:val="22"/>
          <w:szCs w:val="22"/>
        </w:rPr>
      </w:pPr>
    </w:p>
    <w:p w14:paraId="1CE7C2FA" w14:textId="682BF331" w:rsidR="0097291E" w:rsidRPr="00AD5636" w:rsidRDefault="0097291E" w:rsidP="00E27BDC">
      <w:pPr>
        <w:jc w:val="both"/>
        <w:rPr>
          <w:rFonts w:asciiTheme="minorHAnsi" w:hAnsiTheme="minorHAnsi" w:cstheme="minorHAnsi"/>
          <w:bCs/>
          <w:sz w:val="22"/>
          <w:szCs w:val="22"/>
        </w:rPr>
      </w:pPr>
      <w:r w:rsidRPr="00AD5636">
        <w:rPr>
          <w:rFonts w:asciiTheme="minorHAnsi" w:hAnsiTheme="minorHAnsi" w:cstheme="minorHAnsi"/>
          <w:sz w:val="22"/>
          <w:szCs w:val="22"/>
        </w:rPr>
        <w:t>przystępując do udziału w postępowaniu o udzielenie zamówienia publicznego prowadzonego przez Centrum Projektów Europejskich w</w:t>
      </w:r>
      <w:r w:rsidR="008B05FD" w:rsidRPr="00AD5636">
        <w:rPr>
          <w:rFonts w:asciiTheme="minorHAnsi" w:hAnsiTheme="minorHAnsi" w:cstheme="minorHAnsi"/>
          <w:sz w:val="22"/>
          <w:szCs w:val="22"/>
        </w:rPr>
        <w:t xml:space="preserve"> </w:t>
      </w:r>
      <w:r w:rsidRPr="00AD5636">
        <w:rPr>
          <w:rFonts w:asciiTheme="minorHAnsi" w:hAnsiTheme="minorHAnsi" w:cstheme="minorHAnsi"/>
          <w:sz w:val="22"/>
          <w:szCs w:val="22"/>
        </w:rPr>
        <w:t>trybie przetargu nieograniczonego</w:t>
      </w:r>
      <w:r w:rsidR="00AE5DEE" w:rsidRPr="00AD5636">
        <w:rPr>
          <w:rFonts w:asciiTheme="minorHAnsi" w:hAnsiTheme="minorHAnsi" w:cstheme="minorHAnsi"/>
          <w:bCs/>
          <w:iCs/>
          <w:sz w:val="22"/>
          <w:szCs w:val="22"/>
        </w:rPr>
        <w:t xml:space="preserve"> </w:t>
      </w:r>
      <w:r w:rsidR="005A73B9" w:rsidRPr="00AD5636">
        <w:rPr>
          <w:rFonts w:asciiTheme="minorHAnsi" w:eastAsia="Calibri" w:hAnsiTheme="minorHAnsi" w:cstheme="minorHAnsi"/>
          <w:color w:val="000000"/>
          <w:sz w:val="22"/>
          <w:szCs w:val="22"/>
        </w:rPr>
        <w:t xml:space="preserve">na </w:t>
      </w:r>
      <w:r w:rsidR="002A72C7" w:rsidRPr="00AD5636">
        <w:rPr>
          <w:rFonts w:asciiTheme="minorHAnsi" w:eastAsia="Calibri" w:hAnsiTheme="minorHAnsi" w:cstheme="minorHAnsi"/>
          <w:b/>
          <w:color w:val="000000"/>
          <w:sz w:val="22"/>
          <w:szCs w:val="22"/>
        </w:rPr>
        <w:t xml:space="preserve">świadczenie </w:t>
      </w:r>
      <w:r w:rsidR="002A72C7" w:rsidRPr="00AD5636">
        <w:rPr>
          <w:rFonts w:asciiTheme="minorHAnsi" w:eastAsia="Calibri" w:hAnsiTheme="minorHAnsi" w:cstheme="minorHAnsi"/>
          <w:b/>
          <w:bCs/>
          <w:color w:val="000000"/>
          <w:sz w:val="22"/>
          <w:szCs w:val="22"/>
        </w:rPr>
        <w:t xml:space="preserve">usług tłumaczenia ustnego oraz pisemnego </w:t>
      </w:r>
      <w:r w:rsidR="0020406B" w:rsidRPr="00AD5636">
        <w:rPr>
          <w:rFonts w:asciiTheme="minorHAnsi" w:eastAsia="Calibri" w:hAnsiTheme="minorHAnsi" w:cstheme="minorHAnsi"/>
          <w:b/>
          <w:bCs/>
          <w:color w:val="000000"/>
          <w:sz w:val="22"/>
          <w:szCs w:val="22"/>
        </w:rPr>
        <w:t>dla Programu Współpracy Transgranicznej Polska- Białoruś- Ukraina</w:t>
      </w:r>
      <w:r w:rsidR="00D66CB4" w:rsidRPr="00AD5636">
        <w:rPr>
          <w:rFonts w:asciiTheme="minorHAnsi" w:hAnsiTheme="minorHAnsi" w:cstheme="minorHAnsi"/>
          <w:bCs/>
          <w:sz w:val="22"/>
          <w:szCs w:val="22"/>
        </w:rPr>
        <w:t xml:space="preserve">, </w:t>
      </w:r>
      <w:r w:rsidRPr="00AD5636">
        <w:rPr>
          <w:rFonts w:asciiTheme="minorHAnsi" w:hAnsiTheme="minorHAnsi" w:cstheme="minorHAnsi"/>
          <w:sz w:val="22"/>
          <w:szCs w:val="22"/>
        </w:rPr>
        <w:t xml:space="preserve">oświadczam, co następuje </w:t>
      </w:r>
      <w:r w:rsidRPr="00AD5636">
        <w:rPr>
          <w:rFonts w:asciiTheme="minorHAnsi" w:hAnsiTheme="minorHAnsi" w:cstheme="minorHAnsi"/>
          <w:b/>
          <w:sz w:val="22"/>
          <w:szCs w:val="22"/>
        </w:rPr>
        <w:t>(Nie należy usuwać poszczególnych pozycji z formularza oświadczenia)</w:t>
      </w:r>
      <w:r w:rsidRPr="00AD5636">
        <w:rPr>
          <w:rFonts w:asciiTheme="minorHAnsi" w:hAnsiTheme="minorHAnsi" w:cstheme="minorHAnsi"/>
          <w:sz w:val="22"/>
          <w:szCs w:val="22"/>
        </w:rPr>
        <w:t>:</w:t>
      </w:r>
    </w:p>
    <w:p w14:paraId="022FB53C" w14:textId="77777777" w:rsidR="0097291E" w:rsidRPr="00AD5636" w:rsidRDefault="0097291E" w:rsidP="00E27BDC">
      <w:pPr>
        <w:shd w:val="clear" w:color="auto" w:fill="BFBFBF"/>
        <w:jc w:val="both"/>
        <w:rPr>
          <w:rFonts w:asciiTheme="minorHAnsi" w:hAnsiTheme="minorHAnsi" w:cstheme="minorHAnsi"/>
          <w:b/>
          <w:sz w:val="22"/>
          <w:szCs w:val="22"/>
        </w:rPr>
      </w:pPr>
      <w:r w:rsidRPr="00AD5636">
        <w:rPr>
          <w:rFonts w:asciiTheme="minorHAnsi" w:hAnsiTheme="minorHAnsi" w:cstheme="minorHAnsi"/>
          <w:b/>
          <w:sz w:val="22"/>
          <w:szCs w:val="22"/>
        </w:rPr>
        <w:t>INFORMACJA DOTYCZĄCA WYKONAWCY:</w:t>
      </w:r>
    </w:p>
    <w:p w14:paraId="7B486C0D"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Oświadczam, że spełniam warunki udziału w postępowaniu określone przez Zamawiającego w rozdziale IV SIWZ.</w:t>
      </w:r>
    </w:p>
    <w:p w14:paraId="246623D7" w14:textId="77777777" w:rsidR="00D66CB4" w:rsidRPr="00AD5636" w:rsidRDefault="00D66CB4" w:rsidP="00E27BDC">
      <w:pPr>
        <w:jc w:val="both"/>
        <w:rPr>
          <w:rFonts w:asciiTheme="minorHAnsi" w:hAnsiTheme="minorHAnsi" w:cstheme="minorHAnsi"/>
          <w:sz w:val="22"/>
          <w:szCs w:val="22"/>
        </w:rPr>
      </w:pPr>
    </w:p>
    <w:p w14:paraId="7D79B5E9" w14:textId="4D0ADF3E"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1909DA"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41449E6F" w14:textId="77777777" w:rsidR="0097291E" w:rsidRPr="00AD5636" w:rsidRDefault="00D66CB4" w:rsidP="00031E22">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007EECA8" w14:textId="77777777" w:rsidR="0097291E" w:rsidRPr="00AD5636" w:rsidRDefault="0097291E" w:rsidP="00E27BDC">
      <w:pPr>
        <w:keepNext/>
        <w:shd w:val="clear" w:color="auto" w:fill="BFBFBF"/>
        <w:jc w:val="both"/>
        <w:rPr>
          <w:rFonts w:asciiTheme="minorHAnsi" w:hAnsiTheme="minorHAnsi" w:cstheme="minorHAnsi"/>
          <w:sz w:val="22"/>
          <w:szCs w:val="22"/>
        </w:rPr>
      </w:pPr>
      <w:r w:rsidRPr="00AD5636">
        <w:rPr>
          <w:rFonts w:asciiTheme="minorHAnsi" w:hAnsiTheme="minorHAnsi" w:cstheme="minorHAnsi"/>
          <w:b/>
          <w:sz w:val="22"/>
          <w:szCs w:val="22"/>
        </w:rPr>
        <w:t>INFORMACJA W ZWIĄZKU Z POLEGANIEM NA ZASOBACH INNYCH PODMIOTÓW</w:t>
      </w:r>
      <w:r w:rsidRPr="00AD5636">
        <w:rPr>
          <w:rFonts w:asciiTheme="minorHAnsi" w:hAnsiTheme="minorHAnsi" w:cstheme="minorHAnsi"/>
          <w:sz w:val="22"/>
          <w:szCs w:val="22"/>
        </w:rPr>
        <w:t xml:space="preserve">: </w:t>
      </w:r>
    </w:p>
    <w:p w14:paraId="2049A4D4"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Oświadczam, że w celu wykazania spełniania warunków udziału w postępowaniu, określonych przez Zamawiaj</w:t>
      </w:r>
      <w:r w:rsidR="002650DB" w:rsidRPr="00AD5636">
        <w:rPr>
          <w:rFonts w:asciiTheme="minorHAnsi" w:hAnsiTheme="minorHAnsi" w:cstheme="minorHAnsi"/>
          <w:sz w:val="22"/>
          <w:szCs w:val="22"/>
        </w:rPr>
        <w:t>ącego w rozdziale IV ust. 1</w:t>
      </w:r>
      <w:r w:rsidRPr="00AD5636">
        <w:rPr>
          <w:rFonts w:asciiTheme="minorHAnsi" w:hAnsiTheme="minorHAnsi" w:cstheme="minorHAnsi"/>
          <w:sz w:val="22"/>
          <w:szCs w:val="22"/>
        </w:rPr>
        <w:t xml:space="preserve"> SIWZ</w:t>
      </w:r>
      <w:r w:rsidRPr="00AD5636">
        <w:rPr>
          <w:rFonts w:asciiTheme="minorHAnsi" w:hAnsiTheme="minorHAnsi" w:cstheme="minorHAnsi"/>
          <w:i/>
          <w:sz w:val="22"/>
          <w:szCs w:val="22"/>
        </w:rPr>
        <w:t>,</w:t>
      </w:r>
      <w:r w:rsidRPr="00AD5636">
        <w:rPr>
          <w:rFonts w:asciiTheme="minorHAnsi" w:hAnsiTheme="minorHAnsi" w:cstheme="minorHAnsi"/>
          <w:sz w:val="22"/>
          <w:szCs w:val="22"/>
        </w:rPr>
        <w:t xml:space="preserve"> polegam na zasobach następującego/</w:t>
      </w:r>
      <w:proofErr w:type="spellStart"/>
      <w:r w:rsidRPr="00AD5636">
        <w:rPr>
          <w:rFonts w:asciiTheme="minorHAnsi" w:hAnsiTheme="minorHAnsi" w:cstheme="minorHAnsi"/>
          <w:sz w:val="22"/>
          <w:szCs w:val="22"/>
        </w:rPr>
        <w:t>ych</w:t>
      </w:r>
      <w:proofErr w:type="spellEnd"/>
      <w:r w:rsidRPr="00AD5636">
        <w:rPr>
          <w:rFonts w:asciiTheme="minorHAnsi" w:hAnsiTheme="minorHAnsi" w:cstheme="minorHAnsi"/>
          <w:sz w:val="22"/>
          <w:szCs w:val="22"/>
        </w:rPr>
        <w:t xml:space="preserve"> podmiotu/ów: ………………………………………………………………………………………..</w:t>
      </w:r>
    </w:p>
    <w:p w14:paraId="44450A8B"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 w następującym zakresie: …………………………………………………………..………………………………………………</w:t>
      </w:r>
    </w:p>
    <w:p w14:paraId="27B25E50" w14:textId="77777777" w:rsidR="0097291E" w:rsidRPr="00AD5636" w:rsidRDefault="0097291E" w:rsidP="00E27BDC">
      <w:pPr>
        <w:jc w:val="both"/>
        <w:rPr>
          <w:rFonts w:asciiTheme="minorHAnsi" w:hAnsiTheme="minorHAnsi" w:cstheme="minorHAnsi"/>
          <w:i/>
          <w:sz w:val="22"/>
          <w:szCs w:val="22"/>
        </w:rPr>
      </w:pPr>
      <w:r w:rsidRPr="00AD5636">
        <w:rPr>
          <w:rFonts w:asciiTheme="minorHAnsi" w:hAnsiTheme="minorHAnsi" w:cstheme="minorHAnsi"/>
          <w:sz w:val="22"/>
          <w:szCs w:val="22"/>
        </w:rPr>
        <w:t xml:space="preserve">……………………………………………………………………………...…………………………………… </w:t>
      </w:r>
      <w:r w:rsidRPr="00AD5636">
        <w:rPr>
          <w:rFonts w:asciiTheme="minorHAnsi" w:hAnsiTheme="minorHAnsi" w:cstheme="minorHAnsi"/>
          <w:i/>
          <w:sz w:val="22"/>
          <w:szCs w:val="22"/>
        </w:rPr>
        <w:t xml:space="preserve">(wskazać podmiot i określić odpowiedni zakres dla wskazanego podmiotu). </w:t>
      </w:r>
    </w:p>
    <w:p w14:paraId="00D8DCC3" w14:textId="77777777" w:rsidR="0097291E" w:rsidRPr="00AD5636" w:rsidRDefault="0097291E" w:rsidP="00E27BDC">
      <w:pPr>
        <w:jc w:val="both"/>
        <w:rPr>
          <w:rFonts w:asciiTheme="minorHAnsi" w:hAnsiTheme="minorHAnsi" w:cstheme="minorHAnsi"/>
          <w:sz w:val="22"/>
          <w:szCs w:val="22"/>
        </w:rPr>
      </w:pPr>
    </w:p>
    <w:p w14:paraId="1A99D313" w14:textId="50652ADE"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1909DA"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1A433627" w14:textId="77777777" w:rsidR="0097291E" w:rsidRPr="00AD5636" w:rsidRDefault="00D66CB4" w:rsidP="0095717D">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1F8148A1" w14:textId="77777777" w:rsidR="0097291E" w:rsidRPr="00AD5636" w:rsidRDefault="0097291E" w:rsidP="00E27BDC">
      <w:pPr>
        <w:shd w:val="clear" w:color="auto" w:fill="BFBFBF"/>
        <w:jc w:val="both"/>
        <w:rPr>
          <w:rFonts w:asciiTheme="minorHAnsi" w:hAnsiTheme="minorHAnsi" w:cstheme="minorHAnsi"/>
          <w:b/>
          <w:sz w:val="22"/>
          <w:szCs w:val="22"/>
        </w:rPr>
      </w:pPr>
      <w:r w:rsidRPr="00AD5636">
        <w:rPr>
          <w:rFonts w:asciiTheme="minorHAnsi" w:hAnsiTheme="minorHAnsi" w:cstheme="minorHAnsi"/>
          <w:b/>
          <w:sz w:val="22"/>
          <w:szCs w:val="22"/>
        </w:rPr>
        <w:t>OŚWIADCZENIE DOTYCZĄCE PODANYCH INFORMACJI:</w:t>
      </w:r>
    </w:p>
    <w:p w14:paraId="3DCC0B23"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 xml:space="preserve">Oświadczam, że wszystkie informacje podane w powyższych oświadczeniach są aktualne </w:t>
      </w:r>
      <w:r w:rsidRPr="00AD5636">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57D41A36" w14:textId="77777777" w:rsidR="00D66CB4" w:rsidRPr="00AD5636" w:rsidRDefault="00D66CB4" w:rsidP="0095717D">
      <w:pPr>
        <w:jc w:val="both"/>
        <w:rPr>
          <w:rFonts w:asciiTheme="minorHAnsi" w:hAnsiTheme="minorHAnsi" w:cstheme="minorHAnsi"/>
          <w:sz w:val="22"/>
          <w:szCs w:val="22"/>
        </w:rPr>
      </w:pPr>
    </w:p>
    <w:p w14:paraId="7EFE7FB3" w14:textId="68064023"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0476006D" w14:textId="77777777" w:rsidR="0097291E" w:rsidRPr="00AD5636" w:rsidRDefault="00D66CB4" w:rsidP="00D66CB4">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3DFAF598" w14:textId="77777777" w:rsidR="00FF088F" w:rsidRPr="00AD5636" w:rsidRDefault="00FF088F" w:rsidP="00E27BDC">
      <w:pPr>
        <w:spacing w:after="200"/>
        <w:rPr>
          <w:rFonts w:asciiTheme="minorHAnsi" w:hAnsiTheme="minorHAnsi" w:cstheme="minorHAnsi"/>
          <w:sz w:val="22"/>
          <w:szCs w:val="22"/>
        </w:rPr>
        <w:sectPr w:rsidR="00FF088F" w:rsidRPr="00AD5636" w:rsidSect="00F55E19">
          <w:headerReference w:type="default" r:id="rId10"/>
          <w:footerReference w:type="default" r:id="rId11"/>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AD5636" w14:paraId="0F7B5BEC" w14:textId="77777777" w:rsidTr="008C11BC">
        <w:tc>
          <w:tcPr>
            <w:tcW w:w="9356" w:type="dxa"/>
          </w:tcPr>
          <w:p w14:paraId="5FAC9133" w14:textId="33134004" w:rsidR="0097291E" w:rsidRPr="00AD5636" w:rsidRDefault="00CB3FBD" w:rsidP="00E27BDC">
            <w:pPr>
              <w:pStyle w:val="Nagwek3"/>
              <w:rPr>
                <w:rFonts w:asciiTheme="minorHAnsi" w:hAnsiTheme="minorHAnsi" w:cstheme="minorHAnsi"/>
                <w:b/>
                <w:sz w:val="22"/>
                <w:szCs w:val="22"/>
              </w:rPr>
            </w:pPr>
            <w:r w:rsidRPr="00AD5636">
              <w:rPr>
                <w:rFonts w:asciiTheme="minorHAnsi" w:hAnsiTheme="minorHAnsi" w:cstheme="minorHAnsi"/>
                <w:b/>
                <w:sz w:val="22"/>
                <w:szCs w:val="22"/>
              </w:rPr>
              <w:lastRenderedPageBreak/>
              <w:t>WA.263.</w:t>
            </w:r>
            <w:r w:rsidR="00696BC1">
              <w:rPr>
                <w:rFonts w:asciiTheme="minorHAnsi" w:hAnsiTheme="minorHAnsi" w:cstheme="minorHAnsi"/>
                <w:b/>
                <w:sz w:val="22"/>
                <w:szCs w:val="22"/>
              </w:rPr>
              <w:t>3</w:t>
            </w:r>
            <w:r w:rsidR="008546E2" w:rsidRPr="00AD5636">
              <w:rPr>
                <w:rFonts w:asciiTheme="minorHAnsi" w:hAnsiTheme="minorHAnsi" w:cstheme="minorHAnsi"/>
                <w:b/>
                <w:sz w:val="22"/>
                <w:szCs w:val="22"/>
              </w:rPr>
              <w:t>2</w:t>
            </w:r>
            <w:r w:rsidR="00706D65" w:rsidRPr="00AD5636">
              <w:rPr>
                <w:rFonts w:asciiTheme="minorHAnsi" w:hAnsiTheme="minorHAnsi" w:cstheme="minorHAnsi"/>
                <w:b/>
                <w:sz w:val="22"/>
                <w:szCs w:val="22"/>
              </w:rPr>
              <w:t>.</w:t>
            </w:r>
            <w:r w:rsidR="00031E22" w:rsidRPr="00AD5636">
              <w:rPr>
                <w:rFonts w:asciiTheme="minorHAnsi" w:hAnsiTheme="minorHAnsi" w:cstheme="minorHAnsi"/>
                <w:b/>
                <w:sz w:val="22"/>
                <w:szCs w:val="22"/>
              </w:rPr>
              <w:t>20</w:t>
            </w:r>
            <w:r w:rsidR="00CA4C33" w:rsidRPr="00AD5636">
              <w:rPr>
                <w:rFonts w:asciiTheme="minorHAnsi" w:hAnsiTheme="minorHAnsi" w:cstheme="minorHAnsi"/>
                <w:b/>
                <w:sz w:val="22"/>
                <w:szCs w:val="22"/>
              </w:rPr>
              <w:t>20</w:t>
            </w:r>
            <w:r w:rsidR="00075309" w:rsidRPr="00AD5636">
              <w:rPr>
                <w:rFonts w:asciiTheme="minorHAnsi" w:hAnsiTheme="minorHAnsi" w:cstheme="minorHAnsi"/>
                <w:b/>
                <w:sz w:val="22"/>
                <w:szCs w:val="22"/>
              </w:rPr>
              <w:t>.</w:t>
            </w:r>
            <w:r w:rsidR="00696BC1">
              <w:rPr>
                <w:rFonts w:asciiTheme="minorHAnsi" w:hAnsiTheme="minorHAnsi" w:cstheme="minorHAnsi"/>
                <w:b/>
                <w:sz w:val="22"/>
                <w:szCs w:val="22"/>
              </w:rPr>
              <w:t>KR</w:t>
            </w:r>
            <w:r w:rsidR="00841A3D" w:rsidRPr="00AD5636">
              <w:rPr>
                <w:rFonts w:asciiTheme="minorHAnsi" w:hAnsiTheme="minorHAnsi" w:cstheme="minorHAnsi"/>
                <w:b/>
                <w:iCs/>
                <w:sz w:val="22"/>
                <w:szCs w:val="22"/>
              </w:rPr>
              <w:t xml:space="preserve"> </w:t>
            </w:r>
            <w:r w:rsidR="0097291E" w:rsidRPr="00AD5636">
              <w:rPr>
                <w:rFonts w:asciiTheme="minorHAnsi" w:hAnsiTheme="minorHAnsi" w:cstheme="minorHAnsi"/>
                <w:b/>
                <w:iCs/>
                <w:sz w:val="22"/>
                <w:szCs w:val="22"/>
              </w:rPr>
              <w:t xml:space="preserve">  </w:t>
            </w:r>
            <w:r w:rsidR="0097291E" w:rsidRPr="00AD5636">
              <w:rPr>
                <w:rFonts w:asciiTheme="minorHAnsi" w:hAnsiTheme="minorHAnsi" w:cstheme="minorHAnsi"/>
                <w:b/>
                <w:sz w:val="22"/>
                <w:szCs w:val="22"/>
              </w:rPr>
              <w:t xml:space="preserve">                                                         </w:t>
            </w:r>
            <w:r w:rsidR="00696BC1">
              <w:rPr>
                <w:rFonts w:asciiTheme="minorHAnsi" w:hAnsiTheme="minorHAnsi" w:cstheme="minorHAnsi"/>
                <w:b/>
                <w:sz w:val="22"/>
                <w:szCs w:val="22"/>
              </w:rPr>
              <w:t xml:space="preserve">                                       </w:t>
            </w:r>
            <w:r w:rsidR="0097291E" w:rsidRPr="00AD5636">
              <w:rPr>
                <w:rFonts w:asciiTheme="minorHAnsi" w:hAnsiTheme="minorHAnsi" w:cstheme="minorHAnsi"/>
                <w:b/>
                <w:sz w:val="22"/>
                <w:szCs w:val="22"/>
              </w:rPr>
              <w:t xml:space="preserve">  ZAŁĄCZNIK NR 4 do SIWZ                  </w:t>
            </w:r>
          </w:p>
          <w:p w14:paraId="7A4B2837" w14:textId="77777777" w:rsidR="0097291E" w:rsidRPr="00AD5636" w:rsidRDefault="0097291E" w:rsidP="00E27BDC">
            <w:pPr>
              <w:rPr>
                <w:rFonts w:asciiTheme="minorHAnsi" w:hAnsiTheme="minorHAnsi" w:cstheme="minorHAnsi"/>
                <w:sz w:val="22"/>
                <w:szCs w:val="22"/>
              </w:rPr>
            </w:pPr>
          </w:p>
          <w:p w14:paraId="3052CC41" w14:textId="77777777" w:rsidR="0097291E" w:rsidRPr="00AD5636" w:rsidRDefault="0097291E" w:rsidP="00E27BDC">
            <w:pPr>
              <w:pStyle w:val="Nagwek2"/>
              <w:rPr>
                <w:rFonts w:asciiTheme="minorHAnsi" w:hAnsiTheme="minorHAnsi" w:cstheme="minorHAnsi"/>
                <w:sz w:val="22"/>
                <w:szCs w:val="22"/>
                <w:u w:val="single"/>
              </w:rPr>
            </w:pPr>
            <w:r w:rsidRPr="00AD5636">
              <w:rPr>
                <w:rFonts w:asciiTheme="minorHAnsi" w:hAnsiTheme="minorHAnsi" w:cstheme="minorHAnsi"/>
                <w:sz w:val="22"/>
                <w:szCs w:val="22"/>
                <w:u w:val="single"/>
              </w:rPr>
              <w:t xml:space="preserve">Oświadczenie wykonawcy </w:t>
            </w:r>
          </w:p>
          <w:p w14:paraId="7372A045" w14:textId="77777777" w:rsidR="0097291E" w:rsidRPr="00AD5636" w:rsidRDefault="0097291E" w:rsidP="00E27BDC">
            <w:pPr>
              <w:pStyle w:val="Nagwek2"/>
              <w:rPr>
                <w:rFonts w:asciiTheme="minorHAnsi" w:hAnsiTheme="minorHAnsi" w:cstheme="minorHAnsi"/>
                <w:sz w:val="22"/>
                <w:szCs w:val="22"/>
              </w:rPr>
            </w:pPr>
            <w:r w:rsidRPr="00AD5636">
              <w:rPr>
                <w:rFonts w:asciiTheme="minorHAnsi" w:hAnsiTheme="minorHAnsi" w:cstheme="minorHAnsi"/>
                <w:sz w:val="22"/>
                <w:szCs w:val="22"/>
              </w:rPr>
              <w:t xml:space="preserve">składane na podstawie art. 25a ust. 1 pkt 1 ustawy </w:t>
            </w:r>
          </w:p>
        </w:tc>
      </w:tr>
      <w:tr w:rsidR="0097291E" w:rsidRPr="00AD5636" w14:paraId="3FEEE8B3" w14:textId="77777777" w:rsidTr="008C11BC">
        <w:tc>
          <w:tcPr>
            <w:tcW w:w="9356" w:type="dxa"/>
          </w:tcPr>
          <w:p w14:paraId="0A823318" w14:textId="77777777" w:rsidR="0097291E" w:rsidRPr="00AD5636" w:rsidRDefault="0097291E" w:rsidP="00031E22">
            <w:pPr>
              <w:pStyle w:val="Nagwek2"/>
              <w:rPr>
                <w:rFonts w:asciiTheme="minorHAnsi" w:hAnsiTheme="minorHAnsi" w:cstheme="minorHAnsi"/>
                <w:sz w:val="22"/>
                <w:szCs w:val="22"/>
              </w:rPr>
            </w:pPr>
            <w:r w:rsidRPr="00AD5636">
              <w:rPr>
                <w:rFonts w:asciiTheme="minorHAnsi" w:hAnsiTheme="minorHAnsi" w:cstheme="minorHAnsi"/>
                <w:sz w:val="22"/>
                <w:szCs w:val="22"/>
              </w:rPr>
              <w:t>DOTYCZĄCE PRZESŁANEK WYKLUCZENIA Z POSTĘPOWANIA</w:t>
            </w:r>
          </w:p>
        </w:tc>
      </w:tr>
    </w:tbl>
    <w:p w14:paraId="4B61F1B8" w14:textId="77777777" w:rsidR="0097291E" w:rsidRPr="00AD5636" w:rsidRDefault="0097291E" w:rsidP="00E27BDC">
      <w:pPr>
        <w:pStyle w:val="Tekstprzypisukocowego"/>
        <w:tabs>
          <w:tab w:val="left" w:pos="1560"/>
        </w:tabs>
        <w:jc w:val="both"/>
        <w:rPr>
          <w:rFonts w:asciiTheme="minorHAnsi" w:hAnsiTheme="minorHAnsi" w:cstheme="minorHAnsi"/>
          <w:sz w:val="22"/>
          <w:szCs w:val="22"/>
        </w:rPr>
      </w:pPr>
    </w:p>
    <w:p w14:paraId="0782FFC1"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479A55C5"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p>
    <w:p w14:paraId="06D94B6C" w14:textId="77777777" w:rsidR="0097291E" w:rsidRPr="00AD5636" w:rsidRDefault="0097291E" w:rsidP="0095717D">
      <w:pPr>
        <w:framePr w:w="3111" w:h="1425" w:hSpace="141" w:wrap="auto" w:vAnchor="text" w:hAnchor="page" w:x="1411"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592F3471" w14:textId="77777777" w:rsidR="0097291E" w:rsidRPr="00AD5636" w:rsidRDefault="0097291E" w:rsidP="0095717D">
      <w:pPr>
        <w:framePr w:w="3111" w:h="1425" w:hSpace="141" w:wrap="auto" w:vAnchor="text" w:hAnchor="page" w:x="1411"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02FBB476"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r w:rsidRPr="00AD5636">
        <w:rPr>
          <w:rFonts w:asciiTheme="minorHAnsi" w:hAnsiTheme="minorHAnsi" w:cstheme="minorHAnsi"/>
          <w:sz w:val="22"/>
          <w:szCs w:val="22"/>
        </w:rPr>
        <w:t>(pieczęć Wykonawcy)</w:t>
      </w:r>
    </w:p>
    <w:p w14:paraId="0D46CB71" w14:textId="77777777" w:rsidR="0097291E" w:rsidRPr="00AD5636" w:rsidRDefault="0097291E" w:rsidP="00E27BDC">
      <w:pPr>
        <w:pStyle w:val="Tekstprzypisukocowego"/>
        <w:tabs>
          <w:tab w:val="left" w:pos="1560"/>
        </w:tabs>
        <w:jc w:val="both"/>
        <w:rPr>
          <w:rFonts w:asciiTheme="minorHAnsi" w:hAnsiTheme="minorHAnsi" w:cstheme="minorHAnsi"/>
          <w:sz w:val="22"/>
          <w:szCs w:val="22"/>
        </w:rPr>
      </w:pPr>
    </w:p>
    <w:p w14:paraId="6FF766D9" w14:textId="77777777" w:rsidR="0097291E" w:rsidRPr="00AD5636" w:rsidRDefault="0097291E" w:rsidP="00E27BDC">
      <w:pPr>
        <w:pStyle w:val="Tekstpodstawowy21"/>
        <w:rPr>
          <w:rFonts w:asciiTheme="minorHAnsi" w:hAnsiTheme="minorHAnsi" w:cstheme="minorHAnsi"/>
          <w:b w:val="0"/>
          <w:sz w:val="22"/>
          <w:szCs w:val="22"/>
        </w:rPr>
      </w:pPr>
    </w:p>
    <w:p w14:paraId="01317788" w14:textId="77777777" w:rsidR="00F01416" w:rsidRPr="00AD5636" w:rsidRDefault="00F01416" w:rsidP="00E27BDC">
      <w:pPr>
        <w:pStyle w:val="Tekstpodstawowy21"/>
        <w:rPr>
          <w:rFonts w:asciiTheme="minorHAnsi" w:hAnsiTheme="minorHAnsi" w:cstheme="minorHAnsi"/>
          <w:b w:val="0"/>
          <w:sz w:val="22"/>
          <w:szCs w:val="22"/>
        </w:rPr>
      </w:pPr>
    </w:p>
    <w:p w14:paraId="61C3458A" w14:textId="77777777" w:rsidR="00F01416" w:rsidRPr="00AD5636" w:rsidRDefault="00F01416" w:rsidP="00E27BDC">
      <w:pPr>
        <w:pStyle w:val="Tekstpodstawowy21"/>
        <w:rPr>
          <w:rFonts w:asciiTheme="minorHAnsi" w:hAnsiTheme="minorHAnsi" w:cstheme="minorHAnsi"/>
          <w:b w:val="0"/>
          <w:sz w:val="22"/>
          <w:szCs w:val="22"/>
        </w:rPr>
      </w:pPr>
    </w:p>
    <w:p w14:paraId="1B4FB4A0" w14:textId="77777777" w:rsidR="0095717D" w:rsidRPr="00AD5636" w:rsidRDefault="0095717D" w:rsidP="00E27BDC">
      <w:pPr>
        <w:pStyle w:val="Tekstpodstawowy21"/>
        <w:rPr>
          <w:rFonts w:asciiTheme="minorHAnsi" w:hAnsiTheme="minorHAnsi" w:cstheme="minorHAnsi"/>
          <w:b w:val="0"/>
          <w:sz w:val="22"/>
          <w:szCs w:val="22"/>
        </w:rPr>
      </w:pPr>
    </w:p>
    <w:p w14:paraId="5BD115DF" w14:textId="77777777" w:rsidR="0095717D" w:rsidRPr="00AD5636" w:rsidRDefault="0095717D" w:rsidP="00E27BDC">
      <w:pPr>
        <w:pStyle w:val="Tekstpodstawowy21"/>
        <w:rPr>
          <w:rFonts w:asciiTheme="minorHAnsi" w:hAnsiTheme="minorHAnsi" w:cstheme="minorHAnsi"/>
          <w:b w:val="0"/>
          <w:sz w:val="22"/>
          <w:szCs w:val="22"/>
        </w:rPr>
      </w:pPr>
    </w:p>
    <w:p w14:paraId="7F40EB3E" w14:textId="77777777" w:rsidR="0097291E" w:rsidRPr="00AD5636" w:rsidRDefault="0097291E" w:rsidP="00E27BDC">
      <w:pPr>
        <w:pStyle w:val="Tekstpodstawowy21"/>
        <w:rPr>
          <w:rFonts w:asciiTheme="minorHAnsi" w:hAnsiTheme="minorHAnsi" w:cstheme="minorHAnsi"/>
          <w:b w:val="0"/>
          <w:sz w:val="22"/>
          <w:szCs w:val="22"/>
        </w:rPr>
      </w:pPr>
      <w:r w:rsidRPr="00AD5636">
        <w:rPr>
          <w:rFonts w:asciiTheme="minorHAnsi" w:hAnsiTheme="minorHAnsi" w:cstheme="minorHAnsi"/>
          <w:b w:val="0"/>
          <w:sz w:val="22"/>
          <w:szCs w:val="22"/>
        </w:rPr>
        <w:t xml:space="preserve">Ja niżej podpisany/My niżej podpisani </w:t>
      </w:r>
    </w:p>
    <w:p w14:paraId="788DA48D" w14:textId="77777777" w:rsidR="0097291E" w:rsidRPr="00AD5636" w:rsidRDefault="0097291E" w:rsidP="00E27BDC">
      <w:pPr>
        <w:pStyle w:val="Tekstpodstawowy21"/>
        <w:rPr>
          <w:rFonts w:asciiTheme="minorHAnsi" w:hAnsiTheme="minorHAnsi" w:cstheme="minorHAnsi"/>
          <w:b w:val="0"/>
          <w:sz w:val="22"/>
          <w:szCs w:val="22"/>
        </w:rPr>
      </w:pPr>
      <w:r w:rsidRPr="00AD5636">
        <w:rPr>
          <w:rFonts w:asciiTheme="minorHAnsi" w:hAnsiTheme="minorHAnsi" w:cstheme="minorHAnsi"/>
          <w:b w:val="0"/>
          <w:sz w:val="22"/>
          <w:szCs w:val="22"/>
        </w:rPr>
        <w:t>....................................................................................................................................................................................................................................................................................................................................................................................................................................................................,</w:t>
      </w:r>
    </w:p>
    <w:p w14:paraId="6CEEBF50" w14:textId="77777777" w:rsidR="0097291E" w:rsidRPr="00AD5636" w:rsidRDefault="0097291E" w:rsidP="00E27BDC">
      <w:pPr>
        <w:pStyle w:val="Tekstpodstawowy21"/>
        <w:rPr>
          <w:rFonts w:asciiTheme="minorHAnsi" w:hAnsiTheme="minorHAnsi" w:cstheme="minorHAnsi"/>
          <w:b w:val="0"/>
          <w:sz w:val="22"/>
          <w:szCs w:val="22"/>
        </w:rPr>
      </w:pPr>
      <w:r w:rsidRPr="00AD5636">
        <w:rPr>
          <w:rFonts w:asciiTheme="minorHAnsi" w:hAnsiTheme="minorHAnsi" w:cstheme="minorHAnsi"/>
          <w:b w:val="0"/>
          <w:sz w:val="22"/>
          <w:szCs w:val="22"/>
        </w:rPr>
        <w:t xml:space="preserve">będąc upoważnionym/i/ do reprezentowania Wykonawcy: </w:t>
      </w:r>
    </w:p>
    <w:p w14:paraId="1E2E5747" w14:textId="77777777" w:rsidR="0097291E" w:rsidRPr="00AD5636" w:rsidRDefault="0097291E" w:rsidP="00E27BDC">
      <w:pPr>
        <w:pStyle w:val="Tekstpodstawowy21"/>
        <w:rPr>
          <w:rFonts w:asciiTheme="minorHAnsi" w:hAnsiTheme="minorHAnsi" w:cstheme="minorHAnsi"/>
          <w:b w:val="0"/>
          <w:sz w:val="22"/>
          <w:szCs w:val="22"/>
          <w:lang w:val="de-DE"/>
        </w:rPr>
      </w:pPr>
      <w:r w:rsidRPr="00AD5636">
        <w:rPr>
          <w:rFonts w:asciiTheme="minorHAnsi" w:hAnsiTheme="minorHAnsi" w:cstheme="minorHAnsi"/>
          <w:b w:val="0"/>
          <w:sz w:val="22"/>
          <w:szCs w:val="22"/>
          <w:lang w:val="de-DE"/>
        </w:rPr>
        <w:t>....................................................................................................................................................................................................................................................................................................................................................................................................................................................................,</w:t>
      </w:r>
    </w:p>
    <w:p w14:paraId="72D6F1F7" w14:textId="77777777" w:rsidR="0097291E" w:rsidRPr="00AD5636" w:rsidRDefault="0097291E" w:rsidP="00E27BDC">
      <w:pPr>
        <w:jc w:val="both"/>
        <w:rPr>
          <w:rFonts w:asciiTheme="minorHAnsi" w:hAnsiTheme="minorHAnsi" w:cstheme="minorHAnsi"/>
          <w:sz w:val="22"/>
          <w:szCs w:val="22"/>
          <w:lang w:val="de-DE"/>
        </w:rPr>
      </w:pPr>
      <w:proofErr w:type="spellStart"/>
      <w:r w:rsidRPr="00AD5636">
        <w:rPr>
          <w:rFonts w:asciiTheme="minorHAnsi" w:hAnsiTheme="minorHAnsi" w:cstheme="minorHAnsi"/>
          <w:sz w:val="22"/>
          <w:szCs w:val="22"/>
          <w:lang w:val="de-DE"/>
        </w:rPr>
        <w:t>Nr</w:t>
      </w:r>
      <w:proofErr w:type="spellEnd"/>
      <w:r w:rsidRPr="00AD5636">
        <w:rPr>
          <w:rFonts w:asciiTheme="minorHAnsi" w:hAnsiTheme="minorHAnsi" w:cstheme="minorHAnsi"/>
          <w:sz w:val="22"/>
          <w:szCs w:val="22"/>
          <w:lang w:val="de-DE"/>
        </w:rPr>
        <w:t xml:space="preserve"> </w:t>
      </w:r>
      <w:proofErr w:type="spellStart"/>
      <w:r w:rsidRPr="00AD5636">
        <w:rPr>
          <w:rFonts w:asciiTheme="minorHAnsi" w:hAnsiTheme="minorHAnsi" w:cstheme="minorHAnsi"/>
          <w:sz w:val="22"/>
          <w:szCs w:val="22"/>
          <w:lang w:val="de-DE"/>
        </w:rPr>
        <w:t>faksu</w:t>
      </w:r>
      <w:proofErr w:type="spellEnd"/>
      <w:r w:rsidRPr="00AD5636">
        <w:rPr>
          <w:rFonts w:asciiTheme="minorHAnsi" w:hAnsiTheme="minorHAnsi" w:cstheme="minorHAnsi"/>
          <w:sz w:val="22"/>
          <w:szCs w:val="22"/>
          <w:lang w:val="de-DE"/>
        </w:rPr>
        <w:t xml:space="preserve"> ................................ ; </w:t>
      </w:r>
      <w:proofErr w:type="spellStart"/>
      <w:r w:rsidRPr="00AD5636">
        <w:rPr>
          <w:rFonts w:asciiTheme="minorHAnsi" w:hAnsiTheme="minorHAnsi" w:cstheme="minorHAnsi"/>
          <w:sz w:val="22"/>
          <w:szCs w:val="22"/>
          <w:lang w:val="de-DE"/>
        </w:rPr>
        <w:t>Nr</w:t>
      </w:r>
      <w:proofErr w:type="spellEnd"/>
      <w:r w:rsidRPr="00AD5636">
        <w:rPr>
          <w:rFonts w:asciiTheme="minorHAnsi" w:hAnsiTheme="minorHAnsi" w:cstheme="minorHAnsi"/>
          <w:sz w:val="22"/>
          <w:szCs w:val="22"/>
          <w:lang w:val="de-DE"/>
        </w:rPr>
        <w:t xml:space="preserve"> </w:t>
      </w:r>
      <w:proofErr w:type="spellStart"/>
      <w:r w:rsidRPr="00AD5636">
        <w:rPr>
          <w:rFonts w:asciiTheme="minorHAnsi" w:hAnsiTheme="minorHAnsi" w:cstheme="minorHAnsi"/>
          <w:sz w:val="22"/>
          <w:szCs w:val="22"/>
          <w:lang w:val="de-DE"/>
        </w:rPr>
        <w:t>telefonu</w:t>
      </w:r>
      <w:proofErr w:type="spellEnd"/>
      <w:r w:rsidRPr="00AD5636">
        <w:rPr>
          <w:rFonts w:asciiTheme="minorHAnsi" w:hAnsiTheme="minorHAnsi" w:cstheme="minorHAnsi"/>
          <w:sz w:val="22"/>
          <w:szCs w:val="22"/>
          <w:lang w:val="de-DE"/>
        </w:rPr>
        <w:t xml:space="preserve"> ...............................; </w:t>
      </w:r>
      <w:proofErr w:type="spellStart"/>
      <w:r w:rsidRPr="00AD5636">
        <w:rPr>
          <w:rFonts w:asciiTheme="minorHAnsi" w:hAnsiTheme="minorHAnsi" w:cstheme="minorHAnsi"/>
          <w:sz w:val="22"/>
          <w:szCs w:val="22"/>
          <w:lang w:val="de-DE"/>
        </w:rPr>
        <w:t>e-mail</w:t>
      </w:r>
      <w:proofErr w:type="spellEnd"/>
      <w:r w:rsidRPr="00AD5636">
        <w:rPr>
          <w:rFonts w:asciiTheme="minorHAnsi" w:hAnsiTheme="minorHAnsi" w:cstheme="minorHAnsi"/>
          <w:sz w:val="22"/>
          <w:szCs w:val="22"/>
          <w:lang w:val="de-DE"/>
        </w:rPr>
        <w:t xml:space="preserve"> ……………………….</w:t>
      </w:r>
    </w:p>
    <w:p w14:paraId="3B0D9342" w14:textId="77777777" w:rsidR="00D66CB4" w:rsidRPr="00AD5636" w:rsidRDefault="00D66CB4" w:rsidP="00D66CB4">
      <w:pPr>
        <w:jc w:val="both"/>
        <w:rPr>
          <w:rFonts w:asciiTheme="minorHAnsi" w:hAnsiTheme="minorHAnsi" w:cstheme="minorHAnsi"/>
          <w:sz w:val="22"/>
          <w:szCs w:val="22"/>
          <w:lang w:val="de-DE"/>
        </w:rPr>
      </w:pPr>
    </w:p>
    <w:p w14:paraId="12D70EA4" w14:textId="048BB252" w:rsidR="00D66CB4" w:rsidRPr="00AD5636" w:rsidRDefault="0097291E" w:rsidP="000C32D6">
      <w:pPr>
        <w:jc w:val="both"/>
        <w:rPr>
          <w:rFonts w:asciiTheme="minorHAnsi" w:hAnsiTheme="minorHAnsi" w:cstheme="minorHAnsi"/>
          <w:sz w:val="22"/>
          <w:szCs w:val="22"/>
        </w:rPr>
      </w:pPr>
      <w:r w:rsidRPr="00AD5636">
        <w:rPr>
          <w:rFonts w:asciiTheme="minorHAnsi" w:hAnsiTheme="minorHAnsi" w:cstheme="minorHAnsi"/>
          <w:sz w:val="22"/>
          <w:szCs w:val="22"/>
        </w:rPr>
        <w:t>przystępując do postępowania o udzielenie zamówienia publicznego prowadzonego przez Centrum Projektów Europejskich w trybie przetargu nieograniczonego</w:t>
      </w:r>
      <w:r w:rsidRPr="00AD5636">
        <w:rPr>
          <w:rFonts w:asciiTheme="minorHAnsi" w:hAnsiTheme="minorHAnsi" w:cstheme="minorHAnsi"/>
          <w:bCs/>
          <w:sz w:val="22"/>
          <w:szCs w:val="22"/>
        </w:rPr>
        <w:t xml:space="preserve"> </w:t>
      </w:r>
      <w:r w:rsidR="002A72C7" w:rsidRPr="00AD5636">
        <w:rPr>
          <w:rFonts w:asciiTheme="minorHAnsi" w:hAnsiTheme="minorHAnsi" w:cstheme="minorHAnsi"/>
          <w:bCs/>
          <w:sz w:val="22"/>
          <w:szCs w:val="22"/>
        </w:rPr>
        <w:t xml:space="preserve">świadczenie usług tłumaczenia ustnego oraz pisemnego </w:t>
      </w:r>
      <w:r w:rsidR="0020406B" w:rsidRPr="00AD5636">
        <w:rPr>
          <w:rFonts w:asciiTheme="minorHAnsi" w:hAnsiTheme="minorHAnsi" w:cstheme="minorHAnsi"/>
          <w:bCs/>
          <w:sz w:val="22"/>
          <w:szCs w:val="22"/>
        </w:rPr>
        <w:t>dla Programu Współpracy Transgranicznej Polska- Białoruś- Ukraina</w:t>
      </w:r>
      <w:r w:rsidR="00DE3E96" w:rsidRPr="00AD5636">
        <w:rPr>
          <w:rFonts w:asciiTheme="minorHAnsi" w:hAnsiTheme="minorHAnsi" w:cstheme="minorHAnsi"/>
          <w:sz w:val="22"/>
          <w:szCs w:val="22"/>
        </w:rPr>
        <w:t xml:space="preserve">, oświadczam, co następuje </w:t>
      </w:r>
      <w:r w:rsidR="00DE3E96" w:rsidRPr="00AD5636">
        <w:rPr>
          <w:rFonts w:asciiTheme="minorHAnsi" w:hAnsiTheme="minorHAnsi" w:cstheme="minorHAnsi"/>
          <w:b/>
          <w:sz w:val="22"/>
          <w:szCs w:val="22"/>
        </w:rPr>
        <w:t>(Nie należy usuwać poszczególnych pozycji z formularza oświadczenia)</w:t>
      </w:r>
      <w:r w:rsidR="00DE3E96" w:rsidRPr="00AD5636">
        <w:rPr>
          <w:rFonts w:asciiTheme="minorHAnsi" w:hAnsiTheme="minorHAnsi" w:cstheme="minorHAnsi"/>
          <w:sz w:val="22"/>
          <w:szCs w:val="22"/>
        </w:rPr>
        <w:t>:</w:t>
      </w:r>
    </w:p>
    <w:p w14:paraId="5F595DE0" w14:textId="77777777" w:rsidR="0097291E" w:rsidRPr="00AD5636" w:rsidRDefault="0097291E" w:rsidP="00E27BDC">
      <w:pPr>
        <w:shd w:val="clear" w:color="auto" w:fill="BFBFBF"/>
        <w:rPr>
          <w:rFonts w:asciiTheme="minorHAnsi" w:hAnsiTheme="minorHAnsi" w:cstheme="minorHAnsi"/>
          <w:b/>
          <w:sz w:val="22"/>
          <w:szCs w:val="22"/>
        </w:rPr>
      </w:pPr>
      <w:r w:rsidRPr="00AD5636">
        <w:rPr>
          <w:rFonts w:asciiTheme="minorHAnsi" w:hAnsiTheme="minorHAnsi" w:cstheme="minorHAnsi"/>
          <w:b/>
          <w:sz w:val="22"/>
          <w:szCs w:val="22"/>
        </w:rPr>
        <w:t>OŚWIADCZENIA DOTYCZĄCE WYKONAWCY:</w:t>
      </w:r>
    </w:p>
    <w:p w14:paraId="02735257" w14:textId="77777777" w:rsidR="0097291E" w:rsidRPr="00AD5636" w:rsidRDefault="0097291E" w:rsidP="0095717D">
      <w:pPr>
        <w:jc w:val="both"/>
        <w:rPr>
          <w:rFonts w:asciiTheme="minorHAnsi" w:hAnsiTheme="minorHAnsi" w:cstheme="minorHAnsi"/>
          <w:sz w:val="22"/>
          <w:szCs w:val="22"/>
        </w:rPr>
      </w:pPr>
    </w:p>
    <w:p w14:paraId="1D2A7FAA" w14:textId="77777777" w:rsidR="0097291E" w:rsidRPr="00AD5636" w:rsidRDefault="0097291E" w:rsidP="00A77D1D">
      <w:pPr>
        <w:pStyle w:val="Akapitzlist"/>
        <w:numPr>
          <w:ilvl w:val="0"/>
          <w:numId w:val="23"/>
        </w:numPr>
        <w:contextualSpacing/>
        <w:jc w:val="both"/>
        <w:rPr>
          <w:rFonts w:asciiTheme="minorHAnsi" w:hAnsiTheme="minorHAnsi" w:cstheme="minorHAnsi"/>
          <w:sz w:val="22"/>
          <w:szCs w:val="22"/>
        </w:rPr>
      </w:pPr>
      <w:r w:rsidRPr="00AD5636">
        <w:rPr>
          <w:rFonts w:asciiTheme="minorHAnsi" w:hAnsiTheme="minorHAnsi" w:cstheme="minorHAnsi"/>
          <w:sz w:val="22"/>
          <w:szCs w:val="22"/>
        </w:rPr>
        <w:t xml:space="preserve">Oświadczam, że nie podlegam wykluczeniu z postępowania na podstawie </w:t>
      </w:r>
      <w:r w:rsidRPr="00AD5636">
        <w:rPr>
          <w:rFonts w:asciiTheme="minorHAnsi" w:hAnsiTheme="minorHAnsi" w:cstheme="minorHAnsi"/>
          <w:sz w:val="22"/>
          <w:szCs w:val="22"/>
        </w:rPr>
        <w:br/>
        <w:t>art. 24 ust 1 pkt 12-23 ustawy.</w:t>
      </w:r>
    </w:p>
    <w:p w14:paraId="02706F1C" w14:textId="77777777" w:rsidR="0097291E" w:rsidRPr="00AD5636" w:rsidRDefault="0097291E" w:rsidP="00A77D1D">
      <w:pPr>
        <w:pStyle w:val="Akapitzlist"/>
        <w:numPr>
          <w:ilvl w:val="0"/>
          <w:numId w:val="23"/>
        </w:numPr>
        <w:contextualSpacing/>
        <w:jc w:val="both"/>
        <w:rPr>
          <w:rFonts w:asciiTheme="minorHAnsi" w:hAnsiTheme="minorHAnsi" w:cstheme="minorHAnsi"/>
          <w:sz w:val="22"/>
          <w:szCs w:val="22"/>
        </w:rPr>
      </w:pPr>
      <w:r w:rsidRPr="00AD5636">
        <w:rPr>
          <w:rFonts w:asciiTheme="minorHAnsi" w:hAnsiTheme="minorHAnsi" w:cstheme="minorHAnsi"/>
          <w:sz w:val="22"/>
          <w:szCs w:val="22"/>
        </w:rPr>
        <w:t xml:space="preserve">Oświadczam, że nie podlegam wykluczeniu z postępowania na podstawie </w:t>
      </w:r>
      <w:r w:rsidRPr="00AD5636">
        <w:rPr>
          <w:rFonts w:asciiTheme="minorHAnsi" w:hAnsiTheme="minorHAnsi" w:cstheme="minorHAnsi"/>
          <w:sz w:val="22"/>
          <w:szCs w:val="22"/>
        </w:rPr>
        <w:br/>
        <w:t>art. 24 ust. 5 ustawy.</w:t>
      </w:r>
    </w:p>
    <w:p w14:paraId="2E634131" w14:textId="77777777" w:rsidR="0097291E" w:rsidRPr="00AD5636" w:rsidRDefault="0097291E" w:rsidP="00E27BDC">
      <w:pPr>
        <w:jc w:val="both"/>
        <w:rPr>
          <w:rFonts w:asciiTheme="minorHAnsi" w:hAnsiTheme="minorHAnsi" w:cstheme="minorHAnsi"/>
          <w:i/>
          <w:sz w:val="22"/>
          <w:szCs w:val="22"/>
        </w:rPr>
      </w:pPr>
    </w:p>
    <w:p w14:paraId="30C8BB3D" w14:textId="77777777" w:rsidR="0097291E" w:rsidRPr="00AD5636" w:rsidRDefault="0097291E" w:rsidP="00E27BDC">
      <w:pPr>
        <w:jc w:val="both"/>
        <w:rPr>
          <w:rFonts w:asciiTheme="minorHAnsi" w:hAnsiTheme="minorHAnsi" w:cstheme="minorHAnsi"/>
          <w:i/>
          <w:sz w:val="22"/>
          <w:szCs w:val="22"/>
        </w:rPr>
      </w:pPr>
    </w:p>
    <w:p w14:paraId="1FC3D3C0" w14:textId="18DAF103"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369F3641" w14:textId="77777777" w:rsidR="0097291E" w:rsidRPr="00AD5636" w:rsidRDefault="00D66CB4" w:rsidP="00D66CB4">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14F13CB9" w14:textId="77777777" w:rsidR="0097291E" w:rsidRPr="00AD5636" w:rsidRDefault="0097291E" w:rsidP="000C32D6">
      <w:pPr>
        <w:jc w:val="both"/>
        <w:rPr>
          <w:rFonts w:asciiTheme="minorHAnsi" w:hAnsiTheme="minorHAnsi" w:cstheme="minorHAnsi"/>
          <w:i/>
          <w:sz w:val="22"/>
          <w:szCs w:val="22"/>
        </w:rPr>
      </w:pPr>
    </w:p>
    <w:p w14:paraId="05B34846"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 xml:space="preserve">Oświadczam, że zachodzą w stosunku do mnie podstawy wykluczenia z postępowania na podstawie art. …………. ustawy </w:t>
      </w:r>
      <w:r w:rsidRPr="00AD5636">
        <w:rPr>
          <w:rFonts w:asciiTheme="minorHAnsi" w:hAnsiTheme="minorHAnsi" w:cstheme="minorHAnsi"/>
          <w:i/>
          <w:sz w:val="22"/>
          <w:szCs w:val="22"/>
        </w:rPr>
        <w:t xml:space="preserve">(podać mającą zastosowanie podstawę wykluczenia spośród wymienionych </w:t>
      </w:r>
      <w:r w:rsidR="00C245E1" w:rsidRPr="00AD5636">
        <w:rPr>
          <w:rFonts w:asciiTheme="minorHAnsi" w:hAnsiTheme="minorHAnsi" w:cstheme="minorHAnsi"/>
          <w:i/>
          <w:sz w:val="22"/>
          <w:szCs w:val="22"/>
        </w:rPr>
        <w:br/>
      </w:r>
      <w:r w:rsidRPr="00AD5636">
        <w:rPr>
          <w:rFonts w:asciiTheme="minorHAnsi" w:hAnsiTheme="minorHAnsi" w:cstheme="minorHAnsi"/>
          <w:i/>
          <w:sz w:val="22"/>
          <w:szCs w:val="22"/>
        </w:rPr>
        <w:t>w art. 24 ust. 1 pkt 13-14, 16-20 lub art. 24 ust. 5 ustawy).</w:t>
      </w:r>
      <w:r w:rsidRPr="00AD5636">
        <w:rPr>
          <w:rFonts w:asciiTheme="minorHAnsi" w:hAnsiTheme="minorHAnsi" w:cstheme="minorHAnsi"/>
          <w:sz w:val="22"/>
          <w:szCs w:val="22"/>
        </w:rPr>
        <w:t xml:space="preserve"> Jednocześnie oświadczam, że w związku z ww. okolicznością, na podstawie art. 24 ust. 8 ustawy podjąłem następujące środki naprawcze: …………………………………………………………………………………………………………..</w:t>
      </w:r>
    </w:p>
    <w:p w14:paraId="49E84859"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w:t>
      </w:r>
    </w:p>
    <w:p w14:paraId="6F2C4A88" w14:textId="77777777" w:rsidR="0097291E" w:rsidRPr="00AD5636" w:rsidRDefault="0097291E" w:rsidP="00E27BDC">
      <w:pPr>
        <w:jc w:val="both"/>
        <w:rPr>
          <w:rFonts w:asciiTheme="minorHAnsi" w:hAnsiTheme="minorHAnsi" w:cstheme="minorHAnsi"/>
          <w:sz w:val="22"/>
          <w:szCs w:val="22"/>
        </w:rPr>
      </w:pPr>
    </w:p>
    <w:p w14:paraId="11343932" w14:textId="2F4D33AF"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1B82FB53" w14:textId="77777777" w:rsidR="0097291E" w:rsidRPr="00AD5636" w:rsidRDefault="00D66CB4" w:rsidP="00D66CB4">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0AF04F8F" w14:textId="77777777" w:rsidR="0097291E" w:rsidRPr="00AD5636" w:rsidRDefault="0097291E" w:rsidP="00E27BDC">
      <w:pPr>
        <w:tabs>
          <w:tab w:val="left" w:pos="4962"/>
        </w:tabs>
        <w:ind w:left="5664"/>
        <w:jc w:val="both"/>
        <w:rPr>
          <w:rFonts w:asciiTheme="minorHAnsi" w:hAnsiTheme="minorHAnsi" w:cstheme="minorHAnsi"/>
          <w:sz w:val="22"/>
          <w:szCs w:val="22"/>
        </w:rPr>
      </w:pPr>
    </w:p>
    <w:p w14:paraId="4028E176" w14:textId="77C34635" w:rsidR="0097291E" w:rsidRPr="00AD5636" w:rsidRDefault="0097291E" w:rsidP="00E27BDC">
      <w:pPr>
        <w:jc w:val="both"/>
        <w:rPr>
          <w:rFonts w:asciiTheme="minorHAnsi" w:hAnsiTheme="minorHAnsi" w:cstheme="minorHAnsi"/>
          <w:i/>
          <w:sz w:val="22"/>
          <w:szCs w:val="22"/>
        </w:rPr>
      </w:pPr>
    </w:p>
    <w:p w14:paraId="19694622" w14:textId="76B448F6" w:rsidR="00160D84" w:rsidRPr="00AD5636" w:rsidRDefault="00160D84" w:rsidP="00E27BDC">
      <w:pPr>
        <w:jc w:val="both"/>
        <w:rPr>
          <w:rFonts w:asciiTheme="minorHAnsi" w:hAnsiTheme="minorHAnsi" w:cstheme="minorHAnsi"/>
          <w:i/>
          <w:sz w:val="22"/>
          <w:szCs w:val="22"/>
        </w:rPr>
      </w:pPr>
    </w:p>
    <w:p w14:paraId="7D5FF18F" w14:textId="77777777" w:rsidR="00160D84" w:rsidRPr="00AD5636" w:rsidRDefault="00160D84" w:rsidP="00E27BDC">
      <w:pPr>
        <w:jc w:val="both"/>
        <w:rPr>
          <w:rFonts w:asciiTheme="minorHAnsi" w:hAnsiTheme="minorHAnsi" w:cstheme="minorHAnsi"/>
          <w:i/>
          <w:sz w:val="22"/>
          <w:szCs w:val="22"/>
        </w:rPr>
      </w:pPr>
    </w:p>
    <w:p w14:paraId="7B5E54C3" w14:textId="027C8FE1" w:rsidR="0097291E" w:rsidRPr="00AD5636" w:rsidRDefault="0097291E" w:rsidP="00E27BDC">
      <w:pPr>
        <w:shd w:val="clear" w:color="auto" w:fill="BFBFBF"/>
        <w:jc w:val="both"/>
        <w:rPr>
          <w:rFonts w:asciiTheme="minorHAnsi" w:hAnsiTheme="minorHAnsi" w:cstheme="minorHAnsi"/>
          <w:b/>
          <w:sz w:val="22"/>
          <w:szCs w:val="22"/>
        </w:rPr>
      </w:pPr>
      <w:r w:rsidRPr="00AD5636">
        <w:rPr>
          <w:rFonts w:asciiTheme="minorHAnsi" w:hAnsiTheme="minorHAnsi" w:cstheme="minorHAnsi"/>
          <w:b/>
          <w:sz w:val="22"/>
          <w:szCs w:val="22"/>
        </w:rPr>
        <w:t>OŚWIADCZENIE DOTYCZĄCE PODMIOTU, NA KTÓREGO ZASOBY POWOŁUJE SIĘ WYKONAWCA:</w:t>
      </w:r>
    </w:p>
    <w:p w14:paraId="6CE6C86E" w14:textId="77777777" w:rsidR="0097291E" w:rsidRPr="00AD5636" w:rsidRDefault="0097291E" w:rsidP="00E27BDC">
      <w:pPr>
        <w:jc w:val="both"/>
        <w:rPr>
          <w:rFonts w:asciiTheme="minorHAnsi" w:hAnsiTheme="minorHAnsi" w:cstheme="minorHAnsi"/>
          <w:b/>
          <w:sz w:val="22"/>
          <w:szCs w:val="22"/>
        </w:rPr>
      </w:pPr>
    </w:p>
    <w:p w14:paraId="6CA40D15" w14:textId="77777777" w:rsidR="0097291E" w:rsidRPr="00AD5636" w:rsidRDefault="0097291E" w:rsidP="00E27BDC">
      <w:pPr>
        <w:jc w:val="both"/>
        <w:rPr>
          <w:rFonts w:asciiTheme="minorHAnsi" w:hAnsiTheme="minorHAnsi" w:cstheme="minorHAnsi"/>
          <w:i/>
          <w:sz w:val="22"/>
          <w:szCs w:val="22"/>
        </w:rPr>
      </w:pPr>
      <w:r w:rsidRPr="00AD5636">
        <w:rPr>
          <w:rFonts w:asciiTheme="minorHAnsi" w:hAnsiTheme="minorHAnsi" w:cstheme="minorHAnsi"/>
          <w:sz w:val="22"/>
          <w:szCs w:val="22"/>
        </w:rPr>
        <w:t>Oświadczam, że następujący/e podmiot/y, na którego/</w:t>
      </w:r>
      <w:proofErr w:type="spellStart"/>
      <w:r w:rsidRPr="00AD5636">
        <w:rPr>
          <w:rFonts w:asciiTheme="minorHAnsi" w:hAnsiTheme="minorHAnsi" w:cstheme="minorHAnsi"/>
          <w:sz w:val="22"/>
          <w:szCs w:val="22"/>
        </w:rPr>
        <w:t>ych</w:t>
      </w:r>
      <w:proofErr w:type="spellEnd"/>
      <w:r w:rsidRPr="00AD5636">
        <w:rPr>
          <w:rFonts w:asciiTheme="minorHAnsi" w:hAnsiTheme="minorHAnsi" w:cstheme="minorHAnsi"/>
          <w:sz w:val="22"/>
          <w:szCs w:val="22"/>
        </w:rPr>
        <w:t xml:space="preserve"> zasoby powołuję się w niniejszym postępowaniu, tj.: …………………………………………………………………….……………… </w:t>
      </w:r>
      <w:r w:rsidRPr="00AD5636">
        <w:rPr>
          <w:rFonts w:asciiTheme="minorHAnsi" w:hAnsiTheme="minorHAnsi" w:cstheme="minorHAnsi"/>
          <w:i/>
          <w:sz w:val="22"/>
          <w:szCs w:val="22"/>
        </w:rPr>
        <w:t>(podać pełną nazwę/firmę, adres, a także w zależności od podmiotu: NIP/PESEL, KRS/</w:t>
      </w:r>
      <w:proofErr w:type="spellStart"/>
      <w:r w:rsidRPr="00AD5636">
        <w:rPr>
          <w:rFonts w:asciiTheme="minorHAnsi" w:hAnsiTheme="minorHAnsi" w:cstheme="minorHAnsi"/>
          <w:i/>
          <w:sz w:val="22"/>
          <w:szCs w:val="22"/>
        </w:rPr>
        <w:t>CEiDG</w:t>
      </w:r>
      <w:proofErr w:type="spellEnd"/>
      <w:r w:rsidRPr="00AD5636">
        <w:rPr>
          <w:rFonts w:asciiTheme="minorHAnsi" w:hAnsiTheme="minorHAnsi" w:cstheme="minorHAnsi"/>
          <w:i/>
          <w:sz w:val="22"/>
          <w:szCs w:val="22"/>
        </w:rPr>
        <w:t xml:space="preserve">) </w:t>
      </w:r>
      <w:r w:rsidRPr="00AD5636">
        <w:rPr>
          <w:rFonts w:asciiTheme="minorHAnsi" w:hAnsiTheme="minorHAnsi" w:cstheme="minorHAnsi"/>
          <w:sz w:val="22"/>
          <w:szCs w:val="22"/>
        </w:rPr>
        <w:t>nie podlega/ją wykluczeniu z postępowania o udzielenie zamówienia.</w:t>
      </w:r>
    </w:p>
    <w:p w14:paraId="6C96D8D6" w14:textId="77777777" w:rsidR="0097291E" w:rsidRPr="00AD5636" w:rsidRDefault="0097291E" w:rsidP="00E27BDC">
      <w:pPr>
        <w:jc w:val="both"/>
        <w:rPr>
          <w:rFonts w:asciiTheme="minorHAnsi" w:hAnsiTheme="minorHAnsi" w:cstheme="minorHAnsi"/>
          <w:sz w:val="22"/>
          <w:szCs w:val="22"/>
        </w:rPr>
      </w:pPr>
    </w:p>
    <w:p w14:paraId="72096D78" w14:textId="77777777" w:rsidR="0097291E" w:rsidRPr="00AD5636" w:rsidRDefault="0097291E" w:rsidP="00E27BDC">
      <w:pPr>
        <w:jc w:val="both"/>
        <w:rPr>
          <w:rFonts w:asciiTheme="minorHAnsi" w:hAnsiTheme="minorHAnsi" w:cstheme="minorHAnsi"/>
          <w:sz w:val="22"/>
          <w:szCs w:val="22"/>
        </w:rPr>
      </w:pPr>
    </w:p>
    <w:p w14:paraId="6EB98BCD" w14:textId="4C4106B1"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5F353760" w14:textId="77777777" w:rsidR="0097291E" w:rsidRPr="00AD5636" w:rsidRDefault="00D66CB4" w:rsidP="00D66CB4">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179A3A1D" w14:textId="77777777" w:rsidR="0097291E" w:rsidRPr="00AD5636" w:rsidRDefault="0097291E" w:rsidP="00E27BDC">
      <w:pPr>
        <w:jc w:val="both"/>
        <w:rPr>
          <w:rFonts w:asciiTheme="minorHAnsi" w:hAnsiTheme="minorHAnsi" w:cstheme="minorHAnsi"/>
          <w:b/>
          <w:sz w:val="22"/>
          <w:szCs w:val="22"/>
        </w:rPr>
      </w:pPr>
    </w:p>
    <w:p w14:paraId="12B43504" w14:textId="77777777" w:rsidR="0097291E" w:rsidRPr="00AD5636" w:rsidRDefault="0097291E" w:rsidP="00E27BDC">
      <w:pPr>
        <w:shd w:val="clear" w:color="auto" w:fill="BFBFBF"/>
        <w:jc w:val="both"/>
        <w:rPr>
          <w:rFonts w:asciiTheme="minorHAnsi" w:hAnsiTheme="minorHAnsi" w:cstheme="minorHAnsi"/>
          <w:b/>
          <w:sz w:val="22"/>
          <w:szCs w:val="22"/>
        </w:rPr>
      </w:pPr>
      <w:r w:rsidRPr="00AD5636">
        <w:rPr>
          <w:rFonts w:asciiTheme="minorHAnsi" w:hAnsiTheme="minorHAnsi" w:cstheme="minorHAnsi"/>
          <w:b/>
          <w:sz w:val="22"/>
          <w:szCs w:val="22"/>
        </w:rPr>
        <w:t>OŚWIADCZENIE DOTYCZĄCE PODWYKONAWCY NIEBĘDĄCEGO PODMIOTEM, NA KTÓREGO ZASOBY POWOŁUJE SIĘ WYKONAWCA:</w:t>
      </w:r>
    </w:p>
    <w:p w14:paraId="2662A30F" w14:textId="77777777" w:rsidR="0097291E" w:rsidRPr="00AD5636" w:rsidRDefault="0097291E" w:rsidP="00E27BDC">
      <w:pPr>
        <w:jc w:val="both"/>
        <w:rPr>
          <w:rFonts w:asciiTheme="minorHAnsi" w:hAnsiTheme="minorHAnsi" w:cstheme="minorHAnsi"/>
          <w:b/>
          <w:sz w:val="22"/>
          <w:szCs w:val="22"/>
        </w:rPr>
      </w:pPr>
    </w:p>
    <w:p w14:paraId="311650AA"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Oświadczam, że następujący/e podmiot/y, będący/e podwykonawcą/</w:t>
      </w:r>
      <w:proofErr w:type="spellStart"/>
      <w:r w:rsidRPr="00AD5636">
        <w:rPr>
          <w:rFonts w:asciiTheme="minorHAnsi" w:hAnsiTheme="minorHAnsi" w:cstheme="minorHAnsi"/>
          <w:sz w:val="22"/>
          <w:szCs w:val="22"/>
        </w:rPr>
        <w:t>ami</w:t>
      </w:r>
      <w:proofErr w:type="spellEnd"/>
      <w:r w:rsidRPr="00AD5636">
        <w:rPr>
          <w:rFonts w:asciiTheme="minorHAnsi" w:hAnsiTheme="minorHAnsi" w:cstheme="minorHAnsi"/>
          <w:sz w:val="22"/>
          <w:szCs w:val="22"/>
        </w:rPr>
        <w:t xml:space="preserve">: ……………………………………………………………………..….…… </w:t>
      </w:r>
      <w:r w:rsidRPr="00AD5636">
        <w:rPr>
          <w:rFonts w:asciiTheme="minorHAnsi" w:hAnsiTheme="minorHAnsi" w:cstheme="minorHAnsi"/>
          <w:i/>
          <w:sz w:val="22"/>
          <w:szCs w:val="22"/>
        </w:rPr>
        <w:t>(podać pełną nazwę/firmę, adres, a także w zależności od podmiotu: NIP/PESEL, KRS/</w:t>
      </w:r>
      <w:proofErr w:type="spellStart"/>
      <w:r w:rsidRPr="00AD5636">
        <w:rPr>
          <w:rFonts w:asciiTheme="minorHAnsi" w:hAnsiTheme="minorHAnsi" w:cstheme="minorHAnsi"/>
          <w:i/>
          <w:sz w:val="22"/>
          <w:szCs w:val="22"/>
        </w:rPr>
        <w:t>CEiDG</w:t>
      </w:r>
      <w:proofErr w:type="spellEnd"/>
      <w:r w:rsidRPr="00AD5636">
        <w:rPr>
          <w:rFonts w:asciiTheme="minorHAnsi" w:hAnsiTheme="minorHAnsi" w:cstheme="minorHAnsi"/>
          <w:i/>
          <w:sz w:val="22"/>
          <w:szCs w:val="22"/>
        </w:rPr>
        <w:t>)</w:t>
      </w:r>
      <w:r w:rsidRPr="00AD5636">
        <w:rPr>
          <w:rFonts w:asciiTheme="minorHAnsi" w:hAnsiTheme="minorHAnsi" w:cstheme="minorHAnsi"/>
          <w:sz w:val="22"/>
          <w:szCs w:val="22"/>
        </w:rPr>
        <w:t>, nie podlega/ą wykluczeniu z postępowania o udzielenie zamówienia.</w:t>
      </w:r>
    </w:p>
    <w:p w14:paraId="402157E9" w14:textId="77777777" w:rsidR="0097291E" w:rsidRPr="00AD5636" w:rsidRDefault="0097291E" w:rsidP="00E27BDC">
      <w:pPr>
        <w:jc w:val="both"/>
        <w:rPr>
          <w:rFonts w:asciiTheme="minorHAnsi" w:hAnsiTheme="minorHAnsi" w:cstheme="minorHAnsi"/>
          <w:sz w:val="22"/>
          <w:szCs w:val="22"/>
        </w:rPr>
      </w:pPr>
    </w:p>
    <w:p w14:paraId="5A364A6D" w14:textId="77777777" w:rsidR="00D66CB4" w:rsidRPr="00AD5636" w:rsidRDefault="00D66CB4" w:rsidP="00E27BDC">
      <w:pPr>
        <w:jc w:val="both"/>
        <w:rPr>
          <w:rFonts w:asciiTheme="minorHAnsi" w:hAnsiTheme="minorHAnsi" w:cstheme="minorHAnsi"/>
          <w:sz w:val="22"/>
          <w:szCs w:val="22"/>
        </w:rPr>
      </w:pPr>
    </w:p>
    <w:p w14:paraId="6FD22E0F" w14:textId="0B859E95"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6D3DD5F4" w14:textId="77777777" w:rsidR="0097291E" w:rsidRPr="00AD5636" w:rsidRDefault="00D66CB4" w:rsidP="00D66CB4">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7845F00B" w14:textId="77777777" w:rsidR="0097291E" w:rsidRPr="00AD5636" w:rsidRDefault="0097291E" w:rsidP="00E27BDC">
      <w:pPr>
        <w:jc w:val="both"/>
        <w:rPr>
          <w:rFonts w:asciiTheme="minorHAnsi" w:hAnsiTheme="minorHAnsi" w:cstheme="minorHAnsi"/>
          <w:i/>
          <w:sz w:val="22"/>
          <w:szCs w:val="22"/>
        </w:rPr>
      </w:pPr>
    </w:p>
    <w:p w14:paraId="2E16C052" w14:textId="77777777" w:rsidR="0097291E" w:rsidRPr="00AD5636" w:rsidRDefault="0097291E" w:rsidP="00E27BDC">
      <w:pPr>
        <w:shd w:val="clear" w:color="auto" w:fill="BFBFBF"/>
        <w:jc w:val="both"/>
        <w:rPr>
          <w:rFonts w:asciiTheme="minorHAnsi" w:hAnsiTheme="minorHAnsi" w:cstheme="minorHAnsi"/>
          <w:b/>
          <w:sz w:val="22"/>
          <w:szCs w:val="22"/>
        </w:rPr>
      </w:pPr>
      <w:r w:rsidRPr="00AD5636">
        <w:rPr>
          <w:rFonts w:asciiTheme="minorHAnsi" w:hAnsiTheme="minorHAnsi" w:cstheme="minorHAnsi"/>
          <w:b/>
          <w:sz w:val="22"/>
          <w:szCs w:val="22"/>
        </w:rPr>
        <w:t>OŚWIADCZENIE DOTYCZĄCE PODANYCH INFORMACJI:</w:t>
      </w:r>
    </w:p>
    <w:p w14:paraId="39DCDA0A" w14:textId="77777777" w:rsidR="0097291E" w:rsidRPr="00AD5636" w:rsidRDefault="0097291E" w:rsidP="00E27BDC">
      <w:pPr>
        <w:jc w:val="both"/>
        <w:rPr>
          <w:rFonts w:asciiTheme="minorHAnsi" w:hAnsiTheme="minorHAnsi" w:cstheme="minorHAnsi"/>
          <w:b/>
          <w:sz w:val="22"/>
          <w:szCs w:val="22"/>
        </w:rPr>
      </w:pPr>
    </w:p>
    <w:p w14:paraId="68A579B6"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 xml:space="preserve">Oświadczam, że wszystkie informacje podane w powyższych oświadczeniach są aktualne </w:t>
      </w:r>
      <w:r w:rsidRPr="00AD5636">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2F3B3148" w14:textId="77777777" w:rsidR="0097291E" w:rsidRPr="00AD5636" w:rsidRDefault="0097291E" w:rsidP="00E27BDC">
      <w:pPr>
        <w:jc w:val="both"/>
        <w:rPr>
          <w:rFonts w:asciiTheme="minorHAnsi" w:hAnsiTheme="minorHAnsi" w:cstheme="minorHAnsi"/>
          <w:sz w:val="22"/>
          <w:szCs w:val="22"/>
        </w:rPr>
      </w:pPr>
    </w:p>
    <w:p w14:paraId="0CDE5BCB" w14:textId="77777777" w:rsidR="0097291E" w:rsidRPr="00AD5636" w:rsidRDefault="0097291E" w:rsidP="00E27BDC">
      <w:pPr>
        <w:jc w:val="both"/>
        <w:rPr>
          <w:rFonts w:asciiTheme="minorHAnsi" w:hAnsiTheme="minorHAnsi" w:cstheme="minorHAnsi"/>
          <w:sz w:val="22"/>
          <w:szCs w:val="22"/>
        </w:rPr>
      </w:pPr>
    </w:p>
    <w:p w14:paraId="49743CE8" w14:textId="779A236C"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0B517909" w14:textId="77777777" w:rsidR="0097291E" w:rsidRPr="00AD5636" w:rsidRDefault="00D66CB4" w:rsidP="00D66CB4">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4F9CFF32" w14:textId="77777777" w:rsidR="0097291E" w:rsidRPr="00AD5636" w:rsidRDefault="0097291E" w:rsidP="00E27BDC">
      <w:pPr>
        <w:pStyle w:val="Tekstprzypisukocowego"/>
        <w:tabs>
          <w:tab w:val="left" w:pos="1560"/>
        </w:tabs>
        <w:jc w:val="both"/>
        <w:rPr>
          <w:rFonts w:asciiTheme="minorHAnsi" w:hAnsiTheme="minorHAnsi" w:cstheme="minorHAnsi"/>
          <w:b/>
          <w:bCs/>
          <w:sz w:val="22"/>
          <w:szCs w:val="22"/>
        </w:rPr>
      </w:pPr>
    </w:p>
    <w:p w14:paraId="54F71274" w14:textId="77777777" w:rsidR="0097291E" w:rsidRPr="00AD5636" w:rsidRDefault="0097291E" w:rsidP="00E27BDC">
      <w:pPr>
        <w:pStyle w:val="Tekstprzypisukocowego"/>
        <w:tabs>
          <w:tab w:val="left" w:pos="1560"/>
        </w:tabs>
        <w:jc w:val="both"/>
        <w:rPr>
          <w:rFonts w:asciiTheme="minorHAnsi" w:hAnsiTheme="minorHAnsi" w:cstheme="minorHAnsi"/>
          <w:b/>
          <w:bCs/>
          <w:sz w:val="22"/>
          <w:szCs w:val="22"/>
        </w:rPr>
      </w:pPr>
    </w:p>
    <w:p w14:paraId="258BDE8F" w14:textId="77777777" w:rsidR="0057050E" w:rsidRPr="00AD5636" w:rsidRDefault="0057050E" w:rsidP="00E27BDC">
      <w:pPr>
        <w:pStyle w:val="Nagwek3"/>
        <w:keepNext w:val="0"/>
        <w:pageBreakBefore/>
        <w:rPr>
          <w:rFonts w:asciiTheme="minorHAnsi" w:hAnsiTheme="minorHAnsi" w:cstheme="minorHAnsi"/>
          <w:b/>
          <w:iCs/>
          <w:sz w:val="22"/>
          <w:szCs w:val="22"/>
        </w:rPr>
        <w:sectPr w:rsidR="0057050E" w:rsidRPr="00AD5636"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1"/>
      </w:tblGrid>
      <w:tr w:rsidR="004F1C57" w:rsidRPr="00AD5636" w14:paraId="470CF5A6" w14:textId="77777777" w:rsidTr="004F1C57">
        <w:trPr>
          <w:trHeight w:val="769"/>
          <w:jc w:val="center"/>
        </w:trPr>
        <w:tc>
          <w:tcPr>
            <w:tcW w:w="5000" w:type="pct"/>
          </w:tcPr>
          <w:p w14:paraId="01E5D571" w14:textId="27B962C6" w:rsidR="00D66CB4" w:rsidRPr="00AD5636" w:rsidRDefault="00CB3FBD" w:rsidP="00D66CB4">
            <w:pPr>
              <w:pStyle w:val="Nagwek3"/>
              <w:rPr>
                <w:rFonts w:asciiTheme="minorHAnsi" w:hAnsiTheme="minorHAnsi" w:cstheme="minorHAnsi"/>
                <w:b/>
                <w:sz w:val="22"/>
                <w:szCs w:val="22"/>
              </w:rPr>
            </w:pPr>
            <w:bookmarkStart w:id="18" w:name="_Hlk6394726"/>
            <w:r w:rsidRPr="00AD5636">
              <w:rPr>
                <w:rFonts w:asciiTheme="minorHAnsi" w:hAnsiTheme="minorHAnsi" w:cstheme="minorHAnsi"/>
                <w:b/>
                <w:sz w:val="22"/>
                <w:szCs w:val="22"/>
              </w:rPr>
              <w:lastRenderedPageBreak/>
              <w:t>WA.263.</w:t>
            </w:r>
            <w:r w:rsidR="00696BC1">
              <w:rPr>
                <w:rFonts w:asciiTheme="minorHAnsi" w:hAnsiTheme="minorHAnsi" w:cstheme="minorHAnsi"/>
                <w:b/>
                <w:sz w:val="22"/>
                <w:szCs w:val="22"/>
              </w:rPr>
              <w:t>3</w:t>
            </w:r>
            <w:r w:rsidR="008546E2" w:rsidRPr="00AD5636">
              <w:rPr>
                <w:rFonts w:asciiTheme="minorHAnsi" w:hAnsiTheme="minorHAnsi" w:cstheme="minorHAnsi"/>
                <w:b/>
                <w:sz w:val="22"/>
                <w:szCs w:val="22"/>
              </w:rPr>
              <w:t>2</w:t>
            </w:r>
            <w:r w:rsidR="00706D65" w:rsidRPr="00AD5636">
              <w:rPr>
                <w:rFonts w:asciiTheme="minorHAnsi" w:hAnsiTheme="minorHAnsi" w:cstheme="minorHAnsi"/>
                <w:b/>
                <w:sz w:val="22"/>
                <w:szCs w:val="22"/>
              </w:rPr>
              <w:t>.</w:t>
            </w:r>
            <w:r w:rsidR="00031E22" w:rsidRPr="00AD5636">
              <w:rPr>
                <w:rFonts w:asciiTheme="minorHAnsi" w:hAnsiTheme="minorHAnsi" w:cstheme="minorHAnsi"/>
                <w:b/>
                <w:sz w:val="22"/>
                <w:szCs w:val="22"/>
              </w:rPr>
              <w:t>20</w:t>
            </w:r>
            <w:r w:rsidR="00CA4C33" w:rsidRPr="00AD5636">
              <w:rPr>
                <w:rFonts w:asciiTheme="minorHAnsi" w:hAnsiTheme="minorHAnsi" w:cstheme="minorHAnsi"/>
                <w:b/>
                <w:sz w:val="22"/>
                <w:szCs w:val="22"/>
              </w:rPr>
              <w:t>20</w:t>
            </w:r>
            <w:r w:rsidR="00075309" w:rsidRPr="00AD5636">
              <w:rPr>
                <w:rFonts w:asciiTheme="minorHAnsi" w:hAnsiTheme="minorHAnsi" w:cstheme="minorHAnsi"/>
                <w:b/>
                <w:sz w:val="22"/>
                <w:szCs w:val="22"/>
              </w:rPr>
              <w:t>.</w:t>
            </w:r>
            <w:r w:rsidR="00696BC1">
              <w:rPr>
                <w:rFonts w:asciiTheme="minorHAnsi" w:hAnsiTheme="minorHAnsi" w:cstheme="minorHAnsi"/>
                <w:b/>
                <w:sz w:val="22"/>
                <w:szCs w:val="22"/>
              </w:rPr>
              <w:t>KR</w:t>
            </w:r>
            <w:r w:rsidR="004F1C57" w:rsidRPr="00AD5636">
              <w:rPr>
                <w:rFonts w:asciiTheme="minorHAnsi" w:hAnsiTheme="minorHAnsi" w:cstheme="minorHAnsi"/>
                <w:b/>
                <w:sz w:val="22"/>
                <w:szCs w:val="22"/>
              </w:rPr>
              <w:t xml:space="preserve">   </w:t>
            </w:r>
            <w:r w:rsidR="008A293D" w:rsidRPr="00AD5636">
              <w:rPr>
                <w:rFonts w:asciiTheme="minorHAnsi" w:hAnsiTheme="minorHAnsi" w:cstheme="minorHAnsi"/>
                <w:b/>
                <w:sz w:val="22"/>
                <w:szCs w:val="22"/>
              </w:rPr>
              <w:t xml:space="preserve">                                           </w:t>
            </w:r>
            <w:r w:rsidR="00AF5805" w:rsidRPr="00AD5636">
              <w:rPr>
                <w:rFonts w:asciiTheme="minorHAnsi" w:hAnsiTheme="minorHAnsi" w:cstheme="minorHAnsi"/>
                <w:b/>
                <w:sz w:val="22"/>
                <w:szCs w:val="22"/>
              </w:rPr>
              <w:t xml:space="preserve">     </w:t>
            </w:r>
            <w:r w:rsidR="004F1C57" w:rsidRPr="00AD5636">
              <w:rPr>
                <w:rFonts w:asciiTheme="minorHAnsi" w:hAnsiTheme="minorHAnsi" w:cstheme="minorHAnsi"/>
                <w:b/>
                <w:sz w:val="22"/>
                <w:szCs w:val="22"/>
              </w:rPr>
              <w:t xml:space="preserve">   </w:t>
            </w:r>
            <w:r w:rsidR="00AF5805" w:rsidRPr="00AD5636">
              <w:rPr>
                <w:rFonts w:asciiTheme="minorHAnsi" w:hAnsiTheme="minorHAnsi" w:cstheme="minorHAnsi"/>
                <w:b/>
                <w:sz w:val="22"/>
                <w:szCs w:val="22"/>
              </w:rPr>
              <w:t xml:space="preserve">   </w:t>
            </w:r>
            <w:r w:rsidR="00AA0ADC" w:rsidRPr="00AD5636">
              <w:rPr>
                <w:rFonts w:asciiTheme="minorHAnsi" w:hAnsiTheme="minorHAnsi" w:cstheme="minorHAnsi"/>
                <w:b/>
                <w:sz w:val="22"/>
                <w:szCs w:val="22"/>
              </w:rPr>
              <w:t xml:space="preserve">              </w:t>
            </w:r>
            <w:r w:rsidR="00AF5805" w:rsidRPr="00AD5636">
              <w:rPr>
                <w:rFonts w:asciiTheme="minorHAnsi" w:hAnsiTheme="minorHAnsi" w:cstheme="minorHAnsi"/>
                <w:b/>
                <w:sz w:val="22"/>
                <w:szCs w:val="22"/>
              </w:rPr>
              <w:t xml:space="preserve">  </w:t>
            </w:r>
            <w:r w:rsidR="004F1C57" w:rsidRPr="00AD5636">
              <w:rPr>
                <w:rFonts w:asciiTheme="minorHAnsi" w:hAnsiTheme="minorHAnsi" w:cstheme="minorHAnsi"/>
                <w:b/>
                <w:sz w:val="22"/>
                <w:szCs w:val="22"/>
              </w:rPr>
              <w:t xml:space="preserve">   </w:t>
            </w:r>
            <w:r w:rsidR="00696BC1">
              <w:rPr>
                <w:rFonts w:asciiTheme="minorHAnsi" w:hAnsiTheme="minorHAnsi" w:cstheme="minorHAnsi"/>
                <w:b/>
                <w:sz w:val="22"/>
                <w:szCs w:val="22"/>
              </w:rPr>
              <w:t xml:space="preserve">              </w:t>
            </w:r>
            <w:r w:rsidR="003F292F">
              <w:rPr>
                <w:rFonts w:asciiTheme="minorHAnsi" w:hAnsiTheme="minorHAnsi" w:cstheme="minorHAnsi"/>
                <w:b/>
                <w:sz w:val="22"/>
                <w:szCs w:val="22"/>
              </w:rPr>
              <w:t xml:space="preserve">    </w:t>
            </w:r>
            <w:r w:rsidR="004F1C57" w:rsidRPr="00AD5636">
              <w:rPr>
                <w:rFonts w:asciiTheme="minorHAnsi" w:hAnsiTheme="minorHAnsi" w:cstheme="minorHAnsi"/>
                <w:b/>
                <w:sz w:val="22"/>
                <w:szCs w:val="22"/>
              </w:rPr>
              <w:t>ZAŁĄCZNIK NR 5</w:t>
            </w:r>
            <w:r w:rsidR="009B3130" w:rsidRPr="00AD5636">
              <w:rPr>
                <w:rFonts w:asciiTheme="minorHAnsi" w:hAnsiTheme="minorHAnsi" w:cstheme="minorHAnsi"/>
                <w:b/>
                <w:sz w:val="22"/>
                <w:szCs w:val="22"/>
              </w:rPr>
              <w:t xml:space="preserve"> </w:t>
            </w:r>
            <w:r w:rsidR="004F1C57" w:rsidRPr="00AD5636">
              <w:rPr>
                <w:rFonts w:asciiTheme="minorHAnsi" w:hAnsiTheme="minorHAnsi" w:cstheme="minorHAnsi"/>
                <w:b/>
                <w:sz w:val="22"/>
                <w:szCs w:val="22"/>
              </w:rPr>
              <w:t xml:space="preserve"> do SIWZ</w:t>
            </w:r>
          </w:p>
          <w:p w14:paraId="6939FA15" w14:textId="77777777" w:rsidR="00D66CB4" w:rsidRPr="00AD5636" w:rsidRDefault="00D66CB4" w:rsidP="00D66CB4">
            <w:pPr>
              <w:jc w:val="center"/>
              <w:rPr>
                <w:rFonts w:asciiTheme="minorHAnsi" w:hAnsiTheme="minorHAnsi" w:cstheme="minorHAnsi"/>
                <w:b/>
                <w:sz w:val="22"/>
                <w:szCs w:val="22"/>
              </w:rPr>
            </w:pPr>
          </w:p>
          <w:p w14:paraId="703BF402" w14:textId="35726656" w:rsidR="00D66CB4" w:rsidRPr="00AD5636" w:rsidRDefault="00D66CB4" w:rsidP="002D7A55">
            <w:pPr>
              <w:jc w:val="center"/>
              <w:rPr>
                <w:rFonts w:asciiTheme="minorHAnsi" w:hAnsiTheme="minorHAnsi" w:cstheme="minorHAnsi"/>
                <w:sz w:val="22"/>
                <w:szCs w:val="22"/>
              </w:rPr>
            </w:pPr>
            <w:r w:rsidRPr="00AD5636">
              <w:rPr>
                <w:rFonts w:asciiTheme="minorHAnsi" w:hAnsiTheme="minorHAnsi" w:cstheme="minorHAnsi"/>
                <w:b/>
                <w:sz w:val="22"/>
                <w:szCs w:val="22"/>
              </w:rPr>
              <w:t xml:space="preserve">WYKAZ </w:t>
            </w:r>
            <w:r w:rsidR="002D7A55" w:rsidRPr="00AD5636">
              <w:rPr>
                <w:rFonts w:asciiTheme="minorHAnsi" w:hAnsiTheme="minorHAnsi" w:cstheme="minorHAnsi"/>
                <w:b/>
                <w:sz w:val="22"/>
                <w:szCs w:val="22"/>
              </w:rPr>
              <w:t>USŁUG</w:t>
            </w:r>
            <w:r w:rsidR="003D1968" w:rsidRPr="00AD5636">
              <w:rPr>
                <w:rFonts w:asciiTheme="minorHAnsi" w:hAnsiTheme="minorHAnsi" w:cstheme="minorHAnsi"/>
                <w:sz w:val="22"/>
                <w:szCs w:val="22"/>
              </w:rPr>
              <w:t xml:space="preserve"> </w:t>
            </w:r>
          </w:p>
        </w:tc>
      </w:tr>
    </w:tbl>
    <w:p w14:paraId="3E2670CE" w14:textId="77777777" w:rsidR="00B376A0" w:rsidRPr="00AD5636" w:rsidRDefault="00B376A0" w:rsidP="00E27BDC">
      <w:pPr>
        <w:jc w:val="both"/>
        <w:rPr>
          <w:rFonts w:asciiTheme="minorHAnsi" w:hAnsiTheme="minorHAnsi" w:cstheme="minorHAnsi"/>
          <w:color w:val="000000"/>
          <w:sz w:val="22"/>
          <w:szCs w:val="22"/>
        </w:rPr>
      </w:pPr>
    </w:p>
    <w:p w14:paraId="63C263A7" w14:textId="77777777" w:rsidR="004F1C57" w:rsidRPr="00AD5636" w:rsidRDefault="004F1C57" w:rsidP="00E27BDC">
      <w:pPr>
        <w:jc w:val="both"/>
        <w:rPr>
          <w:rFonts w:asciiTheme="minorHAnsi" w:hAnsiTheme="minorHAnsi" w:cstheme="minorHAnsi"/>
          <w:color w:val="000000"/>
          <w:sz w:val="22"/>
          <w:szCs w:val="22"/>
        </w:rPr>
      </w:pPr>
      <w:r w:rsidRPr="00AD5636">
        <w:rPr>
          <w:rFonts w:asciiTheme="minorHAnsi" w:hAnsiTheme="minorHAnsi" w:cstheme="minorHAnsi"/>
          <w:color w:val="000000"/>
          <w:sz w:val="22"/>
          <w:szCs w:val="22"/>
        </w:rPr>
        <w:t>Dot. wykazania spełniania warunku ok</w:t>
      </w:r>
      <w:r w:rsidR="008558B3" w:rsidRPr="00AD5636">
        <w:rPr>
          <w:rFonts w:asciiTheme="minorHAnsi" w:hAnsiTheme="minorHAnsi" w:cstheme="minorHAnsi"/>
          <w:color w:val="000000"/>
          <w:sz w:val="22"/>
          <w:szCs w:val="22"/>
        </w:rPr>
        <w:t xml:space="preserve">reślonego w rozdziale IV ust. </w:t>
      </w:r>
      <w:r w:rsidR="003D1968" w:rsidRPr="00AD5636">
        <w:rPr>
          <w:rFonts w:asciiTheme="minorHAnsi" w:hAnsiTheme="minorHAnsi" w:cstheme="minorHAnsi"/>
          <w:color w:val="000000"/>
          <w:sz w:val="22"/>
          <w:szCs w:val="22"/>
        </w:rPr>
        <w:t xml:space="preserve">1 </w:t>
      </w:r>
      <w:r w:rsidR="0095717D" w:rsidRPr="00AD5636">
        <w:rPr>
          <w:rFonts w:asciiTheme="minorHAnsi" w:hAnsiTheme="minorHAnsi" w:cstheme="minorHAnsi"/>
          <w:color w:val="000000"/>
          <w:sz w:val="22"/>
          <w:szCs w:val="22"/>
        </w:rPr>
        <w:t xml:space="preserve">pkt 1 </w:t>
      </w:r>
      <w:r w:rsidRPr="00AD5636">
        <w:rPr>
          <w:rFonts w:asciiTheme="minorHAnsi" w:hAnsiTheme="minorHAnsi" w:cstheme="minorHAnsi"/>
          <w:color w:val="000000"/>
          <w:sz w:val="22"/>
          <w:szCs w:val="22"/>
        </w:rPr>
        <w:t>SIWZ:</w:t>
      </w:r>
    </w:p>
    <w:p w14:paraId="3375EF2F" w14:textId="77777777" w:rsidR="00E41B56" w:rsidRPr="00AD5636" w:rsidRDefault="00E41B56" w:rsidP="00E27BDC">
      <w:pPr>
        <w:jc w:val="both"/>
        <w:rPr>
          <w:rFonts w:asciiTheme="minorHAnsi" w:hAnsiTheme="minorHAnsi" w:cstheme="minorHAnsi"/>
          <w:color w:val="000000"/>
          <w:sz w:val="22"/>
          <w:szCs w:val="22"/>
        </w:rPr>
      </w:pPr>
    </w:p>
    <w:tbl>
      <w:tblPr>
        <w:tblW w:w="539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277"/>
        <w:gridCol w:w="1105"/>
        <w:gridCol w:w="1107"/>
        <w:gridCol w:w="1383"/>
        <w:gridCol w:w="1936"/>
        <w:gridCol w:w="1365"/>
      </w:tblGrid>
      <w:tr w:rsidR="005A038B" w:rsidRPr="00AD5636" w14:paraId="1A1AF340" w14:textId="77777777" w:rsidTr="003F292F">
        <w:trPr>
          <w:trHeight w:val="1876"/>
        </w:trPr>
        <w:tc>
          <w:tcPr>
            <w:tcW w:w="310" w:type="pct"/>
            <w:tcBorders>
              <w:top w:val="single" w:sz="4" w:space="0" w:color="auto"/>
              <w:left w:val="single" w:sz="4" w:space="0" w:color="auto"/>
              <w:right w:val="single" w:sz="4" w:space="0" w:color="auto"/>
            </w:tcBorders>
            <w:vAlign w:val="center"/>
            <w:hideMark/>
          </w:tcPr>
          <w:p w14:paraId="4E65BF08" w14:textId="77777777" w:rsidR="005A038B" w:rsidRPr="00AD5636" w:rsidRDefault="005A038B" w:rsidP="00E27BDC">
            <w:pPr>
              <w:jc w:val="center"/>
              <w:rPr>
                <w:rFonts w:asciiTheme="minorHAnsi" w:hAnsiTheme="minorHAnsi" w:cstheme="minorHAnsi"/>
              </w:rPr>
            </w:pPr>
            <w:r w:rsidRPr="00AD5636">
              <w:rPr>
                <w:rFonts w:asciiTheme="minorHAnsi" w:hAnsiTheme="minorHAnsi" w:cstheme="minorHAnsi"/>
              </w:rPr>
              <w:t>Lp.</w:t>
            </w:r>
          </w:p>
        </w:tc>
        <w:tc>
          <w:tcPr>
            <w:tcW w:w="1164" w:type="pct"/>
            <w:tcBorders>
              <w:top w:val="single" w:sz="4" w:space="0" w:color="auto"/>
              <w:left w:val="single" w:sz="4" w:space="0" w:color="auto"/>
              <w:right w:val="single" w:sz="4" w:space="0" w:color="auto"/>
            </w:tcBorders>
            <w:vAlign w:val="center"/>
            <w:hideMark/>
          </w:tcPr>
          <w:p w14:paraId="305E7165" w14:textId="77777777" w:rsidR="005A038B" w:rsidRPr="00AD5636" w:rsidRDefault="005A038B" w:rsidP="0044095D">
            <w:pPr>
              <w:jc w:val="center"/>
              <w:rPr>
                <w:rFonts w:asciiTheme="minorHAnsi" w:hAnsiTheme="minorHAnsi" w:cstheme="minorHAnsi"/>
              </w:rPr>
            </w:pPr>
            <w:r w:rsidRPr="00AD5636">
              <w:rPr>
                <w:rFonts w:asciiTheme="minorHAnsi" w:hAnsiTheme="minorHAnsi" w:cstheme="minorHAnsi"/>
              </w:rPr>
              <w:t>Przedmiot usługi</w:t>
            </w:r>
            <w:r w:rsidR="00D5253D" w:rsidRPr="00AD5636">
              <w:rPr>
                <w:rFonts w:asciiTheme="minorHAnsi" w:hAnsiTheme="minorHAnsi" w:cstheme="minorHAnsi"/>
              </w:rPr>
              <w:t xml:space="preserve"> (proszę wskazać język)</w:t>
            </w:r>
          </w:p>
        </w:tc>
        <w:tc>
          <w:tcPr>
            <w:tcW w:w="565" w:type="pct"/>
            <w:tcBorders>
              <w:top w:val="single" w:sz="4" w:space="0" w:color="auto"/>
              <w:left w:val="single" w:sz="4" w:space="0" w:color="auto"/>
              <w:right w:val="single" w:sz="4" w:space="0" w:color="auto"/>
            </w:tcBorders>
            <w:vAlign w:val="center"/>
          </w:tcPr>
          <w:p w14:paraId="32310137" w14:textId="77777777" w:rsidR="005A038B" w:rsidRPr="00AD5636" w:rsidRDefault="005A038B" w:rsidP="0011635A">
            <w:pPr>
              <w:rPr>
                <w:rFonts w:asciiTheme="minorHAnsi" w:hAnsiTheme="minorHAnsi" w:cstheme="minorHAnsi"/>
              </w:rPr>
            </w:pPr>
            <w:r w:rsidRPr="00AD5636">
              <w:rPr>
                <w:rFonts w:asciiTheme="minorHAnsi" w:hAnsiTheme="minorHAnsi" w:cstheme="minorHAnsi"/>
              </w:rPr>
              <w:t xml:space="preserve">Tematyka </w:t>
            </w:r>
          </w:p>
        </w:tc>
        <w:tc>
          <w:tcPr>
            <w:tcW w:w="566" w:type="pct"/>
            <w:tcBorders>
              <w:top w:val="single" w:sz="4" w:space="0" w:color="auto"/>
              <w:left w:val="single" w:sz="4" w:space="0" w:color="auto"/>
              <w:right w:val="single" w:sz="4" w:space="0" w:color="auto"/>
            </w:tcBorders>
            <w:vAlign w:val="center"/>
          </w:tcPr>
          <w:p w14:paraId="1D086670" w14:textId="77777777" w:rsidR="005A038B" w:rsidRPr="00AD5636" w:rsidRDefault="005A038B" w:rsidP="00031E22">
            <w:pPr>
              <w:jc w:val="center"/>
              <w:rPr>
                <w:rFonts w:asciiTheme="minorHAnsi" w:hAnsiTheme="minorHAnsi" w:cstheme="minorHAnsi"/>
              </w:rPr>
            </w:pPr>
            <w:r w:rsidRPr="00AD5636">
              <w:rPr>
                <w:rFonts w:asciiTheme="minorHAnsi" w:hAnsiTheme="minorHAnsi" w:cstheme="minorHAnsi"/>
              </w:rPr>
              <w:t>Ilość osób (dot. obsługi konferencji/spotkania/szkolenia)</w:t>
            </w:r>
          </w:p>
        </w:tc>
        <w:tc>
          <w:tcPr>
            <w:tcW w:w="707" w:type="pct"/>
            <w:tcBorders>
              <w:top w:val="single" w:sz="4" w:space="0" w:color="auto"/>
              <w:left w:val="single" w:sz="4" w:space="0" w:color="auto"/>
              <w:right w:val="single" w:sz="4" w:space="0" w:color="auto"/>
            </w:tcBorders>
            <w:vAlign w:val="center"/>
          </w:tcPr>
          <w:p w14:paraId="664E86CA" w14:textId="77777777" w:rsidR="005A038B" w:rsidRPr="00AD5636" w:rsidRDefault="005A038B" w:rsidP="00031E22">
            <w:pPr>
              <w:jc w:val="center"/>
              <w:rPr>
                <w:rFonts w:asciiTheme="minorHAnsi" w:hAnsiTheme="minorHAnsi" w:cstheme="minorHAnsi"/>
              </w:rPr>
            </w:pPr>
            <w:r w:rsidRPr="00AD5636">
              <w:rPr>
                <w:rFonts w:asciiTheme="minorHAnsi" w:hAnsiTheme="minorHAnsi" w:cstheme="minorHAnsi"/>
              </w:rPr>
              <w:t xml:space="preserve">Wartość usługi/umowy (dot. tłumaczeń pisemnych i weryfikacji dokumentów) </w:t>
            </w:r>
          </w:p>
        </w:tc>
        <w:tc>
          <w:tcPr>
            <w:tcW w:w="990" w:type="pct"/>
            <w:tcBorders>
              <w:top w:val="single" w:sz="4" w:space="0" w:color="auto"/>
              <w:left w:val="single" w:sz="4" w:space="0" w:color="auto"/>
              <w:right w:val="single" w:sz="4" w:space="0" w:color="auto"/>
            </w:tcBorders>
            <w:vAlign w:val="center"/>
          </w:tcPr>
          <w:p w14:paraId="6D95E4BF" w14:textId="77777777" w:rsidR="005A038B" w:rsidRPr="00AD5636" w:rsidRDefault="005A038B" w:rsidP="00031E22">
            <w:pPr>
              <w:jc w:val="center"/>
              <w:rPr>
                <w:rFonts w:asciiTheme="minorHAnsi" w:hAnsiTheme="minorHAnsi" w:cstheme="minorHAnsi"/>
              </w:rPr>
            </w:pPr>
          </w:p>
          <w:p w14:paraId="2A756CC6" w14:textId="77777777" w:rsidR="005A038B" w:rsidRPr="00AD5636" w:rsidRDefault="005A038B" w:rsidP="00031E22">
            <w:pPr>
              <w:jc w:val="center"/>
              <w:rPr>
                <w:rFonts w:asciiTheme="minorHAnsi" w:hAnsiTheme="minorHAnsi" w:cstheme="minorHAnsi"/>
              </w:rPr>
            </w:pPr>
            <w:r w:rsidRPr="00AD5636">
              <w:rPr>
                <w:rFonts w:asciiTheme="minorHAnsi" w:hAnsiTheme="minorHAnsi" w:cstheme="minorHAnsi"/>
              </w:rPr>
              <w:t>Nazwa podmiotu, na rzecz którego wykonano usługę</w:t>
            </w:r>
          </w:p>
        </w:tc>
        <w:tc>
          <w:tcPr>
            <w:tcW w:w="698" w:type="pct"/>
            <w:tcBorders>
              <w:top w:val="single" w:sz="4" w:space="0" w:color="auto"/>
              <w:left w:val="single" w:sz="4" w:space="0" w:color="auto"/>
              <w:right w:val="single" w:sz="4" w:space="0" w:color="auto"/>
            </w:tcBorders>
            <w:vAlign w:val="center"/>
          </w:tcPr>
          <w:p w14:paraId="75DAA54B" w14:textId="77777777" w:rsidR="005A038B" w:rsidRPr="00AD5636" w:rsidRDefault="005A038B" w:rsidP="00031E22">
            <w:pPr>
              <w:jc w:val="center"/>
              <w:rPr>
                <w:rFonts w:asciiTheme="minorHAnsi" w:hAnsiTheme="minorHAnsi" w:cstheme="minorHAnsi"/>
              </w:rPr>
            </w:pPr>
          </w:p>
          <w:p w14:paraId="60042561" w14:textId="10837905" w:rsidR="005A038B" w:rsidRPr="00AD5636" w:rsidRDefault="005A038B" w:rsidP="00031E22">
            <w:pPr>
              <w:jc w:val="center"/>
              <w:rPr>
                <w:rFonts w:asciiTheme="minorHAnsi" w:hAnsiTheme="minorHAnsi" w:cstheme="minorHAnsi"/>
              </w:rPr>
            </w:pPr>
            <w:r w:rsidRPr="00AD5636">
              <w:rPr>
                <w:rFonts w:asciiTheme="minorHAnsi" w:hAnsiTheme="minorHAnsi" w:cstheme="minorHAnsi"/>
              </w:rPr>
              <w:t>Termin wykonania usługi od- do (</w:t>
            </w:r>
            <w:proofErr w:type="spellStart"/>
            <w:r w:rsidRPr="00AD5636">
              <w:rPr>
                <w:rFonts w:asciiTheme="minorHAnsi" w:hAnsiTheme="minorHAnsi" w:cstheme="minorHAnsi"/>
              </w:rPr>
              <w:t>dz</w:t>
            </w:r>
            <w:proofErr w:type="spellEnd"/>
            <w:r w:rsidRPr="00AD5636">
              <w:rPr>
                <w:rFonts w:asciiTheme="minorHAnsi" w:hAnsiTheme="minorHAnsi" w:cstheme="minorHAnsi"/>
              </w:rPr>
              <w:t>/mc/rok)</w:t>
            </w:r>
          </w:p>
        </w:tc>
      </w:tr>
      <w:tr w:rsidR="005A038B" w:rsidRPr="00AD5636" w14:paraId="165144AF" w14:textId="77777777" w:rsidTr="003F292F">
        <w:trPr>
          <w:trHeight w:val="567"/>
        </w:trPr>
        <w:tc>
          <w:tcPr>
            <w:tcW w:w="310" w:type="pct"/>
            <w:tcBorders>
              <w:top w:val="single" w:sz="4" w:space="0" w:color="auto"/>
              <w:left w:val="single" w:sz="4" w:space="0" w:color="auto"/>
              <w:bottom w:val="single" w:sz="4" w:space="0" w:color="auto"/>
              <w:right w:val="single" w:sz="4" w:space="0" w:color="auto"/>
            </w:tcBorders>
            <w:vAlign w:val="center"/>
            <w:hideMark/>
          </w:tcPr>
          <w:p w14:paraId="16F29F24" w14:textId="77777777" w:rsidR="005A038B" w:rsidRPr="00AD5636" w:rsidRDefault="005A038B" w:rsidP="00075309">
            <w:pPr>
              <w:jc w:val="center"/>
              <w:rPr>
                <w:rFonts w:asciiTheme="minorHAnsi" w:hAnsiTheme="minorHAnsi" w:cstheme="minorHAnsi"/>
                <w:sz w:val="22"/>
                <w:szCs w:val="22"/>
              </w:rPr>
            </w:pPr>
            <w:r w:rsidRPr="00AD5636">
              <w:rPr>
                <w:rFonts w:asciiTheme="minorHAnsi" w:hAnsiTheme="minorHAnsi" w:cstheme="minorHAnsi"/>
                <w:sz w:val="22"/>
                <w:szCs w:val="22"/>
              </w:rPr>
              <w:t>1</w:t>
            </w:r>
          </w:p>
        </w:tc>
        <w:tc>
          <w:tcPr>
            <w:tcW w:w="1164" w:type="pct"/>
            <w:tcBorders>
              <w:top w:val="single" w:sz="4" w:space="0" w:color="auto"/>
              <w:left w:val="single" w:sz="4" w:space="0" w:color="auto"/>
              <w:bottom w:val="single" w:sz="4" w:space="0" w:color="auto"/>
              <w:right w:val="single" w:sz="4" w:space="0" w:color="auto"/>
            </w:tcBorders>
            <w:vAlign w:val="center"/>
          </w:tcPr>
          <w:p w14:paraId="74CFE717" w14:textId="77777777" w:rsidR="005A038B" w:rsidRPr="00AD5636" w:rsidRDefault="005A038B" w:rsidP="00E27BDC">
            <w:pPr>
              <w:rPr>
                <w:rFonts w:asciiTheme="minorHAnsi" w:hAnsiTheme="minorHAnsi" w:cstheme="minorHAnsi"/>
                <w:sz w:val="22"/>
                <w:szCs w:val="22"/>
              </w:rPr>
            </w:pPr>
          </w:p>
        </w:tc>
        <w:tc>
          <w:tcPr>
            <w:tcW w:w="565" w:type="pct"/>
            <w:tcBorders>
              <w:top w:val="single" w:sz="4" w:space="0" w:color="auto"/>
              <w:left w:val="single" w:sz="4" w:space="0" w:color="auto"/>
              <w:bottom w:val="single" w:sz="4" w:space="0" w:color="auto"/>
              <w:right w:val="single" w:sz="4" w:space="0" w:color="auto"/>
            </w:tcBorders>
          </w:tcPr>
          <w:p w14:paraId="66E15457" w14:textId="77777777" w:rsidR="005A038B" w:rsidRPr="00AD5636" w:rsidRDefault="005A038B" w:rsidP="00E27BDC">
            <w:pPr>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D6D7887" w14:textId="77777777" w:rsidR="005A038B" w:rsidRPr="00AD5636" w:rsidRDefault="005A038B" w:rsidP="00E27BDC">
            <w:pPr>
              <w:rPr>
                <w:rFonts w:asciiTheme="minorHAnsi" w:hAnsiTheme="minorHAnsi" w:cstheme="minorHAnsi"/>
                <w:sz w:val="22"/>
                <w:szCs w:val="22"/>
              </w:rPr>
            </w:pPr>
          </w:p>
        </w:tc>
        <w:tc>
          <w:tcPr>
            <w:tcW w:w="707" w:type="pct"/>
            <w:tcBorders>
              <w:top w:val="single" w:sz="4" w:space="0" w:color="auto"/>
              <w:left w:val="single" w:sz="4" w:space="0" w:color="auto"/>
              <w:bottom w:val="single" w:sz="4" w:space="0" w:color="auto"/>
              <w:right w:val="single" w:sz="4" w:space="0" w:color="auto"/>
            </w:tcBorders>
          </w:tcPr>
          <w:p w14:paraId="1BB5B49A" w14:textId="77777777" w:rsidR="005A038B" w:rsidRPr="00AD5636" w:rsidRDefault="005A038B" w:rsidP="00E27BDC">
            <w:pPr>
              <w:rPr>
                <w:rFonts w:asciiTheme="minorHAnsi" w:hAnsiTheme="minorHAnsi" w:cstheme="minorHAnsi"/>
                <w:sz w:val="22"/>
                <w:szCs w:val="22"/>
              </w:rPr>
            </w:pPr>
          </w:p>
        </w:tc>
        <w:tc>
          <w:tcPr>
            <w:tcW w:w="990" w:type="pct"/>
            <w:tcBorders>
              <w:top w:val="single" w:sz="4" w:space="0" w:color="auto"/>
              <w:left w:val="single" w:sz="4" w:space="0" w:color="auto"/>
              <w:bottom w:val="single" w:sz="4" w:space="0" w:color="auto"/>
              <w:right w:val="single" w:sz="4" w:space="0" w:color="auto"/>
            </w:tcBorders>
          </w:tcPr>
          <w:p w14:paraId="24DE3E9B" w14:textId="77777777" w:rsidR="005A038B" w:rsidRPr="00AD5636" w:rsidRDefault="005A038B" w:rsidP="00E27BDC">
            <w:pPr>
              <w:rPr>
                <w:rFonts w:asciiTheme="minorHAnsi" w:hAnsiTheme="minorHAnsi" w:cstheme="minorHAnsi"/>
                <w:sz w:val="22"/>
                <w:szCs w:val="22"/>
              </w:rPr>
            </w:pPr>
          </w:p>
        </w:tc>
        <w:tc>
          <w:tcPr>
            <w:tcW w:w="698" w:type="pct"/>
            <w:tcBorders>
              <w:top w:val="single" w:sz="4" w:space="0" w:color="auto"/>
              <w:left w:val="single" w:sz="4" w:space="0" w:color="auto"/>
              <w:bottom w:val="single" w:sz="4" w:space="0" w:color="auto"/>
              <w:right w:val="single" w:sz="4" w:space="0" w:color="auto"/>
            </w:tcBorders>
          </w:tcPr>
          <w:p w14:paraId="7D147ECC" w14:textId="77777777" w:rsidR="005A038B" w:rsidRPr="00AD5636" w:rsidRDefault="005A038B" w:rsidP="00E27BDC">
            <w:pPr>
              <w:rPr>
                <w:rFonts w:asciiTheme="minorHAnsi" w:hAnsiTheme="minorHAnsi" w:cstheme="minorHAnsi"/>
                <w:sz w:val="22"/>
                <w:szCs w:val="22"/>
              </w:rPr>
            </w:pPr>
          </w:p>
        </w:tc>
      </w:tr>
      <w:tr w:rsidR="005A038B" w:rsidRPr="00AD5636" w14:paraId="43B1F5BF" w14:textId="77777777" w:rsidTr="003F292F">
        <w:trPr>
          <w:trHeight w:val="567"/>
        </w:trPr>
        <w:tc>
          <w:tcPr>
            <w:tcW w:w="310" w:type="pct"/>
            <w:tcBorders>
              <w:top w:val="single" w:sz="4" w:space="0" w:color="auto"/>
              <w:left w:val="single" w:sz="4" w:space="0" w:color="auto"/>
              <w:bottom w:val="single" w:sz="4" w:space="0" w:color="auto"/>
              <w:right w:val="single" w:sz="4" w:space="0" w:color="auto"/>
            </w:tcBorders>
            <w:vAlign w:val="center"/>
          </w:tcPr>
          <w:p w14:paraId="46C4A8B1" w14:textId="77777777" w:rsidR="005A038B" w:rsidRPr="00AD5636" w:rsidRDefault="005A038B" w:rsidP="00075309">
            <w:pPr>
              <w:jc w:val="center"/>
              <w:rPr>
                <w:rFonts w:asciiTheme="minorHAnsi" w:hAnsiTheme="minorHAnsi" w:cstheme="minorHAnsi"/>
                <w:sz w:val="22"/>
                <w:szCs w:val="22"/>
              </w:rPr>
            </w:pPr>
            <w:r w:rsidRPr="00AD5636">
              <w:rPr>
                <w:rFonts w:asciiTheme="minorHAnsi" w:hAnsiTheme="minorHAnsi" w:cstheme="minorHAnsi"/>
                <w:sz w:val="22"/>
                <w:szCs w:val="22"/>
              </w:rPr>
              <w:t>2</w:t>
            </w:r>
          </w:p>
        </w:tc>
        <w:tc>
          <w:tcPr>
            <w:tcW w:w="1164" w:type="pct"/>
            <w:tcBorders>
              <w:top w:val="single" w:sz="4" w:space="0" w:color="auto"/>
              <w:left w:val="single" w:sz="4" w:space="0" w:color="auto"/>
              <w:bottom w:val="single" w:sz="4" w:space="0" w:color="auto"/>
              <w:right w:val="single" w:sz="4" w:space="0" w:color="auto"/>
            </w:tcBorders>
            <w:vAlign w:val="center"/>
          </w:tcPr>
          <w:p w14:paraId="01887435" w14:textId="77777777" w:rsidR="005A038B" w:rsidRPr="00AD5636" w:rsidRDefault="005A038B" w:rsidP="00E27BDC">
            <w:pPr>
              <w:rPr>
                <w:rFonts w:asciiTheme="minorHAnsi" w:hAnsiTheme="minorHAnsi" w:cstheme="minorHAnsi"/>
                <w:sz w:val="22"/>
                <w:szCs w:val="22"/>
              </w:rPr>
            </w:pPr>
          </w:p>
        </w:tc>
        <w:tc>
          <w:tcPr>
            <w:tcW w:w="565" w:type="pct"/>
            <w:tcBorders>
              <w:top w:val="single" w:sz="4" w:space="0" w:color="auto"/>
              <w:left w:val="single" w:sz="4" w:space="0" w:color="auto"/>
              <w:bottom w:val="single" w:sz="4" w:space="0" w:color="auto"/>
              <w:right w:val="single" w:sz="4" w:space="0" w:color="auto"/>
            </w:tcBorders>
          </w:tcPr>
          <w:p w14:paraId="6ADEC9ED" w14:textId="77777777" w:rsidR="005A038B" w:rsidRPr="00AD5636" w:rsidRDefault="005A038B" w:rsidP="00E27BDC">
            <w:pPr>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FF57D89" w14:textId="77777777" w:rsidR="005A038B" w:rsidRPr="00AD5636" w:rsidRDefault="005A038B" w:rsidP="00E27BDC">
            <w:pPr>
              <w:rPr>
                <w:rFonts w:asciiTheme="minorHAnsi" w:hAnsiTheme="minorHAnsi" w:cstheme="minorHAnsi"/>
                <w:sz w:val="22"/>
                <w:szCs w:val="22"/>
              </w:rPr>
            </w:pPr>
          </w:p>
        </w:tc>
        <w:tc>
          <w:tcPr>
            <w:tcW w:w="707" w:type="pct"/>
            <w:tcBorders>
              <w:top w:val="single" w:sz="4" w:space="0" w:color="auto"/>
              <w:left w:val="single" w:sz="4" w:space="0" w:color="auto"/>
              <w:bottom w:val="single" w:sz="4" w:space="0" w:color="auto"/>
              <w:right w:val="single" w:sz="4" w:space="0" w:color="auto"/>
            </w:tcBorders>
          </w:tcPr>
          <w:p w14:paraId="07DDE07E" w14:textId="77777777" w:rsidR="005A038B" w:rsidRPr="00AD5636" w:rsidRDefault="005A038B" w:rsidP="00E27BDC">
            <w:pPr>
              <w:rPr>
                <w:rFonts w:asciiTheme="minorHAnsi" w:hAnsiTheme="minorHAnsi" w:cstheme="minorHAnsi"/>
                <w:sz w:val="22"/>
                <w:szCs w:val="22"/>
              </w:rPr>
            </w:pPr>
          </w:p>
        </w:tc>
        <w:tc>
          <w:tcPr>
            <w:tcW w:w="990" w:type="pct"/>
            <w:tcBorders>
              <w:top w:val="single" w:sz="4" w:space="0" w:color="auto"/>
              <w:left w:val="single" w:sz="4" w:space="0" w:color="auto"/>
              <w:bottom w:val="single" w:sz="4" w:space="0" w:color="auto"/>
              <w:right w:val="single" w:sz="4" w:space="0" w:color="auto"/>
            </w:tcBorders>
          </w:tcPr>
          <w:p w14:paraId="65F9EEA7" w14:textId="77777777" w:rsidR="005A038B" w:rsidRPr="00AD5636" w:rsidRDefault="005A038B" w:rsidP="00E27BDC">
            <w:pPr>
              <w:rPr>
                <w:rFonts w:asciiTheme="minorHAnsi" w:hAnsiTheme="minorHAnsi" w:cstheme="minorHAnsi"/>
                <w:sz w:val="22"/>
                <w:szCs w:val="22"/>
              </w:rPr>
            </w:pPr>
          </w:p>
        </w:tc>
        <w:tc>
          <w:tcPr>
            <w:tcW w:w="698" w:type="pct"/>
            <w:tcBorders>
              <w:top w:val="single" w:sz="4" w:space="0" w:color="auto"/>
              <w:left w:val="single" w:sz="4" w:space="0" w:color="auto"/>
              <w:bottom w:val="single" w:sz="4" w:space="0" w:color="auto"/>
              <w:right w:val="single" w:sz="4" w:space="0" w:color="auto"/>
            </w:tcBorders>
          </w:tcPr>
          <w:p w14:paraId="4045754E" w14:textId="77777777" w:rsidR="005A038B" w:rsidRPr="00AD5636" w:rsidRDefault="005A038B" w:rsidP="00E27BDC">
            <w:pPr>
              <w:rPr>
                <w:rFonts w:asciiTheme="minorHAnsi" w:hAnsiTheme="minorHAnsi" w:cstheme="minorHAnsi"/>
                <w:sz w:val="22"/>
                <w:szCs w:val="22"/>
              </w:rPr>
            </w:pPr>
          </w:p>
        </w:tc>
      </w:tr>
      <w:tr w:rsidR="005A038B" w:rsidRPr="00AD5636" w14:paraId="6592983A" w14:textId="77777777" w:rsidTr="003F292F">
        <w:trPr>
          <w:trHeight w:val="567"/>
        </w:trPr>
        <w:tc>
          <w:tcPr>
            <w:tcW w:w="310" w:type="pct"/>
            <w:tcBorders>
              <w:top w:val="single" w:sz="4" w:space="0" w:color="auto"/>
              <w:left w:val="single" w:sz="4" w:space="0" w:color="auto"/>
              <w:bottom w:val="single" w:sz="4" w:space="0" w:color="auto"/>
              <w:right w:val="single" w:sz="4" w:space="0" w:color="auto"/>
            </w:tcBorders>
            <w:vAlign w:val="center"/>
          </w:tcPr>
          <w:p w14:paraId="1D2D7402" w14:textId="77777777" w:rsidR="005A038B" w:rsidRPr="00AD5636" w:rsidRDefault="005A038B" w:rsidP="00075309">
            <w:pPr>
              <w:jc w:val="center"/>
              <w:rPr>
                <w:rFonts w:asciiTheme="minorHAnsi" w:hAnsiTheme="minorHAnsi" w:cstheme="minorHAnsi"/>
                <w:sz w:val="22"/>
                <w:szCs w:val="22"/>
              </w:rPr>
            </w:pPr>
            <w:r w:rsidRPr="00AD5636">
              <w:rPr>
                <w:rFonts w:asciiTheme="minorHAnsi" w:hAnsiTheme="minorHAnsi" w:cstheme="minorHAnsi"/>
                <w:sz w:val="22"/>
                <w:szCs w:val="22"/>
              </w:rPr>
              <w:t>3</w:t>
            </w:r>
          </w:p>
        </w:tc>
        <w:tc>
          <w:tcPr>
            <w:tcW w:w="1164" w:type="pct"/>
            <w:tcBorders>
              <w:top w:val="single" w:sz="4" w:space="0" w:color="auto"/>
              <w:left w:val="single" w:sz="4" w:space="0" w:color="auto"/>
              <w:bottom w:val="single" w:sz="4" w:space="0" w:color="auto"/>
              <w:right w:val="single" w:sz="4" w:space="0" w:color="auto"/>
            </w:tcBorders>
            <w:vAlign w:val="center"/>
          </w:tcPr>
          <w:p w14:paraId="73C83F79" w14:textId="77777777" w:rsidR="005A038B" w:rsidRPr="00AD5636" w:rsidRDefault="005A038B" w:rsidP="00E27BDC">
            <w:pPr>
              <w:rPr>
                <w:rFonts w:asciiTheme="minorHAnsi" w:hAnsiTheme="minorHAnsi" w:cstheme="minorHAnsi"/>
                <w:sz w:val="22"/>
                <w:szCs w:val="22"/>
              </w:rPr>
            </w:pPr>
          </w:p>
        </w:tc>
        <w:tc>
          <w:tcPr>
            <w:tcW w:w="565" w:type="pct"/>
            <w:tcBorders>
              <w:top w:val="single" w:sz="4" w:space="0" w:color="auto"/>
              <w:left w:val="single" w:sz="4" w:space="0" w:color="auto"/>
              <w:bottom w:val="single" w:sz="4" w:space="0" w:color="auto"/>
              <w:right w:val="single" w:sz="4" w:space="0" w:color="auto"/>
            </w:tcBorders>
          </w:tcPr>
          <w:p w14:paraId="6438017C" w14:textId="77777777" w:rsidR="005A038B" w:rsidRPr="00AD5636" w:rsidRDefault="005A038B" w:rsidP="00E27BDC">
            <w:pPr>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39DEE0D" w14:textId="77777777" w:rsidR="005A038B" w:rsidRPr="00AD5636" w:rsidRDefault="005A038B" w:rsidP="00E27BDC">
            <w:pPr>
              <w:rPr>
                <w:rFonts w:asciiTheme="minorHAnsi" w:hAnsiTheme="minorHAnsi" w:cstheme="minorHAnsi"/>
                <w:sz w:val="22"/>
                <w:szCs w:val="22"/>
              </w:rPr>
            </w:pPr>
          </w:p>
        </w:tc>
        <w:tc>
          <w:tcPr>
            <w:tcW w:w="707" w:type="pct"/>
            <w:tcBorders>
              <w:top w:val="single" w:sz="4" w:space="0" w:color="auto"/>
              <w:left w:val="single" w:sz="4" w:space="0" w:color="auto"/>
              <w:bottom w:val="single" w:sz="4" w:space="0" w:color="auto"/>
              <w:right w:val="single" w:sz="4" w:space="0" w:color="auto"/>
            </w:tcBorders>
          </w:tcPr>
          <w:p w14:paraId="6CC25A29" w14:textId="77777777" w:rsidR="005A038B" w:rsidRPr="00AD5636" w:rsidRDefault="005A038B" w:rsidP="00E27BDC">
            <w:pPr>
              <w:rPr>
                <w:rFonts w:asciiTheme="minorHAnsi" w:hAnsiTheme="minorHAnsi" w:cstheme="minorHAnsi"/>
                <w:sz w:val="22"/>
                <w:szCs w:val="22"/>
              </w:rPr>
            </w:pPr>
          </w:p>
        </w:tc>
        <w:tc>
          <w:tcPr>
            <w:tcW w:w="990" w:type="pct"/>
            <w:tcBorders>
              <w:top w:val="single" w:sz="4" w:space="0" w:color="auto"/>
              <w:left w:val="single" w:sz="4" w:space="0" w:color="auto"/>
              <w:bottom w:val="single" w:sz="4" w:space="0" w:color="auto"/>
              <w:right w:val="single" w:sz="4" w:space="0" w:color="auto"/>
            </w:tcBorders>
          </w:tcPr>
          <w:p w14:paraId="7709D73E" w14:textId="77777777" w:rsidR="005A038B" w:rsidRPr="00AD5636" w:rsidRDefault="005A038B" w:rsidP="00E27BDC">
            <w:pPr>
              <w:rPr>
                <w:rFonts w:asciiTheme="minorHAnsi" w:hAnsiTheme="minorHAnsi" w:cstheme="minorHAnsi"/>
                <w:sz w:val="22"/>
                <w:szCs w:val="22"/>
              </w:rPr>
            </w:pPr>
          </w:p>
        </w:tc>
        <w:tc>
          <w:tcPr>
            <w:tcW w:w="698" w:type="pct"/>
            <w:tcBorders>
              <w:top w:val="single" w:sz="4" w:space="0" w:color="auto"/>
              <w:left w:val="single" w:sz="4" w:space="0" w:color="auto"/>
              <w:bottom w:val="single" w:sz="4" w:space="0" w:color="auto"/>
              <w:right w:val="single" w:sz="4" w:space="0" w:color="auto"/>
            </w:tcBorders>
          </w:tcPr>
          <w:p w14:paraId="4F936B92" w14:textId="77777777" w:rsidR="005A038B" w:rsidRPr="00AD5636" w:rsidRDefault="005A038B" w:rsidP="00E27BDC">
            <w:pPr>
              <w:rPr>
                <w:rFonts w:asciiTheme="minorHAnsi" w:hAnsiTheme="minorHAnsi" w:cstheme="minorHAnsi"/>
                <w:sz w:val="22"/>
                <w:szCs w:val="22"/>
              </w:rPr>
            </w:pPr>
          </w:p>
        </w:tc>
      </w:tr>
      <w:tr w:rsidR="00C93521" w:rsidRPr="00AD5636" w14:paraId="73016629" w14:textId="77777777" w:rsidTr="003F292F">
        <w:trPr>
          <w:trHeight w:val="567"/>
        </w:trPr>
        <w:tc>
          <w:tcPr>
            <w:tcW w:w="310" w:type="pct"/>
            <w:tcBorders>
              <w:top w:val="single" w:sz="4" w:space="0" w:color="auto"/>
              <w:left w:val="single" w:sz="4" w:space="0" w:color="auto"/>
              <w:bottom w:val="single" w:sz="4" w:space="0" w:color="auto"/>
              <w:right w:val="single" w:sz="4" w:space="0" w:color="auto"/>
            </w:tcBorders>
            <w:vAlign w:val="center"/>
          </w:tcPr>
          <w:p w14:paraId="178836B3" w14:textId="17B92577" w:rsidR="00C93521" w:rsidRPr="00AD5636" w:rsidRDefault="00C93521" w:rsidP="00C93521">
            <w:pPr>
              <w:jc w:val="center"/>
              <w:rPr>
                <w:rFonts w:asciiTheme="minorHAnsi" w:hAnsiTheme="minorHAnsi" w:cstheme="minorHAnsi"/>
                <w:sz w:val="22"/>
                <w:szCs w:val="22"/>
              </w:rPr>
            </w:pPr>
            <w:r w:rsidRPr="00AD5636">
              <w:rPr>
                <w:rFonts w:asciiTheme="minorHAnsi" w:hAnsiTheme="minorHAnsi" w:cstheme="minorHAnsi"/>
                <w:sz w:val="22"/>
                <w:szCs w:val="22"/>
              </w:rPr>
              <w:t>4</w:t>
            </w:r>
          </w:p>
        </w:tc>
        <w:tc>
          <w:tcPr>
            <w:tcW w:w="1164" w:type="pct"/>
            <w:tcBorders>
              <w:top w:val="single" w:sz="4" w:space="0" w:color="auto"/>
              <w:left w:val="single" w:sz="4" w:space="0" w:color="auto"/>
              <w:bottom w:val="single" w:sz="4" w:space="0" w:color="auto"/>
              <w:right w:val="single" w:sz="4" w:space="0" w:color="auto"/>
            </w:tcBorders>
            <w:vAlign w:val="center"/>
          </w:tcPr>
          <w:p w14:paraId="5FA7423F" w14:textId="77777777" w:rsidR="00C93521" w:rsidRPr="00AD5636" w:rsidRDefault="00C93521" w:rsidP="00E27BDC">
            <w:pPr>
              <w:rPr>
                <w:rFonts w:asciiTheme="minorHAnsi" w:hAnsiTheme="minorHAnsi" w:cstheme="minorHAnsi"/>
                <w:sz w:val="22"/>
                <w:szCs w:val="22"/>
              </w:rPr>
            </w:pPr>
          </w:p>
        </w:tc>
        <w:tc>
          <w:tcPr>
            <w:tcW w:w="565" w:type="pct"/>
            <w:tcBorders>
              <w:top w:val="single" w:sz="4" w:space="0" w:color="auto"/>
              <w:left w:val="single" w:sz="4" w:space="0" w:color="auto"/>
              <w:bottom w:val="single" w:sz="4" w:space="0" w:color="auto"/>
              <w:right w:val="single" w:sz="4" w:space="0" w:color="auto"/>
            </w:tcBorders>
          </w:tcPr>
          <w:p w14:paraId="2EA56732" w14:textId="77777777" w:rsidR="00C93521" w:rsidRPr="00AD5636" w:rsidRDefault="00C93521" w:rsidP="00E27BDC">
            <w:pPr>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A74A9C1" w14:textId="77777777" w:rsidR="00C93521" w:rsidRPr="00AD5636" w:rsidRDefault="00C93521" w:rsidP="00E27BDC">
            <w:pPr>
              <w:rPr>
                <w:rFonts w:asciiTheme="minorHAnsi" w:hAnsiTheme="minorHAnsi" w:cstheme="minorHAnsi"/>
                <w:sz w:val="22"/>
                <w:szCs w:val="22"/>
              </w:rPr>
            </w:pPr>
          </w:p>
        </w:tc>
        <w:tc>
          <w:tcPr>
            <w:tcW w:w="707" w:type="pct"/>
            <w:tcBorders>
              <w:top w:val="single" w:sz="4" w:space="0" w:color="auto"/>
              <w:left w:val="single" w:sz="4" w:space="0" w:color="auto"/>
              <w:bottom w:val="single" w:sz="4" w:space="0" w:color="auto"/>
              <w:right w:val="single" w:sz="4" w:space="0" w:color="auto"/>
            </w:tcBorders>
          </w:tcPr>
          <w:p w14:paraId="08A11A9F" w14:textId="77777777" w:rsidR="00C93521" w:rsidRPr="00AD5636" w:rsidRDefault="00C93521" w:rsidP="00E27BDC">
            <w:pPr>
              <w:rPr>
                <w:rFonts w:asciiTheme="minorHAnsi" w:hAnsiTheme="minorHAnsi" w:cstheme="minorHAnsi"/>
                <w:sz w:val="22"/>
                <w:szCs w:val="22"/>
              </w:rPr>
            </w:pPr>
          </w:p>
        </w:tc>
        <w:tc>
          <w:tcPr>
            <w:tcW w:w="990" w:type="pct"/>
            <w:tcBorders>
              <w:top w:val="single" w:sz="4" w:space="0" w:color="auto"/>
              <w:left w:val="single" w:sz="4" w:space="0" w:color="auto"/>
              <w:bottom w:val="single" w:sz="4" w:space="0" w:color="auto"/>
              <w:right w:val="single" w:sz="4" w:space="0" w:color="auto"/>
            </w:tcBorders>
          </w:tcPr>
          <w:p w14:paraId="27870082" w14:textId="77777777" w:rsidR="00C93521" w:rsidRPr="00AD5636" w:rsidRDefault="00C93521" w:rsidP="00E27BDC">
            <w:pPr>
              <w:rPr>
                <w:rFonts w:asciiTheme="minorHAnsi" w:hAnsiTheme="minorHAnsi" w:cstheme="minorHAnsi"/>
                <w:sz w:val="22"/>
                <w:szCs w:val="22"/>
              </w:rPr>
            </w:pPr>
          </w:p>
        </w:tc>
        <w:tc>
          <w:tcPr>
            <w:tcW w:w="698" w:type="pct"/>
            <w:tcBorders>
              <w:top w:val="single" w:sz="4" w:space="0" w:color="auto"/>
              <w:left w:val="single" w:sz="4" w:space="0" w:color="auto"/>
              <w:bottom w:val="single" w:sz="4" w:space="0" w:color="auto"/>
              <w:right w:val="single" w:sz="4" w:space="0" w:color="auto"/>
            </w:tcBorders>
          </w:tcPr>
          <w:p w14:paraId="012B3E4B" w14:textId="77777777" w:rsidR="00C93521" w:rsidRPr="00AD5636" w:rsidRDefault="00C93521" w:rsidP="00E27BDC">
            <w:pPr>
              <w:rPr>
                <w:rFonts w:asciiTheme="minorHAnsi" w:hAnsiTheme="minorHAnsi" w:cstheme="minorHAnsi"/>
                <w:sz w:val="22"/>
                <w:szCs w:val="22"/>
              </w:rPr>
            </w:pPr>
          </w:p>
        </w:tc>
      </w:tr>
      <w:tr w:rsidR="005A038B" w:rsidRPr="00AD5636" w14:paraId="2A9CF395" w14:textId="77777777" w:rsidTr="003F292F">
        <w:trPr>
          <w:trHeight w:val="567"/>
        </w:trPr>
        <w:tc>
          <w:tcPr>
            <w:tcW w:w="310" w:type="pct"/>
            <w:tcBorders>
              <w:top w:val="single" w:sz="4" w:space="0" w:color="auto"/>
              <w:left w:val="single" w:sz="4" w:space="0" w:color="auto"/>
              <w:bottom w:val="single" w:sz="4" w:space="0" w:color="auto"/>
              <w:right w:val="single" w:sz="4" w:space="0" w:color="auto"/>
            </w:tcBorders>
            <w:vAlign w:val="center"/>
          </w:tcPr>
          <w:p w14:paraId="43E6E141" w14:textId="694C645B" w:rsidR="005A038B" w:rsidRPr="00AD5636" w:rsidRDefault="00C93521" w:rsidP="00075309">
            <w:pPr>
              <w:jc w:val="center"/>
              <w:rPr>
                <w:rFonts w:asciiTheme="minorHAnsi" w:hAnsiTheme="minorHAnsi" w:cstheme="minorHAnsi"/>
                <w:sz w:val="22"/>
                <w:szCs w:val="22"/>
              </w:rPr>
            </w:pPr>
            <w:r w:rsidRPr="00AD5636">
              <w:rPr>
                <w:rFonts w:asciiTheme="minorHAnsi" w:hAnsiTheme="minorHAnsi" w:cstheme="minorHAnsi"/>
                <w:sz w:val="22"/>
                <w:szCs w:val="22"/>
              </w:rPr>
              <w:t>5</w:t>
            </w:r>
          </w:p>
        </w:tc>
        <w:tc>
          <w:tcPr>
            <w:tcW w:w="1164" w:type="pct"/>
            <w:tcBorders>
              <w:top w:val="single" w:sz="4" w:space="0" w:color="auto"/>
              <w:left w:val="single" w:sz="4" w:space="0" w:color="auto"/>
              <w:bottom w:val="single" w:sz="4" w:space="0" w:color="auto"/>
              <w:right w:val="single" w:sz="4" w:space="0" w:color="auto"/>
            </w:tcBorders>
            <w:vAlign w:val="center"/>
          </w:tcPr>
          <w:p w14:paraId="0B5C61F1" w14:textId="77777777" w:rsidR="005A038B" w:rsidRPr="00AD5636" w:rsidRDefault="005A038B" w:rsidP="00E27BDC">
            <w:pPr>
              <w:rPr>
                <w:rFonts w:asciiTheme="minorHAnsi" w:hAnsiTheme="minorHAnsi" w:cstheme="minorHAnsi"/>
                <w:sz w:val="22"/>
                <w:szCs w:val="22"/>
              </w:rPr>
            </w:pPr>
          </w:p>
        </w:tc>
        <w:tc>
          <w:tcPr>
            <w:tcW w:w="565" w:type="pct"/>
            <w:tcBorders>
              <w:top w:val="single" w:sz="4" w:space="0" w:color="auto"/>
              <w:left w:val="single" w:sz="4" w:space="0" w:color="auto"/>
              <w:bottom w:val="single" w:sz="4" w:space="0" w:color="auto"/>
              <w:right w:val="single" w:sz="4" w:space="0" w:color="auto"/>
            </w:tcBorders>
          </w:tcPr>
          <w:p w14:paraId="72262088" w14:textId="77777777" w:rsidR="005A038B" w:rsidRPr="00AD5636" w:rsidRDefault="005A038B" w:rsidP="00E27BDC">
            <w:pPr>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BBAF446" w14:textId="77777777" w:rsidR="005A038B" w:rsidRPr="00AD5636" w:rsidRDefault="005A038B" w:rsidP="00E27BDC">
            <w:pPr>
              <w:rPr>
                <w:rFonts w:asciiTheme="minorHAnsi" w:hAnsiTheme="minorHAnsi" w:cstheme="minorHAnsi"/>
                <w:sz w:val="22"/>
                <w:szCs w:val="22"/>
              </w:rPr>
            </w:pPr>
          </w:p>
        </w:tc>
        <w:tc>
          <w:tcPr>
            <w:tcW w:w="707" w:type="pct"/>
            <w:tcBorders>
              <w:top w:val="single" w:sz="4" w:space="0" w:color="auto"/>
              <w:left w:val="single" w:sz="4" w:space="0" w:color="auto"/>
              <w:bottom w:val="single" w:sz="4" w:space="0" w:color="auto"/>
              <w:right w:val="single" w:sz="4" w:space="0" w:color="auto"/>
            </w:tcBorders>
          </w:tcPr>
          <w:p w14:paraId="0E39E671" w14:textId="77777777" w:rsidR="005A038B" w:rsidRPr="00AD5636" w:rsidRDefault="005A038B" w:rsidP="00E27BDC">
            <w:pPr>
              <w:rPr>
                <w:rFonts w:asciiTheme="minorHAnsi" w:hAnsiTheme="minorHAnsi" w:cstheme="minorHAnsi"/>
                <w:sz w:val="22"/>
                <w:szCs w:val="22"/>
              </w:rPr>
            </w:pPr>
          </w:p>
        </w:tc>
        <w:tc>
          <w:tcPr>
            <w:tcW w:w="990" w:type="pct"/>
            <w:tcBorders>
              <w:top w:val="single" w:sz="4" w:space="0" w:color="auto"/>
              <w:left w:val="single" w:sz="4" w:space="0" w:color="auto"/>
              <w:bottom w:val="single" w:sz="4" w:space="0" w:color="auto"/>
              <w:right w:val="single" w:sz="4" w:space="0" w:color="auto"/>
            </w:tcBorders>
          </w:tcPr>
          <w:p w14:paraId="5E4A3BB0" w14:textId="77777777" w:rsidR="005A038B" w:rsidRPr="00AD5636" w:rsidRDefault="005A038B" w:rsidP="00E27BDC">
            <w:pPr>
              <w:rPr>
                <w:rFonts w:asciiTheme="minorHAnsi" w:hAnsiTheme="minorHAnsi" w:cstheme="minorHAnsi"/>
                <w:sz w:val="22"/>
                <w:szCs w:val="22"/>
              </w:rPr>
            </w:pPr>
          </w:p>
        </w:tc>
        <w:tc>
          <w:tcPr>
            <w:tcW w:w="698" w:type="pct"/>
            <w:tcBorders>
              <w:top w:val="single" w:sz="4" w:space="0" w:color="auto"/>
              <w:left w:val="single" w:sz="4" w:space="0" w:color="auto"/>
              <w:bottom w:val="single" w:sz="4" w:space="0" w:color="auto"/>
              <w:right w:val="single" w:sz="4" w:space="0" w:color="auto"/>
            </w:tcBorders>
          </w:tcPr>
          <w:p w14:paraId="60E0C972" w14:textId="77777777" w:rsidR="005A038B" w:rsidRPr="00AD5636" w:rsidRDefault="005A038B" w:rsidP="00E27BDC">
            <w:pPr>
              <w:rPr>
                <w:rFonts w:asciiTheme="minorHAnsi" w:hAnsiTheme="minorHAnsi" w:cstheme="minorHAnsi"/>
                <w:sz w:val="22"/>
                <w:szCs w:val="22"/>
              </w:rPr>
            </w:pPr>
          </w:p>
        </w:tc>
      </w:tr>
      <w:tr w:rsidR="003F292F" w:rsidRPr="00AD5636" w14:paraId="5DEC1B31" w14:textId="77777777" w:rsidTr="003F292F">
        <w:trPr>
          <w:trHeight w:val="567"/>
        </w:trPr>
        <w:tc>
          <w:tcPr>
            <w:tcW w:w="310" w:type="pct"/>
            <w:tcBorders>
              <w:top w:val="single" w:sz="4" w:space="0" w:color="auto"/>
              <w:left w:val="single" w:sz="4" w:space="0" w:color="auto"/>
              <w:bottom w:val="single" w:sz="4" w:space="0" w:color="auto"/>
              <w:right w:val="single" w:sz="4" w:space="0" w:color="auto"/>
            </w:tcBorders>
            <w:vAlign w:val="center"/>
          </w:tcPr>
          <w:p w14:paraId="56B17618" w14:textId="45DC1C83" w:rsidR="003F292F" w:rsidRPr="00AD5636" w:rsidRDefault="003F292F" w:rsidP="00075309">
            <w:pPr>
              <w:jc w:val="center"/>
              <w:rPr>
                <w:rFonts w:asciiTheme="minorHAnsi" w:hAnsiTheme="minorHAnsi" w:cstheme="minorHAnsi"/>
                <w:sz w:val="22"/>
                <w:szCs w:val="22"/>
              </w:rPr>
            </w:pPr>
            <w:r>
              <w:rPr>
                <w:rFonts w:asciiTheme="minorHAnsi" w:hAnsiTheme="minorHAnsi" w:cstheme="minorHAnsi"/>
                <w:sz w:val="22"/>
                <w:szCs w:val="22"/>
              </w:rPr>
              <w:t>6</w:t>
            </w:r>
          </w:p>
        </w:tc>
        <w:tc>
          <w:tcPr>
            <w:tcW w:w="1164" w:type="pct"/>
            <w:tcBorders>
              <w:top w:val="single" w:sz="4" w:space="0" w:color="auto"/>
              <w:left w:val="single" w:sz="4" w:space="0" w:color="auto"/>
              <w:bottom w:val="single" w:sz="4" w:space="0" w:color="auto"/>
              <w:right w:val="single" w:sz="4" w:space="0" w:color="auto"/>
            </w:tcBorders>
            <w:vAlign w:val="center"/>
          </w:tcPr>
          <w:p w14:paraId="710C56D9" w14:textId="77777777" w:rsidR="003F292F" w:rsidRPr="00AD5636" w:rsidRDefault="003F292F" w:rsidP="00E27BDC">
            <w:pPr>
              <w:rPr>
                <w:rFonts w:asciiTheme="minorHAnsi" w:hAnsiTheme="minorHAnsi" w:cstheme="minorHAnsi"/>
                <w:sz w:val="22"/>
                <w:szCs w:val="22"/>
              </w:rPr>
            </w:pPr>
          </w:p>
        </w:tc>
        <w:tc>
          <w:tcPr>
            <w:tcW w:w="565" w:type="pct"/>
            <w:tcBorders>
              <w:top w:val="single" w:sz="4" w:space="0" w:color="auto"/>
              <w:left w:val="single" w:sz="4" w:space="0" w:color="auto"/>
              <w:bottom w:val="single" w:sz="4" w:space="0" w:color="auto"/>
              <w:right w:val="single" w:sz="4" w:space="0" w:color="auto"/>
            </w:tcBorders>
          </w:tcPr>
          <w:p w14:paraId="016CC4C3" w14:textId="77777777" w:rsidR="003F292F" w:rsidRPr="00AD5636" w:rsidRDefault="003F292F" w:rsidP="00E27BDC">
            <w:pPr>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4C51F1E" w14:textId="77777777" w:rsidR="003F292F" w:rsidRPr="00AD5636" w:rsidRDefault="003F292F" w:rsidP="00E27BDC">
            <w:pPr>
              <w:rPr>
                <w:rFonts w:asciiTheme="minorHAnsi" w:hAnsiTheme="minorHAnsi" w:cstheme="minorHAnsi"/>
                <w:sz w:val="22"/>
                <w:szCs w:val="22"/>
              </w:rPr>
            </w:pPr>
          </w:p>
        </w:tc>
        <w:tc>
          <w:tcPr>
            <w:tcW w:w="707" w:type="pct"/>
            <w:tcBorders>
              <w:top w:val="single" w:sz="4" w:space="0" w:color="auto"/>
              <w:left w:val="single" w:sz="4" w:space="0" w:color="auto"/>
              <w:bottom w:val="single" w:sz="4" w:space="0" w:color="auto"/>
              <w:right w:val="single" w:sz="4" w:space="0" w:color="auto"/>
            </w:tcBorders>
          </w:tcPr>
          <w:p w14:paraId="5947972B" w14:textId="77777777" w:rsidR="003F292F" w:rsidRPr="00AD5636" w:rsidRDefault="003F292F" w:rsidP="00E27BDC">
            <w:pPr>
              <w:rPr>
                <w:rFonts w:asciiTheme="minorHAnsi" w:hAnsiTheme="minorHAnsi" w:cstheme="minorHAnsi"/>
                <w:sz w:val="22"/>
                <w:szCs w:val="22"/>
              </w:rPr>
            </w:pPr>
          </w:p>
        </w:tc>
        <w:tc>
          <w:tcPr>
            <w:tcW w:w="990" w:type="pct"/>
            <w:tcBorders>
              <w:top w:val="single" w:sz="4" w:space="0" w:color="auto"/>
              <w:left w:val="single" w:sz="4" w:space="0" w:color="auto"/>
              <w:bottom w:val="single" w:sz="4" w:space="0" w:color="auto"/>
              <w:right w:val="single" w:sz="4" w:space="0" w:color="auto"/>
            </w:tcBorders>
          </w:tcPr>
          <w:p w14:paraId="2A7F26B0" w14:textId="77777777" w:rsidR="003F292F" w:rsidRPr="00AD5636" w:rsidRDefault="003F292F" w:rsidP="00E27BDC">
            <w:pPr>
              <w:rPr>
                <w:rFonts w:asciiTheme="minorHAnsi" w:hAnsiTheme="minorHAnsi" w:cstheme="minorHAnsi"/>
                <w:sz w:val="22"/>
                <w:szCs w:val="22"/>
              </w:rPr>
            </w:pPr>
          </w:p>
        </w:tc>
        <w:tc>
          <w:tcPr>
            <w:tcW w:w="698" w:type="pct"/>
            <w:tcBorders>
              <w:top w:val="single" w:sz="4" w:space="0" w:color="auto"/>
              <w:left w:val="single" w:sz="4" w:space="0" w:color="auto"/>
              <w:bottom w:val="single" w:sz="4" w:space="0" w:color="auto"/>
              <w:right w:val="single" w:sz="4" w:space="0" w:color="auto"/>
            </w:tcBorders>
          </w:tcPr>
          <w:p w14:paraId="6AFBEE26" w14:textId="77777777" w:rsidR="003F292F" w:rsidRPr="00AD5636" w:rsidRDefault="003F292F" w:rsidP="00E27BDC">
            <w:pPr>
              <w:rPr>
                <w:rFonts w:asciiTheme="minorHAnsi" w:hAnsiTheme="minorHAnsi" w:cstheme="minorHAnsi"/>
                <w:sz w:val="22"/>
                <w:szCs w:val="22"/>
              </w:rPr>
            </w:pPr>
          </w:p>
        </w:tc>
      </w:tr>
      <w:tr w:rsidR="005A038B" w:rsidRPr="00AD5636" w14:paraId="172C2520" w14:textId="77777777" w:rsidTr="003F292F">
        <w:trPr>
          <w:trHeight w:val="567"/>
        </w:trPr>
        <w:tc>
          <w:tcPr>
            <w:tcW w:w="310" w:type="pct"/>
            <w:tcBorders>
              <w:top w:val="single" w:sz="4" w:space="0" w:color="auto"/>
              <w:left w:val="single" w:sz="4" w:space="0" w:color="auto"/>
              <w:bottom w:val="single" w:sz="4" w:space="0" w:color="auto"/>
              <w:right w:val="single" w:sz="4" w:space="0" w:color="auto"/>
            </w:tcBorders>
            <w:vAlign w:val="center"/>
          </w:tcPr>
          <w:p w14:paraId="62395473" w14:textId="08B800F8" w:rsidR="005A038B" w:rsidRPr="00AD5636" w:rsidRDefault="003F292F" w:rsidP="00075309">
            <w:pPr>
              <w:jc w:val="center"/>
              <w:rPr>
                <w:rFonts w:asciiTheme="minorHAnsi" w:hAnsiTheme="minorHAnsi" w:cstheme="minorHAnsi"/>
                <w:sz w:val="22"/>
                <w:szCs w:val="22"/>
              </w:rPr>
            </w:pPr>
            <w:r>
              <w:rPr>
                <w:rFonts w:asciiTheme="minorHAnsi" w:hAnsiTheme="minorHAnsi" w:cstheme="minorHAnsi"/>
                <w:sz w:val="22"/>
                <w:szCs w:val="22"/>
              </w:rPr>
              <w:t>7</w:t>
            </w:r>
          </w:p>
        </w:tc>
        <w:tc>
          <w:tcPr>
            <w:tcW w:w="1164" w:type="pct"/>
            <w:tcBorders>
              <w:top w:val="single" w:sz="4" w:space="0" w:color="auto"/>
              <w:left w:val="single" w:sz="4" w:space="0" w:color="auto"/>
              <w:bottom w:val="single" w:sz="4" w:space="0" w:color="auto"/>
              <w:right w:val="single" w:sz="4" w:space="0" w:color="auto"/>
            </w:tcBorders>
            <w:vAlign w:val="center"/>
          </w:tcPr>
          <w:p w14:paraId="4C6997E5" w14:textId="77777777" w:rsidR="005A038B" w:rsidRPr="00AD5636" w:rsidRDefault="005A038B" w:rsidP="00E27BDC">
            <w:pPr>
              <w:rPr>
                <w:rFonts w:asciiTheme="minorHAnsi" w:hAnsiTheme="minorHAnsi" w:cstheme="minorHAnsi"/>
                <w:sz w:val="22"/>
                <w:szCs w:val="22"/>
              </w:rPr>
            </w:pPr>
          </w:p>
        </w:tc>
        <w:tc>
          <w:tcPr>
            <w:tcW w:w="565" w:type="pct"/>
            <w:tcBorders>
              <w:top w:val="single" w:sz="4" w:space="0" w:color="auto"/>
              <w:left w:val="single" w:sz="4" w:space="0" w:color="auto"/>
              <w:bottom w:val="single" w:sz="4" w:space="0" w:color="auto"/>
              <w:right w:val="single" w:sz="4" w:space="0" w:color="auto"/>
            </w:tcBorders>
          </w:tcPr>
          <w:p w14:paraId="09F4F70C" w14:textId="77777777" w:rsidR="005A038B" w:rsidRPr="00AD5636" w:rsidRDefault="005A038B" w:rsidP="00E27BDC">
            <w:pPr>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cBorders>
          </w:tcPr>
          <w:p w14:paraId="15B64C72" w14:textId="77777777" w:rsidR="005A038B" w:rsidRPr="00AD5636" w:rsidRDefault="005A038B" w:rsidP="00E27BDC">
            <w:pPr>
              <w:rPr>
                <w:rFonts w:asciiTheme="minorHAnsi" w:hAnsiTheme="minorHAnsi" w:cstheme="minorHAnsi"/>
                <w:sz w:val="22"/>
                <w:szCs w:val="22"/>
              </w:rPr>
            </w:pPr>
          </w:p>
        </w:tc>
        <w:tc>
          <w:tcPr>
            <w:tcW w:w="7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D9F7707" w14:textId="77777777" w:rsidR="005A038B" w:rsidRPr="00AD5636" w:rsidRDefault="005A038B" w:rsidP="00E27BDC">
            <w:pPr>
              <w:rPr>
                <w:rFonts w:asciiTheme="minorHAnsi" w:hAnsiTheme="minorHAnsi" w:cstheme="minorHAnsi"/>
                <w:sz w:val="22"/>
                <w:szCs w:val="22"/>
              </w:rPr>
            </w:pPr>
          </w:p>
        </w:tc>
        <w:tc>
          <w:tcPr>
            <w:tcW w:w="990" w:type="pct"/>
            <w:tcBorders>
              <w:top w:val="single" w:sz="4" w:space="0" w:color="auto"/>
              <w:left w:val="single" w:sz="4" w:space="0" w:color="auto"/>
              <w:bottom w:val="single" w:sz="4" w:space="0" w:color="auto"/>
              <w:right w:val="single" w:sz="4" w:space="0" w:color="auto"/>
            </w:tcBorders>
          </w:tcPr>
          <w:p w14:paraId="39A5F134" w14:textId="77777777" w:rsidR="005A038B" w:rsidRPr="00AD5636" w:rsidRDefault="005A038B" w:rsidP="00E27BDC">
            <w:pPr>
              <w:rPr>
                <w:rFonts w:asciiTheme="minorHAnsi" w:hAnsiTheme="minorHAnsi" w:cstheme="minorHAnsi"/>
                <w:sz w:val="22"/>
                <w:szCs w:val="22"/>
              </w:rPr>
            </w:pPr>
          </w:p>
        </w:tc>
        <w:tc>
          <w:tcPr>
            <w:tcW w:w="698" w:type="pct"/>
            <w:tcBorders>
              <w:top w:val="single" w:sz="4" w:space="0" w:color="auto"/>
              <w:left w:val="single" w:sz="4" w:space="0" w:color="auto"/>
              <w:bottom w:val="single" w:sz="4" w:space="0" w:color="auto"/>
              <w:right w:val="single" w:sz="4" w:space="0" w:color="auto"/>
            </w:tcBorders>
          </w:tcPr>
          <w:p w14:paraId="2E23316E" w14:textId="77777777" w:rsidR="005A038B" w:rsidRPr="00AD5636" w:rsidRDefault="005A038B" w:rsidP="00E27BDC">
            <w:pPr>
              <w:rPr>
                <w:rFonts w:asciiTheme="minorHAnsi" w:hAnsiTheme="minorHAnsi" w:cstheme="minorHAnsi"/>
                <w:sz w:val="22"/>
                <w:szCs w:val="22"/>
              </w:rPr>
            </w:pPr>
          </w:p>
        </w:tc>
      </w:tr>
      <w:tr w:rsidR="005A038B" w:rsidRPr="00AD5636" w14:paraId="279B9AA8" w14:textId="77777777" w:rsidTr="003F292F">
        <w:trPr>
          <w:trHeight w:val="567"/>
        </w:trPr>
        <w:tc>
          <w:tcPr>
            <w:tcW w:w="310" w:type="pct"/>
            <w:tcBorders>
              <w:top w:val="single" w:sz="4" w:space="0" w:color="auto"/>
              <w:left w:val="single" w:sz="4" w:space="0" w:color="auto"/>
              <w:bottom w:val="single" w:sz="4" w:space="0" w:color="auto"/>
              <w:right w:val="single" w:sz="4" w:space="0" w:color="auto"/>
            </w:tcBorders>
            <w:vAlign w:val="center"/>
          </w:tcPr>
          <w:p w14:paraId="13990023" w14:textId="156BC5DC" w:rsidR="005A038B" w:rsidRPr="00AD5636" w:rsidRDefault="003F292F" w:rsidP="00075309">
            <w:pPr>
              <w:jc w:val="center"/>
              <w:rPr>
                <w:rFonts w:asciiTheme="minorHAnsi" w:hAnsiTheme="minorHAnsi" w:cstheme="minorHAnsi"/>
                <w:sz w:val="22"/>
                <w:szCs w:val="22"/>
              </w:rPr>
            </w:pPr>
            <w:r>
              <w:rPr>
                <w:rFonts w:asciiTheme="minorHAnsi" w:hAnsiTheme="minorHAnsi" w:cstheme="minorHAnsi"/>
                <w:sz w:val="22"/>
                <w:szCs w:val="22"/>
              </w:rPr>
              <w:t>8</w:t>
            </w:r>
          </w:p>
        </w:tc>
        <w:tc>
          <w:tcPr>
            <w:tcW w:w="1164" w:type="pct"/>
            <w:tcBorders>
              <w:top w:val="single" w:sz="4" w:space="0" w:color="auto"/>
              <w:left w:val="single" w:sz="4" w:space="0" w:color="auto"/>
              <w:bottom w:val="single" w:sz="4" w:space="0" w:color="auto"/>
              <w:right w:val="single" w:sz="4" w:space="0" w:color="auto"/>
            </w:tcBorders>
            <w:vAlign w:val="center"/>
          </w:tcPr>
          <w:p w14:paraId="6FA70B70" w14:textId="77777777" w:rsidR="005A038B" w:rsidRPr="00AD5636" w:rsidRDefault="005A038B" w:rsidP="00E27BDC">
            <w:pPr>
              <w:rPr>
                <w:rFonts w:asciiTheme="minorHAnsi" w:hAnsiTheme="minorHAnsi" w:cstheme="minorHAnsi"/>
                <w:sz w:val="22"/>
                <w:szCs w:val="22"/>
              </w:rPr>
            </w:pPr>
          </w:p>
        </w:tc>
        <w:tc>
          <w:tcPr>
            <w:tcW w:w="565" w:type="pct"/>
            <w:tcBorders>
              <w:top w:val="single" w:sz="4" w:space="0" w:color="auto"/>
              <w:left w:val="single" w:sz="4" w:space="0" w:color="auto"/>
              <w:bottom w:val="single" w:sz="4" w:space="0" w:color="auto"/>
              <w:right w:val="single" w:sz="4" w:space="0" w:color="auto"/>
            </w:tcBorders>
          </w:tcPr>
          <w:p w14:paraId="766EC7E3" w14:textId="77777777" w:rsidR="005A038B" w:rsidRPr="00AD5636" w:rsidRDefault="005A038B" w:rsidP="00E27BDC">
            <w:pPr>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cBorders>
          </w:tcPr>
          <w:p w14:paraId="12F74794" w14:textId="77777777" w:rsidR="005A038B" w:rsidRPr="00AD5636" w:rsidRDefault="005A038B" w:rsidP="00E27BDC">
            <w:pPr>
              <w:rPr>
                <w:rFonts w:asciiTheme="minorHAnsi" w:hAnsiTheme="minorHAnsi" w:cstheme="minorHAnsi"/>
                <w:sz w:val="22"/>
                <w:szCs w:val="22"/>
              </w:rPr>
            </w:pPr>
          </w:p>
        </w:tc>
        <w:tc>
          <w:tcPr>
            <w:tcW w:w="7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381B2D6" w14:textId="77777777" w:rsidR="005A038B" w:rsidRPr="00AD5636" w:rsidRDefault="005A038B" w:rsidP="00E27BDC">
            <w:pPr>
              <w:rPr>
                <w:rFonts w:asciiTheme="minorHAnsi" w:hAnsiTheme="minorHAnsi" w:cstheme="minorHAnsi"/>
                <w:sz w:val="22"/>
                <w:szCs w:val="22"/>
              </w:rPr>
            </w:pPr>
          </w:p>
        </w:tc>
        <w:tc>
          <w:tcPr>
            <w:tcW w:w="990" w:type="pct"/>
            <w:tcBorders>
              <w:top w:val="single" w:sz="4" w:space="0" w:color="auto"/>
              <w:left w:val="single" w:sz="4" w:space="0" w:color="auto"/>
              <w:bottom w:val="single" w:sz="4" w:space="0" w:color="auto"/>
              <w:right w:val="single" w:sz="4" w:space="0" w:color="auto"/>
            </w:tcBorders>
          </w:tcPr>
          <w:p w14:paraId="11B68CD1" w14:textId="77777777" w:rsidR="005A038B" w:rsidRPr="00AD5636" w:rsidRDefault="005A038B" w:rsidP="00E27BDC">
            <w:pPr>
              <w:rPr>
                <w:rFonts w:asciiTheme="minorHAnsi" w:hAnsiTheme="minorHAnsi" w:cstheme="minorHAnsi"/>
                <w:sz w:val="22"/>
                <w:szCs w:val="22"/>
              </w:rPr>
            </w:pPr>
          </w:p>
        </w:tc>
        <w:tc>
          <w:tcPr>
            <w:tcW w:w="698" w:type="pct"/>
            <w:tcBorders>
              <w:top w:val="single" w:sz="4" w:space="0" w:color="auto"/>
              <w:left w:val="single" w:sz="4" w:space="0" w:color="auto"/>
              <w:bottom w:val="single" w:sz="4" w:space="0" w:color="auto"/>
              <w:right w:val="single" w:sz="4" w:space="0" w:color="auto"/>
            </w:tcBorders>
          </w:tcPr>
          <w:p w14:paraId="2344F5EF" w14:textId="77777777" w:rsidR="005A038B" w:rsidRPr="00AD5636" w:rsidRDefault="005A038B" w:rsidP="00E27BDC">
            <w:pPr>
              <w:rPr>
                <w:rFonts w:asciiTheme="minorHAnsi" w:hAnsiTheme="minorHAnsi" w:cstheme="minorHAnsi"/>
                <w:sz w:val="22"/>
                <w:szCs w:val="22"/>
              </w:rPr>
            </w:pPr>
          </w:p>
        </w:tc>
      </w:tr>
      <w:tr w:rsidR="005A038B" w:rsidRPr="00AD5636" w14:paraId="60271D8B" w14:textId="77777777" w:rsidTr="003F292F">
        <w:trPr>
          <w:trHeight w:val="567"/>
        </w:trPr>
        <w:tc>
          <w:tcPr>
            <w:tcW w:w="310" w:type="pct"/>
            <w:tcBorders>
              <w:top w:val="single" w:sz="4" w:space="0" w:color="auto"/>
              <w:left w:val="single" w:sz="4" w:space="0" w:color="auto"/>
              <w:bottom w:val="single" w:sz="4" w:space="0" w:color="auto"/>
              <w:right w:val="single" w:sz="4" w:space="0" w:color="auto"/>
            </w:tcBorders>
            <w:vAlign w:val="center"/>
          </w:tcPr>
          <w:p w14:paraId="1788E7CA" w14:textId="1E2F91B9" w:rsidR="005A038B" w:rsidRPr="00AD5636" w:rsidRDefault="003F292F" w:rsidP="00075309">
            <w:pPr>
              <w:jc w:val="center"/>
              <w:rPr>
                <w:rFonts w:asciiTheme="minorHAnsi" w:hAnsiTheme="minorHAnsi" w:cstheme="minorHAnsi"/>
                <w:sz w:val="22"/>
                <w:szCs w:val="22"/>
              </w:rPr>
            </w:pPr>
            <w:r>
              <w:rPr>
                <w:rFonts w:asciiTheme="minorHAnsi" w:hAnsiTheme="minorHAnsi" w:cstheme="minorHAnsi"/>
                <w:sz w:val="22"/>
                <w:szCs w:val="22"/>
              </w:rPr>
              <w:t>9</w:t>
            </w:r>
          </w:p>
        </w:tc>
        <w:tc>
          <w:tcPr>
            <w:tcW w:w="1164" w:type="pct"/>
            <w:tcBorders>
              <w:top w:val="single" w:sz="4" w:space="0" w:color="auto"/>
              <w:left w:val="single" w:sz="4" w:space="0" w:color="auto"/>
              <w:bottom w:val="single" w:sz="4" w:space="0" w:color="auto"/>
              <w:right w:val="single" w:sz="4" w:space="0" w:color="auto"/>
            </w:tcBorders>
            <w:vAlign w:val="center"/>
          </w:tcPr>
          <w:p w14:paraId="7A30F22B" w14:textId="77777777" w:rsidR="005A038B" w:rsidRPr="00AD5636" w:rsidRDefault="005A038B" w:rsidP="00E27BDC">
            <w:pPr>
              <w:rPr>
                <w:rFonts w:asciiTheme="minorHAnsi" w:hAnsiTheme="minorHAnsi" w:cstheme="minorHAnsi"/>
                <w:sz w:val="22"/>
                <w:szCs w:val="22"/>
              </w:rPr>
            </w:pPr>
          </w:p>
        </w:tc>
        <w:tc>
          <w:tcPr>
            <w:tcW w:w="565" w:type="pct"/>
            <w:tcBorders>
              <w:top w:val="single" w:sz="4" w:space="0" w:color="auto"/>
              <w:left w:val="single" w:sz="4" w:space="0" w:color="auto"/>
              <w:bottom w:val="single" w:sz="4" w:space="0" w:color="auto"/>
              <w:right w:val="single" w:sz="4" w:space="0" w:color="auto"/>
            </w:tcBorders>
          </w:tcPr>
          <w:p w14:paraId="42C747E5" w14:textId="77777777" w:rsidR="005A038B" w:rsidRPr="00AD5636" w:rsidRDefault="005A038B" w:rsidP="00E27BDC">
            <w:pPr>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cBorders>
          </w:tcPr>
          <w:p w14:paraId="721DE1CC" w14:textId="77777777" w:rsidR="005A038B" w:rsidRPr="00AD5636" w:rsidRDefault="005A038B" w:rsidP="00E27BDC">
            <w:pPr>
              <w:rPr>
                <w:rFonts w:asciiTheme="minorHAnsi" w:hAnsiTheme="minorHAnsi" w:cstheme="minorHAnsi"/>
                <w:sz w:val="22"/>
                <w:szCs w:val="22"/>
              </w:rPr>
            </w:pPr>
          </w:p>
        </w:tc>
        <w:tc>
          <w:tcPr>
            <w:tcW w:w="7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F6C457E" w14:textId="77777777" w:rsidR="005A038B" w:rsidRPr="00AD5636" w:rsidRDefault="005A038B" w:rsidP="00E27BDC">
            <w:pPr>
              <w:rPr>
                <w:rFonts w:asciiTheme="minorHAnsi" w:hAnsiTheme="minorHAnsi" w:cstheme="minorHAnsi"/>
                <w:sz w:val="22"/>
                <w:szCs w:val="22"/>
              </w:rPr>
            </w:pPr>
          </w:p>
        </w:tc>
        <w:tc>
          <w:tcPr>
            <w:tcW w:w="990" w:type="pct"/>
            <w:tcBorders>
              <w:top w:val="single" w:sz="4" w:space="0" w:color="auto"/>
              <w:left w:val="single" w:sz="4" w:space="0" w:color="auto"/>
              <w:bottom w:val="single" w:sz="4" w:space="0" w:color="auto"/>
              <w:right w:val="single" w:sz="4" w:space="0" w:color="auto"/>
            </w:tcBorders>
          </w:tcPr>
          <w:p w14:paraId="77B2F2AC" w14:textId="77777777" w:rsidR="005A038B" w:rsidRPr="00AD5636" w:rsidRDefault="005A038B" w:rsidP="00E27BDC">
            <w:pPr>
              <w:rPr>
                <w:rFonts w:asciiTheme="minorHAnsi" w:hAnsiTheme="minorHAnsi" w:cstheme="minorHAnsi"/>
                <w:sz w:val="22"/>
                <w:szCs w:val="22"/>
              </w:rPr>
            </w:pPr>
          </w:p>
        </w:tc>
        <w:tc>
          <w:tcPr>
            <w:tcW w:w="698" w:type="pct"/>
            <w:tcBorders>
              <w:top w:val="single" w:sz="4" w:space="0" w:color="auto"/>
              <w:left w:val="single" w:sz="4" w:space="0" w:color="auto"/>
              <w:bottom w:val="single" w:sz="4" w:space="0" w:color="auto"/>
              <w:right w:val="single" w:sz="4" w:space="0" w:color="auto"/>
            </w:tcBorders>
          </w:tcPr>
          <w:p w14:paraId="2714B316" w14:textId="77777777" w:rsidR="005A038B" w:rsidRPr="00AD5636" w:rsidRDefault="005A038B" w:rsidP="00E27BDC">
            <w:pPr>
              <w:rPr>
                <w:rFonts w:asciiTheme="minorHAnsi" w:hAnsiTheme="minorHAnsi" w:cstheme="minorHAnsi"/>
                <w:sz w:val="22"/>
                <w:szCs w:val="22"/>
              </w:rPr>
            </w:pPr>
          </w:p>
        </w:tc>
      </w:tr>
      <w:tr w:rsidR="00C93521" w:rsidRPr="00AD5636" w14:paraId="477E09B2" w14:textId="77777777" w:rsidTr="003F292F">
        <w:trPr>
          <w:trHeight w:val="567"/>
        </w:trPr>
        <w:tc>
          <w:tcPr>
            <w:tcW w:w="310" w:type="pct"/>
            <w:tcBorders>
              <w:top w:val="single" w:sz="4" w:space="0" w:color="auto"/>
              <w:left w:val="single" w:sz="4" w:space="0" w:color="auto"/>
              <w:bottom w:val="single" w:sz="4" w:space="0" w:color="auto"/>
              <w:right w:val="single" w:sz="4" w:space="0" w:color="auto"/>
            </w:tcBorders>
            <w:vAlign w:val="center"/>
          </w:tcPr>
          <w:p w14:paraId="206E6099" w14:textId="0C5D259C" w:rsidR="00C93521" w:rsidRPr="00AD5636" w:rsidRDefault="003F292F" w:rsidP="00075309">
            <w:pPr>
              <w:jc w:val="center"/>
              <w:rPr>
                <w:rFonts w:asciiTheme="minorHAnsi" w:hAnsiTheme="minorHAnsi" w:cstheme="minorHAnsi"/>
                <w:sz w:val="22"/>
                <w:szCs w:val="22"/>
              </w:rPr>
            </w:pPr>
            <w:r>
              <w:rPr>
                <w:rFonts w:asciiTheme="minorHAnsi" w:hAnsiTheme="minorHAnsi" w:cstheme="minorHAnsi"/>
                <w:sz w:val="22"/>
                <w:szCs w:val="22"/>
              </w:rPr>
              <w:t>10</w:t>
            </w:r>
          </w:p>
        </w:tc>
        <w:tc>
          <w:tcPr>
            <w:tcW w:w="1164" w:type="pct"/>
            <w:tcBorders>
              <w:top w:val="single" w:sz="4" w:space="0" w:color="auto"/>
              <w:left w:val="single" w:sz="4" w:space="0" w:color="auto"/>
              <w:bottom w:val="single" w:sz="4" w:space="0" w:color="auto"/>
              <w:right w:val="single" w:sz="4" w:space="0" w:color="auto"/>
            </w:tcBorders>
            <w:vAlign w:val="center"/>
          </w:tcPr>
          <w:p w14:paraId="457C9BBB" w14:textId="77777777" w:rsidR="00C93521" w:rsidRPr="00AD5636" w:rsidRDefault="00C93521" w:rsidP="00E27BDC">
            <w:pPr>
              <w:rPr>
                <w:rFonts w:asciiTheme="minorHAnsi" w:hAnsiTheme="minorHAnsi" w:cstheme="minorHAnsi"/>
                <w:sz w:val="22"/>
                <w:szCs w:val="22"/>
              </w:rPr>
            </w:pPr>
          </w:p>
        </w:tc>
        <w:tc>
          <w:tcPr>
            <w:tcW w:w="565" w:type="pct"/>
            <w:tcBorders>
              <w:top w:val="single" w:sz="4" w:space="0" w:color="auto"/>
              <w:left w:val="single" w:sz="4" w:space="0" w:color="auto"/>
              <w:bottom w:val="single" w:sz="4" w:space="0" w:color="auto"/>
              <w:right w:val="single" w:sz="4" w:space="0" w:color="auto"/>
            </w:tcBorders>
          </w:tcPr>
          <w:p w14:paraId="586F4014" w14:textId="77777777" w:rsidR="00C93521" w:rsidRPr="00AD5636" w:rsidRDefault="00C93521" w:rsidP="00E27BDC">
            <w:pPr>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cBorders>
          </w:tcPr>
          <w:p w14:paraId="3EFA35BA" w14:textId="77777777" w:rsidR="00C93521" w:rsidRPr="00AD5636" w:rsidRDefault="00C93521" w:rsidP="00E27BDC">
            <w:pPr>
              <w:rPr>
                <w:rFonts w:asciiTheme="minorHAnsi" w:hAnsiTheme="minorHAnsi" w:cstheme="minorHAnsi"/>
                <w:sz w:val="22"/>
                <w:szCs w:val="22"/>
              </w:rPr>
            </w:pPr>
          </w:p>
        </w:tc>
        <w:tc>
          <w:tcPr>
            <w:tcW w:w="7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FEC0115" w14:textId="77777777" w:rsidR="00C93521" w:rsidRPr="00AD5636" w:rsidRDefault="00C93521" w:rsidP="00E27BDC">
            <w:pPr>
              <w:rPr>
                <w:rFonts w:asciiTheme="minorHAnsi" w:hAnsiTheme="minorHAnsi" w:cstheme="minorHAnsi"/>
                <w:sz w:val="22"/>
                <w:szCs w:val="22"/>
              </w:rPr>
            </w:pPr>
          </w:p>
        </w:tc>
        <w:tc>
          <w:tcPr>
            <w:tcW w:w="990" w:type="pct"/>
            <w:tcBorders>
              <w:top w:val="single" w:sz="4" w:space="0" w:color="auto"/>
              <w:left w:val="single" w:sz="4" w:space="0" w:color="auto"/>
              <w:bottom w:val="single" w:sz="4" w:space="0" w:color="auto"/>
              <w:right w:val="single" w:sz="4" w:space="0" w:color="auto"/>
            </w:tcBorders>
          </w:tcPr>
          <w:p w14:paraId="3BF2344F" w14:textId="77777777" w:rsidR="00C93521" w:rsidRPr="00AD5636" w:rsidRDefault="00C93521" w:rsidP="00E27BDC">
            <w:pPr>
              <w:rPr>
                <w:rFonts w:asciiTheme="minorHAnsi" w:hAnsiTheme="minorHAnsi" w:cstheme="minorHAnsi"/>
                <w:sz w:val="22"/>
                <w:szCs w:val="22"/>
              </w:rPr>
            </w:pPr>
          </w:p>
        </w:tc>
        <w:tc>
          <w:tcPr>
            <w:tcW w:w="698" w:type="pct"/>
            <w:tcBorders>
              <w:top w:val="single" w:sz="4" w:space="0" w:color="auto"/>
              <w:left w:val="single" w:sz="4" w:space="0" w:color="auto"/>
              <w:bottom w:val="single" w:sz="4" w:space="0" w:color="auto"/>
              <w:right w:val="single" w:sz="4" w:space="0" w:color="auto"/>
            </w:tcBorders>
          </w:tcPr>
          <w:p w14:paraId="55CD7E95" w14:textId="77777777" w:rsidR="00C93521" w:rsidRPr="00AD5636" w:rsidRDefault="00C93521" w:rsidP="00E27BDC">
            <w:pPr>
              <w:rPr>
                <w:rFonts w:asciiTheme="minorHAnsi" w:hAnsiTheme="minorHAnsi" w:cstheme="minorHAnsi"/>
                <w:sz w:val="22"/>
                <w:szCs w:val="22"/>
              </w:rPr>
            </w:pPr>
          </w:p>
        </w:tc>
      </w:tr>
      <w:tr w:rsidR="00C93521" w:rsidRPr="00AD5636" w14:paraId="4877CA4F" w14:textId="77777777" w:rsidTr="003F292F">
        <w:trPr>
          <w:trHeight w:val="567"/>
        </w:trPr>
        <w:tc>
          <w:tcPr>
            <w:tcW w:w="310" w:type="pct"/>
            <w:tcBorders>
              <w:top w:val="single" w:sz="4" w:space="0" w:color="auto"/>
              <w:left w:val="single" w:sz="4" w:space="0" w:color="auto"/>
              <w:bottom w:val="single" w:sz="4" w:space="0" w:color="auto"/>
              <w:right w:val="single" w:sz="4" w:space="0" w:color="auto"/>
            </w:tcBorders>
            <w:vAlign w:val="center"/>
          </w:tcPr>
          <w:p w14:paraId="4B77CCF0" w14:textId="684DC0D1" w:rsidR="00C93521" w:rsidRPr="00AD5636" w:rsidRDefault="00C93521" w:rsidP="00075309">
            <w:pPr>
              <w:jc w:val="center"/>
              <w:rPr>
                <w:rFonts w:asciiTheme="minorHAnsi" w:hAnsiTheme="minorHAnsi" w:cstheme="minorHAnsi"/>
                <w:sz w:val="22"/>
                <w:szCs w:val="22"/>
              </w:rPr>
            </w:pPr>
            <w:r w:rsidRPr="00AD5636">
              <w:rPr>
                <w:rFonts w:asciiTheme="minorHAnsi" w:hAnsiTheme="minorHAnsi" w:cstheme="minorHAnsi"/>
                <w:sz w:val="22"/>
                <w:szCs w:val="22"/>
              </w:rPr>
              <w:t>1</w:t>
            </w:r>
            <w:r w:rsidR="003F292F">
              <w:rPr>
                <w:rFonts w:asciiTheme="minorHAnsi" w:hAnsiTheme="minorHAnsi" w:cstheme="minorHAnsi"/>
                <w:sz w:val="22"/>
                <w:szCs w:val="22"/>
              </w:rPr>
              <w:t>1</w:t>
            </w:r>
          </w:p>
        </w:tc>
        <w:tc>
          <w:tcPr>
            <w:tcW w:w="1164" w:type="pct"/>
            <w:tcBorders>
              <w:top w:val="single" w:sz="4" w:space="0" w:color="auto"/>
              <w:left w:val="single" w:sz="4" w:space="0" w:color="auto"/>
              <w:bottom w:val="single" w:sz="4" w:space="0" w:color="auto"/>
              <w:right w:val="single" w:sz="4" w:space="0" w:color="auto"/>
            </w:tcBorders>
            <w:vAlign w:val="center"/>
          </w:tcPr>
          <w:p w14:paraId="4DFDE36F" w14:textId="77777777" w:rsidR="00C93521" w:rsidRPr="00AD5636" w:rsidRDefault="00C93521" w:rsidP="00E27BDC">
            <w:pPr>
              <w:rPr>
                <w:rFonts w:asciiTheme="minorHAnsi" w:hAnsiTheme="minorHAnsi" w:cstheme="minorHAnsi"/>
                <w:sz w:val="22"/>
                <w:szCs w:val="22"/>
              </w:rPr>
            </w:pPr>
          </w:p>
        </w:tc>
        <w:tc>
          <w:tcPr>
            <w:tcW w:w="565" w:type="pct"/>
            <w:tcBorders>
              <w:top w:val="single" w:sz="4" w:space="0" w:color="auto"/>
              <w:left w:val="single" w:sz="4" w:space="0" w:color="auto"/>
              <w:bottom w:val="single" w:sz="4" w:space="0" w:color="auto"/>
              <w:right w:val="single" w:sz="4" w:space="0" w:color="auto"/>
            </w:tcBorders>
          </w:tcPr>
          <w:p w14:paraId="200B07C5" w14:textId="77777777" w:rsidR="00C93521" w:rsidRPr="00AD5636" w:rsidRDefault="00C93521" w:rsidP="00E27BDC">
            <w:pPr>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cBorders>
          </w:tcPr>
          <w:p w14:paraId="6235E05D" w14:textId="77777777" w:rsidR="00C93521" w:rsidRPr="00AD5636" w:rsidRDefault="00C93521" w:rsidP="00E27BDC">
            <w:pPr>
              <w:rPr>
                <w:rFonts w:asciiTheme="minorHAnsi" w:hAnsiTheme="minorHAnsi" w:cstheme="minorHAnsi"/>
                <w:sz w:val="22"/>
                <w:szCs w:val="22"/>
              </w:rPr>
            </w:pPr>
          </w:p>
        </w:tc>
        <w:tc>
          <w:tcPr>
            <w:tcW w:w="7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7ED3AC8" w14:textId="77777777" w:rsidR="00C93521" w:rsidRPr="00AD5636" w:rsidRDefault="00C93521" w:rsidP="00E27BDC">
            <w:pPr>
              <w:rPr>
                <w:rFonts w:asciiTheme="minorHAnsi" w:hAnsiTheme="minorHAnsi" w:cstheme="minorHAnsi"/>
                <w:sz w:val="22"/>
                <w:szCs w:val="22"/>
              </w:rPr>
            </w:pPr>
          </w:p>
        </w:tc>
        <w:tc>
          <w:tcPr>
            <w:tcW w:w="990" w:type="pct"/>
            <w:tcBorders>
              <w:top w:val="single" w:sz="4" w:space="0" w:color="auto"/>
              <w:left w:val="single" w:sz="4" w:space="0" w:color="auto"/>
              <w:bottom w:val="single" w:sz="4" w:space="0" w:color="auto"/>
              <w:right w:val="single" w:sz="4" w:space="0" w:color="auto"/>
            </w:tcBorders>
          </w:tcPr>
          <w:p w14:paraId="72F4F32E" w14:textId="77777777" w:rsidR="00C93521" w:rsidRPr="00AD5636" w:rsidRDefault="00C93521" w:rsidP="00E27BDC">
            <w:pPr>
              <w:rPr>
                <w:rFonts w:asciiTheme="minorHAnsi" w:hAnsiTheme="minorHAnsi" w:cstheme="minorHAnsi"/>
                <w:sz w:val="22"/>
                <w:szCs w:val="22"/>
              </w:rPr>
            </w:pPr>
          </w:p>
        </w:tc>
        <w:tc>
          <w:tcPr>
            <w:tcW w:w="698" w:type="pct"/>
            <w:tcBorders>
              <w:top w:val="single" w:sz="4" w:space="0" w:color="auto"/>
              <w:left w:val="single" w:sz="4" w:space="0" w:color="auto"/>
              <w:bottom w:val="single" w:sz="4" w:space="0" w:color="auto"/>
              <w:right w:val="single" w:sz="4" w:space="0" w:color="auto"/>
            </w:tcBorders>
          </w:tcPr>
          <w:p w14:paraId="3A221476" w14:textId="77777777" w:rsidR="00C93521" w:rsidRPr="00AD5636" w:rsidRDefault="00C93521" w:rsidP="00E27BDC">
            <w:pPr>
              <w:rPr>
                <w:rFonts w:asciiTheme="minorHAnsi" w:hAnsiTheme="minorHAnsi" w:cstheme="minorHAnsi"/>
                <w:sz w:val="22"/>
                <w:szCs w:val="22"/>
              </w:rPr>
            </w:pPr>
          </w:p>
        </w:tc>
      </w:tr>
      <w:tr w:rsidR="003F292F" w:rsidRPr="00AD5636" w14:paraId="48341CC8" w14:textId="77777777" w:rsidTr="003F292F">
        <w:trPr>
          <w:trHeight w:val="567"/>
        </w:trPr>
        <w:tc>
          <w:tcPr>
            <w:tcW w:w="310" w:type="pct"/>
            <w:tcBorders>
              <w:top w:val="single" w:sz="4" w:space="0" w:color="auto"/>
              <w:left w:val="single" w:sz="4" w:space="0" w:color="auto"/>
              <w:bottom w:val="single" w:sz="4" w:space="0" w:color="auto"/>
              <w:right w:val="single" w:sz="4" w:space="0" w:color="auto"/>
            </w:tcBorders>
            <w:vAlign w:val="center"/>
          </w:tcPr>
          <w:p w14:paraId="459AFDC2" w14:textId="1834E3E8" w:rsidR="003F292F" w:rsidRPr="00AD5636" w:rsidRDefault="003F292F" w:rsidP="00075309">
            <w:pPr>
              <w:jc w:val="center"/>
              <w:rPr>
                <w:rFonts w:asciiTheme="minorHAnsi" w:hAnsiTheme="minorHAnsi" w:cstheme="minorHAnsi"/>
                <w:sz w:val="22"/>
                <w:szCs w:val="22"/>
              </w:rPr>
            </w:pPr>
            <w:r>
              <w:rPr>
                <w:rFonts w:asciiTheme="minorHAnsi" w:hAnsiTheme="minorHAnsi" w:cstheme="minorHAnsi"/>
                <w:sz w:val="22"/>
                <w:szCs w:val="22"/>
              </w:rPr>
              <w:t>12</w:t>
            </w:r>
          </w:p>
        </w:tc>
        <w:tc>
          <w:tcPr>
            <w:tcW w:w="1164" w:type="pct"/>
            <w:tcBorders>
              <w:top w:val="single" w:sz="4" w:space="0" w:color="auto"/>
              <w:left w:val="single" w:sz="4" w:space="0" w:color="auto"/>
              <w:bottom w:val="single" w:sz="4" w:space="0" w:color="auto"/>
              <w:right w:val="single" w:sz="4" w:space="0" w:color="auto"/>
            </w:tcBorders>
            <w:vAlign w:val="center"/>
          </w:tcPr>
          <w:p w14:paraId="6605CD5F" w14:textId="77777777" w:rsidR="003F292F" w:rsidRPr="00AD5636" w:rsidRDefault="003F292F" w:rsidP="00E27BDC">
            <w:pPr>
              <w:rPr>
                <w:rFonts w:asciiTheme="minorHAnsi" w:hAnsiTheme="minorHAnsi" w:cstheme="minorHAnsi"/>
                <w:sz w:val="22"/>
                <w:szCs w:val="22"/>
              </w:rPr>
            </w:pPr>
          </w:p>
        </w:tc>
        <w:tc>
          <w:tcPr>
            <w:tcW w:w="565" w:type="pct"/>
            <w:tcBorders>
              <w:top w:val="single" w:sz="4" w:space="0" w:color="auto"/>
              <w:left w:val="single" w:sz="4" w:space="0" w:color="auto"/>
              <w:bottom w:val="single" w:sz="4" w:space="0" w:color="auto"/>
              <w:right w:val="single" w:sz="4" w:space="0" w:color="auto"/>
            </w:tcBorders>
          </w:tcPr>
          <w:p w14:paraId="07A4A3CF" w14:textId="77777777" w:rsidR="003F292F" w:rsidRPr="00AD5636" w:rsidRDefault="003F292F" w:rsidP="00E27BDC">
            <w:pPr>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cBorders>
          </w:tcPr>
          <w:p w14:paraId="522CFE0F" w14:textId="77777777" w:rsidR="003F292F" w:rsidRPr="00AD5636" w:rsidRDefault="003F292F" w:rsidP="00E27BDC">
            <w:pPr>
              <w:rPr>
                <w:rFonts w:asciiTheme="minorHAnsi" w:hAnsiTheme="minorHAnsi" w:cstheme="minorHAnsi"/>
                <w:sz w:val="22"/>
                <w:szCs w:val="22"/>
              </w:rPr>
            </w:pPr>
          </w:p>
        </w:tc>
        <w:tc>
          <w:tcPr>
            <w:tcW w:w="70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31B78B1" w14:textId="77777777" w:rsidR="003F292F" w:rsidRPr="00AD5636" w:rsidRDefault="003F292F" w:rsidP="00E27BDC">
            <w:pPr>
              <w:rPr>
                <w:rFonts w:asciiTheme="minorHAnsi" w:hAnsiTheme="minorHAnsi" w:cstheme="minorHAnsi"/>
                <w:sz w:val="22"/>
                <w:szCs w:val="22"/>
              </w:rPr>
            </w:pPr>
          </w:p>
        </w:tc>
        <w:tc>
          <w:tcPr>
            <w:tcW w:w="990" w:type="pct"/>
            <w:tcBorders>
              <w:top w:val="single" w:sz="4" w:space="0" w:color="auto"/>
              <w:left w:val="single" w:sz="4" w:space="0" w:color="auto"/>
              <w:bottom w:val="single" w:sz="4" w:space="0" w:color="auto"/>
              <w:right w:val="single" w:sz="4" w:space="0" w:color="auto"/>
            </w:tcBorders>
          </w:tcPr>
          <w:p w14:paraId="6FF1DFB6" w14:textId="77777777" w:rsidR="003F292F" w:rsidRPr="00AD5636" w:rsidRDefault="003F292F" w:rsidP="00E27BDC">
            <w:pPr>
              <w:rPr>
                <w:rFonts w:asciiTheme="minorHAnsi" w:hAnsiTheme="minorHAnsi" w:cstheme="minorHAnsi"/>
                <w:sz w:val="22"/>
                <w:szCs w:val="22"/>
              </w:rPr>
            </w:pPr>
          </w:p>
        </w:tc>
        <w:tc>
          <w:tcPr>
            <w:tcW w:w="698" w:type="pct"/>
            <w:tcBorders>
              <w:top w:val="single" w:sz="4" w:space="0" w:color="auto"/>
              <w:left w:val="single" w:sz="4" w:space="0" w:color="auto"/>
              <w:bottom w:val="single" w:sz="4" w:space="0" w:color="auto"/>
              <w:right w:val="single" w:sz="4" w:space="0" w:color="auto"/>
            </w:tcBorders>
          </w:tcPr>
          <w:p w14:paraId="2D2038E9" w14:textId="77777777" w:rsidR="003F292F" w:rsidRPr="00AD5636" w:rsidRDefault="003F292F" w:rsidP="00E27BDC">
            <w:pPr>
              <w:rPr>
                <w:rFonts w:asciiTheme="minorHAnsi" w:hAnsiTheme="minorHAnsi" w:cstheme="minorHAnsi"/>
                <w:sz w:val="22"/>
                <w:szCs w:val="22"/>
              </w:rPr>
            </w:pPr>
          </w:p>
        </w:tc>
      </w:tr>
    </w:tbl>
    <w:p w14:paraId="4E1037FE" w14:textId="77777777" w:rsidR="00E41B56" w:rsidRPr="00AD5636" w:rsidRDefault="00E41B56" w:rsidP="00E27BDC">
      <w:pPr>
        <w:ind w:right="565"/>
        <w:jc w:val="both"/>
        <w:rPr>
          <w:rFonts w:asciiTheme="minorHAnsi" w:hAnsiTheme="minorHAnsi" w:cstheme="minorHAnsi"/>
          <w:sz w:val="22"/>
          <w:szCs w:val="22"/>
        </w:rPr>
      </w:pPr>
    </w:p>
    <w:p w14:paraId="5F40EC74" w14:textId="77777777" w:rsidR="004F1C57" w:rsidRPr="00AD5636" w:rsidRDefault="004F1C57" w:rsidP="00E27BDC">
      <w:pPr>
        <w:jc w:val="both"/>
        <w:rPr>
          <w:rFonts w:asciiTheme="minorHAnsi" w:hAnsiTheme="minorHAnsi" w:cstheme="minorHAnsi"/>
          <w:color w:val="000000"/>
          <w:sz w:val="22"/>
          <w:szCs w:val="22"/>
          <w:highlight w:val="yellow"/>
        </w:rPr>
      </w:pPr>
    </w:p>
    <w:p w14:paraId="58BC0E88" w14:textId="77777777" w:rsidR="004F1C57" w:rsidRPr="00AD5636" w:rsidRDefault="004F1C57" w:rsidP="00E27BDC">
      <w:pPr>
        <w:rPr>
          <w:rFonts w:asciiTheme="minorHAnsi" w:hAnsiTheme="minorHAnsi" w:cstheme="minorHAnsi"/>
          <w:sz w:val="22"/>
          <w:szCs w:val="22"/>
        </w:rPr>
      </w:pPr>
    </w:p>
    <w:p w14:paraId="418662EE" w14:textId="77777777" w:rsidR="004F1C57" w:rsidRPr="00AD5636" w:rsidRDefault="004F1C57" w:rsidP="00E27BDC">
      <w:pPr>
        <w:rPr>
          <w:rFonts w:asciiTheme="minorHAnsi" w:hAnsiTheme="minorHAnsi" w:cstheme="minorHAnsi"/>
          <w:sz w:val="22"/>
          <w:szCs w:val="22"/>
        </w:rPr>
      </w:pPr>
      <w:r w:rsidRPr="00AD5636">
        <w:rPr>
          <w:rFonts w:asciiTheme="minorHAnsi" w:hAnsiTheme="minorHAnsi" w:cstheme="minorHAnsi"/>
          <w:sz w:val="22"/>
          <w:szCs w:val="22"/>
        </w:rPr>
        <w:t>* wypełnić właściwie</w:t>
      </w:r>
    </w:p>
    <w:p w14:paraId="5B8E1109" w14:textId="77777777" w:rsidR="004F1C57" w:rsidRPr="00AD5636" w:rsidRDefault="004F1C57" w:rsidP="00E27BDC">
      <w:pPr>
        <w:jc w:val="both"/>
        <w:rPr>
          <w:rFonts w:asciiTheme="minorHAnsi" w:hAnsiTheme="minorHAnsi" w:cstheme="minorHAnsi"/>
          <w:color w:val="000000"/>
          <w:sz w:val="22"/>
          <w:szCs w:val="22"/>
        </w:rPr>
      </w:pPr>
    </w:p>
    <w:p w14:paraId="74307888" w14:textId="31843146" w:rsidR="004F1C57" w:rsidRPr="00AD5636" w:rsidRDefault="004F1C57" w:rsidP="00E27BDC">
      <w:pPr>
        <w:tabs>
          <w:tab w:val="left" w:pos="5670"/>
        </w:tabs>
        <w:jc w:val="right"/>
        <w:rPr>
          <w:rFonts w:asciiTheme="minorHAnsi" w:hAnsiTheme="minorHAnsi" w:cstheme="minorHAnsi"/>
          <w:sz w:val="22"/>
          <w:szCs w:val="22"/>
        </w:rPr>
      </w:pPr>
      <w:r w:rsidRPr="00AD5636">
        <w:rPr>
          <w:rFonts w:asciiTheme="minorHAnsi" w:hAnsiTheme="minorHAnsi" w:cstheme="minorHAnsi"/>
          <w:sz w:val="22"/>
          <w:szCs w:val="22"/>
        </w:rPr>
        <w:t xml:space="preserve">.................................., dn. ..................... </w:t>
      </w:r>
      <w:r w:rsidR="00031E22" w:rsidRPr="00AD5636">
        <w:rPr>
          <w:rFonts w:asciiTheme="minorHAnsi" w:hAnsiTheme="minorHAnsi" w:cstheme="minorHAnsi"/>
          <w:sz w:val="22"/>
          <w:szCs w:val="22"/>
        </w:rPr>
        <w:t>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2BC573E9" w14:textId="01BE5A66" w:rsidR="00303113" w:rsidRPr="00AD5636" w:rsidRDefault="004075A6" w:rsidP="00303113">
      <w:pPr>
        <w:tabs>
          <w:tab w:val="left" w:pos="4962"/>
        </w:tabs>
        <w:jc w:val="both"/>
        <w:rPr>
          <w:rFonts w:asciiTheme="minorHAnsi" w:hAnsiTheme="minorHAnsi" w:cstheme="minorHAnsi"/>
          <w:sz w:val="22"/>
          <w:szCs w:val="22"/>
        </w:rPr>
        <w:sectPr w:rsidR="00303113" w:rsidRPr="00AD5636"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pPr>
      <w:r w:rsidRPr="00AD5636">
        <w:rPr>
          <w:rFonts w:asciiTheme="minorHAnsi" w:hAnsiTheme="minorHAnsi" w:cstheme="minorHAnsi"/>
          <w:sz w:val="22"/>
          <w:szCs w:val="22"/>
        </w:rPr>
        <w:t xml:space="preserve">                                                                             (podpis/y osoby/osób uprawnionej/</w:t>
      </w:r>
      <w:proofErr w:type="spellStart"/>
      <w:r w:rsidRPr="00AD5636">
        <w:rPr>
          <w:rFonts w:asciiTheme="minorHAnsi" w:hAnsiTheme="minorHAnsi" w:cstheme="minorHAnsi"/>
          <w:sz w:val="22"/>
          <w:szCs w:val="22"/>
        </w:rPr>
        <w:t>ych</w:t>
      </w:r>
      <w:proofErr w:type="spellEnd"/>
      <w:r w:rsidRPr="00AD5636">
        <w:rPr>
          <w:rFonts w:asciiTheme="minorHAnsi" w:hAnsiTheme="minorHAnsi" w:cstheme="minorHAnsi"/>
          <w:sz w:val="22"/>
          <w:szCs w:val="22"/>
        </w:rPr>
        <w:t>)</w:t>
      </w:r>
    </w:p>
    <w:tbl>
      <w:tblPr>
        <w:tblW w:w="13473"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3473"/>
      </w:tblGrid>
      <w:tr w:rsidR="00303113" w:rsidRPr="00AD5636" w14:paraId="003E4B3A" w14:textId="77777777" w:rsidTr="001F5717">
        <w:trPr>
          <w:trHeight w:val="70"/>
          <w:jc w:val="center"/>
        </w:trPr>
        <w:tc>
          <w:tcPr>
            <w:tcW w:w="13473" w:type="dxa"/>
          </w:tcPr>
          <w:p w14:paraId="50FC75C1" w14:textId="70E05495" w:rsidR="00303113" w:rsidRPr="00AD5636" w:rsidRDefault="00303113" w:rsidP="001F5717">
            <w:pPr>
              <w:keepNext/>
              <w:jc w:val="both"/>
              <w:outlineLvl w:val="2"/>
              <w:rPr>
                <w:rFonts w:asciiTheme="minorHAnsi" w:hAnsiTheme="minorHAnsi" w:cstheme="minorHAnsi"/>
                <w:b/>
                <w:sz w:val="22"/>
                <w:szCs w:val="22"/>
              </w:rPr>
            </w:pPr>
            <w:r w:rsidRPr="00AD5636">
              <w:rPr>
                <w:rFonts w:asciiTheme="minorHAnsi" w:hAnsiTheme="minorHAnsi" w:cstheme="minorHAnsi"/>
                <w:b/>
                <w:sz w:val="22"/>
                <w:szCs w:val="22"/>
              </w:rPr>
              <w:lastRenderedPageBreak/>
              <w:t>WA.263.</w:t>
            </w:r>
            <w:r w:rsidR="00BA5F5F">
              <w:rPr>
                <w:rFonts w:asciiTheme="minorHAnsi" w:hAnsiTheme="minorHAnsi" w:cstheme="minorHAnsi"/>
                <w:b/>
                <w:sz w:val="22"/>
                <w:szCs w:val="22"/>
              </w:rPr>
              <w:t>32</w:t>
            </w:r>
            <w:r w:rsidRPr="00AD5636">
              <w:rPr>
                <w:rFonts w:asciiTheme="minorHAnsi" w:hAnsiTheme="minorHAnsi" w:cstheme="minorHAnsi"/>
                <w:b/>
                <w:sz w:val="22"/>
                <w:szCs w:val="22"/>
              </w:rPr>
              <w:t>.2020.</w:t>
            </w:r>
            <w:r w:rsidR="00BA5F5F">
              <w:rPr>
                <w:rFonts w:asciiTheme="minorHAnsi" w:hAnsiTheme="minorHAnsi" w:cstheme="minorHAnsi"/>
                <w:b/>
                <w:sz w:val="22"/>
                <w:szCs w:val="22"/>
              </w:rPr>
              <w:t>KR</w:t>
            </w:r>
            <w:r w:rsidRPr="00AD5636">
              <w:rPr>
                <w:rFonts w:asciiTheme="minorHAnsi" w:hAnsiTheme="minorHAnsi" w:cstheme="minorHAnsi"/>
                <w:b/>
                <w:sz w:val="22"/>
                <w:szCs w:val="22"/>
              </w:rPr>
              <w:t xml:space="preserve">                                                                                                                                                  ZAŁĄCZNIK NR 5c do SIWZ</w:t>
            </w:r>
          </w:p>
        </w:tc>
      </w:tr>
      <w:tr w:rsidR="00303113" w:rsidRPr="00AD5636" w14:paraId="42D5FA39" w14:textId="77777777" w:rsidTr="001F5717">
        <w:trPr>
          <w:trHeight w:val="80"/>
          <w:jc w:val="center"/>
        </w:trPr>
        <w:tc>
          <w:tcPr>
            <w:tcW w:w="13473" w:type="dxa"/>
          </w:tcPr>
          <w:p w14:paraId="70D8A8F0" w14:textId="77777777" w:rsidR="00303113" w:rsidRPr="00AD5636" w:rsidRDefault="00303113" w:rsidP="001F5717">
            <w:pPr>
              <w:jc w:val="center"/>
              <w:rPr>
                <w:rFonts w:asciiTheme="minorHAnsi" w:hAnsiTheme="minorHAnsi" w:cstheme="minorHAnsi"/>
                <w:b/>
                <w:color w:val="000000"/>
                <w:sz w:val="22"/>
                <w:szCs w:val="22"/>
              </w:rPr>
            </w:pPr>
            <w:r w:rsidRPr="00AD5636">
              <w:rPr>
                <w:rFonts w:asciiTheme="minorHAnsi" w:hAnsiTheme="minorHAnsi" w:cstheme="minorHAnsi"/>
                <w:b/>
                <w:caps/>
                <w:sz w:val="22"/>
                <w:szCs w:val="22"/>
              </w:rPr>
              <w:t>Wykaz Osób , które będą uczestniczyć w wykonaniu zamówienia- tylko część I zamówienia</w:t>
            </w:r>
          </w:p>
        </w:tc>
      </w:tr>
    </w:tbl>
    <w:p w14:paraId="25ED2850" w14:textId="77777777" w:rsidR="00303113" w:rsidRPr="00AD5636" w:rsidRDefault="00303113" w:rsidP="00303113">
      <w:pPr>
        <w:jc w:val="both"/>
        <w:rPr>
          <w:rFonts w:asciiTheme="minorHAnsi" w:hAnsiTheme="minorHAnsi" w:cstheme="minorHAnsi"/>
          <w:color w:val="000000"/>
          <w:sz w:val="22"/>
          <w:szCs w:val="22"/>
        </w:rPr>
      </w:pPr>
    </w:p>
    <w:p w14:paraId="1630431B" w14:textId="77777777" w:rsidR="00303113" w:rsidRPr="00AD5636" w:rsidRDefault="00303113" w:rsidP="00303113">
      <w:pPr>
        <w:numPr>
          <w:ilvl w:val="12"/>
          <w:numId w:val="0"/>
        </w:numPr>
        <w:jc w:val="center"/>
        <w:rPr>
          <w:rFonts w:asciiTheme="minorHAnsi" w:hAnsiTheme="minorHAnsi" w:cstheme="minorHAnsi"/>
          <w:b/>
        </w:rPr>
      </w:pPr>
      <w:r w:rsidRPr="00AD5636">
        <w:rPr>
          <w:rFonts w:asciiTheme="minorHAnsi" w:hAnsiTheme="minorHAnsi" w:cstheme="minorHAnsi"/>
          <w:b/>
        </w:rPr>
        <w:t>OŚWIADCZAM(Y), ŻE:</w:t>
      </w:r>
    </w:p>
    <w:p w14:paraId="548B2592" w14:textId="77777777" w:rsidR="00303113" w:rsidRPr="00AD5636" w:rsidRDefault="00303113" w:rsidP="00303113">
      <w:pPr>
        <w:jc w:val="both"/>
        <w:rPr>
          <w:rFonts w:asciiTheme="minorHAnsi" w:hAnsiTheme="minorHAnsi" w:cstheme="minorHAnsi"/>
        </w:rPr>
      </w:pPr>
      <w:r w:rsidRPr="00AD5636">
        <w:rPr>
          <w:rFonts w:asciiTheme="minorHAnsi" w:hAnsiTheme="minorHAnsi" w:cstheme="minorHAnsi"/>
        </w:rPr>
        <w:t>Zamówienie niniejsze wykonywać będą następujące osoby (na potwierdzenie warunku, o którym mowa w Rozdz. IV ust.1 pkt 2 SIWZ):</w:t>
      </w: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046"/>
        <w:gridCol w:w="4261"/>
        <w:gridCol w:w="3213"/>
        <w:gridCol w:w="2412"/>
      </w:tblGrid>
      <w:tr w:rsidR="00303113" w:rsidRPr="00AD5636" w14:paraId="4745F516" w14:textId="77777777" w:rsidTr="001F5717">
        <w:trPr>
          <w:trHeight w:val="70"/>
        </w:trPr>
        <w:tc>
          <w:tcPr>
            <w:tcW w:w="562" w:type="pct"/>
            <w:vMerge w:val="restart"/>
            <w:shd w:val="clear" w:color="auto" w:fill="F2F2F2" w:themeFill="background1" w:themeFillShade="F2"/>
            <w:vAlign w:val="center"/>
          </w:tcPr>
          <w:p w14:paraId="792D25CE"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Lp.</w:t>
            </w:r>
          </w:p>
        </w:tc>
        <w:tc>
          <w:tcPr>
            <w:tcW w:w="761" w:type="pct"/>
            <w:vMerge w:val="restart"/>
            <w:shd w:val="clear" w:color="auto" w:fill="F2F2F2" w:themeFill="background1" w:themeFillShade="F2"/>
            <w:vAlign w:val="center"/>
          </w:tcPr>
          <w:p w14:paraId="541052E2"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Imię i nazwisko</w:t>
            </w:r>
          </w:p>
          <w:p w14:paraId="11489C78"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tłumacza</w:t>
            </w:r>
          </w:p>
        </w:tc>
        <w:tc>
          <w:tcPr>
            <w:tcW w:w="2780" w:type="pct"/>
            <w:gridSpan w:val="2"/>
            <w:shd w:val="clear" w:color="auto" w:fill="F2F2F2" w:themeFill="background1" w:themeFillShade="F2"/>
            <w:vAlign w:val="center"/>
          </w:tcPr>
          <w:p w14:paraId="29A75E71"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 xml:space="preserve">Wymagania </w:t>
            </w:r>
          </w:p>
        </w:tc>
        <w:tc>
          <w:tcPr>
            <w:tcW w:w="897" w:type="pct"/>
            <w:vMerge w:val="restart"/>
            <w:shd w:val="clear" w:color="auto" w:fill="F2F2F2" w:themeFill="background1" w:themeFillShade="F2"/>
            <w:vAlign w:val="center"/>
          </w:tcPr>
          <w:p w14:paraId="14DEED65"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Informacja o podstawie dysponowania wskazaną osobą (np. umowa o pracę, umowa zlecenia, itp.)</w:t>
            </w:r>
          </w:p>
        </w:tc>
      </w:tr>
      <w:tr w:rsidR="00303113" w:rsidRPr="00AD5636" w14:paraId="7CDF9937" w14:textId="77777777" w:rsidTr="001F5717">
        <w:trPr>
          <w:trHeight w:val="1099"/>
        </w:trPr>
        <w:tc>
          <w:tcPr>
            <w:tcW w:w="562" w:type="pct"/>
            <w:vMerge/>
            <w:shd w:val="clear" w:color="auto" w:fill="F2F2F2" w:themeFill="background1" w:themeFillShade="F2"/>
            <w:vAlign w:val="center"/>
          </w:tcPr>
          <w:p w14:paraId="61D82C13" w14:textId="77777777" w:rsidR="00303113" w:rsidRPr="00AD5636" w:rsidRDefault="00303113" w:rsidP="001F5717">
            <w:pPr>
              <w:jc w:val="center"/>
              <w:rPr>
                <w:rFonts w:asciiTheme="minorHAnsi" w:hAnsiTheme="minorHAnsi" w:cstheme="minorHAnsi"/>
              </w:rPr>
            </w:pPr>
          </w:p>
        </w:tc>
        <w:tc>
          <w:tcPr>
            <w:tcW w:w="761" w:type="pct"/>
            <w:vMerge/>
            <w:shd w:val="clear" w:color="auto" w:fill="F2F2F2" w:themeFill="background1" w:themeFillShade="F2"/>
            <w:vAlign w:val="center"/>
          </w:tcPr>
          <w:p w14:paraId="3D1FC200" w14:textId="77777777" w:rsidR="00303113" w:rsidRPr="00AD5636" w:rsidRDefault="00303113" w:rsidP="001F5717">
            <w:pPr>
              <w:jc w:val="center"/>
              <w:rPr>
                <w:rFonts w:asciiTheme="minorHAnsi" w:hAnsiTheme="minorHAnsi" w:cstheme="minorHAnsi"/>
              </w:rPr>
            </w:pPr>
          </w:p>
        </w:tc>
        <w:tc>
          <w:tcPr>
            <w:tcW w:w="1585" w:type="pct"/>
            <w:shd w:val="clear" w:color="auto" w:fill="F2F2F2" w:themeFill="background1" w:themeFillShade="F2"/>
            <w:vAlign w:val="center"/>
          </w:tcPr>
          <w:p w14:paraId="06623F76" w14:textId="77777777" w:rsidR="00303113" w:rsidRPr="00AD5636" w:rsidRDefault="00303113" w:rsidP="001F5717">
            <w:pPr>
              <w:jc w:val="center"/>
              <w:rPr>
                <w:rFonts w:asciiTheme="minorHAnsi" w:hAnsiTheme="minorHAnsi" w:cstheme="minorHAnsi"/>
                <w:b/>
                <w:u w:val="single"/>
              </w:rPr>
            </w:pPr>
            <w:r w:rsidRPr="00AD5636">
              <w:rPr>
                <w:rFonts w:asciiTheme="minorHAnsi" w:hAnsiTheme="minorHAnsi" w:cstheme="minorHAnsi"/>
              </w:rPr>
              <w:t xml:space="preserve">Kwalifikacje tłumacza (należy wskazać posiadane wykształcenie/uprawnienia zgodnie z opisem w rozdz. IV, ust. 1 pkt 2, </w:t>
            </w:r>
            <w:proofErr w:type="spellStart"/>
            <w:r w:rsidRPr="00AD5636">
              <w:rPr>
                <w:rFonts w:asciiTheme="minorHAnsi" w:hAnsiTheme="minorHAnsi" w:cstheme="minorHAnsi"/>
              </w:rPr>
              <w:t>lit.a</w:t>
            </w:r>
            <w:proofErr w:type="spellEnd"/>
            <w:r w:rsidRPr="00AD5636">
              <w:rPr>
                <w:rFonts w:asciiTheme="minorHAnsi" w:hAnsiTheme="minorHAnsi" w:cstheme="minorHAnsi"/>
              </w:rPr>
              <w:t>)</w:t>
            </w:r>
          </w:p>
        </w:tc>
        <w:tc>
          <w:tcPr>
            <w:tcW w:w="1195" w:type="pct"/>
            <w:shd w:val="clear" w:color="auto" w:fill="F2F2F2" w:themeFill="background1" w:themeFillShade="F2"/>
            <w:vAlign w:val="center"/>
          </w:tcPr>
          <w:p w14:paraId="022953F5" w14:textId="77777777" w:rsidR="00303113" w:rsidRPr="00AD5636" w:rsidRDefault="00303113" w:rsidP="001F5717">
            <w:pPr>
              <w:rPr>
                <w:rFonts w:asciiTheme="minorHAnsi" w:hAnsiTheme="minorHAnsi" w:cstheme="minorHAnsi"/>
              </w:rPr>
            </w:pPr>
            <w:r w:rsidRPr="00AD5636">
              <w:rPr>
                <w:rFonts w:asciiTheme="minorHAnsi" w:hAnsiTheme="minorHAnsi" w:cstheme="minorHAnsi"/>
              </w:rPr>
              <w:t xml:space="preserve">Doświadczenie zawodowe: </w:t>
            </w:r>
          </w:p>
          <w:p w14:paraId="0686996D" w14:textId="77777777" w:rsidR="00303113" w:rsidRPr="00AD5636" w:rsidRDefault="00303113" w:rsidP="001F5717">
            <w:pPr>
              <w:jc w:val="both"/>
              <w:rPr>
                <w:rFonts w:asciiTheme="minorHAnsi" w:hAnsiTheme="minorHAnsi" w:cstheme="minorHAnsi"/>
              </w:rPr>
            </w:pPr>
            <w:r w:rsidRPr="00AD5636">
              <w:rPr>
                <w:rFonts w:asciiTheme="minorHAnsi" w:hAnsiTheme="minorHAnsi" w:cstheme="minorHAnsi"/>
              </w:rPr>
              <w:t>przetłumaczenie co najmniej 1000 stron obliczeniowych (1800 znaków ze spacjami każda) w następujących konfiguracjach (w zależności od języka): polski-rosyjski, polski-ukraiński, polski-białoruski, angielski-rosyjski, angielski-polski, angielski-ukraiński, angielski-białoruski,  rosyjski-ukraiński lub białoruski-ukraiński.</w:t>
            </w:r>
          </w:p>
          <w:p w14:paraId="74B89FA5" w14:textId="77777777" w:rsidR="00303113" w:rsidRPr="00AD5636" w:rsidRDefault="00303113" w:rsidP="001F5717">
            <w:pPr>
              <w:ind w:left="426"/>
              <w:jc w:val="both"/>
              <w:rPr>
                <w:rFonts w:asciiTheme="minorHAnsi" w:hAnsiTheme="minorHAnsi" w:cstheme="minorHAnsi"/>
                <w:b/>
              </w:rPr>
            </w:pPr>
            <w:r w:rsidRPr="00AD5636">
              <w:rPr>
                <w:rFonts w:asciiTheme="minorHAnsi" w:hAnsiTheme="minorHAnsi" w:cstheme="minorHAnsi"/>
                <w:b/>
              </w:rPr>
              <w:t>TAK/NIE*</w:t>
            </w:r>
          </w:p>
          <w:p w14:paraId="69D184DA" w14:textId="77777777" w:rsidR="00303113" w:rsidRPr="00AD5636" w:rsidRDefault="00303113" w:rsidP="001F5717">
            <w:pPr>
              <w:rPr>
                <w:rFonts w:asciiTheme="minorHAnsi" w:hAnsiTheme="minorHAnsi" w:cstheme="minorHAnsi"/>
              </w:rPr>
            </w:pPr>
            <w:r w:rsidRPr="00AD5636">
              <w:rPr>
                <w:rFonts w:asciiTheme="minorHAnsi" w:hAnsiTheme="minorHAnsi" w:cstheme="minorHAnsi"/>
              </w:rPr>
              <w:t>*wpisać odpowiednio</w:t>
            </w:r>
          </w:p>
        </w:tc>
        <w:tc>
          <w:tcPr>
            <w:tcW w:w="897" w:type="pct"/>
            <w:vMerge/>
            <w:shd w:val="clear" w:color="auto" w:fill="F2F2F2" w:themeFill="background1" w:themeFillShade="F2"/>
            <w:vAlign w:val="center"/>
          </w:tcPr>
          <w:p w14:paraId="25E27CEF" w14:textId="77777777" w:rsidR="00303113" w:rsidRPr="00AD5636" w:rsidRDefault="00303113" w:rsidP="001F5717">
            <w:pPr>
              <w:jc w:val="center"/>
              <w:rPr>
                <w:rFonts w:asciiTheme="minorHAnsi" w:hAnsiTheme="minorHAnsi" w:cstheme="minorHAnsi"/>
              </w:rPr>
            </w:pPr>
          </w:p>
        </w:tc>
      </w:tr>
      <w:tr w:rsidR="00303113" w:rsidRPr="00AD5636" w14:paraId="5C13EB65" w14:textId="77777777" w:rsidTr="001F5717">
        <w:trPr>
          <w:trHeight w:val="70"/>
        </w:trPr>
        <w:tc>
          <w:tcPr>
            <w:tcW w:w="5000" w:type="pct"/>
            <w:gridSpan w:val="5"/>
            <w:vAlign w:val="center"/>
          </w:tcPr>
          <w:p w14:paraId="2905BC42"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Wykaz osób na potwierdzenie spełnienia warunku, o którym mowa w rozdziale IV ust. 1 pkt 2) lit. a)</w:t>
            </w:r>
          </w:p>
        </w:tc>
      </w:tr>
      <w:tr w:rsidR="00303113" w:rsidRPr="00AD5636" w14:paraId="511144CD" w14:textId="77777777" w:rsidTr="001F5717">
        <w:trPr>
          <w:trHeight w:val="70"/>
        </w:trPr>
        <w:tc>
          <w:tcPr>
            <w:tcW w:w="562" w:type="pct"/>
            <w:vAlign w:val="center"/>
          </w:tcPr>
          <w:p w14:paraId="033A5D1C" w14:textId="77777777" w:rsidR="00303113" w:rsidRPr="00AD5636" w:rsidRDefault="00303113" w:rsidP="001F5717">
            <w:pPr>
              <w:jc w:val="center"/>
              <w:rPr>
                <w:rFonts w:asciiTheme="minorHAnsi" w:hAnsiTheme="minorHAnsi" w:cstheme="minorHAnsi"/>
              </w:rPr>
            </w:pPr>
          </w:p>
          <w:p w14:paraId="71129F5C"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1 tłumacz</w:t>
            </w:r>
          </w:p>
        </w:tc>
        <w:tc>
          <w:tcPr>
            <w:tcW w:w="761" w:type="pct"/>
            <w:vAlign w:val="center"/>
          </w:tcPr>
          <w:p w14:paraId="7278825C" w14:textId="77777777" w:rsidR="00303113" w:rsidRPr="00AD5636" w:rsidRDefault="00303113" w:rsidP="001F5717">
            <w:pPr>
              <w:rPr>
                <w:rFonts w:asciiTheme="minorHAnsi" w:hAnsiTheme="minorHAnsi" w:cstheme="minorHAnsi"/>
              </w:rPr>
            </w:pPr>
          </w:p>
          <w:p w14:paraId="142DF098" w14:textId="77777777" w:rsidR="00303113" w:rsidRPr="00AD5636" w:rsidRDefault="00303113" w:rsidP="001F5717">
            <w:pPr>
              <w:rPr>
                <w:rFonts w:asciiTheme="minorHAnsi" w:hAnsiTheme="minorHAnsi" w:cstheme="minorHAnsi"/>
              </w:rPr>
            </w:pPr>
          </w:p>
        </w:tc>
        <w:tc>
          <w:tcPr>
            <w:tcW w:w="1585" w:type="pct"/>
            <w:vAlign w:val="center"/>
          </w:tcPr>
          <w:p w14:paraId="4173C3B9" w14:textId="77777777" w:rsidR="00303113" w:rsidRPr="00AD5636" w:rsidRDefault="00303113" w:rsidP="001F5717">
            <w:pPr>
              <w:rPr>
                <w:rFonts w:asciiTheme="minorHAnsi" w:hAnsiTheme="minorHAnsi" w:cstheme="minorHAnsi"/>
              </w:rPr>
            </w:pPr>
          </w:p>
        </w:tc>
        <w:tc>
          <w:tcPr>
            <w:tcW w:w="1195" w:type="pct"/>
            <w:vAlign w:val="center"/>
          </w:tcPr>
          <w:p w14:paraId="11285525" w14:textId="77777777" w:rsidR="00303113" w:rsidRPr="00AD5636" w:rsidRDefault="00303113" w:rsidP="001F5717">
            <w:pPr>
              <w:rPr>
                <w:rFonts w:asciiTheme="minorHAnsi" w:hAnsiTheme="minorHAnsi" w:cstheme="minorHAnsi"/>
              </w:rPr>
            </w:pPr>
          </w:p>
        </w:tc>
        <w:tc>
          <w:tcPr>
            <w:tcW w:w="897" w:type="pct"/>
            <w:vAlign w:val="center"/>
          </w:tcPr>
          <w:p w14:paraId="5357241D" w14:textId="77777777" w:rsidR="00303113" w:rsidRPr="00AD5636" w:rsidRDefault="00303113" w:rsidP="001F5717">
            <w:pPr>
              <w:rPr>
                <w:rFonts w:asciiTheme="minorHAnsi" w:hAnsiTheme="minorHAnsi" w:cstheme="minorHAnsi"/>
              </w:rPr>
            </w:pPr>
          </w:p>
        </w:tc>
      </w:tr>
      <w:tr w:rsidR="00303113" w:rsidRPr="00AD5636" w14:paraId="3CC963E5" w14:textId="77777777" w:rsidTr="001F5717">
        <w:trPr>
          <w:trHeight w:val="70"/>
        </w:trPr>
        <w:tc>
          <w:tcPr>
            <w:tcW w:w="562" w:type="pct"/>
            <w:vAlign w:val="center"/>
          </w:tcPr>
          <w:p w14:paraId="1E894544"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2 tłumacz</w:t>
            </w:r>
          </w:p>
        </w:tc>
        <w:tc>
          <w:tcPr>
            <w:tcW w:w="761" w:type="pct"/>
            <w:vAlign w:val="center"/>
          </w:tcPr>
          <w:p w14:paraId="1332FE8C" w14:textId="77777777" w:rsidR="00303113" w:rsidRPr="00AD5636" w:rsidRDefault="00303113" w:rsidP="001F5717">
            <w:pPr>
              <w:rPr>
                <w:rFonts w:asciiTheme="minorHAnsi" w:hAnsiTheme="minorHAnsi" w:cstheme="minorHAnsi"/>
              </w:rPr>
            </w:pPr>
          </w:p>
          <w:p w14:paraId="265C0738" w14:textId="77777777" w:rsidR="00303113" w:rsidRPr="00AD5636" w:rsidRDefault="00303113" w:rsidP="001F5717">
            <w:pPr>
              <w:rPr>
                <w:rFonts w:asciiTheme="minorHAnsi" w:hAnsiTheme="minorHAnsi" w:cstheme="minorHAnsi"/>
              </w:rPr>
            </w:pPr>
          </w:p>
        </w:tc>
        <w:tc>
          <w:tcPr>
            <w:tcW w:w="1585" w:type="pct"/>
            <w:vAlign w:val="center"/>
          </w:tcPr>
          <w:p w14:paraId="338DB853" w14:textId="77777777" w:rsidR="00303113" w:rsidRPr="00AD5636" w:rsidRDefault="00303113" w:rsidP="001F5717">
            <w:pPr>
              <w:rPr>
                <w:rFonts w:asciiTheme="minorHAnsi" w:hAnsiTheme="minorHAnsi" w:cstheme="minorHAnsi"/>
              </w:rPr>
            </w:pPr>
          </w:p>
        </w:tc>
        <w:tc>
          <w:tcPr>
            <w:tcW w:w="1195" w:type="pct"/>
            <w:vAlign w:val="center"/>
          </w:tcPr>
          <w:p w14:paraId="5EE51ED8" w14:textId="77777777" w:rsidR="00303113" w:rsidRPr="00AD5636" w:rsidRDefault="00303113" w:rsidP="001F5717">
            <w:pPr>
              <w:rPr>
                <w:rFonts w:asciiTheme="minorHAnsi" w:hAnsiTheme="minorHAnsi" w:cstheme="minorHAnsi"/>
              </w:rPr>
            </w:pPr>
          </w:p>
        </w:tc>
        <w:tc>
          <w:tcPr>
            <w:tcW w:w="897" w:type="pct"/>
            <w:vAlign w:val="center"/>
          </w:tcPr>
          <w:p w14:paraId="16DD2461" w14:textId="77777777" w:rsidR="00303113" w:rsidRPr="00AD5636" w:rsidRDefault="00303113" w:rsidP="001F5717">
            <w:pPr>
              <w:rPr>
                <w:rFonts w:asciiTheme="minorHAnsi" w:hAnsiTheme="minorHAnsi" w:cstheme="minorHAnsi"/>
              </w:rPr>
            </w:pPr>
          </w:p>
        </w:tc>
      </w:tr>
      <w:tr w:rsidR="00303113" w:rsidRPr="00AD5636" w14:paraId="04E3C1D0" w14:textId="77777777" w:rsidTr="001F5717">
        <w:trPr>
          <w:trHeight w:val="165"/>
        </w:trPr>
        <w:tc>
          <w:tcPr>
            <w:tcW w:w="562" w:type="pct"/>
            <w:vMerge w:val="restart"/>
            <w:shd w:val="clear" w:color="auto" w:fill="F2F2F2" w:themeFill="background1" w:themeFillShade="F2"/>
            <w:vAlign w:val="center"/>
          </w:tcPr>
          <w:p w14:paraId="150A2D0C"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Lp.</w:t>
            </w:r>
          </w:p>
        </w:tc>
        <w:tc>
          <w:tcPr>
            <w:tcW w:w="761" w:type="pct"/>
            <w:vMerge w:val="restart"/>
            <w:shd w:val="clear" w:color="auto" w:fill="F2F2F2" w:themeFill="background1" w:themeFillShade="F2"/>
            <w:vAlign w:val="center"/>
          </w:tcPr>
          <w:p w14:paraId="426EEB91"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Imię i nazwisko</w:t>
            </w:r>
          </w:p>
          <w:p w14:paraId="344FFB15"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tłumacza</w:t>
            </w:r>
          </w:p>
        </w:tc>
        <w:tc>
          <w:tcPr>
            <w:tcW w:w="2780" w:type="pct"/>
            <w:gridSpan w:val="2"/>
            <w:shd w:val="clear" w:color="auto" w:fill="F2F2F2" w:themeFill="background1" w:themeFillShade="F2"/>
            <w:vAlign w:val="center"/>
          </w:tcPr>
          <w:p w14:paraId="7B60338F"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Wymagania</w:t>
            </w:r>
          </w:p>
        </w:tc>
        <w:tc>
          <w:tcPr>
            <w:tcW w:w="897" w:type="pct"/>
            <w:vMerge w:val="restart"/>
            <w:shd w:val="clear" w:color="auto" w:fill="F2F2F2" w:themeFill="background1" w:themeFillShade="F2"/>
            <w:vAlign w:val="center"/>
          </w:tcPr>
          <w:p w14:paraId="34A6FA79"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Informacja o podstawie dysponowania wskazaną osobą (np. umowa o pracę, umowa zlecenia, itp.)</w:t>
            </w:r>
          </w:p>
        </w:tc>
      </w:tr>
      <w:tr w:rsidR="00303113" w:rsidRPr="00AD5636" w14:paraId="06EF2539" w14:textId="77777777" w:rsidTr="001F5717">
        <w:trPr>
          <w:trHeight w:val="992"/>
        </w:trPr>
        <w:tc>
          <w:tcPr>
            <w:tcW w:w="562" w:type="pct"/>
            <w:vMerge/>
            <w:vAlign w:val="center"/>
          </w:tcPr>
          <w:p w14:paraId="308EF17A" w14:textId="77777777" w:rsidR="00303113" w:rsidRPr="00AD5636" w:rsidRDefault="00303113" w:rsidP="001F5717">
            <w:pPr>
              <w:jc w:val="center"/>
              <w:rPr>
                <w:rFonts w:asciiTheme="minorHAnsi" w:hAnsiTheme="minorHAnsi" w:cstheme="minorHAnsi"/>
              </w:rPr>
            </w:pPr>
          </w:p>
        </w:tc>
        <w:tc>
          <w:tcPr>
            <w:tcW w:w="761" w:type="pct"/>
            <w:vMerge/>
            <w:vAlign w:val="center"/>
          </w:tcPr>
          <w:p w14:paraId="76D28F89" w14:textId="77777777" w:rsidR="00303113" w:rsidRPr="00AD5636" w:rsidRDefault="00303113" w:rsidP="001F5717">
            <w:pPr>
              <w:jc w:val="center"/>
              <w:rPr>
                <w:rFonts w:asciiTheme="minorHAnsi" w:hAnsiTheme="minorHAnsi" w:cstheme="minorHAnsi"/>
              </w:rPr>
            </w:pPr>
          </w:p>
        </w:tc>
        <w:tc>
          <w:tcPr>
            <w:tcW w:w="1585" w:type="pct"/>
            <w:shd w:val="clear" w:color="auto" w:fill="F2F2F2" w:themeFill="background1" w:themeFillShade="F2"/>
            <w:vAlign w:val="center"/>
          </w:tcPr>
          <w:p w14:paraId="06D98025" w14:textId="77777777" w:rsidR="00303113" w:rsidRPr="00AD5636" w:rsidRDefault="00303113" w:rsidP="001F5717">
            <w:pPr>
              <w:rPr>
                <w:rFonts w:asciiTheme="minorHAnsi" w:hAnsiTheme="minorHAnsi" w:cstheme="minorHAnsi"/>
              </w:rPr>
            </w:pPr>
            <w:r w:rsidRPr="00AD5636">
              <w:rPr>
                <w:rFonts w:asciiTheme="minorHAnsi" w:hAnsiTheme="minorHAnsi" w:cstheme="minorHAnsi"/>
              </w:rPr>
              <w:t>Kwalifikacje tłumacza (należy wskazać posiadane wykształcenie/uprawnienia zgodnie z opisem w rozdz. IV, ust. 1 pkt 2 lit b</w:t>
            </w:r>
          </w:p>
        </w:tc>
        <w:tc>
          <w:tcPr>
            <w:tcW w:w="1195" w:type="pct"/>
            <w:shd w:val="clear" w:color="auto" w:fill="F2F2F2" w:themeFill="background1" w:themeFillShade="F2"/>
            <w:vAlign w:val="center"/>
          </w:tcPr>
          <w:p w14:paraId="6115CB34" w14:textId="77777777" w:rsidR="00303113" w:rsidRPr="00AD5636" w:rsidRDefault="00303113" w:rsidP="001F5717">
            <w:pPr>
              <w:jc w:val="both"/>
              <w:rPr>
                <w:rFonts w:asciiTheme="minorHAnsi" w:hAnsiTheme="minorHAnsi" w:cstheme="minorHAnsi"/>
              </w:rPr>
            </w:pPr>
            <w:r w:rsidRPr="00AD5636">
              <w:rPr>
                <w:rFonts w:asciiTheme="minorHAnsi" w:hAnsiTheme="minorHAnsi" w:cstheme="minorHAnsi"/>
              </w:rPr>
              <w:t xml:space="preserve">Doświadczenie zawodowe: </w:t>
            </w:r>
          </w:p>
          <w:p w14:paraId="1C2179D6" w14:textId="77777777" w:rsidR="00303113" w:rsidRPr="00AD5636" w:rsidRDefault="00303113" w:rsidP="001F5717">
            <w:pPr>
              <w:jc w:val="both"/>
              <w:rPr>
                <w:rFonts w:asciiTheme="minorHAnsi" w:hAnsiTheme="minorHAnsi" w:cstheme="minorHAnsi"/>
                <w:b/>
              </w:rPr>
            </w:pPr>
            <w:r w:rsidRPr="00AD5636">
              <w:rPr>
                <w:rFonts w:asciiTheme="minorHAnsi" w:hAnsiTheme="minorHAnsi" w:cstheme="minorHAnsi"/>
              </w:rPr>
              <w:t>przetłumaczenie ustnie (w zależności od języka) co najmniej 300 godzin z języka polskiego na język angielski, rosyjski ukraiński lub białoruski, z języka angielskiego na polski, rosyjski, ukraiński lub białoruski, w tym co najmniej 100 godzin tłumaczenia symultanicznego (wykonywanego indywidualnie lub we współpracy z innym tłumaczem)</w:t>
            </w:r>
            <w:r w:rsidRPr="00AD5636">
              <w:rPr>
                <w:rFonts w:asciiTheme="minorHAnsi" w:hAnsiTheme="minorHAnsi" w:cstheme="minorHAnsi"/>
                <w:b/>
              </w:rPr>
              <w:t>.</w:t>
            </w:r>
          </w:p>
          <w:p w14:paraId="4B4BC874" w14:textId="77777777" w:rsidR="00303113" w:rsidRPr="00AD5636" w:rsidRDefault="00303113" w:rsidP="001F5717">
            <w:pPr>
              <w:ind w:left="426"/>
              <w:jc w:val="both"/>
              <w:rPr>
                <w:rFonts w:asciiTheme="minorHAnsi" w:hAnsiTheme="minorHAnsi" w:cstheme="minorHAnsi"/>
                <w:b/>
              </w:rPr>
            </w:pPr>
            <w:r w:rsidRPr="00AD5636">
              <w:rPr>
                <w:rFonts w:asciiTheme="minorHAnsi" w:hAnsiTheme="minorHAnsi" w:cstheme="minorHAnsi"/>
                <w:b/>
              </w:rPr>
              <w:lastRenderedPageBreak/>
              <w:t>TAK/NIE*</w:t>
            </w:r>
          </w:p>
          <w:p w14:paraId="3555EF72" w14:textId="77777777" w:rsidR="00303113" w:rsidRPr="00AD5636" w:rsidRDefault="00303113" w:rsidP="001F5717">
            <w:pPr>
              <w:rPr>
                <w:rFonts w:asciiTheme="minorHAnsi" w:hAnsiTheme="minorHAnsi" w:cstheme="minorHAnsi"/>
              </w:rPr>
            </w:pPr>
            <w:r w:rsidRPr="00AD5636">
              <w:rPr>
                <w:rFonts w:asciiTheme="minorHAnsi" w:hAnsiTheme="minorHAnsi" w:cstheme="minorHAnsi"/>
              </w:rPr>
              <w:t>*wpisać odpowiednio</w:t>
            </w:r>
          </w:p>
        </w:tc>
        <w:tc>
          <w:tcPr>
            <w:tcW w:w="897" w:type="pct"/>
            <w:vMerge/>
            <w:vAlign w:val="center"/>
          </w:tcPr>
          <w:p w14:paraId="3CCFB212" w14:textId="77777777" w:rsidR="00303113" w:rsidRPr="00AD5636" w:rsidRDefault="00303113" w:rsidP="001F5717">
            <w:pPr>
              <w:rPr>
                <w:rFonts w:asciiTheme="minorHAnsi" w:hAnsiTheme="minorHAnsi" w:cstheme="minorHAnsi"/>
              </w:rPr>
            </w:pPr>
          </w:p>
        </w:tc>
      </w:tr>
      <w:tr w:rsidR="00303113" w:rsidRPr="00AD5636" w14:paraId="352E2313" w14:textId="77777777" w:rsidTr="001F5717">
        <w:trPr>
          <w:trHeight w:val="633"/>
        </w:trPr>
        <w:tc>
          <w:tcPr>
            <w:tcW w:w="5000" w:type="pct"/>
            <w:gridSpan w:val="5"/>
            <w:vAlign w:val="center"/>
          </w:tcPr>
          <w:p w14:paraId="1F73B687"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Wykaz osób na potwierdzenie spełnienia warunku, o którym mowa w rozdziale IV ust. 1 pkt 2) lit. b)</w:t>
            </w:r>
          </w:p>
        </w:tc>
      </w:tr>
      <w:tr w:rsidR="00303113" w:rsidRPr="00AD5636" w14:paraId="3D82912C" w14:textId="77777777" w:rsidTr="001F5717">
        <w:trPr>
          <w:trHeight w:val="70"/>
        </w:trPr>
        <w:tc>
          <w:tcPr>
            <w:tcW w:w="562" w:type="pct"/>
            <w:vAlign w:val="center"/>
          </w:tcPr>
          <w:p w14:paraId="46045510"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1 tłumacz</w:t>
            </w:r>
          </w:p>
        </w:tc>
        <w:tc>
          <w:tcPr>
            <w:tcW w:w="761" w:type="pct"/>
            <w:vAlign w:val="center"/>
          </w:tcPr>
          <w:p w14:paraId="2F401364" w14:textId="77777777" w:rsidR="00303113" w:rsidRPr="00AD5636" w:rsidRDefault="00303113" w:rsidP="001F5717">
            <w:pPr>
              <w:rPr>
                <w:rFonts w:asciiTheme="minorHAnsi" w:hAnsiTheme="minorHAnsi" w:cstheme="minorHAnsi"/>
              </w:rPr>
            </w:pPr>
          </w:p>
          <w:p w14:paraId="4834AF3B" w14:textId="77777777" w:rsidR="00303113" w:rsidRPr="00AD5636" w:rsidRDefault="00303113" w:rsidP="001F5717">
            <w:pPr>
              <w:rPr>
                <w:rFonts w:asciiTheme="minorHAnsi" w:hAnsiTheme="minorHAnsi" w:cstheme="minorHAnsi"/>
              </w:rPr>
            </w:pPr>
          </w:p>
        </w:tc>
        <w:tc>
          <w:tcPr>
            <w:tcW w:w="1585" w:type="pct"/>
            <w:vAlign w:val="center"/>
          </w:tcPr>
          <w:p w14:paraId="28334459" w14:textId="77777777" w:rsidR="00303113" w:rsidRPr="00AD5636" w:rsidRDefault="00303113" w:rsidP="001F5717">
            <w:pPr>
              <w:rPr>
                <w:rFonts w:asciiTheme="minorHAnsi" w:hAnsiTheme="minorHAnsi" w:cstheme="minorHAnsi"/>
              </w:rPr>
            </w:pPr>
          </w:p>
        </w:tc>
        <w:tc>
          <w:tcPr>
            <w:tcW w:w="1195" w:type="pct"/>
            <w:vAlign w:val="center"/>
          </w:tcPr>
          <w:p w14:paraId="51D1E2F9" w14:textId="77777777" w:rsidR="00303113" w:rsidRPr="00AD5636" w:rsidRDefault="00303113" w:rsidP="001F5717">
            <w:pPr>
              <w:rPr>
                <w:rFonts w:asciiTheme="minorHAnsi" w:hAnsiTheme="minorHAnsi" w:cstheme="minorHAnsi"/>
              </w:rPr>
            </w:pPr>
          </w:p>
        </w:tc>
        <w:tc>
          <w:tcPr>
            <w:tcW w:w="897" w:type="pct"/>
            <w:vAlign w:val="center"/>
          </w:tcPr>
          <w:p w14:paraId="7BFD3FB9" w14:textId="77777777" w:rsidR="00303113" w:rsidRPr="00AD5636" w:rsidRDefault="00303113" w:rsidP="001F5717">
            <w:pPr>
              <w:rPr>
                <w:rFonts w:asciiTheme="minorHAnsi" w:hAnsiTheme="minorHAnsi" w:cstheme="minorHAnsi"/>
              </w:rPr>
            </w:pPr>
          </w:p>
        </w:tc>
      </w:tr>
      <w:tr w:rsidR="00303113" w:rsidRPr="00AD5636" w14:paraId="3950D6B5" w14:textId="77777777" w:rsidTr="001F5717">
        <w:trPr>
          <w:trHeight w:val="70"/>
        </w:trPr>
        <w:tc>
          <w:tcPr>
            <w:tcW w:w="562" w:type="pct"/>
            <w:vAlign w:val="center"/>
          </w:tcPr>
          <w:p w14:paraId="55080D4A" w14:textId="77777777" w:rsidR="00303113" w:rsidRPr="00AD5636" w:rsidRDefault="00303113" w:rsidP="001F5717">
            <w:pPr>
              <w:jc w:val="center"/>
              <w:rPr>
                <w:rFonts w:asciiTheme="minorHAnsi" w:hAnsiTheme="minorHAnsi" w:cstheme="minorHAnsi"/>
              </w:rPr>
            </w:pPr>
            <w:r w:rsidRPr="00AD5636">
              <w:rPr>
                <w:rFonts w:asciiTheme="minorHAnsi" w:hAnsiTheme="minorHAnsi" w:cstheme="minorHAnsi"/>
              </w:rPr>
              <w:t>2 tłumacz</w:t>
            </w:r>
          </w:p>
        </w:tc>
        <w:tc>
          <w:tcPr>
            <w:tcW w:w="761" w:type="pct"/>
            <w:vAlign w:val="center"/>
          </w:tcPr>
          <w:p w14:paraId="30F2B496" w14:textId="77777777" w:rsidR="00303113" w:rsidRPr="00AD5636" w:rsidRDefault="00303113" w:rsidP="001F5717">
            <w:pPr>
              <w:rPr>
                <w:rFonts w:asciiTheme="minorHAnsi" w:hAnsiTheme="minorHAnsi" w:cstheme="minorHAnsi"/>
              </w:rPr>
            </w:pPr>
          </w:p>
          <w:p w14:paraId="6A06BD20" w14:textId="77777777" w:rsidR="00303113" w:rsidRPr="00AD5636" w:rsidRDefault="00303113" w:rsidP="001F5717">
            <w:pPr>
              <w:rPr>
                <w:rFonts w:asciiTheme="minorHAnsi" w:hAnsiTheme="minorHAnsi" w:cstheme="minorHAnsi"/>
              </w:rPr>
            </w:pPr>
          </w:p>
        </w:tc>
        <w:tc>
          <w:tcPr>
            <w:tcW w:w="1585" w:type="pct"/>
            <w:vAlign w:val="center"/>
          </w:tcPr>
          <w:p w14:paraId="1F925E47" w14:textId="77777777" w:rsidR="00303113" w:rsidRPr="00AD5636" w:rsidRDefault="00303113" w:rsidP="001F5717">
            <w:pPr>
              <w:rPr>
                <w:rFonts w:asciiTheme="minorHAnsi" w:hAnsiTheme="minorHAnsi" w:cstheme="minorHAnsi"/>
              </w:rPr>
            </w:pPr>
          </w:p>
        </w:tc>
        <w:tc>
          <w:tcPr>
            <w:tcW w:w="1195" w:type="pct"/>
            <w:vAlign w:val="center"/>
          </w:tcPr>
          <w:p w14:paraId="4D37819D" w14:textId="77777777" w:rsidR="00303113" w:rsidRPr="00AD5636" w:rsidRDefault="00303113" w:rsidP="001F5717">
            <w:pPr>
              <w:rPr>
                <w:rFonts w:asciiTheme="minorHAnsi" w:hAnsiTheme="minorHAnsi" w:cstheme="minorHAnsi"/>
              </w:rPr>
            </w:pPr>
          </w:p>
        </w:tc>
        <w:tc>
          <w:tcPr>
            <w:tcW w:w="897" w:type="pct"/>
            <w:vAlign w:val="center"/>
          </w:tcPr>
          <w:p w14:paraId="65744A3C" w14:textId="77777777" w:rsidR="00303113" w:rsidRPr="00AD5636" w:rsidRDefault="00303113" w:rsidP="001F5717">
            <w:pPr>
              <w:rPr>
                <w:rFonts w:asciiTheme="minorHAnsi" w:hAnsiTheme="minorHAnsi" w:cstheme="minorHAnsi"/>
              </w:rPr>
            </w:pPr>
          </w:p>
        </w:tc>
      </w:tr>
    </w:tbl>
    <w:p w14:paraId="6D49C1B5" w14:textId="77777777" w:rsidR="00303113" w:rsidRPr="00AD5636" w:rsidRDefault="00303113" w:rsidP="00303113">
      <w:pPr>
        <w:tabs>
          <w:tab w:val="left" w:pos="5670"/>
        </w:tabs>
        <w:spacing w:line="240" w:lineRule="exact"/>
        <w:rPr>
          <w:rFonts w:asciiTheme="minorHAnsi" w:hAnsiTheme="minorHAnsi" w:cstheme="minorHAnsi"/>
        </w:rPr>
      </w:pPr>
    </w:p>
    <w:p w14:paraId="4199226F" w14:textId="77777777" w:rsidR="00303113" w:rsidRPr="00AD5636" w:rsidRDefault="00303113" w:rsidP="00303113">
      <w:pPr>
        <w:tabs>
          <w:tab w:val="left" w:pos="5670"/>
        </w:tabs>
        <w:spacing w:line="240" w:lineRule="exact"/>
        <w:rPr>
          <w:rFonts w:asciiTheme="minorHAnsi" w:hAnsiTheme="minorHAnsi" w:cstheme="minorHAnsi"/>
        </w:rPr>
      </w:pPr>
      <w:r w:rsidRPr="00AD5636">
        <w:rPr>
          <w:rFonts w:asciiTheme="minorHAnsi" w:hAnsiTheme="minorHAnsi" w:cstheme="minorHAnsi"/>
        </w:rPr>
        <w:t>................................., dn. ..................... 2020 r.</w:t>
      </w:r>
      <w:r w:rsidRPr="00AD5636">
        <w:rPr>
          <w:rFonts w:asciiTheme="minorHAnsi" w:hAnsiTheme="minorHAnsi" w:cstheme="minorHAnsi"/>
        </w:rPr>
        <w:tab/>
      </w:r>
      <w:r w:rsidRPr="00AD5636">
        <w:rPr>
          <w:rFonts w:asciiTheme="minorHAnsi" w:hAnsiTheme="minorHAnsi" w:cstheme="minorHAnsi"/>
        </w:rPr>
        <w:tab/>
      </w:r>
      <w:r w:rsidRPr="00AD5636">
        <w:rPr>
          <w:rFonts w:asciiTheme="minorHAnsi" w:hAnsiTheme="minorHAnsi" w:cstheme="minorHAnsi"/>
        </w:rPr>
        <w:tab/>
      </w:r>
      <w:r w:rsidRPr="00AD5636">
        <w:rPr>
          <w:rFonts w:asciiTheme="minorHAnsi" w:hAnsiTheme="minorHAnsi" w:cstheme="minorHAnsi"/>
        </w:rPr>
        <w:tab/>
      </w:r>
      <w:r w:rsidRPr="00AD5636">
        <w:rPr>
          <w:rFonts w:asciiTheme="minorHAnsi" w:hAnsiTheme="minorHAnsi" w:cstheme="minorHAnsi"/>
        </w:rPr>
        <w:tab/>
      </w:r>
      <w:r w:rsidRPr="00AD5636">
        <w:rPr>
          <w:rFonts w:asciiTheme="minorHAnsi" w:hAnsiTheme="minorHAnsi" w:cstheme="minorHAnsi"/>
        </w:rPr>
        <w:tab/>
        <w:t>.............................................................</w:t>
      </w:r>
    </w:p>
    <w:p w14:paraId="2ACAC289" w14:textId="77777777" w:rsidR="00303113" w:rsidRPr="00AD5636" w:rsidRDefault="00303113" w:rsidP="00303113">
      <w:pPr>
        <w:tabs>
          <w:tab w:val="left" w:pos="4962"/>
        </w:tabs>
        <w:spacing w:line="240" w:lineRule="exact"/>
        <w:ind w:left="5664"/>
        <w:jc w:val="center"/>
        <w:rPr>
          <w:rFonts w:asciiTheme="minorHAnsi" w:hAnsiTheme="minorHAnsi" w:cstheme="minorHAnsi"/>
        </w:rPr>
      </w:pPr>
      <w:r w:rsidRPr="00AD5636">
        <w:rPr>
          <w:rFonts w:asciiTheme="minorHAnsi" w:hAnsiTheme="minorHAnsi" w:cstheme="minorHAnsi"/>
        </w:rPr>
        <w:tab/>
      </w:r>
      <w:r w:rsidRPr="00AD5636">
        <w:rPr>
          <w:rFonts w:asciiTheme="minorHAnsi" w:hAnsiTheme="minorHAnsi" w:cstheme="minorHAnsi"/>
        </w:rPr>
        <w:tab/>
      </w:r>
      <w:r w:rsidRPr="00AD5636">
        <w:rPr>
          <w:rFonts w:asciiTheme="minorHAnsi" w:hAnsiTheme="minorHAnsi" w:cstheme="minorHAnsi"/>
        </w:rPr>
        <w:tab/>
        <w:t>(podpis/y osoby/osób uprawnionej/</w:t>
      </w:r>
      <w:proofErr w:type="spellStart"/>
      <w:r w:rsidRPr="00AD5636">
        <w:rPr>
          <w:rFonts w:asciiTheme="minorHAnsi" w:hAnsiTheme="minorHAnsi" w:cstheme="minorHAnsi"/>
        </w:rPr>
        <w:t>ych</w:t>
      </w:r>
      <w:proofErr w:type="spellEnd"/>
      <w:r w:rsidRPr="00AD5636">
        <w:rPr>
          <w:rFonts w:asciiTheme="minorHAnsi" w:hAnsiTheme="minorHAnsi" w:cstheme="minorHAnsi"/>
        </w:rPr>
        <w:t>)</w:t>
      </w:r>
    </w:p>
    <w:p w14:paraId="3C6F8A0C" w14:textId="2517648C" w:rsidR="00A80CE3" w:rsidRPr="00AD5636" w:rsidRDefault="00303113" w:rsidP="00E27BDC">
      <w:pPr>
        <w:rPr>
          <w:rFonts w:asciiTheme="minorHAnsi" w:hAnsiTheme="minorHAnsi" w:cstheme="minorHAnsi"/>
          <w:sz w:val="22"/>
          <w:szCs w:val="22"/>
        </w:rPr>
        <w:sectPr w:rsidR="00A80CE3" w:rsidRPr="00AD5636" w:rsidSect="00303113">
          <w:footnotePr>
            <w:pos w:val="beneathText"/>
            <w:numRestart w:val="eachPage"/>
          </w:footnotePr>
          <w:endnotePr>
            <w:numFmt w:val="decimal"/>
          </w:endnotePr>
          <w:pgSz w:w="16837" w:h="11905" w:orient="landscape"/>
          <w:pgMar w:top="1417" w:right="1389" w:bottom="1417" w:left="1417" w:header="708" w:footer="426" w:gutter="0"/>
          <w:cols w:space="708"/>
          <w:docGrid w:linePitch="360"/>
        </w:sectPr>
      </w:pPr>
      <w:r w:rsidRPr="00AD5636">
        <w:rPr>
          <w:rFonts w:asciiTheme="minorHAnsi" w:hAnsiTheme="minorHAnsi" w:cstheme="minorHAnsi"/>
        </w:rPr>
        <w:br w:type="page"/>
      </w:r>
      <w:bookmarkEnd w:id="18"/>
    </w:p>
    <w:tbl>
      <w:tblPr>
        <w:tblW w:w="934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40"/>
      </w:tblGrid>
      <w:tr w:rsidR="0097291E" w:rsidRPr="00AD5636" w14:paraId="25958021" w14:textId="77777777" w:rsidTr="00D55B76">
        <w:trPr>
          <w:trHeight w:val="430"/>
        </w:trPr>
        <w:tc>
          <w:tcPr>
            <w:tcW w:w="9340" w:type="dxa"/>
          </w:tcPr>
          <w:p w14:paraId="3B51031C" w14:textId="5D78D1B1" w:rsidR="000C017C" w:rsidRPr="00AD5636" w:rsidRDefault="00A80CE3" w:rsidP="00E27BDC">
            <w:pPr>
              <w:jc w:val="both"/>
              <w:rPr>
                <w:rFonts w:asciiTheme="minorHAnsi" w:hAnsiTheme="minorHAnsi" w:cstheme="minorHAnsi"/>
                <w:b/>
                <w:sz w:val="22"/>
                <w:szCs w:val="22"/>
              </w:rPr>
            </w:pPr>
            <w:r w:rsidRPr="00AD5636">
              <w:rPr>
                <w:rFonts w:asciiTheme="minorHAnsi" w:hAnsiTheme="minorHAnsi" w:cstheme="minorHAnsi"/>
              </w:rPr>
              <w:lastRenderedPageBreak/>
              <w:br w:type="page"/>
            </w:r>
            <w:r w:rsidR="0097291E" w:rsidRPr="00AD5636">
              <w:rPr>
                <w:rFonts w:asciiTheme="minorHAnsi" w:hAnsiTheme="minorHAnsi" w:cstheme="minorHAnsi"/>
                <w:sz w:val="22"/>
                <w:szCs w:val="22"/>
              </w:rPr>
              <w:br w:type="page"/>
            </w:r>
            <w:r w:rsidR="006403F5" w:rsidRPr="00AD5636">
              <w:rPr>
                <w:rFonts w:asciiTheme="minorHAnsi" w:hAnsiTheme="minorHAnsi" w:cstheme="minorHAnsi"/>
                <w:b/>
                <w:sz w:val="22"/>
                <w:szCs w:val="22"/>
              </w:rPr>
              <w:t>WA.</w:t>
            </w:r>
            <w:r w:rsidR="00CB3FBD" w:rsidRPr="00AD5636">
              <w:rPr>
                <w:rFonts w:asciiTheme="minorHAnsi" w:hAnsiTheme="minorHAnsi" w:cstheme="minorHAnsi"/>
                <w:b/>
                <w:sz w:val="22"/>
                <w:szCs w:val="22"/>
              </w:rPr>
              <w:t>263.</w:t>
            </w:r>
            <w:r w:rsidR="007B1EF8">
              <w:rPr>
                <w:rFonts w:asciiTheme="minorHAnsi" w:hAnsiTheme="minorHAnsi" w:cstheme="minorHAnsi"/>
                <w:b/>
                <w:sz w:val="22"/>
                <w:szCs w:val="22"/>
              </w:rPr>
              <w:t>3</w:t>
            </w:r>
            <w:r w:rsidR="008546E2" w:rsidRPr="00AD5636">
              <w:rPr>
                <w:rFonts w:asciiTheme="minorHAnsi" w:hAnsiTheme="minorHAnsi" w:cstheme="minorHAnsi"/>
                <w:b/>
                <w:sz w:val="22"/>
                <w:szCs w:val="22"/>
              </w:rPr>
              <w:t>2</w:t>
            </w:r>
            <w:r w:rsidR="00706D65" w:rsidRPr="00AD5636">
              <w:rPr>
                <w:rFonts w:asciiTheme="minorHAnsi" w:hAnsiTheme="minorHAnsi" w:cstheme="minorHAnsi"/>
                <w:b/>
                <w:sz w:val="22"/>
                <w:szCs w:val="22"/>
              </w:rPr>
              <w:t>.</w:t>
            </w:r>
            <w:r w:rsidR="00031E22" w:rsidRPr="00AD5636">
              <w:rPr>
                <w:rFonts w:asciiTheme="minorHAnsi" w:hAnsiTheme="minorHAnsi" w:cstheme="minorHAnsi"/>
                <w:b/>
                <w:sz w:val="22"/>
                <w:szCs w:val="22"/>
              </w:rPr>
              <w:t>20</w:t>
            </w:r>
            <w:r w:rsidR="00261DAB" w:rsidRPr="00AD5636">
              <w:rPr>
                <w:rFonts w:asciiTheme="minorHAnsi" w:hAnsiTheme="minorHAnsi" w:cstheme="minorHAnsi"/>
                <w:b/>
                <w:sz w:val="22"/>
                <w:szCs w:val="22"/>
              </w:rPr>
              <w:t>20.</w:t>
            </w:r>
            <w:r w:rsidR="007B1EF8">
              <w:rPr>
                <w:rFonts w:asciiTheme="minorHAnsi" w:hAnsiTheme="minorHAnsi" w:cstheme="minorHAnsi"/>
                <w:b/>
                <w:sz w:val="22"/>
                <w:szCs w:val="22"/>
              </w:rPr>
              <w:t>KR</w:t>
            </w:r>
            <w:r w:rsidR="0097291E" w:rsidRPr="00AD5636">
              <w:rPr>
                <w:rFonts w:asciiTheme="minorHAnsi" w:hAnsiTheme="minorHAnsi" w:cstheme="minorHAnsi"/>
                <w:b/>
                <w:iCs/>
                <w:sz w:val="22"/>
                <w:szCs w:val="22"/>
              </w:rPr>
              <w:t xml:space="preserve">  </w:t>
            </w:r>
            <w:r w:rsidR="0097291E" w:rsidRPr="00AD5636">
              <w:rPr>
                <w:rFonts w:asciiTheme="minorHAnsi" w:hAnsiTheme="minorHAnsi" w:cstheme="minorHAnsi"/>
                <w:b/>
                <w:sz w:val="22"/>
                <w:szCs w:val="22"/>
              </w:rPr>
              <w:t xml:space="preserve">                                                             </w:t>
            </w:r>
            <w:r w:rsidR="000C017C" w:rsidRPr="00AD5636">
              <w:rPr>
                <w:rFonts w:asciiTheme="minorHAnsi" w:hAnsiTheme="minorHAnsi" w:cstheme="minorHAnsi"/>
                <w:b/>
                <w:sz w:val="22"/>
                <w:szCs w:val="22"/>
              </w:rPr>
              <w:t xml:space="preserve">        </w:t>
            </w:r>
            <w:r w:rsidR="0097291E" w:rsidRPr="00AD5636">
              <w:rPr>
                <w:rFonts w:asciiTheme="minorHAnsi" w:hAnsiTheme="minorHAnsi" w:cstheme="minorHAnsi"/>
                <w:b/>
                <w:sz w:val="22"/>
                <w:szCs w:val="22"/>
              </w:rPr>
              <w:t xml:space="preserve"> </w:t>
            </w:r>
            <w:r w:rsidR="007B1EF8">
              <w:rPr>
                <w:rFonts w:asciiTheme="minorHAnsi" w:hAnsiTheme="minorHAnsi" w:cstheme="minorHAnsi"/>
                <w:b/>
                <w:sz w:val="22"/>
                <w:szCs w:val="22"/>
              </w:rPr>
              <w:t xml:space="preserve">                              </w:t>
            </w:r>
            <w:r w:rsidR="0097291E" w:rsidRPr="00AD5636">
              <w:rPr>
                <w:rFonts w:asciiTheme="minorHAnsi" w:hAnsiTheme="minorHAnsi" w:cstheme="minorHAnsi"/>
                <w:b/>
                <w:sz w:val="22"/>
                <w:szCs w:val="22"/>
              </w:rPr>
              <w:t xml:space="preserve">ZAŁĄCZNIK NR </w:t>
            </w:r>
            <w:r w:rsidR="00761AAF" w:rsidRPr="00AD5636">
              <w:rPr>
                <w:rFonts w:asciiTheme="minorHAnsi" w:hAnsiTheme="minorHAnsi" w:cstheme="minorHAnsi"/>
                <w:b/>
                <w:sz w:val="22"/>
                <w:szCs w:val="22"/>
              </w:rPr>
              <w:t>6</w:t>
            </w:r>
            <w:r w:rsidR="0097291E" w:rsidRPr="00AD5636">
              <w:rPr>
                <w:rFonts w:asciiTheme="minorHAnsi" w:hAnsiTheme="minorHAnsi" w:cstheme="minorHAnsi"/>
                <w:b/>
                <w:sz w:val="22"/>
                <w:szCs w:val="22"/>
              </w:rPr>
              <w:t xml:space="preserve"> do SIWZ </w:t>
            </w:r>
          </w:p>
          <w:p w14:paraId="1415DB94" w14:textId="77777777" w:rsidR="0097291E" w:rsidRPr="00AD5636" w:rsidRDefault="000C017C" w:rsidP="00A80CE3">
            <w:pPr>
              <w:keepNext/>
              <w:jc w:val="center"/>
              <w:outlineLvl w:val="1"/>
              <w:rPr>
                <w:rFonts w:asciiTheme="minorHAnsi" w:hAnsiTheme="minorHAnsi" w:cstheme="minorHAnsi"/>
                <w:b/>
                <w:sz w:val="22"/>
                <w:szCs w:val="22"/>
              </w:rPr>
            </w:pPr>
            <w:r w:rsidRPr="00AD5636">
              <w:rPr>
                <w:rFonts w:asciiTheme="minorHAnsi" w:hAnsiTheme="minorHAnsi" w:cstheme="minorHAnsi"/>
                <w:b/>
                <w:sz w:val="22"/>
                <w:szCs w:val="22"/>
              </w:rPr>
              <w:t xml:space="preserve">OŚWIADCZENIE O BRAKU PODSTAW DO WYKLUCZENIA </w:t>
            </w:r>
            <w:r w:rsidRPr="00AD5636">
              <w:rPr>
                <w:rFonts w:asciiTheme="minorHAnsi" w:hAnsiTheme="minorHAnsi" w:cstheme="minorHAnsi"/>
                <w:b/>
                <w:sz w:val="22"/>
                <w:szCs w:val="22"/>
              </w:rPr>
              <w:br/>
              <w:t>W ZAKRESIE ART. 24 UST. 11 USTAWY</w:t>
            </w:r>
          </w:p>
        </w:tc>
      </w:tr>
    </w:tbl>
    <w:p w14:paraId="63731D7C" w14:textId="77777777" w:rsidR="0097291E" w:rsidRPr="00AD5636" w:rsidRDefault="0097291E" w:rsidP="00E27BDC">
      <w:pPr>
        <w:rPr>
          <w:rFonts w:asciiTheme="minorHAnsi" w:hAnsiTheme="minorHAnsi" w:cstheme="minorHAnsi"/>
          <w:sz w:val="22"/>
          <w:szCs w:val="22"/>
        </w:rPr>
      </w:pPr>
    </w:p>
    <w:p w14:paraId="523F1867"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59981902"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p>
    <w:p w14:paraId="3B0449A7"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p>
    <w:p w14:paraId="2E8A6309"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p>
    <w:p w14:paraId="0E06222B" w14:textId="77777777" w:rsidR="0097291E" w:rsidRPr="00AD563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r w:rsidRPr="00AD5636">
        <w:rPr>
          <w:rFonts w:asciiTheme="minorHAnsi" w:hAnsiTheme="minorHAnsi" w:cstheme="minorHAnsi"/>
          <w:sz w:val="22"/>
          <w:szCs w:val="22"/>
        </w:rPr>
        <w:t>(pieczęć Wykonawcy)</w:t>
      </w:r>
    </w:p>
    <w:p w14:paraId="6F7C510C" w14:textId="77777777" w:rsidR="00261DAB" w:rsidRPr="00AD5636" w:rsidRDefault="00261DAB" w:rsidP="00E27BDC">
      <w:pPr>
        <w:jc w:val="both"/>
        <w:rPr>
          <w:rFonts w:asciiTheme="minorHAnsi" w:hAnsiTheme="minorHAnsi" w:cstheme="minorHAnsi"/>
          <w:sz w:val="22"/>
          <w:szCs w:val="22"/>
        </w:rPr>
      </w:pPr>
    </w:p>
    <w:p w14:paraId="5E75BA9D" w14:textId="77777777" w:rsidR="00261DAB" w:rsidRPr="00AD5636" w:rsidRDefault="00261DAB" w:rsidP="00E27BDC">
      <w:pPr>
        <w:jc w:val="both"/>
        <w:rPr>
          <w:rFonts w:asciiTheme="minorHAnsi" w:hAnsiTheme="minorHAnsi" w:cstheme="minorHAnsi"/>
          <w:sz w:val="22"/>
          <w:szCs w:val="22"/>
        </w:rPr>
      </w:pPr>
    </w:p>
    <w:p w14:paraId="3A96D3D4" w14:textId="77777777" w:rsidR="00261DAB" w:rsidRPr="00AD5636" w:rsidRDefault="00261DAB" w:rsidP="00E27BDC">
      <w:pPr>
        <w:jc w:val="both"/>
        <w:rPr>
          <w:rFonts w:asciiTheme="minorHAnsi" w:hAnsiTheme="minorHAnsi" w:cstheme="minorHAnsi"/>
          <w:sz w:val="22"/>
          <w:szCs w:val="22"/>
        </w:rPr>
      </w:pPr>
    </w:p>
    <w:p w14:paraId="61461183" w14:textId="77777777" w:rsidR="00261DAB" w:rsidRPr="00AD5636" w:rsidRDefault="00261DAB" w:rsidP="00E27BDC">
      <w:pPr>
        <w:jc w:val="both"/>
        <w:rPr>
          <w:rFonts w:asciiTheme="minorHAnsi" w:hAnsiTheme="minorHAnsi" w:cstheme="minorHAnsi"/>
          <w:sz w:val="22"/>
          <w:szCs w:val="22"/>
        </w:rPr>
      </w:pPr>
    </w:p>
    <w:p w14:paraId="15F24523" w14:textId="77777777" w:rsidR="00261DAB" w:rsidRPr="00AD5636" w:rsidRDefault="00261DAB" w:rsidP="00E27BDC">
      <w:pPr>
        <w:jc w:val="both"/>
        <w:rPr>
          <w:rFonts w:asciiTheme="minorHAnsi" w:hAnsiTheme="minorHAnsi" w:cstheme="minorHAnsi"/>
          <w:sz w:val="22"/>
          <w:szCs w:val="22"/>
        </w:rPr>
      </w:pPr>
    </w:p>
    <w:p w14:paraId="31BBF1CA" w14:textId="77777777" w:rsidR="00261DAB" w:rsidRPr="00AD5636" w:rsidRDefault="00261DAB" w:rsidP="00E27BDC">
      <w:pPr>
        <w:jc w:val="both"/>
        <w:rPr>
          <w:rFonts w:asciiTheme="minorHAnsi" w:hAnsiTheme="minorHAnsi" w:cstheme="minorHAnsi"/>
          <w:sz w:val="22"/>
          <w:szCs w:val="22"/>
        </w:rPr>
      </w:pPr>
    </w:p>
    <w:p w14:paraId="1C59938E" w14:textId="0A531E3E"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 xml:space="preserve">Ja niżej podpisany/My niżej podpisani </w:t>
      </w:r>
    </w:p>
    <w:p w14:paraId="337E7073"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w:t>
      </w:r>
    </w:p>
    <w:p w14:paraId="14ACB8A8" w14:textId="77777777" w:rsidR="0097291E" w:rsidRPr="00AD5636" w:rsidRDefault="0097291E" w:rsidP="00E27BDC">
      <w:pPr>
        <w:jc w:val="both"/>
        <w:rPr>
          <w:rFonts w:asciiTheme="minorHAnsi" w:hAnsiTheme="minorHAnsi" w:cstheme="minorHAnsi"/>
          <w:sz w:val="22"/>
          <w:szCs w:val="22"/>
        </w:rPr>
      </w:pPr>
      <w:r w:rsidRPr="00AD5636">
        <w:rPr>
          <w:rFonts w:asciiTheme="minorHAnsi" w:hAnsiTheme="minorHAnsi" w:cstheme="minorHAnsi"/>
          <w:sz w:val="22"/>
          <w:szCs w:val="22"/>
        </w:rPr>
        <w:t xml:space="preserve">będąc upoważnionym/i/ do reprezentowania Wykonawcy: </w:t>
      </w:r>
    </w:p>
    <w:p w14:paraId="4134C672" w14:textId="77777777" w:rsidR="0097291E" w:rsidRPr="00AD5636" w:rsidRDefault="0097291E" w:rsidP="00E27BDC">
      <w:pPr>
        <w:jc w:val="both"/>
        <w:rPr>
          <w:rFonts w:asciiTheme="minorHAnsi" w:hAnsiTheme="minorHAnsi" w:cstheme="minorHAnsi"/>
          <w:sz w:val="22"/>
          <w:szCs w:val="22"/>
          <w:lang w:val="de-DE"/>
        </w:rPr>
      </w:pPr>
      <w:r w:rsidRPr="00AD5636">
        <w:rPr>
          <w:rFonts w:asciiTheme="minorHAnsi" w:hAnsiTheme="minorHAnsi" w:cstheme="minorHAnsi"/>
          <w:sz w:val="22"/>
          <w:szCs w:val="22"/>
          <w:lang w:val="de-DE"/>
        </w:rPr>
        <w:t>....................................................................................................................................................................................................................................................................................................................................................................................................................................................................,</w:t>
      </w:r>
    </w:p>
    <w:p w14:paraId="20ADCCD9" w14:textId="77777777" w:rsidR="0097291E" w:rsidRPr="00AD5636" w:rsidRDefault="0097291E" w:rsidP="00E27BDC">
      <w:pPr>
        <w:autoSpaceDE w:val="0"/>
        <w:autoSpaceDN w:val="0"/>
        <w:adjustRightInd w:val="0"/>
        <w:jc w:val="both"/>
        <w:rPr>
          <w:rFonts w:asciiTheme="minorHAnsi" w:hAnsiTheme="minorHAnsi" w:cstheme="minorHAnsi"/>
          <w:sz w:val="22"/>
          <w:szCs w:val="22"/>
          <w:lang w:val="de-DE"/>
        </w:rPr>
      </w:pPr>
      <w:proofErr w:type="spellStart"/>
      <w:r w:rsidRPr="00AD5636">
        <w:rPr>
          <w:rFonts w:asciiTheme="minorHAnsi" w:hAnsiTheme="minorHAnsi" w:cstheme="minorHAnsi"/>
          <w:sz w:val="22"/>
          <w:szCs w:val="22"/>
          <w:lang w:val="de-DE"/>
        </w:rPr>
        <w:t>Nr</w:t>
      </w:r>
      <w:proofErr w:type="spellEnd"/>
      <w:r w:rsidRPr="00AD5636">
        <w:rPr>
          <w:rFonts w:asciiTheme="minorHAnsi" w:hAnsiTheme="minorHAnsi" w:cstheme="minorHAnsi"/>
          <w:sz w:val="22"/>
          <w:szCs w:val="22"/>
          <w:lang w:val="de-DE"/>
        </w:rPr>
        <w:t xml:space="preserve"> </w:t>
      </w:r>
      <w:proofErr w:type="spellStart"/>
      <w:r w:rsidRPr="00AD5636">
        <w:rPr>
          <w:rFonts w:asciiTheme="minorHAnsi" w:hAnsiTheme="minorHAnsi" w:cstheme="minorHAnsi"/>
          <w:sz w:val="22"/>
          <w:szCs w:val="22"/>
          <w:lang w:val="de-DE"/>
        </w:rPr>
        <w:t>faksu</w:t>
      </w:r>
      <w:proofErr w:type="spellEnd"/>
      <w:r w:rsidRPr="00AD5636">
        <w:rPr>
          <w:rFonts w:asciiTheme="minorHAnsi" w:hAnsiTheme="minorHAnsi" w:cstheme="minorHAnsi"/>
          <w:sz w:val="22"/>
          <w:szCs w:val="22"/>
          <w:lang w:val="de-DE"/>
        </w:rPr>
        <w:t xml:space="preserve"> ................................ ; </w:t>
      </w:r>
      <w:proofErr w:type="spellStart"/>
      <w:r w:rsidRPr="00AD5636">
        <w:rPr>
          <w:rFonts w:asciiTheme="minorHAnsi" w:hAnsiTheme="minorHAnsi" w:cstheme="minorHAnsi"/>
          <w:sz w:val="22"/>
          <w:szCs w:val="22"/>
          <w:lang w:val="de-DE"/>
        </w:rPr>
        <w:t>Nr</w:t>
      </w:r>
      <w:proofErr w:type="spellEnd"/>
      <w:r w:rsidRPr="00AD5636">
        <w:rPr>
          <w:rFonts w:asciiTheme="minorHAnsi" w:hAnsiTheme="minorHAnsi" w:cstheme="minorHAnsi"/>
          <w:sz w:val="22"/>
          <w:szCs w:val="22"/>
          <w:lang w:val="de-DE"/>
        </w:rPr>
        <w:t xml:space="preserve"> </w:t>
      </w:r>
      <w:proofErr w:type="spellStart"/>
      <w:r w:rsidRPr="00AD5636">
        <w:rPr>
          <w:rFonts w:asciiTheme="minorHAnsi" w:hAnsiTheme="minorHAnsi" w:cstheme="minorHAnsi"/>
          <w:sz w:val="22"/>
          <w:szCs w:val="22"/>
          <w:lang w:val="de-DE"/>
        </w:rPr>
        <w:t>telefonu</w:t>
      </w:r>
      <w:proofErr w:type="spellEnd"/>
      <w:r w:rsidRPr="00AD5636">
        <w:rPr>
          <w:rFonts w:asciiTheme="minorHAnsi" w:hAnsiTheme="minorHAnsi" w:cstheme="minorHAnsi"/>
          <w:sz w:val="22"/>
          <w:szCs w:val="22"/>
          <w:lang w:val="de-DE"/>
        </w:rPr>
        <w:t xml:space="preserve"> ...............................; </w:t>
      </w:r>
      <w:proofErr w:type="spellStart"/>
      <w:r w:rsidRPr="00AD5636">
        <w:rPr>
          <w:rFonts w:asciiTheme="minorHAnsi" w:hAnsiTheme="minorHAnsi" w:cstheme="minorHAnsi"/>
          <w:sz w:val="22"/>
          <w:szCs w:val="22"/>
          <w:lang w:val="de-DE"/>
        </w:rPr>
        <w:t>e-mail</w:t>
      </w:r>
      <w:proofErr w:type="spellEnd"/>
      <w:r w:rsidRPr="00AD5636">
        <w:rPr>
          <w:rFonts w:asciiTheme="minorHAnsi" w:hAnsiTheme="minorHAnsi" w:cstheme="minorHAnsi"/>
          <w:sz w:val="22"/>
          <w:szCs w:val="22"/>
          <w:lang w:val="de-DE"/>
        </w:rPr>
        <w:t xml:space="preserve"> ……………………….</w:t>
      </w:r>
    </w:p>
    <w:p w14:paraId="4698549B" w14:textId="77777777" w:rsidR="004075A6" w:rsidRPr="00AD5636" w:rsidRDefault="004075A6" w:rsidP="004075A6">
      <w:pPr>
        <w:jc w:val="both"/>
        <w:rPr>
          <w:rFonts w:asciiTheme="minorHAnsi" w:hAnsiTheme="minorHAnsi" w:cstheme="minorHAnsi"/>
          <w:sz w:val="22"/>
          <w:szCs w:val="22"/>
        </w:rPr>
      </w:pPr>
    </w:p>
    <w:p w14:paraId="5CF2ABDA" w14:textId="48E77652" w:rsidR="004075A6" w:rsidRPr="00AD5636" w:rsidRDefault="0097291E" w:rsidP="004075A6">
      <w:pPr>
        <w:jc w:val="both"/>
        <w:rPr>
          <w:rFonts w:asciiTheme="minorHAnsi" w:eastAsia="Calibri" w:hAnsiTheme="minorHAnsi" w:cstheme="minorHAnsi"/>
          <w:color w:val="000000"/>
          <w:sz w:val="22"/>
          <w:szCs w:val="22"/>
        </w:rPr>
      </w:pPr>
      <w:r w:rsidRPr="00AD5636">
        <w:rPr>
          <w:rFonts w:asciiTheme="minorHAnsi" w:hAnsiTheme="minorHAnsi" w:cstheme="minorHAnsi"/>
          <w:sz w:val="22"/>
          <w:szCs w:val="22"/>
        </w:rPr>
        <w:t>przystępując do postępowania o udzielenie zamówienia publicznego prowadzonego przez Centrum Projektów Europejskich w trybie przetargu nieograniczonego</w:t>
      </w:r>
      <w:r w:rsidR="00E41CC2" w:rsidRPr="00AD5636">
        <w:rPr>
          <w:rFonts w:asciiTheme="minorHAnsi" w:hAnsiTheme="minorHAnsi" w:cstheme="minorHAnsi"/>
          <w:sz w:val="22"/>
          <w:szCs w:val="22"/>
        </w:rPr>
        <w:t xml:space="preserve"> </w:t>
      </w:r>
      <w:r w:rsidR="005A73B9" w:rsidRPr="00AD5636">
        <w:rPr>
          <w:rFonts w:asciiTheme="minorHAnsi" w:eastAsia="Calibri" w:hAnsiTheme="minorHAnsi" w:cstheme="minorHAnsi"/>
          <w:color w:val="000000"/>
          <w:sz w:val="22"/>
          <w:szCs w:val="22"/>
        </w:rPr>
        <w:t xml:space="preserve">na </w:t>
      </w:r>
      <w:r w:rsidR="002A72C7" w:rsidRPr="00AD5636">
        <w:rPr>
          <w:rFonts w:asciiTheme="minorHAnsi" w:eastAsia="Calibri" w:hAnsiTheme="minorHAnsi" w:cstheme="minorHAnsi"/>
          <w:bCs/>
          <w:color w:val="000000"/>
          <w:sz w:val="22"/>
          <w:szCs w:val="22"/>
        </w:rPr>
        <w:t xml:space="preserve">świadczenie usług tłumaczenia ustnego oraz pisemnego </w:t>
      </w:r>
      <w:r w:rsidR="0020406B" w:rsidRPr="00AD5636">
        <w:rPr>
          <w:rFonts w:asciiTheme="minorHAnsi" w:eastAsia="Calibri" w:hAnsiTheme="minorHAnsi" w:cstheme="minorHAnsi"/>
          <w:bCs/>
          <w:color w:val="000000"/>
          <w:sz w:val="22"/>
          <w:szCs w:val="22"/>
        </w:rPr>
        <w:t>dla Programu Współpracy Transgranicznej Polska- Białoruś- Ukraina</w:t>
      </w:r>
      <w:r w:rsidR="004075A6" w:rsidRPr="00AD5636">
        <w:rPr>
          <w:rFonts w:asciiTheme="minorHAnsi" w:hAnsiTheme="minorHAnsi" w:cstheme="minorHAnsi"/>
          <w:bCs/>
          <w:sz w:val="22"/>
          <w:szCs w:val="22"/>
        </w:rPr>
        <w:t>,</w:t>
      </w:r>
    </w:p>
    <w:p w14:paraId="64B7B976" w14:textId="77777777" w:rsidR="00841A3D" w:rsidRPr="00AD5636" w:rsidRDefault="00841A3D" w:rsidP="004075A6">
      <w:pPr>
        <w:jc w:val="both"/>
        <w:rPr>
          <w:rFonts w:asciiTheme="minorHAnsi" w:hAnsiTheme="minorHAnsi" w:cstheme="minorHAnsi"/>
          <w:bCs/>
          <w:sz w:val="22"/>
          <w:szCs w:val="22"/>
        </w:rPr>
      </w:pPr>
      <w:r w:rsidRPr="00AD5636">
        <w:rPr>
          <w:rFonts w:asciiTheme="minorHAnsi" w:hAnsiTheme="minorHAnsi" w:cstheme="minorHAnsi"/>
          <w:b/>
          <w:bCs/>
          <w:sz w:val="22"/>
          <w:szCs w:val="22"/>
        </w:rPr>
        <w:t xml:space="preserve">oświadczam/y/, że: </w:t>
      </w:r>
    </w:p>
    <w:p w14:paraId="7752D9F3" w14:textId="77777777" w:rsidR="00841A3D" w:rsidRPr="00AD5636" w:rsidRDefault="00841A3D" w:rsidP="00A77D1D">
      <w:pPr>
        <w:numPr>
          <w:ilvl w:val="0"/>
          <w:numId w:val="26"/>
        </w:numPr>
        <w:tabs>
          <w:tab w:val="left" w:pos="1560"/>
        </w:tabs>
        <w:jc w:val="both"/>
        <w:rPr>
          <w:rFonts w:asciiTheme="minorHAnsi" w:hAnsiTheme="minorHAnsi" w:cstheme="minorHAnsi"/>
          <w:b/>
          <w:bCs/>
          <w:i/>
          <w:sz w:val="22"/>
          <w:szCs w:val="22"/>
          <w:u w:val="single"/>
        </w:rPr>
      </w:pPr>
      <w:r w:rsidRPr="00AD5636">
        <w:rPr>
          <w:rFonts w:asciiTheme="minorHAnsi" w:hAnsiTheme="minorHAnsi" w:cstheme="minorHAnsi"/>
          <w:b/>
          <w:bCs/>
          <w:i/>
          <w:sz w:val="22"/>
          <w:szCs w:val="22"/>
          <w:u w:val="single"/>
        </w:rPr>
        <w:t>należę/</w:t>
      </w:r>
      <w:proofErr w:type="spellStart"/>
      <w:r w:rsidRPr="00AD5636">
        <w:rPr>
          <w:rFonts w:asciiTheme="minorHAnsi" w:hAnsiTheme="minorHAnsi" w:cstheme="minorHAnsi"/>
          <w:b/>
          <w:bCs/>
          <w:i/>
          <w:sz w:val="22"/>
          <w:szCs w:val="22"/>
          <w:u w:val="single"/>
        </w:rPr>
        <w:t>ymy</w:t>
      </w:r>
      <w:proofErr w:type="spellEnd"/>
      <w:r w:rsidRPr="00AD5636">
        <w:rPr>
          <w:rFonts w:asciiTheme="minorHAnsi" w:hAnsiTheme="minorHAnsi" w:cstheme="minorHAnsi"/>
          <w:b/>
          <w:bCs/>
          <w:i/>
          <w:sz w:val="22"/>
          <w:szCs w:val="22"/>
          <w:u w:val="single"/>
        </w:rPr>
        <w:t xml:space="preserve">* </w:t>
      </w:r>
    </w:p>
    <w:p w14:paraId="408049AC" w14:textId="77777777" w:rsidR="00841A3D" w:rsidRPr="00AD5636" w:rsidRDefault="00841A3D" w:rsidP="00A77D1D">
      <w:pPr>
        <w:numPr>
          <w:ilvl w:val="0"/>
          <w:numId w:val="26"/>
        </w:numPr>
        <w:tabs>
          <w:tab w:val="left" w:pos="1560"/>
        </w:tabs>
        <w:jc w:val="both"/>
        <w:rPr>
          <w:rFonts w:asciiTheme="minorHAnsi" w:hAnsiTheme="minorHAnsi" w:cstheme="minorHAnsi"/>
          <w:b/>
          <w:bCs/>
          <w:sz w:val="22"/>
          <w:szCs w:val="22"/>
        </w:rPr>
      </w:pPr>
      <w:r w:rsidRPr="00AD5636">
        <w:rPr>
          <w:rFonts w:asciiTheme="minorHAnsi" w:hAnsiTheme="minorHAnsi" w:cstheme="minorHAnsi"/>
          <w:b/>
          <w:bCs/>
          <w:i/>
          <w:sz w:val="22"/>
          <w:szCs w:val="22"/>
          <w:u w:val="single"/>
        </w:rPr>
        <w:t>nie należę/</w:t>
      </w:r>
      <w:proofErr w:type="spellStart"/>
      <w:r w:rsidRPr="00AD5636">
        <w:rPr>
          <w:rFonts w:asciiTheme="minorHAnsi" w:hAnsiTheme="minorHAnsi" w:cstheme="minorHAnsi"/>
          <w:b/>
          <w:bCs/>
          <w:i/>
          <w:sz w:val="22"/>
          <w:szCs w:val="22"/>
          <w:u w:val="single"/>
        </w:rPr>
        <w:t>ymy</w:t>
      </w:r>
      <w:proofErr w:type="spellEnd"/>
      <w:r w:rsidRPr="00AD5636">
        <w:rPr>
          <w:rFonts w:asciiTheme="minorHAnsi" w:hAnsiTheme="minorHAnsi" w:cstheme="minorHAnsi"/>
          <w:b/>
          <w:bCs/>
          <w:i/>
          <w:sz w:val="22"/>
          <w:szCs w:val="22"/>
          <w:u w:val="single"/>
        </w:rPr>
        <w:t>*</w:t>
      </w:r>
      <w:r w:rsidRPr="00AD5636">
        <w:rPr>
          <w:rFonts w:asciiTheme="minorHAnsi" w:hAnsiTheme="minorHAnsi" w:cstheme="minorHAnsi"/>
          <w:b/>
          <w:bCs/>
          <w:sz w:val="22"/>
          <w:szCs w:val="22"/>
        </w:rPr>
        <w:t xml:space="preserve"> </w:t>
      </w:r>
    </w:p>
    <w:p w14:paraId="149711D8" w14:textId="3E44D4E3" w:rsidR="0097291E" w:rsidRPr="00AD5636" w:rsidRDefault="0097291E" w:rsidP="00E27BDC">
      <w:pPr>
        <w:tabs>
          <w:tab w:val="left" w:pos="1560"/>
        </w:tabs>
        <w:jc w:val="both"/>
        <w:rPr>
          <w:rFonts w:asciiTheme="minorHAnsi" w:hAnsiTheme="minorHAnsi" w:cstheme="minorHAnsi"/>
          <w:b/>
          <w:bCs/>
          <w:sz w:val="22"/>
          <w:szCs w:val="22"/>
        </w:rPr>
      </w:pPr>
      <w:r w:rsidRPr="00AD5636">
        <w:rPr>
          <w:rFonts w:asciiTheme="minorHAnsi" w:hAnsiTheme="minorHAnsi" w:cstheme="minorHAnsi"/>
          <w:b/>
          <w:bCs/>
          <w:sz w:val="22"/>
          <w:szCs w:val="22"/>
        </w:rPr>
        <w:t>do grupy kapitałowej, w rozumieniu ustawy z dnia 16 lutego 2007 r. o ochronie konkurencji i</w:t>
      </w:r>
      <w:r w:rsidR="002D276F" w:rsidRPr="00AD5636">
        <w:rPr>
          <w:rFonts w:asciiTheme="minorHAnsi" w:hAnsiTheme="minorHAnsi" w:cstheme="minorHAnsi"/>
          <w:b/>
          <w:bCs/>
          <w:sz w:val="22"/>
          <w:szCs w:val="22"/>
        </w:rPr>
        <w:t> </w:t>
      </w:r>
      <w:r w:rsidRPr="00AD5636">
        <w:rPr>
          <w:rFonts w:asciiTheme="minorHAnsi" w:hAnsiTheme="minorHAnsi" w:cstheme="minorHAnsi"/>
          <w:b/>
          <w:bCs/>
          <w:sz w:val="22"/>
          <w:szCs w:val="22"/>
        </w:rPr>
        <w:t>konsumentów (</w:t>
      </w:r>
      <w:r w:rsidR="00261DAB" w:rsidRPr="00AD5636">
        <w:rPr>
          <w:rFonts w:asciiTheme="minorHAnsi" w:hAnsiTheme="minorHAnsi" w:cstheme="minorHAnsi"/>
          <w:b/>
          <w:bCs/>
          <w:sz w:val="22"/>
          <w:szCs w:val="22"/>
        </w:rPr>
        <w:t>Dz. U. z 2019 r. poz. 369, 1571, 1667)</w:t>
      </w:r>
    </w:p>
    <w:p w14:paraId="02945474" w14:textId="77777777" w:rsidR="0097291E" w:rsidRPr="00AD5636" w:rsidRDefault="0097291E" w:rsidP="00E27BDC">
      <w:pPr>
        <w:tabs>
          <w:tab w:val="left" w:pos="1560"/>
        </w:tabs>
        <w:jc w:val="both"/>
        <w:rPr>
          <w:rFonts w:asciiTheme="minorHAnsi" w:hAnsiTheme="minorHAnsi" w:cstheme="minorHAnsi"/>
          <w:bCs/>
          <w:sz w:val="22"/>
          <w:szCs w:val="22"/>
        </w:rPr>
      </w:pPr>
    </w:p>
    <w:p w14:paraId="0F789679" w14:textId="77777777" w:rsidR="0097291E" w:rsidRPr="00AD5636" w:rsidRDefault="0097291E" w:rsidP="00E27BDC">
      <w:pPr>
        <w:tabs>
          <w:tab w:val="left" w:pos="1560"/>
        </w:tabs>
        <w:jc w:val="both"/>
        <w:rPr>
          <w:rFonts w:asciiTheme="minorHAnsi" w:hAnsiTheme="minorHAnsi" w:cstheme="minorHAnsi"/>
          <w:bCs/>
          <w:sz w:val="22"/>
          <w:szCs w:val="22"/>
        </w:rPr>
      </w:pPr>
      <w:r w:rsidRPr="00AD5636">
        <w:rPr>
          <w:rFonts w:asciiTheme="minorHAnsi" w:hAnsiTheme="minorHAnsi" w:cstheme="minorHAnsi"/>
          <w:bCs/>
          <w:sz w:val="22"/>
          <w:szCs w:val="22"/>
        </w:rPr>
        <w:t>* niewłaściwe skreślić</w:t>
      </w:r>
    </w:p>
    <w:p w14:paraId="20315982" w14:textId="3AE72707" w:rsidR="0097291E" w:rsidRPr="00AD5636" w:rsidRDefault="0097291E" w:rsidP="00E27BDC">
      <w:pPr>
        <w:tabs>
          <w:tab w:val="left" w:pos="1560"/>
        </w:tabs>
        <w:jc w:val="both"/>
        <w:rPr>
          <w:rFonts w:asciiTheme="minorHAnsi" w:hAnsiTheme="minorHAnsi" w:cstheme="minorHAnsi"/>
          <w:bCs/>
          <w:sz w:val="22"/>
          <w:szCs w:val="22"/>
        </w:rPr>
      </w:pPr>
      <w:r w:rsidRPr="00AD5636">
        <w:rPr>
          <w:rFonts w:asciiTheme="minorHAnsi" w:hAnsiTheme="minorHAnsi" w:cstheme="minorHAnsi"/>
          <w:b/>
          <w:bCs/>
          <w:sz w:val="22"/>
          <w:szCs w:val="22"/>
        </w:rPr>
        <w:t xml:space="preserve">** </w:t>
      </w:r>
      <w:r w:rsidRPr="00AD5636">
        <w:rPr>
          <w:rFonts w:asciiTheme="minorHAnsi" w:hAnsiTheme="minorHAnsi" w:cstheme="minorHAnsi"/>
          <w:bCs/>
          <w:sz w:val="22"/>
          <w:szCs w:val="22"/>
          <w:u w:val="single"/>
        </w:rPr>
        <w:t xml:space="preserve">w przypadku przynależności do tej samej grupy kapitałowej Wykonawca może złożyć </w:t>
      </w:r>
      <w:r w:rsidR="000742D6" w:rsidRPr="00AD5636">
        <w:rPr>
          <w:rFonts w:asciiTheme="minorHAnsi" w:hAnsiTheme="minorHAnsi" w:cstheme="minorHAnsi"/>
          <w:bCs/>
          <w:sz w:val="22"/>
          <w:szCs w:val="22"/>
          <w:u w:val="single"/>
        </w:rPr>
        <w:br/>
      </w:r>
      <w:r w:rsidRPr="00AD5636">
        <w:rPr>
          <w:rFonts w:asciiTheme="minorHAnsi" w:hAnsiTheme="minorHAnsi" w:cstheme="minorHAnsi"/>
          <w:bCs/>
          <w:sz w:val="22"/>
          <w:szCs w:val="22"/>
          <w:u w:val="single"/>
        </w:rPr>
        <w:t xml:space="preserve">wraz z oświadczeniem dokumenty bądź informacje potwierdzające, że powiązania z innym Wykonawcą nie prowadzą do zakłócenia konkurencji w postępowaniu </w:t>
      </w:r>
      <w:r w:rsidRPr="00AD5636">
        <w:rPr>
          <w:rFonts w:asciiTheme="minorHAnsi" w:hAnsiTheme="minorHAnsi" w:cstheme="minorHAnsi"/>
          <w:sz w:val="22"/>
          <w:szCs w:val="22"/>
          <w:u w:val="single"/>
        </w:rPr>
        <w:t>(</w:t>
      </w:r>
      <w:r w:rsidR="000B029E" w:rsidRPr="00AD5636">
        <w:rPr>
          <w:rFonts w:asciiTheme="minorHAnsi" w:hAnsiTheme="minorHAnsi" w:cstheme="minorHAnsi"/>
          <w:sz w:val="22"/>
          <w:szCs w:val="22"/>
        </w:rPr>
        <w:t>tj. Dz. U. z 201</w:t>
      </w:r>
      <w:r w:rsidR="00313E13" w:rsidRPr="00AD5636">
        <w:rPr>
          <w:rFonts w:asciiTheme="minorHAnsi" w:hAnsiTheme="minorHAnsi" w:cstheme="minorHAnsi"/>
          <w:sz w:val="22"/>
          <w:szCs w:val="22"/>
        </w:rPr>
        <w:t>9</w:t>
      </w:r>
      <w:r w:rsidR="000B029E" w:rsidRPr="00AD5636">
        <w:rPr>
          <w:rFonts w:asciiTheme="minorHAnsi" w:hAnsiTheme="minorHAnsi" w:cstheme="minorHAnsi"/>
          <w:sz w:val="22"/>
          <w:szCs w:val="22"/>
        </w:rPr>
        <w:t xml:space="preserve"> r. poz. 1</w:t>
      </w:r>
      <w:r w:rsidR="00313E13" w:rsidRPr="00AD5636">
        <w:rPr>
          <w:rFonts w:asciiTheme="minorHAnsi" w:hAnsiTheme="minorHAnsi" w:cstheme="minorHAnsi"/>
          <w:sz w:val="22"/>
          <w:szCs w:val="22"/>
        </w:rPr>
        <w:t>843</w:t>
      </w:r>
      <w:r w:rsidR="0038538F" w:rsidRPr="00AD5636">
        <w:rPr>
          <w:rFonts w:asciiTheme="minorHAnsi" w:hAnsiTheme="minorHAnsi" w:cstheme="minorHAnsi"/>
          <w:sz w:val="22"/>
          <w:szCs w:val="22"/>
        </w:rPr>
        <w:t>).</w:t>
      </w:r>
    </w:p>
    <w:p w14:paraId="20438787" w14:textId="77777777" w:rsidR="0097291E" w:rsidRPr="00AD5636" w:rsidRDefault="0097291E" w:rsidP="00E27BDC">
      <w:pPr>
        <w:tabs>
          <w:tab w:val="left" w:pos="1560"/>
        </w:tabs>
        <w:jc w:val="both"/>
        <w:rPr>
          <w:rFonts w:asciiTheme="minorHAnsi" w:hAnsiTheme="minorHAnsi" w:cstheme="minorHAnsi"/>
          <w:b/>
          <w:bCs/>
          <w:sz w:val="22"/>
          <w:szCs w:val="22"/>
        </w:rPr>
      </w:pPr>
    </w:p>
    <w:p w14:paraId="59B2FB77" w14:textId="77777777" w:rsidR="004F1C57" w:rsidRPr="00AD5636" w:rsidRDefault="004F1C57" w:rsidP="00E27BDC">
      <w:pPr>
        <w:tabs>
          <w:tab w:val="left" w:pos="1560"/>
        </w:tabs>
        <w:jc w:val="both"/>
        <w:rPr>
          <w:rFonts w:asciiTheme="minorHAnsi" w:hAnsiTheme="minorHAnsi" w:cstheme="minorHAnsi"/>
          <w:b/>
          <w:bCs/>
          <w:sz w:val="22"/>
          <w:szCs w:val="22"/>
        </w:rPr>
      </w:pPr>
    </w:p>
    <w:p w14:paraId="4265F1A0" w14:textId="77777777" w:rsidR="004F1C57" w:rsidRPr="00AD5636" w:rsidRDefault="004F1C57" w:rsidP="00E27BDC">
      <w:pPr>
        <w:tabs>
          <w:tab w:val="left" w:pos="1560"/>
        </w:tabs>
        <w:jc w:val="both"/>
        <w:rPr>
          <w:rFonts w:asciiTheme="minorHAnsi" w:hAnsiTheme="minorHAnsi" w:cstheme="minorHAnsi"/>
          <w:b/>
          <w:bCs/>
          <w:sz w:val="22"/>
          <w:szCs w:val="22"/>
        </w:rPr>
      </w:pPr>
    </w:p>
    <w:p w14:paraId="5BF36875" w14:textId="0235E5CE" w:rsidR="0097291E" w:rsidRPr="00AD5636" w:rsidRDefault="0097291E" w:rsidP="00E27BDC">
      <w:pPr>
        <w:tabs>
          <w:tab w:val="left" w:pos="5670"/>
        </w:tabs>
        <w:jc w:val="both"/>
        <w:rPr>
          <w:rFonts w:asciiTheme="minorHAnsi" w:hAnsiTheme="minorHAnsi" w:cstheme="minorHAnsi"/>
          <w:sz w:val="22"/>
          <w:szCs w:val="22"/>
        </w:rPr>
      </w:pPr>
      <w:r w:rsidRPr="00AD5636">
        <w:rPr>
          <w:rFonts w:asciiTheme="minorHAnsi" w:hAnsiTheme="minorHAnsi" w:cstheme="minorHAnsi"/>
          <w:sz w:val="22"/>
          <w:szCs w:val="22"/>
        </w:rPr>
        <w:t>................................., dn. ..................... 20</w:t>
      </w:r>
      <w:r w:rsidR="00EB66D4" w:rsidRPr="00AD5636">
        <w:rPr>
          <w:rFonts w:asciiTheme="minorHAnsi" w:hAnsiTheme="minorHAnsi" w:cstheme="minorHAnsi"/>
          <w:sz w:val="22"/>
          <w:szCs w:val="22"/>
        </w:rPr>
        <w:t>20</w:t>
      </w:r>
      <w:r w:rsidRPr="00AD5636">
        <w:rPr>
          <w:rFonts w:asciiTheme="minorHAnsi" w:hAnsiTheme="minorHAnsi" w:cstheme="minorHAnsi"/>
          <w:sz w:val="22"/>
          <w:szCs w:val="22"/>
        </w:rPr>
        <w:t xml:space="preserve"> r.              .............................................................</w:t>
      </w:r>
    </w:p>
    <w:p w14:paraId="23FB2879" w14:textId="77777777" w:rsidR="0097291E" w:rsidRPr="00AD5636" w:rsidRDefault="004075A6" w:rsidP="004075A6">
      <w:pPr>
        <w:tabs>
          <w:tab w:val="left" w:pos="4962"/>
        </w:tabs>
        <w:jc w:val="both"/>
        <w:rPr>
          <w:rFonts w:asciiTheme="minorHAnsi" w:hAnsiTheme="minorHAnsi" w:cstheme="minorHAnsi"/>
          <w:sz w:val="22"/>
          <w:szCs w:val="22"/>
        </w:rPr>
      </w:pPr>
      <w:r w:rsidRPr="00AD5636">
        <w:rPr>
          <w:rFonts w:asciiTheme="minorHAnsi" w:hAnsiTheme="minorHAnsi" w:cstheme="minorHAnsi"/>
          <w:sz w:val="22"/>
          <w:szCs w:val="22"/>
        </w:rPr>
        <w:t xml:space="preserve">                                                                                         </w:t>
      </w:r>
      <w:r w:rsidR="0097291E" w:rsidRPr="00AD5636">
        <w:rPr>
          <w:rFonts w:asciiTheme="minorHAnsi" w:hAnsiTheme="minorHAnsi" w:cstheme="minorHAnsi"/>
          <w:sz w:val="22"/>
          <w:szCs w:val="22"/>
        </w:rPr>
        <w:t>(podpis/y osoby/osób uprawnionej/</w:t>
      </w:r>
      <w:proofErr w:type="spellStart"/>
      <w:r w:rsidR="0097291E" w:rsidRPr="00AD5636">
        <w:rPr>
          <w:rFonts w:asciiTheme="minorHAnsi" w:hAnsiTheme="minorHAnsi" w:cstheme="minorHAnsi"/>
          <w:sz w:val="22"/>
          <w:szCs w:val="22"/>
        </w:rPr>
        <w:t>ych</w:t>
      </w:r>
      <w:proofErr w:type="spellEnd"/>
      <w:r w:rsidR="0097291E" w:rsidRPr="00AD5636">
        <w:rPr>
          <w:rFonts w:asciiTheme="minorHAnsi" w:hAnsiTheme="minorHAnsi" w:cstheme="minorHAnsi"/>
          <w:sz w:val="22"/>
          <w:szCs w:val="22"/>
        </w:rPr>
        <w:t>)</w:t>
      </w:r>
    </w:p>
    <w:p w14:paraId="754C66DF" w14:textId="77777777" w:rsidR="00F32975" w:rsidRPr="00AD5636" w:rsidRDefault="00F32975" w:rsidP="00E27BDC">
      <w:pPr>
        <w:rPr>
          <w:rFonts w:asciiTheme="minorHAnsi" w:hAnsiTheme="minorHAnsi" w:cstheme="minorHAnsi"/>
          <w:sz w:val="22"/>
          <w:szCs w:val="22"/>
        </w:rPr>
      </w:pPr>
    </w:p>
    <w:p w14:paraId="0F136CB4" w14:textId="77777777" w:rsidR="00E41CC2" w:rsidRPr="00AD5636" w:rsidRDefault="00E41CC2" w:rsidP="00E27BDC">
      <w:pPr>
        <w:rPr>
          <w:rFonts w:asciiTheme="minorHAnsi" w:hAnsiTheme="minorHAnsi" w:cstheme="minorHAnsi"/>
          <w:sz w:val="22"/>
          <w:szCs w:val="22"/>
        </w:rPr>
      </w:pPr>
    </w:p>
    <w:p w14:paraId="773DFA3F" w14:textId="77777777" w:rsidR="004075A6" w:rsidRPr="00AD5636" w:rsidRDefault="004075A6" w:rsidP="00E27BDC">
      <w:pPr>
        <w:rPr>
          <w:rFonts w:asciiTheme="minorHAnsi" w:hAnsiTheme="minorHAnsi" w:cstheme="minorHAnsi"/>
          <w:sz w:val="22"/>
          <w:szCs w:val="22"/>
        </w:rPr>
      </w:pPr>
    </w:p>
    <w:p w14:paraId="1FB64052" w14:textId="77777777" w:rsidR="00031E22" w:rsidRPr="00AD5636" w:rsidRDefault="00031E22" w:rsidP="00E27BDC">
      <w:pPr>
        <w:rPr>
          <w:rFonts w:asciiTheme="minorHAnsi" w:hAnsiTheme="minorHAnsi" w:cstheme="minorHAnsi"/>
          <w:sz w:val="22"/>
          <w:szCs w:val="22"/>
        </w:rPr>
      </w:pPr>
    </w:p>
    <w:p w14:paraId="2DCE3FF7" w14:textId="77777777" w:rsidR="00031E22" w:rsidRPr="00AD5636" w:rsidRDefault="00031E22" w:rsidP="00E27BDC">
      <w:pPr>
        <w:rPr>
          <w:rFonts w:asciiTheme="minorHAnsi" w:hAnsiTheme="minorHAnsi" w:cstheme="minorHAnsi"/>
          <w:sz w:val="22"/>
          <w:szCs w:val="22"/>
        </w:rPr>
      </w:pPr>
    </w:p>
    <w:p w14:paraId="5C78A6B8" w14:textId="77777777" w:rsidR="00D55B76" w:rsidRPr="00AD5636" w:rsidRDefault="00D55B76" w:rsidP="00E27BDC">
      <w:pPr>
        <w:rPr>
          <w:rFonts w:asciiTheme="minorHAnsi" w:hAnsiTheme="minorHAnsi" w:cstheme="minorHAnsi"/>
          <w:sz w:val="22"/>
          <w:szCs w:val="22"/>
        </w:rPr>
      </w:pPr>
    </w:p>
    <w:p w14:paraId="1BA0BF55" w14:textId="77777777" w:rsidR="00D55B76" w:rsidRPr="00AD5636" w:rsidRDefault="00D55B76" w:rsidP="00E27BDC">
      <w:pPr>
        <w:rPr>
          <w:rFonts w:asciiTheme="minorHAnsi" w:hAnsiTheme="minorHAnsi" w:cstheme="minorHAnsi"/>
          <w:sz w:val="22"/>
          <w:szCs w:val="22"/>
        </w:rPr>
      </w:pPr>
    </w:p>
    <w:p w14:paraId="00D8D53B" w14:textId="77777777" w:rsidR="00A80CE3" w:rsidRPr="00AD5636" w:rsidRDefault="00A80CE3" w:rsidP="00E27BDC">
      <w:pPr>
        <w:rPr>
          <w:rFonts w:asciiTheme="minorHAnsi" w:hAnsiTheme="minorHAnsi" w:cstheme="minorHAnsi"/>
          <w:sz w:val="22"/>
          <w:szCs w:val="22"/>
        </w:rPr>
      </w:pPr>
    </w:p>
    <w:p w14:paraId="1978F880" w14:textId="77777777" w:rsidR="00A80CE3" w:rsidRPr="00AD5636" w:rsidRDefault="00A80CE3" w:rsidP="00E27BDC">
      <w:pPr>
        <w:rPr>
          <w:rFonts w:asciiTheme="minorHAnsi" w:hAnsiTheme="minorHAnsi" w:cstheme="minorHAnsi"/>
          <w:sz w:val="22"/>
          <w:szCs w:val="22"/>
        </w:rPr>
      </w:pPr>
    </w:p>
    <w:p w14:paraId="50E20597" w14:textId="72B30419" w:rsidR="00A80CE3" w:rsidRDefault="00A80CE3" w:rsidP="00E27BDC">
      <w:pPr>
        <w:rPr>
          <w:rFonts w:asciiTheme="minorHAnsi" w:hAnsiTheme="minorHAnsi" w:cstheme="minorHAnsi"/>
          <w:sz w:val="22"/>
          <w:szCs w:val="22"/>
        </w:rPr>
      </w:pPr>
    </w:p>
    <w:p w14:paraId="58B12AE4" w14:textId="1FC757C1" w:rsidR="007B1EF8" w:rsidRDefault="007B1EF8" w:rsidP="00E27BDC">
      <w:pPr>
        <w:rPr>
          <w:rFonts w:asciiTheme="minorHAnsi" w:hAnsiTheme="minorHAnsi" w:cstheme="minorHAnsi"/>
          <w:sz w:val="22"/>
          <w:szCs w:val="22"/>
        </w:rPr>
      </w:pPr>
    </w:p>
    <w:p w14:paraId="3D7E424F" w14:textId="77777777" w:rsidR="007B1EF8" w:rsidRPr="00AD5636" w:rsidRDefault="007B1EF8" w:rsidP="00E27BDC">
      <w:pPr>
        <w:rPr>
          <w:rFonts w:asciiTheme="minorHAnsi" w:hAnsiTheme="minorHAnsi" w:cstheme="minorHAnsi"/>
          <w:sz w:val="22"/>
          <w:szCs w:val="22"/>
        </w:rPr>
      </w:pPr>
    </w:p>
    <w:p w14:paraId="09FD54F4" w14:textId="77777777" w:rsidR="00A80CE3" w:rsidRPr="00AD5636" w:rsidRDefault="00A80CE3" w:rsidP="00E27BDC">
      <w:pPr>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41CC2" w:rsidRPr="00AD5636" w14:paraId="2511C731" w14:textId="77777777" w:rsidTr="00D62704">
        <w:tc>
          <w:tcPr>
            <w:tcW w:w="9356" w:type="dxa"/>
          </w:tcPr>
          <w:p w14:paraId="555EEB10" w14:textId="17A75938" w:rsidR="00E41CC2" w:rsidRPr="00AD5636" w:rsidRDefault="00E41CC2" w:rsidP="00D62704">
            <w:pPr>
              <w:jc w:val="both"/>
              <w:rPr>
                <w:rFonts w:asciiTheme="minorHAnsi" w:hAnsiTheme="minorHAnsi" w:cstheme="minorHAnsi"/>
                <w:b/>
                <w:sz w:val="22"/>
                <w:szCs w:val="22"/>
              </w:rPr>
            </w:pPr>
            <w:r w:rsidRPr="00AD5636">
              <w:rPr>
                <w:rFonts w:asciiTheme="minorHAnsi" w:hAnsiTheme="minorHAnsi" w:cstheme="minorHAnsi"/>
                <w:sz w:val="22"/>
                <w:szCs w:val="22"/>
              </w:rPr>
              <w:lastRenderedPageBreak/>
              <w:br w:type="page"/>
            </w:r>
            <w:r w:rsidRPr="00AD5636">
              <w:rPr>
                <w:rFonts w:asciiTheme="minorHAnsi" w:hAnsiTheme="minorHAnsi" w:cstheme="minorHAnsi"/>
                <w:sz w:val="22"/>
                <w:szCs w:val="22"/>
              </w:rPr>
              <w:br w:type="page"/>
            </w:r>
            <w:r w:rsidR="00CB3FBD" w:rsidRPr="00AD5636">
              <w:rPr>
                <w:rFonts w:asciiTheme="minorHAnsi" w:hAnsiTheme="minorHAnsi" w:cstheme="minorHAnsi"/>
                <w:b/>
                <w:sz w:val="22"/>
                <w:szCs w:val="22"/>
              </w:rPr>
              <w:t>WA.263.</w:t>
            </w:r>
            <w:r w:rsidR="007B1EF8">
              <w:rPr>
                <w:rFonts w:asciiTheme="minorHAnsi" w:hAnsiTheme="minorHAnsi" w:cstheme="minorHAnsi"/>
                <w:b/>
                <w:sz w:val="22"/>
                <w:szCs w:val="22"/>
              </w:rPr>
              <w:t>3</w:t>
            </w:r>
            <w:r w:rsidR="008546E2" w:rsidRPr="00AD5636">
              <w:rPr>
                <w:rFonts w:asciiTheme="minorHAnsi" w:hAnsiTheme="minorHAnsi" w:cstheme="minorHAnsi"/>
                <w:b/>
                <w:sz w:val="22"/>
                <w:szCs w:val="22"/>
              </w:rPr>
              <w:t>2</w:t>
            </w:r>
            <w:r w:rsidR="00706D65" w:rsidRPr="00AD5636">
              <w:rPr>
                <w:rFonts w:asciiTheme="minorHAnsi" w:hAnsiTheme="minorHAnsi" w:cstheme="minorHAnsi"/>
                <w:b/>
                <w:sz w:val="22"/>
                <w:szCs w:val="22"/>
              </w:rPr>
              <w:t>.</w:t>
            </w:r>
            <w:r w:rsidR="00031E22" w:rsidRPr="00AD5636">
              <w:rPr>
                <w:rFonts w:asciiTheme="minorHAnsi" w:hAnsiTheme="minorHAnsi" w:cstheme="minorHAnsi"/>
                <w:b/>
                <w:sz w:val="22"/>
                <w:szCs w:val="22"/>
              </w:rPr>
              <w:t>20</w:t>
            </w:r>
            <w:r w:rsidR="00575B36" w:rsidRPr="00AD5636">
              <w:rPr>
                <w:rFonts w:asciiTheme="minorHAnsi" w:hAnsiTheme="minorHAnsi" w:cstheme="minorHAnsi"/>
                <w:b/>
                <w:sz w:val="22"/>
                <w:szCs w:val="22"/>
              </w:rPr>
              <w:t>20</w:t>
            </w:r>
            <w:r w:rsidR="00075309" w:rsidRPr="00AD5636">
              <w:rPr>
                <w:rFonts w:asciiTheme="minorHAnsi" w:hAnsiTheme="minorHAnsi" w:cstheme="minorHAnsi"/>
                <w:b/>
                <w:sz w:val="22"/>
                <w:szCs w:val="22"/>
              </w:rPr>
              <w:t>.</w:t>
            </w:r>
            <w:r w:rsidR="007B1EF8">
              <w:rPr>
                <w:rFonts w:asciiTheme="minorHAnsi" w:hAnsiTheme="minorHAnsi" w:cstheme="minorHAnsi"/>
                <w:b/>
                <w:sz w:val="22"/>
                <w:szCs w:val="22"/>
              </w:rPr>
              <w:t>KR</w:t>
            </w:r>
            <w:r w:rsidRPr="00AD5636">
              <w:rPr>
                <w:rFonts w:asciiTheme="minorHAnsi" w:hAnsiTheme="minorHAnsi" w:cstheme="minorHAnsi"/>
                <w:b/>
                <w:iCs/>
                <w:sz w:val="22"/>
                <w:szCs w:val="22"/>
              </w:rPr>
              <w:t xml:space="preserve"> </w:t>
            </w:r>
            <w:r w:rsidRPr="00AD5636">
              <w:rPr>
                <w:rFonts w:asciiTheme="minorHAnsi" w:hAnsiTheme="minorHAnsi" w:cstheme="minorHAnsi"/>
                <w:b/>
                <w:sz w:val="22"/>
                <w:szCs w:val="22"/>
              </w:rPr>
              <w:t xml:space="preserve">                                                           </w:t>
            </w:r>
            <w:r w:rsidR="007B1EF8">
              <w:rPr>
                <w:rFonts w:asciiTheme="minorHAnsi" w:hAnsiTheme="minorHAnsi" w:cstheme="minorHAnsi"/>
                <w:b/>
                <w:sz w:val="22"/>
                <w:szCs w:val="22"/>
              </w:rPr>
              <w:t xml:space="preserve">                                       </w:t>
            </w:r>
            <w:r w:rsidRPr="00AD5636">
              <w:rPr>
                <w:rFonts w:asciiTheme="minorHAnsi" w:hAnsiTheme="minorHAnsi" w:cstheme="minorHAnsi"/>
                <w:b/>
                <w:sz w:val="22"/>
                <w:szCs w:val="22"/>
              </w:rPr>
              <w:t xml:space="preserve">   ZAŁĄCZNIK NR 7 do SIWZ               </w:t>
            </w:r>
          </w:p>
          <w:p w14:paraId="356CAC11" w14:textId="77777777" w:rsidR="00E41CC2" w:rsidRPr="00AD5636" w:rsidRDefault="00E41CC2" w:rsidP="00D62704">
            <w:pPr>
              <w:rPr>
                <w:rFonts w:asciiTheme="minorHAnsi" w:hAnsiTheme="minorHAnsi" w:cstheme="minorHAnsi"/>
                <w:sz w:val="22"/>
                <w:szCs w:val="22"/>
              </w:rPr>
            </w:pPr>
          </w:p>
        </w:tc>
      </w:tr>
      <w:tr w:rsidR="00E41CC2" w:rsidRPr="00AD5636" w14:paraId="233FE129" w14:textId="77777777" w:rsidTr="00D62704">
        <w:tc>
          <w:tcPr>
            <w:tcW w:w="9356" w:type="dxa"/>
          </w:tcPr>
          <w:p w14:paraId="3613736D" w14:textId="77777777" w:rsidR="004075A6" w:rsidRPr="00AD5636" w:rsidRDefault="00E41CC2" w:rsidP="00A80CE3">
            <w:pPr>
              <w:jc w:val="center"/>
              <w:rPr>
                <w:rFonts w:asciiTheme="minorHAnsi" w:hAnsiTheme="minorHAnsi" w:cstheme="minorHAnsi"/>
                <w:sz w:val="22"/>
                <w:szCs w:val="22"/>
              </w:rPr>
            </w:pPr>
            <w:r w:rsidRPr="00AD5636">
              <w:rPr>
                <w:rFonts w:asciiTheme="minorHAnsi" w:hAnsiTheme="minorHAnsi" w:cstheme="minorHAnsi"/>
                <w:sz w:val="22"/>
                <w:szCs w:val="22"/>
              </w:rPr>
              <w:t xml:space="preserve">ZOBOWIĄZANIE PODMIOTU, O KTÓRYM MOWA W ART. 22a USTAWY </w:t>
            </w:r>
            <w:proofErr w:type="spellStart"/>
            <w:r w:rsidRPr="00AD5636">
              <w:rPr>
                <w:rFonts w:asciiTheme="minorHAnsi" w:hAnsiTheme="minorHAnsi" w:cstheme="minorHAnsi"/>
                <w:sz w:val="22"/>
                <w:szCs w:val="22"/>
              </w:rPr>
              <w:t>Pzp</w:t>
            </w:r>
            <w:proofErr w:type="spellEnd"/>
            <w:r w:rsidRPr="00AD5636">
              <w:rPr>
                <w:rFonts w:asciiTheme="minorHAnsi" w:hAnsiTheme="minorHAnsi" w:cstheme="minorHAnsi"/>
                <w:sz w:val="22"/>
                <w:szCs w:val="22"/>
              </w:rPr>
              <w:t xml:space="preserve"> DO ODDANIA DO DYSPOZYCJI WYKONAWCY NIEZBĘDNYCH ZASOBÓW NA POTRZEBY WYKONANIA ZAMÓWIENIA </w:t>
            </w:r>
          </w:p>
        </w:tc>
      </w:tr>
    </w:tbl>
    <w:p w14:paraId="64AD9D16" w14:textId="77777777" w:rsidR="00E41CC2" w:rsidRPr="00AD5636" w:rsidRDefault="00E41CC2">
      <w:pPr>
        <w:rPr>
          <w:rFonts w:asciiTheme="minorHAnsi" w:hAnsiTheme="minorHAnsi" w:cstheme="minorHAnsi"/>
          <w:sz w:val="22"/>
          <w:szCs w:val="22"/>
        </w:rPr>
      </w:pPr>
    </w:p>
    <w:p w14:paraId="737041DC" w14:textId="77777777" w:rsidR="00E41CC2" w:rsidRPr="00AD5636" w:rsidRDefault="00E41CC2" w:rsidP="00E41CC2">
      <w:pPr>
        <w:jc w:val="both"/>
        <w:rPr>
          <w:rFonts w:asciiTheme="minorHAnsi" w:hAnsiTheme="minorHAnsi" w:cstheme="minorHAnsi"/>
          <w:sz w:val="22"/>
          <w:szCs w:val="22"/>
        </w:rPr>
      </w:pPr>
      <w:r w:rsidRPr="00AD5636">
        <w:rPr>
          <w:rFonts w:asciiTheme="minorHAnsi" w:hAnsiTheme="minorHAnsi" w:cstheme="minorHAnsi"/>
          <w:sz w:val="22"/>
          <w:szCs w:val="22"/>
        </w:rPr>
        <w:t xml:space="preserve">Ja niżej podpisany/My niżej podpisani </w:t>
      </w:r>
    </w:p>
    <w:p w14:paraId="349B9234" w14:textId="77777777" w:rsidR="00E41CC2" w:rsidRPr="00AD5636" w:rsidRDefault="00E41CC2">
      <w:pPr>
        <w:rPr>
          <w:rFonts w:asciiTheme="minorHAnsi" w:hAnsiTheme="minorHAnsi" w:cstheme="minorHAnsi"/>
          <w:sz w:val="22"/>
          <w:szCs w:val="22"/>
        </w:rPr>
      </w:pPr>
    </w:p>
    <w:p w14:paraId="4F44A357" w14:textId="136EBE20"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w:t>
      </w:r>
      <w:r w:rsidR="008C17CA">
        <w:rPr>
          <w:rFonts w:asciiTheme="minorHAnsi" w:hAnsiTheme="minorHAnsi" w:cstheme="minorHAnsi"/>
          <w:sz w:val="22"/>
          <w:szCs w:val="22"/>
        </w:rPr>
        <w:t>…………….</w:t>
      </w:r>
      <w:r w:rsidRPr="00AD5636">
        <w:rPr>
          <w:rFonts w:asciiTheme="minorHAnsi" w:hAnsiTheme="minorHAnsi" w:cstheme="minorHAnsi"/>
          <w:sz w:val="22"/>
          <w:szCs w:val="22"/>
        </w:rPr>
        <w:t xml:space="preserve">… </w:t>
      </w:r>
    </w:p>
    <w:p w14:paraId="173B2144" w14:textId="77777777"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(imię i nazwisko osoby upoważnionej do reprezentowania Podmiotu, stanowisko (właściciel, prezes zarządu, członek zarządu, prokurent, upełnomocniony reprezentant itp.*) </w:t>
      </w:r>
    </w:p>
    <w:p w14:paraId="5277ED51" w14:textId="77777777"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działając w imieniu i na rzecz: ……………………………………………………………………………………………… </w:t>
      </w:r>
    </w:p>
    <w:p w14:paraId="5DD81E6E" w14:textId="77777777"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(nazwa Podmiotu) </w:t>
      </w:r>
    </w:p>
    <w:p w14:paraId="47145247" w14:textId="77777777"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zobowiązuję się do oddania nw. zasobów na potrzeby wykonania zamówienia: ……………………………………………………………………………………………… </w:t>
      </w:r>
    </w:p>
    <w:p w14:paraId="71A55258" w14:textId="77777777"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(określenie zasobu – wiedza i doświadczenie) do dyspozycji Wykonawcy : ……………………………………………………………………………………………… </w:t>
      </w:r>
    </w:p>
    <w:p w14:paraId="6E54F107" w14:textId="77777777"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(nazwa Wykonawcy) </w:t>
      </w:r>
    </w:p>
    <w:p w14:paraId="4BAF8B82" w14:textId="1B38E94D" w:rsidR="00E41CC2" w:rsidRPr="00AD5636" w:rsidRDefault="00E41CC2" w:rsidP="004075A6">
      <w:pPr>
        <w:jc w:val="both"/>
        <w:rPr>
          <w:rFonts w:asciiTheme="minorHAnsi" w:hAnsiTheme="minorHAnsi" w:cstheme="minorHAnsi"/>
          <w:sz w:val="22"/>
          <w:szCs w:val="22"/>
        </w:rPr>
      </w:pPr>
      <w:r w:rsidRPr="00AD5636">
        <w:rPr>
          <w:rFonts w:asciiTheme="minorHAnsi" w:hAnsiTheme="minorHAnsi" w:cstheme="minorHAnsi"/>
          <w:sz w:val="22"/>
          <w:szCs w:val="22"/>
        </w:rPr>
        <w:t xml:space="preserve">przy wykonywaniu (w trakcie realizacji) zamówienia </w:t>
      </w:r>
      <w:r w:rsidR="005A73B9" w:rsidRPr="00AD5636">
        <w:rPr>
          <w:rFonts w:asciiTheme="minorHAnsi" w:eastAsia="Calibri" w:hAnsiTheme="minorHAnsi" w:cstheme="minorHAnsi"/>
          <w:color w:val="000000"/>
          <w:sz w:val="22"/>
          <w:szCs w:val="22"/>
        </w:rPr>
        <w:t xml:space="preserve">na </w:t>
      </w:r>
      <w:r w:rsidR="0020406B" w:rsidRPr="00AD5636">
        <w:rPr>
          <w:rFonts w:asciiTheme="minorHAnsi" w:eastAsia="Calibri" w:hAnsiTheme="minorHAnsi" w:cstheme="minorHAnsi"/>
          <w:color w:val="000000"/>
          <w:sz w:val="22"/>
          <w:szCs w:val="22"/>
        </w:rPr>
        <w:t>świadczenie usług tłumaczenia ustnego oraz pisemnego</w:t>
      </w:r>
      <w:r w:rsidR="007B1EF8">
        <w:rPr>
          <w:rFonts w:asciiTheme="minorHAnsi" w:eastAsia="Calibri" w:hAnsiTheme="minorHAnsi" w:cstheme="minorHAnsi"/>
          <w:color w:val="000000"/>
          <w:sz w:val="22"/>
          <w:szCs w:val="22"/>
        </w:rPr>
        <w:t xml:space="preserve"> </w:t>
      </w:r>
      <w:r w:rsidR="0020406B" w:rsidRPr="00AD5636">
        <w:rPr>
          <w:rFonts w:asciiTheme="minorHAnsi" w:eastAsia="Calibri" w:hAnsiTheme="minorHAnsi" w:cstheme="minorHAnsi"/>
          <w:color w:val="000000"/>
          <w:sz w:val="22"/>
          <w:szCs w:val="22"/>
        </w:rPr>
        <w:t>dla Programu Współpracy Transgranicznej Polska- Białoruś- Ukraina</w:t>
      </w:r>
      <w:r w:rsidR="00F37601" w:rsidRPr="00AD5636">
        <w:rPr>
          <w:rFonts w:asciiTheme="minorHAnsi" w:hAnsiTheme="minorHAnsi" w:cstheme="minorHAnsi"/>
          <w:sz w:val="22"/>
          <w:szCs w:val="22"/>
        </w:rPr>
        <w:t xml:space="preserve">, </w:t>
      </w:r>
      <w:r w:rsidR="004075A6" w:rsidRPr="00AD5636">
        <w:rPr>
          <w:rFonts w:asciiTheme="minorHAnsi" w:hAnsiTheme="minorHAnsi" w:cstheme="minorHAnsi"/>
          <w:sz w:val="22"/>
          <w:szCs w:val="22"/>
        </w:rPr>
        <w:t xml:space="preserve">nr </w:t>
      </w:r>
      <w:r w:rsidR="00F37601" w:rsidRPr="00AD5636">
        <w:rPr>
          <w:rFonts w:asciiTheme="minorHAnsi" w:hAnsiTheme="minorHAnsi" w:cstheme="minorHAnsi"/>
          <w:sz w:val="22"/>
          <w:szCs w:val="22"/>
        </w:rPr>
        <w:t>WA.263.</w:t>
      </w:r>
      <w:r w:rsidR="007B1EF8">
        <w:rPr>
          <w:rFonts w:asciiTheme="minorHAnsi" w:hAnsiTheme="minorHAnsi" w:cstheme="minorHAnsi"/>
          <w:sz w:val="22"/>
          <w:szCs w:val="22"/>
        </w:rPr>
        <w:t>3</w:t>
      </w:r>
      <w:r w:rsidR="006E54DF" w:rsidRPr="00AD5636">
        <w:rPr>
          <w:rFonts w:asciiTheme="minorHAnsi" w:hAnsiTheme="minorHAnsi" w:cstheme="minorHAnsi"/>
          <w:sz w:val="22"/>
          <w:szCs w:val="22"/>
        </w:rPr>
        <w:t>2</w:t>
      </w:r>
      <w:r w:rsidR="00706D65" w:rsidRPr="00AD5636">
        <w:rPr>
          <w:rFonts w:asciiTheme="minorHAnsi" w:hAnsiTheme="minorHAnsi" w:cstheme="minorHAnsi"/>
          <w:sz w:val="22"/>
          <w:szCs w:val="22"/>
        </w:rPr>
        <w:t>.</w:t>
      </w:r>
      <w:r w:rsidR="00031E22" w:rsidRPr="00AD5636">
        <w:rPr>
          <w:rFonts w:asciiTheme="minorHAnsi" w:hAnsiTheme="minorHAnsi" w:cstheme="minorHAnsi"/>
          <w:sz w:val="22"/>
          <w:szCs w:val="22"/>
        </w:rPr>
        <w:t>20</w:t>
      </w:r>
      <w:r w:rsidR="00575B36" w:rsidRPr="00AD5636">
        <w:rPr>
          <w:rFonts w:asciiTheme="minorHAnsi" w:hAnsiTheme="minorHAnsi" w:cstheme="minorHAnsi"/>
          <w:sz w:val="22"/>
          <w:szCs w:val="22"/>
        </w:rPr>
        <w:t>20.</w:t>
      </w:r>
      <w:r w:rsidR="007B1EF8">
        <w:rPr>
          <w:rFonts w:asciiTheme="minorHAnsi" w:hAnsiTheme="minorHAnsi" w:cstheme="minorHAnsi"/>
          <w:sz w:val="22"/>
          <w:szCs w:val="22"/>
        </w:rPr>
        <w:t>KR</w:t>
      </w:r>
    </w:p>
    <w:p w14:paraId="2887DEB5" w14:textId="77777777"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 xml:space="preserve">Oświadczam, iż: </w:t>
      </w:r>
    </w:p>
    <w:p w14:paraId="7F778F7B" w14:textId="45846E2B"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1) udostępniam Wykonawcy ww. zasoby, w następującym zakresie: …………………………………………………………………………………………………………………………………………………………………………………………………………………………</w:t>
      </w:r>
      <w:r w:rsidR="00AA0807">
        <w:rPr>
          <w:rFonts w:asciiTheme="minorHAnsi" w:hAnsiTheme="minorHAnsi" w:cstheme="minorHAnsi"/>
          <w:sz w:val="22"/>
          <w:szCs w:val="22"/>
        </w:rPr>
        <w:t>………………………………………………………………………………………………</w:t>
      </w:r>
      <w:r w:rsidRPr="00AD5636">
        <w:rPr>
          <w:rFonts w:asciiTheme="minorHAnsi" w:hAnsiTheme="minorHAnsi" w:cstheme="minorHAnsi"/>
          <w:sz w:val="22"/>
          <w:szCs w:val="22"/>
        </w:rPr>
        <w:t xml:space="preserve"> </w:t>
      </w:r>
    </w:p>
    <w:p w14:paraId="28C857B3" w14:textId="4FDA2FDB"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2) sposób wykorzystania przez Wykonawcę udostępnionych przeze mnie zasobów przy wykonywaniu zamówienia będzie następujący: ………………………………………………………………………………………………………………………………………………………………………………………………………………………</w:t>
      </w:r>
      <w:r w:rsidR="00AA0807">
        <w:rPr>
          <w:rFonts w:asciiTheme="minorHAnsi" w:hAnsiTheme="minorHAnsi" w:cstheme="minorHAnsi"/>
          <w:sz w:val="22"/>
          <w:szCs w:val="22"/>
        </w:rPr>
        <w:t>………………………………………………………………………………………………</w:t>
      </w:r>
      <w:r w:rsidRPr="00AD5636">
        <w:rPr>
          <w:rFonts w:asciiTheme="minorHAnsi" w:hAnsiTheme="minorHAnsi" w:cstheme="minorHAnsi"/>
          <w:sz w:val="22"/>
          <w:szCs w:val="22"/>
        </w:rPr>
        <w:t xml:space="preserve">… </w:t>
      </w:r>
    </w:p>
    <w:p w14:paraId="28D924CD" w14:textId="202B25BB"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3) charakter stosunku łączącego mnie z Wykonawcą będzie następujący: ……………………………………………………………………………………………………………………………………………</w:t>
      </w:r>
      <w:r w:rsidR="00AA0807">
        <w:rPr>
          <w:rFonts w:asciiTheme="minorHAnsi" w:hAnsiTheme="minorHAnsi" w:cstheme="minorHAnsi"/>
          <w:sz w:val="22"/>
          <w:szCs w:val="22"/>
        </w:rPr>
        <w:t>……………….</w:t>
      </w:r>
      <w:r w:rsidRPr="00AD5636">
        <w:rPr>
          <w:rFonts w:asciiTheme="minorHAnsi" w:hAnsiTheme="minorHAnsi" w:cstheme="minorHAnsi"/>
          <w:sz w:val="22"/>
          <w:szCs w:val="22"/>
        </w:rPr>
        <w:t xml:space="preserve"> ………………………………………………………</w:t>
      </w:r>
      <w:r w:rsidR="00964B2C" w:rsidRPr="00AD5636">
        <w:rPr>
          <w:rFonts w:asciiTheme="minorHAnsi" w:hAnsiTheme="minorHAnsi" w:cstheme="minorHAnsi"/>
          <w:sz w:val="22"/>
          <w:szCs w:val="22"/>
        </w:rPr>
        <w:t>…………………</w:t>
      </w:r>
      <w:r w:rsidR="00AA0807">
        <w:rPr>
          <w:rFonts w:asciiTheme="minorHAnsi" w:hAnsiTheme="minorHAnsi" w:cstheme="minorHAnsi"/>
          <w:sz w:val="22"/>
          <w:szCs w:val="22"/>
        </w:rPr>
        <w:t>…………………………………………….……………………………….</w:t>
      </w:r>
      <w:r w:rsidR="00964B2C" w:rsidRPr="00AD5636">
        <w:rPr>
          <w:rFonts w:asciiTheme="minorHAnsi" w:hAnsiTheme="minorHAnsi" w:cstheme="minorHAnsi"/>
          <w:sz w:val="22"/>
          <w:szCs w:val="22"/>
        </w:rPr>
        <w:t>...</w:t>
      </w:r>
      <w:r w:rsidRPr="00AD5636">
        <w:rPr>
          <w:rFonts w:asciiTheme="minorHAnsi" w:hAnsiTheme="minorHAnsi" w:cstheme="minorHAnsi"/>
          <w:sz w:val="22"/>
          <w:szCs w:val="22"/>
        </w:rPr>
        <w:t xml:space="preserve"> </w:t>
      </w:r>
    </w:p>
    <w:p w14:paraId="2D659DD9" w14:textId="1107B014"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4) zakres mojego udziału przy wykonywaniu zamówienia będzie następujący: ……………………………………………………………………………………………………………</w:t>
      </w:r>
      <w:r w:rsidR="00AA0807">
        <w:rPr>
          <w:rFonts w:asciiTheme="minorHAnsi" w:hAnsiTheme="minorHAnsi" w:cstheme="minorHAnsi"/>
          <w:sz w:val="22"/>
          <w:szCs w:val="22"/>
        </w:rPr>
        <w:t>……………………………………………….</w:t>
      </w:r>
      <w:r w:rsidRPr="00AD5636">
        <w:rPr>
          <w:rFonts w:asciiTheme="minorHAnsi" w:hAnsiTheme="minorHAnsi" w:cstheme="minorHAnsi"/>
          <w:sz w:val="22"/>
          <w:szCs w:val="22"/>
        </w:rPr>
        <w:t xml:space="preserve"> ……………………………………………………………………………………………………………</w:t>
      </w:r>
      <w:r w:rsidR="00AA0807">
        <w:rPr>
          <w:rFonts w:asciiTheme="minorHAnsi" w:hAnsiTheme="minorHAnsi" w:cstheme="minorHAnsi"/>
          <w:sz w:val="22"/>
          <w:szCs w:val="22"/>
        </w:rPr>
        <w:t>……………………………………………..</w:t>
      </w:r>
      <w:r w:rsidRPr="00AD5636">
        <w:rPr>
          <w:rFonts w:asciiTheme="minorHAnsi" w:hAnsiTheme="minorHAnsi" w:cstheme="minorHAnsi"/>
          <w:sz w:val="22"/>
          <w:szCs w:val="22"/>
        </w:rPr>
        <w:t xml:space="preserve"> </w:t>
      </w:r>
    </w:p>
    <w:p w14:paraId="2E654B59" w14:textId="4D8ECC46" w:rsidR="00E41CC2" w:rsidRPr="00AD5636" w:rsidRDefault="00E41CC2">
      <w:pPr>
        <w:rPr>
          <w:rFonts w:asciiTheme="minorHAnsi" w:hAnsiTheme="minorHAnsi" w:cstheme="minorHAnsi"/>
          <w:sz w:val="22"/>
          <w:szCs w:val="22"/>
        </w:rPr>
      </w:pPr>
      <w:r w:rsidRPr="00AD5636">
        <w:rPr>
          <w:rFonts w:asciiTheme="minorHAnsi" w:hAnsiTheme="minorHAnsi" w:cstheme="minorHAnsi"/>
          <w:sz w:val="22"/>
          <w:szCs w:val="22"/>
        </w:rPr>
        <w:t>5) okres mojego udziału przy wykonywaniu zamówienia będzie następujący: …………………………………………………………………………………………………………………………………………………………</w:t>
      </w:r>
      <w:r w:rsidR="00AA0807">
        <w:rPr>
          <w:rFonts w:asciiTheme="minorHAnsi" w:hAnsiTheme="minorHAnsi" w:cstheme="minorHAnsi"/>
          <w:sz w:val="22"/>
          <w:szCs w:val="22"/>
        </w:rPr>
        <w:t>.</w:t>
      </w:r>
      <w:r w:rsidRPr="00AD5636">
        <w:rPr>
          <w:rFonts w:asciiTheme="minorHAnsi" w:hAnsiTheme="minorHAnsi" w:cstheme="minorHAnsi"/>
          <w:sz w:val="22"/>
          <w:szCs w:val="22"/>
        </w:rPr>
        <w:t>………………………………………………………………</w:t>
      </w:r>
      <w:r w:rsidR="00AA0807">
        <w:rPr>
          <w:rFonts w:asciiTheme="minorHAnsi" w:hAnsiTheme="minorHAnsi" w:cstheme="minorHAnsi"/>
          <w:sz w:val="22"/>
          <w:szCs w:val="22"/>
        </w:rPr>
        <w:t>…………………………………………………………………………………………….…</w:t>
      </w:r>
    </w:p>
    <w:p w14:paraId="0A93378D" w14:textId="4CC6E3C7" w:rsidR="00964B2C" w:rsidRPr="00AD5636" w:rsidRDefault="00964B2C">
      <w:pPr>
        <w:rPr>
          <w:rFonts w:asciiTheme="minorHAnsi" w:hAnsiTheme="minorHAnsi" w:cstheme="minorHAnsi"/>
          <w:sz w:val="22"/>
          <w:szCs w:val="22"/>
        </w:rPr>
      </w:pPr>
    </w:p>
    <w:p w14:paraId="051D350B" w14:textId="19B6EA20" w:rsidR="00964B2C" w:rsidRPr="00AD5636" w:rsidRDefault="00964B2C">
      <w:pPr>
        <w:rPr>
          <w:rFonts w:asciiTheme="minorHAnsi" w:hAnsiTheme="minorHAnsi" w:cstheme="minorHAnsi"/>
          <w:sz w:val="22"/>
          <w:szCs w:val="22"/>
        </w:rPr>
      </w:pPr>
    </w:p>
    <w:p w14:paraId="19407B7C" w14:textId="59CDFDD1" w:rsidR="00964B2C" w:rsidRPr="00AD5636" w:rsidRDefault="00964B2C">
      <w:pPr>
        <w:rPr>
          <w:rFonts w:asciiTheme="minorHAnsi" w:hAnsiTheme="minorHAnsi" w:cstheme="minorHAnsi"/>
          <w:sz w:val="22"/>
          <w:szCs w:val="22"/>
        </w:rPr>
      </w:pPr>
    </w:p>
    <w:p w14:paraId="4E8F167D" w14:textId="77777777" w:rsidR="00964B2C" w:rsidRPr="00AD5636" w:rsidRDefault="00964B2C">
      <w:pPr>
        <w:rPr>
          <w:rFonts w:asciiTheme="minorHAnsi" w:hAnsiTheme="minorHAnsi" w:cstheme="minorHAnsi"/>
          <w:sz w:val="22"/>
          <w:szCs w:val="22"/>
        </w:rPr>
      </w:pPr>
    </w:p>
    <w:p w14:paraId="7F08740A" w14:textId="77777777" w:rsidR="00E41CC2" w:rsidRPr="00AD5636" w:rsidRDefault="00E41CC2" w:rsidP="00A7218E">
      <w:pPr>
        <w:jc w:val="right"/>
        <w:rPr>
          <w:rFonts w:asciiTheme="minorHAnsi" w:hAnsiTheme="minorHAnsi" w:cstheme="minorHAnsi"/>
          <w:sz w:val="22"/>
          <w:szCs w:val="22"/>
        </w:rPr>
      </w:pPr>
      <w:r w:rsidRPr="00AD5636">
        <w:rPr>
          <w:rFonts w:asciiTheme="minorHAnsi" w:hAnsiTheme="minorHAnsi" w:cstheme="minorHAnsi"/>
          <w:sz w:val="22"/>
          <w:szCs w:val="22"/>
        </w:rPr>
        <w:t>__________________________________</w:t>
      </w:r>
    </w:p>
    <w:p w14:paraId="02589441" w14:textId="77777777" w:rsidR="00E41CC2" w:rsidRPr="00AD5636" w:rsidRDefault="00E41CC2" w:rsidP="00A7218E">
      <w:pPr>
        <w:ind w:left="2832" w:firstLine="708"/>
        <w:jc w:val="right"/>
        <w:rPr>
          <w:rFonts w:asciiTheme="minorHAnsi" w:hAnsiTheme="minorHAnsi" w:cstheme="minorHAnsi"/>
          <w:sz w:val="22"/>
          <w:szCs w:val="22"/>
        </w:rPr>
      </w:pPr>
      <w:r w:rsidRPr="00AD5636">
        <w:rPr>
          <w:rFonts w:asciiTheme="minorHAnsi" w:hAnsiTheme="minorHAnsi" w:cstheme="minorHAnsi"/>
          <w:sz w:val="22"/>
          <w:szCs w:val="22"/>
        </w:rPr>
        <w:t>podpisy osób/osoby wskazanych w dokumencie uprawniającym do występowania w obrocie prawnym lu</w:t>
      </w:r>
      <w:r w:rsidR="00A7218E" w:rsidRPr="00AD5636">
        <w:rPr>
          <w:rFonts w:asciiTheme="minorHAnsi" w:hAnsiTheme="minorHAnsi" w:cstheme="minorHAnsi"/>
          <w:sz w:val="22"/>
          <w:szCs w:val="22"/>
        </w:rPr>
        <w:t>b posiadających pełnomocnictwo</w:t>
      </w:r>
    </w:p>
    <w:bookmarkEnd w:id="16"/>
    <w:p w14:paraId="1B3C3564" w14:textId="77777777" w:rsidR="00E41CC2" w:rsidRPr="00AD5636" w:rsidRDefault="00E41CC2">
      <w:pPr>
        <w:rPr>
          <w:rFonts w:asciiTheme="minorHAnsi" w:hAnsiTheme="minorHAnsi" w:cstheme="minorHAnsi"/>
          <w:sz w:val="22"/>
          <w:szCs w:val="22"/>
        </w:rPr>
      </w:pPr>
    </w:p>
    <w:sectPr w:rsidR="00E41CC2" w:rsidRPr="00AD5636" w:rsidSect="00A80CE3">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17C1B" w14:textId="77777777" w:rsidR="00AF0F09" w:rsidRDefault="00AF0F09" w:rsidP="000F0A38">
      <w:r>
        <w:separator/>
      </w:r>
    </w:p>
  </w:endnote>
  <w:endnote w:type="continuationSeparator" w:id="0">
    <w:p w14:paraId="44DCA7A4" w14:textId="77777777" w:rsidR="00AF0F09" w:rsidRDefault="00AF0F09" w:rsidP="000F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078B1" w14:textId="77777777" w:rsidR="00AF0F09" w:rsidRDefault="00AF0F09">
    <w:pPr>
      <w:pStyle w:val="Stopka"/>
      <w:rPr>
        <w:noProof/>
        <w:color w:val="7F7F7F"/>
        <w:spacing w:val="60"/>
      </w:rPr>
    </w:pPr>
  </w:p>
  <w:p w14:paraId="3882E75B" w14:textId="77777777" w:rsidR="00AF0F09" w:rsidRDefault="00AF0F09">
    <w:pPr>
      <w:pStyle w:val="Stopka"/>
    </w:pPr>
    <w:r w:rsidRPr="0025002F">
      <w:rPr>
        <w:noProof/>
        <w:color w:val="7F7F7F"/>
        <w:spacing w:val="60"/>
      </w:rPr>
      <w:t>Strona</w:t>
    </w:r>
    <w:r>
      <w:rPr>
        <w:noProof/>
      </w:rPr>
      <w:t xml:space="preserve"> | </w:t>
    </w:r>
    <w:r>
      <w:fldChar w:fldCharType="begin"/>
    </w:r>
    <w:r>
      <w:instrText xml:space="preserve"> PAGE   \* MERGEFORMAT </w:instrText>
    </w:r>
    <w:r>
      <w:fldChar w:fldCharType="separate"/>
    </w:r>
    <w:r w:rsidRPr="00A52DB7">
      <w:rPr>
        <w:b/>
        <w:noProof/>
      </w:rPr>
      <w:t>2</w:t>
    </w:r>
    <w:r>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EA95E" w14:textId="77777777" w:rsidR="00AF0F09" w:rsidRDefault="00AF0F09" w:rsidP="00D611D8">
    <w:pPr>
      <w:pStyle w:val="Stopka"/>
      <w:jc w:val="center"/>
    </w:pPr>
    <w:r>
      <w:rPr>
        <w:noProof/>
      </w:rPr>
      <w:drawing>
        <wp:inline distT="0" distB="0" distL="0" distR="0" wp14:anchorId="026B1E64" wp14:editId="62798E62">
          <wp:extent cx="5764530" cy="687705"/>
          <wp:effectExtent l="19050" t="0" r="7620" b="0"/>
          <wp:docPr id="53" name="Obraz 53" descr="C:\Users\lukasz_nowak\Desktop\P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lukasz_nowak\Desktop\POPT.jpg"/>
                  <pic:cNvPicPr>
                    <a:picLocks noChangeAspect="1" noChangeArrowheads="1"/>
                  </pic:cNvPicPr>
                </pic:nvPicPr>
                <pic:blipFill>
                  <a:blip r:embed="rId1"/>
                  <a:srcRect/>
                  <a:stretch>
                    <a:fillRect/>
                  </a:stretch>
                </pic:blipFill>
                <pic:spPr bwMode="auto">
                  <a:xfrm>
                    <a:off x="0" y="0"/>
                    <a:ext cx="5764530" cy="68770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75C9F" w14:textId="77777777" w:rsidR="00AF0F09" w:rsidRDefault="00AF0F09" w:rsidP="000F0A38">
      <w:r>
        <w:separator/>
      </w:r>
    </w:p>
  </w:footnote>
  <w:footnote w:type="continuationSeparator" w:id="0">
    <w:p w14:paraId="4A9E1788" w14:textId="77777777" w:rsidR="00AF0F09" w:rsidRDefault="00AF0F09" w:rsidP="000F0A38">
      <w:r>
        <w:continuationSeparator/>
      </w:r>
    </w:p>
  </w:footnote>
  <w:footnote w:id="1">
    <w:p w14:paraId="2C30F958" w14:textId="77777777" w:rsidR="00AF0F09" w:rsidRDefault="00AF0F09" w:rsidP="00BD340F">
      <w:pPr>
        <w:pStyle w:val="Tekstprzypisudolnego"/>
      </w:pPr>
      <w:r>
        <w:rPr>
          <w:rStyle w:val="Odwoanieprzypisudolnego"/>
        </w:rPr>
        <w:t>1</w:t>
      </w:r>
      <w:r>
        <w:t xml:space="preserve"> </w:t>
      </w:r>
      <w:r>
        <w:rPr>
          <w:sz w:val="12"/>
          <w:szCs w:val="12"/>
        </w:rPr>
        <w:t xml:space="preserve">Dotyczy pracodawców ubiegających się o dofinansowanie do wynagrodzenia zatrudnionej osoby niepełnosprawnej z PFRON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EA642" w14:textId="77777777" w:rsidR="00AF0F09" w:rsidRDefault="00AF0F09" w:rsidP="00482B44">
    <w:pPr>
      <w:pStyle w:val="Nagwek"/>
      <w:jc w:val="center"/>
    </w:pPr>
  </w:p>
  <w:p w14:paraId="4DBD037F" w14:textId="77777777" w:rsidR="00AF0F09" w:rsidRDefault="00AF0F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3371D" w14:textId="77777777" w:rsidR="00AF0F09" w:rsidRPr="00256755" w:rsidRDefault="00AF0F09" w:rsidP="004075A6">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73C6678"/>
    <w:lvl w:ilvl="0">
      <w:start w:val="1"/>
      <w:numFmt w:val="bullet"/>
      <w:pStyle w:val="Listapunktowana"/>
      <w:lvlText w:val=""/>
      <w:lvlJc w:val="left"/>
      <w:pPr>
        <w:tabs>
          <w:tab w:val="num" w:pos="3052"/>
        </w:tabs>
        <w:ind w:left="3052" w:hanging="360"/>
      </w:pPr>
      <w:rPr>
        <w:rFonts w:ascii="Symbol" w:hAnsi="Symbol" w:hint="default"/>
      </w:rPr>
    </w:lvl>
  </w:abstractNum>
  <w:abstractNum w:abstractNumId="1" w15:restartNumberingAfterBreak="0">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000000D"/>
    <w:multiLevelType w:val="singleLevel"/>
    <w:tmpl w:val="0000000D"/>
    <w:name w:val="WW8Num26"/>
    <w:lvl w:ilvl="0">
      <w:start w:val="1"/>
      <w:numFmt w:val="lowerLetter"/>
      <w:lvlText w:val="%1)"/>
      <w:lvlJc w:val="left"/>
      <w:pPr>
        <w:tabs>
          <w:tab w:val="num" w:pos="0"/>
        </w:tabs>
        <w:ind w:left="720" w:hanging="360"/>
      </w:pPr>
    </w:lvl>
  </w:abstractNum>
  <w:abstractNum w:abstractNumId="3" w15:restartNumberingAfterBreak="0">
    <w:nsid w:val="0000002C"/>
    <w:multiLevelType w:val="singleLevel"/>
    <w:tmpl w:val="0000002C"/>
    <w:name w:val="WW8Num69"/>
    <w:lvl w:ilvl="0">
      <w:start w:val="1"/>
      <w:numFmt w:val="decimal"/>
      <w:lvlText w:val="%1."/>
      <w:lvlJc w:val="left"/>
      <w:pPr>
        <w:tabs>
          <w:tab w:val="num" w:pos="720"/>
        </w:tabs>
        <w:ind w:left="720" w:hanging="360"/>
      </w:pPr>
      <w:rPr>
        <w:b w:val="0"/>
        <w:i w:val="0"/>
      </w:rPr>
    </w:lvl>
  </w:abstractNum>
  <w:abstractNum w:abstractNumId="4" w15:restartNumberingAfterBreak="0">
    <w:nsid w:val="0000004C"/>
    <w:multiLevelType w:val="hybridMultilevel"/>
    <w:tmpl w:val="1D9F6E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D"/>
    <w:multiLevelType w:val="hybridMultilevel"/>
    <w:tmpl w:val="097E1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E"/>
    <w:multiLevelType w:val="hybridMultilevel"/>
    <w:tmpl w:val="51088276"/>
    <w:lvl w:ilvl="0" w:tplc="FFFFFFFF">
      <w:start w:val="1"/>
      <w:numFmt w:val="decimal"/>
      <w:lvlText w:val="%1"/>
      <w:lvlJc w:val="left"/>
    </w:lvl>
    <w:lvl w:ilvl="1" w:tplc="FFFFFFFF">
      <w:start w:val="1"/>
      <w:numFmt w:val="lowerLetter"/>
      <w:lvlText w:val="%2"/>
      <w:lvlJc w:val="left"/>
    </w:lvl>
    <w:lvl w:ilvl="2" w:tplc="FFFFFFFF">
      <w:start w:val="2"/>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F"/>
    <w:multiLevelType w:val="hybridMultilevel"/>
    <w:tmpl w:val="1CA0C5FA"/>
    <w:lvl w:ilvl="0" w:tplc="FFFFFFFF">
      <w:start w:val="4"/>
      <w:numFmt w:val="decimal"/>
      <w:lvlText w:val="%1."/>
      <w:lvlJc w:val="left"/>
    </w:lvl>
    <w:lvl w:ilvl="1" w:tplc="FFFFFFFF">
      <w:start w:val="1"/>
      <w:numFmt w:val="low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50"/>
    <w:multiLevelType w:val="hybridMultilevel"/>
    <w:tmpl w:val="53584BCA"/>
    <w:lvl w:ilvl="0" w:tplc="FFFFFFFF">
      <w:start w:val="10"/>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51"/>
    <w:multiLevelType w:val="hybridMultilevel"/>
    <w:tmpl w:val="415E286C"/>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52"/>
    <w:multiLevelType w:val="hybridMultilevel"/>
    <w:tmpl w:val="7C58FD04"/>
    <w:lvl w:ilvl="0" w:tplc="FFFFFFFF">
      <w:start w:val="1"/>
      <w:numFmt w:val="low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53"/>
    <w:multiLevelType w:val="hybridMultilevel"/>
    <w:tmpl w:val="23D86AA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55"/>
    <w:multiLevelType w:val="hybridMultilevel"/>
    <w:tmpl w:val="5C10FE2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56"/>
    <w:multiLevelType w:val="hybridMultilevel"/>
    <w:tmpl w:val="0E7FFA2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57"/>
    <w:multiLevelType w:val="hybridMultilevel"/>
    <w:tmpl w:val="6B343452"/>
    <w:lvl w:ilvl="0" w:tplc="7E2CD94A">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59"/>
    <w:multiLevelType w:val="hybridMultilevel"/>
    <w:tmpl w:val="78DF6A54"/>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5A"/>
    <w:multiLevelType w:val="hybridMultilevel"/>
    <w:tmpl w:val="39B7AAA2"/>
    <w:lvl w:ilvl="0" w:tplc="FFFFFFFF">
      <w:start w:val="8"/>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5B"/>
    <w:multiLevelType w:val="hybridMultilevel"/>
    <w:tmpl w:val="2B0D8DBE"/>
    <w:lvl w:ilvl="0" w:tplc="FFFFFFFF">
      <w:start w:val="1"/>
      <w:numFmt w:val="lowerLetter"/>
      <w:lvlText w:val="%1"/>
      <w:lvlJc w:val="left"/>
    </w:lvl>
    <w:lvl w:ilvl="1" w:tplc="FFFFFFFF">
      <w:start w:val="3"/>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C"/>
    <w:multiLevelType w:val="hybridMultilevel"/>
    <w:tmpl w:val="6C80EC70"/>
    <w:lvl w:ilvl="0" w:tplc="FFFFFFFF">
      <w:start w:val="2"/>
      <w:numFmt w:val="lowerLetter"/>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D"/>
    <w:multiLevelType w:val="hybridMultilevel"/>
    <w:tmpl w:val="379E21B4"/>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E"/>
    <w:multiLevelType w:val="hybridMultilevel"/>
    <w:tmpl w:val="0069E372"/>
    <w:lvl w:ilvl="0" w:tplc="FFFFFFFF">
      <w:start w:val="1"/>
      <w:numFmt w:val="decimal"/>
      <w:lvlText w:val="%1"/>
      <w:lvlJc w:val="left"/>
    </w:lvl>
    <w:lvl w:ilvl="1" w:tplc="FFFFFFFF">
      <w:start w:val="4"/>
      <w:numFmt w:val="lowerLetter"/>
      <w:lvlText w:val="%2."/>
      <w:lvlJc w:val="left"/>
    </w:lvl>
    <w:lvl w:ilvl="2" w:tplc="FFFFFFFF">
      <w:start w:val="1"/>
      <w:numFmt w:val="lowerLetter"/>
      <w:lvlText w:val="%3"/>
      <w:lvlJc w:val="left"/>
    </w:lvl>
    <w:lvl w:ilvl="3" w:tplc="FFFFFFFF">
      <w:start w:val="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F"/>
    <w:multiLevelType w:val="hybridMultilevel"/>
    <w:tmpl w:val="2C27173A"/>
    <w:lvl w:ilvl="0" w:tplc="FFFFFFFF">
      <w:start w:val="13"/>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60"/>
    <w:multiLevelType w:val="hybridMultilevel"/>
    <w:tmpl w:val="4C9B0904"/>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61"/>
    <w:multiLevelType w:val="hybridMultilevel"/>
    <w:tmpl w:val="6AA7B75C"/>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62"/>
    <w:multiLevelType w:val="hybridMultilevel"/>
    <w:tmpl w:val="1DF029D2"/>
    <w:lvl w:ilvl="0" w:tplc="FFFFFFFF">
      <w:start w:val="9"/>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63"/>
    <w:multiLevelType w:val="hybridMultilevel"/>
    <w:tmpl w:val="5675FF36"/>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64"/>
    <w:multiLevelType w:val="hybridMultilevel"/>
    <w:tmpl w:val="3DD15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65"/>
    <w:multiLevelType w:val="hybridMultilevel"/>
    <w:tmpl w:val="3DB012B2"/>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66"/>
    <w:multiLevelType w:val="hybridMultilevel"/>
    <w:tmpl w:val="2708C9AE"/>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67"/>
    <w:multiLevelType w:val="hybridMultilevel"/>
    <w:tmpl w:val="5B25AC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68"/>
    <w:multiLevelType w:val="hybridMultilevel"/>
    <w:tmpl w:val="175DFCF0"/>
    <w:lvl w:ilvl="0" w:tplc="FFFFFFFF">
      <w:start w:val="1"/>
      <w:numFmt w:val="decimal"/>
      <w:lvlText w:val="%1"/>
      <w:lvlJc w:val="left"/>
    </w:lvl>
    <w:lvl w:ilvl="1" w:tplc="FFFFFFFF">
      <w:start w:val="3"/>
      <w:numFmt w:val="decimal"/>
      <w:lvlText w:val="%2."/>
      <w:lvlJc w:val="left"/>
    </w:lvl>
    <w:lvl w:ilvl="2" w:tplc="FFFFFFFF">
      <w:start w:val="1"/>
      <w:numFmt w:val="low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69"/>
    <w:multiLevelType w:val="hybridMultilevel"/>
    <w:tmpl w:val="7A20858A"/>
    <w:lvl w:ilvl="0" w:tplc="FFFFFFFF">
      <w:start w:val="1"/>
      <w:numFmt w:val="decimal"/>
      <w:lvlText w:val="%1."/>
      <w:lvlJc w:val="left"/>
    </w:lvl>
    <w:lvl w:ilvl="1" w:tplc="FFFFFFFF">
      <w:start w:val="1"/>
      <w:numFmt w:val="decimal"/>
      <w:lvlText w:val="%2"/>
      <w:lvlJc w:val="left"/>
    </w:lvl>
    <w:lvl w:ilvl="2" w:tplc="81484CF4">
      <w:start w:val="1"/>
      <w:numFmt w:val="lowerLetter"/>
      <w:lvlText w:val="%3)"/>
      <w:lvlJc w:val="left"/>
      <w:rPr>
        <w:b w:val="0"/>
      </w:rPr>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6A"/>
    <w:multiLevelType w:val="hybridMultilevel"/>
    <w:tmpl w:val="806AC9BA"/>
    <w:lvl w:ilvl="0" w:tplc="FFFFFFFF">
      <w:start w:val="1"/>
      <w:numFmt w:val="bullet"/>
      <w:lvlText w:val="\endash "/>
      <w:lvlJc w:val="left"/>
    </w:lvl>
    <w:lvl w:ilvl="1" w:tplc="6B6EB4A0">
      <w:start w:val="4"/>
      <w:numFmt w:val="lowerLetter"/>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6B"/>
    <w:multiLevelType w:val="hybridMultilevel"/>
    <w:tmpl w:val="34FD6B4E"/>
    <w:lvl w:ilvl="0" w:tplc="FFFFFFFF">
      <w:start w:val="1"/>
      <w:numFmt w:val="decimal"/>
      <w:lvlText w:val="%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6C"/>
    <w:multiLevelType w:val="hybridMultilevel"/>
    <w:tmpl w:val="5915FF32"/>
    <w:lvl w:ilvl="0" w:tplc="FFFFFFFF">
      <w:start w:val="3"/>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6D"/>
    <w:multiLevelType w:val="hybridMultilevel"/>
    <w:tmpl w:val="56438D1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6E"/>
    <w:multiLevelType w:val="hybridMultilevel"/>
    <w:tmpl w:val="519E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6F"/>
    <w:multiLevelType w:val="hybridMultilevel"/>
    <w:tmpl w:val="2C6E4A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03DC39FD"/>
    <w:multiLevelType w:val="hybridMultilevel"/>
    <w:tmpl w:val="A80A26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4CA611F"/>
    <w:multiLevelType w:val="hybridMultilevel"/>
    <w:tmpl w:val="9D5EACBE"/>
    <w:lvl w:ilvl="0" w:tplc="7406742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5D02770"/>
    <w:multiLevelType w:val="hybridMultilevel"/>
    <w:tmpl w:val="9D8227A4"/>
    <w:lvl w:ilvl="0" w:tplc="3A928272">
      <w:start w:val="1"/>
      <w:numFmt w:val="decimal"/>
      <w:lvlText w:val="%1)"/>
      <w:lvlJc w:val="left"/>
      <w:pPr>
        <w:ind w:left="643" w:hanging="360"/>
      </w:pPr>
      <w:rPr>
        <w:rFonts w:hint="default"/>
        <w:b/>
        <w:i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995596A"/>
    <w:multiLevelType w:val="hybridMultilevel"/>
    <w:tmpl w:val="67C6B376"/>
    <w:lvl w:ilvl="0" w:tplc="B55042EA">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09FF26DF"/>
    <w:multiLevelType w:val="hybridMultilevel"/>
    <w:tmpl w:val="10AA8F58"/>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0170055"/>
    <w:multiLevelType w:val="hybridMultilevel"/>
    <w:tmpl w:val="C3F03F98"/>
    <w:lvl w:ilvl="0" w:tplc="A8E622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01B195C"/>
    <w:multiLevelType w:val="multilevel"/>
    <w:tmpl w:val="49E68C1C"/>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12B3074B"/>
    <w:multiLevelType w:val="hybridMultilevel"/>
    <w:tmpl w:val="D1FAF846"/>
    <w:lvl w:ilvl="0" w:tplc="0C70A570">
      <w:start w:val="1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15800D57"/>
    <w:multiLevelType w:val="hybridMultilevel"/>
    <w:tmpl w:val="F06E70DE"/>
    <w:lvl w:ilvl="0" w:tplc="91364E5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8D78EC"/>
    <w:multiLevelType w:val="hybridMultilevel"/>
    <w:tmpl w:val="DE7A6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1F512506"/>
    <w:multiLevelType w:val="hybridMultilevel"/>
    <w:tmpl w:val="02F23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05517FE"/>
    <w:multiLevelType w:val="hybridMultilevel"/>
    <w:tmpl w:val="3B4AD66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3680C3D"/>
    <w:multiLevelType w:val="hybridMultilevel"/>
    <w:tmpl w:val="8356119A"/>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25B07972"/>
    <w:multiLevelType w:val="hybridMultilevel"/>
    <w:tmpl w:val="3BDE3400"/>
    <w:lvl w:ilvl="0" w:tplc="F38610D0">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28DF2829"/>
    <w:multiLevelType w:val="hybridMultilevel"/>
    <w:tmpl w:val="92B21B8E"/>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DE44B8"/>
    <w:multiLevelType w:val="singleLevel"/>
    <w:tmpl w:val="77EC3A7C"/>
    <w:lvl w:ilvl="0">
      <w:start w:val="1"/>
      <w:numFmt w:val="decimal"/>
      <w:pStyle w:val="Listapunktowana2"/>
      <w:lvlText w:val="%1."/>
      <w:lvlJc w:val="left"/>
      <w:pPr>
        <w:tabs>
          <w:tab w:val="num" w:pos="360"/>
        </w:tabs>
        <w:ind w:left="360" w:hanging="360"/>
      </w:pPr>
      <w:rPr>
        <w:b w:val="0"/>
        <w:i w:val="0"/>
      </w:rPr>
    </w:lvl>
  </w:abstractNum>
  <w:abstractNum w:abstractNumId="62" w15:restartNumberingAfterBreak="0">
    <w:nsid w:val="2DF00B44"/>
    <w:multiLevelType w:val="hybridMultilevel"/>
    <w:tmpl w:val="86829D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2F19056E"/>
    <w:multiLevelType w:val="singleLevel"/>
    <w:tmpl w:val="9C46A98A"/>
    <w:lvl w:ilvl="0">
      <w:start w:val="1"/>
      <w:numFmt w:val="decimal"/>
      <w:lvlText w:val="%1."/>
      <w:lvlJc w:val="left"/>
      <w:pPr>
        <w:tabs>
          <w:tab w:val="num" w:pos="705"/>
        </w:tabs>
        <w:ind w:left="705" w:hanging="705"/>
      </w:pPr>
      <w:rPr>
        <w:rFonts w:hint="default"/>
        <w:b w:val="0"/>
        <w:i w:val="0"/>
      </w:rPr>
    </w:lvl>
  </w:abstractNum>
  <w:abstractNum w:abstractNumId="64" w15:restartNumberingAfterBreak="0">
    <w:nsid w:val="31A66DAF"/>
    <w:multiLevelType w:val="hybridMultilevel"/>
    <w:tmpl w:val="44F830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1F9504F"/>
    <w:multiLevelType w:val="hybridMultilevel"/>
    <w:tmpl w:val="79681E8E"/>
    <w:lvl w:ilvl="0" w:tplc="1BB0A1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5E6B5D"/>
    <w:multiLevelType w:val="hybridMultilevel"/>
    <w:tmpl w:val="6036534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67" w15:restartNumberingAfterBreak="0">
    <w:nsid w:val="33EA54BF"/>
    <w:multiLevelType w:val="singleLevel"/>
    <w:tmpl w:val="D8582AF8"/>
    <w:lvl w:ilvl="0">
      <w:start w:val="1"/>
      <w:numFmt w:val="decimal"/>
      <w:lvlText w:val="%1."/>
      <w:lvlJc w:val="left"/>
      <w:pPr>
        <w:tabs>
          <w:tab w:val="num" w:pos="786"/>
        </w:tabs>
        <w:ind w:left="786" w:hanging="360"/>
      </w:pPr>
      <w:rPr>
        <w:rFonts w:hint="default"/>
        <w:i w:val="0"/>
      </w:rPr>
    </w:lvl>
  </w:abstractNum>
  <w:abstractNum w:abstractNumId="68" w15:restartNumberingAfterBreak="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69" w15:restartNumberingAfterBreak="0">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70" w15:restartNumberingAfterBreak="0">
    <w:nsid w:val="3668667D"/>
    <w:multiLevelType w:val="hybridMultilevel"/>
    <w:tmpl w:val="17D25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7867F6"/>
    <w:multiLevelType w:val="hybridMultilevel"/>
    <w:tmpl w:val="BF9A1C48"/>
    <w:lvl w:ilvl="0" w:tplc="5DE2FBE6">
      <w:start w:val="1"/>
      <w:numFmt w:val="lowerLetter"/>
      <w:lvlText w:val="%1)"/>
      <w:lvlJc w:val="left"/>
      <w:pPr>
        <w:ind w:left="360" w:hanging="360"/>
      </w:pPr>
      <w:rPr>
        <w:rFonts w:ascii="Times New Roman" w:eastAsia="Calibri"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3A6730D7"/>
    <w:multiLevelType w:val="hybridMultilevel"/>
    <w:tmpl w:val="AB56AC94"/>
    <w:lvl w:ilvl="0" w:tplc="F38610D0">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107A15"/>
    <w:multiLevelType w:val="hybridMultilevel"/>
    <w:tmpl w:val="0E7FFA2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3DAF2142"/>
    <w:multiLevelType w:val="hybridMultilevel"/>
    <w:tmpl w:val="4D7CE3BC"/>
    <w:lvl w:ilvl="0" w:tplc="93686E22">
      <w:start w:val="6"/>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3D6ED4"/>
    <w:multiLevelType w:val="singleLevel"/>
    <w:tmpl w:val="E1FACD32"/>
    <w:lvl w:ilvl="0">
      <w:start w:val="1"/>
      <w:numFmt w:val="decimal"/>
      <w:lvlText w:val="%1."/>
      <w:lvlJc w:val="left"/>
      <w:pPr>
        <w:tabs>
          <w:tab w:val="num" w:pos="360"/>
        </w:tabs>
        <w:ind w:left="360" w:hanging="360"/>
      </w:pPr>
      <w:rPr>
        <w:rFonts w:hint="default"/>
        <w:b w:val="0"/>
        <w:color w:val="auto"/>
        <w:sz w:val="22"/>
        <w:szCs w:val="22"/>
      </w:rPr>
    </w:lvl>
  </w:abstractNum>
  <w:abstractNum w:abstractNumId="76" w15:restartNumberingAfterBreak="0">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47462D"/>
    <w:multiLevelType w:val="hybridMultilevel"/>
    <w:tmpl w:val="FCDE68E4"/>
    <w:lvl w:ilvl="0" w:tplc="1F36C762">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FD506C8"/>
    <w:multiLevelType w:val="hybridMultilevel"/>
    <w:tmpl w:val="A3BCF9D2"/>
    <w:lvl w:ilvl="0" w:tplc="D0E6B30C">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0"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41A350D3"/>
    <w:multiLevelType w:val="hybridMultilevel"/>
    <w:tmpl w:val="A000C15A"/>
    <w:lvl w:ilvl="0" w:tplc="CC24F546">
      <w:start w:val="1"/>
      <w:numFmt w:val="decimal"/>
      <w:lvlText w:val="%1)"/>
      <w:lvlJc w:val="left"/>
      <w:pPr>
        <w:tabs>
          <w:tab w:val="num" w:pos="360"/>
        </w:tabs>
        <w:ind w:left="360" w:hanging="360"/>
      </w:pPr>
      <w:rPr>
        <w:rFonts w:hint="default"/>
        <w:b w:val="0"/>
        <w:i w:val="0"/>
        <w:color w:val="auto"/>
      </w:rPr>
    </w:lvl>
    <w:lvl w:ilvl="1" w:tplc="05B09CD8">
      <w:start w:val="5"/>
      <w:numFmt w:val="decimal"/>
      <w:lvlText w:val="%2)"/>
      <w:lvlJc w:val="left"/>
      <w:pPr>
        <w:tabs>
          <w:tab w:val="num" w:pos="1440"/>
        </w:tabs>
        <w:ind w:left="1440" w:hanging="360"/>
      </w:pPr>
      <w:rPr>
        <w:rFonts w:hint="default"/>
      </w:rPr>
    </w:lvl>
    <w:lvl w:ilvl="2" w:tplc="8E50FDA6">
      <w:start w:val="1"/>
      <w:numFmt w:val="lowerRoman"/>
      <w:lvlText w:val="%3."/>
      <w:lvlJc w:val="right"/>
      <w:pPr>
        <w:tabs>
          <w:tab w:val="num" w:pos="2160"/>
        </w:tabs>
        <w:ind w:left="2160" w:hanging="180"/>
      </w:pPr>
    </w:lvl>
    <w:lvl w:ilvl="3" w:tplc="73D405CE">
      <w:start w:val="1"/>
      <w:numFmt w:val="decimal"/>
      <w:lvlText w:val="%4."/>
      <w:lvlJc w:val="left"/>
      <w:pPr>
        <w:tabs>
          <w:tab w:val="num" w:pos="2880"/>
        </w:tabs>
        <w:ind w:left="2880" w:hanging="360"/>
      </w:pPr>
      <w:rPr>
        <w:rFonts w:hint="default"/>
        <w:b w:val="0"/>
        <w:i w:val="0"/>
        <w:sz w:val="24"/>
        <w:szCs w:val="24"/>
      </w:rPr>
    </w:lvl>
    <w:lvl w:ilvl="4" w:tplc="10C48224">
      <w:start w:val="1"/>
      <w:numFmt w:val="lowerLetter"/>
      <w:lvlText w:val="%5)"/>
      <w:lvlJc w:val="left"/>
      <w:pPr>
        <w:ind w:left="3600" w:hanging="360"/>
      </w:pPr>
      <w:rPr>
        <w:rFonts w:hint="default"/>
        <w:b w:val="0"/>
      </w:rPr>
    </w:lvl>
    <w:lvl w:ilvl="5" w:tplc="431878C6">
      <w:start w:val="3"/>
      <w:numFmt w:val="upperLetter"/>
      <w:lvlText w:val="%6)"/>
      <w:lvlJc w:val="left"/>
      <w:pPr>
        <w:ind w:left="4500" w:hanging="360"/>
      </w:pPr>
      <w:rPr>
        <w:rFonts w:hint="default"/>
      </w:rPr>
    </w:lvl>
    <w:lvl w:ilvl="6" w:tplc="CF1E314C">
      <w:start w:val="1"/>
      <w:numFmt w:val="upperRoman"/>
      <w:lvlText w:val="%7."/>
      <w:lvlJc w:val="left"/>
      <w:pPr>
        <w:ind w:left="5400" w:hanging="720"/>
      </w:pPr>
      <w:rPr>
        <w:rFonts w:hint="default"/>
      </w:rPr>
    </w:lvl>
    <w:lvl w:ilvl="7" w:tplc="BEDA317A" w:tentative="1">
      <w:start w:val="1"/>
      <w:numFmt w:val="lowerLetter"/>
      <w:lvlText w:val="%8."/>
      <w:lvlJc w:val="left"/>
      <w:pPr>
        <w:tabs>
          <w:tab w:val="num" w:pos="5760"/>
        </w:tabs>
        <w:ind w:left="5760" w:hanging="360"/>
      </w:pPr>
    </w:lvl>
    <w:lvl w:ilvl="8" w:tplc="9948DB20" w:tentative="1">
      <w:start w:val="1"/>
      <w:numFmt w:val="lowerRoman"/>
      <w:lvlText w:val="%9."/>
      <w:lvlJc w:val="right"/>
      <w:pPr>
        <w:tabs>
          <w:tab w:val="num" w:pos="6480"/>
        </w:tabs>
        <w:ind w:left="6480" w:hanging="180"/>
      </w:pPr>
    </w:lvl>
  </w:abstractNum>
  <w:abstractNum w:abstractNumId="83"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4" w15:restartNumberingAfterBreak="0">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85" w15:restartNumberingAfterBreak="0">
    <w:nsid w:val="45546C64"/>
    <w:multiLevelType w:val="hybridMultilevel"/>
    <w:tmpl w:val="3E84C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58E1E81"/>
    <w:multiLevelType w:val="hybridMultilevel"/>
    <w:tmpl w:val="CD863052"/>
    <w:lvl w:ilvl="0" w:tplc="27DA273A">
      <w:start w:val="1"/>
      <w:numFmt w:val="decimal"/>
      <w:lvlText w:val="%1)"/>
      <w:lvlJc w:val="left"/>
      <w:pPr>
        <w:ind w:left="360"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7" w15:restartNumberingAfterBreak="0">
    <w:nsid w:val="461E1EDF"/>
    <w:multiLevelType w:val="hybridMultilevel"/>
    <w:tmpl w:val="DD7A316E"/>
    <w:lvl w:ilvl="0" w:tplc="DA72C2AE">
      <w:start w:val="1"/>
      <w:numFmt w:val="decimal"/>
      <w:lvlText w:val="%1."/>
      <w:lvlJc w:val="left"/>
      <w:pPr>
        <w:ind w:left="360" w:hanging="360"/>
      </w:pPr>
      <w:rPr>
        <w:rFonts w:ascii="Times New Roman" w:eastAsia="Times New Roman" w:hAnsi="Times New Roman" w:cs="Times New Roman"/>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15:restartNumberingAfterBreak="0">
    <w:nsid w:val="494E0BF0"/>
    <w:multiLevelType w:val="hybridMultilevel"/>
    <w:tmpl w:val="404E4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97609C3"/>
    <w:multiLevelType w:val="hybridMultilevel"/>
    <w:tmpl w:val="5B787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3" w15:restartNumberingAfterBreak="0">
    <w:nsid w:val="500920DB"/>
    <w:multiLevelType w:val="hybridMultilevel"/>
    <w:tmpl w:val="36C0B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5" w15:restartNumberingAfterBreak="0">
    <w:nsid w:val="514F0744"/>
    <w:multiLevelType w:val="hybridMultilevel"/>
    <w:tmpl w:val="6AD03B6C"/>
    <w:lvl w:ilvl="0" w:tplc="528C2AE2">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52710F7F"/>
    <w:multiLevelType w:val="hybridMultilevel"/>
    <w:tmpl w:val="599A0596"/>
    <w:lvl w:ilvl="0" w:tplc="265CDF42">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541566F"/>
    <w:multiLevelType w:val="hybridMultilevel"/>
    <w:tmpl w:val="2B746E9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59821408"/>
    <w:multiLevelType w:val="hybridMultilevel"/>
    <w:tmpl w:val="D8EA020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59EC092C"/>
    <w:multiLevelType w:val="hybridMultilevel"/>
    <w:tmpl w:val="183282D0"/>
    <w:lvl w:ilvl="0" w:tplc="C31CBC28">
      <w:start w:val="1"/>
      <w:numFmt w:val="lowerLetter"/>
      <w:lvlText w:val="%1)"/>
      <w:lvlJc w:val="left"/>
      <w:pPr>
        <w:ind w:left="360" w:hanging="360"/>
      </w:pPr>
      <w:rPr>
        <w:rFonts w:asciiTheme="minorHAnsi" w:eastAsia="Calibri" w:hAnsiTheme="minorHAnsi" w:cstheme="minorHAnsi"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5B075AC8"/>
    <w:multiLevelType w:val="hybridMultilevel"/>
    <w:tmpl w:val="C712B23A"/>
    <w:lvl w:ilvl="0" w:tplc="8806F92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4F094F"/>
    <w:multiLevelType w:val="hybridMultilevel"/>
    <w:tmpl w:val="40D489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C557DF7"/>
    <w:multiLevelType w:val="hybridMultilevel"/>
    <w:tmpl w:val="4FBE9EC4"/>
    <w:lvl w:ilvl="0" w:tplc="337C690A">
      <w:start w:val="1"/>
      <w:numFmt w:val="decimal"/>
      <w:lvlText w:val="%1)"/>
      <w:lvlJc w:val="left"/>
      <w:pPr>
        <w:ind w:left="788" w:hanging="360"/>
      </w:pPr>
      <w:rPr>
        <w:rFonts w:hint="default"/>
        <w:b/>
        <w:i w:val="0"/>
        <w:color w:val="auto"/>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05"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60E02B89"/>
    <w:multiLevelType w:val="hybridMultilevel"/>
    <w:tmpl w:val="D990F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10261C7"/>
    <w:multiLevelType w:val="hybridMultilevel"/>
    <w:tmpl w:val="162C1A7E"/>
    <w:lvl w:ilvl="0" w:tplc="A9BAAF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C47282"/>
    <w:multiLevelType w:val="singleLevel"/>
    <w:tmpl w:val="D8582AF8"/>
    <w:lvl w:ilvl="0">
      <w:start w:val="1"/>
      <w:numFmt w:val="decimal"/>
      <w:lvlText w:val="%1."/>
      <w:lvlJc w:val="left"/>
      <w:pPr>
        <w:tabs>
          <w:tab w:val="num" w:pos="360"/>
        </w:tabs>
        <w:ind w:left="360" w:hanging="360"/>
      </w:pPr>
      <w:rPr>
        <w:rFonts w:hint="default"/>
        <w:i w:val="0"/>
      </w:rPr>
    </w:lvl>
  </w:abstractNum>
  <w:abstractNum w:abstractNumId="109" w15:restartNumberingAfterBreak="0">
    <w:nsid w:val="62BC1F04"/>
    <w:multiLevelType w:val="hybridMultilevel"/>
    <w:tmpl w:val="873204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5DB3C95"/>
    <w:multiLevelType w:val="hybridMultilevel"/>
    <w:tmpl w:val="C0005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7DE6A1C"/>
    <w:multiLevelType w:val="hybridMultilevel"/>
    <w:tmpl w:val="8C287950"/>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13" w15:restartNumberingAfterBreak="0">
    <w:nsid w:val="682F2A1C"/>
    <w:multiLevelType w:val="hybridMultilevel"/>
    <w:tmpl w:val="62E8B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6A940E22"/>
    <w:multiLevelType w:val="hybridMultilevel"/>
    <w:tmpl w:val="9CC48924"/>
    <w:lvl w:ilvl="0" w:tplc="885CD076">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117" w15:restartNumberingAfterBreak="0">
    <w:nsid w:val="70077BB2"/>
    <w:multiLevelType w:val="hybridMultilevel"/>
    <w:tmpl w:val="6DF85EAC"/>
    <w:lvl w:ilvl="0" w:tplc="2842DD78">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08B5681"/>
    <w:multiLevelType w:val="hybridMultilevel"/>
    <w:tmpl w:val="C34A6BCC"/>
    <w:lvl w:ilvl="0" w:tplc="730C001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19" w15:restartNumberingAfterBreak="0">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15:restartNumberingAfterBreak="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21" w15:restartNumberingAfterBreak="0">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62A7101"/>
    <w:multiLevelType w:val="hybridMultilevel"/>
    <w:tmpl w:val="074E8E8C"/>
    <w:lvl w:ilvl="0" w:tplc="0A2CB11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87B6663"/>
    <w:multiLevelType w:val="hybridMultilevel"/>
    <w:tmpl w:val="86FA92EA"/>
    <w:lvl w:ilvl="0" w:tplc="04150001">
      <w:start w:val="1"/>
      <w:numFmt w:val="decimal"/>
      <w:lvlText w:val="%1."/>
      <w:lvlJc w:val="left"/>
      <w:pPr>
        <w:ind w:left="1146" w:hanging="360"/>
      </w:pPr>
      <w:rPr>
        <w:i w:val="0"/>
      </w:r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abstractNum w:abstractNumId="124" w15:restartNumberingAfterBreak="0">
    <w:nsid w:val="7AE15C92"/>
    <w:multiLevelType w:val="hybridMultilevel"/>
    <w:tmpl w:val="78A6E862"/>
    <w:lvl w:ilvl="0" w:tplc="743EFDF8">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5" w15:restartNumberingAfterBreak="0">
    <w:nsid w:val="7DEF07E4"/>
    <w:multiLevelType w:val="hybridMultilevel"/>
    <w:tmpl w:val="DA7A17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7EA83865"/>
    <w:multiLevelType w:val="hybridMultilevel"/>
    <w:tmpl w:val="9474C750"/>
    <w:lvl w:ilvl="0" w:tplc="EC5052C0">
      <w:start w:val="5"/>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EEB48F1"/>
    <w:multiLevelType w:val="hybridMultilevel"/>
    <w:tmpl w:val="56765566"/>
    <w:lvl w:ilvl="0" w:tplc="81AAD486">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8"/>
  </w:num>
  <w:num w:numId="2">
    <w:abstractNumId w:val="61"/>
  </w:num>
  <w:num w:numId="3">
    <w:abstractNumId w:val="121"/>
  </w:num>
  <w:num w:numId="4">
    <w:abstractNumId w:val="84"/>
  </w:num>
  <w:num w:numId="5">
    <w:abstractNumId w:val="88"/>
  </w:num>
  <w:num w:numId="6">
    <w:abstractNumId w:val="69"/>
  </w:num>
  <w:num w:numId="7">
    <w:abstractNumId w:val="79"/>
  </w:num>
  <w:num w:numId="8">
    <w:abstractNumId w:val="60"/>
  </w:num>
  <w:num w:numId="9">
    <w:abstractNumId w:val="119"/>
  </w:num>
  <w:num w:numId="10">
    <w:abstractNumId w:val="38"/>
  </w:num>
  <w:num w:numId="11">
    <w:abstractNumId w:val="100"/>
  </w:num>
  <w:num w:numId="12">
    <w:abstractNumId w:val="89"/>
  </w:num>
  <w:num w:numId="13">
    <w:abstractNumId w:val="81"/>
  </w:num>
  <w:num w:numId="14">
    <w:abstractNumId w:val="58"/>
  </w:num>
  <w:num w:numId="15">
    <w:abstractNumId w:val="49"/>
  </w:num>
  <w:num w:numId="16">
    <w:abstractNumId w:val="114"/>
  </w:num>
  <w:num w:numId="17">
    <w:abstractNumId w:val="92"/>
  </w:num>
  <w:num w:numId="18">
    <w:abstractNumId w:val="83"/>
  </w:num>
  <w:num w:numId="19">
    <w:abstractNumId w:val="120"/>
  </w:num>
  <w:num w:numId="20">
    <w:abstractNumId w:val="80"/>
  </w:num>
  <w:num w:numId="21">
    <w:abstractNumId w:val="0"/>
  </w:num>
  <w:num w:numId="22">
    <w:abstractNumId w:val="76"/>
  </w:num>
  <w:num w:numId="23">
    <w:abstractNumId w:val="40"/>
  </w:num>
  <w:num w:numId="24">
    <w:abstractNumId w:val="51"/>
  </w:num>
  <w:num w:numId="25">
    <w:abstractNumId w:val="94"/>
  </w:num>
  <w:num w:numId="26">
    <w:abstractNumId w:val="116"/>
  </w:num>
  <w:num w:numId="27">
    <w:abstractNumId w:val="105"/>
  </w:num>
  <w:num w:numId="28">
    <w:abstractNumId w:val="50"/>
  </w:num>
  <w:num w:numId="29">
    <w:abstractNumId w:val="39"/>
  </w:num>
  <w:num w:numId="30">
    <w:abstractNumId w:val="108"/>
  </w:num>
  <w:num w:numId="31">
    <w:abstractNumId w:val="63"/>
  </w:num>
  <w:num w:numId="32">
    <w:abstractNumId w:val="107"/>
  </w:num>
  <w:num w:numId="33">
    <w:abstractNumId w:val="52"/>
  </w:num>
  <w:num w:numId="34">
    <w:abstractNumId w:val="44"/>
  </w:num>
  <w:num w:numId="35">
    <w:abstractNumId w:val="125"/>
  </w:num>
  <w:num w:numId="36">
    <w:abstractNumId w:val="45"/>
  </w:num>
  <w:num w:numId="37">
    <w:abstractNumId w:val="127"/>
  </w:num>
  <w:num w:numId="38">
    <w:abstractNumId w:val="102"/>
  </w:num>
  <w:num w:numId="39">
    <w:abstractNumId w:val="86"/>
  </w:num>
  <w:num w:numId="40">
    <w:abstractNumId w:val="90"/>
  </w:num>
  <w:num w:numId="41">
    <w:abstractNumId w:val="109"/>
  </w:num>
  <w:num w:numId="42">
    <w:abstractNumId w:val="62"/>
  </w:num>
  <w:num w:numId="43">
    <w:abstractNumId w:val="64"/>
  </w:num>
  <w:num w:numId="44">
    <w:abstractNumId w:val="106"/>
  </w:num>
  <w:num w:numId="45">
    <w:abstractNumId w:val="67"/>
    <w:lvlOverride w:ilvl="0">
      <w:startOverride w:val="1"/>
    </w:lvlOverride>
  </w:num>
  <w:num w:numId="46">
    <w:abstractNumId w:val="56"/>
  </w:num>
  <w:num w:numId="47">
    <w:abstractNumId w:val="93"/>
  </w:num>
  <w:num w:numId="48">
    <w:abstractNumId w:val="42"/>
  </w:num>
  <w:num w:numId="49">
    <w:abstractNumId w:val="103"/>
  </w:num>
  <w:num w:numId="50">
    <w:abstractNumId w:val="111"/>
  </w:num>
  <w:num w:numId="51">
    <w:abstractNumId w:val="104"/>
  </w:num>
  <w:num w:numId="52">
    <w:abstractNumId w:val="66"/>
  </w:num>
  <w:num w:numId="53">
    <w:abstractNumId w:val="122"/>
  </w:num>
  <w:num w:numId="54">
    <w:abstractNumId w:val="91"/>
  </w:num>
  <w:num w:numId="55">
    <w:abstractNumId w:val="123"/>
  </w:num>
  <w:num w:numId="56">
    <w:abstractNumId w:val="78"/>
  </w:num>
  <w:num w:numId="57">
    <w:abstractNumId w:val="4"/>
  </w:num>
  <w:num w:numId="58">
    <w:abstractNumId w:val="5"/>
  </w:num>
  <w:num w:numId="59">
    <w:abstractNumId w:val="6"/>
  </w:num>
  <w:num w:numId="60">
    <w:abstractNumId w:val="7"/>
  </w:num>
  <w:num w:numId="61">
    <w:abstractNumId w:val="8"/>
  </w:num>
  <w:num w:numId="62">
    <w:abstractNumId w:val="9"/>
  </w:num>
  <w:num w:numId="63">
    <w:abstractNumId w:val="10"/>
  </w:num>
  <w:num w:numId="64">
    <w:abstractNumId w:val="11"/>
  </w:num>
  <w:num w:numId="65">
    <w:abstractNumId w:val="12"/>
  </w:num>
  <w:num w:numId="66">
    <w:abstractNumId w:val="13"/>
  </w:num>
  <w:num w:numId="67">
    <w:abstractNumId w:val="14"/>
  </w:num>
  <w:num w:numId="68">
    <w:abstractNumId w:val="15"/>
  </w:num>
  <w:num w:numId="69">
    <w:abstractNumId w:val="16"/>
  </w:num>
  <w:num w:numId="70">
    <w:abstractNumId w:val="17"/>
  </w:num>
  <w:num w:numId="71">
    <w:abstractNumId w:val="18"/>
  </w:num>
  <w:num w:numId="72">
    <w:abstractNumId w:val="19"/>
  </w:num>
  <w:num w:numId="73">
    <w:abstractNumId w:val="20"/>
  </w:num>
  <w:num w:numId="74">
    <w:abstractNumId w:val="21"/>
  </w:num>
  <w:num w:numId="75">
    <w:abstractNumId w:val="22"/>
  </w:num>
  <w:num w:numId="76">
    <w:abstractNumId w:val="23"/>
  </w:num>
  <w:num w:numId="77">
    <w:abstractNumId w:val="24"/>
  </w:num>
  <w:num w:numId="78">
    <w:abstractNumId w:val="25"/>
  </w:num>
  <w:num w:numId="79">
    <w:abstractNumId w:val="26"/>
  </w:num>
  <w:num w:numId="80">
    <w:abstractNumId w:val="27"/>
  </w:num>
  <w:num w:numId="81">
    <w:abstractNumId w:val="28"/>
  </w:num>
  <w:num w:numId="82">
    <w:abstractNumId w:val="29"/>
  </w:num>
  <w:num w:numId="83">
    <w:abstractNumId w:val="30"/>
  </w:num>
  <w:num w:numId="84">
    <w:abstractNumId w:val="31"/>
  </w:num>
  <w:num w:numId="85">
    <w:abstractNumId w:val="32"/>
  </w:num>
  <w:num w:numId="86">
    <w:abstractNumId w:val="33"/>
  </w:num>
  <w:num w:numId="87">
    <w:abstractNumId w:val="34"/>
  </w:num>
  <w:num w:numId="88">
    <w:abstractNumId w:val="35"/>
  </w:num>
  <w:num w:numId="89">
    <w:abstractNumId w:val="36"/>
  </w:num>
  <w:num w:numId="90">
    <w:abstractNumId w:val="37"/>
  </w:num>
  <w:num w:numId="91">
    <w:abstractNumId w:val="57"/>
  </w:num>
  <w:num w:numId="92">
    <w:abstractNumId w:val="96"/>
  </w:num>
  <w:num w:numId="93">
    <w:abstractNumId w:val="98"/>
  </w:num>
  <w:num w:numId="94">
    <w:abstractNumId w:val="117"/>
  </w:num>
  <w:num w:numId="95">
    <w:abstractNumId w:val="87"/>
  </w:num>
  <w:num w:numId="96">
    <w:abstractNumId w:val="46"/>
  </w:num>
  <w:num w:numId="97">
    <w:abstractNumId w:val="72"/>
  </w:num>
  <w:num w:numId="98">
    <w:abstractNumId w:val="118"/>
  </w:num>
  <w:num w:numId="99">
    <w:abstractNumId w:val="70"/>
  </w:num>
  <w:num w:numId="100">
    <w:abstractNumId w:val="124"/>
  </w:num>
  <w:num w:numId="101">
    <w:abstractNumId w:val="65"/>
  </w:num>
  <w:num w:numId="102">
    <w:abstractNumId w:val="77"/>
  </w:num>
  <w:num w:numId="103">
    <w:abstractNumId w:val="73"/>
  </w:num>
  <w:num w:numId="104">
    <w:abstractNumId w:val="99"/>
  </w:num>
  <w:num w:numId="105">
    <w:abstractNumId w:val="112"/>
  </w:num>
  <w:num w:numId="106">
    <w:abstractNumId w:val="113"/>
  </w:num>
  <w:num w:numId="107">
    <w:abstractNumId w:val="41"/>
  </w:num>
  <w:num w:numId="108">
    <w:abstractNumId w:val="55"/>
  </w:num>
  <w:num w:numId="109">
    <w:abstractNumId w:val="110"/>
  </w:num>
  <w:num w:numId="110">
    <w:abstractNumId w:val="82"/>
  </w:num>
  <w:num w:numId="111">
    <w:abstractNumId w:val="54"/>
  </w:num>
  <w:num w:numId="112">
    <w:abstractNumId w:val="75"/>
  </w:num>
  <w:num w:numId="113">
    <w:abstractNumId w:val="53"/>
  </w:num>
  <w:num w:numId="114">
    <w:abstractNumId w:val="47"/>
  </w:num>
  <w:num w:numId="115">
    <w:abstractNumId w:val="101"/>
  </w:num>
  <w:num w:numId="116">
    <w:abstractNumId w:val="43"/>
  </w:num>
  <w:num w:numId="117">
    <w:abstractNumId w:val="126"/>
  </w:num>
  <w:num w:numId="118">
    <w:abstractNumId w:val="74"/>
  </w:num>
  <w:num w:numId="119">
    <w:abstractNumId w:val="48"/>
  </w:num>
  <w:num w:numId="1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5"/>
  </w:num>
  <w:num w:numId="123">
    <w:abstractNumId w:val="71"/>
  </w:num>
  <w:num w:numId="124">
    <w:abstractNumId w:val="59"/>
  </w:num>
  <w:num w:numId="125">
    <w:abstractNumId w:val="8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08"/>
  <w:hyphenationZone w:val="425"/>
  <w:drawingGridHorizontalSpacing w:val="10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EB"/>
    <w:rsid w:val="0000033E"/>
    <w:rsid w:val="00000F1E"/>
    <w:rsid w:val="000023D9"/>
    <w:rsid w:val="00002D06"/>
    <w:rsid w:val="00003523"/>
    <w:rsid w:val="00003A66"/>
    <w:rsid w:val="00005030"/>
    <w:rsid w:val="000101BE"/>
    <w:rsid w:val="00010E56"/>
    <w:rsid w:val="00011241"/>
    <w:rsid w:val="000129C4"/>
    <w:rsid w:val="00012AD0"/>
    <w:rsid w:val="000138C8"/>
    <w:rsid w:val="0001448B"/>
    <w:rsid w:val="000154FE"/>
    <w:rsid w:val="000157EF"/>
    <w:rsid w:val="00016600"/>
    <w:rsid w:val="00016826"/>
    <w:rsid w:val="00017FC5"/>
    <w:rsid w:val="000206FE"/>
    <w:rsid w:val="000213AA"/>
    <w:rsid w:val="00021F8C"/>
    <w:rsid w:val="00022A02"/>
    <w:rsid w:val="00025968"/>
    <w:rsid w:val="00025D2C"/>
    <w:rsid w:val="00025EE5"/>
    <w:rsid w:val="00026295"/>
    <w:rsid w:val="000279D2"/>
    <w:rsid w:val="0003051B"/>
    <w:rsid w:val="0003062C"/>
    <w:rsid w:val="0003127F"/>
    <w:rsid w:val="00031350"/>
    <w:rsid w:val="00031D22"/>
    <w:rsid w:val="00031E22"/>
    <w:rsid w:val="00031ED3"/>
    <w:rsid w:val="0003307A"/>
    <w:rsid w:val="00033440"/>
    <w:rsid w:val="00033835"/>
    <w:rsid w:val="00033C1A"/>
    <w:rsid w:val="00034C1D"/>
    <w:rsid w:val="0003549E"/>
    <w:rsid w:val="0004017C"/>
    <w:rsid w:val="00041299"/>
    <w:rsid w:val="00042953"/>
    <w:rsid w:val="00043A90"/>
    <w:rsid w:val="00044632"/>
    <w:rsid w:val="000451C1"/>
    <w:rsid w:val="000453C9"/>
    <w:rsid w:val="000462A7"/>
    <w:rsid w:val="00047223"/>
    <w:rsid w:val="00047BE1"/>
    <w:rsid w:val="00047CDE"/>
    <w:rsid w:val="00051278"/>
    <w:rsid w:val="00051326"/>
    <w:rsid w:val="00051329"/>
    <w:rsid w:val="00051D88"/>
    <w:rsid w:val="00052E79"/>
    <w:rsid w:val="00053223"/>
    <w:rsid w:val="00053373"/>
    <w:rsid w:val="00053680"/>
    <w:rsid w:val="00057FB5"/>
    <w:rsid w:val="00060D61"/>
    <w:rsid w:val="0006105C"/>
    <w:rsid w:val="00061E8E"/>
    <w:rsid w:val="0006363B"/>
    <w:rsid w:val="00063CD3"/>
    <w:rsid w:val="00063E73"/>
    <w:rsid w:val="0006600C"/>
    <w:rsid w:val="000661C9"/>
    <w:rsid w:val="000675FD"/>
    <w:rsid w:val="00067B06"/>
    <w:rsid w:val="0007031A"/>
    <w:rsid w:val="000706E0"/>
    <w:rsid w:val="00070BF4"/>
    <w:rsid w:val="00072774"/>
    <w:rsid w:val="0007286C"/>
    <w:rsid w:val="000728BD"/>
    <w:rsid w:val="00073CB3"/>
    <w:rsid w:val="00074178"/>
    <w:rsid w:val="000742D6"/>
    <w:rsid w:val="00074677"/>
    <w:rsid w:val="00075309"/>
    <w:rsid w:val="00077D96"/>
    <w:rsid w:val="00077ED5"/>
    <w:rsid w:val="00077F53"/>
    <w:rsid w:val="00080AEF"/>
    <w:rsid w:val="00080FF6"/>
    <w:rsid w:val="00081521"/>
    <w:rsid w:val="00081A15"/>
    <w:rsid w:val="0008241A"/>
    <w:rsid w:val="00082A09"/>
    <w:rsid w:val="000830F2"/>
    <w:rsid w:val="0008324E"/>
    <w:rsid w:val="00083310"/>
    <w:rsid w:val="00083E5B"/>
    <w:rsid w:val="00084402"/>
    <w:rsid w:val="00086D69"/>
    <w:rsid w:val="00087027"/>
    <w:rsid w:val="00090149"/>
    <w:rsid w:val="00090785"/>
    <w:rsid w:val="00090DAE"/>
    <w:rsid w:val="00092561"/>
    <w:rsid w:val="000925FD"/>
    <w:rsid w:val="00092A27"/>
    <w:rsid w:val="0009346F"/>
    <w:rsid w:val="00093A07"/>
    <w:rsid w:val="00093B5F"/>
    <w:rsid w:val="00093B6C"/>
    <w:rsid w:val="00094322"/>
    <w:rsid w:val="0009624B"/>
    <w:rsid w:val="000963A6"/>
    <w:rsid w:val="000975DB"/>
    <w:rsid w:val="000A3DDB"/>
    <w:rsid w:val="000A4272"/>
    <w:rsid w:val="000A4485"/>
    <w:rsid w:val="000A54DF"/>
    <w:rsid w:val="000A6F84"/>
    <w:rsid w:val="000A6FA9"/>
    <w:rsid w:val="000B029E"/>
    <w:rsid w:val="000B09F7"/>
    <w:rsid w:val="000B1130"/>
    <w:rsid w:val="000B1919"/>
    <w:rsid w:val="000B1B6A"/>
    <w:rsid w:val="000B1E5C"/>
    <w:rsid w:val="000B1F77"/>
    <w:rsid w:val="000B2316"/>
    <w:rsid w:val="000B25FA"/>
    <w:rsid w:val="000B2D6A"/>
    <w:rsid w:val="000B3502"/>
    <w:rsid w:val="000B441B"/>
    <w:rsid w:val="000B444D"/>
    <w:rsid w:val="000B5DC2"/>
    <w:rsid w:val="000B6D08"/>
    <w:rsid w:val="000C017C"/>
    <w:rsid w:val="000C13D2"/>
    <w:rsid w:val="000C171B"/>
    <w:rsid w:val="000C18CE"/>
    <w:rsid w:val="000C1C05"/>
    <w:rsid w:val="000C2784"/>
    <w:rsid w:val="000C32D6"/>
    <w:rsid w:val="000C3869"/>
    <w:rsid w:val="000C3CAF"/>
    <w:rsid w:val="000C4664"/>
    <w:rsid w:val="000C5801"/>
    <w:rsid w:val="000C59FF"/>
    <w:rsid w:val="000C66D7"/>
    <w:rsid w:val="000C778A"/>
    <w:rsid w:val="000C77CF"/>
    <w:rsid w:val="000D0442"/>
    <w:rsid w:val="000D1D90"/>
    <w:rsid w:val="000D43E2"/>
    <w:rsid w:val="000D4A16"/>
    <w:rsid w:val="000D5D34"/>
    <w:rsid w:val="000D6380"/>
    <w:rsid w:val="000D6D03"/>
    <w:rsid w:val="000D6FA1"/>
    <w:rsid w:val="000D792B"/>
    <w:rsid w:val="000D7D90"/>
    <w:rsid w:val="000D7F63"/>
    <w:rsid w:val="000E0C9D"/>
    <w:rsid w:val="000E0E57"/>
    <w:rsid w:val="000E1A12"/>
    <w:rsid w:val="000E254F"/>
    <w:rsid w:val="000E2A26"/>
    <w:rsid w:val="000E2DDF"/>
    <w:rsid w:val="000E4282"/>
    <w:rsid w:val="000E430B"/>
    <w:rsid w:val="000E438C"/>
    <w:rsid w:val="000E4822"/>
    <w:rsid w:val="000E4CCF"/>
    <w:rsid w:val="000E570F"/>
    <w:rsid w:val="000E63B4"/>
    <w:rsid w:val="000E6F6F"/>
    <w:rsid w:val="000E6FC3"/>
    <w:rsid w:val="000F0A38"/>
    <w:rsid w:val="000F1C6E"/>
    <w:rsid w:val="000F2282"/>
    <w:rsid w:val="000F2764"/>
    <w:rsid w:val="000F31EC"/>
    <w:rsid w:val="000F3503"/>
    <w:rsid w:val="000F439E"/>
    <w:rsid w:val="000F5041"/>
    <w:rsid w:val="000F54F4"/>
    <w:rsid w:val="000F6697"/>
    <w:rsid w:val="000F7795"/>
    <w:rsid w:val="000F7A94"/>
    <w:rsid w:val="00100D90"/>
    <w:rsid w:val="00101CFB"/>
    <w:rsid w:val="00101E0E"/>
    <w:rsid w:val="00101F4D"/>
    <w:rsid w:val="001020F6"/>
    <w:rsid w:val="001023B8"/>
    <w:rsid w:val="00103319"/>
    <w:rsid w:val="001033AC"/>
    <w:rsid w:val="001035E2"/>
    <w:rsid w:val="00104C41"/>
    <w:rsid w:val="0010553A"/>
    <w:rsid w:val="0010567B"/>
    <w:rsid w:val="0010580B"/>
    <w:rsid w:val="0010599E"/>
    <w:rsid w:val="00105E7A"/>
    <w:rsid w:val="00106404"/>
    <w:rsid w:val="00107222"/>
    <w:rsid w:val="0010779D"/>
    <w:rsid w:val="00112058"/>
    <w:rsid w:val="00112698"/>
    <w:rsid w:val="00113A28"/>
    <w:rsid w:val="001143E0"/>
    <w:rsid w:val="00114DAC"/>
    <w:rsid w:val="00115AEE"/>
    <w:rsid w:val="0011635A"/>
    <w:rsid w:val="00116BAC"/>
    <w:rsid w:val="00117512"/>
    <w:rsid w:val="00121AEF"/>
    <w:rsid w:val="0012243D"/>
    <w:rsid w:val="001224B3"/>
    <w:rsid w:val="0012303A"/>
    <w:rsid w:val="00124141"/>
    <w:rsid w:val="00125377"/>
    <w:rsid w:val="00125B3E"/>
    <w:rsid w:val="00125E5B"/>
    <w:rsid w:val="00126755"/>
    <w:rsid w:val="001278FE"/>
    <w:rsid w:val="00131776"/>
    <w:rsid w:val="00132D38"/>
    <w:rsid w:val="00133701"/>
    <w:rsid w:val="00136F72"/>
    <w:rsid w:val="001370E4"/>
    <w:rsid w:val="00137709"/>
    <w:rsid w:val="00137774"/>
    <w:rsid w:val="001405D2"/>
    <w:rsid w:val="001419E2"/>
    <w:rsid w:val="001420E5"/>
    <w:rsid w:val="00143C56"/>
    <w:rsid w:val="00144546"/>
    <w:rsid w:val="00145557"/>
    <w:rsid w:val="00145599"/>
    <w:rsid w:val="00145AC0"/>
    <w:rsid w:val="00146F6B"/>
    <w:rsid w:val="00147E47"/>
    <w:rsid w:val="001500DF"/>
    <w:rsid w:val="00150E47"/>
    <w:rsid w:val="001520B5"/>
    <w:rsid w:val="0015236B"/>
    <w:rsid w:val="00152A33"/>
    <w:rsid w:val="001536C0"/>
    <w:rsid w:val="001537A7"/>
    <w:rsid w:val="00155BBE"/>
    <w:rsid w:val="00156D25"/>
    <w:rsid w:val="00157960"/>
    <w:rsid w:val="001600AC"/>
    <w:rsid w:val="00160B16"/>
    <w:rsid w:val="00160D84"/>
    <w:rsid w:val="00161D47"/>
    <w:rsid w:val="0016213E"/>
    <w:rsid w:val="001632DF"/>
    <w:rsid w:val="00163D3B"/>
    <w:rsid w:val="00164CF3"/>
    <w:rsid w:val="00164F88"/>
    <w:rsid w:val="00166B4A"/>
    <w:rsid w:val="00167125"/>
    <w:rsid w:val="00167B4C"/>
    <w:rsid w:val="00167C86"/>
    <w:rsid w:val="00170385"/>
    <w:rsid w:val="00170634"/>
    <w:rsid w:val="00170F27"/>
    <w:rsid w:val="00171488"/>
    <w:rsid w:val="001726F7"/>
    <w:rsid w:val="00172FA4"/>
    <w:rsid w:val="00173425"/>
    <w:rsid w:val="00174739"/>
    <w:rsid w:val="00176870"/>
    <w:rsid w:val="0017689E"/>
    <w:rsid w:val="00177007"/>
    <w:rsid w:val="00177652"/>
    <w:rsid w:val="00177F9D"/>
    <w:rsid w:val="00181BBC"/>
    <w:rsid w:val="00181D69"/>
    <w:rsid w:val="00181DA4"/>
    <w:rsid w:val="001820E9"/>
    <w:rsid w:val="00183558"/>
    <w:rsid w:val="00183D56"/>
    <w:rsid w:val="00184116"/>
    <w:rsid w:val="00185514"/>
    <w:rsid w:val="00185F97"/>
    <w:rsid w:val="0018651A"/>
    <w:rsid w:val="001900E9"/>
    <w:rsid w:val="001909DA"/>
    <w:rsid w:val="00191EFE"/>
    <w:rsid w:val="0019259E"/>
    <w:rsid w:val="001950C1"/>
    <w:rsid w:val="001958EF"/>
    <w:rsid w:val="001A19CF"/>
    <w:rsid w:val="001A20E5"/>
    <w:rsid w:val="001A22EE"/>
    <w:rsid w:val="001A2F20"/>
    <w:rsid w:val="001A3EF5"/>
    <w:rsid w:val="001A3F63"/>
    <w:rsid w:val="001A5F7B"/>
    <w:rsid w:val="001A61D1"/>
    <w:rsid w:val="001A6B6E"/>
    <w:rsid w:val="001A701C"/>
    <w:rsid w:val="001A707D"/>
    <w:rsid w:val="001A7861"/>
    <w:rsid w:val="001B0D06"/>
    <w:rsid w:val="001B178D"/>
    <w:rsid w:val="001B184D"/>
    <w:rsid w:val="001B21E7"/>
    <w:rsid w:val="001B23CB"/>
    <w:rsid w:val="001B2C26"/>
    <w:rsid w:val="001B2DCC"/>
    <w:rsid w:val="001B49B5"/>
    <w:rsid w:val="001B55C0"/>
    <w:rsid w:val="001B5EF1"/>
    <w:rsid w:val="001B6029"/>
    <w:rsid w:val="001C05AE"/>
    <w:rsid w:val="001C060E"/>
    <w:rsid w:val="001C2860"/>
    <w:rsid w:val="001C3DB2"/>
    <w:rsid w:val="001C4D57"/>
    <w:rsid w:val="001C67C9"/>
    <w:rsid w:val="001C71FF"/>
    <w:rsid w:val="001D0A64"/>
    <w:rsid w:val="001D1575"/>
    <w:rsid w:val="001D270E"/>
    <w:rsid w:val="001D33EF"/>
    <w:rsid w:val="001D3EED"/>
    <w:rsid w:val="001D4ADE"/>
    <w:rsid w:val="001D57E0"/>
    <w:rsid w:val="001D5F53"/>
    <w:rsid w:val="001D63B4"/>
    <w:rsid w:val="001D67DF"/>
    <w:rsid w:val="001D7C13"/>
    <w:rsid w:val="001E0A80"/>
    <w:rsid w:val="001E3F43"/>
    <w:rsid w:val="001E4346"/>
    <w:rsid w:val="001E49CC"/>
    <w:rsid w:val="001E4BC4"/>
    <w:rsid w:val="001E5790"/>
    <w:rsid w:val="001E6018"/>
    <w:rsid w:val="001E6137"/>
    <w:rsid w:val="001E657A"/>
    <w:rsid w:val="001E67A0"/>
    <w:rsid w:val="001E6DBA"/>
    <w:rsid w:val="001F0C15"/>
    <w:rsid w:val="001F289D"/>
    <w:rsid w:val="001F4363"/>
    <w:rsid w:val="001F4F27"/>
    <w:rsid w:val="001F57EA"/>
    <w:rsid w:val="001F583C"/>
    <w:rsid w:val="001F61D7"/>
    <w:rsid w:val="001F672A"/>
    <w:rsid w:val="001F7AD2"/>
    <w:rsid w:val="001F7E42"/>
    <w:rsid w:val="00200C11"/>
    <w:rsid w:val="00200E2C"/>
    <w:rsid w:val="00202043"/>
    <w:rsid w:val="002024CE"/>
    <w:rsid w:val="0020284C"/>
    <w:rsid w:val="00202C73"/>
    <w:rsid w:val="002035E4"/>
    <w:rsid w:val="0020406B"/>
    <w:rsid w:val="00204187"/>
    <w:rsid w:val="0020547F"/>
    <w:rsid w:val="0020584F"/>
    <w:rsid w:val="0020690B"/>
    <w:rsid w:val="0020707E"/>
    <w:rsid w:val="00207113"/>
    <w:rsid w:val="002073BA"/>
    <w:rsid w:val="002110B3"/>
    <w:rsid w:val="002118E6"/>
    <w:rsid w:val="00211A39"/>
    <w:rsid w:val="00211F5B"/>
    <w:rsid w:val="00211FAF"/>
    <w:rsid w:val="00212CBA"/>
    <w:rsid w:val="002149AC"/>
    <w:rsid w:val="002155AE"/>
    <w:rsid w:val="002164C9"/>
    <w:rsid w:val="00216B08"/>
    <w:rsid w:val="00217591"/>
    <w:rsid w:val="002204C9"/>
    <w:rsid w:val="002207F2"/>
    <w:rsid w:val="00220954"/>
    <w:rsid w:val="0022248D"/>
    <w:rsid w:val="00222638"/>
    <w:rsid w:val="00222664"/>
    <w:rsid w:val="00224415"/>
    <w:rsid w:val="002246FA"/>
    <w:rsid w:val="00224EDA"/>
    <w:rsid w:val="00225034"/>
    <w:rsid w:val="0022534D"/>
    <w:rsid w:val="002255BE"/>
    <w:rsid w:val="00225CC4"/>
    <w:rsid w:val="0023099A"/>
    <w:rsid w:val="00230E4D"/>
    <w:rsid w:val="002324C6"/>
    <w:rsid w:val="00233C8B"/>
    <w:rsid w:val="00234262"/>
    <w:rsid w:val="002343A0"/>
    <w:rsid w:val="002349D7"/>
    <w:rsid w:val="00235EDC"/>
    <w:rsid w:val="00237022"/>
    <w:rsid w:val="0023781D"/>
    <w:rsid w:val="00237C7A"/>
    <w:rsid w:val="0024011D"/>
    <w:rsid w:val="00241102"/>
    <w:rsid w:val="00241A36"/>
    <w:rsid w:val="00243ABA"/>
    <w:rsid w:val="00244964"/>
    <w:rsid w:val="002453F0"/>
    <w:rsid w:val="002456BF"/>
    <w:rsid w:val="00250871"/>
    <w:rsid w:val="00250C38"/>
    <w:rsid w:val="00251545"/>
    <w:rsid w:val="002522AE"/>
    <w:rsid w:val="002527B0"/>
    <w:rsid w:val="0025354C"/>
    <w:rsid w:val="002539DE"/>
    <w:rsid w:val="00254776"/>
    <w:rsid w:val="00254A05"/>
    <w:rsid w:val="00254FE3"/>
    <w:rsid w:val="00255846"/>
    <w:rsid w:val="0025672D"/>
    <w:rsid w:val="00256755"/>
    <w:rsid w:val="00257491"/>
    <w:rsid w:val="00257EB1"/>
    <w:rsid w:val="00261DAB"/>
    <w:rsid w:val="002623F5"/>
    <w:rsid w:val="00263D3D"/>
    <w:rsid w:val="002650DB"/>
    <w:rsid w:val="00265B70"/>
    <w:rsid w:val="00270505"/>
    <w:rsid w:val="002726A3"/>
    <w:rsid w:val="00272B84"/>
    <w:rsid w:val="002737D4"/>
    <w:rsid w:val="00274AA5"/>
    <w:rsid w:val="00275072"/>
    <w:rsid w:val="00275163"/>
    <w:rsid w:val="00277B25"/>
    <w:rsid w:val="002803A6"/>
    <w:rsid w:val="00280C26"/>
    <w:rsid w:val="00281FEA"/>
    <w:rsid w:val="00282583"/>
    <w:rsid w:val="00282B58"/>
    <w:rsid w:val="002839F5"/>
    <w:rsid w:val="00283B25"/>
    <w:rsid w:val="0028426E"/>
    <w:rsid w:val="00284D7A"/>
    <w:rsid w:val="00286D80"/>
    <w:rsid w:val="00287A7A"/>
    <w:rsid w:val="00290C90"/>
    <w:rsid w:val="002916A0"/>
    <w:rsid w:val="00291951"/>
    <w:rsid w:val="00291AED"/>
    <w:rsid w:val="002931A6"/>
    <w:rsid w:val="0029644F"/>
    <w:rsid w:val="00297168"/>
    <w:rsid w:val="002975E5"/>
    <w:rsid w:val="00297AF2"/>
    <w:rsid w:val="002A3EC4"/>
    <w:rsid w:val="002A46D0"/>
    <w:rsid w:val="002A4EB8"/>
    <w:rsid w:val="002A584B"/>
    <w:rsid w:val="002A673B"/>
    <w:rsid w:val="002A6F22"/>
    <w:rsid w:val="002A7281"/>
    <w:rsid w:val="002A72C7"/>
    <w:rsid w:val="002A77F1"/>
    <w:rsid w:val="002A7CE6"/>
    <w:rsid w:val="002B04BD"/>
    <w:rsid w:val="002B0F25"/>
    <w:rsid w:val="002B149F"/>
    <w:rsid w:val="002B28D2"/>
    <w:rsid w:val="002B2ACA"/>
    <w:rsid w:val="002B3026"/>
    <w:rsid w:val="002B3718"/>
    <w:rsid w:val="002B3F16"/>
    <w:rsid w:val="002B4E46"/>
    <w:rsid w:val="002B63EF"/>
    <w:rsid w:val="002C0061"/>
    <w:rsid w:val="002C414C"/>
    <w:rsid w:val="002C4325"/>
    <w:rsid w:val="002C48A3"/>
    <w:rsid w:val="002C7738"/>
    <w:rsid w:val="002C7EAF"/>
    <w:rsid w:val="002D276F"/>
    <w:rsid w:val="002D3442"/>
    <w:rsid w:val="002D34C0"/>
    <w:rsid w:val="002D3F6D"/>
    <w:rsid w:val="002D516A"/>
    <w:rsid w:val="002D5990"/>
    <w:rsid w:val="002D5C26"/>
    <w:rsid w:val="002D64AD"/>
    <w:rsid w:val="002D6988"/>
    <w:rsid w:val="002D7106"/>
    <w:rsid w:val="002D7A55"/>
    <w:rsid w:val="002E1977"/>
    <w:rsid w:val="002E1F73"/>
    <w:rsid w:val="002E240C"/>
    <w:rsid w:val="002E266B"/>
    <w:rsid w:val="002E296A"/>
    <w:rsid w:val="002E34D7"/>
    <w:rsid w:val="002E5569"/>
    <w:rsid w:val="002E591E"/>
    <w:rsid w:val="002E5955"/>
    <w:rsid w:val="002E6FDE"/>
    <w:rsid w:val="002F00E1"/>
    <w:rsid w:val="002F0DEE"/>
    <w:rsid w:val="002F1CE6"/>
    <w:rsid w:val="002F2574"/>
    <w:rsid w:val="002F2F42"/>
    <w:rsid w:val="002F4DC2"/>
    <w:rsid w:val="002F6842"/>
    <w:rsid w:val="002F6BF0"/>
    <w:rsid w:val="002F6E5B"/>
    <w:rsid w:val="002F6EDE"/>
    <w:rsid w:val="002F78BB"/>
    <w:rsid w:val="003004D3"/>
    <w:rsid w:val="00300C4F"/>
    <w:rsid w:val="003012AF"/>
    <w:rsid w:val="00301EB9"/>
    <w:rsid w:val="00302A2A"/>
    <w:rsid w:val="00302FE0"/>
    <w:rsid w:val="00303113"/>
    <w:rsid w:val="0030442D"/>
    <w:rsid w:val="0030463F"/>
    <w:rsid w:val="00304A76"/>
    <w:rsid w:val="00304B77"/>
    <w:rsid w:val="00304B7F"/>
    <w:rsid w:val="00305591"/>
    <w:rsid w:val="003063B2"/>
    <w:rsid w:val="00307316"/>
    <w:rsid w:val="00307E4E"/>
    <w:rsid w:val="003112E1"/>
    <w:rsid w:val="00311FF9"/>
    <w:rsid w:val="003121B8"/>
    <w:rsid w:val="0031290D"/>
    <w:rsid w:val="00312AD4"/>
    <w:rsid w:val="00312EEE"/>
    <w:rsid w:val="003133E7"/>
    <w:rsid w:val="00313E13"/>
    <w:rsid w:val="003143C5"/>
    <w:rsid w:val="00317C89"/>
    <w:rsid w:val="00320C38"/>
    <w:rsid w:val="0032114A"/>
    <w:rsid w:val="003211B4"/>
    <w:rsid w:val="0032176C"/>
    <w:rsid w:val="0032190C"/>
    <w:rsid w:val="00321EBF"/>
    <w:rsid w:val="00323D68"/>
    <w:rsid w:val="003256A2"/>
    <w:rsid w:val="00325D9C"/>
    <w:rsid w:val="00325F60"/>
    <w:rsid w:val="0032628B"/>
    <w:rsid w:val="00330587"/>
    <w:rsid w:val="00330E71"/>
    <w:rsid w:val="003317FB"/>
    <w:rsid w:val="00331804"/>
    <w:rsid w:val="00331C4C"/>
    <w:rsid w:val="00332042"/>
    <w:rsid w:val="00332DCF"/>
    <w:rsid w:val="003330A7"/>
    <w:rsid w:val="00334175"/>
    <w:rsid w:val="00334C3B"/>
    <w:rsid w:val="0033698F"/>
    <w:rsid w:val="00337A8E"/>
    <w:rsid w:val="00337D34"/>
    <w:rsid w:val="003409E0"/>
    <w:rsid w:val="00341156"/>
    <w:rsid w:val="00342B07"/>
    <w:rsid w:val="00342F1C"/>
    <w:rsid w:val="00343595"/>
    <w:rsid w:val="003438C4"/>
    <w:rsid w:val="00344378"/>
    <w:rsid w:val="00344B1C"/>
    <w:rsid w:val="003477D2"/>
    <w:rsid w:val="00351358"/>
    <w:rsid w:val="0035335B"/>
    <w:rsid w:val="003533AC"/>
    <w:rsid w:val="00353E54"/>
    <w:rsid w:val="003559E8"/>
    <w:rsid w:val="00355A48"/>
    <w:rsid w:val="00355C8B"/>
    <w:rsid w:val="00355F18"/>
    <w:rsid w:val="003563BE"/>
    <w:rsid w:val="00356BAE"/>
    <w:rsid w:val="00360F29"/>
    <w:rsid w:val="0036107C"/>
    <w:rsid w:val="0036185E"/>
    <w:rsid w:val="00361D3F"/>
    <w:rsid w:val="003622A0"/>
    <w:rsid w:val="00362A34"/>
    <w:rsid w:val="00363AF9"/>
    <w:rsid w:val="00365148"/>
    <w:rsid w:val="003657E2"/>
    <w:rsid w:val="00366975"/>
    <w:rsid w:val="003673BC"/>
    <w:rsid w:val="0036780A"/>
    <w:rsid w:val="003707B1"/>
    <w:rsid w:val="00370EBB"/>
    <w:rsid w:val="003711E5"/>
    <w:rsid w:val="003716A2"/>
    <w:rsid w:val="003729D2"/>
    <w:rsid w:val="00372A21"/>
    <w:rsid w:val="00373304"/>
    <w:rsid w:val="0037367B"/>
    <w:rsid w:val="00374280"/>
    <w:rsid w:val="00374684"/>
    <w:rsid w:val="003747C7"/>
    <w:rsid w:val="00376773"/>
    <w:rsid w:val="00377281"/>
    <w:rsid w:val="00377EE7"/>
    <w:rsid w:val="003801E5"/>
    <w:rsid w:val="003817A3"/>
    <w:rsid w:val="0038275A"/>
    <w:rsid w:val="003837F0"/>
    <w:rsid w:val="00383A12"/>
    <w:rsid w:val="00383B9D"/>
    <w:rsid w:val="0038538F"/>
    <w:rsid w:val="003857FE"/>
    <w:rsid w:val="00385C30"/>
    <w:rsid w:val="00391654"/>
    <w:rsid w:val="00391D5A"/>
    <w:rsid w:val="00392502"/>
    <w:rsid w:val="00392726"/>
    <w:rsid w:val="00392D4E"/>
    <w:rsid w:val="00393675"/>
    <w:rsid w:val="00393A5C"/>
    <w:rsid w:val="00394860"/>
    <w:rsid w:val="0039582D"/>
    <w:rsid w:val="00395D5C"/>
    <w:rsid w:val="0039652A"/>
    <w:rsid w:val="00397505"/>
    <w:rsid w:val="003976FB"/>
    <w:rsid w:val="00397BC8"/>
    <w:rsid w:val="00397F47"/>
    <w:rsid w:val="003A230C"/>
    <w:rsid w:val="003A47E1"/>
    <w:rsid w:val="003A4918"/>
    <w:rsid w:val="003A4BD5"/>
    <w:rsid w:val="003A659D"/>
    <w:rsid w:val="003B0A59"/>
    <w:rsid w:val="003B1801"/>
    <w:rsid w:val="003B18AB"/>
    <w:rsid w:val="003B2303"/>
    <w:rsid w:val="003B3230"/>
    <w:rsid w:val="003B329C"/>
    <w:rsid w:val="003B3CD2"/>
    <w:rsid w:val="003B4230"/>
    <w:rsid w:val="003B4C0C"/>
    <w:rsid w:val="003B6DF6"/>
    <w:rsid w:val="003B7A2B"/>
    <w:rsid w:val="003B7E6F"/>
    <w:rsid w:val="003C0960"/>
    <w:rsid w:val="003C1252"/>
    <w:rsid w:val="003C2124"/>
    <w:rsid w:val="003C237B"/>
    <w:rsid w:val="003C326A"/>
    <w:rsid w:val="003C54B5"/>
    <w:rsid w:val="003C6492"/>
    <w:rsid w:val="003C64B2"/>
    <w:rsid w:val="003C725C"/>
    <w:rsid w:val="003C77BA"/>
    <w:rsid w:val="003D1636"/>
    <w:rsid w:val="003D1968"/>
    <w:rsid w:val="003D20EC"/>
    <w:rsid w:val="003D213C"/>
    <w:rsid w:val="003D4192"/>
    <w:rsid w:val="003D4F2E"/>
    <w:rsid w:val="003D4FA2"/>
    <w:rsid w:val="003D60E3"/>
    <w:rsid w:val="003D6E3F"/>
    <w:rsid w:val="003E0ADE"/>
    <w:rsid w:val="003E0D51"/>
    <w:rsid w:val="003E1F13"/>
    <w:rsid w:val="003E1F6C"/>
    <w:rsid w:val="003E221C"/>
    <w:rsid w:val="003E2343"/>
    <w:rsid w:val="003E34E1"/>
    <w:rsid w:val="003E3B9B"/>
    <w:rsid w:val="003E3DA3"/>
    <w:rsid w:val="003E567E"/>
    <w:rsid w:val="003E6378"/>
    <w:rsid w:val="003E6AB7"/>
    <w:rsid w:val="003F1CAE"/>
    <w:rsid w:val="003F2909"/>
    <w:rsid w:val="003F292F"/>
    <w:rsid w:val="003F2E53"/>
    <w:rsid w:val="003F38D5"/>
    <w:rsid w:val="003F3AC5"/>
    <w:rsid w:val="003F5361"/>
    <w:rsid w:val="003F5C48"/>
    <w:rsid w:val="00400AC3"/>
    <w:rsid w:val="00401327"/>
    <w:rsid w:val="0040147E"/>
    <w:rsid w:val="00401C09"/>
    <w:rsid w:val="00402393"/>
    <w:rsid w:val="00402C90"/>
    <w:rsid w:val="004032AE"/>
    <w:rsid w:val="00404A26"/>
    <w:rsid w:val="00405FE8"/>
    <w:rsid w:val="00406785"/>
    <w:rsid w:val="004067BA"/>
    <w:rsid w:val="004075A6"/>
    <w:rsid w:val="004076EE"/>
    <w:rsid w:val="00407B8F"/>
    <w:rsid w:val="00407D7A"/>
    <w:rsid w:val="00411B56"/>
    <w:rsid w:val="00412F15"/>
    <w:rsid w:val="00413038"/>
    <w:rsid w:val="0041548F"/>
    <w:rsid w:val="004154B1"/>
    <w:rsid w:val="00416540"/>
    <w:rsid w:val="00417BC0"/>
    <w:rsid w:val="00420E36"/>
    <w:rsid w:val="0042209E"/>
    <w:rsid w:val="00422801"/>
    <w:rsid w:val="00423064"/>
    <w:rsid w:val="00423379"/>
    <w:rsid w:val="004239AC"/>
    <w:rsid w:val="00423B6C"/>
    <w:rsid w:val="004245B1"/>
    <w:rsid w:val="00424E6B"/>
    <w:rsid w:val="00424F21"/>
    <w:rsid w:val="004251FC"/>
    <w:rsid w:val="00425678"/>
    <w:rsid w:val="004258B0"/>
    <w:rsid w:val="004265B7"/>
    <w:rsid w:val="00426BD8"/>
    <w:rsid w:val="00426E1E"/>
    <w:rsid w:val="0043128F"/>
    <w:rsid w:val="00431868"/>
    <w:rsid w:val="004318BE"/>
    <w:rsid w:val="00431916"/>
    <w:rsid w:val="00433285"/>
    <w:rsid w:val="00434E3B"/>
    <w:rsid w:val="004355FA"/>
    <w:rsid w:val="00435809"/>
    <w:rsid w:val="00435E02"/>
    <w:rsid w:val="00436045"/>
    <w:rsid w:val="00436CFA"/>
    <w:rsid w:val="00436D26"/>
    <w:rsid w:val="004371A0"/>
    <w:rsid w:val="004375E1"/>
    <w:rsid w:val="00437B42"/>
    <w:rsid w:val="00437C1D"/>
    <w:rsid w:val="0044095D"/>
    <w:rsid w:val="00440CFE"/>
    <w:rsid w:val="00441224"/>
    <w:rsid w:val="00441590"/>
    <w:rsid w:val="00442C2A"/>
    <w:rsid w:val="004430A8"/>
    <w:rsid w:val="00443519"/>
    <w:rsid w:val="004437DF"/>
    <w:rsid w:val="00444970"/>
    <w:rsid w:val="00445111"/>
    <w:rsid w:val="004463E1"/>
    <w:rsid w:val="0045101E"/>
    <w:rsid w:val="0045132E"/>
    <w:rsid w:val="00453C18"/>
    <w:rsid w:val="00453C94"/>
    <w:rsid w:val="004545AF"/>
    <w:rsid w:val="00455956"/>
    <w:rsid w:val="00457069"/>
    <w:rsid w:val="00457D65"/>
    <w:rsid w:val="004603BD"/>
    <w:rsid w:val="00460637"/>
    <w:rsid w:val="00460A24"/>
    <w:rsid w:val="00461068"/>
    <w:rsid w:val="004616D6"/>
    <w:rsid w:val="004628B7"/>
    <w:rsid w:val="00464A1E"/>
    <w:rsid w:val="0046557B"/>
    <w:rsid w:val="004669AB"/>
    <w:rsid w:val="00466C93"/>
    <w:rsid w:val="00470282"/>
    <w:rsid w:val="00472021"/>
    <w:rsid w:val="0047221F"/>
    <w:rsid w:val="004732E0"/>
    <w:rsid w:val="00473517"/>
    <w:rsid w:val="0047421B"/>
    <w:rsid w:val="00474658"/>
    <w:rsid w:val="00477CC3"/>
    <w:rsid w:val="004801C6"/>
    <w:rsid w:val="00482327"/>
    <w:rsid w:val="004825A0"/>
    <w:rsid w:val="00482B44"/>
    <w:rsid w:val="0048309D"/>
    <w:rsid w:val="004847C3"/>
    <w:rsid w:val="004857F1"/>
    <w:rsid w:val="004901DB"/>
    <w:rsid w:val="0049254D"/>
    <w:rsid w:val="00492EC7"/>
    <w:rsid w:val="00493169"/>
    <w:rsid w:val="0049374A"/>
    <w:rsid w:val="00493ED3"/>
    <w:rsid w:val="0049466E"/>
    <w:rsid w:val="00495917"/>
    <w:rsid w:val="00495E59"/>
    <w:rsid w:val="004965C4"/>
    <w:rsid w:val="00496645"/>
    <w:rsid w:val="00497A52"/>
    <w:rsid w:val="004A0998"/>
    <w:rsid w:val="004A12A7"/>
    <w:rsid w:val="004A1468"/>
    <w:rsid w:val="004A1538"/>
    <w:rsid w:val="004A1C39"/>
    <w:rsid w:val="004A4E5C"/>
    <w:rsid w:val="004A71AB"/>
    <w:rsid w:val="004A76FB"/>
    <w:rsid w:val="004B0B6B"/>
    <w:rsid w:val="004B1451"/>
    <w:rsid w:val="004B181C"/>
    <w:rsid w:val="004B480F"/>
    <w:rsid w:val="004B546B"/>
    <w:rsid w:val="004B5503"/>
    <w:rsid w:val="004B58B8"/>
    <w:rsid w:val="004B62E2"/>
    <w:rsid w:val="004B632A"/>
    <w:rsid w:val="004C19C5"/>
    <w:rsid w:val="004C1A4A"/>
    <w:rsid w:val="004C3019"/>
    <w:rsid w:val="004C329C"/>
    <w:rsid w:val="004C32B6"/>
    <w:rsid w:val="004C3DA3"/>
    <w:rsid w:val="004C4694"/>
    <w:rsid w:val="004C4761"/>
    <w:rsid w:val="004C4981"/>
    <w:rsid w:val="004C51F4"/>
    <w:rsid w:val="004C51F7"/>
    <w:rsid w:val="004C5438"/>
    <w:rsid w:val="004C5D1A"/>
    <w:rsid w:val="004C6315"/>
    <w:rsid w:val="004C6AB7"/>
    <w:rsid w:val="004C73AB"/>
    <w:rsid w:val="004C7500"/>
    <w:rsid w:val="004C7DDA"/>
    <w:rsid w:val="004D05C2"/>
    <w:rsid w:val="004D06F7"/>
    <w:rsid w:val="004D154E"/>
    <w:rsid w:val="004D1F65"/>
    <w:rsid w:val="004D25CF"/>
    <w:rsid w:val="004D3428"/>
    <w:rsid w:val="004D47DF"/>
    <w:rsid w:val="004D4BC0"/>
    <w:rsid w:val="004D599F"/>
    <w:rsid w:val="004D6712"/>
    <w:rsid w:val="004D76A8"/>
    <w:rsid w:val="004D7EB0"/>
    <w:rsid w:val="004E0486"/>
    <w:rsid w:val="004E1D06"/>
    <w:rsid w:val="004E271A"/>
    <w:rsid w:val="004E27F6"/>
    <w:rsid w:val="004E3B93"/>
    <w:rsid w:val="004E47AB"/>
    <w:rsid w:val="004E5D1F"/>
    <w:rsid w:val="004E7509"/>
    <w:rsid w:val="004F05E9"/>
    <w:rsid w:val="004F1C57"/>
    <w:rsid w:val="004F2B7D"/>
    <w:rsid w:val="004F2B90"/>
    <w:rsid w:val="004F313B"/>
    <w:rsid w:val="004F3A1D"/>
    <w:rsid w:val="004F4621"/>
    <w:rsid w:val="004F4FD6"/>
    <w:rsid w:val="004F5125"/>
    <w:rsid w:val="004F5775"/>
    <w:rsid w:val="004F70D6"/>
    <w:rsid w:val="004F7D27"/>
    <w:rsid w:val="00500D84"/>
    <w:rsid w:val="0050177F"/>
    <w:rsid w:val="00501A3C"/>
    <w:rsid w:val="00502D9C"/>
    <w:rsid w:val="00503D81"/>
    <w:rsid w:val="00504354"/>
    <w:rsid w:val="005047DD"/>
    <w:rsid w:val="00506999"/>
    <w:rsid w:val="0050760B"/>
    <w:rsid w:val="00507F1C"/>
    <w:rsid w:val="00510200"/>
    <w:rsid w:val="00511928"/>
    <w:rsid w:val="00513F6E"/>
    <w:rsid w:val="0051505E"/>
    <w:rsid w:val="00515CFC"/>
    <w:rsid w:val="00516297"/>
    <w:rsid w:val="005168BA"/>
    <w:rsid w:val="00520238"/>
    <w:rsid w:val="005202A5"/>
    <w:rsid w:val="00521ACF"/>
    <w:rsid w:val="00521B33"/>
    <w:rsid w:val="00522247"/>
    <w:rsid w:val="005229FC"/>
    <w:rsid w:val="00523FC7"/>
    <w:rsid w:val="005245BB"/>
    <w:rsid w:val="0052729A"/>
    <w:rsid w:val="00530A22"/>
    <w:rsid w:val="00533841"/>
    <w:rsid w:val="00534880"/>
    <w:rsid w:val="00534A64"/>
    <w:rsid w:val="00534E48"/>
    <w:rsid w:val="00536FC6"/>
    <w:rsid w:val="005403E8"/>
    <w:rsid w:val="00540820"/>
    <w:rsid w:val="00541377"/>
    <w:rsid w:val="00541502"/>
    <w:rsid w:val="005416D7"/>
    <w:rsid w:val="00541B53"/>
    <w:rsid w:val="00541D20"/>
    <w:rsid w:val="00541D93"/>
    <w:rsid w:val="00543655"/>
    <w:rsid w:val="00543AC3"/>
    <w:rsid w:val="00543BD4"/>
    <w:rsid w:val="00543F4B"/>
    <w:rsid w:val="0054400A"/>
    <w:rsid w:val="00544174"/>
    <w:rsid w:val="005463A2"/>
    <w:rsid w:val="005544FE"/>
    <w:rsid w:val="005545F2"/>
    <w:rsid w:val="005546CC"/>
    <w:rsid w:val="00555B7D"/>
    <w:rsid w:val="005568DC"/>
    <w:rsid w:val="00556F0D"/>
    <w:rsid w:val="00557923"/>
    <w:rsid w:val="0056010B"/>
    <w:rsid w:val="00560AE0"/>
    <w:rsid w:val="00560CE1"/>
    <w:rsid w:val="00561F50"/>
    <w:rsid w:val="0056332A"/>
    <w:rsid w:val="00563597"/>
    <w:rsid w:val="00563D66"/>
    <w:rsid w:val="00564004"/>
    <w:rsid w:val="00565600"/>
    <w:rsid w:val="005678F2"/>
    <w:rsid w:val="00567A25"/>
    <w:rsid w:val="0057050E"/>
    <w:rsid w:val="00570547"/>
    <w:rsid w:val="00570A35"/>
    <w:rsid w:val="00571A66"/>
    <w:rsid w:val="00571EF4"/>
    <w:rsid w:val="005724C2"/>
    <w:rsid w:val="00573291"/>
    <w:rsid w:val="00573469"/>
    <w:rsid w:val="00575B36"/>
    <w:rsid w:val="005766B3"/>
    <w:rsid w:val="00577302"/>
    <w:rsid w:val="00580EFE"/>
    <w:rsid w:val="00582729"/>
    <w:rsid w:val="0058295D"/>
    <w:rsid w:val="00585B9F"/>
    <w:rsid w:val="005862CA"/>
    <w:rsid w:val="00587483"/>
    <w:rsid w:val="00590E3B"/>
    <w:rsid w:val="00591624"/>
    <w:rsid w:val="00591F34"/>
    <w:rsid w:val="0059328A"/>
    <w:rsid w:val="00594768"/>
    <w:rsid w:val="00596039"/>
    <w:rsid w:val="00596260"/>
    <w:rsid w:val="005964AF"/>
    <w:rsid w:val="00596775"/>
    <w:rsid w:val="00596AF2"/>
    <w:rsid w:val="005A01D5"/>
    <w:rsid w:val="005A038B"/>
    <w:rsid w:val="005A03B1"/>
    <w:rsid w:val="005A06B7"/>
    <w:rsid w:val="005A1A83"/>
    <w:rsid w:val="005A2345"/>
    <w:rsid w:val="005A29B0"/>
    <w:rsid w:val="005A3109"/>
    <w:rsid w:val="005A453D"/>
    <w:rsid w:val="005A6458"/>
    <w:rsid w:val="005A6856"/>
    <w:rsid w:val="005A6A71"/>
    <w:rsid w:val="005A73B9"/>
    <w:rsid w:val="005A7855"/>
    <w:rsid w:val="005B0484"/>
    <w:rsid w:val="005B0572"/>
    <w:rsid w:val="005B0A80"/>
    <w:rsid w:val="005B0F7B"/>
    <w:rsid w:val="005B15CD"/>
    <w:rsid w:val="005B3079"/>
    <w:rsid w:val="005B3524"/>
    <w:rsid w:val="005B357B"/>
    <w:rsid w:val="005B3D1B"/>
    <w:rsid w:val="005B4246"/>
    <w:rsid w:val="005B4812"/>
    <w:rsid w:val="005B4D2C"/>
    <w:rsid w:val="005B4E27"/>
    <w:rsid w:val="005B58DF"/>
    <w:rsid w:val="005B7387"/>
    <w:rsid w:val="005B7A26"/>
    <w:rsid w:val="005C081D"/>
    <w:rsid w:val="005C1F1E"/>
    <w:rsid w:val="005C225D"/>
    <w:rsid w:val="005C2EFB"/>
    <w:rsid w:val="005C41E0"/>
    <w:rsid w:val="005C4840"/>
    <w:rsid w:val="005C51B5"/>
    <w:rsid w:val="005C52AA"/>
    <w:rsid w:val="005C53BD"/>
    <w:rsid w:val="005C5645"/>
    <w:rsid w:val="005C6120"/>
    <w:rsid w:val="005C669D"/>
    <w:rsid w:val="005C6813"/>
    <w:rsid w:val="005C698E"/>
    <w:rsid w:val="005C720A"/>
    <w:rsid w:val="005C73BE"/>
    <w:rsid w:val="005C74C2"/>
    <w:rsid w:val="005D0D84"/>
    <w:rsid w:val="005D1883"/>
    <w:rsid w:val="005D1987"/>
    <w:rsid w:val="005D1A8D"/>
    <w:rsid w:val="005D1FE7"/>
    <w:rsid w:val="005D2AF3"/>
    <w:rsid w:val="005D3D64"/>
    <w:rsid w:val="005D48B4"/>
    <w:rsid w:val="005D5657"/>
    <w:rsid w:val="005D5A5A"/>
    <w:rsid w:val="005D71C5"/>
    <w:rsid w:val="005D7F17"/>
    <w:rsid w:val="005E00CF"/>
    <w:rsid w:val="005E311C"/>
    <w:rsid w:val="005E31FB"/>
    <w:rsid w:val="005E365D"/>
    <w:rsid w:val="005E56F8"/>
    <w:rsid w:val="005E5CE6"/>
    <w:rsid w:val="005E617A"/>
    <w:rsid w:val="005E64E6"/>
    <w:rsid w:val="005E796F"/>
    <w:rsid w:val="005F0227"/>
    <w:rsid w:val="005F02EF"/>
    <w:rsid w:val="005F2D8E"/>
    <w:rsid w:val="005F5574"/>
    <w:rsid w:val="005F561B"/>
    <w:rsid w:val="005F60B0"/>
    <w:rsid w:val="005F70EF"/>
    <w:rsid w:val="006017E0"/>
    <w:rsid w:val="00601979"/>
    <w:rsid w:val="00601AB7"/>
    <w:rsid w:val="00601AF6"/>
    <w:rsid w:val="00601F75"/>
    <w:rsid w:val="006020BB"/>
    <w:rsid w:val="00602459"/>
    <w:rsid w:val="006042EF"/>
    <w:rsid w:val="00605661"/>
    <w:rsid w:val="00606AF5"/>
    <w:rsid w:val="0061080A"/>
    <w:rsid w:val="00610B67"/>
    <w:rsid w:val="006116BE"/>
    <w:rsid w:val="00612AEE"/>
    <w:rsid w:val="0061438E"/>
    <w:rsid w:val="00614A75"/>
    <w:rsid w:val="00615709"/>
    <w:rsid w:val="00615E7F"/>
    <w:rsid w:val="006162BE"/>
    <w:rsid w:val="00616CF8"/>
    <w:rsid w:val="00616E86"/>
    <w:rsid w:val="006177FE"/>
    <w:rsid w:val="006179F9"/>
    <w:rsid w:val="00622007"/>
    <w:rsid w:val="00625FB7"/>
    <w:rsid w:val="0062613F"/>
    <w:rsid w:val="00626149"/>
    <w:rsid w:val="0062634F"/>
    <w:rsid w:val="00626867"/>
    <w:rsid w:val="00630374"/>
    <w:rsid w:val="00630524"/>
    <w:rsid w:val="0063079E"/>
    <w:rsid w:val="006313F9"/>
    <w:rsid w:val="00631420"/>
    <w:rsid w:val="00631FE0"/>
    <w:rsid w:val="0063293F"/>
    <w:rsid w:val="00634BD9"/>
    <w:rsid w:val="00635DDD"/>
    <w:rsid w:val="00635F4E"/>
    <w:rsid w:val="006365ED"/>
    <w:rsid w:val="00636C2F"/>
    <w:rsid w:val="00637719"/>
    <w:rsid w:val="00637EB5"/>
    <w:rsid w:val="00637FB7"/>
    <w:rsid w:val="006401D8"/>
    <w:rsid w:val="006403F5"/>
    <w:rsid w:val="00640806"/>
    <w:rsid w:val="00642AC2"/>
    <w:rsid w:val="0064368A"/>
    <w:rsid w:val="00645655"/>
    <w:rsid w:val="00646BE5"/>
    <w:rsid w:val="0064721D"/>
    <w:rsid w:val="0064749A"/>
    <w:rsid w:val="006477F2"/>
    <w:rsid w:val="00647AB6"/>
    <w:rsid w:val="00647C65"/>
    <w:rsid w:val="006503DB"/>
    <w:rsid w:val="00651AAB"/>
    <w:rsid w:val="00651B3D"/>
    <w:rsid w:val="00651E38"/>
    <w:rsid w:val="00651FBA"/>
    <w:rsid w:val="00653C77"/>
    <w:rsid w:val="00654AEF"/>
    <w:rsid w:val="00655267"/>
    <w:rsid w:val="00655491"/>
    <w:rsid w:val="00655783"/>
    <w:rsid w:val="0065745E"/>
    <w:rsid w:val="00657847"/>
    <w:rsid w:val="006610B8"/>
    <w:rsid w:val="00661122"/>
    <w:rsid w:val="00661FAA"/>
    <w:rsid w:val="0066208C"/>
    <w:rsid w:val="006636D2"/>
    <w:rsid w:val="00663A43"/>
    <w:rsid w:val="0066472F"/>
    <w:rsid w:val="00666253"/>
    <w:rsid w:val="006666FF"/>
    <w:rsid w:val="00666F10"/>
    <w:rsid w:val="00667E67"/>
    <w:rsid w:val="006706A8"/>
    <w:rsid w:val="00670971"/>
    <w:rsid w:val="00670ACD"/>
    <w:rsid w:val="0067137E"/>
    <w:rsid w:val="0067166B"/>
    <w:rsid w:val="00672121"/>
    <w:rsid w:val="00672154"/>
    <w:rsid w:val="00673C01"/>
    <w:rsid w:val="00673F5F"/>
    <w:rsid w:val="006753A0"/>
    <w:rsid w:val="00675500"/>
    <w:rsid w:val="00676246"/>
    <w:rsid w:val="006762F3"/>
    <w:rsid w:val="00676817"/>
    <w:rsid w:val="006768FB"/>
    <w:rsid w:val="00677F35"/>
    <w:rsid w:val="006826E4"/>
    <w:rsid w:val="00683DBA"/>
    <w:rsid w:val="0068675E"/>
    <w:rsid w:val="00686F87"/>
    <w:rsid w:val="00686FC5"/>
    <w:rsid w:val="0068741E"/>
    <w:rsid w:val="006903CA"/>
    <w:rsid w:val="00690783"/>
    <w:rsid w:val="00691957"/>
    <w:rsid w:val="00691C46"/>
    <w:rsid w:val="006925EE"/>
    <w:rsid w:val="00692A06"/>
    <w:rsid w:val="00693F0C"/>
    <w:rsid w:val="006950E8"/>
    <w:rsid w:val="00695B13"/>
    <w:rsid w:val="00695B8F"/>
    <w:rsid w:val="0069650F"/>
    <w:rsid w:val="00696BC1"/>
    <w:rsid w:val="00696F14"/>
    <w:rsid w:val="006971C3"/>
    <w:rsid w:val="006973EC"/>
    <w:rsid w:val="006A21F0"/>
    <w:rsid w:val="006A28FE"/>
    <w:rsid w:val="006A3C78"/>
    <w:rsid w:val="006A44E1"/>
    <w:rsid w:val="006A619A"/>
    <w:rsid w:val="006A67B3"/>
    <w:rsid w:val="006A6CE0"/>
    <w:rsid w:val="006A799C"/>
    <w:rsid w:val="006B07EC"/>
    <w:rsid w:val="006B381C"/>
    <w:rsid w:val="006B3C49"/>
    <w:rsid w:val="006B45F6"/>
    <w:rsid w:val="006B5A19"/>
    <w:rsid w:val="006B6AF8"/>
    <w:rsid w:val="006B7385"/>
    <w:rsid w:val="006B7678"/>
    <w:rsid w:val="006C0F84"/>
    <w:rsid w:val="006C2B1D"/>
    <w:rsid w:val="006C2F7D"/>
    <w:rsid w:val="006C3ECC"/>
    <w:rsid w:val="006C4369"/>
    <w:rsid w:val="006C592D"/>
    <w:rsid w:val="006C5F69"/>
    <w:rsid w:val="006C64A1"/>
    <w:rsid w:val="006C69E4"/>
    <w:rsid w:val="006C6D00"/>
    <w:rsid w:val="006C7BF9"/>
    <w:rsid w:val="006D1DB2"/>
    <w:rsid w:val="006D1F43"/>
    <w:rsid w:val="006D2033"/>
    <w:rsid w:val="006D2630"/>
    <w:rsid w:val="006D27C3"/>
    <w:rsid w:val="006D5284"/>
    <w:rsid w:val="006D5C86"/>
    <w:rsid w:val="006D6A9D"/>
    <w:rsid w:val="006D6C05"/>
    <w:rsid w:val="006E027C"/>
    <w:rsid w:val="006E07E7"/>
    <w:rsid w:val="006E1299"/>
    <w:rsid w:val="006E15AA"/>
    <w:rsid w:val="006E184F"/>
    <w:rsid w:val="006E273F"/>
    <w:rsid w:val="006E363E"/>
    <w:rsid w:val="006E4A5F"/>
    <w:rsid w:val="006E54DF"/>
    <w:rsid w:val="006E60DD"/>
    <w:rsid w:val="006E6D35"/>
    <w:rsid w:val="006E71B0"/>
    <w:rsid w:val="006E76D2"/>
    <w:rsid w:val="006E7747"/>
    <w:rsid w:val="006E7AF9"/>
    <w:rsid w:val="006F03A1"/>
    <w:rsid w:val="006F11E5"/>
    <w:rsid w:val="006F1532"/>
    <w:rsid w:val="006F3A75"/>
    <w:rsid w:val="006F4024"/>
    <w:rsid w:val="006F411D"/>
    <w:rsid w:val="006F4A85"/>
    <w:rsid w:val="006F571F"/>
    <w:rsid w:val="006F6B57"/>
    <w:rsid w:val="006F78D2"/>
    <w:rsid w:val="00700A0B"/>
    <w:rsid w:val="00702D34"/>
    <w:rsid w:val="00702DD0"/>
    <w:rsid w:val="007043BF"/>
    <w:rsid w:val="00706D65"/>
    <w:rsid w:val="007070A8"/>
    <w:rsid w:val="0071023F"/>
    <w:rsid w:val="00710481"/>
    <w:rsid w:val="00713BA4"/>
    <w:rsid w:val="00714110"/>
    <w:rsid w:val="00715D91"/>
    <w:rsid w:val="00716752"/>
    <w:rsid w:val="00717170"/>
    <w:rsid w:val="00717FF1"/>
    <w:rsid w:val="00720095"/>
    <w:rsid w:val="00720538"/>
    <w:rsid w:val="00720FB1"/>
    <w:rsid w:val="007225FA"/>
    <w:rsid w:val="0072312B"/>
    <w:rsid w:val="00723208"/>
    <w:rsid w:val="00723350"/>
    <w:rsid w:val="007257FE"/>
    <w:rsid w:val="007263E4"/>
    <w:rsid w:val="00726961"/>
    <w:rsid w:val="007269FC"/>
    <w:rsid w:val="0072770E"/>
    <w:rsid w:val="007279F8"/>
    <w:rsid w:val="007307FD"/>
    <w:rsid w:val="0073108C"/>
    <w:rsid w:val="007316CA"/>
    <w:rsid w:val="00731CEA"/>
    <w:rsid w:val="00731E8D"/>
    <w:rsid w:val="00732123"/>
    <w:rsid w:val="00732139"/>
    <w:rsid w:val="007333D6"/>
    <w:rsid w:val="00733676"/>
    <w:rsid w:val="0073441D"/>
    <w:rsid w:val="007347B8"/>
    <w:rsid w:val="00734C69"/>
    <w:rsid w:val="00734CCE"/>
    <w:rsid w:val="007350CD"/>
    <w:rsid w:val="007353FC"/>
    <w:rsid w:val="00737705"/>
    <w:rsid w:val="007406B6"/>
    <w:rsid w:val="00740B51"/>
    <w:rsid w:val="007427AB"/>
    <w:rsid w:val="00742F42"/>
    <w:rsid w:val="0074449D"/>
    <w:rsid w:val="00744874"/>
    <w:rsid w:val="007450AC"/>
    <w:rsid w:val="00745A46"/>
    <w:rsid w:val="00746437"/>
    <w:rsid w:val="0074768D"/>
    <w:rsid w:val="00751A50"/>
    <w:rsid w:val="00751B74"/>
    <w:rsid w:val="0075214C"/>
    <w:rsid w:val="007528D1"/>
    <w:rsid w:val="00753C6A"/>
    <w:rsid w:val="0075476F"/>
    <w:rsid w:val="00754B46"/>
    <w:rsid w:val="007556BA"/>
    <w:rsid w:val="0075605E"/>
    <w:rsid w:val="00757EFE"/>
    <w:rsid w:val="00760060"/>
    <w:rsid w:val="007605FC"/>
    <w:rsid w:val="00760712"/>
    <w:rsid w:val="007608E0"/>
    <w:rsid w:val="00760F22"/>
    <w:rsid w:val="00761AAF"/>
    <w:rsid w:val="00763074"/>
    <w:rsid w:val="0076309A"/>
    <w:rsid w:val="00764950"/>
    <w:rsid w:val="00764D37"/>
    <w:rsid w:val="007666CD"/>
    <w:rsid w:val="00766834"/>
    <w:rsid w:val="00766D82"/>
    <w:rsid w:val="00767293"/>
    <w:rsid w:val="00767DB4"/>
    <w:rsid w:val="00770531"/>
    <w:rsid w:val="0077152F"/>
    <w:rsid w:val="00771692"/>
    <w:rsid w:val="00771FB9"/>
    <w:rsid w:val="007748BD"/>
    <w:rsid w:val="00774D52"/>
    <w:rsid w:val="00776D30"/>
    <w:rsid w:val="0078016B"/>
    <w:rsid w:val="007813D1"/>
    <w:rsid w:val="00782E46"/>
    <w:rsid w:val="00783452"/>
    <w:rsid w:val="007845BD"/>
    <w:rsid w:val="00784D32"/>
    <w:rsid w:val="007852A9"/>
    <w:rsid w:val="00785B0D"/>
    <w:rsid w:val="0078632A"/>
    <w:rsid w:val="00791D48"/>
    <w:rsid w:val="00792C0A"/>
    <w:rsid w:val="00793C8A"/>
    <w:rsid w:val="007955C7"/>
    <w:rsid w:val="00795732"/>
    <w:rsid w:val="00795FB9"/>
    <w:rsid w:val="00796495"/>
    <w:rsid w:val="00796E8D"/>
    <w:rsid w:val="00796F4E"/>
    <w:rsid w:val="007971BC"/>
    <w:rsid w:val="00797619"/>
    <w:rsid w:val="00797A0B"/>
    <w:rsid w:val="00797B99"/>
    <w:rsid w:val="00797C20"/>
    <w:rsid w:val="00797D69"/>
    <w:rsid w:val="00797E5D"/>
    <w:rsid w:val="007A0955"/>
    <w:rsid w:val="007A0D2C"/>
    <w:rsid w:val="007A3513"/>
    <w:rsid w:val="007A36F2"/>
    <w:rsid w:val="007A45F6"/>
    <w:rsid w:val="007A4C7C"/>
    <w:rsid w:val="007A59C3"/>
    <w:rsid w:val="007A6019"/>
    <w:rsid w:val="007B04F5"/>
    <w:rsid w:val="007B0504"/>
    <w:rsid w:val="007B05A0"/>
    <w:rsid w:val="007B0AE6"/>
    <w:rsid w:val="007B0FB4"/>
    <w:rsid w:val="007B18BA"/>
    <w:rsid w:val="007B1BAC"/>
    <w:rsid w:val="007B1EF8"/>
    <w:rsid w:val="007B2AC6"/>
    <w:rsid w:val="007B3586"/>
    <w:rsid w:val="007B3717"/>
    <w:rsid w:val="007B3A59"/>
    <w:rsid w:val="007B5077"/>
    <w:rsid w:val="007B5878"/>
    <w:rsid w:val="007B5D54"/>
    <w:rsid w:val="007B6168"/>
    <w:rsid w:val="007B7579"/>
    <w:rsid w:val="007C2CBF"/>
    <w:rsid w:val="007C3DB2"/>
    <w:rsid w:val="007C3F18"/>
    <w:rsid w:val="007C55AE"/>
    <w:rsid w:val="007C600A"/>
    <w:rsid w:val="007C6BBA"/>
    <w:rsid w:val="007C6BE0"/>
    <w:rsid w:val="007C6F90"/>
    <w:rsid w:val="007C70C8"/>
    <w:rsid w:val="007C7509"/>
    <w:rsid w:val="007C7D79"/>
    <w:rsid w:val="007D0AC3"/>
    <w:rsid w:val="007D1D2F"/>
    <w:rsid w:val="007D4303"/>
    <w:rsid w:val="007D535F"/>
    <w:rsid w:val="007D59BA"/>
    <w:rsid w:val="007D6697"/>
    <w:rsid w:val="007E019F"/>
    <w:rsid w:val="007E1B32"/>
    <w:rsid w:val="007E2D01"/>
    <w:rsid w:val="007E2FC2"/>
    <w:rsid w:val="007E3161"/>
    <w:rsid w:val="007E3ADF"/>
    <w:rsid w:val="007E4284"/>
    <w:rsid w:val="007E48F4"/>
    <w:rsid w:val="007E4F89"/>
    <w:rsid w:val="007E69A4"/>
    <w:rsid w:val="007E6B1E"/>
    <w:rsid w:val="007F0A53"/>
    <w:rsid w:val="007F0A60"/>
    <w:rsid w:val="007F0FDE"/>
    <w:rsid w:val="007F1A38"/>
    <w:rsid w:val="007F1DCB"/>
    <w:rsid w:val="007F3A7A"/>
    <w:rsid w:val="007F3DD9"/>
    <w:rsid w:val="007F4235"/>
    <w:rsid w:val="007F6D5B"/>
    <w:rsid w:val="007F757E"/>
    <w:rsid w:val="00800184"/>
    <w:rsid w:val="008004D1"/>
    <w:rsid w:val="00800B67"/>
    <w:rsid w:val="008013E7"/>
    <w:rsid w:val="0080194F"/>
    <w:rsid w:val="00802779"/>
    <w:rsid w:val="008028D8"/>
    <w:rsid w:val="00803738"/>
    <w:rsid w:val="008045EB"/>
    <w:rsid w:val="0080478C"/>
    <w:rsid w:val="0080505E"/>
    <w:rsid w:val="00806737"/>
    <w:rsid w:val="0080766D"/>
    <w:rsid w:val="00807DA3"/>
    <w:rsid w:val="00810799"/>
    <w:rsid w:val="008128CC"/>
    <w:rsid w:val="0081476E"/>
    <w:rsid w:val="00815CA7"/>
    <w:rsid w:val="008160B5"/>
    <w:rsid w:val="008170AF"/>
    <w:rsid w:val="008172A7"/>
    <w:rsid w:val="0082045C"/>
    <w:rsid w:val="00820D6F"/>
    <w:rsid w:val="00821342"/>
    <w:rsid w:val="008216BC"/>
    <w:rsid w:val="00821B2E"/>
    <w:rsid w:val="00823471"/>
    <w:rsid w:val="00823D66"/>
    <w:rsid w:val="00827975"/>
    <w:rsid w:val="00827ADC"/>
    <w:rsid w:val="00827DF3"/>
    <w:rsid w:val="00830382"/>
    <w:rsid w:val="0083221E"/>
    <w:rsid w:val="008323F7"/>
    <w:rsid w:val="0083381A"/>
    <w:rsid w:val="00836538"/>
    <w:rsid w:val="00837E04"/>
    <w:rsid w:val="00837EB3"/>
    <w:rsid w:val="00840A2B"/>
    <w:rsid w:val="00840C3F"/>
    <w:rsid w:val="00840CF0"/>
    <w:rsid w:val="00840D88"/>
    <w:rsid w:val="00841078"/>
    <w:rsid w:val="0084109B"/>
    <w:rsid w:val="008414C0"/>
    <w:rsid w:val="0084195A"/>
    <w:rsid w:val="00841A3D"/>
    <w:rsid w:val="00841FF7"/>
    <w:rsid w:val="0084224C"/>
    <w:rsid w:val="00843355"/>
    <w:rsid w:val="00845617"/>
    <w:rsid w:val="00847620"/>
    <w:rsid w:val="008501DE"/>
    <w:rsid w:val="00850D28"/>
    <w:rsid w:val="008517AC"/>
    <w:rsid w:val="008546E2"/>
    <w:rsid w:val="00854EAF"/>
    <w:rsid w:val="00854EFA"/>
    <w:rsid w:val="008557D1"/>
    <w:rsid w:val="008558B3"/>
    <w:rsid w:val="0085782A"/>
    <w:rsid w:val="0086043C"/>
    <w:rsid w:val="008615E6"/>
    <w:rsid w:val="008618A9"/>
    <w:rsid w:val="00862168"/>
    <w:rsid w:val="008621DD"/>
    <w:rsid w:val="00862544"/>
    <w:rsid w:val="0086291F"/>
    <w:rsid w:val="00863455"/>
    <w:rsid w:val="00863949"/>
    <w:rsid w:val="008668A9"/>
    <w:rsid w:val="0087035E"/>
    <w:rsid w:val="00870BE7"/>
    <w:rsid w:val="00871988"/>
    <w:rsid w:val="0087261F"/>
    <w:rsid w:val="008727A1"/>
    <w:rsid w:val="00872BF4"/>
    <w:rsid w:val="0087340A"/>
    <w:rsid w:val="008740ED"/>
    <w:rsid w:val="00874670"/>
    <w:rsid w:val="00874BE6"/>
    <w:rsid w:val="00874DD1"/>
    <w:rsid w:val="00880107"/>
    <w:rsid w:val="00880CBC"/>
    <w:rsid w:val="00881036"/>
    <w:rsid w:val="008817D5"/>
    <w:rsid w:val="008819F5"/>
    <w:rsid w:val="00883895"/>
    <w:rsid w:val="00883E2D"/>
    <w:rsid w:val="00884331"/>
    <w:rsid w:val="008848B4"/>
    <w:rsid w:val="00885C23"/>
    <w:rsid w:val="0088664F"/>
    <w:rsid w:val="008879C0"/>
    <w:rsid w:val="008906FF"/>
    <w:rsid w:val="00890735"/>
    <w:rsid w:val="00891961"/>
    <w:rsid w:val="008919F8"/>
    <w:rsid w:val="008926B8"/>
    <w:rsid w:val="0089364C"/>
    <w:rsid w:val="00893939"/>
    <w:rsid w:val="00895D98"/>
    <w:rsid w:val="008967E2"/>
    <w:rsid w:val="008976B2"/>
    <w:rsid w:val="00897CC8"/>
    <w:rsid w:val="008A293D"/>
    <w:rsid w:val="008A2E06"/>
    <w:rsid w:val="008A3153"/>
    <w:rsid w:val="008A35C7"/>
    <w:rsid w:val="008A4754"/>
    <w:rsid w:val="008A5840"/>
    <w:rsid w:val="008A60D3"/>
    <w:rsid w:val="008A63F4"/>
    <w:rsid w:val="008A7255"/>
    <w:rsid w:val="008A72C8"/>
    <w:rsid w:val="008A7490"/>
    <w:rsid w:val="008B05FD"/>
    <w:rsid w:val="008B091B"/>
    <w:rsid w:val="008B1A31"/>
    <w:rsid w:val="008B20CD"/>
    <w:rsid w:val="008B226D"/>
    <w:rsid w:val="008B3817"/>
    <w:rsid w:val="008B48C9"/>
    <w:rsid w:val="008B5BE5"/>
    <w:rsid w:val="008B6EBC"/>
    <w:rsid w:val="008C0B9C"/>
    <w:rsid w:val="008C0F50"/>
    <w:rsid w:val="008C11BC"/>
    <w:rsid w:val="008C1504"/>
    <w:rsid w:val="008C17CA"/>
    <w:rsid w:val="008C45E4"/>
    <w:rsid w:val="008C5B21"/>
    <w:rsid w:val="008D0481"/>
    <w:rsid w:val="008D1C50"/>
    <w:rsid w:val="008D1FF9"/>
    <w:rsid w:val="008D2196"/>
    <w:rsid w:val="008D38B1"/>
    <w:rsid w:val="008D38F8"/>
    <w:rsid w:val="008D57DE"/>
    <w:rsid w:val="008D674E"/>
    <w:rsid w:val="008D6BEF"/>
    <w:rsid w:val="008D7002"/>
    <w:rsid w:val="008E1478"/>
    <w:rsid w:val="008E1C32"/>
    <w:rsid w:val="008E265B"/>
    <w:rsid w:val="008E38D0"/>
    <w:rsid w:val="008E54BC"/>
    <w:rsid w:val="008E550E"/>
    <w:rsid w:val="008E5E74"/>
    <w:rsid w:val="008E61EB"/>
    <w:rsid w:val="008E670F"/>
    <w:rsid w:val="008E6A7A"/>
    <w:rsid w:val="008E755A"/>
    <w:rsid w:val="008E7E9D"/>
    <w:rsid w:val="008F0BC7"/>
    <w:rsid w:val="008F1D3E"/>
    <w:rsid w:val="008F2455"/>
    <w:rsid w:val="008F28B1"/>
    <w:rsid w:val="008F2CF3"/>
    <w:rsid w:val="008F2DAC"/>
    <w:rsid w:val="008F2F9A"/>
    <w:rsid w:val="008F32E4"/>
    <w:rsid w:val="008F3737"/>
    <w:rsid w:val="008F3978"/>
    <w:rsid w:val="008F3EB2"/>
    <w:rsid w:val="008F4085"/>
    <w:rsid w:val="008F46FD"/>
    <w:rsid w:val="008F4D48"/>
    <w:rsid w:val="008F4D95"/>
    <w:rsid w:val="008F500A"/>
    <w:rsid w:val="008F6043"/>
    <w:rsid w:val="008F7C02"/>
    <w:rsid w:val="00900171"/>
    <w:rsid w:val="0090155D"/>
    <w:rsid w:val="00901D65"/>
    <w:rsid w:val="00903443"/>
    <w:rsid w:val="00904149"/>
    <w:rsid w:val="00904152"/>
    <w:rsid w:val="00904BE0"/>
    <w:rsid w:val="009059E7"/>
    <w:rsid w:val="00906291"/>
    <w:rsid w:val="0090656C"/>
    <w:rsid w:val="00906B87"/>
    <w:rsid w:val="0091169F"/>
    <w:rsid w:val="009124EC"/>
    <w:rsid w:val="00912577"/>
    <w:rsid w:val="00912AB1"/>
    <w:rsid w:val="00914A8D"/>
    <w:rsid w:val="00915A63"/>
    <w:rsid w:val="0091686C"/>
    <w:rsid w:val="009171A1"/>
    <w:rsid w:val="009178F5"/>
    <w:rsid w:val="00920527"/>
    <w:rsid w:val="0092166E"/>
    <w:rsid w:val="00921F76"/>
    <w:rsid w:val="00922068"/>
    <w:rsid w:val="00923473"/>
    <w:rsid w:val="00923CA5"/>
    <w:rsid w:val="00923F01"/>
    <w:rsid w:val="009241D9"/>
    <w:rsid w:val="00924381"/>
    <w:rsid w:val="00924783"/>
    <w:rsid w:val="00925C96"/>
    <w:rsid w:val="00926D7C"/>
    <w:rsid w:val="00927542"/>
    <w:rsid w:val="009300EC"/>
    <w:rsid w:val="009321DD"/>
    <w:rsid w:val="00932568"/>
    <w:rsid w:val="00934478"/>
    <w:rsid w:val="009353CF"/>
    <w:rsid w:val="00940246"/>
    <w:rsid w:val="009421B6"/>
    <w:rsid w:val="00942AB3"/>
    <w:rsid w:val="00942E43"/>
    <w:rsid w:val="0094302D"/>
    <w:rsid w:val="009466F9"/>
    <w:rsid w:val="00947042"/>
    <w:rsid w:val="00951135"/>
    <w:rsid w:val="0095212F"/>
    <w:rsid w:val="009527D3"/>
    <w:rsid w:val="00952F8C"/>
    <w:rsid w:val="00953C9F"/>
    <w:rsid w:val="0095600F"/>
    <w:rsid w:val="00956719"/>
    <w:rsid w:val="00956797"/>
    <w:rsid w:val="0095717D"/>
    <w:rsid w:val="00957262"/>
    <w:rsid w:val="00961515"/>
    <w:rsid w:val="00961A02"/>
    <w:rsid w:val="00961D44"/>
    <w:rsid w:val="00961E1A"/>
    <w:rsid w:val="0096344A"/>
    <w:rsid w:val="00963FC4"/>
    <w:rsid w:val="00964321"/>
    <w:rsid w:val="009646B9"/>
    <w:rsid w:val="00964B2C"/>
    <w:rsid w:val="00965094"/>
    <w:rsid w:val="0096594E"/>
    <w:rsid w:val="00966203"/>
    <w:rsid w:val="00966E38"/>
    <w:rsid w:val="009674CB"/>
    <w:rsid w:val="00967FB0"/>
    <w:rsid w:val="00970889"/>
    <w:rsid w:val="00970D6D"/>
    <w:rsid w:val="009719E9"/>
    <w:rsid w:val="00971DBD"/>
    <w:rsid w:val="0097291E"/>
    <w:rsid w:val="00972968"/>
    <w:rsid w:val="00972F3A"/>
    <w:rsid w:val="00973304"/>
    <w:rsid w:val="00973C75"/>
    <w:rsid w:val="00973CD8"/>
    <w:rsid w:val="00973FA9"/>
    <w:rsid w:val="00974BCA"/>
    <w:rsid w:val="00976EE7"/>
    <w:rsid w:val="00981AF3"/>
    <w:rsid w:val="00981F3E"/>
    <w:rsid w:val="00982A79"/>
    <w:rsid w:val="00983285"/>
    <w:rsid w:val="0098749C"/>
    <w:rsid w:val="00987ECF"/>
    <w:rsid w:val="00987F04"/>
    <w:rsid w:val="0099223E"/>
    <w:rsid w:val="00992365"/>
    <w:rsid w:val="009937F1"/>
    <w:rsid w:val="00993CEB"/>
    <w:rsid w:val="00993E8E"/>
    <w:rsid w:val="0099521C"/>
    <w:rsid w:val="0099569E"/>
    <w:rsid w:val="0099606B"/>
    <w:rsid w:val="0099619B"/>
    <w:rsid w:val="0099723C"/>
    <w:rsid w:val="00997445"/>
    <w:rsid w:val="009A010C"/>
    <w:rsid w:val="009A0205"/>
    <w:rsid w:val="009A071D"/>
    <w:rsid w:val="009A09C5"/>
    <w:rsid w:val="009A126E"/>
    <w:rsid w:val="009A1C6F"/>
    <w:rsid w:val="009A2727"/>
    <w:rsid w:val="009A29BF"/>
    <w:rsid w:val="009A3FC6"/>
    <w:rsid w:val="009A51B6"/>
    <w:rsid w:val="009A5273"/>
    <w:rsid w:val="009A5C92"/>
    <w:rsid w:val="009A6356"/>
    <w:rsid w:val="009A6E6E"/>
    <w:rsid w:val="009A7293"/>
    <w:rsid w:val="009B0FC6"/>
    <w:rsid w:val="009B2E89"/>
    <w:rsid w:val="009B3130"/>
    <w:rsid w:val="009B39AC"/>
    <w:rsid w:val="009B39B1"/>
    <w:rsid w:val="009B4DBB"/>
    <w:rsid w:val="009B5D43"/>
    <w:rsid w:val="009B5FCE"/>
    <w:rsid w:val="009B6BFC"/>
    <w:rsid w:val="009C0E82"/>
    <w:rsid w:val="009C0F00"/>
    <w:rsid w:val="009C280F"/>
    <w:rsid w:val="009C33BE"/>
    <w:rsid w:val="009C416A"/>
    <w:rsid w:val="009C634E"/>
    <w:rsid w:val="009C722D"/>
    <w:rsid w:val="009D3ADE"/>
    <w:rsid w:val="009D43C5"/>
    <w:rsid w:val="009D4823"/>
    <w:rsid w:val="009D5271"/>
    <w:rsid w:val="009D60F8"/>
    <w:rsid w:val="009D6937"/>
    <w:rsid w:val="009E1245"/>
    <w:rsid w:val="009E15F6"/>
    <w:rsid w:val="009E1EBA"/>
    <w:rsid w:val="009E2376"/>
    <w:rsid w:val="009E28DA"/>
    <w:rsid w:val="009E29FB"/>
    <w:rsid w:val="009E329E"/>
    <w:rsid w:val="009E34B9"/>
    <w:rsid w:val="009E362C"/>
    <w:rsid w:val="009E3883"/>
    <w:rsid w:val="009E45EF"/>
    <w:rsid w:val="009E4CED"/>
    <w:rsid w:val="009E4E85"/>
    <w:rsid w:val="009E5567"/>
    <w:rsid w:val="009E5902"/>
    <w:rsid w:val="009E7326"/>
    <w:rsid w:val="009E78A3"/>
    <w:rsid w:val="009F2CA6"/>
    <w:rsid w:val="009F320A"/>
    <w:rsid w:val="009F5B4D"/>
    <w:rsid w:val="009F6806"/>
    <w:rsid w:val="009F6961"/>
    <w:rsid w:val="009F7DAF"/>
    <w:rsid w:val="00A004A3"/>
    <w:rsid w:val="00A013F2"/>
    <w:rsid w:val="00A01962"/>
    <w:rsid w:val="00A03B82"/>
    <w:rsid w:val="00A043C5"/>
    <w:rsid w:val="00A04EEC"/>
    <w:rsid w:val="00A056FE"/>
    <w:rsid w:val="00A05B72"/>
    <w:rsid w:val="00A06CAF"/>
    <w:rsid w:val="00A07B7C"/>
    <w:rsid w:val="00A109B7"/>
    <w:rsid w:val="00A10FB6"/>
    <w:rsid w:val="00A11374"/>
    <w:rsid w:val="00A11613"/>
    <w:rsid w:val="00A126FB"/>
    <w:rsid w:val="00A1565D"/>
    <w:rsid w:val="00A16649"/>
    <w:rsid w:val="00A179C2"/>
    <w:rsid w:val="00A17AEA"/>
    <w:rsid w:val="00A214CE"/>
    <w:rsid w:val="00A225DD"/>
    <w:rsid w:val="00A22ACF"/>
    <w:rsid w:val="00A22F90"/>
    <w:rsid w:val="00A2328B"/>
    <w:rsid w:val="00A23CD1"/>
    <w:rsid w:val="00A24A12"/>
    <w:rsid w:val="00A24BA6"/>
    <w:rsid w:val="00A24C2D"/>
    <w:rsid w:val="00A25979"/>
    <w:rsid w:val="00A25A93"/>
    <w:rsid w:val="00A27025"/>
    <w:rsid w:val="00A30397"/>
    <w:rsid w:val="00A308DC"/>
    <w:rsid w:val="00A30F83"/>
    <w:rsid w:val="00A31077"/>
    <w:rsid w:val="00A32D51"/>
    <w:rsid w:val="00A32D7F"/>
    <w:rsid w:val="00A32FD3"/>
    <w:rsid w:val="00A33863"/>
    <w:rsid w:val="00A338BD"/>
    <w:rsid w:val="00A339E1"/>
    <w:rsid w:val="00A34CBE"/>
    <w:rsid w:val="00A357D4"/>
    <w:rsid w:val="00A35FF5"/>
    <w:rsid w:val="00A37307"/>
    <w:rsid w:val="00A37697"/>
    <w:rsid w:val="00A407EF"/>
    <w:rsid w:val="00A4097F"/>
    <w:rsid w:val="00A422DE"/>
    <w:rsid w:val="00A42A2F"/>
    <w:rsid w:val="00A42D66"/>
    <w:rsid w:val="00A43251"/>
    <w:rsid w:val="00A435F8"/>
    <w:rsid w:val="00A43FB3"/>
    <w:rsid w:val="00A4409B"/>
    <w:rsid w:val="00A44F56"/>
    <w:rsid w:val="00A45118"/>
    <w:rsid w:val="00A45327"/>
    <w:rsid w:val="00A456FA"/>
    <w:rsid w:val="00A457D2"/>
    <w:rsid w:val="00A4701B"/>
    <w:rsid w:val="00A474B9"/>
    <w:rsid w:val="00A47F05"/>
    <w:rsid w:val="00A52345"/>
    <w:rsid w:val="00A52CA3"/>
    <w:rsid w:val="00A5384F"/>
    <w:rsid w:val="00A5459D"/>
    <w:rsid w:val="00A546C2"/>
    <w:rsid w:val="00A5514F"/>
    <w:rsid w:val="00A5564C"/>
    <w:rsid w:val="00A566FB"/>
    <w:rsid w:val="00A56BC4"/>
    <w:rsid w:val="00A574A4"/>
    <w:rsid w:val="00A60B87"/>
    <w:rsid w:val="00A62CCA"/>
    <w:rsid w:val="00A62E33"/>
    <w:rsid w:val="00A63690"/>
    <w:rsid w:val="00A64152"/>
    <w:rsid w:val="00A647AA"/>
    <w:rsid w:val="00A658D2"/>
    <w:rsid w:val="00A65B49"/>
    <w:rsid w:val="00A65F8B"/>
    <w:rsid w:val="00A66BD9"/>
    <w:rsid w:val="00A66DBB"/>
    <w:rsid w:val="00A6795B"/>
    <w:rsid w:val="00A67FE1"/>
    <w:rsid w:val="00A70116"/>
    <w:rsid w:val="00A7024F"/>
    <w:rsid w:val="00A70476"/>
    <w:rsid w:val="00A713B4"/>
    <w:rsid w:val="00A71AA7"/>
    <w:rsid w:val="00A7218E"/>
    <w:rsid w:val="00A726DE"/>
    <w:rsid w:val="00A729FE"/>
    <w:rsid w:val="00A74272"/>
    <w:rsid w:val="00A751F3"/>
    <w:rsid w:val="00A75CE8"/>
    <w:rsid w:val="00A7610D"/>
    <w:rsid w:val="00A76326"/>
    <w:rsid w:val="00A76670"/>
    <w:rsid w:val="00A77D1D"/>
    <w:rsid w:val="00A800F3"/>
    <w:rsid w:val="00A80460"/>
    <w:rsid w:val="00A8078F"/>
    <w:rsid w:val="00A80CE3"/>
    <w:rsid w:val="00A80D20"/>
    <w:rsid w:val="00A80DD9"/>
    <w:rsid w:val="00A81877"/>
    <w:rsid w:val="00A822B3"/>
    <w:rsid w:val="00A8372D"/>
    <w:rsid w:val="00A84879"/>
    <w:rsid w:val="00A84EF6"/>
    <w:rsid w:val="00A862E4"/>
    <w:rsid w:val="00A86D6B"/>
    <w:rsid w:val="00A86F51"/>
    <w:rsid w:val="00A86FDA"/>
    <w:rsid w:val="00A90570"/>
    <w:rsid w:val="00A90E35"/>
    <w:rsid w:val="00A90F79"/>
    <w:rsid w:val="00A91232"/>
    <w:rsid w:val="00A91689"/>
    <w:rsid w:val="00A916EB"/>
    <w:rsid w:val="00A919A3"/>
    <w:rsid w:val="00A92542"/>
    <w:rsid w:val="00A92816"/>
    <w:rsid w:val="00A938FF"/>
    <w:rsid w:val="00A93B12"/>
    <w:rsid w:val="00A93DDC"/>
    <w:rsid w:val="00A94954"/>
    <w:rsid w:val="00A94F8B"/>
    <w:rsid w:val="00A970F0"/>
    <w:rsid w:val="00A97D18"/>
    <w:rsid w:val="00A97EF0"/>
    <w:rsid w:val="00AA0046"/>
    <w:rsid w:val="00AA0807"/>
    <w:rsid w:val="00AA0ADC"/>
    <w:rsid w:val="00AA0E33"/>
    <w:rsid w:val="00AA2AA5"/>
    <w:rsid w:val="00AA3135"/>
    <w:rsid w:val="00AA4FE3"/>
    <w:rsid w:val="00AA524A"/>
    <w:rsid w:val="00AA5B76"/>
    <w:rsid w:val="00AA5ED7"/>
    <w:rsid w:val="00AB0D2D"/>
    <w:rsid w:val="00AB4675"/>
    <w:rsid w:val="00AB4E50"/>
    <w:rsid w:val="00AB506E"/>
    <w:rsid w:val="00AB5336"/>
    <w:rsid w:val="00AB5CD4"/>
    <w:rsid w:val="00AB716A"/>
    <w:rsid w:val="00AC090B"/>
    <w:rsid w:val="00AC31F9"/>
    <w:rsid w:val="00AC6790"/>
    <w:rsid w:val="00AD0500"/>
    <w:rsid w:val="00AD0F03"/>
    <w:rsid w:val="00AD15AB"/>
    <w:rsid w:val="00AD230B"/>
    <w:rsid w:val="00AD2F03"/>
    <w:rsid w:val="00AD361D"/>
    <w:rsid w:val="00AD382C"/>
    <w:rsid w:val="00AD4C5A"/>
    <w:rsid w:val="00AD4FA2"/>
    <w:rsid w:val="00AD5636"/>
    <w:rsid w:val="00AE0204"/>
    <w:rsid w:val="00AE1E06"/>
    <w:rsid w:val="00AE2BE2"/>
    <w:rsid w:val="00AE3E6F"/>
    <w:rsid w:val="00AE4A59"/>
    <w:rsid w:val="00AE5DEE"/>
    <w:rsid w:val="00AE7A38"/>
    <w:rsid w:val="00AE7C70"/>
    <w:rsid w:val="00AF04DE"/>
    <w:rsid w:val="00AF074A"/>
    <w:rsid w:val="00AF0F09"/>
    <w:rsid w:val="00AF1FDF"/>
    <w:rsid w:val="00AF3196"/>
    <w:rsid w:val="00AF3B9B"/>
    <w:rsid w:val="00AF3D76"/>
    <w:rsid w:val="00AF4A0F"/>
    <w:rsid w:val="00AF5805"/>
    <w:rsid w:val="00AF5DD8"/>
    <w:rsid w:val="00AF6DB8"/>
    <w:rsid w:val="00AF7BD3"/>
    <w:rsid w:val="00B00492"/>
    <w:rsid w:val="00B013F3"/>
    <w:rsid w:val="00B023D1"/>
    <w:rsid w:val="00B04148"/>
    <w:rsid w:val="00B0631A"/>
    <w:rsid w:val="00B06754"/>
    <w:rsid w:val="00B06843"/>
    <w:rsid w:val="00B06B0F"/>
    <w:rsid w:val="00B07FA9"/>
    <w:rsid w:val="00B10B10"/>
    <w:rsid w:val="00B11540"/>
    <w:rsid w:val="00B1245F"/>
    <w:rsid w:val="00B12902"/>
    <w:rsid w:val="00B12BA7"/>
    <w:rsid w:val="00B12E3C"/>
    <w:rsid w:val="00B12E4A"/>
    <w:rsid w:val="00B13124"/>
    <w:rsid w:val="00B1377E"/>
    <w:rsid w:val="00B13B6F"/>
    <w:rsid w:val="00B13D22"/>
    <w:rsid w:val="00B1492F"/>
    <w:rsid w:val="00B15A1F"/>
    <w:rsid w:val="00B16081"/>
    <w:rsid w:val="00B165C6"/>
    <w:rsid w:val="00B165E1"/>
    <w:rsid w:val="00B16A30"/>
    <w:rsid w:val="00B17201"/>
    <w:rsid w:val="00B172C2"/>
    <w:rsid w:val="00B21A4E"/>
    <w:rsid w:val="00B224B1"/>
    <w:rsid w:val="00B23321"/>
    <w:rsid w:val="00B23CCE"/>
    <w:rsid w:val="00B24F36"/>
    <w:rsid w:val="00B2584B"/>
    <w:rsid w:val="00B25A18"/>
    <w:rsid w:val="00B26301"/>
    <w:rsid w:val="00B2688D"/>
    <w:rsid w:val="00B26C2A"/>
    <w:rsid w:val="00B27B63"/>
    <w:rsid w:val="00B27F65"/>
    <w:rsid w:val="00B30125"/>
    <w:rsid w:val="00B31A84"/>
    <w:rsid w:val="00B31D46"/>
    <w:rsid w:val="00B327F4"/>
    <w:rsid w:val="00B343EA"/>
    <w:rsid w:val="00B3488D"/>
    <w:rsid w:val="00B35832"/>
    <w:rsid w:val="00B368A3"/>
    <w:rsid w:val="00B376A0"/>
    <w:rsid w:val="00B37B74"/>
    <w:rsid w:val="00B411BE"/>
    <w:rsid w:val="00B4373A"/>
    <w:rsid w:val="00B438EB"/>
    <w:rsid w:val="00B43CEB"/>
    <w:rsid w:val="00B44648"/>
    <w:rsid w:val="00B47178"/>
    <w:rsid w:val="00B47461"/>
    <w:rsid w:val="00B47666"/>
    <w:rsid w:val="00B5305F"/>
    <w:rsid w:val="00B53CAC"/>
    <w:rsid w:val="00B54404"/>
    <w:rsid w:val="00B55A07"/>
    <w:rsid w:val="00B56373"/>
    <w:rsid w:val="00B56818"/>
    <w:rsid w:val="00B60C01"/>
    <w:rsid w:val="00B60CA8"/>
    <w:rsid w:val="00B61345"/>
    <w:rsid w:val="00B61820"/>
    <w:rsid w:val="00B61BDD"/>
    <w:rsid w:val="00B61FC4"/>
    <w:rsid w:val="00B62139"/>
    <w:rsid w:val="00B62205"/>
    <w:rsid w:val="00B6368F"/>
    <w:rsid w:val="00B6375F"/>
    <w:rsid w:val="00B63CC5"/>
    <w:rsid w:val="00B63E16"/>
    <w:rsid w:val="00B645C7"/>
    <w:rsid w:val="00B648F5"/>
    <w:rsid w:val="00B65D05"/>
    <w:rsid w:val="00B65DF4"/>
    <w:rsid w:val="00B6643C"/>
    <w:rsid w:val="00B722B6"/>
    <w:rsid w:val="00B72A88"/>
    <w:rsid w:val="00B72A94"/>
    <w:rsid w:val="00B72F75"/>
    <w:rsid w:val="00B73EE9"/>
    <w:rsid w:val="00B745D6"/>
    <w:rsid w:val="00B75C9B"/>
    <w:rsid w:val="00B75EE9"/>
    <w:rsid w:val="00B7605F"/>
    <w:rsid w:val="00B76F09"/>
    <w:rsid w:val="00B772CB"/>
    <w:rsid w:val="00B77AC8"/>
    <w:rsid w:val="00B77E04"/>
    <w:rsid w:val="00B8010A"/>
    <w:rsid w:val="00B80B62"/>
    <w:rsid w:val="00B8186A"/>
    <w:rsid w:val="00B82406"/>
    <w:rsid w:val="00B827B1"/>
    <w:rsid w:val="00B837EF"/>
    <w:rsid w:val="00B8391E"/>
    <w:rsid w:val="00B864B2"/>
    <w:rsid w:val="00B87013"/>
    <w:rsid w:val="00B872A7"/>
    <w:rsid w:val="00B9029E"/>
    <w:rsid w:val="00B90628"/>
    <w:rsid w:val="00B9085C"/>
    <w:rsid w:val="00B90DA0"/>
    <w:rsid w:val="00B90EC3"/>
    <w:rsid w:val="00B9133B"/>
    <w:rsid w:val="00B9156F"/>
    <w:rsid w:val="00B9249C"/>
    <w:rsid w:val="00B93914"/>
    <w:rsid w:val="00B963A5"/>
    <w:rsid w:val="00BA06C1"/>
    <w:rsid w:val="00BA108F"/>
    <w:rsid w:val="00BA1469"/>
    <w:rsid w:val="00BA180F"/>
    <w:rsid w:val="00BA2F0C"/>
    <w:rsid w:val="00BA3BBF"/>
    <w:rsid w:val="00BA3CB3"/>
    <w:rsid w:val="00BA481A"/>
    <w:rsid w:val="00BA52EE"/>
    <w:rsid w:val="00BA535A"/>
    <w:rsid w:val="00BA5985"/>
    <w:rsid w:val="00BA5F5F"/>
    <w:rsid w:val="00BA645F"/>
    <w:rsid w:val="00BA6701"/>
    <w:rsid w:val="00BB02C0"/>
    <w:rsid w:val="00BB052E"/>
    <w:rsid w:val="00BB0B6C"/>
    <w:rsid w:val="00BB1459"/>
    <w:rsid w:val="00BB1752"/>
    <w:rsid w:val="00BB3371"/>
    <w:rsid w:val="00BB43CC"/>
    <w:rsid w:val="00BB4793"/>
    <w:rsid w:val="00BB6B8A"/>
    <w:rsid w:val="00BB6C58"/>
    <w:rsid w:val="00BB6EAC"/>
    <w:rsid w:val="00BB7A45"/>
    <w:rsid w:val="00BC0268"/>
    <w:rsid w:val="00BC1126"/>
    <w:rsid w:val="00BC3D76"/>
    <w:rsid w:val="00BC404B"/>
    <w:rsid w:val="00BC464D"/>
    <w:rsid w:val="00BC4BF5"/>
    <w:rsid w:val="00BC4D52"/>
    <w:rsid w:val="00BC513B"/>
    <w:rsid w:val="00BC56BE"/>
    <w:rsid w:val="00BC6925"/>
    <w:rsid w:val="00BD1F17"/>
    <w:rsid w:val="00BD251A"/>
    <w:rsid w:val="00BD282A"/>
    <w:rsid w:val="00BD2A0C"/>
    <w:rsid w:val="00BD2D67"/>
    <w:rsid w:val="00BD340F"/>
    <w:rsid w:val="00BD3497"/>
    <w:rsid w:val="00BD34BE"/>
    <w:rsid w:val="00BD3B67"/>
    <w:rsid w:val="00BD5FFF"/>
    <w:rsid w:val="00BD6789"/>
    <w:rsid w:val="00BD68A0"/>
    <w:rsid w:val="00BD68E8"/>
    <w:rsid w:val="00BD7709"/>
    <w:rsid w:val="00BD7A45"/>
    <w:rsid w:val="00BD7CB0"/>
    <w:rsid w:val="00BE0AE3"/>
    <w:rsid w:val="00BE2E08"/>
    <w:rsid w:val="00BE2E54"/>
    <w:rsid w:val="00BE3838"/>
    <w:rsid w:val="00BE63E6"/>
    <w:rsid w:val="00BE6AE4"/>
    <w:rsid w:val="00BF1ED3"/>
    <w:rsid w:val="00BF26D5"/>
    <w:rsid w:val="00BF2C98"/>
    <w:rsid w:val="00BF5D50"/>
    <w:rsid w:val="00BF7D2D"/>
    <w:rsid w:val="00C005F7"/>
    <w:rsid w:val="00C02680"/>
    <w:rsid w:val="00C0307D"/>
    <w:rsid w:val="00C037AD"/>
    <w:rsid w:val="00C04FFD"/>
    <w:rsid w:val="00C050F8"/>
    <w:rsid w:val="00C06125"/>
    <w:rsid w:val="00C06295"/>
    <w:rsid w:val="00C06D0D"/>
    <w:rsid w:val="00C1076A"/>
    <w:rsid w:val="00C1091C"/>
    <w:rsid w:val="00C11543"/>
    <w:rsid w:val="00C11886"/>
    <w:rsid w:val="00C11E13"/>
    <w:rsid w:val="00C12D7A"/>
    <w:rsid w:val="00C133F2"/>
    <w:rsid w:val="00C14560"/>
    <w:rsid w:val="00C14890"/>
    <w:rsid w:val="00C15278"/>
    <w:rsid w:val="00C16A2F"/>
    <w:rsid w:val="00C171B3"/>
    <w:rsid w:val="00C200D6"/>
    <w:rsid w:val="00C2091F"/>
    <w:rsid w:val="00C21591"/>
    <w:rsid w:val="00C21983"/>
    <w:rsid w:val="00C21EBE"/>
    <w:rsid w:val="00C22DED"/>
    <w:rsid w:val="00C2309E"/>
    <w:rsid w:val="00C231E8"/>
    <w:rsid w:val="00C23A85"/>
    <w:rsid w:val="00C23C15"/>
    <w:rsid w:val="00C245C7"/>
    <w:rsid w:val="00C245E1"/>
    <w:rsid w:val="00C24D3A"/>
    <w:rsid w:val="00C25D0A"/>
    <w:rsid w:val="00C26BE3"/>
    <w:rsid w:val="00C27858"/>
    <w:rsid w:val="00C27962"/>
    <w:rsid w:val="00C3016B"/>
    <w:rsid w:val="00C34F28"/>
    <w:rsid w:val="00C34F75"/>
    <w:rsid w:val="00C3517C"/>
    <w:rsid w:val="00C35C53"/>
    <w:rsid w:val="00C3692D"/>
    <w:rsid w:val="00C36EC4"/>
    <w:rsid w:val="00C373B1"/>
    <w:rsid w:val="00C40011"/>
    <w:rsid w:val="00C4017A"/>
    <w:rsid w:val="00C40F33"/>
    <w:rsid w:val="00C414BF"/>
    <w:rsid w:val="00C422B7"/>
    <w:rsid w:val="00C4330E"/>
    <w:rsid w:val="00C4332B"/>
    <w:rsid w:val="00C43C2D"/>
    <w:rsid w:val="00C46D69"/>
    <w:rsid w:val="00C473CF"/>
    <w:rsid w:val="00C475B9"/>
    <w:rsid w:val="00C504A5"/>
    <w:rsid w:val="00C50E1F"/>
    <w:rsid w:val="00C512AB"/>
    <w:rsid w:val="00C52CC5"/>
    <w:rsid w:val="00C530BC"/>
    <w:rsid w:val="00C542E5"/>
    <w:rsid w:val="00C54553"/>
    <w:rsid w:val="00C54993"/>
    <w:rsid w:val="00C554C7"/>
    <w:rsid w:val="00C55D32"/>
    <w:rsid w:val="00C560EA"/>
    <w:rsid w:val="00C56315"/>
    <w:rsid w:val="00C56D81"/>
    <w:rsid w:val="00C57D04"/>
    <w:rsid w:val="00C60194"/>
    <w:rsid w:val="00C60728"/>
    <w:rsid w:val="00C64EB2"/>
    <w:rsid w:val="00C65A6A"/>
    <w:rsid w:val="00C65DCB"/>
    <w:rsid w:val="00C701A2"/>
    <w:rsid w:val="00C70FB1"/>
    <w:rsid w:val="00C71063"/>
    <w:rsid w:val="00C717C2"/>
    <w:rsid w:val="00C739CB"/>
    <w:rsid w:val="00C74EDA"/>
    <w:rsid w:val="00C7578E"/>
    <w:rsid w:val="00C75CC0"/>
    <w:rsid w:val="00C7604C"/>
    <w:rsid w:val="00C76252"/>
    <w:rsid w:val="00C76658"/>
    <w:rsid w:val="00C77080"/>
    <w:rsid w:val="00C77DC4"/>
    <w:rsid w:val="00C808D3"/>
    <w:rsid w:val="00C80F51"/>
    <w:rsid w:val="00C817CF"/>
    <w:rsid w:val="00C83726"/>
    <w:rsid w:val="00C8486F"/>
    <w:rsid w:val="00C84FDB"/>
    <w:rsid w:val="00C86362"/>
    <w:rsid w:val="00C90F91"/>
    <w:rsid w:val="00C917D0"/>
    <w:rsid w:val="00C92162"/>
    <w:rsid w:val="00C93521"/>
    <w:rsid w:val="00C938BA"/>
    <w:rsid w:val="00C947D2"/>
    <w:rsid w:val="00C952D9"/>
    <w:rsid w:val="00C958C2"/>
    <w:rsid w:val="00C95964"/>
    <w:rsid w:val="00C96382"/>
    <w:rsid w:val="00C97A24"/>
    <w:rsid w:val="00CA075F"/>
    <w:rsid w:val="00CA1186"/>
    <w:rsid w:val="00CA14E4"/>
    <w:rsid w:val="00CA2256"/>
    <w:rsid w:val="00CA2E23"/>
    <w:rsid w:val="00CA2FD6"/>
    <w:rsid w:val="00CA315C"/>
    <w:rsid w:val="00CA36AE"/>
    <w:rsid w:val="00CA4037"/>
    <w:rsid w:val="00CA4862"/>
    <w:rsid w:val="00CA4C33"/>
    <w:rsid w:val="00CA4F0A"/>
    <w:rsid w:val="00CA674A"/>
    <w:rsid w:val="00CA6B8B"/>
    <w:rsid w:val="00CA6CEE"/>
    <w:rsid w:val="00CA6EE8"/>
    <w:rsid w:val="00CA7899"/>
    <w:rsid w:val="00CB0239"/>
    <w:rsid w:val="00CB0382"/>
    <w:rsid w:val="00CB092E"/>
    <w:rsid w:val="00CB097D"/>
    <w:rsid w:val="00CB239A"/>
    <w:rsid w:val="00CB3C86"/>
    <w:rsid w:val="00CB3FBD"/>
    <w:rsid w:val="00CB55AC"/>
    <w:rsid w:val="00CB622D"/>
    <w:rsid w:val="00CB75A3"/>
    <w:rsid w:val="00CB7ABA"/>
    <w:rsid w:val="00CC0863"/>
    <w:rsid w:val="00CC1912"/>
    <w:rsid w:val="00CC22ED"/>
    <w:rsid w:val="00CC3BB3"/>
    <w:rsid w:val="00CC7873"/>
    <w:rsid w:val="00CD0D20"/>
    <w:rsid w:val="00CD213E"/>
    <w:rsid w:val="00CD2BE0"/>
    <w:rsid w:val="00CD2C68"/>
    <w:rsid w:val="00CD3D57"/>
    <w:rsid w:val="00CD4213"/>
    <w:rsid w:val="00CD4F32"/>
    <w:rsid w:val="00CD51A9"/>
    <w:rsid w:val="00CD748B"/>
    <w:rsid w:val="00CD7517"/>
    <w:rsid w:val="00CD7985"/>
    <w:rsid w:val="00CE05A4"/>
    <w:rsid w:val="00CE09F8"/>
    <w:rsid w:val="00CE24CC"/>
    <w:rsid w:val="00CE265C"/>
    <w:rsid w:val="00CE31F9"/>
    <w:rsid w:val="00CE572B"/>
    <w:rsid w:val="00CE5ECF"/>
    <w:rsid w:val="00CE65ED"/>
    <w:rsid w:val="00CE6F70"/>
    <w:rsid w:val="00CE7331"/>
    <w:rsid w:val="00CE7438"/>
    <w:rsid w:val="00CE7680"/>
    <w:rsid w:val="00CE7C61"/>
    <w:rsid w:val="00CF15CB"/>
    <w:rsid w:val="00CF2BD0"/>
    <w:rsid w:val="00CF36AF"/>
    <w:rsid w:val="00CF4BC2"/>
    <w:rsid w:val="00CF58C9"/>
    <w:rsid w:val="00CF59C9"/>
    <w:rsid w:val="00CF60D6"/>
    <w:rsid w:val="00CF7C79"/>
    <w:rsid w:val="00D000C8"/>
    <w:rsid w:val="00D00B7C"/>
    <w:rsid w:val="00D0158E"/>
    <w:rsid w:val="00D01916"/>
    <w:rsid w:val="00D01CBD"/>
    <w:rsid w:val="00D02BE4"/>
    <w:rsid w:val="00D032FD"/>
    <w:rsid w:val="00D03748"/>
    <w:rsid w:val="00D04391"/>
    <w:rsid w:val="00D04B3C"/>
    <w:rsid w:val="00D05D6F"/>
    <w:rsid w:val="00D073FA"/>
    <w:rsid w:val="00D075CA"/>
    <w:rsid w:val="00D07D3A"/>
    <w:rsid w:val="00D100C9"/>
    <w:rsid w:val="00D11E9B"/>
    <w:rsid w:val="00D125EF"/>
    <w:rsid w:val="00D12653"/>
    <w:rsid w:val="00D13FCD"/>
    <w:rsid w:val="00D164D0"/>
    <w:rsid w:val="00D1672B"/>
    <w:rsid w:val="00D16915"/>
    <w:rsid w:val="00D16A4A"/>
    <w:rsid w:val="00D16C08"/>
    <w:rsid w:val="00D1724C"/>
    <w:rsid w:val="00D17457"/>
    <w:rsid w:val="00D1776B"/>
    <w:rsid w:val="00D200CD"/>
    <w:rsid w:val="00D203FE"/>
    <w:rsid w:val="00D20735"/>
    <w:rsid w:val="00D21201"/>
    <w:rsid w:val="00D24C32"/>
    <w:rsid w:val="00D26D0D"/>
    <w:rsid w:val="00D26F86"/>
    <w:rsid w:val="00D27B99"/>
    <w:rsid w:val="00D300C2"/>
    <w:rsid w:val="00D319D1"/>
    <w:rsid w:val="00D31E67"/>
    <w:rsid w:val="00D31F44"/>
    <w:rsid w:val="00D33280"/>
    <w:rsid w:val="00D33F3E"/>
    <w:rsid w:val="00D34230"/>
    <w:rsid w:val="00D34867"/>
    <w:rsid w:val="00D35377"/>
    <w:rsid w:val="00D35B36"/>
    <w:rsid w:val="00D35F54"/>
    <w:rsid w:val="00D401C3"/>
    <w:rsid w:val="00D403AA"/>
    <w:rsid w:val="00D4104C"/>
    <w:rsid w:val="00D411E5"/>
    <w:rsid w:val="00D41550"/>
    <w:rsid w:val="00D415D1"/>
    <w:rsid w:val="00D41D7A"/>
    <w:rsid w:val="00D4204D"/>
    <w:rsid w:val="00D42225"/>
    <w:rsid w:val="00D4250B"/>
    <w:rsid w:val="00D4290D"/>
    <w:rsid w:val="00D447E6"/>
    <w:rsid w:val="00D44C3D"/>
    <w:rsid w:val="00D456D4"/>
    <w:rsid w:val="00D4627B"/>
    <w:rsid w:val="00D46391"/>
    <w:rsid w:val="00D467F8"/>
    <w:rsid w:val="00D46935"/>
    <w:rsid w:val="00D470A9"/>
    <w:rsid w:val="00D470DC"/>
    <w:rsid w:val="00D47772"/>
    <w:rsid w:val="00D504C7"/>
    <w:rsid w:val="00D50662"/>
    <w:rsid w:val="00D5076A"/>
    <w:rsid w:val="00D50CB0"/>
    <w:rsid w:val="00D51579"/>
    <w:rsid w:val="00D5253D"/>
    <w:rsid w:val="00D52775"/>
    <w:rsid w:val="00D53B0B"/>
    <w:rsid w:val="00D53FF6"/>
    <w:rsid w:val="00D550B3"/>
    <w:rsid w:val="00D55408"/>
    <w:rsid w:val="00D55A42"/>
    <w:rsid w:val="00D55B76"/>
    <w:rsid w:val="00D5685B"/>
    <w:rsid w:val="00D56E62"/>
    <w:rsid w:val="00D57B46"/>
    <w:rsid w:val="00D57D09"/>
    <w:rsid w:val="00D611D8"/>
    <w:rsid w:val="00D61406"/>
    <w:rsid w:val="00D6160A"/>
    <w:rsid w:val="00D626B5"/>
    <w:rsid w:val="00D62704"/>
    <w:rsid w:val="00D628FC"/>
    <w:rsid w:val="00D63DBC"/>
    <w:rsid w:val="00D64C67"/>
    <w:rsid w:val="00D65025"/>
    <w:rsid w:val="00D66CB4"/>
    <w:rsid w:val="00D66E75"/>
    <w:rsid w:val="00D67B18"/>
    <w:rsid w:val="00D67B74"/>
    <w:rsid w:val="00D70A31"/>
    <w:rsid w:val="00D71096"/>
    <w:rsid w:val="00D7174F"/>
    <w:rsid w:val="00D71D92"/>
    <w:rsid w:val="00D7370C"/>
    <w:rsid w:val="00D739C2"/>
    <w:rsid w:val="00D74058"/>
    <w:rsid w:val="00D74ABB"/>
    <w:rsid w:val="00D75358"/>
    <w:rsid w:val="00D75CA7"/>
    <w:rsid w:val="00D7767F"/>
    <w:rsid w:val="00D77B14"/>
    <w:rsid w:val="00D77C54"/>
    <w:rsid w:val="00D77D17"/>
    <w:rsid w:val="00D802FF"/>
    <w:rsid w:val="00D8090E"/>
    <w:rsid w:val="00D80BD9"/>
    <w:rsid w:val="00D81ED3"/>
    <w:rsid w:val="00D82555"/>
    <w:rsid w:val="00D862B0"/>
    <w:rsid w:val="00D87361"/>
    <w:rsid w:val="00D87D82"/>
    <w:rsid w:val="00D91B93"/>
    <w:rsid w:val="00D91D35"/>
    <w:rsid w:val="00D92D78"/>
    <w:rsid w:val="00D93088"/>
    <w:rsid w:val="00D936B7"/>
    <w:rsid w:val="00D93DD6"/>
    <w:rsid w:val="00D946C5"/>
    <w:rsid w:val="00D948C2"/>
    <w:rsid w:val="00D94A39"/>
    <w:rsid w:val="00D95F25"/>
    <w:rsid w:val="00D96186"/>
    <w:rsid w:val="00D96A0B"/>
    <w:rsid w:val="00D97798"/>
    <w:rsid w:val="00DA14DD"/>
    <w:rsid w:val="00DA29FC"/>
    <w:rsid w:val="00DA5815"/>
    <w:rsid w:val="00DA5A6C"/>
    <w:rsid w:val="00DA5B88"/>
    <w:rsid w:val="00DA6DE7"/>
    <w:rsid w:val="00DA6F55"/>
    <w:rsid w:val="00DB13D0"/>
    <w:rsid w:val="00DB1940"/>
    <w:rsid w:val="00DB2121"/>
    <w:rsid w:val="00DB2B45"/>
    <w:rsid w:val="00DB3A78"/>
    <w:rsid w:val="00DB4275"/>
    <w:rsid w:val="00DB5175"/>
    <w:rsid w:val="00DB5EC9"/>
    <w:rsid w:val="00DB5F22"/>
    <w:rsid w:val="00DB6EF7"/>
    <w:rsid w:val="00DB6F5D"/>
    <w:rsid w:val="00DB79C7"/>
    <w:rsid w:val="00DC0AF4"/>
    <w:rsid w:val="00DC0BC2"/>
    <w:rsid w:val="00DC1225"/>
    <w:rsid w:val="00DC1821"/>
    <w:rsid w:val="00DC4B21"/>
    <w:rsid w:val="00DC5163"/>
    <w:rsid w:val="00DC5FFD"/>
    <w:rsid w:val="00DC79BF"/>
    <w:rsid w:val="00DD04F3"/>
    <w:rsid w:val="00DD6300"/>
    <w:rsid w:val="00DD7980"/>
    <w:rsid w:val="00DE1052"/>
    <w:rsid w:val="00DE1690"/>
    <w:rsid w:val="00DE1E42"/>
    <w:rsid w:val="00DE2D35"/>
    <w:rsid w:val="00DE341A"/>
    <w:rsid w:val="00DE370B"/>
    <w:rsid w:val="00DE3E96"/>
    <w:rsid w:val="00DE618E"/>
    <w:rsid w:val="00DE6B9F"/>
    <w:rsid w:val="00DE78C3"/>
    <w:rsid w:val="00DE7B43"/>
    <w:rsid w:val="00DF01D0"/>
    <w:rsid w:val="00DF0C24"/>
    <w:rsid w:val="00DF2A6F"/>
    <w:rsid w:val="00DF2F03"/>
    <w:rsid w:val="00DF3491"/>
    <w:rsid w:val="00DF3E6F"/>
    <w:rsid w:val="00DF56B5"/>
    <w:rsid w:val="00DF6EA1"/>
    <w:rsid w:val="00DF6FA0"/>
    <w:rsid w:val="00DF71C1"/>
    <w:rsid w:val="00DF7E5D"/>
    <w:rsid w:val="00E00759"/>
    <w:rsid w:val="00E007EF"/>
    <w:rsid w:val="00E01820"/>
    <w:rsid w:val="00E01C0A"/>
    <w:rsid w:val="00E01F63"/>
    <w:rsid w:val="00E0291D"/>
    <w:rsid w:val="00E02F66"/>
    <w:rsid w:val="00E035EE"/>
    <w:rsid w:val="00E03E79"/>
    <w:rsid w:val="00E04CBC"/>
    <w:rsid w:val="00E07D01"/>
    <w:rsid w:val="00E11CB0"/>
    <w:rsid w:val="00E11D1A"/>
    <w:rsid w:val="00E127CD"/>
    <w:rsid w:val="00E12B93"/>
    <w:rsid w:val="00E13042"/>
    <w:rsid w:val="00E151D5"/>
    <w:rsid w:val="00E15DA3"/>
    <w:rsid w:val="00E165C1"/>
    <w:rsid w:val="00E16646"/>
    <w:rsid w:val="00E16C6D"/>
    <w:rsid w:val="00E2040F"/>
    <w:rsid w:val="00E20551"/>
    <w:rsid w:val="00E20938"/>
    <w:rsid w:val="00E22A99"/>
    <w:rsid w:val="00E22AD1"/>
    <w:rsid w:val="00E23CA1"/>
    <w:rsid w:val="00E23CA3"/>
    <w:rsid w:val="00E25908"/>
    <w:rsid w:val="00E25927"/>
    <w:rsid w:val="00E25F7F"/>
    <w:rsid w:val="00E27675"/>
    <w:rsid w:val="00E278F5"/>
    <w:rsid w:val="00E27BDC"/>
    <w:rsid w:val="00E30672"/>
    <w:rsid w:val="00E30D37"/>
    <w:rsid w:val="00E3150D"/>
    <w:rsid w:val="00E31ACF"/>
    <w:rsid w:val="00E32B96"/>
    <w:rsid w:val="00E32EAC"/>
    <w:rsid w:val="00E32F5C"/>
    <w:rsid w:val="00E33383"/>
    <w:rsid w:val="00E34245"/>
    <w:rsid w:val="00E3595E"/>
    <w:rsid w:val="00E35A61"/>
    <w:rsid w:val="00E41B56"/>
    <w:rsid w:val="00E41CC2"/>
    <w:rsid w:val="00E43D22"/>
    <w:rsid w:val="00E4508D"/>
    <w:rsid w:val="00E468FD"/>
    <w:rsid w:val="00E46F0F"/>
    <w:rsid w:val="00E475E6"/>
    <w:rsid w:val="00E47FAC"/>
    <w:rsid w:val="00E5026E"/>
    <w:rsid w:val="00E50390"/>
    <w:rsid w:val="00E50AE4"/>
    <w:rsid w:val="00E50F3C"/>
    <w:rsid w:val="00E52A2B"/>
    <w:rsid w:val="00E535FC"/>
    <w:rsid w:val="00E54B64"/>
    <w:rsid w:val="00E5541D"/>
    <w:rsid w:val="00E55504"/>
    <w:rsid w:val="00E60BBB"/>
    <w:rsid w:val="00E60D37"/>
    <w:rsid w:val="00E6146F"/>
    <w:rsid w:val="00E61580"/>
    <w:rsid w:val="00E61793"/>
    <w:rsid w:val="00E61C29"/>
    <w:rsid w:val="00E61C70"/>
    <w:rsid w:val="00E6233C"/>
    <w:rsid w:val="00E6347E"/>
    <w:rsid w:val="00E63898"/>
    <w:rsid w:val="00E649BB"/>
    <w:rsid w:val="00E655DA"/>
    <w:rsid w:val="00E65771"/>
    <w:rsid w:val="00E66D16"/>
    <w:rsid w:val="00E66DA5"/>
    <w:rsid w:val="00E67B0B"/>
    <w:rsid w:val="00E67F87"/>
    <w:rsid w:val="00E70E52"/>
    <w:rsid w:val="00E70EF4"/>
    <w:rsid w:val="00E71DA4"/>
    <w:rsid w:val="00E724AF"/>
    <w:rsid w:val="00E73EF0"/>
    <w:rsid w:val="00E74522"/>
    <w:rsid w:val="00E75BA8"/>
    <w:rsid w:val="00E771BB"/>
    <w:rsid w:val="00E7771A"/>
    <w:rsid w:val="00E77908"/>
    <w:rsid w:val="00E77D23"/>
    <w:rsid w:val="00E8082F"/>
    <w:rsid w:val="00E81828"/>
    <w:rsid w:val="00E81D6A"/>
    <w:rsid w:val="00E82610"/>
    <w:rsid w:val="00E82871"/>
    <w:rsid w:val="00E83B1F"/>
    <w:rsid w:val="00E84BB8"/>
    <w:rsid w:val="00E84BD7"/>
    <w:rsid w:val="00E84C12"/>
    <w:rsid w:val="00E8556D"/>
    <w:rsid w:val="00E863DC"/>
    <w:rsid w:val="00E90244"/>
    <w:rsid w:val="00E903D7"/>
    <w:rsid w:val="00E91437"/>
    <w:rsid w:val="00E91B95"/>
    <w:rsid w:val="00E938CD"/>
    <w:rsid w:val="00E9477E"/>
    <w:rsid w:val="00E94830"/>
    <w:rsid w:val="00E949E2"/>
    <w:rsid w:val="00E951B0"/>
    <w:rsid w:val="00E95422"/>
    <w:rsid w:val="00E95E71"/>
    <w:rsid w:val="00E96AD8"/>
    <w:rsid w:val="00E97719"/>
    <w:rsid w:val="00E97A2E"/>
    <w:rsid w:val="00EA0732"/>
    <w:rsid w:val="00EA10B0"/>
    <w:rsid w:val="00EA184B"/>
    <w:rsid w:val="00EA1F25"/>
    <w:rsid w:val="00EA2BA0"/>
    <w:rsid w:val="00EA2C62"/>
    <w:rsid w:val="00EA2FE7"/>
    <w:rsid w:val="00EA3E08"/>
    <w:rsid w:val="00EA4468"/>
    <w:rsid w:val="00EA4B8E"/>
    <w:rsid w:val="00EA6DF4"/>
    <w:rsid w:val="00EB0768"/>
    <w:rsid w:val="00EB0E4C"/>
    <w:rsid w:val="00EB0E91"/>
    <w:rsid w:val="00EB1D6F"/>
    <w:rsid w:val="00EB5DB0"/>
    <w:rsid w:val="00EB6598"/>
    <w:rsid w:val="00EB65BB"/>
    <w:rsid w:val="00EB66D4"/>
    <w:rsid w:val="00EC2347"/>
    <w:rsid w:val="00EC2F4C"/>
    <w:rsid w:val="00EC44B8"/>
    <w:rsid w:val="00EC4DDD"/>
    <w:rsid w:val="00EC55E4"/>
    <w:rsid w:val="00EC616E"/>
    <w:rsid w:val="00EC68FB"/>
    <w:rsid w:val="00EC6EE8"/>
    <w:rsid w:val="00EC71AE"/>
    <w:rsid w:val="00ED00E5"/>
    <w:rsid w:val="00ED0193"/>
    <w:rsid w:val="00ED0E02"/>
    <w:rsid w:val="00ED165F"/>
    <w:rsid w:val="00ED1DC9"/>
    <w:rsid w:val="00ED1F28"/>
    <w:rsid w:val="00ED2C2D"/>
    <w:rsid w:val="00ED2D9A"/>
    <w:rsid w:val="00ED312A"/>
    <w:rsid w:val="00ED3596"/>
    <w:rsid w:val="00ED4362"/>
    <w:rsid w:val="00ED4F81"/>
    <w:rsid w:val="00ED5B5F"/>
    <w:rsid w:val="00ED661E"/>
    <w:rsid w:val="00ED6982"/>
    <w:rsid w:val="00ED6A2E"/>
    <w:rsid w:val="00EE025C"/>
    <w:rsid w:val="00EE0A7F"/>
    <w:rsid w:val="00EE1540"/>
    <w:rsid w:val="00EE29F1"/>
    <w:rsid w:val="00EE2DE8"/>
    <w:rsid w:val="00EE323D"/>
    <w:rsid w:val="00EE3A47"/>
    <w:rsid w:val="00EE4726"/>
    <w:rsid w:val="00EE479F"/>
    <w:rsid w:val="00EE49CD"/>
    <w:rsid w:val="00EE5109"/>
    <w:rsid w:val="00EE5602"/>
    <w:rsid w:val="00EE5D90"/>
    <w:rsid w:val="00EE6979"/>
    <w:rsid w:val="00EE6D31"/>
    <w:rsid w:val="00EE71F4"/>
    <w:rsid w:val="00EE7B5B"/>
    <w:rsid w:val="00EF175D"/>
    <w:rsid w:val="00EF1FE9"/>
    <w:rsid w:val="00EF285A"/>
    <w:rsid w:val="00EF522D"/>
    <w:rsid w:val="00EF603A"/>
    <w:rsid w:val="00EF63FC"/>
    <w:rsid w:val="00EF6F3B"/>
    <w:rsid w:val="00EF7C04"/>
    <w:rsid w:val="00F01416"/>
    <w:rsid w:val="00F0198B"/>
    <w:rsid w:val="00F01A16"/>
    <w:rsid w:val="00F01D22"/>
    <w:rsid w:val="00F02D2B"/>
    <w:rsid w:val="00F02E62"/>
    <w:rsid w:val="00F02FD2"/>
    <w:rsid w:val="00F03289"/>
    <w:rsid w:val="00F070DA"/>
    <w:rsid w:val="00F079B4"/>
    <w:rsid w:val="00F07BA0"/>
    <w:rsid w:val="00F10346"/>
    <w:rsid w:val="00F103D4"/>
    <w:rsid w:val="00F13984"/>
    <w:rsid w:val="00F13BF2"/>
    <w:rsid w:val="00F13E80"/>
    <w:rsid w:val="00F155D3"/>
    <w:rsid w:val="00F1607F"/>
    <w:rsid w:val="00F16172"/>
    <w:rsid w:val="00F16EE2"/>
    <w:rsid w:val="00F1780B"/>
    <w:rsid w:val="00F17AFC"/>
    <w:rsid w:val="00F20104"/>
    <w:rsid w:val="00F204FF"/>
    <w:rsid w:val="00F218D8"/>
    <w:rsid w:val="00F22312"/>
    <w:rsid w:val="00F23F9F"/>
    <w:rsid w:val="00F241B9"/>
    <w:rsid w:val="00F24BC9"/>
    <w:rsid w:val="00F25766"/>
    <w:rsid w:val="00F26522"/>
    <w:rsid w:val="00F2698D"/>
    <w:rsid w:val="00F2730F"/>
    <w:rsid w:val="00F320BC"/>
    <w:rsid w:val="00F32975"/>
    <w:rsid w:val="00F32DAF"/>
    <w:rsid w:val="00F33221"/>
    <w:rsid w:val="00F3449C"/>
    <w:rsid w:val="00F35912"/>
    <w:rsid w:val="00F3653B"/>
    <w:rsid w:val="00F3739A"/>
    <w:rsid w:val="00F37601"/>
    <w:rsid w:val="00F37674"/>
    <w:rsid w:val="00F40A6D"/>
    <w:rsid w:val="00F41088"/>
    <w:rsid w:val="00F43C47"/>
    <w:rsid w:val="00F44964"/>
    <w:rsid w:val="00F44A77"/>
    <w:rsid w:val="00F44AA0"/>
    <w:rsid w:val="00F44AA5"/>
    <w:rsid w:val="00F44E62"/>
    <w:rsid w:val="00F45E23"/>
    <w:rsid w:val="00F470E5"/>
    <w:rsid w:val="00F479B3"/>
    <w:rsid w:val="00F47B59"/>
    <w:rsid w:val="00F50375"/>
    <w:rsid w:val="00F506A1"/>
    <w:rsid w:val="00F50855"/>
    <w:rsid w:val="00F53894"/>
    <w:rsid w:val="00F54320"/>
    <w:rsid w:val="00F55A2F"/>
    <w:rsid w:val="00F55E19"/>
    <w:rsid w:val="00F576C6"/>
    <w:rsid w:val="00F602CE"/>
    <w:rsid w:val="00F60948"/>
    <w:rsid w:val="00F60FEF"/>
    <w:rsid w:val="00F61DBD"/>
    <w:rsid w:val="00F61E3D"/>
    <w:rsid w:val="00F6238C"/>
    <w:rsid w:val="00F6240D"/>
    <w:rsid w:val="00F64EAF"/>
    <w:rsid w:val="00F64FB8"/>
    <w:rsid w:val="00F65122"/>
    <w:rsid w:val="00F67DAA"/>
    <w:rsid w:val="00F67F16"/>
    <w:rsid w:val="00F7030A"/>
    <w:rsid w:val="00F703C5"/>
    <w:rsid w:val="00F70BB0"/>
    <w:rsid w:val="00F70F36"/>
    <w:rsid w:val="00F71E22"/>
    <w:rsid w:val="00F72781"/>
    <w:rsid w:val="00F75A49"/>
    <w:rsid w:val="00F76DBD"/>
    <w:rsid w:val="00F771D3"/>
    <w:rsid w:val="00F775F1"/>
    <w:rsid w:val="00F777CA"/>
    <w:rsid w:val="00F8046F"/>
    <w:rsid w:val="00F80B57"/>
    <w:rsid w:val="00F81383"/>
    <w:rsid w:val="00F8138F"/>
    <w:rsid w:val="00F818FA"/>
    <w:rsid w:val="00F82105"/>
    <w:rsid w:val="00F82156"/>
    <w:rsid w:val="00F82D0A"/>
    <w:rsid w:val="00F82D59"/>
    <w:rsid w:val="00F8397A"/>
    <w:rsid w:val="00F83A3B"/>
    <w:rsid w:val="00F85E94"/>
    <w:rsid w:val="00F879C3"/>
    <w:rsid w:val="00F87A1F"/>
    <w:rsid w:val="00F87ADE"/>
    <w:rsid w:val="00F911C6"/>
    <w:rsid w:val="00F9132A"/>
    <w:rsid w:val="00F918D6"/>
    <w:rsid w:val="00F920E2"/>
    <w:rsid w:val="00F9300A"/>
    <w:rsid w:val="00F95342"/>
    <w:rsid w:val="00F9590D"/>
    <w:rsid w:val="00F95F4B"/>
    <w:rsid w:val="00F969EF"/>
    <w:rsid w:val="00F97B6C"/>
    <w:rsid w:val="00F97BFB"/>
    <w:rsid w:val="00FA0951"/>
    <w:rsid w:val="00FA1056"/>
    <w:rsid w:val="00FA1347"/>
    <w:rsid w:val="00FA2AF8"/>
    <w:rsid w:val="00FA2F42"/>
    <w:rsid w:val="00FA32EB"/>
    <w:rsid w:val="00FA3712"/>
    <w:rsid w:val="00FA4548"/>
    <w:rsid w:val="00FA51F0"/>
    <w:rsid w:val="00FA608D"/>
    <w:rsid w:val="00FB0BF3"/>
    <w:rsid w:val="00FB14E7"/>
    <w:rsid w:val="00FB29FD"/>
    <w:rsid w:val="00FB3195"/>
    <w:rsid w:val="00FB4102"/>
    <w:rsid w:val="00FB41AB"/>
    <w:rsid w:val="00FB42CD"/>
    <w:rsid w:val="00FB4D72"/>
    <w:rsid w:val="00FB50F3"/>
    <w:rsid w:val="00FB553D"/>
    <w:rsid w:val="00FB5980"/>
    <w:rsid w:val="00FB5D25"/>
    <w:rsid w:val="00FB66B6"/>
    <w:rsid w:val="00FC34A0"/>
    <w:rsid w:val="00FC419D"/>
    <w:rsid w:val="00FC4C91"/>
    <w:rsid w:val="00FC56CA"/>
    <w:rsid w:val="00FC5C25"/>
    <w:rsid w:val="00FC6444"/>
    <w:rsid w:val="00FC65DE"/>
    <w:rsid w:val="00FC6B2D"/>
    <w:rsid w:val="00FC7C66"/>
    <w:rsid w:val="00FC7EBB"/>
    <w:rsid w:val="00FD1228"/>
    <w:rsid w:val="00FD1EE3"/>
    <w:rsid w:val="00FD2460"/>
    <w:rsid w:val="00FD247E"/>
    <w:rsid w:val="00FD321F"/>
    <w:rsid w:val="00FD4346"/>
    <w:rsid w:val="00FD45D1"/>
    <w:rsid w:val="00FD4733"/>
    <w:rsid w:val="00FD4DEB"/>
    <w:rsid w:val="00FD5284"/>
    <w:rsid w:val="00FD6D0C"/>
    <w:rsid w:val="00FE0A7D"/>
    <w:rsid w:val="00FE0EC7"/>
    <w:rsid w:val="00FE1354"/>
    <w:rsid w:val="00FE22F2"/>
    <w:rsid w:val="00FE466E"/>
    <w:rsid w:val="00FE56CF"/>
    <w:rsid w:val="00FE5BDC"/>
    <w:rsid w:val="00FE5C7A"/>
    <w:rsid w:val="00FE5EDF"/>
    <w:rsid w:val="00FE5F70"/>
    <w:rsid w:val="00FF088F"/>
    <w:rsid w:val="00FF0DFD"/>
    <w:rsid w:val="00FF1728"/>
    <w:rsid w:val="00FF1B01"/>
    <w:rsid w:val="00FF2140"/>
    <w:rsid w:val="00FF2808"/>
    <w:rsid w:val="00FF3179"/>
    <w:rsid w:val="00FF4053"/>
    <w:rsid w:val="00FF592C"/>
    <w:rsid w:val="00FF60D0"/>
    <w:rsid w:val="00FF6B44"/>
    <w:rsid w:val="00FF75B1"/>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A2D91E3"/>
  <w15:docId w15:val="{506B0049-6EB2-4C10-9EBB-F218FEAC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522"/>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basedOn w:val="Domylnaczcionkaakapitu"/>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8E61EB"/>
    <w:pPr>
      <w:jc w:val="both"/>
    </w:pPr>
    <w:rPr>
      <w:sz w:val="24"/>
    </w:rPr>
  </w:style>
  <w:style w:type="character" w:customStyle="1" w:styleId="TekstpodstawowywcityZnak">
    <w:name w:val="Tekst podstawowy wcięty Znak"/>
    <w:basedOn w:val="Domylnaczcionkaakapitu"/>
    <w:link w:val="Tekstpodstawowywcity"/>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8E61EB"/>
  </w:style>
  <w:style w:type="character" w:customStyle="1" w:styleId="TekstprzypisukocowegoZnak">
    <w:name w:val="Tekst przypisu końcowego Znak"/>
    <w:basedOn w:val="Domylnaczcionkaakapitu"/>
    <w:link w:val="Tekstprzypisukocowego"/>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AF1FDF"/>
    <w:pPr>
      <w:numPr>
        <w:numId w:val="2"/>
      </w:numPr>
      <w:tabs>
        <w:tab w:val="clear" w:pos="360"/>
        <w:tab w:val="num" w:pos="284"/>
      </w:tabs>
      <w:ind w:left="0" w:firstLine="0"/>
      <w:jc w:val="both"/>
    </w:pPr>
    <w:rPr>
      <w:spacing w:val="-12"/>
      <w:sz w:val="22"/>
      <w:szCs w:val="22"/>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basedOn w:val="Domylnaczcionkaakapitu"/>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basedOn w:val="Domylnaczcionkaakapitu"/>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8E61EB"/>
    <w:pPr>
      <w:tabs>
        <w:tab w:val="center" w:pos="4536"/>
        <w:tab w:val="right" w:pos="9072"/>
      </w:tabs>
    </w:pPr>
  </w:style>
  <w:style w:type="character" w:customStyle="1" w:styleId="NagwekZnak">
    <w:name w:val="Nagłówek Znak"/>
    <w:basedOn w:val="Domylnaczcionkaakapitu"/>
    <w:link w:val="Nagwek"/>
    <w:uiPriority w:val="99"/>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cs="Tahoma"/>
      <w:sz w:val="16"/>
      <w:szCs w:val="16"/>
    </w:rPr>
  </w:style>
  <w:style w:type="character" w:customStyle="1" w:styleId="TekstdymkaZnak">
    <w:name w:val="Tekst dymka Znak"/>
    <w:basedOn w:val="Domylnaczcionkaakapitu"/>
    <w:link w:val="Tekstdymka"/>
    <w:uiPriority w:val="99"/>
    <w:semiHidden/>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8E61E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rsid w:val="008E755A"/>
    <w:rPr>
      <w:vertAlign w:val="superscript"/>
    </w:rPr>
  </w:style>
  <w:style w:type="character" w:customStyle="1" w:styleId="FontStyle59">
    <w:name w:val="Font Style59"/>
    <w:basedOn w:val="Domylnaczcionkaakapitu"/>
    <w:rsid w:val="00220954"/>
    <w:rPr>
      <w:rFonts w:ascii="Times New Roman" w:hAnsi="Times New Roman" w:cs="Times New Roman"/>
      <w:i/>
      <w:iCs/>
      <w:sz w:val="22"/>
      <w:szCs w:val="22"/>
    </w:rPr>
  </w:style>
  <w:style w:type="table" w:styleId="Tabela-Siatka">
    <w:name w:val="Table Grid"/>
    <w:basedOn w:val="Standardowy"/>
    <w:uiPriority w:val="59"/>
    <w:rsid w:val="005F60B0"/>
    <w:rPr>
      <w:rFonts w:ascii="Times New Roman" w:eastAsia="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basedOn w:val="Domylnaczcionkaakapitu"/>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16"/>
      </w:numPr>
    </w:pPr>
  </w:style>
  <w:style w:type="paragraph" w:customStyle="1" w:styleId="WW-Tekstpodstawowy2">
    <w:name w:val="WW-Tekst podstawowy 2"/>
    <w:basedOn w:val="Normalny"/>
    <w:uiPriority w:val="99"/>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0"/>
      </w:numPr>
    </w:pPr>
  </w:style>
  <w:style w:type="numbering" w:customStyle="1" w:styleId="WWNum19">
    <w:name w:val="WWNum19"/>
    <w:basedOn w:val="Bezlisty"/>
    <w:rsid w:val="0038275A"/>
    <w:pPr>
      <w:numPr>
        <w:numId w:val="11"/>
      </w:numPr>
    </w:pPr>
  </w:style>
  <w:style w:type="numbering" w:customStyle="1" w:styleId="WWNum16">
    <w:name w:val="WWNum16"/>
    <w:basedOn w:val="Bezlisty"/>
    <w:rsid w:val="0038275A"/>
    <w:pPr>
      <w:numPr>
        <w:numId w:val="12"/>
      </w:numPr>
    </w:pPr>
  </w:style>
  <w:style w:type="numbering" w:customStyle="1" w:styleId="WWNum38">
    <w:name w:val="WWNum38"/>
    <w:basedOn w:val="Bezlisty"/>
    <w:rsid w:val="0038275A"/>
    <w:pPr>
      <w:numPr>
        <w:numId w:val="13"/>
      </w:numPr>
    </w:pPr>
  </w:style>
  <w:style w:type="numbering" w:customStyle="1" w:styleId="WWNum25">
    <w:name w:val="WWNum25"/>
    <w:basedOn w:val="Bezlisty"/>
    <w:rsid w:val="0038275A"/>
    <w:pPr>
      <w:numPr>
        <w:numId w:val="14"/>
      </w:numPr>
    </w:pPr>
  </w:style>
  <w:style w:type="numbering" w:customStyle="1" w:styleId="WWNum20">
    <w:name w:val="WWNum20"/>
    <w:basedOn w:val="Bezlisty"/>
    <w:rsid w:val="0038275A"/>
    <w:pPr>
      <w:numPr>
        <w:numId w:val="15"/>
      </w:numPr>
    </w:pPr>
  </w:style>
  <w:style w:type="character" w:styleId="Odwoanieprzypisukocowego">
    <w:name w:val="endnote reference"/>
    <w:basedOn w:val="Domylnaczcionkaakapitu"/>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ED4F81"/>
    <w:rPr>
      <w:sz w:val="16"/>
      <w:szCs w:val="16"/>
    </w:rPr>
  </w:style>
  <w:style w:type="paragraph" w:styleId="Tekstkomentarza">
    <w:name w:val="annotation text"/>
    <w:basedOn w:val="Normalny"/>
    <w:link w:val="TekstkomentarzaZnak"/>
    <w:uiPriority w:val="99"/>
    <w:rsid w:val="00ED4F81"/>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basedOn w:val="Tekstkomentarza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qFormat/>
    <w:rsid w:val="00DE2D35"/>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rsid w:val="00DE2D35"/>
    <w:rPr>
      <w:rFonts w:ascii="Times New Roman" w:eastAsia="Calibri" w:hAnsi="Times New Roman" w:cs="Times New Roman"/>
      <w:b/>
      <w:color w:val="000000"/>
      <w:sz w:val="32"/>
      <w:szCs w:val="32"/>
    </w:rPr>
  </w:style>
  <w:style w:type="character" w:customStyle="1" w:styleId="Nagwek5Znak">
    <w:name w:val="Nagłówek 5 Znak"/>
    <w:basedOn w:val="Domylnaczcionkaakapitu"/>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uiPriority w:val="99"/>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BD7A45"/>
    <w:rPr>
      <w:b/>
      <w:bCs/>
    </w:rPr>
  </w:style>
  <w:style w:type="paragraph" w:customStyle="1" w:styleId="TableText">
    <w:name w:val="Table Text"/>
    <w:basedOn w:val="Normalny"/>
    <w:uiPriority w:val="99"/>
    <w:rsid w:val="002110B3"/>
    <w:pPr>
      <w:autoSpaceDE w:val="0"/>
      <w:autoSpaceDN w:val="0"/>
    </w:pPr>
    <w:rPr>
      <w:noProof/>
      <w:lang w:val="en-US"/>
    </w:rPr>
  </w:style>
  <w:style w:type="numbering" w:customStyle="1" w:styleId="Styl1">
    <w:name w:val="Styl1"/>
    <w:rsid w:val="00D0158E"/>
    <w:pPr>
      <w:numPr>
        <w:numId w:val="18"/>
      </w:numPr>
    </w:pPr>
  </w:style>
  <w:style w:type="numbering" w:customStyle="1" w:styleId="Styl2">
    <w:name w:val="Styl2"/>
    <w:rsid w:val="00D0158E"/>
    <w:pPr>
      <w:numPr>
        <w:numId w:val="19"/>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0"/>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070A8"/>
    <w:rPr>
      <w:color w:val="800080"/>
      <w:u w:val="single"/>
    </w:rPr>
  </w:style>
  <w:style w:type="character" w:customStyle="1" w:styleId="TekstkomentarzaZnak1">
    <w:name w:val="Tekst komentarza Znak1"/>
    <w:basedOn w:val="Domylnaczcionkaakapitu"/>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070A8"/>
    <w:rPr>
      <w:rFonts w:ascii="Consolas" w:hAnsi="Consolas"/>
      <w:sz w:val="21"/>
      <w:szCs w:val="21"/>
    </w:rPr>
  </w:style>
  <w:style w:type="character" w:customStyle="1" w:styleId="Nagwek9Znak">
    <w:name w:val="Nagłówek 9 Znak"/>
    <w:basedOn w:val="Domylnaczcionkaakapitu"/>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basedOn w:val="Domylnaczcionkaakapitu"/>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21"/>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2F0DEE"/>
    <w:rPr>
      <w:rFonts w:ascii="Times New Roman" w:eastAsia="Times New Roman" w:hAnsi="Times New Roman" w:cs="Times New Roman"/>
      <w:sz w:val="20"/>
      <w:szCs w:val="20"/>
      <w:lang w:eastAsia="pl-PL"/>
    </w:rPr>
  </w:style>
  <w:style w:type="paragraph" w:customStyle="1" w:styleId="Kropki">
    <w:name w:val="Kropki"/>
    <w:basedOn w:val="Normalny"/>
    <w:rsid w:val="00C06295"/>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97291E"/>
    <w:pPr>
      <w:spacing w:before="60" w:after="60"/>
      <w:ind w:left="851" w:hanging="295"/>
      <w:jc w:val="both"/>
    </w:pPr>
    <w:rPr>
      <w:sz w:val="24"/>
    </w:rPr>
  </w:style>
  <w:style w:type="character" w:customStyle="1" w:styleId="pktZnak">
    <w:name w:val="pkt Znak"/>
    <w:link w:val="pkt"/>
    <w:rsid w:val="0097291E"/>
    <w:rPr>
      <w:rFonts w:ascii="Times New Roman" w:eastAsia="Times New Roman" w:hAnsi="Times New Roman"/>
      <w:sz w:val="24"/>
    </w:rPr>
  </w:style>
  <w:style w:type="paragraph" w:customStyle="1" w:styleId="Nagwek110">
    <w:name w:val="Nagłówek 11"/>
    <w:basedOn w:val="Standard"/>
    <w:next w:val="Normalny"/>
    <w:rsid w:val="0097291E"/>
    <w:pPr>
      <w:keepNext/>
      <w:jc w:val="center"/>
      <w:outlineLvl w:val="0"/>
    </w:pPr>
    <w:rPr>
      <w:sz w:val="24"/>
    </w:rPr>
  </w:style>
  <w:style w:type="numbering" w:customStyle="1" w:styleId="WWNum2">
    <w:name w:val="WWNum2"/>
    <w:basedOn w:val="Bezlisty"/>
    <w:rsid w:val="0097291E"/>
    <w:pPr>
      <w:numPr>
        <w:numId w:val="25"/>
      </w:numPr>
    </w:pPr>
  </w:style>
  <w:style w:type="character" w:styleId="Tekstzastpczy">
    <w:name w:val="Placeholder Text"/>
    <w:basedOn w:val="Domylnaczcionkaakapitu"/>
    <w:uiPriority w:val="99"/>
    <w:semiHidden/>
    <w:rsid w:val="00640806"/>
    <w:rPr>
      <w:color w:val="808080"/>
    </w:rPr>
  </w:style>
  <w:style w:type="character" w:customStyle="1" w:styleId="hps">
    <w:name w:val="hps"/>
    <w:rsid w:val="0051505E"/>
  </w:style>
  <w:style w:type="paragraph" w:styleId="Mapadokumentu">
    <w:name w:val="Document Map"/>
    <w:basedOn w:val="Normalny"/>
    <w:link w:val="MapadokumentuZnak"/>
    <w:uiPriority w:val="99"/>
    <w:semiHidden/>
    <w:unhideWhenUsed/>
    <w:rsid w:val="00BE63E6"/>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E63E6"/>
    <w:rPr>
      <w:rFonts w:ascii="Tahoma" w:eastAsia="Times New Roman" w:hAnsi="Tahoma" w:cs="Tahoma"/>
      <w:sz w:val="16"/>
      <w:szCs w:val="16"/>
    </w:rPr>
  </w:style>
  <w:style w:type="character" w:customStyle="1" w:styleId="Teksttreci">
    <w:name w:val="Tekst treści_"/>
    <w:basedOn w:val="Domylnaczcionkaakapitu"/>
    <w:link w:val="Teksttreci1"/>
    <w:uiPriority w:val="99"/>
    <w:rsid w:val="00F54320"/>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F54320"/>
    <w:pPr>
      <w:widowControl w:val="0"/>
      <w:shd w:val="clear" w:color="auto" w:fill="FFFFFF"/>
      <w:spacing w:after="780" w:line="269" w:lineRule="exact"/>
      <w:ind w:hanging="420"/>
      <w:jc w:val="center"/>
    </w:pPr>
    <w:rPr>
      <w:rFonts w:eastAsia="Calibri"/>
      <w:sz w:val="21"/>
      <w:szCs w:val="21"/>
    </w:rPr>
  </w:style>
  <w:style w:type="numbering" w:customStyle="1" w:styleId="WWNum1">
    <w:name w:val="WWNum1"/>
    <w:basedOn w:val="Bezlisty"/>
    <w:rsid w:val="00080FF6"/>
    <w:pPr>
      <w:numPr>
        <w:numId w:val="27"/>
      </w:numPr>
    </w:pPr>
  </w:style>
  <w:style w:type="paragraph" w:customStyle="1" w:styleId="CMSHeadL7">
    <w:name w:val="CMS Head L7"/>
    <w:basedOn w:val="Normalny"/>
    <w:rsid w:val="006C6D00"/>
    <w:pPr>
      <w:numPr>
        <w:ilvl w:val="6"/>
        <w:numId w:val="51"/>
      </w:numPr>
      <w:spacing w:after="240"/>
      <w:outlineLvl w:val="6"/>
    </w:pPr>
    <w:rPr>
      <w:sz w:val="22"/>
      <w:szCs w:val="24"/>
      <w:lang w:val="en-GB" w:eastAsia="en-US"/>
    </w:rPr>
  </w:style>
  <w:style w:type="character" w:styleId="Nierozpoznanawzmianka">
    <w:name w:val="Unresolved Mention"/>
    <w:basedOn w:val="Domylnaczcionkaakapitu"/>
    <w:uiPriority w:val="99"/>
    <w:semiHidden/>
    <w:unhideWhenUsed/>
    <w:rsid w:val="008A5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76190661">
      <w:bodyDiv w:val="1"/>
      <w:marLeft w:val="0"/>
      <w:marRight w:val="0"/>
      <w:marTop w:val="0"/>
      <w:marBottom w:val="0"/>
      <w:divBdr>
        <w:top w:val="none" w:sz="0" w:space="0" w:color="auto"/>
        <w:left w:val="none" w:sz="0" w:space="0" w:color="auto"/>
        <w:bottom w:val="none" w:sz="0" w:space="0" w:color="auto"/>
        <w:right w:val="none" w:sz="0" w:space="0" w:color="auto"/>
      </w:divBdr>
    </w:div>
    <w:div w:id="178811829">
      <w:bodyDiv w:val="1"/>
      <w:marLeft w:val="0"/>
      <w:marRight w:val="0"/>
      <w:marTop w:val="0"/>
      <w:marBottom w:val="0"/>
      <w:divBdr>
        <w:top w:val="none" w:sz="0" w:space="0" w:color="auto"/>
        <w:left w:val="none" w:sz="0" w:space="0" w:color="auto"/>
        <w:bottom w:val="none" w:sz="0" w:space="0" w:color="auto"/>
        <w:right w:val="none" w:sz="0" w:space="0" w:color="auto"/>
      </w:divBdr>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275723565">
      <w:bodyDiv w:val="1"/>
      <w:marLeft w:val="0"/>
      <w:marRight w:val="0"/>
      <w:marTop w:val="0"/>
      <w:marBottom w:val="0"/>
      <w:divBdr>
        <w:top w:val="none" w:sz="0" w:space="0" w:color="auto"/>
        <w:left w:val="none" w:sz="0" w:space="0" w:color="auto"/>
        <w:bottom w:val="none" w:sz="0" w:space="0" w:color="auto"/>
        <w:right w:val="none" w:sz="0" w:space="0" w:color="auto"/>
      </w:divBdr>
    </w:div>
    <w:div w:id="314647694">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407268678">
      <w:bodyDiv w:val="1"/>
      <w:marLeft w:val="0"/>
      <w:marRight w:val="0"/>
      <w:marTop w:val="0"/>
      <w:marBottom w:val="0"/>
      <w:divBdr>
        <w:top w:val="none" w:sz="0" w:space="0" w:color="auto"/>
        <w:left w:val="none" w:sz="0" w:space="0" w:color="auto"/>
        <w:bottom w:val="none" w:sz="0" w:space="0" w:color="auto"/>
        <w:right w:val="none" w:sz="0" w:space="0" w:color="auto"/>
      </w:divBdr>
    </w:div>
    <w:div w:id="499738302">
      <w:bodyDiv w:val="1"/>
      <w:marLeft w:val="0"/>
      <w:marRight w:val="0"/>
      <w:marTop w:val="0"/>
      <w:marBottom w:val="0"/>
      <w:divBdr>
        <w:top w:val="none" w:sz="0" w:space="0" w:color="auto"/>
        <w:left w:val="none" w:sz="0" w:space="0" w:color="auto"/>
        <w:bottom w:val="none" w:sz="0" w:space="0" w:color="auto"/>
        <w:right w:val="none" w:sz="0" w:space="0" w:color="auto"/>
      </w:divBdr>
    </w:div>
    <w:div w:id="546183832">
      <w:bodyDiv w:val="1"/>
      <w:marLeft w:val="0"/>
      <w:marRight w:val="0"/>
      <w:marTop w:val="0"/>
      <w:marBottom w:val="0"/>
      <w:divBdr>
        <w:top w:val="none" w:sz="0" w:space="0" w:color="auto"/>
        <w:left w:val="none" w:sz="0" w:space="0" w:color="auto"/>
        <w:bottom w:val="none" w:sz="0" w:space="0" w:color="auto"/>
        <w:right w:val="none" w:sz="0" w:space="0" w:color="auto"/>
      </w:divBdr>
    </w:div>
    <w:div w:id="552927431">
      <w:bodyDiv w:val="1"/>
      <w:marLeft w:val="0"/>
      <w:marRight w:val="0"/>
      <w:marTop w:val="0"/>
      <w:marBottom w:val="0"/>
      <w:divBdr>
        <w:top w:val="none" w:sz="0" w:space="0" w:color="auto"/>
        <w:left w:val="none" w:sz="0" w:space="0" w:color="auto"/>
        <w:bottom w:val="none" w:sz="0" w:space="0" w:color="auto"/>
        <w:right w:val="none" w:sz="0" w:space="0" w:color="auto"/>
      </w:divBdr>
      <w:divsChild>
        <w:div w:id="398484834">
          <w:marLeft w:val="0"/>
          <w:marRight w:val="0"/>
          <w:marTop w:val="0"/>
          <w:marBottom w:val="0"/>
          <w:divBdr>
            <w:top w:val="none" w:sz="0" w:space="0" w:color="auto"/>
            <w:left w:val="none" w:sz="0" w:space="0" w:color="auto"/>
            <w:bottom w:val="none" w:sz="0" w:space="0" w:color="auto"/>
            <w:right w:val="none" w:sz="0" w:space="0" w:color="auto"/>
          </w:divBdr>
        </w:div>
        <w:div w:id="1141121317">
          <w:marLeft w:val="0"/>
          <w:marRight w:val="0"/>
          <w:marTop w:val="0"/>
          <w:marBottom w:val="0"/>
          <w:divBdr>
            <w:top w:val="none" w:sz="0" w:space="0" w:color="auto"/>
            <w:left w:val="none" w:sz="0" w:space="0" w:color="auto"/>
            <w:bottom w:val="none" w:sz="0" w:space="0" w:color="auto"/>
            <w:right w:val="none" w:sz="0" w:space="0" w:color="auto"/>
          </w:divBdr>
        </w:div>
        <w:div w:id="2128506251">
          <w:marLeft w:val="0"/>
          <w:marRight w:val="0"/>
          <w:marTop w:val="0"/>
          <w:marBottom w:val="0"/>
          <w:divBdr>
            <w:top w:val="none" w:sz="0" w:space="0" w:color="auto"/>
            <w:left w:val="none" w:sz="0" w:space="0" w:color="auto"/>
            <w:bottom w:val="none" w:sz="0" w:space="0" w:color="auto"/>
            <w:right w:val="none" w:sz="0" w:space="0" w:color="auto"/>
          </w:divBdr>
        </w:div>
      </w:divsChild>
    </w:div>
    <w:div w:id="658001561">
      <w:bodyDiv w:val="1"/>
      <w:marLeft w:val="0"/>
      <w:marRight w:val="0"/>
      <w:marTop w:val="0"/>
      <w:marBottom w:val="0"/>
      <w:divBdr>
        <w:top w:val="none" w:sz="0" w:space="0" w:color="auto"/>
        <w:left w:val="none" w:sz="0" w:space="0" w:color="auto"/>
        <w:bottom w:val="none" w:sz="0" w:space="0" w:color="auto"/>
        <w:right w:val="none" w:sz="0" w:space="0" w:color="auto"/>
      </w:divBdr>
    </w:div>
    <w:div w:id="658653406">
      <w:bodyDiv w:val="1"/>
      <w:marLeft w:val="0"/>
      <w:marRight w:val="0"/>
      <w:marTop w:val="0"/>
      <w:marBottom w:val="0"/>
      <w:divBdr>
        <w:top w:val="none" w:sz="0" w:space="0" w:color="auto"/>
        <w:left w:val="none" w:sz="0" w:space="0" w:color="auto"/>
        <w:bottom w:val="none" w:sz="0" w:space="0" w:color="auto"/>
        <w:right w:val="none" w:sz="0" w:space="0" w:color="auto"/>
      </w:divBdr>
    </w:div>
    <w:div w:id="666637773">
      <w:bodyDiv w:val="1"/>
      <w:marLeft w:val="0"/>
      <w:marRight w:val="0"/>
      <w:marTop w:val="0"/>
      <w:marBottom w:val="0"/>
      <w:divBdr>
        <w:top w:val="none" w:sz="0" w:space="0" w:color="auto"/>
        <w:left w:val="none" w:sz="0" w:space="0" w:color="auto"/>
        <w:bottom w:val="none" w:sz="0" w:space="0" w:color="auto"/>
        <w:right w:val="none" w:sz="0" w:space="0" w:color="auto"/>
      </w:divBdr>
    </w:div>
    <w:div w:id="865482546">
      <w:bodyDiv w:val="1"/>
      <w:marLeft w:val="0"/>
      <w:marRight w:val="0"/>
      <w:marTop w:val="0"/>
      <w:marBottom w:val="0"/>
      <w:divBdr>
        <w:top w:val="none" w:sz="0" w:space="0" w:color="auto"/>
        <w:left w:val="none" w:sz="0" w:space="0" w:color="auto"/>
        <w:bottom w:val="none" w:sz="0" w:space="0" w:color="auto"/>
        <w:right w:val="none" w:sz="0" w:space="0" w:color="auto"/>
      </w:divBdr>
    </w:div>
    <w:div w:id="876358081">
      <w:bodyDiv w:val="1"/>
      <w:marLeft w:val="0"/>
      <w:marRight w:val="0"/>
      <w:marTop w:val="0"/>
      <w:marBottom w:val="0"/>
      <w:divBdr>
        <w:top w:val="none" w:sz="0" w:space="0" w:color="auto"/>
        <w:left w:val="none" w:sz="0" w:space="0" w:color="auto"/>
        <w:bottom w:val="none" w:sz="0" w:space="0" w:color="auto"/>
        <w:right w:val="none" w:sz="0" w:space="0" w:color="auto"/>
      </w:divBdr>
    </w:div>
    <w:div w:id="896627945">
      <w:bodyDiv w:val="1"/>
      <w:marLeft w:val="0"/>
      <w:marRight w:val="0"/>
      <w:marTop w:val="0"/>
      <w:marBottom w:val="0"/>
      <w:divBdr>
        <w:top w:val="none" w:sz="0" w:space="0" w:color="auto"/>
        <w:left w:val="none" w:sz="0" w:space="0" w:color="auto"/>
        <w:bottom w:val="none" w:sz="0" w:space="0" w:color="auto"/>
        <w:right w:val="none" w:sz="0" w:space="0" w:color="auto"/>
      </w:divBdr>
    </w:div>
    <w:div w:id="914709337">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155223415">
      <w:bodyDiv w:val="1"/>
      <w:marLeft w:val="0"/>
      <w:marRight w:val="0"/>
      <w:marTop w:val="0"/>
      <w:marBottom w:val="0"/>
      <w:divBdr>
        <w:top w:val="none" w:sz="0" w:space="0" w:color="auto"/>
        <w:left w:val="none" w:sz="0" w:space="0" w:color="auto"/>
        <w:bottom w:val="none" w:sz="0" w:space="0" w:color="auto"/>
        <w:right w:val="none" w:sz="0" w:space="0" w:color="auto"/>
      </w:divBdr>
    </w:div>
    <w:div w:id="1359310871">
      <w:bodyDiv w:val="1"/>
      <w:marLeft w:val="0"/>
      <w:marRight w:val="0"/>
      <w:marTop w:val="0"/>
      <w:marBottom w:val="0"/>
      <w:divBdr>
        <w:top w:val="none" w:sz="0" w:space="0" w:color="auto"/>
        <w:left w:val="none" w:sz="0" w:space="0" w:color="auto"/>
        <w:bottom w:val="none" w:sz="0" w:space="0" w:color="auto"/>
        <w:right w:val="none" w:sz="0" w:space="0" w:color="auto"/>
      </w:divBdr>
    </w:div>
    <w:div w:id="1386291024">
      <w:bodyDiv w:val="1"/>
      <w:marLeft w:val="0"/>
      <w:marRight w:val="0"/>
      <w:marTop w:val="0"/>
      <w:marBottom w:val="0"/>
      <w:divBdr>
        <w:top w:val="none" w:sz="0" w:space="0" w:color="auto"/>
        <w:left w:val="none" w:sz="0" w:space="0" w:color="auto"/>
        <w:bottom w:val="none" w:sz="0" w:space="0" w:color="auto"/>
        <w:right w:val="none" w:sz="0" w:space="0" w:color="auto"/>
      </w:divBdr>
    </w:div>
    <w:div w:id="1512838067">
      <w:bodyDiv w:val="1"/>
      <w:marLeft w:val="0"/>
      <w:marRight w:val="0"/>
      <w:marTop w:val="0"/>
      <w:marBottom w:val="0"/>
      <w:divBdr>
        <w:top w:val="none" w:sz="0" w:space="0" w:color="auto"/>
        <w:left w:val="none" w:sz="0" w:space="0" w:color="auto"/>
        <w:bottom w:val="none" w:sz="0" w:space="0" w:color="auto"/>
        <w:right w:val="none" w:sz="0" w:space="0" w:color="auto"/>
      </w:divBdr>
    </w:div>
    <w:div w:id="1671907014">
      <w:bodyDiv w:val="1"/>
      <w:marLeft w:val="0"/>
      <w:marRight w:val="0"/>
      <w:marTop w:val="0"/>
      <w:marBottom w:val="0"/>
      <w:divBdr>
        <w:top w:val="none" w:sz="0" w:space="0" w:color="auto"/>
        <w:left w:val="none" w:sz="0" w:space="0" w:color="auto"/>
        <w:bottom w:val="none" w:sz="0" w:space="0" w:color="auto"/>
        <w:right w:val="none" w:sz="0" w:space="0" w:color="auto"/>
      </w:divBdr>
    </w:div>
    <w:div w:id="1682924994">
      <w:bodyDiv w:val="1"/>
      <w:marLeft w:val="0"/>
      <w:marRight w:val="0"/>
      <w:marTop w:val="0"/>
      <w:marBottom w:val="0"/>
      <w:divBdr>
        <w:top w:val="none" w:sz="0" w:space="0" w:color="auto"/>
        <w:left w:val="none" w:sz="0" w:space="0" w:color="auto"/>
        <w:bottom w:val="none" w:sz="0" w:space="0" w:color="auto"/>
        <w:right w:val="none" w:sz="0" w:space="0" w:color="auto"/>
      </w:divBdr>
    </w:div>
    <w:div w:id="1780837239">
      <w:bodyDiv w:val="1"/>
      <w:marLeft w:val="0"/>
      <w:marRight w:val="0"/>
      <w:marTop w:val="0"/>
      <w:marBottom w:val="0"/>
      <w:divBdr>
        <w:top w:val="none" w:sz="0" w:space="0" w:color="auto"/>
        <w:left w:val="none" w:sz="0" w:space="0" w:color="auto"/>
        <w:bottom w:val="none" w:sz="0" w:space="0" w:color="auto"/>
        <w:right w:val="none" w:sz="0" w:space="0" w:color="auto"/>
      </w:divBdr>
    </w:div>
    <w:div w:id="1967393007">
      <w:bodyDiv w:val="1"/>
      <w:marLeft w:val="0"/>
      <w:marRight w:val="0"/>
      <w:marTop w:val="0"/>
      <w:marBottom w:val="0"/>
      <w:divBdr>
        <w:top w:val="none" w:sz="0" w:space="0" w:color="auto"/>
        <w:left w:val="none" w:sz="0" w:space="0" w:color="auto"/>
        <w:bottom w:val="none" w:sz="0" w:space="0" w:color="auto"/>
        <w:right w:val="none" w:sz="0" w:space="0" w:color="auto"/>
      </w:divBdr>
    </w:div>
    <w:div w:id="2017657335">
      <w:bodyDiv w:val="1"/>
      <w:marLeft w:val="0"/>
      <w:marRight w:val="0"/>
      <w:marTop w:val="0"/>
      <w:marBottom w:val="0"/>
      <w:divBdr>
        <w:top w:val="none" w:sz="0" w:space="0" w:color="auto"/>
        <w:left w:val="none" w:sz="0" w:space="0" w:color="auto"/>
        <w:bottom w:val="none" w:sz="0" w:space="0" w:color="auto"/>
        <w:right w:val="none" w:sz="0" w:space="0" w:color="auto"/>
      </w:divBdr>
    </w:div>
    <w:div w:id="204297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D3019-2EA2-4262-BDC9-B391A5CD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12750</Words>
  <Characters>76500</Characters>
  <Application>Microsoft Office Word</Application>
  <DocSecurity>0</DocSecurity>
  <Lines>637</Lines>
  <Paragraphs>178</Paragraphs>
  <ScaleCrop>false</ScaleCrop>
  <HeadingPairs>
    <vt:vector size="6" baseType="variant">
      <vt:variant>
        <vt:lpstr>Tytuł</vt:lpstr>
      </vt:variant>
      <vt:variant>
        <vt:i4>1</vt:i4>
      </vt:variant>
      <vt:variant>
        <vt:lpstr>Title</vt:lpstr>
      </vt:variant>
      <vt:variant>
        <vt:i4>1</vt:i4>
      </vt:variant>
      <vt:variant>
        <vt:lpstr>Headings</vt:lpstr>
      </vt:variant>
      <vt:variant>
        <vt:i4>14</vt:i4>
      </vt:variant>
    </vt:vector>
  </HeadingPairs>
  <TitlesOfParts>
    <vt:vector size="16" baseType="lpstr">
      <vt:lpstr/>
      <vt:lpstr/>
      <vt:lpstr>UMOWA NR……………………. </vt:lpstr>
      <vt:lpstr>    zawarta w dniu ……………………..2018 roku w Warszawie</vt:lpstr>
      <vt:lpstr>ZAMAWIAJĄCY					WYKONAWCA</vt:lpstr>
      <vt:lpstr/>
      <vt:lpstr/>
      <vt:lpstr/>
      <vt:lpstr/>
      <vt:lpstr/>
      <vt:lpstr/>
      <vt:lpstr/>
      <vt:lpstr/>
      <vt:lpstr>Załącznik nr 1 do projektu umowy </vt:lpstr>
      <vt:lpstr>Załącznik nr 4 do projektu umowy</vt:lpstr>
      <vt:lpstr>        </vt:lpstr>
    </vt:vector>
  </TitlesOfParts>
  <Company>CPE</Company>
  <LinksUpToDate>false</LinksUpToDate>
  <CharactersWithSpaces>89072</CharactersWithSpaces>
  <SharedDoc>false</SharedDoc>
  <HLinks>
    <vt:vector size="42" baseType="variant">
      <vt:variant>
        <vt:i4>393243</vt:i4>
      </vt:variant>
      <vt:variant>
        <vt:i4>9</vt:i4>
      </vt:variant>
      <vt:variant>
        <vt:i4>0</vt:i4>
      </vt:variant>
      <vt:variant>
        <vt:i4>5</vt:i4>
      </vt:variant>
      <vt:variant>
        <vt:lpwstr>https://www.midocean.com/Export/us/eur/KC2941-40/Product?SKU=10101188</vt:lpwstr>
      </vt:variant>
      <vt:variant>
        <vt:lpwstr/>
      </vt:variant>
      <vt:variant>
        <vt:i4>1310740</vt:i4>
      </vt:variant>
      <vt:variant>
        <vt:i4>6</vt:i4>
      </vt:variant>
      <vt:variant>
        <vt:i4>0</vt:i4>
      </vt:variant>
      <vt:variant>
        <vt:i4>5</vt:i4>
      </vt:variant>
      <vt:variant>
        <vt:lpwstr>https://www.tech-media.pl/photos/bambusowy,dlugopis,6.jpg</vt:lpwstr>
      </vt:variant>
      <vt:variant>
        <vt:lpwstr/>
      </vt:variant>
      <vt:variant>
        <vt:i4>7733267</vt:i4>
      </vt:variant>
      <vt:variant>
        <vt:i4>3</vt:i4>
      </vt:variant>
      <vt:variant>
        <vt:i4>0</vt:i4>
      </vt:variant>
      <vt:variant>
        <vt:i4>5</vt:i4>
      </vt:variant>
      <vt:variant>
        <vt:lpwstr>mailto:hanna.szachogluchowicz@southbaltic.eu</vt:lpwstr>
      </vt:variant>
      <vt:variant>
        <vt:lpwstr/>
      </vt:variant>
      <vt:variant>
        <vt:i4>6291460</vt:i4>
      </vt:variant>
      <vt:variant>
        <vt:i4>0</vt:i4>
      </vt:variant>
      <vt:variant>
        <vt:i4>0</vt:i4>
      </vt:variant>
      <vt:variant>
        <vt:i4>5</vt:i4>
      </vt:variant>
      <vt:variant>
        <vt:lpwstr>mailto:przetargi@cpe.gov.pl</vt:lpwstr>
      </vt:variant>
      <vt:variant>
        <vt:lpwstr/>
      </vt:variant>
      <vt:variant>
        <vt:i4>7995501</vt:i4>
      </vt:variant>
      <vt:variant>
        <vt:i4>0</vt:i4>
      </vt:variant>
      <vt:variant>
        <vt:i4>0</vt:i4>
      </vt:variant>
      <vt:variant>
        <vt:i4>5</vt:i4>
      </vt:variant>
      <vt:variant>
        <vt:lpwstr>https://publications.europa.eu/pl/publication-detail/-/publication/c79a9719-da76-11e3-8cd4-01aa75ed71a1/language-pl</vt:lpwstr>
      </vt:variant>
      <vt:variant>
        <vt:lpwstr/>
      </vt:variant>
      <vt:variant>
        <vt:i4>1310740</vt:i4>
      </vt:variant>
      <vt:variant>
        <vt:i4>150964</vt:i4>
      </vt:variant>
      <vt:variant>
        <vt:i4>1028</vt:i4>
      </vt:variant>
      <vt:variant>
        <vt:i4>4</vt:i4>
      </vt:variant>
      <vt:variant>
        <vt:lpwstr>https://www.tech-media.pl/photos/bambusowy,dlugopis,6.jpg</vt:lpwstr>
      </vt:variant>
      <vt:variant>
        <vt:lpwstr/>
      </vt:variant>
      <vt:variant>
        <vt:i4>393243</vt:i4>
      </vt:variant>
      <vt:variant>
        <vt:i4>156374</vt:i4>
      </vt:variant>
      <vt:variant>
        <vt:i4>1034</vt:i4>
      </vt:variant>
      <vt:variant>
        <vt:i4>4</vt:i4>
      </vt:variant>
      <vt:variant>
        <vt:lpwstr>https://www.midocean.com/Export/us/eur/KC2941-40/Product?SKU=10101188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Bien</dc:creator>
  <cp:lastModifiedBy>Barbara Grzes</cp:lastModifiedBy>
  <cp:revision>3</cp:revision>
  <cp:lastPrinted>2020-01-14T12:10:00Z</cp:lastPrinted>
  <dcterms:created xsi:type="dcterms:W3CDTF">2020-09-03T14:48:00Z</dcterms:created>
  <dcterms:modified xsi:type="dcterms:W3CDTF">2020-09-03T14:54:00Z</dcterms:modified>
</cp:coreProperties>
</file>