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022269" w:rsidRPr="00906E8F" w14:paraId="313C0B50" w14:textId="77777777" w:rsidTr="00022269">
        <w:tc>
          <w:tcPr>
            <w:tcW w:w="9356" w:type="dxa"/>
            <w:tcBorders>
              <w:bottom w:val="nil"/>
            </w:tcBorders>
          </w:tcPr>
          <w:p w14:paraId="1B5544C5" w14:textId="7208B9EC" w:rsidR="00022269" w:rsidRPr="00906E8F" w:rsidRDefault="00022269" w:rsidP="00022269">
            <w:pPr>
              <w:keepNext/>
              <w:spacing w:line="276" w:lineRule="auto"/>
              <w:jc w:val="both"/>
              <w:outlineLvl w:val="2"/>
              <w:rPr>
                <w:rFonts w:asciiTheme="minorHAnsi" w:hAnsiTheme="minorHAnsi"/>
                <w:b/>
                <w:sz w:val="22"/>
                <w:szCs w:val="22"/>
              </w:rPr>
            </w:pPr>
            <w:r w:rsidRPr="00906E8F">
              <w:rPr>
                <w:rFonts w:asciiTheme="minorHAnsi" w:hAnsiTheme="minorHAnsi"/>
                <w:b/>
                <w:sz w:val="22"/>
                <w:szCs w:val="22"/>
              </w:rPr>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F96853">
              <w:rPr>
                <w:rFonts w:asciiTheme="minorHAnsi" w:hAnsiTheme="minorHAnsi"/>
                <w:b/>
                <w:sz w:val="22"/>
                <w:szCs w:val="22"/>
              </w:rPr>
              <w:t xml:space="preserve">                              </w:t>
            </w:r>
            <w:r w:rsidRPr="00906E8F">
              <w:rPr>
                <w:rFonts w:asciiTheme="minorHAnsi" w:hAnsiTheme="minorHAnsi"/>
                <w:b/>
                <w:sz w:val="22"/>
                <w:szCs w:val="22"/>
              </w:rPr>
              <w:t>Załącznik nr 1 do SIWZ</w:t>
            </w:r>
          </w:p>
        </w:tc>
      </w:tr>
      <w:tr w:rsidR="00022269" w:rsidRPr="00906E8F" w14:paraId="360906BC" w14:textId="77777777" w:rsidTr="00022269">
        <w:tc>
          <w:tcPr>
            <w:tcW w:w="9356" w:type="dxa"/>
            <w:tcBorders>
              <w:top w:val="nil"/>
              <w:bottom w:val="single" w:sz="4" w:space="0" w:color="auto"/>
            </w:tcBorders>
          </w:tcPr>
          <w:p w14:paraId="678ADC6B" w14:textId="77777777" w:rsidR="00022269" w:rsidRPr="00906E8F" w:rsidRDefault="00022269" w:rsidP="00022269">
            <w:pPr>
              <w:keepNext/>
              <w:spacing w:line="276" w:lineRule="auto"/>
              <w:jc w:val="center"/>
              <w:outlineLvl w:val="1"/>
              <w:rPr>
                <w:rFonts w:asciiTheme="minorHAnsi" w:hAnsiTheme="minorHAnsi"/>
                <w:b/>
                <w:sz w:val="22"/>
                <w:szCs w:val="22"/>
              </w:rPr>
            </w:pPr>
            <w:r w:rsidRPr="00906E8F">
              <w:rPr>
                <w:rFonts w:asciiTheme="minorHAnsi" w:hAnsiTheme="minorHAnsi"/>
                <w:b/>
                <w:sz w:val="22"/>
                <w:szCs w:val="22"/>
              </w:rPr>
              <w:t>PROJEKT UMOWY</w:t>
            </w:r>
          </w:p>
          <w:p w14:paraId="5536E556" w14:textId="77777777" w:rsidR="00022269" w:rsidRPr="00906E8F" w:rsidRDefault="00022269" w:rsidP="00022269">
            <w:pPr>
              <w:spacing w:line="276" w:lineRule="auto"/>
              <w:jc w:val="center"/>
              <w:rPr>
                <w:rFonts w:asciiTheme="minorHAnsi" w:hAnsiTheme="minorHAnsi"/>
                <w:sz w:val="22"/>
                <w:szCs w:val="22"/>
              </w:rPr>
            </w:pPr>
          </w:p>
        </w:tc>
      </w:tr>
    </w:tbl>
    <w:p w14:paraId="135422C1" w14:textId="77777777" w:rsidR="00022269" w:rsidRPr="00906E8F" w:rsidRDefault="00022269" w:rsidP="00022269">
      <w:pPr>
        <w:spacing w:line="276" w:lineRule="auto"/>
        <w:rPr>
          <w:rFonts w:asciiTheme="minorHAnsi" w:hAnsiTheme="minorHAnsi"/>
          <w:sz w:val="22"/>
          <w:szCs w:val="22"/>
        </w:rPr>
      </w:pPr>
    </w:p>
    <w:p w14:paraId="79EB80F7" w14:textId="21562864" w:rsidR="00563BB3" w:rsidRPr="00906E8F" w:rsidRDefault="00563BB3" w:rsidP="00563BB3">
      <w:pPr>
        <w:spacing w:line="276" w:lineRule="auto"/>
        <w:jc w:val="center"/>
        <w:rPr>
          <w:rFonts w:asciiTheme="minorHAnsi" w:hAnsiTheme="minorHAnsi"/>
          <w:b/>
          <w:sz w:val="22"/>
          <w:szCs w:val="22"/>
        </w:rPr>
      </w:pPr>
      <w:r w:rsidRPr="00906E8F">
        <w:rPr>
          <w:rFonts w:asciiTheme="minorHAnsi" w:hAnsiTheme="minorHAnsi"/>
          <w:b/>
          <w:sz w:val="22"/>
          <w:szCs w:val="22"/>
        </w:rPr>
        <w:t>UMOWA NR WA.263</w:t>
      </w:r>
      <w:r w:rsidR="00F96853">
        <w:rPr>
          <w:rFonts w:asciiTheme="minorHAnsi" w:hAnsiTheme="minorHAnsi"/>
          <w:b/>
          <w:sz w:val="22"/>
          <w:szCs w:val="22"/>
        </w:rPr>
        <w:t>.55.</w:t>
      </w:r>
      <w:r w:rsidRPr="00906E8F">
        <w:rPr>
          <w:rFonts w:asciiTheme="minorHAnsi" w:hAnsiTheme="minorHAnsi"/>
          <w:b/>
          <w:sz w:val="22"/>
          <w:szCs w:val="22"/>
        </w:rPr>
        <w:t>2020.U</w:t>
      </w:r>
    </w:p>
    <w:p w14:paraId="5ABF7552"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bookmarkStart w:id="0" w:name="_GoBack"/>
      <w:bookmarkEnd w:id="0"/>
    </w:p>
    <w:p w14:paraId="7E04B2B6"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zawarta w Warszawie w dniu ……………………………… pomiędzy:</w:t>
      </w:r>
    </w:p>
    <w:p w14:paraId="1548EDDA" w14:textId="77777777" w:rsidR="00563BB3" w:rsidRPr="00906E8F" w:rsidRDefault="00563BB3" w:rsidP="00563BB3">
      <w:pPr>
        <w:widowControl w:val="0"/>
        <w:tabs>
          <w:tab w:val="left" w:pos="5670"/>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b/>
          <w:bCs/>
          <w:kern w:val="1"/>
          <w:sz w:val="22"/>
          <w:szCs w:val="22"/>
        </w:rPr>
        <w:t xml:space="preserve">Skarbem Państwa - państwową jednostką budżetową Centrum Projektów Europejskich, </w:t>
      </w:r>
      <w:r w:rsidRPr="00906E8F">
        <w:rPr>
          <w:rFonts w:asciiTheme="minorHAnsi" w:eastAsia="Arial Unicode MS" w:hAnsiTheme="minorHAnsi"/>
          <w:bCs/>
          <w:kern w:val="1"/>
          <w:sz w:val="22"/>
          <w:szCs w:val="22"/>
        </w:rPr>
        <w:t>z siedzibą w Warszawie przy ul. Domaniewskiej 39a, 02- 672 Warszawa,</w:t>
      </w:r>
      <w:r w:rsidRPr="00906E8F">
        <w:rPr>
          <w:rFonts w:asciiTheme="minorHAnsi" w:eastAsia="Arial Unicode MS" w:hAnsiTheme="minorHAnsi"/>
          <w:kern w:val="1"/>
          <w:sz w:val="22"/>
          <w:szCs w:val="22"/>
        </w:rPr>
        <w:t xml:space="preserve"> posiadającym numer identyfikacji REGON 141681456 oraz NIP 7010158887, reprezentowanym przez </w:t>
      </w:r>
      <w:r w:rsidRPr="00906E8F">
        <w:rPr>
          <w:rFonts w:asciiTheme="minorHAnsi" w:eastAsia="Arial Unicode MS" w:hAnsiTheme="minorHAnsi"/>
          <w:b/>
          <w:bCs/>
          <w:kern w:val="1"/>
          <w:sz w:val="22"/>
          <w:szCs w:val="22"/>
        </w:rPr>
        <w:t>Pana Leszka Jana Buller</w:t>
      </w:r>
      <w:r w:rsidRPr="00906E8F">
        <w:rPr>
          <w:rFonts w:asciiTheme="minorHAnsi" w:eastAsia="Arial Unicode MS" w:hAnsiTheme="minorHAnsi"/>
          <w:bCs/>
          <w:kern w:val="1"/>
          <w:sz w:val="22"/>
          <w:szCs w:val="22"/>
        </w:rPr>
        <w:t xml:space="preserve"> –Dyrektora Centrum Projektów Europejskich na podstawie powołania na stanowisko dyrektora Centrum Projektów Europejskich z dnia 13.05.2016r. przez Ministra Rozwoju, zwanym w dalszej części „</w:t>
      </w:r>
      <w:r w:rsidRPr="00906E8F">
        <w:rPr>
          <w:rFonts w:asciiTheme="minorHAnsi" w:eastAsia="Arial Unicode MS" w:hAnsiTheme="minorHAnsi"/>
          <w:b/>
          <w:bCs/>
          <w:kern w:val="1"/>
          <w:sz w:val="22"/>
          <w:szCs w:val="22"/>
        </w:rPr>
        <w:t>Zamawiającym”,</w:t>
      </w:r>
    </w:p>
    <w:p w14:paraId="29D96FE1" w14:textId="77777777" w:rsidR="00563BB3" w:rsidRPr="00906E8F" w:rsidRDefault="00563BB3" w:rsidP="00563BB3">
      <w:pPr>
        <w:widowControl w:val="0"/>
        <w:suppressAutoHyphens/>
        <w:spacing w:line="276" w:lineRule="auto"/>
        <w:jc w:val="both"/>
        <w:rPr>
          <w:rFonts w:asciiTheme="minorHAnsi" w:eastAsia="Arial Unicode MS" w:hAnsiTheme="minorHAnsi"/>
          <w:color w:val="000000"/>
          <w:kern w:val="1"/>
          <w:sz w:val="22"/>
          <w:szCs w:val="22"/>
        </w:rPr>
      </w:pPr>
      <w:r w:rsidRPr="00906E8F">
        <w:rPr>
          <w:rFonts w:asciiTheme="minorHAnsi" w:eastAsia="Arial Unicode MS" w:hAnsiTheme="minorHAnsi"/>
          <w:kern w:val="1"/>
          <w:sz w:val="22"/>
          <w:szCs w:val="22"/>
        </w:rPr>
        <w:t>a</w:t>
      </w:r>
      <w:r w:rsidRPr="00906E8F">
        <w:rPr>
          <w:rFonts w:asciiTheme="minorHAnsi" w:eastAsia="Arial Unicode MS" w:hAnsiTheme="minorHAnsi"/>
          <w:color w:val="000000"/>
          <w:kern w:val="1"/>
          <w:sz w:val="22"/>
          <w:szCs w:val="22"/>
        </w:rPr>
        <w:t xml:space="preserve"> </w:t>
      </w:r>
    </w:p>
    <w:p w14:paraId="15A5E09C" w14:textId="77777777" w:rsidR="00563BB3" w:rsidRPr="00906E8F" w:rsidRDefault="00563BB3" w:rsidP="00563BB3">
      <w:pPr>
        <w:widowControl w:val="0"/>
        <w:suppressAutoHyphens/>
        <w:spacing w:line="276" w:lineRule="auto"/>
        <w:rPr>
          <w:rFonts w:asciiTheme="minorHAnsi" w:hAnsiTheme="minorHAnsi"/>
          <w:b/>
          <w:sz w:val="22"/>
          <w:szCs w:val="22"/>
        </w:rPr>
      </w:pPr>
      <w:r w:rsidRPr="00906E8F">
        <w:rPr>
          <w:rFonts w:asciiTheme="minorHAnsi" w:hAnsiTheme="minorHAnsi"/>
          <w:b/>
          <w:sz w:val="22"/>
          <w:szCs w:val="22"/>
        </w:rPr>
        <w:t xml:space="preserve">…………………….. </w:t>
      </w:r>
      <w:r w:rsidRPr="00906E8F">
        <w:rPr>
          <w:rFonts w:asciiTheme="minorHAnsi" w:hAnsiTheme="minorHAnsi"/>
          <w:sz w:val="22"/>
          <w:szCs w:val="22"/>
        </w:rPr>
        <w:t xml:space="preserve">z siedzibą w …………………. przy ………………………., ……………….., posiadającą numer identyfikacji REGON ………………. oraz NIP ………………, wpisaną do Krajowego Rejestru Sądowego pod numerem ………………., w imieniu której działa </w:t>
      </w:r>
      <w:r w:rsidRPr="00906E8F">
        <w:rPr>
          <w:rFonts w:asciiTheme="minorHAnsi" w:hAnsiTheme="minorHAnsi"/>
          <w:b/>
          <w:sz w:val="22"/>
          <w:szCs w:val="22"/>
        </w:rPr>
        <w:t xml:space="preserve">…………… ……………………………….. </w:t>
      </w:r>
      <w:r w:rsidRPr="00906E8F">
        <w:rPr>
          <w:rFonts w:asciiTheme="minorHAnsi" w:hAnsiTheme="minorHAnsi"/>
          <w:sz w:val="22"/>
          <w:szCs w:val="22"/>
        </w:rPr>
        <w:t xml:space="preserve">na podstawie …………………………., zwaną w dalszej części umowy </w:t>
      </w:r>
      <w:r w:rsidRPr="00906E8F">
        <w:rPr>
          <w:rFonts w:asciiTheme="minorHAnsi" w:hAnsiTheme="minorHAnsi"/>
          <w:b/>
          <w:sz w:val="22"/>
          <w:szCs w:val="22"/>
        </w:rPr>
        <w:t>„Wykonawcą”</w:t>
      </w:r>
    </w:p>
    <w:p w14:paraId="17A67A4B"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1</w:t>
      </w:r>
    </w:p>
    <w:p w14:paraId="68AE5CDF" w14:textId="77777777" w:rsidR="00563BB3" w:rsidRPr="00906E8F" w:rsidRDefault="00563BB3" w:rsidP="00906265">
      <w:pPr>
        <w:pStyle w:val="Akapitzlist"/>
        <w:numPr>
          <w:ilvl w:val="0"/>
          <w:numId w:val="42"/>
        </w:numPr>
        <w:tabs>
          <w:tab w:val="left" w:pos="284"/>
        </w:tabs>
        <w:spacing w:after="160"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Przedmiot umowy jest współfinansowany ze środków Unii Europejskiej w ramach </w:t>
      </w:r>
      <w:r w:rsidRPr="00906E8F">
        <w:rPr>
          <w:rFonts w:asciiTheme="minorHAnsi" w:eastAsia="Arial Unicode MS" w:hAnsiTheme="minorHAnsi"/>
          <w:kern w:val="1"/>
          <w:sz w:val="22"/>
          <w:szCs w:val="22"/>
          <w:lang w:val="x-none"/>
        </w:rPr>
        <w:t xml:space="preserve">Programu POPT 2014 – 2020, PT POWER 2014-2020,  </w:t>
      </w:r>
      <w:r w:rsidRPr="00906E8F">
        <w:rPr>
          <w:rFonts w:asciiTheme="minorHAnsi" w:eastAsia="Arial Unicode MS" w:hAnsiTheme="minorHAnsi"/>
          <w:kern w:val="1"/>
          <w:sz w:val="22"/>
          <w:szCs w:val="22"/>
        </w:rPr>
        <w:t>P</w:t>
      </w:r>
      <w:r w:rsidRPr="00906E8F">
        <w:rPr>
          <w:rFonts w:asciiTheme="minorHAnsi" w:eastAsia="Arial Unicode MS" w:hAnsiTheme="minorHAnsi"/>
          <w:kern w:val="1"/>
          <w:sz w:val="22"/>
          <w:szCs w:val="22"/>
          <w:lang w:val="x-none"/>
        </w:rPr>
        <w:t xml:space="preserve">rogramu Interreg V-A Polska-Słowacja 2014-2020, </w:t>
      </w:r>
      <w:r w:rsidRPr="00906E8F">
        <w:rPr>
          <w:rFonts w:asciiTheme="minorHAnsi" w:eastAsia="Arial Unicode MS" w:hAnsiTheme="minorHAnsi"/>
          <w:kern w:val="1"/>
          <w:sz w:val="22"/>
          <w:szCs w:val="22"/>
        </w:rPr>
        <w:t>P</w:t>
      </w:r>
      <w:r w:rsidRPr="00906E8F">
        <w:rPr>
          <w:rFonts w:asciiTheme="minorHAnsi" w:eastAsia="Arial Unicode MS" w:hAnsiTheme="minorHAnsi"/>
          <w:kern w:val="1"/>
          <w:sz w:val="22"/>
          <w:szCs w:val="22"/>
          <w:lang w:val="x-none"/>
        </w:rPr>
        <w:t>rogramu Współpracy Terytorialnej Polska – Białoruś – Ukraina 2014</w:t>
      </w:r>
      <w:r w:rsidRPr="00906E8F">
        <w:rPr>
          <w:rFonts w:asciiTheme="minorHAnsi" w:eastAsia="Arial Unicode MS" w:hAnsiTheme="minorHAnsi"/>
          <w:kern w:val="1"/>
          <w:sz w:val="22"/>
          <w:szCs w:val="22"/>
        </w:rPr>
        <w:t>-</w:t>
      </w:r>
      <w:r w:rsidRPr="00906E8F">
        <w:rPr>
          <w:rFonts w:asciiTheme="minorHAnsi" w:eastAsia="Arial Unicode MS" w:hAnsiTheme="minorHAnsi"/>
          <w:kern w:val="1"/>
          <w:sz w:val="22"/>
          <w:szCs w:val="22"/>
          <w:lang w:val="x-none"/>
        </w:rPr>
        <w:t>2020, Programu Współpracy Transgranicznej Polska-Rosja 2014-2020, Programu Współpracy INTERREG Polska-Saksonia 2014-2020, Programu Interreg Południowy Bałtyk.</w:t>
      </w:r>
    </w:p>
    <w:p w14:paraId="042DB7C0" w14:textId="3729E338"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Strony oświadczają, iż niniejsza umowa została zawarta w wyniku udzielenia zamówienia publicznego w trybie art. </w:t>
      </w:r>
      <w:r w:rsidRPr="00906E8F">
        <w:rPr>
          <w:rFonts w:asciiTheme="minorHAnsi" w:eastAsia="Arial Unicode MS" w:hAnsiTheme="minorHAnsi"/>
          <w:kern w:val="1"/>
          <w:sz w:val="22"/>
          <w:szCs w:val="22"/>
        </w:rPr>
        <w:t>39</w:t>
      </w:r>
      <w:r w:rsidRPr="00906E8F">
        <w:rPr>
          <w:rFonts w:asciiTheme="minorHAnsi" w:eastAsia="Arial Unicode MS" w:hAnsiTheme="minorHAnsi"/>
          <w:kern w:val="1"/>
          <w:sz w:val="22"/>
          <w:szCs w:val="22"/>
          <w:lang w:val="x-none"/>
        </w:rPr>
        <w:t xml:space="preserve"> ustawy z dnia 29 stycznia 2004 r. Prawo zamówień publicznych (tj. Dz. U. z  201</w:t>
      </w:r>
      <w:r w:rsidRPr="00906E8F">
        <w:rPr>
          <w:rFonts w:asciiTheme="minorHAnsi" w:eastAsia="Arial Unicode MS" w:hAnsiTheme="minorHAnsi"/>
          <w:kern w:val="1"/>
          <w:sz w:val="22"/>
          <w:szCs w:val="22"/>
        </w:rPr>
        <w:t>9</w:t>
      </w:r>
      <w:r w:rsidRPr="00906E8F">
        <w:rPr>
          <w:rFonts w:asciiTheme="minorHAnsi" w:eastAsia="Arial Unicode MS" w:hAnsiTheme="minorHAnsi"/>
          <w:kern w:val="1"/>
          <w:sz w:val="22"/>
          <w:szCs w:val="22"/>
          <w:lang w:val="x-none"/>
        </w:rPr>
        <w:t xml:space="preserve"> r., poz. 1</w:t>
      </w:r>
      <w:r w:rsidRPr="00906E8F">
        <w:rPr>
          <w:rFonts w:asciiTheme="minorHAnsi" w:eastAsia="Arial Unicode MS" w:hAnsiTheme="minorHAnsi"/>
          <w:kern w:val="1"/>
          <w:sz w:val="22"/>
          <w:szCs w:val="22"/>
        </w:rPr>
        <w:t>843 ze zm.</w:t>
      </w:r>
      <w:r w:rsidRPr="00906E8F">
        <w:rPr>
          <w:rFonts w:asciiTheme="minorHAnsi" w:eastAsia="Arial Unicode MS" w:hAnsiTheme="minorHAnsi"/>
          <w:kern w:val="1"/>
          <w:sz w:val="22"/>
          <w:szCs w:val="22"/>
          <w:lang w:val="x-none"/>
        </w:rPr>
        <w:t>), numer postępowania WA</w:t>
      </w:r>
      <w:r w:rsidRPr="00906E8F">
        <w:rPr>
          <w:rFonts w:asciiTheme="minorHAnsi" w:eastAsia="Arial Unicode MS" w:hAnsiTheme="minorHAnsi"/>
          <w:kern w:val="1"/>
          <w:sz w:val="22"/>
          <w:szCs w:val="22"/>
        </w:rPr>
        <w:t>.26</w:t>
      </w:r>
      <w:r w:rsidR="00BB4CF5" w:rsidRPr="00906E8F">
        <w:rPr>
          <w:rFonts w:asciiTheme="minorHAnsi" w:eastAsia="Arial Unicode MS" w:hAnsiTheme="minorHAnsi"/>
          <w:kern w:val="1"/>
          <w:sz w:val="22"/>
          <w:szCs w:val="22"/>
        </w:rPr>
        <w:t>3.55.</w:t>
      </w:r>
      <w:r w:rsidRPr="00906E8F">
        <w:rPr>
          <w:rFonts w:asciiTheme="minorHAnsi" w:eastAsia="Arial Unicode MS" w:hAnsiTheme="minorHAnsi"/>
          <w:kern w:val="1"/>
          <w:sz w:val="22"/>
          <w:szCs w:val="22"/>
        </w:rPr>
        <w:t>2020</w:t>
      </w:r>
      <w:r w:rsidR="00D330FA">
        <w:rPr>
          <w:rFonts w:asciiTheme="minorHAnsi" w:eastAsia="Arial Unicode MS" w:hAnsiTheme="minorHAnsi"/>
          <w:kern w:val="1"/>
          <w:sz w:val="22"/>
          <w:szCs w:val="22"/>
        </w:rPr>
        <w:t>,</w:t>
      </w:r>
      <w:r w:rsidRPr="00906E8F">
        <w:rPr>
          <w:rFonts w:asciiTheme="minorHAnsi" w:eastAsia="Arial Unicode MS" w:hAnsiTheme="minorHAnsi"/>
          <w:kern w:val="1"/>
          <w:sz w:val="22"/>
          <w:szCs w:val="22"/>
        </w:rPr>
        <w:t xml:space="preserve"> część I, II, III</w:t>
      </w:r>
      <w:r w:rsidR="009411F0">
        <w:rPr>
          <w:rStyle w:val="Odwoanieprzypisudolnego"/>
          <w:rFonts w:asciiTheme="minorHAnsi" w:eastAsia="Arial Unicode MS" w:hAnsiTheme="minorHAnsi"/>
          <w:kern w:val="1"/>
          <w:sz w:val="22"/>
          <w:szCs w:val="22"/>
        </w:rPr>
        <w:footnoteReference w:id="1"/>
      </w:r>
      <w:r w:rsidRPr="00906E8F">
        <w:rPr>
          <w:rFonts w:asciiTheme="minorHAnsi" w:eastAsia="Arial Unicode MS" w:hAnsiTheme="minorHAnsi"/>
          <w:kern w:val="1"/>
          <w:sz w:val="22"/>
          <w:szCs w:val="22"/>
        </w:rPr>
        <w:t xml:space="preserve">. </w:t>
      </w:r>
    </w:p>
    <w:p w14:paraId="68EEE0F8" w14:textId="5CFEBA5A" w:rsidR="00563BB3" w:rsidRPr="00906E8F" w:rsidRDefault="00563BB3" w:rsidP="00906265">
      <w:pPr>
        <w:pStyle w:val="Akapitzlist"/>
        <w:numPr>
          <w:ilvl w:val="0"/>
          <w:numId w:val="42"/>
        </w:numPr>
        <w:tabs>
          <w:tab w:val="left" w:pos="284"/>
        </w:tabs>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lang w:val="x-none"/>
        </w:rPr>
        <w:t xml:space="preserve">Przedmiotem </w:t>
      </w:r>
      <w:r w:rsidRPr="00906E8F">
        <w:rPr>
          <w:rFonts w:asciiTheme="minorHAnsi" w:eastAsia="Arial Unicode MS" w:hAnsiTheme="minorHAnsi"/>
          <w:kern w:val="1"/>
          <w:sz w:val="22"/>
          <w:szCs w:val="22"/>
        </w:rPr>
        <w:t>umowy</w:t>
      </w:r>
      <w:r w:rsidRPr="00906E8F">
        <w:rPr>
          <w:rFonts w:asciiTheme="minorHAnsi" w:eastAsia="Arial Unicode MS" w:hAnsiTheme="minorHAnsi"/>
          <w:kern w:val="1"/>
          <w:sz w:val="22"/>
          <w:szCs w:val="22"/>
          <w:lang w:val="x-none"/>
        </w:rPr>
        <w:t xml:space="preserve"> jest świadczenie dla Centrum Projektów Europejskich i jego oddziałów zamiejscowych usług kurierskich w obrocie</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i/>
          <w:kern w:val="1"/>
          <w:sz w:val="22"/>
          <w:szCs w:val="22"/>
        </w:rPr>
        <w:t xml:space="preserve">wybrać odpowiednio w zależności od części zamówienia: </w:t>
      </w:r>
      <w:r w:rsidRPr="00906E8F">
        <w:rPr>
          <w:rFonts w:asciiTheme="minorHAnsi" w:eastAsia="Arial Unicode MS" w:hAnsiTheme="minorHAnsi"/>
          <w:i/>
          <w:kern w:val="1"/>
          <w:sz w:val="22"/>
          <w:szCs w:val="22"/>
          <w:lang w:val="x-none"/>
        </w:rPr>
        <w:t>miejskim, krajowym i zagranicznym</w:t>
      </w:r>
      <w:r w:rsidRPr="00906E8F">
        <w:rPr>
          <w:rFonts w:asciiTheme="minorHAnsi" w:eastAsia="Arial Unicode MS" w:hAnsiTheme="minorHAnsi"/>
          <w:i/>
          <w:kern w:val="1"/>
          <w:sz w:val="22"/>
          <w:szCs w:val="22"/>
        </w:rPr>
        <w:t xml:space="preserve"> do krajów UE, zagranicznym do Rosji, Białorusi i na Ukrainę)</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 polegających na przyjmowaniu, </w:t>
      </w:r>
      <w:r w:rsidRPr="00906E8F">
        <w:rPr>
          <w:rFonts w:asciiTheme="minorHAnsi" w:eastAsia="Arial Unicode MS" w:hAnsiTheme="minorHAnsi"/>
          <w:kern w:val="1"/>
          <w:sz w:val="22"/>
          <w:szCs w:val="22"/>
        </w:rPr>
        <w:t xml:space="preserve">sortowaniu, </w:t>
      </w:r>
      <w:r w:rsidRPr="00906E8F">
        <w:rPr>
          <w:rFonts w:asciiTheme="minorHAnsi" w:eastAsia="Arial Unicode MS" w:hAnsiTheme="minorHAnsi"/>
          <w:kern w:val="1"/>
          <w:sz w:val="22"/>
          <w:szCs w:val="22"/>
          <w:lang w:val="x-none"/>
        </w:rPr>
        <w:t>przemieszczaniu, doręczaniu przesyłek</w:t>
      </w:r>
      <w:r w:rsidRPr="00906E8F">
        <w:rPr>
          <w:rFonts w:asciiTheme="minorHAnsi" w:hAnsiTheme="minorHAnsi"/>
          <w:sz w:val="22"/>
          <w:szCs w:val="22"/>
        </w:rPr>
        <w:t xml:space="preserve"> </w:t>
      </w:r>
      <w:r w:rsidRPr="00906E8F">
        <w:rPr>
          <w:rFonts w:asciiTheme="minorHAnsi" w:eastAsia="Arial Unicode MS" w:hAnsiTheme="minorHAnsi"/>
          <w:kern w:val="1"/>
          <w:sz w:val="22"/>
          <w:szCs w:val="22"/>
          <w:lang w:val="x-none"/>
        </w:rPr>
        <w:t xml:space="preserve">kurierskich określonych w Opisie przedmiotu zamówienia, stanowiącym załącznik nr 1 do umowy, dokonywaniu ewentualnych zwrotów po wyczerpaniu możliwości ich doręczenia a także usługa odbioru przesyłek z siedziby </w:t>
      </w:r>
      <w:r w:rsidRPr="00906E8F">
        <w:rPr>
          <w:rFonts w:asciiTheme="minorHAnsi" w:eastAsia="Arial Unicode MS" w:hAnsiTheme="minorHAnsi"/>
          <w:kern w:val="1"/>
          <w:sz w:val="22"/>
          <w:szCs w:val="22"/>
        </w:rPr>
        <w:t>Z</w:t>
      </w:r>
      <w:r w:rsidRPr="00906E8F">
        <w:rPr>
          <w:rFonts w:asciiTheme="minorHAnsi" w:eastAsia="Arial Unicode MS" w:hAnsiTheme="minorHAnsi"/>
          <w:kern w:val="1"/>
          <w:sz w:val="22"/>
          <w:szCs w:val="22"/>
          <w:lang w:val="x-none"/>
        </w:rPr>
        <w:t>amawi</w:t>
      </w:r>
      <w:r w:rsidRPr="00906E8F">
        <w:rPr>
          <w:rFonts w:asciiTheme="minorHAnsi" w:eastAsia="Arial Unicode MS" w:hAnsiTheme="minorHAnsi"/>
          <w:kern w:val="1"/>
          <w:sz w:val="22"/>
          <w:szCs w:val="22"/>
        </w:rPr>
        <w:t>a</w:t>
      </w:r>
      <w:r w:rsidRPr="00906E8F">
        <w:rPr>
          <w:rFonts w:asciiTheme="minorHAnsi" w:eastAsia="Arial Unicode MS" w:hAnsiTheme="minorHAnsi"/>
          <w:kern w:val="1"/>
          <w:sz w:val="22"/>
          <w:szCs w:val="22"/>
          <w:lang w:val="x-none"/>
        </w:rPr>
        <w:t>j</w:t>
      </w:r>
      <w:r w:rsidRPr="00906E8F">
        <w:rPr>
          <w:rFonts w:asciiTheme="minorHAnsi" w:eastAsia="Arial Unicode MS" w:hAnsiTheme="minorHAnsi"/>
          <w:kern w:val="1"/>
          <w:sz w:val="22"/>
          <w:szCs w:val="22"/>
        </w:rPr>
        <w:t>ą</w:t>
      </w:r>
      <w:r w:rsidRPr="00906E8F">
        <w:rPr>
          <w:rFonts w:asciiTheme="minorHAnsi" w:eastAsia="Arial Unicode MS" w:hAnsiTheme="minorHAnsi"/>
          <w:kern w:val="1"/>
          <w:sz w:val="22"/>
          <w:szCs w:val="22"/>
          <w:lang w:val="x-none"/>
        </w:rPr>
        <w:t>cego i jego oddziałów zamiejscowych</w:t>
      </w:r>
      <w:r w:rsidRPr="00906E8F">
        <w:rPr>
          <w:rFonts w:asciiTheme="minorHAnsi" w:eastAsia="Arial Unicode MS" w:hAnsiTheme="minorHAnsi"/>
          <w:kern w:val="1"/>
          <w:sz w:val="22"/>
          <w:szCs w:val="22"/>
        </w:rPr>
        <w:t xml:space="preserve"> w podziale na trzy części</w:t>
      </w:r>
      <w:r w:rsidRPr="00906E8F">
        <w:rPr>
          <w:rFonts w:asciiTheme="minorHAnsi" w:eastAsia="Arial Unicode MS" w:hAnsiTheme="minorHAnsi"/>
          <w:color w:val="000000"/>
          <w:kern w:val="1"/>
          <w:sz w:val="22"/>
          <w:szCs w:val="22"/>
          <w:lang w:eastAsia="uk-UA"/>
        </w:rPr>
        <w:t xml:space="preserve"> </w:t>
      </w:r>
      <w:r w:rsidRPr="00906E8F">
        <w:rPr>
          <w:rFonts w:asciiTheme="minorHAnsi" w:eastAsia="Arial Unicode MS" w:hAnsiTheme="minorHAnsi"/>
          <w:kern w:val="1"/>
          <w:sz w:val="22"/>
          <w:szCs w:val="22"/>
        </w:rPr>
        <w:t xml:space="preserve">część I, II, III. </w:t>
      </w:r>
    </w:p>
    <w:p w14:paraId="2F3967FB"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lang w:val="x-none"/>
        </w:rPr>
        <w:t xml:space="preserve">Na mocy niniejszej umowy Wykonawca zobowiązuje się świadczyć Zamawiającemu usługi określone w Ofercie, stanowiącej załącznik nr 2 do niniejszej umowy oraz zgodnie z Opisem przedmiotu zamówienia,  stanowiącym  załącznik nr </w:t>
      </w:r>
      <w:r w:rsidRPr="00906E8F">
        <w:rPr>
          <w:rFonts w:asciiTheme="minorHAnsi" w:eastAsia="Arial Unicode MS" w:hAnsiTheme="minorHAnsi"/>
          <w:kern w:val="1"/>
          <w:sz w:val="22"/>
          <w:szCs w:val="22"/>
        </w:rPr>
        <w:t>1</w:t>
      </w:r>
      <w:r w:rsidRPr="00906E8F">
        <w:rPr>
          <w:rFonts w:asciiTheme="minorHAnsi" w:eastAsia="Arial Unicode MS" w:hAnsiTheme="minorHAnsi"/>
          <w:kern w:val="1"/>
          <w:sz w:val="22"/>
          <w:szCs w:val="22"/>
          <w:lang w:val="x-none"/>
        </w:rPr>
        <w:t>.</w:t>
      </w:r>
    </w:p>
    <w:p w14:paraId="4856D283"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Postanowienia regulaminów Wykonawcy w zakresie sprzecznym z umową lub załącznikiem nr 1 do umowy, a nie wynikającym z bezwzględnie obowiązujących przepisów prawa, nie mają zastosowania przy wykonaniu umowy i nie wiążą Zamawiającego.</w:t>
      </w:r>
    </w:p>
    <w:p w14:paraId="45D6CC9F"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Wszelkie terminy występujące w umowie, które nie zostały zdefiniowane, będą rozumiane zgodnie z ich znaczeniem wynikającym właściwych przepisów prawa mających zastosowanie do oceny praw i obowiązków Stron przy wykonywaniu umowy.</w:t>
      </w:r>
    </w:p>
    <w:p w14:paraId="5C74D237"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Strony wyznaczają następujące osoby uprawione do bieżących kontaktów w imieniu każdej ze Stron w związku z realizacją umowy:</w:t>
      </w:r>
      <w:r w:rsidRPr="00906E8F">
        <w:rPr>
          <w:rFonts w:asciiTheme="minorHAnsi" w:eastAsia="Arial Unicode MS" w:hAnsiTheme="minorHAnsi"/>
          <w:kern w:val="1"/>
          <w:sz w:val="22"/>
          <w:szCs w:val="22"/>
        </w:rPr>
        <w:t xml:space="preserve"> </w:t>
      </w:r>
    </w:p>
    <w:p w14:paraId="1D0F9CEA" w14:textId="77777777" w:rsidR="00A05417" w:rsidRDefault="00563BB3" w:rsidP="00906265">
      <w:pPr>
        <w:pStyle w:val="Akapitzlist"/>
        <w:widowControl w:val="0"/>
        <w:numPr>
          <w:ilvl w:val="0"/>
          <w:numId w:val="64"/>
        </w:numPr>
        <w:tabs>
          <w:tab w:val="left" w:pos="284"/>
        </w:tabs>
        <w:suppressAutoHyphens/>
        <w:spacing w:line="276" w:lineRule="auto"/>
        <w:contextualSpacing/>
        <w:jc w:val="both"/>
        <w:rPr>
          <w:rFonts w:asciiTheme="minorHAnsi" w:hAnsiTheme="minorHAnsi"/>
          <w:sz w:val="22"/>
          <w:szCs w:val="22"/>
        </w:rPr>
      </w:pPr>
      <w:r w:rsidRPr="00906E8F">
        <w:rPr>
          <w:rFonts w:asciiTheme="minorHAnsi" w:hAnsiTheme="minorHAnsi"/>
          <w:sz w:val="22"/>
          <w:szCs w:val="22"/>
        </w:rPr>
        <w:lastRenderedPageBreak/>
        <w:t xml:space="preserve">po stronie Zamawiającego w kwestiach merytorycznych: </w:t>
      </w:r>
    </w:p>
    <w:p w14:paraId="1BE51A37" w14:textId="55DCA38A" w:rsidR="00563BB3" w:rsidRPr="00906E8F" w:rsidRDefault="00563BB3" w:rsidP="00563BB3">
      <w:pPr>
        <w:pStyle w:val="Akapitzlist"/>
        <w:widowControl w:val="0"/>
        <w:tabs>
          <w:tab w:val="left" w:pos="284"/>
        </w:tabs>
        <w:suppressAutoHyphens/>
        <w:spacing w:line="276" w:lineRule="auto"/>
        <w:ind w:left="720"/>
        <w:contextualSpacing/>
        <w:jc w:val="both"/>
        <w:rPr>
          <w:rFonts w:asciiTheme="minorHAnsi" w:hAnsiTheme="minorHAnsi"/>
          <w:sz w:val="22"/>
          <w:szCs w:val="22"/>
        </w:rPr>
      </w:pPr>
      <w:r w:rsidRPr="00906E8F">
        <w:rPr>
          <w:rFonts w:asciiTheme="minorHAnsi" w:hAnsiTheme="minorHAnsi"/>
          <w:sz w:val="22"/>
          <w:szCs w:val="22"/>
        </w:rPr>
        <w:t>Monika Olszówka, tel. 22 378 31 12</w:t>
      </w:r>
      <w:r w:rsidR="00A05417">
        <w:rPr>
          <w:rFonts w:asciiTheme="minorHAnsi" w:hAnsiTheme="minorHAnsi"/>
          <w:sz w:val="22"/>
          <w:szCs w:val="22"/>
        </w:rPr>
        <w:t xml:space="preserve">, </w:t>
      </w:r>
      <w:r w:rsidRPr="00906E8F">
        <w:rPr>
          <w:rFonts w:asciiTheme="minorHAnsi" w:hAnsiTheme="minorHAnsi"/>
          <w:sz w:val="22"/>
          <w:szCs w:val="22"/>
        </w:rPr>
        <w:t xml:space="preserve">e-mail: </w:t>
      </w:r>
      <w:r w:rsidRPr="00A05417">
        <w:rPr>
          <w:rFonts w:asciiTheme="minorHAnsi" w:hAnsiTheme="minorHAnsi"/>
          <w:color w:val="0000FF"/>
          <w:sz w:val="22"/>
          <w:szCs w:val="22"/>
        </w:rPr>
        <w:t>monika.olszowka@cpe.gov.pl</w:t>
      </w:r>
      <w:r w:rsidR="004A3B0F">
        <w:rPr>
          <w:rFonts w:asciiTheme="minorHAnsi" w:hAnsiTheme="minorHAnsi"/>
          <w:color w:val="0000FF"/>
          <w:sz w:val="22"/>
          <w:szCs w:val="22"/>
        </w:rPr>
        <w:t>,</w:t>
      </w:r>
      <w:r w:rsidRPr="00906E8F">
        <w:rPr>
          <w:rFonts w:asciiTheme="minorHAnsi" w:hAnsiTheme="minorHAnsi"/>
          <w:sz w:val="22"/>
          <w:szCs w:val="22"/>
        </w:rPr>
        <w:t xml:space="preserve"> a w przypadku jej nieobecności osoba zastępująca. </w:t>
      </w:r>
    </w:p>
    <w:p w14:paraId="4C1B7ECF" w14:textId="77777777" w:rsidR="004A3B0F" w:rsidRDefault="00563BB3" w:rsidP="00906265">
      <w:pPr>
        <w:pStyle w:val="Akapitzlist"/>
        <w:widowControl w:val="0"/>
        <w:numPr>
          <w:ilvl w:val="0"/>
          <w:numId w:val="64"/>
        </w:numPr>
        <w:tabs>
          <w:tab w:val="left" w:pos="284"/>
        </w:tabs>
        <w:suppressAutoHyphens/>
        <w:spacing w:line="276" w:lineRule="auto"/>
        <w:contextualSpacing/>
        <w:jc w:val="both"/>
        <w:rPr>
          <w:rFonts w:asciiTheme="minorHAnsi" w:hAnsiTheme="minorHAnsi"/>
          <w:sz w:val="22"/>
          <w:szCs w:val="22"/>
        </w:rPr>
      </w:pPr>
      <w:r w:rsidRPr="00906E8F">
        <w:rPr>
          <w:rFonts w:asciiTheme="minorHAnsi" w:hAnsiTheme="minorHAnsi"/>
          <w:sz w:val="22"/>
          <w:szCs w:val="22"/>
        </w:rPr>
        <w:t>po stronie Wykonawcy:</w:t>
      </w:r>
    </w:p>
    <w:p w14:paraId="3F2B82ED" w14:textId="70A6DA8E" w:rsidR="00563BB3" w:rsidRPr="00906E8F" w:rsidRDefault="00563BB3" w:rsidP="004A3B0F">
      <w:pPr>
        <w:pStyle w:val="Akapitzlist"/>
        <w:widowControl w:val="0"/>
        <w:tabs>
          <w:tab w:val="left" w:pos="284"/>
        </w:tabs>
        <w:suppressAutoHyphens/>
        <w:spacing w:line="276" w:lineRule="auto"/>
        <w:ind w:left="720"/>
        <w:contextualSpacing/>
        <w:jc w:val="both"/>
        <w:rPr>
          <w:rFonts w:asciiTheme="minorHAnsi" w:hAnsiTheme="minorHAnsi"/>
          <w:sz w:val="22"/>
          <w:szCs w:val="22"/>
        </w:rPr>
      </w:pPr>
      <w:r w:rsidRPr="00906E8F">
        <w:rPr>
          <w:rFonts w:asciiTheme="minorHAnsi" w:hAnsiTheme="minorHAnsi"/>
          <w:sz w:val="22"/>
          <w:szCs w:val="22"/>
        </w:rPr>
        <w:t>…………………………………</w:t>
      </w:r>
      <w:r w:rsidR="00A05417">
        <w:rPr>
          <w:rFonts w:asciiTheme="minorHAnsi" w:hAnsiTheme="minorHAnsi"/>
          <w:sz w:val="22"/>
          <w:szCs w:val="22"/>
        </w:rPr>
        <w:t>, tel.:</w:t>
      </w:r>
      <w:r w:rsidRPr="00906E8F">
        <w:rPr>
          <w:rFonts w:asciiTheme="minorHAnsi" w:hAnsiTheme="minorHAnsi"/>
          <w:sz w:val="22"/>
          <w:szCs w:val="22"/>
        </w:rPr>
        <w:t>……..…………………….., e-mail:</w:t>
      </w:r>
      <w:r w:rsidRPr="00A05417">
        <w:rPr>
          <w:rFonts w:asciiTheme="minorHAnsi" w:hAnsiTheme="minorHAnsi"/>
          <w:color w:val="0000FF"/>
          <w:sz w:val="22"/>
          <w:szCs w:val="22"/>
        </w:rPr>
        <w:t>……………………</w:t>
      </w:r>
    </w:p>
    <w:p w14:paraId="034A9ADD" w14:textId="77777777" w:rsidR="00563BB3" w:rsidRPr="00906E8F" w:rsidRDefault="00563BB3" w:rsidP="004A3B0F">
      <w:pPr>
        <w:pStyle w:val="Akapitzlist"/>
        <w:widowControl w:val="0"/>
        <w:numPr>
          <w:ilvl w:val="0"/>
          <w:numId w:val="42"/>
        </w:numPr>
        <w:tabs>
          <w:tab w:val="left" w:pos="142"/>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Wykonawca zobowiązuje się do realizacji umowy z należytą starannością wynikającą z profesjonalnego charakteru prowadzonej przez niego działalności. Wykonawca oświadcza, że posiada niezbędną wiedzę, kwalifikacje i doświadczenie, a także środki konieczne do prawidłowego realizowania umowy.</w:t>
      </w:r>
    </w:p>
    <w:p w14:paraId="6023BED0"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Wykonawca ponosi odpowiedzialność za utratę, ubytek lub uszkodzenie przesyłki powstałe od przyjęcia jej do przewozu aż do jej wydania oraz opóźnienie w przewozie przesyłki chyba, że utrata, ubytek lub uszkodzenie przesyłki</w:t>
      </w:r>
      <w:r w:rsidRPr="00906E8F">
        <w:rPr>
          <w:rFonts w:asciiTheme="minorHAnsi" w:hAnsiTheme="minorHAnsi"/>
          <w:sz w:val="22"/>
          <w:szCs w:val="22"/>
        </w:rPr>
        <w:t xml:space="preserve"> </w:t>
      </w:r>
      <w:r w:rsidRPr="00906E8F">
        <w:rPr>
          <w:rFonts w:asciiTheme="minorHAnsi" w:eastAsia="Arial Unicode MS" w:hAnsiTheme="minorHAnsi"/>
          <w:kern w:val="1"/>
          <w:sz w:val="22"/>
          <w:szCs w:val="22"/>
        </w:rPr>
        <w:t>oraz opóźnienie w przewozie przesyłki nastąpiły:</w:t>
      </w:r>
    </w:p>
    <w:p w14:paraId="565C2A0C"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wskutek siły wyższej,</w:t>
      </w:r>
    </w:p>
    <w:p w14:paraId="28C60233"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z powodu naruszenia przez nadawcę lub adresata przepisów ustawy,</w:t>
      </w:r>
    </w:p>
    <w:p w14:paraId="4F4F3153"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z powodu właściwości przesyłanej rzeczy</w:t>
      </w:r>
      <w:r w:rsidRPr="00906E8F">
        <w:rPr>
          <w:rFonts w:asciiTheme="minorHAnsi" w:eastAsia="Arial Unicode MS" w:hAnsiTheme="minorHAnsi"/>
          <w:kern w:val="1"/>
          <w:sz w:val="22"/>
          <w:szCs w:val="22"/>
        </w:rPr>
        <w:t>.</w:t>
      </w:r>
    </w:p>
    <w:p w14:paraId="2C240BFA" w14:textId="77777777" w:rsidR="00563BB3" w:rsidRPr="00906E8F" w:rsidRDefault="00563BB3" w:rsidP="00563BB3">
      <w:pPr>
        <w:pStyle w:val="Akapitzlist"/>
        <w:widowControl w:val="0"/>
        <w:tabs>
          <w:tab w:val="left" w:pos="284"/>
        </w:tabs>
        <w:suppressAutoHyphens/>
        <w:spacing w:line="276" w:lineRule="auto"/>
        <w:ind w:left="0"/>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Powołując się na jedną z przyczyn wymienionych powyżej Wykonawca przedstawia dowód jej wystąpienia</w:t>
      </w:r>
      <w:r w:rsidRPr="00906E8F">
        <w:rPr>
          <w:rFonts w:asciiTheme="minorHAnsi" w:eastAsia="Arial Unicode MS" w:hAnsiTheme="minorHAnsi"/>
          <w:kern w:val="1"/>
          <w:sz w:val="22"/>
          <w:szCs w:val="22"/>
        </w:rPr>
        <w:t xml:space="preserve">. </w:t>
      </w:r>
    </w:p>
    <w:p w14:paraId="7DEC52F4"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Wykonawca zobowiązany jest dostarczyć do adresata przesyłkę w stanie nienaruszonym. W przypadku, gdy w okresie od przyjęcia przesyłki od Zamawiającego do dostarczenia jej adresatowi doszło do uszkodzenia, naruszenia, zniszczenia itp. opakowania przesyłki, Wykonawca zobowiązany jest do odpowiedniego zabezpieczenia przesyłki w sposób chroniący przesyłkę przed utratą, ubytkiem lub uszkodzeniem. </w:t>
      </w:r>
    </w:p>
    <w:p w14:paraId="6E375260"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 przypadku uszkodzenia przesyłki Wykonawca zobowiązany jest do niezwłocznego powiadomienia Zamawiającego o tym fakcie. </w:t>
      </w:r>
    </w:p>
    <w:p w14:paraId="5B6010E7"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2</w:t>
      </w:r>
    </w:p>
    <w:p w14:paraId="0F755AA4" w14:textId="22C4FF28" w:rsidR="00563BB3" w:rsidRPr="00906E8F" w:rsidRDefault="00563BB3" w:rsidP="00906265">
      <w:pPr>
        <w:numPr>
          <w:ilvl w:val="0"/>
          <w:numId w:val="41"/>
        </w:numPr>
        <w:tabs>
          <w:tab w:val="left" w:pos="0"/>
          <w:tab w:val="left" w:pos="142"/>
          <w:tab w:val="left" w:pos="284"/>
        </w:tabs>
        <w:spacing w:line="276" w:lineRule="auto"/>
        <w:ind w:left="0" w:firstLine="0"/>
        <w:jc w:val="both"/>
        <w:rPr>
          <w:rFonts w:asciiTheme="minorHAnsi" w:hAnsiTheme="minorHAnsi"/>
          <w:color w:val="000000"/>
          <w:spacing w:val="-12"/>
          <w:sz w:val="22"/>
          <w:szCs w:val="22"/>
        </w:rPr>
      </w:pPr>
      <w:r w:rsidRPr="00906E8F">
        <w:rPr>
          <w:rFonts w:asciiTheme="minorHAnsi" w:hAnsiTheme="minorHAnsi"/>
          <w:color w:val="000000"/>
          <w:sz w:val="22"/>
          <w:szCs w:val="22"/>
        </w:rPr>
        <w:t xml:space="preserve"> Umowa zostaje zawarta na czas określony, to jest na okres od dnia 1</w:t>
      </w:r>
      <w:r w:rsidR="004A3B0F">
        <w:rPr>
          <w:rFonts w:asciiTheme="minorHAnsi" w:hAnsiTheme="minorHAnsi"/>
          <w:color w:val="000000"/>
          <w:sz w:val="22"/>
          <w:szCs w:val="22"/>
        </w:rPr>
        <w:t xml:space="preserve"> stycznia </w:t>
      </w:r>
      <w:r w:rsidRPr="00906E8F">
        <w:rPr>
          <w:rFonts w:asciiTheme="minorHAnsi" w:hAnsiTheme="minorHAnsi"/>
          <w:color w:val="000000"/>
          <w:sz w:val="22"/>
          <w:szCs w:val="22"/>
        </w:rPr>
        <w:t xml:space="preserve">2021 r. </w:t>
      </w:r>
      <w:r w:rsidR="004A3B0F">
        <w:rPr>
          <w:rFonts w:asciiTheme="minorHAnsi" w:hAnsiTheme="minorHAnsi"/>
          <w:color w:val="000000"/>
          <w:sz w:val="22"/>
          <w:szCs w:val="22"/>
        </w:rPr>
        <w:t>d</w:t>
      </w:r>
      <w:r w:rsidRPr="00906E8F">
        <w:rPr>
          <w:rFonts w:asciiTheme="minorHAnsi" w:hAnsiTheme="minorHAnsi"/>
          <w:color w:val="000000"/>
          <w:sz w:val="22"/>
          <w:szCs w:val="22"/>
        </w:rPr>
        <w:t xml:space="preserve">o dnia 31 grudnia 2022 r. lub do wyczerpania środków finansowych przewidzianych w umowie, w zależności od tego, która z tych okoliczności nastąpi wcześniej – </w:t>
      </w:r>
      <w:r w:rsidRPr="00906E8F">
        <w:rPr>
          <w:rFonts w:asciiTheme="minorHAnsi" w:hAnsiTheme="minorHAnsi"/>
          <w:i/>
          <w:color w:val="000000"/>
          <w:sz w:val="22"/>
          <w:szCs w:val="22"/>
        </w:rPr>
        <w:t xml:space="preserve">z </w:t>
      </w:r>
      <w:r w:rsidRPr="00906E8F">
        <w:rPr>
          <w:rFonts w:asciiTheme="minorHAnsi" w:hAnsiTheme="minorHAnsi"/>
          <w:i/>
          <w:color w:val="000000"/>
          <w:spacing w:val="-12"/>
          <w:sz w:val="22"/>
          <w:szCs w:val="22"/>
        </w:rPr>
        <w:t>zastrzeżeniem § 9 ust. 2 pkt 5</w:t>
      </w:r>
      <w:r w:rsidRPr="00906E8F">
        <w:rPr>
          <w:rFonts w:asciiTheme="minorHAnsi" w:hAnsiTheme="minorHAnsi"/>
          <w:color w:val="000000"/>
          <w:spacing w:val="-12"/>
          <w:sz w:val="22"/>
          <w:szCs w:val="22"/>
        </w:rPr>
        <w:t>. Usługa stanowiąca przedmiot umowy realizowana od dnia zawarcia umowy.</w:t>
      </w:r>
    </w:p>
    <w:p w14:paraId="24230E8F" w14:textId="77777777" w:rsidR="00563BB3" w:rsidRPr="00906E8F" w:rsidRDefault="00563BB3" w:rsidP="00906265">
      <w:pPr>
        <w:numPr>
          <w:ilvl w:val="0"/>
          <w:numId w:val="41"/>
        </w:numPr>
        <w:tabs>
          <w:tab w:val="left" w:pos="0"/>
          <w:tab w:val="left" w:pos="142"/>
          <w:tab w:val="left" w:pos="284"/>
        </w:tabs>
        <w:spacing w:line="276" w:lineRule="auto"/>
        <w:ind w:left="0" w:firstLine="0"/>
        <w:jc w:val="both"/>
        <w:rPr>
          <w:rFonts w:asciiTheme="minorHAnsi" w:hAnsiTheme="minorHAnsi"/>
          <w:color w:val="000000"/>
          <w:sz w:val="22"/>
          <w:szCs w:val="22"/>
        </w:rPr>
      </w:pPr>
      <w:r w:rsidRPr="00906E8F">
        <w:rPr>
          <w:rFonts w:asciiTheme="minorHAnsi" w:hAnsiTheme="minorHAnsi"/>
          <w:color w:val="000000"/>
          <w:sz w:val="22"/>
          <w:szCs w:val="22"/>
        </w:rPr>
        <w:t xml:space="preserve">Odpowiedzialnym za monitorowanie wykorzystania środków w ramach maksymalnej wartości umowy jest Zamawiający. </w:t>
      </w:r>
    </w:p>
    <w:p w14:paraId="6FF25AA3" w14:textId="77777777" w:rsidR="00563BB3" w:rsidRPr="00906E8F" w:rsidRDefault="00563BB3" w:rsidP="00563BB3">
      <w:pPr>
        <w:spacing w:line="276" w:lineRule="auto"/>
        <w:jc w:val="center"/>
        <w:rPr>
          <w:rFonts w:asciiTheme="minorHAnsi" w:hAnsiTheme="minorHAnsi"/>
          <w:b/>
          <w:sz w:val="22"/>
          <w:szCs w:val="22"/>
        </w:rPr>
      </w:pPr>
      <w:r w:rsidRPr="00906E8F">
        <w:rPr>
          <w:rFonts w:asciiTheme="minorHAnsi" w:hAnsiTheme="minorHAnsi"/>
          <w:b/>
          <w:sz w:val="22"/>
          <w:szCs w:val="22"/>
        </w:rPr>
        <w:t>§ 3</w:t>
      </w:r>
    </w:p>
    <w:p w14:paraId="3F8C257D" w14:textId="1A24902D"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Za wykonanie usługi będącej przedmiotem umowy </w:t>
      </w:r>
      <w:r w:rsidRPr="00906E8F">
        <w:rPr>
          <w:rFonts w:asciiTheme="minorHAnsi" w:eastAsia="Arial Unicode MS" w:hAnsiTheme="minorHAnsi"/>
          <w:kern w:val="1"/>
          <w:sz w:val="22"/>
          <w:szCs w:val="22"/>
        </w:rPr>
        <w:t>Wykonawca otrzyma wynagrodzenie w kwocie nie większej niż ………………….zł brutto  (słownie: ………………………</w:t>
      </w:r>
      <w:r w:rsidR="00A05417">
        <w:rPr>
          <w:rFonts w:asciiTheme="minorHAnsi" w:eastAsia="Arial Unicode MS" w:hAnsiTheme="minorHAnsi"/>
          <w:kern w:val="1"/>
          <w:sz w:val="22"/>
          <w:szCs w:val="22"/>
        </w:rPr>
        <w:t xml:space="preserve"> złoty</w:t>
      </w:r>
      <w:r w:rsidRPr="00906E8F">
        <w:rPr>
          <w:rFonts w:asciiTheme="minorHAnsi" w:eastAsia="Arial Unicode MS" w:hAnsiTheme="minorHAnsi"/>
          <w:kern w:val="1"/>
          <w:sz w:val="22"/>
          <w:szCs w:val="22"/>
        </w:rPr>
        <w:t xml:space="preserve">…../00), </w:t>
      </w:r>
    </w:p>
    <w:p w14:paraId="7E86F310"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Wynagrodzenie płatne będzie w miesięcznych kalendarzowych okresach rozliczeniowych. </w:t>
      </w:r>
      <w:r w:rsidRPr="00906E8F">
        <w:rPr>
          <w:rFonts w:asciiTheme="minorHAnsi" w:eastAsia="Arial Unicode MS" w:hAnsiTheme="minorHAnsi"/>
          <w:kern w:val="1"/>
          <w:sz w:val="22"/>
          <w:szCs w:val="22"/>
          <w:lang w:val="x-none"/>
        </w:rPr>
        <w:t>Za okres rozliczeniowy przyjmuje się jeden miesiąc kalendarzowy. Rozliczenia następować będą z dołu po zakończeniu okresu rozliczeniowego. Do dnia 7-go każdego miesiąca następującego po miesiącu realizacji umowy Wykonawca wystawi rachunek/fakturę (e-fakturę) wraz ze szczegółową pisemną specyfikacją usług wykonanych w okresie rozliczeniowym objętym fakturą. Zamawiający dopuszcza rozliczanie na podstawie faktur elektronicznych. Adresy elektroniczne do doręczeń wskazane zostaną w oświadczeniu.</w:t>
      </w:r>
    </w:p>
    <w:p w14:paraId="1A27B808"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t xml:space="preserve">Podstawą obliczenia należności będzie suma opłat za przesyłki faktycznie nadane lub zwrócone z powodu braku możliwości ich doręczenia w okresie rozliczeniowym, potwierdzona co do ich liczby i wagi na podstawie dokumentów nadawczych lub oddawczych, przy czym obowiązywać będą ceny jednostkowe podane w formularzu cenowym. </w:t>
      </w:r>
    </w:p>
    <w:p w14:paraId="00CBD145"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lastRenderedPageBreak/>
        <w:t xml:space="preserve">Cena oferty określona w formularzu cenowym zawiera wszelkie koszty związane z prawidłową realizacją zamówienia, w tym koszty transportu, opłat paliwowych, podatków, ubezpieczenia. Ceny określone w ofercie Wykonawcy nie będą podlegały zmianom przez okres obowiązywania umowy, chyba że Wykonawca zaproponuje rabaty, upusty lub ceny korzystniejsze dla Zamawiającego. </w:t>
      </w:r>
    </w:p>
    <w:p w14:paraId="2627E6AF"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Określone w Opisie przedmiotu zamówienia stanowiącym załącznik nr 1 do umowy  rodzaje i liczba przesyłek w ramach świadczonych usług są orientacyjne i mogą ulec zmianie w zależności od faktycznych potrzeb Zamawiającego, na co Wykonawca wyraża zgodę, tym samym oświadcza, że nie </w:t>
      </w:r>
      <w:r w:rsidRPr="00906E8F">
        <w:rPr>
          <w:rFonts w:asciiTheme="minorHAnsi" w:hAnsiTheme="minorHAnsi"/>
          <w:color w:val="000000"/>
          <w:spacing w:val="-14"/>
          <w:sz w:val="22"/>
          <w:szCs w:val="22"/>
        </w:rPr>
        <w:t>będzie dochodził roszczeń z tytułu zmian rodzajowych i liczbowych w trakcie realizacji niniejszej umowy.</w:t>
      </w:r>
      <w:r w:rsidRPr="00906E8F">
        <w:rPr>
          <w:rFonts w:asciiTheme="minorHAnsi" w:hAnsiTheme="minorHAnsi"/>
          <w:color w:val="000000"/>
          <w:sz w:val="22"/>
          <w:szCs w:val="22"/>
        </w:rPr>
        <w:t xml:space="preserve"> </w:t>
      </w:r>
      <w:r w:rsidRPr="00906E8F">
        <w:rPr>
          <w:rFonts w:asciiTheme="minorHAnsi" w:hAnsiTheme="minorHAnsi"/>
          <w:sz w:val="22"/>
          <w:szCs w:val="22"/>
        </w:rPr>
        <w:t xml:space="preserve">Wszystkie inne przesyłki nie wskazane w formularzu ofertowym będą wyceniane na podstawie aktualnego cennika udostępnionego przez Wykonawcę. </w:t>
      </w:r>
    </w:p>
    <w:p w14:paraId="63C99E44" w14:textId="7BE008CE"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W przypadku nie wykorzystania pełnej wartości umowy do dnia 31 grudnia 2022</w:t>
      </w:r>
      <w:r w:rsidR="006E2A23">
        <w:rPr>
          <w:rFonts w:asciiTheme="minorHAnsi" w:hAnsiTheme="minorHAnsi"/>
          <w:color w:val="000000"/>
          <w:sz w:val="22"/>
          <w:szCs w:val="22"/>
        </w:rPr>
        <w:t xml:space="preserve"> </w:t>
      </w:r>
      <w:r w:rsidRPr="00906E8F">
        <w:rPr>
          <w:rFonts w:asciiTheme="minorHAnsi" w:hAnsiTheme="minorHAnsi"/>
          <w:color w:val="000000"/>
          <w:sz w:val="22"/>
          <w:szCs w:val="22"/>
        </w:rPr>
        <w:t xml:space="preserve">r. Wykonawcy nie będą przysługiwały jakiekolwiek roszczenia dotyczące kwoty stanowiącej różnicę pomiędzy maksymalną ceną brutto określoną w ust. 1 umowy, a kwotą wynagrodzenia faktycznie wykorzystaną w okresie obowiązywania umowy, a także roszczenia odszkodowawcze. </w:t>
      </w:r>
    </w:p>
    <w:p w14:paraId="48C9821D"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pacing w:val="-12"/>
          <w:kern w:val="22"/>
          <w:sz w:val="22"/>
          <w:szCs w:val="22"/>
        </w:rPr>
      </w:pPr>
      <w:r w:rsidRPr="00906E8F">
        <w:rPr>
          <w:rFonts w:asciiTheme="minorHAnsi" w:eastAsia="Arial Unicode MS" w:hAnsiTheme="minorHAnsi"/>
          <w:kern w:val="1"/>
          <w:sz w:val="22"/>
          <w:szCs w:val="22"/>
          <w:lang w:val="x-none"/>
        </w:rPr>
        <w:t xml:space="preserve">Każda z wystawionych co miesiąc </w:t>
      </w:r>
      <w:r w:rsidRPr="00906E8F">
        <w:rPr>
          <w:rFonts w:asciiTheme="minorHAnsi" w:eastAsia="Arial Unicode MS" w:hAnsiTheme="minorHAnsi"/>
          <w:kern w:val="1"/>
          <w:sz w:val="22"/>
          <w:szCs w:val="22"/>
        </w:rPr>
        <w:t>rachunków/</w:t>
      </w:r>
      <w:r w:rsidRPr="00906E8F">
        <w:rPr>
          <w:rFonts w:asciiTheme="minorHAnsi" w:eastAsia="Arial Unicode MS" w:hAnsiTheme="minorHAnsi"/>
          <w:kern w:val="1"/>
          <w:sz w:val="22"/>
          <w:szCs w:val="22"/>
          <w:lang w:val="x-none"/>
        </w:rPr>
        <w:t>faktur</w:t>
      </w:r>
      <w:r w:rsidRPr="00906E8F">
        <w:rPr>
          <w:rFonts w:asciiTheme="minorHAnsi" w:eastAsia="Arial Unicode MS" w:hAnsiTheme="minorHAnsi"/>
          <w:kern w:val="1"/>
          <w:sz w:val="22"/>
          <w:szCs w:val="22"/>
        </w:rPr>
        <w:t xml:space="preserve"> (e-faktur)</w:t>
      </w:r>
      <w:r w:rsidRPr="00906E8F">
        <w:rPr>
          <w:rFonts w:asciiTheme="minorHAnsi" w:eastAsia="Arial Unicode MS" w:hAnsiTheme="minorHAnsi"/>
          <w:kern w:val="1"/>
          <w:sz w:val="22"/>
          <w:szCs w:val="22"/>
          <w:lang w:val="x-none"/>
        </w:rPr>
        <w:t xml:space="preserve"> zawierać będzie miesięczną opłatę </w:t>
      </w:r>
      <w:r w:rsidRPr="00906E8F">
        <w:rPr>
          <w:rFonts w:asciiTheme="minorHAnsi" w:eastAsia="Arial Unicode MS" w:hAnsiTheme="minorHAnsi"/>
          <w:spacing w:val="-12"/>
          <w:kern w:val="22"/>
          <w:sz w:val="22"/>
          <w:szCs w:val="22"/>
          <w:lang w:val="x-none"/>
        </w:rPr>
        <w:t>za odbiór przesyłek z siedziby Zamawiającego</w:t>
      </w:r>
      <w:r w:rsidRPr="00906E8F">
        <w:rPr>
          <w:rFonts w:asciiTheme="minorHAnsi" w:eastAsia="Arial Unicode MS" w:hAnsiTheme="minorHAnsi"/>
          <w:spacing w:val="-12"/>
          <w:kern w:val="22"/>
          <w:sz w:val="22"/>
          <w:szCs w:val="22"/>
        </w:rPr>
        <w:t xml:space="preserve"> oraz jego komórek organizacyjnych</w:t>
      </w:r>
      <w:r w:rsidRPr="00906E8F">
        <w:rPr>
          <w:rFonts w:asciiTheme="minorHAnsi" w:eastAsia="Arial Unicode MS" w:hAnsiTheme="minorHAnsi"/>
          <w:spacing w:val="-12"/>
          <w:kern w:val="22"/>
          <w:sz w:val="22"/>
          <w:szCs w:val="22"/>
          <w:lang w:val="x-none"/>
        </w:rPr>
        <w:t xml:space="preserve">, zgodnie z ofertą Wykonawcy. Zamawiający dopuszcza wystawienie odrębnych faktur na każdy rodzaj realizowanych w miesiącu usług. </w:t>
      </w:r>
    </w:p>
    <w:p w14:paraId="759167CD"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t>Zamawiający zobowiązuje się do zapłaty rachunku/faktury</w:t>
      </w:r>
      <w:r w:rsidRPr="00906E8F">
        <w:rPr>
          <w:rFonts w:asciiTheme="minorHAnsi" w:eastAsia="Arial Unicode MS" w:hAnsiTheme="minorHAnsi"/>
          <w:kern w:val="1"/>
          <w:sz w:val="22"/>
          <w:szCs w:val="22"/>
        </w:rPr>
        <w:t xml:space="preserve"> (e-faktury)</w:t>
      </w:r>
      <w:r w:rsidRPr="00906E8F">
        <w:rPr>
          <w:rFonts w:asciiTheme="minorHAnsi" w:eastAsia="Arial Unicode MS" w:hAnsiTheme="minorHAnsi"/>
          <w:kern w:val="1"/>
          <w:sz w:val="22"/>
          <w:szCs w:val="22"/>
          <w:lang w:val="x-none"/>
        </w:rPr>
        <w:t xml:space="preserve"> wystawionej przez Wykonawcę w terminie 21 dni od daty otrzymania poprawnie wystawionej pod względem rachunkowym i formalnym rachunku/ faktury</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(e-faktury)</w:t>
      </w:r>
      <w:r w:rsidRPr="00906E8F">
        <w:rPr>
          <w:rFonts w:asciiTheme="minorHAnsi" w:eastAsia="Arial Unicode MS" w:hAnsiTheme="minorHAnsi"/>
          <w:kern w:val="1"/>
          <w:sz w:val="22"/>
          <w:szCs w:val="22"/>
        </w:rPr>
        <w:t xml:space="preserve">. </w:t>
      </w:r>
    </w:p>
    <w:p w14:paraId="6648186F" w14:textId="77777777" w:rsidR="00563BB3" w:rsidRPr="00906E8F" w:rsidRDefault="00563BB3" w:rsidP="00563BB3">
      <w:pPr>
        <w:widowControl w:val="0"/>
        <w:tabs>
          <w:tab w:val="left" w:pos="284"/>
        </w:tabs>
        <w:suppressAutoHyphens/>
        <w:spacing w:line="276" w:lineRule="auto"/>
        <w:jc w:val="both"/>
        <w:rPr>
          <w:rFonts w:asciiTheme="minorHAnsi" w:eastAsia="Arial Unicode MS" w:hAnsiTheme="minorHAnsi"/>
          <w:b/>
          <w:i/>
          <w:kern w:val="1"/>
          <w:sz w:val="22"/>
          <w:szCs w:val="22"/>
        </w:rPr>
      </w:pPr>
      <w:r w:rsidRPr="00906E8F">
        <w:rPr>
          <w:rFonts w:asciiTheme="minorHAnsi" w:eastAsia="Arial Unicode MS" w:hAnsiTheme="minorHAnsi"/>
          <w:b/>
          <w:i/>
          <w:kern w:val="1"/>
          <w:sz w:val="22"/>
          <w:szCs w:val="22"/>
        </w:rPr>
        <w:t>Dane do rachunku/faktury vat:</w:t>
      </w:r>
    </w:p>
    <w:p w14:paraId="76DE48FE"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Centrum Projektów Europejskich</w:t>
      </w:r>
    </w:p>
    <w:p w14:paraId="48A31CFA"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ul. Domaniewska 39 a,</w:t>
      </w:r>
    </w:p>
    <w:p w14:paraId="349B8175"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02-672 Warszawa,</w:t>
      </w:r>
    </w:p>
    <w:p w14:paraId="4CC228CA"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NIP 701 015 88 87</w:t>
      </w:r>
    </w:p>
    <w:p w14:paraId="4FA3AB91"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W przypadku opóźnienia w dostarczeniu faktury z przyczyn leżących po stronie Wykonawcy, termin zapłaty zostanie wydłużony proporcjonalnie do czasu opóźnienia. Za poprawnie wystawioną fakturę uznaje się fakturę wystawioną zgodnie z przepisami ustawy o podatku od towarów i usług. </w:t>
      </w:r>
    </w:p>
    <w:p w14:paraId="22EDF8D7" w14:textId="77777777" w:rsidR="005A20A4" w:rsidRPr="001A23D7" w:rsidRDefault="005A20A4" w:rsidP="005A20A4">
      <w:pPr>
        <w:numPr>
          <w:ilvl w:val="0"/>
          <w:numId w:val="38"/>
        </w:numPr>
        <w:tabs>
          <w:tab w:val="left" w:pos="0"/>
          <w:tab w:val="left" w:pos="284"/>
        </w:tabs>
        <w:spacing w:beforeLines="20" w:before="48" w:afterLines="20" w:after="48" w:line="259" w:lineRule="auto"/>
        <w:ind w:left="142" w:hanging="142"/>
        <w:jc w:val="both"/>
        <w:rPr>
          <w:rFonts w:ascii="Calibri" w:hAnsi="Calibri" w:cs="Calibri"/>
          <w:bCs/>
          <w:sz w:val="22"/>
          <w:szCs w:val="22"/>
        </w:rPr>
      </w:pPr>
      <w:r w:rsidRPr="001A23D7">
        <w:rPr>
          <w:rFonts w:ascii="Calibri" w:hAnsi="Calibri" w:cs="Calibri"/>
          <w:bCs/>
          <w:sz w:val="22"/>
          <w:szCs w:val="22"/>
        </w:rPr>
        <w:t>Zapłata wynagrodzenia nastąpi na rachunek bankowy Wykonawcy oznaczony nr………………………………………….. Za datę zapłaty uznaje się datę obciążenia rachunku Zamawiającego.</w:t>
      </w:r>
    </w:p>
    <w:p w14:paraId="0C42EB4A" w14:textId="07BBE126" w:rsidR="00563BB3" w:rsidRPr="00906E8F" w:rsidRDefault="00A05417" w:rsidP="00906265">
      <w:pPr>
        <w:pStyle w:val="Akapitzlist"/>
        <w:numPr>
          <w:ilvl w:val="0"/>
          <w:numId w:val="38"/>
        </w:numPr>
        <w:tabs>
          <w:tab w:val="left" w:pos="284"/>
        </w:tabs>
        <w:spacing w:after="160" w:line="276" w:lineRule="auto"/>
        <w:ind w:left="0" w:firstLine="0"/>
        <w:contextualSpacing/>
        <w:jc w:val="both"/>
        <w:rPr>
          <w:rFonts w:asciiTheme="minorHAnsi" w:hAnsiTheme="minorHAnsi"/>
          <w:spacing w:val="-12"/>
          <w:sz w:val="22"/>
          <w:szCs w:val="22"/>
        </w:rPr>
      </w:pPr>
      <w:r>
        <w:rPr>
          <w:rFonts w:asciiTheme="minorHAnsi" w:hAnsiTheme="minorHAnsi"/>
          <w:spacing w:val="-12"/>
          <w:sz w:val="22"/>
          <w:szCs w:val="22"/>
        </w:rPr>
        <w:t xml:space="preserve"> </w:t>
      </w:r>
      <w:r w:rsidR="00563BB3" w:rsidRPr="00906E8F">
        <w:rPr>
          <w:rFonts w:asciiTheme="minorHAnsi" w:hAnsiTheme="minorHAnsi"/>
          <w:spacing w:val="-12"/>
          <w:sz w:val="22"/>
          <w:szCs w:val="22"/>
        </w:rPr>
        <w:t>Wykonawca doręczy rachunki/faktury (e-faktury) z podziałem na lokalizacje na wskazane poniżej adresy:</w:t>
      </w:r>
    </w:p>
    <w:p w14:paraId="7E493378"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Centrum Projektów Europejskich z siedzibą przy ul. Domaniewskiej 39 a, 02-672 Warszawa,</w:t>
      </w:r>
    </w:p>
    <w:p w14:paraId="59488EA2"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Centralny Punkt Informacyjny z siedzibą przy ul. Domaniewskiej 39 a, 02-672 (CPI),</w:t>
      </w:r>
    </w:p>
    <w:p w14:paraId="4F94C96C"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Wspólny Sekretariat Programu Współpracy INTERREG Polska-Saksonia 2014-2020, z  siedzibą przy ul. Św. Mikołaja 81, 50-126 Wrocław (WS PL-SN),</w:t>
      </w:r>
      <w:r w:rsidRPr="00906E8F">
        <w:rPr>
          <w:rStyle w:val="Odwoanieprzypisudolnego"/>
          <w:rFonts w:asciiTheme="minorHAnsi" w:hAnsiTheme="minorHAnsi"/>
          <w:sz w:val="22"/>
          <w:szCs w:val="22"/>
        </w:rPr>
        <w:footnoteReference w:id="2"/>
      </w:r>
    </w:p>
    <w:p w14:paraId="1A0015A5"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Wspólny Sekretariat Techniczny Interreg V-A Polska-Słowacja 2014-2020z siedzibą przy ul. Halickiej 9, 31-036 Kraków (WST PL-SK),</w:t>
      </w:r>
      <w:r w:rsidRPr="00906E8F">
        <w:rPr>
          <w:rStyle w:val="Odwoanieprzypisudolnego"/>
          <w:rFonts w:asciiTheme="minorHAnsi" w:hAnsiTheme="minorHAnsi"/>
          <w:sz w:val="22"/>
          <w:szCs w:val="22"/>
        </w:rPr>
        <w:footnoteReference w:id="3"/>
      </w:r>
    </w:p>
    <w:p w14:paraId="104B1384" w14:textId="77777777" w:rsidR="00563BB3" w:rsidRPr="00906E8F" w:rsidRDefault="00563BB3" w:rsidP="00906265">
      <w:pPr>
        <w:pStyle w:val="Akapitzlist"/>
        <w:numPr>
          <w:ilvl w:val="1"/>
          <w:numId w:val="49"/>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Wspólny Sekretariat Programu Współpracy INTERREG Południowy Bałtyk 2014-2020 z siedzibą przy al. Grunwaldzkej 186, 80-266 Gdańsk (WST PB),</w:t>
      </w:r>
      <w:r w:rsidRPr="00906E8F">
        <w:rPr>
          <w:rStyle w:val="Odwoanieprzypisudolnego"/>
          <w:rFonts w:asciiTheme="minorHAnsi" w:hAnsiTheme="minorHAnsi"/>
          <w:sz w:val="22"/>
          <w:szCs w:val="22"/>
        </w:rPr>
        <w:footnoteReference w:id="4"/>
      </w:r>
    </w:p>
    <w:p w14:paraId="2B3867C0" w14:textId="77777777" w:rsidR="00563BB3" w:rsidRPr="00906E8F" w:rsidRDefault="00563BB3" w:rsidP="00906265">
      <w:pPr>
        <w:pStyle w:val="Akapitzlist"/>
        <w:numPr>
          <w:ilvl w:val="1"/>
          <w:numId w:val="49"/>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Wspólny Sekretariat Techniczny Programu Współpracy Transgranicznej Polska-Rosja 2014-2020, ul. Głowackiego 14, 10-448 Olsztyn.</w:t>
      </w:r>
      <w:r w:rsidRPr="00906E8F">
        <w:rPr>
          <w:rStyle w:val="Odwoanieprzypisudolnego"/>
          <w:rFonts w:asciiTheme="minorHAnsi" w:hAnsiTheme="minorHAnsi"/>
          <w:sz w:val="22"/>
          <w:szCs w:val="22"/>
        </w:rPr>
        <w:footnoteReference w:id="5"/>
      </w:r>
      <w:r w:rsidRPr="00906E8F">
        <w:rPr>
          <w:rFonts w:asciiTheme="minorHAnsi" w:hAnsiTheme="minorHAnsi"/>
          <w:sz w:val="22"/>
          <w:szCs w:val="22"/>
        </w:rPr>
        <w:t xml:space="preserve"> </w:t>
      </w:r>
    </w:p>
    <w:p w14:paraId="2DF0FE74"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hAnsiTheme="minorHAnsi"/>
          <w:sz w:val="22"/>
          <w:szCs w:val="22"/>
        </w:rPr>
      </w:pPr>
      <w:r w:rsidRPr="00906E8F">
        <w:rPr>
          <w:rFonts w:asciiTheme="minorHAnsi" w:eastAsia="Arial Unicode MS" w:hAnsiTheme="minorHAnsi"/>
          <w:kern w:val="2"/>
          <w:sz w:val="22"/>
          <w:szCs w:val="22"/>
        </w:rPr>
        <w:lastRenderedPageBreak/>
        <w:t xml:space="preserve"> Zamawiający przyjmuje ustrukturyzowane faktury elektroniczne złożone</w:t>
      </w:r>
      <w:r w:rsidRPr="00906E8F">
        <w:rPr>
          <w:rFonts w:asciiTheme="minorHAnsi" w:eastAsia="Arial Unicode MS" w:hAnsiTheme="minorHAnsi"/>
          <w:b/>
          <w:kern w:val="2"/>
          <w:sz w:val="22"/>
          <w:szCs w:val="22"/>
        </w:rPr>
        <w:t xml:space="preserve"> </w:t>
      </w:r>
      <w:r w:rsidRPr="00906E8F">
        <w:rPr>
          <w:rFonts w:asciiTheme="minorHAnsi" w:hAnsiTheme="minorHAnsi"/>
          <w:color w:val="222222"/>
          <w:sz w:val="22"/>
          <w:szCs w:val="22"/>
        </w:rPr>
        <w:t>za pośrednictwem platformy elektronicznego fakturowania.</w:t>
      </w:r>
    </w:p>
    <w:p w14:paraId="115E697B"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Wykonawca nie może bez pisemnej zgody Zamawiającego pod rygorem nieważności, przenieść wierzytelności, dokonać cesji, przekazu, sprzedaży oraz zastawienia jakiekolwiek wierzytelności wynikającej z umowy lub jakiekolwiek jej części na osoby trzecie. </w:t>
      </w:r>
    </w:p>
    <w:p w14:paraId="6E015624" w14:textId="77777777" w:rsidR="00563BB3" w:rsidRPr="00906E8F" w:rsidRDefault="00563BB3" w:rsidP="00563BB3">
      <w:pPr>
        <w:keepNext/>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4</w:t>
      </w:r>
    </w:p>
    <w:p w14:paraId="4452A7B4" w14:textId="77777777" w:rsidR="00563BB3" w:rsidRPr="00906E8F" w:rsidRDefault="00563BB3" w:rsidP="00906265">
      <w:pPr>
        <w:pStyle w:val="Akapitzlist"/>
        <w:numPr>
          <w:ilvl w:val="0"/>
          <w:numId w:val="45"/>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ponosi odpowiedzialność materialną za szkody wyrządzone przez osoby, którym powierzył obowiązki określone w umowie i załączniku nr 1 do umowy. </w:t>
      </w:r>
    </w:p>
    <w:p w14:paraId="31F86B59" w14:textId="77777777" w:rsidR="00563BB3" w:rsidRPr="00906E8F" w:rsidRDefault="00563BB3" w:rsidP="00906265">
      <w:pPr>
        <w:pStyle w:val="Akapitzlist"/>
        <w:numPr>
          <w:ilvl w:val="0"/>
          <w:numId w:val="45"/>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 przypadku powstania szkody w mieniu Zamawiającego, bądź w mieniu oddanym do dyspozycji Wykonawcy (pod pojęciem „mienie oddane” Zamawiający rozumie wszystko to, co zostaje oddane do dyspozycji Wykonawcy w celu realizacji umowy), obowiązek odszkodowawczy obejmuje naprawienie szkody w pełnej wysokości, o ile jest ona następstwem niewykonania lub nienależytego wykonania tych obowiązków przez Wykonawcę. </w:t>
      </w:r>
    </w:p>
    <w:p w14:paraId="223B0FB3" w14:textId="77777777" w:rsidR="00563BB3" w:rsidRPr="00906E8F" w:rsidRDefault="00563BB3" w:rsidP="00563BB3">
      <w:pPr>
        <w:suppressAutoHyphens/>
        <w:spacing w:line="276" w:lineRule="auto"/>
        <w:jc w:val="center"/>
        <w:rPr>
          <w:rFonts w:asciiTheme="minorHAnsi" w:eastAsia="Calibri" w:hAnsiTheme="minorHAnsi"/>
          <w:b/>
          <w:sz w:val="22"/>
          <w:szCs w:val="22"/>
        </w:rPr>
      </w:pPr>
      <w:r w:rsidRPr="00906E8F">
        <w:rPr>
          <w:rFonts w:asciiTheme="minorHAnsi" w:eastAsia="Calibri" w:hAnsiTheme="minorHAnsi"/>
          <w:b/>
          <w:sz w:val="22"/>
          <w:szCs w:val="22"/>
        </w:rPr>
        <w:t>§ 5</w:t>
      </w:r>
    </w:p>
    <w:p w14:paraId="4ED5FBC0"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pacing w:val="-14"/>
          <w:sz w:val="22"/>
          <w:szCs w:val="22"/>
        </w:rPr>
      </w:pPr>
      <w:r w:rsidRPr="00906E8F">
        <w:rPr>
          <w:rFonts w:asciiTheme="minorHAnsi" w:eastAsia="Calibri" w:hAnsiTheme="minorHAnsi"/>
          <w:sz w:val="22"/>
          <w:szCs w:val="22"/>
        </w:rPr>
        <w:t xml:space="preserve">Wykonawca może powierzyć wykonanie części działań realizowanych w ramach umowy </w:t>
      </w:r>
      <w:r w:rsidRPr="00906E8F">
        <w:rPr>
          <w:rFonts w:asciiTheme="minorHAnsi" w:eastAsia="Calibri" w:hAnsiTheme="minorHAnsi"/>
          <w:spacing w:val="-14"/>
          <w:sz w:val="22"/>
          <w:szCs w:val="22"/>
        </w:rPr>
        <w:t>podwykonawcy, w zakresie określonym w Ofercie oraz firmom podwykonawców określonym w Ofercie.</w:t>
      </w:r>
    </w:p>
    <w:p w14:paraId="0227D7A9"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Wykonawca nie może rozszerzyć podwykonawstwa poza zakres wskazany w Ofercie oraz rozszerzyć podwykonawstwa o firmy inne niż wskazane w Ofercie, bez pisemnej zgody Zamawiającego pod rygorem nieważności.</w:t>
      </w:r>
    </w:p>
    <w:p w14:paraId="4D8918E1"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pacing w:val="-14"/>
          <w:sz w:val="22"/>
          <w:szCs w:val="22"/>
        </w:rPr>
      </w:pPr>
      <w:r w:rsidRPr="00906E8F">
        <w:rPr>
          <w:rFonts w:asciiTheme="minorHAnsi" w:eastAsia="Calibri" w:hAnsiTheme="minorHAnsi"/>
          <w:spacing w:val="-14"/>
          <w:sz w:val="22"/>
          <w:szCs w:val="22"/>
        </w:rPr>
        <w:t>Za działania lub zaniechania podwykonawców Wykonawca ponosi odpowiedzialność na zasadzie ryzyka.</w:t>
      </w:r>
    </w:p>
    <w:p w14:paraId="1F8C4935"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W razie naruszenia przez Wykonawcę postanowień ust. 1-2, Zamawiający może odstąpić od umowy ze skutkiem natychmiastowym niezależnie od prawa odmowy wypłaty wynagrodzenia za usługi świadczone przez podwykonawców w innym zakresie niż wskazany w Ofercie lub przez inne firmy podwykonawców niż wskazane w Ofercie.</w:t>
      </w:r>
    </w:p>
    <w:p w14:paraId="63E13C16"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Powierzenie wykonania części zamówienia podwykonawcom nie zwalnia Wykonawcy z odpowiedzialności za należyte wykonanie tego zamówienia.</w:t>
      </w:r>
    </w:p>
    <w:p w14:paraId="52CAFCEB"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6</w:t>
      </w:r>
    </w:p>
    <w:p w14:paraId="5055B6E9" w14:textId="77777777" w:rsidR="00563BB3" w:rsidRPr="00906E8F" w:rsidRDefault="00563BB3" w:rsidP="00906265">
      <w:pPr>
        <w:pStyle w:val="Akapitzlist"/>
        <w:numPr>
          <w:ilvl w:val="2"/>
          <w:numId w:val="49"/>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Zamawiający zastrzega sobie możliwość reklamacji w przypadku niewykonania lub nienależytego wykonania usługi objętej przedmiotem umowy. Wykonawca dopuszcza możliwość elektronicznego zgłaszania reklamacji bądź przez dedykowaną stronę www Wykonawcy, bądź na wskazane przez Wykonawcę adresy email. Reklamacyjne realizowane będą zgodnie z obowiązującymi przepisami prawa, Opisem przedmiotu zamówienia stanowiącym załącznik nr 1 do umowy, właściwym w tym względzie regulaminem wewnętrznym wykonawcy. </w:t>
      </w:r>
    </w:p>
    <w:p w14:paraId="0356E5EF" w14:textId="77777777" w:rsidR="00563BB3" w:rsidRPr="00906E8F" w:rsidRDefault="00563BB3" w:rsidP="00906265">
      <w:pPr>
        <w:pStyle w:val="Akapitzlist"/>
        <w:numPr>
          <w:ilvl w:val="2"/>
          <w:numId w:val="49"/>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niezwłocznie po podpisaniu umowy, nie później niż w terminie 5 dni roboczych zobowiązany jest przekazać Zamawiającemu obowiązujące u Wykonawcy zasady realizacji reklamacji. Zasady te nie mogą być sprzeczne z umową i załącznikami do umowy oraz właściwymi w tym względzie przepisami prawa. </w:t>
      </w:r>
    </w:p>
    <w:p w14:paraId="37BFBAC5" w14:textId="77777777" w:rsidR="00563BB3" w:rsidRPr="00906E8F" w:rsidRDefault="00563BB3" w:rsidP="00563BB3">
      <w:pPr>
        <w:autoSpaceDE w:val="0"/>
        <w:autoSpaceDN w:val="0"/>
        <w:adjustRightInd w:val="0"/>
        <w:spacing w:after="60" w:line="276" w:lineRule="auto"/>
        <w:jc w:val="center"/>
        <w:rPr>
          <w:rFonts w:asciiTheme="minorHAnsi" w:hAnsiTheme="minorHAnsi"/>
          <w:b/>
          <w:color w:val="000000"/>
          <w:sz w:val="22"/>
          <w:szCs w:val="22"/>
        </w:rPr>
      </w:pPr>
      <w:r w:rsidRPr="00906E8F">
        <w:rPr>
          <w:rFonts w:asciiTheme="minorHAnsi" w:hAnsiTheme="minorHAnsi"/>
          <w:b/>
          <w:color w:val="000000"/>
          <w:sz w:val="22"/>
          <w:szCs w:val="22"/>
        </w:rPr>
        <w:t>§ 7</w:t>
      </w:r>
    </w:p>
    <w:p w14:paraId="516CF334"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odpowiada za niewykonanie lub nienależyte wykonanie usługi .  </w:t>
      </w:r>
    </w:p>
    <w:p w14:paraId="5BBAF159"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Zamawiający naliczy Wykonawcy karę umowną w przypadku:</w:t>
      </w:r>
    </w:p>
    <w:p w14:paraId="2DC9CCE8"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odstąpienia od umowy przez Zamawiającego z winy Wykonawcy w wysokości 10% wynagrodzenia brutto określonego w § 3 ust. 1 - w przypadku częściowego odstąpienia od umowy w wysokości 10% wynagrodzenia brutto pozostającego do zapłaty za niezrealizowaną w wyniku odstąpienia część umowy;</w:t>
      </w:r>
    </w:p>
    <w:p w14:paraId="31C6B780"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lastRenderedPageBreak/>
        <w:t xml:space="preserve">nieodebrania przesyłki przez Wykonawcę w terminie oznaczonym w Opisie przedmiotu zamówienia stanowiącym załącznik nr 1 do umowy – w wysokości dwukrotności ceny jednostkowej brutto dla tej usługi określonej w ofercie Wykonawcy; </w:t>
      </w:r>
    </w:p>
    <w:p w14:paraId="2F7A6D76"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niedostarczenia przesyłki przez Wykonawcę w terminie oznaczonym w Opisie przedmiotu zamówienia stanowiącym załącznik nr 1 do umowy dla tej przesyłki – w wysokości trzykrotnej ceny jednostkowej brutto dla tej usługi określonej w ofercie Wykonawcy;</w:t>
      </w:r>
    </w:p>
    <w:p w14:paraId="06C6180B"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z w:val="22"/>
          <w:szCs w:val="22"/>
          <w:lang w:val="x-none"/>
        </w:rPr>
        <w:t xml:space="preserve">naruszenia obowiązku określonego w </w:t>
      </w:r>
      <w:r w:rsidRPr="00906E8F">
        <w:rPr>
          <w:rFonts w:asciiTheme="minorHAnsi" w:hAnsiTheme="minorHAnsi"/>
          <w:sz w:val="22"/>
          <w:szCs w:val="22"/>
        </w:rPr>
        <w:t xml:space="preserve">§11 </w:t>
      </w:r>
      <w:r w:rsidRPr="00906E8F">
        <w:rPr>
          <w:rFonts w:asciiTheme="minorHAnsi" w:hAnsiTheme="minorHAnsi"/>
          <w:sz w:val="22"/>
          <w:szCs w:val="22"/>
          <w:lang w:val="x-none"/>
        </w:rPr>
        <w:t>ust. 1 w wysokości kwoty minimalnego wynagrodzenia za pracę ustalonego na podstawie przepisów o minimalnym wynagrodzeniu za pracę (obowiązujących w chwili stwierdzenia przez Zamawiającego niedopełnienia przez Wykonawcę wymogu zatrudniania pracownik</w:t>
      </w:r>
      <w:r w:rsidRPr="00906E8F">
        <w:rPr>
          <w:rFonts w:asciiTheme="minorHAnsi" w:hAnsiTheme="minorHAnsi"/>
          <w:sz w:val="22"/>
          <w:szCs w:val="22"/>
        </w:rPr>
        <w:t>a</w:t>
      </w:r>
      <w:r w:rsidRPr="00906E8F">
        <w:rPr>
          <w:rFonts w:asciiTheme="minorHAnsi" w:hAnsiTheme="minorHAnsi"/>
          <w:sz w:val="22"/>
          <w:szCs w:val="22"/>
          <w:lang w:val="x-none"/>
        </w:rPr>
        <w:t xml:space="preserve"> wykonując</w:t>
      </w:r>
      <w:r w:rsidRPr="00906E8F">
        <w:rPr>
          <w:rFonts w:asciiTheme="minorHAnsi" w:hAnsiTheme="minorHAnsi"/>
          <w:sz w:val="22"/>
          <w:szCs w:val="22"/>
        </w:rPr>
        <w:t>ego</w:t>
      </w:r>
      <w:r w:rsidRPr="00906E8F">
        <w:rPr>
          <w:rFonts w:asciiTheme="minorHAnsi" w:hAnsiTheme="minorHAnsi"/>
          <w:sz w:val="22"/>
          <w:szCs w:val="22"/>
          <w:lang w:val="x-none"/>
        </w:rPr>
        <w:t xml:space="preserve"> czynności </w:t>
      </w:r>
      <w:r w:rsidRPr="00906E8F">
        <w:rPr>
          <w:rFonts w:asciiTheme="minorHAnsi" w:hAnsiTheme="minorHAnsi"/>
          <w:sz w:val="22"/>
          <w:szCs w:val="22"/>
        </w:rPr>
        <w:t xml:space="preserve">wskazane w § 11 ust. 1 </w:t>
      </w:r>
      <w:r w:rsidRPr="00906E8F">
        <w:rPr>
          <w:rFonts w:asciiTheme="minorHAnsi" w:hAnsiTheme="minorHAnsi"/>
          <w:sz w:val="22"/>
          <w:szCs w:val="22"/>
          <w:lang w:val="x-none"/>
        </w:rPr>
        <w:t>na podstawie umowy o pracę w rozumieniu przepisów Kodeksu pracy)</w:t>
      </w:r>
      <w:r w:rsidRPr="00906E8F">
        <w:rPr>
          <w:rFonts w:asciiTheme="minorHAnsi" w:hAnsiTheme="minorHAnsi"/>
          <w:sz w:val="22"/>
          <w:szCs w:val="22"/>
        </w:rPr>
        <w:t>.</w:t>
      </w:r>
      <w:r w:rsidRPr="00906E8F">
        <w:rPr>
          <w:rFonts w:asciiTheme="minorHAnsi" w:hAnsiTheme="minorHAnsi"/>
          <w:sz w:val="22"/>
          <w:szCs w:val="22"/>
          <w:lang w:val="x-none"/>
        </w:rPr>
        <w:t xml:space="preserve"> </w:t>
      </w:r>
    </w:p>
    <w:p w14:paraId="78951F1B"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z zastrzeżeniem ust. 8.</w:t>
      </w:r>
    </w:p>
    <w:p w14:paraId="0BD74918"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Za utratę, ubytek lub uszkodzenie przesyłki Wykonawca zapłaci odszkodowanie na zasadach określonych we właściwych przepisach prawa, w szczególności w ustawie z dnia 15 listopada 1984 r. Prawo przewozowe (Dz. U. z 2020 r. poz. 8 z późn. zm.).</w:t>
      </w:r>
    </w:p>
    <w:p w14:paraId="5D1BE1FA"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pacing w:val="-14"/>
          <w:sz w:val="22"/>
          <w:szCs w:val="22"/>
        </w:rPr>
      </w:pPr>
      <w:r w:rsidRPr="00906E8F">
        <w:rPr>
          <w:rFonts w:asciiTheme="minorHAnsi" w:hAnsiTheme="minorHAnsi"/>
          <w:color w:val="000000"/>
          <w:sz w:val="22"/>
          <w:szCs w:val="22"/>
        </w:rPr>
        <w:t>Wykonawca nie ponosi odpowiedzialności</w:t>
      </w:r>
      <w:r w:rsidRPr="00906E8F">
        <w:rPr>
          <w:rFonts w:asciiTheme="minorHAnsi" w:hAnsiTheme="minorHAnsi"/>
          <w:sz w:val="22"/>
          <w:szCs w:val="22"/>
        </w:rPr>
        <w:t xml:space="preserve"> </w:t>
      </w:r>
      <w:r w:rsidRPr="00906E8F">
        <w:rPr>
          <w:rFonts w:asciiTheme="minorHAnsi" w:hAnsiTheme="minorHAnsi"/>
          <w:color w:val="000000"/>
          <w:sz w:val="22"/>
          <w:szCs w:val="22"/>
        </w:rPr>
        <w:t xml:space="preserve">jeżeli utrata, ubytek lub uszkodzenie albo opóźnienie w przewozie przesyłki powstały z przyczyn występujących po stronie Zamawiającego lub odbiorcy, niewywołanych winą przewoźnika, z właściwości towaru albo wskutek siły wyższej. Dowód, że szkoda </w:t>
      </w:r>
      <w:r w:rsidRPr="00906E8F">
        <w:rPr>
          <w:rFonts w:asciiTheme="minorHAnsi" w:hAnsiTheme="minorHAnsi"/>
          <w:color w:val="000000"/>
          <w:spacing w:val="-14"/>
          <w:sz w:val="22"/>
          <w:szCs w:val="22"/>
        </w:rPr>
        <w:t xml:space="preserve">lub przekroczenie terminu przewozu przesyłki wynikło z jednej z wymienionych okoliczności, ciąży na Wykonawcy. </w:t>
      </w:r>
    </w:p>
    <w:p w14:paraId="11B91FDF"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Przewoźnik jest zwolniony z odpowiedzialności za utratę, ubytek lub uszkodzenie przesyłki w przypadkach opisanych Rozdziale 7 ustawy z dnia 15 listopada 1984 r. Prawo przewozowe (Dz. U. z 2020 r. poz. 8 z późn. zm.). </w:t>
      </w:r>
    </w:p>
    <w:p w14:paraId="06085EA5"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pacing w:val="-10"/>
          <w:sz w:val="22"/>
          <w:szCs w:val="22"/>
        </w:rPr>
        <w:t xml:space="preserve">Zamawiający ma prawo do odszkodowania przenoszącego wysokość zastrzeżonej kary umownej. </w:t>
      </w:r>
    </w:p>
    <w:p w14:paraId="3933E356"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z w:val="22"/>
          <w:szCs w:val="22"/>
        </w:rPr>
        <w:t>Każdorazowa kara umowna może być pokrywana (potrącana) z wynagrodzenia należnego Wykonawcy.</w:t>
      </w:r>
    </w:p>
    <w:p w14:paraId="16A538BB"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pacing w:val="-10"/>
          <w:sz w:val="22"/>
          <w:szCs w:val="22"/>
        </w:rPr>
        <w:t xml:space="preserve">Zapłata kary umownej nastąpi na podstawie noty obciążeniowej lub wezwania wystosowanego przez Zamawiającego w terminie oznaczonym odpowiednio notą obciążeniową lub wezwaniem. W przypadku, w którym nota lub wezwanie nie określałoby terminu zapłaty przyjmuje się, że wynosi od 7 dni od dnia doręczenia Wykonawcy noty obciążeniowej lub wezwania do zapłaty. </w:t>
      </w:r>
    </w:p>
    <w:p w14:paraId="5B7E1348" w14:textId="77777777" w:rsidR="00563BB3" w:rsidRPr="00906E8F" w:rsidRDefault="00563BB3" w:rsidP="00563BB3">
      <w:pPr>
        <w:keepNext/>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8</w:t>
      </w:r>
    </w:p>
    <w:p w14:paraId="0EB69796" w14:textId="77777777" w:rsidR="00563BB3" w:rsidRPr="00906E8F" w:rsidRDefault="00563BB3" w:rsidP="00906265">
      <w:pPr>
        <w:widowControl w:val="0"/>
        <w:numPr>
          <w:ilvl w:val="0"/>
          <w:numId w:val="39"/>
        </w:numPr>
        <w:tabs>
          <w:tab w:val="clear" w:pos="360"/>
          <w:tab w:val="num" w:pos="0"/>
          <w:tab w:val="left"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 razie zaistnienia istotnej zmiany okoliczności powodującej, że wykonanie zamówienia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 w terminie 30 dni od daty powzięcia wiadomości o tych okolicznościach.</w:t>
      </w:r>
    </w:p>
    <w:p w14:paraId="0DE21496" w14:textId="77777777" w:rsidR="00563BB3" w:rsidRPr="00906E8F" w:rsidRDefault="00563BB3" w:rsidP="00906265">
      <w:pPr>
        <w:widowControl w:val="0"/>
        <w:numPr>
          <w:ilvl w:val="0"/>
          <w:numId w:val="39"/>
        </w:numPr>
        <w:tabs>
          <w:tab w:val="clear" w:pos="360"/>
          <w:tab w:val="num" w:pos="0"/>
          <w:tab w:val="left" w:pos="142"/>
          <w:tab w:val="left" w:pos="284"/>
        </w:tabs>
        <w:suppressAutoHyphens/>
        <w:autoSpaceDE w:val="0"/>
        <w:autoSpaceDN w:val="0"/>
        <w:adjustRightInd w:val="0"/>
        <w:spacing w:line="276" w:lineRule="auto"/>
        <w:ind w:left="0" w:firstLine="0"/>
        <w:jc w:val="both"/>
        <w:rPr>
          <w:rFonts w:asciiTheme="minorHAnsi" w:eastAsia="Arial Unicode MS" w:hAnsiTheme="minorHAnsi"/>
          <w:spacing w:val="-14"/>
          <w:kern w:val="22"/>
          <w:sz w:val="22"/>
          <w:szCs w:val="22"/>
        </w:rPr>
      </w:pPr>
      <w:r w:rsidRPr="00906E8F">
        <w:rPr>
          <w:rFonts w:asciiTheme="minorHAnsi" w:eastAsia="Arial Unicode MS" w:hAnsiTheme="minorHAnsi"/>
          <w:spacing w:val="-14"/>
          <w:kern w:val="22"/>
          <w:sz w:val="22"/>
          <w:szCs w:val="22"/>
        </w:rPr>
        <w:t xml:space="preserve"> Poza okolicznością określoną w ust. 1 Zamawiający może odstąpić od umowy w całości lub w części: </w:t>
      </w:r>
    </w:p>
    <w:p w14:paraId="353C6FB9"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gdy Wykonawca  nie  rozpocznie  świadczenia  usług  od  dnia,  w  którym  zgodnie  z  § 2 ust. 1  powinien rozpocząć świadczenie usługi – w terminie 30 dni od dnia, w którym Wykonawca zgodnie z umową powinien rozpocząć świadczenie usług;</w:t>
      </w:r>
    </w:p>
    <w:p w14:paraId="6A96CCA5"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hAnsiTheme="minorHAnsi"/>
          <w:bCs/>
          <w:sz w:val="22"/>
          <w:szCs w:val="22"/>
        </w:rPr>
        <w:t>gdy Wykonawca wykonuje umowę w sposób sprzeczny z umową i nie zmienia sposobu realizacji umowy mimo wezwania go do tego przez Zamawiającego w terminie określonym w tym wezwaniu (</w:t>
      </w:r>
      <w:r w:rsidRPr="00906E8F">
        <w:rPr>
          <w:rFonts w:asciiTheme="minorHAnsi" w:hAnsiTheme="minorHAnsi"/>
          <w:bCs/>
          <w:i/>
          <w:sz w:val="22"/>
          <w:szCs w:val="22"/>
        </w:rPr>
        <w:t>nie krótszym niż 3 dni robocze chyba, że w umowie zastrzeżono inaczej</w:t>
      </w:r>
      <w:r w:rsidRPr="00906E8F">
        <w:rPr>
          <w:rFonts w:asciiTheme="minorHAnsi" w:hAnsiTheme="minorHAnsi"/>
          <w:bCs/>
          <w:sz w:val="22"/>
          <w:szCs w:val="22"/>
        </w:rPr>
        <w:t>) lub nie usunie uchybień, mimo wezwania przez Zamawiającego do ich usunięcia w terminie określonym w wezwaniu</w:t>
      </w:r>
      <w:r w:rsidRPr="00906E8F">
        <w:rPr>
          <w:rFonts w:asciiTheme="minorHAnsi" w:hAnsiTheme="minorHAnsi"/>
          <w:bCs/>
          <w:i/>
          <w:sz w:val="22"/>
          <w:szCs w:val="22"/>
        </w:rPr>
        <w:t xml:space="preserve"> (nie krótszym niż 3 dni robocze chyba, że w umowie zastrzeżono inaczej) </w:t>
      </w:r>
      <w:r w:rsidRPr="00906E8F">
        <w:rPr>
          <w:rFonts w:asciiTheme="minorHAnsi" w:hAnsiTheme="minorHAnsi"/>
          <w:bCs/>
          <w:sz w:val="22"/>
          <w:szCs w:val="22"/>
        </w:rPr>
        <w:t xml:space="preserve">– prawo do odstąpienia może zostać </w:t>
      </w:r>
      <w:r w:rsidRPr="00906E8F">
        <w:rPr>
          <w:rFonts w:asciiTheme="minorHAnsi" w:hAnsiTheme="minorHAnsi"/>
          <w:bCs/>
          <w:sz w:val="22"/>
          <w:szCs w:val="22"/>
        </w:rPr>
        <w:lastRenderedPageBreak/>
        <w:t>zrealizowane w terminie 30 dni od dnia, w którym upłynął termin określony wezwaniem;</w:t>
      </w:r>
    </w:p>
    <w:p w14:paraId="3635B7E0"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gdy Wykonawca   utraci   uprawnienia do wykonywania usług stanowiących przedmiot umowy lub jego uprawnienia zostaną ograniczone w sposób uniemożlwiający lub znacząco utrudniający realizację usług objętych przedmiotem umowy – w terminie 30 dni od dnia, w którym Zamawiający powziął informację o przyczynie uzasadniającej odstąpienie;</w:t>
      </w:r>
    </w:p>
    <w:p w14:paraId="45DBCF5C"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 przypadku określonym w § 5 ust. 4 – w terminie 30 dni od dnia, w którym Zamawiający powziął informację o przyczynie uzasadniającej odstąpienie.</w:t>
      </w:r>
    </w:p>
    <w:p w14:paraId="1CAEE519"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Częściowe odstąpienie od umowy wywołuje skutki na przyszłość. Częściowe odstąpienie od umowy następuje w przypadkach określonych w ust. 2 pkt 2 – 4). </w:t>
      </w:r>
    </w:p>
    <w:p w14:paraId="7C97C067"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Poza przyczynami uprawniającymi do odstąpienia od umowy wskazanymi w ust. 1 i ust. 2 Zamawiający może rozwiązać umowę w przypadkach i zasadach określonych przez obowiązujące przepisu prawa. </w:t>
      </w:r>
    </w:p>
    <w:p w14:paraId="64BD24D4"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spacing w:val="-14"/>
          <w:kern w:val="22"/>
          <w:sz w:val="22"/>
          <w:szCs w:val="22"/>
        </w:rPr>
      </w:pPr>
      <w:r w:rsidRPr="00906E8F">
        <w:rPr>
          <w:rFonts w:asciiTheme="minorHAnsi" w:eastAsia="Arial Unicode MS" w:hAnsiTheme="minorHAnsi"/>
          <w:spacing w:val="-14"/>
          <w:kern w:val="22"/>
          <w:sz w:val="22"/>
          <w:szCs w:val="22"/>
        </w:rPr>
        <w:t xml:space="preserve"> Odstąpienie od umowy wymaga formy pisemnej wraz z podaniem przyczyny stanowiącej podstawę odstąpienia. </w:t>
      </w:r>
    </w:p>
    <w:p w14:paraId="473ACB22"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9</w:t>
      </w:r>
    </w:p>
    <w:p w14:paraId="358FA354" w14:textId="77777777" w:rsidR="00563BB3" w:rsidRPr="00906E8F" w:rsidRDefault="00563BB3" w:rsidP="004A3B0F">
      <w:pPr>
        <w:pStyle w:val="Akapitzlist"/>
        <w:numPr>
          <w:ilvl w:val="0"/>
          <w:numId w:val="68"/>
        </w:numPr>
        <w:tabs>
          <w:tab w:val="left" w:pos="0"/>
          <w:tab w:val="left" w:pos="426"/>
        </w:tabs>
        <w:spacing w:line="276" w:lineRule="auto"/>
        <w:ind w:left="0" w:firstLine="0"/>
        <w:contextualSpacing/>
        <w:jc w:val="both"/>
        <w:rPr>
          <w:rFonts w:asciiTheme="minorHAnsi" w:hAnsiTheme="minorHAnsi"/>
          <w:sz w:val="22"/>
          <w:szCs w:val="22"/>
        </w:rPr>
      </w:pPr>
      <w:bookmarkStart w:id="1" w:name="_Hlk19784780"/>
      <w:r w:rsidRPr="00906E8F">
        <w:rPr>
          <w:rFonts w:asciiTheme="minorHAnsi" w:hAnsiTheme="minorHAnsi"/>
          <w:sz w:val="22"/>
          <w:szCs w:val="22"/>
        </w:rPr>
        <w:t xml:space="preserve">Zmiana umowy wymaga formy pisemnej pod rygorem nieważności, z zastrzeżeniem zdania następnego. Zmiana osób wskazanych do kontaktu oznaczonych w § 1 ust. 7 i  lokalizacji, o których mowa w pkt. 1 opisu przedmiotu zamówienia (Załącznik nr 1) wymaga pisemnego powiadomienia drugiej strony. </w:t>
      </w:r>
    </w:p>
    <w:p w14:paraId="6279AE65" w14:textId="77777777" w:rsidR="00563BB3" w:rsidRPr="00906E8F" w:rsidRDefault="00563BB3" w:rsidP="004A3B0F">
      <w:pPr>
        <w:pStyle w:val="Akapitzlist"/>
        <w:numPr>
          <w:ilvl w:val="0"/>
          <w:numId w:val="68"/>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Działając na podstawie przepisu art. 144 ust. 1 pkt 1 ustawy z dnia 29 stycznia 2004 r. Prawo zamówień publicznych </w:t>
      </w:r>
      <w:r w:rsidRPr="00906E8F">
        <w:rPr>
          <w:rFonts w:asciiTheme="minorHAnsi" w:hAnsiTheme="minorHAnsi"/>
          <w:sz w:val="22"/>
          <w:szCs w:val="22"/>
          <w:lang w:val="x-none"/>
        </w:rPr>
        <w:t>(Dz. U. z  201</w:t>
      </w:r>
      <w:r w:rsidRPr="00906E8F">
        <w:rPr>
          <w:rFonts w:asciiTheme="minorHAnsi" w:hAnsiTheme="minorHAnsi"/>
          <w:sz w:val="22"/>
          <w:szCs w:val="22"/>
        </w:rPr>
        <w:t>9</w:t>
      </w:r>
      <w:r w:rsidRPr="00906E8F">
        <w:rPr>
          <w:rFonts w:asciiTheme="minorHAnsi" w:hAnsiTheme="minorHAnsi"/>
          <w:sz w:val="22"/>
          <w:szCs w:val="22"/>
          <w:lang w:val="x-none"/>
        </w:rPr>
        <w:t xml:space="preserve"> r., poz. 1</w:t>
      </w:r>
      <w:r w:rsidRPr="00906E8F">
        <w:rPr>
          <w:rFonts w:asciiTheme="minorHAnsi" w:hAnsiTheme="minorHAnsi"/>
          <w:sz w:val="22"/>
          <w:szCs w:val="22"/>
        </w:rPr>
        <w:t>843 ze zm.</w:t>
      </w:r>
      <w:r w:rsidRPr="00906E8F">
        <w:rPr>
          <w:rFonts w:asciiTheme="minorHAnsi" w:hAnsiTheme="minorHAnsi"/>
          <w:sz w:val="22"/>
          <w:szCs w:val="22"/>
          <w:lang w:val="x-none"/>
        </w:rPr>
        <w:t>)</w:t>
      </w:r>
      <w:r w:rsidRPr="00906E8F">
        <w:rPr>
          <w:rFonts w:asciiTheme="minorHAnsi" w:hAnsiTheme="minorHAnsi"/>
          <w:sz w:val="22"/>
          <w:szCs w:val="22"/>
        </w:rPr>
        <w:t xml:space="preserve"> Zamawiający przewiduje możliwość zmiany umowy w zakresie dotyczącym warunków wykonywania usługi, wynagrodzenia (o ile nie zastrzeżono inaczej) i terminów określonych umową w przypadku:</w:t>
      </w:r>
    </w:p>
    <w:p w14:paraId="71245392" w14:textId="77777777" w:rsidR="00563BB3" w:rsidRPr="00906E8F" w:rsidRDefault="00563BB3" w:rsidP="00C1117D">
      <w:pPr>
        <w:pStyle w:val="Akapitzlist"/>
        <w:numPr>
          <w:ilvl w:val="0"/>
          <w:numId w:val="69"/>
        </w:numPr>
        <w:tabs>
          <w:tab w:val="left" w:pos="0"/>
          <w:tab w:val="left" w:pos="284"/>
        </w:tabs>
        <w:spacing w:line="276" w:lineRule="auto"/>
        <w:ind w:left="284" w:hanging="284"/>
        <w:contextualSpacing/>
        <w:jc w:val="both"/>
        <w:rPr>
          <w:rFonts w:asciiTheme="minorHAnsi" w:hAnsiTheme="minorHAnsi"/>
          <w:sz w:val="22"/>
          <w:szCs w:val="22"/>
        </w:rPr>
      </w:pPr>
      <w:r w:rsidRPr="00906E8F">
        <w:rPr>
          <w:rFonts w:asciiTheme="minorHAnsi" w:hAnsiTheme="minorHAnsi"/>
          <w:sz w:val="22"/>
          <w:szCs w:val="22"/>
        </w:rPr>
        <w:t>zmiany oznaczenia lub miejsca siedziby jednostek Zamawiającego wskazanych w Opisie przedmiotu zamówienia stanowiącym załącznik nr 1 do umowy;</w:t>
      </w:r>
    </w:p>
    <w:p w14:paraId="19A7040C"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wystąpienia siły wyższej;</w:t>
      </w:r>
    </w:p>
    <w:p w14:paraId="37530B83"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zmiany przepisów krajowych lub unijnych dotyczących usług stanowiących przedmiot umowy;</w:t>
      </w:r>
    </w:p>
    <w:p w14:paraId="07ED818D"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pacing w:val="-14"/>
          <w:sz w:val="22"/>
          <w:szCs w:val="22"/>
        </w:rPr>
      </w:pPr>
      <w:r w:rsidRPr="00906E8F">
        <w:rPr>
          <w:rFonts w:asciiTheme="minorHAnsi" w:hAnsiTheme="minorHAnsi"/>
          <w:sz w:val="22"/>
          <w:szCs w:val="22"/>
        </w:rPr>
        <w:t xml:space="preserve">zastosowania przez Wykonawcę programów rabatowych (upustowych), oferowanych przez </w:t>
      </w:r>
      <w:r w:rsidRPr="00906E8F">
        <w:rPr>
          <w:rFonts w:asciiTheme="minorHAnsi" w:hAnsiTheme="minorHAnsi"/>
          <w:spacing w:val="-14"/>
          <w:sz w:val="22"/>
          <w:szCs w:val="22"/>
        </w:rPr>
        <w:t>Wykonawcę w trakcie trwania umowy, pod warunkiem, że programy rabatowe będą korzystne dla Zamawiającego;</w:t>
      </w:r>
    </w:p>
    <w:p w14:paraId="3D8FB359"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wydłużenia terminu wykonania umowy nie dłużej niż o 2 miesiące w przypadku niewykorzystania maksymalnej wartości wynagrodzenia określonego w §3 ust. 1.</w:t>
      </w:r>
    </w:p>
    <w:p w14:paraId="4CE02EDB" w14:textId="77777777" w:rsidR="00563BB3" w:rsidRPr="00906E8F" w:rsidRDefault="00563BB3" w:rsidP="00FD3B24">
      <w:pPr>
        <w:numPr>
          <w:ilvl w:val="0"/>
          <w:numId w:val="70"/>
        </w:numPr>
        <w:tabs>
          <w:tab w:val="left" w:pos="284"/>
        </w:tabs>
        <w:spacing w:line="276" w:lineRule="auto"/>
        <w:ind w:left="426" w:hanging="426"/>
        <w:contextualSpacing/>
        <w:jc w:val="both"/>
        <w:rPr>
          <w:rFonts w:asciiTheme="minorHAnsi" w:hAnsiTheme="minorHAnsi"/>
          <w:sz w:val="22"/>
          <w:szCs w:val="22"/>
        </w:rPr>
      </w:pPr>
      <w:r w:rsidRPr="00906E8F">
        <w:rPr>
          <w:rFonts w:asciiTheme="minorHAnsi" w:hAnsiTheme="minorHAnsi"/>
          <w:sz w:val="22"/>
          <w:szCs w:val="22"/>
        </w:rPr>
        <w:t>Zmiany, o których mowa umowy w ust. 2 nie mogą powodować zmiany charakteru przedmiotu umowy przez zastąpienie dotychczasowego przedmiotu umowy innym lub przez całkowitą zmianę rodzaju zamówienia.</w:t>
      </w:r>
    </w:p>
    <w:p w14:paraId="4F725303" w14:textId="77777777" w:rsidR="00563BB3" w:rsidRPr="00906E8F" w:rsidRDefault="00563BB3" w:rsidP="00FD3B24">
      <w:pPr>
        <w:numPr>
          <w:ilvl w:val="0"/>
          <w:numId w:val="70"/>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Warunkiem wprowadzenia zmian jest zaistnienie okoliczności opisanych w ust. 2, ich bezpośredni wpływ na realizację oraz wystąpienie strony powołującej się na warunek z pisemnym wnioskiem o dokonanie zmiany.</w:t>
      </w:r>
    </w:p>
    <w:p w14:paraId="6FE7708E" w14:textId="77777777" w:rsidR="00563BB3" w:rsidRPr="00906E8F" w:rsidRDefault="00563BB3" w:rsidP="00FD3B24">
      <w:pPr>
        <w:numPr>
          <w:ilvl w:val="0"/>
          <w:numId w:val="70"/>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pacing w:val="-8"/>
          <w:sz w:val="22"/>
          <w:szCs w:val="22"/>
        </w:rPr>
        <w:t>Strony są uprawnione do dokonania zmian wysokości wynagrodzenia Wykonawcy, w przypadku zmiany:</w:t>
      </w:r>
    </w:p>
    <w:p w14:paraId="1CD5E8F4" w14:textId="77777777" w:rsidR="00563BB3" w:rsidRPr="00906E8F" w:rsidRDefault="00563BB3" w:rsidP="00FD3B24">
      <w:pPr>
        <w:pStyle w:val="Akapitzlist"/>
        <w:numPr>
          <w:ilvl w:val="0"/>
          <w:numId w:val="71"/>
        </w:numPr>
        <w:tabs>
          <w:tab w:val="left" w:pos="0"/>
          <w:tab w:val="left" w:pos="284"/>
          <w:tab w:val="left" w:pos="426"/>
        </w:tabs>
        <w:spacing w:line="276" w:lineRule="auto"/>
        <w:contextualSpacing/>
        <w:jc w:val="both"/>
        <w:rPr>
          <w:rFonts w:asciiTheme="minorHAnsi" w:hAnsiTheme="minorHAnsi"/>
          <w:sz w:val="22"/>
          <w:szCs w:val="22"/>
        </w:rPr>
      </w:pPr>
      <w:r w:rsidRPr="00906E8F">
        <w:rPr>
          <w:rFonts w:asciiTheme="minorHAnsi" w:hAnsiTheme="minorHAnsi"/>
          <w:sz w:val="22"/>
          <w:szCs w:val="22"/>
        </w:rPr>
        <w:t xml:space="preserve">stawki podatku od towarów i usług, </w:t>
      </w:r>
    </w:p>
    <w:p w14:paraId="5556ABBC"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spacing w:val="-12"/>
          <w:sz w:val="22"/>
          <w:szCs w:val="22"/>
        </w:rPr>
        <w:t>wysokości minimalnego wynagrodzenia za pracę lub minimalnej stawki godzinowej ustalonego na podstawie   art. 2 ust. 3-5 ustawy z dnia 10 października 2002 r. o minimalnym wynagrodzeniu za pracę,</w:t>
      </w:r>
    </w:p>
    <w:p w14:paraId="790735FE"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zasad podlegania ubezpieczeniom społecznym lub ubezpieczeniu zdrowotnemu lub wysokości stawki składki na ubezpieczenia społeczne lub zdrowotne,</w:t>
      </w:r>
    </w:p>
    <w:p w14:paraId="24AF444A"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color w:val="222222"/>
          <w:sz w:val="22"/>
          <w:szCs w:val="22"/>
        </w:rPr>
        <w:t>zasad gromadzenia i wysokości wpłat do pracowniczych planów kapitałowych, o których mowa w ustawie z dnia 4 października 2018 r. o pracowniczych planach kapitałowych</w:t>
      </w:r>
    </w:p>
    <w:p w14:paraId="72DB9DD3" w14:textId="77777777" w:rsidR="00563BB3" w:rsidRPr="00906E8F" w:rsidRDefault="00563BB3" w:rsidP="00563BB3">
      <w:pPr>
        <w:tabs>
          <w:tab w:val="left" w:pos="0"/>
          <w:tab w:val="left" w:pos="284"/>
        </w:tabs>
        <w:spacing w:line="276" w:lineRule="auto"/>
        <w:jc w:val="both"/>
        <w:rPr>
          <w:rFonts w:asciiTheme="minorHAnsi" w:hAnsiTheme="minorHAnsi"/>
          <w:sz w:val="22"/>
          <w:szCs w:val="22"/>
        </w:rPr>
      </w:pPr>
      <w:r w:rsidRPr="00906E8F">
        <w:rPr>
          <w:rFonts w:asciiTheme="minorHAnsi" w:hAnsiTheme="minorHAnsi"/>
          <w:sz w:val="22"/>
          <w:szCs w:val="22"/>
        </w:rPr>
        <w:t xml:space="preserve">    – jeżeli zmiany te będą miały wpływ na koszty wykonania zamówienia przez Wykonawcę.</w:t>
      </w:r>
    </w:p>
    <w:p w14:paraId="6E42AAC6" w14:textId="77777777" w:rsidR="00563BB3" w:rsidRPr="00906E8F" w:rsidRDefault="00563BB3" w:rsidP="00FD3B24">
      <w:pPr>
        <w:pStyle w:val="Akapitzlist"/>
        <w:numPr>
          <w:ilvl w:val="0"/>
          <w:numId w:val="72"/>
        </w:numPr>
        <w:tabs>
          <w:tab w:val="left" w:pos="0"/>
        </w:tabs>
        <w:spacing w:line="276" w:lineRule="auto"/>
        <w:contextualSpacing/>
        <w:jc w:val="both"/>
        <w:rPr>
          <w:rFonts w:asciiTheme="minorHAnsi" w:hAnsiTheme="minorHAnsi"/>
          <w:sz w:val="22"/>
          <w:szCs w:val="22"/>
        </w:rPr>
      </w:pPr>
      <w:r w:rsidRPr="00906E8F">
        <w:rPr>
          <w:rFonts w:asciiTheme="minorHAnsi" w:hAnsiTheme="minorHAnsi"/>
          <w:sz w:val="22"/>
          <w:szCs w:val="22"/>
        </w:rPr>
        <w:lastRenderedPageBreak/>
        <w:t>Wykonawca musi wykazać Zamawiającemu, że zmiany określone w ust. 5 będą miały wpływ na koszty wykonania zamówienia przez Wykonawcę.</w:t>
      </w:r>
    </w:p>
    <w:p w14:paraId="0E9E6957"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 przypadku zmiany, o której mowa w ust. 5 lit. a wartość netto wynagrodzenia Wykonawcy nie zmieni się, a określona w aneksie wartość brutto wynagrodzenia zostanie wyliczona na podstawie nowych przepisów.</w:t>
      </w:r>
    </w:p>
    <w:p w14:paraId="6E3BE85F"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b-d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0B4E8671"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w:t>
      </w:r>
      <w:r w:rsidRPr="00906E8F">
        <w:rPr>
          <w:rFonts w:asciiTheme="minorHAnsi" w:hAnsiTheme="minorHAnsi"/>
          <w:spacing w:val="-16"/>
          <w:sz w:val="22"/>
          <w:szCs w:val="22"/>
        </w:rPr>
        <w:t>uwzględnieniem wszystkich obciążeń publiczno-prawnych od kwoty wzrostu minimalnego wynagrodzenia</w:t>
      </w:r>
      <w:r w:rsidRPr="00906E8F">
        <w:rPr>
          <w:rFonts w:asciiTheme="minorHAnsi" w:hAnsiTheme="minorHAnsi"/>
          <w:sz w:val="22"/>
          <w:szCs w:val="22"/>
        </w:rPr>
        <w:t>.</w:t>
      </w:r>
    </w:p>
    <w:p w14:paraId="5E884F53"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c-d wynagrodzenie Wykonawcy ulegnie zmianie o wartość wzrostu całkowitego kosztu wykonania umowy przez Wykonawcę, jaki będzie zobowiązany dodatkowo ponieść w celu uwzględnienia tej zmiany, przy zachowaniu </w:t>
      </w:r>
      <w:r w:rsidRPr="00906E8F">
        <w:rPr>
          <w:rFonts w:asciiTheme="minorHAnsi" w:hAnsiTheme="minorHAnsi"/>
          <w:spacing w:val="-16"/>
          <w:sz w:val="22"/>
          <w:szCs w:val="22"/>
        </w:rPr>
        <w:t>dotychczasowej kwoty netto wynagrodzenia osób bezpośrednio wykonujących czynności na rzecz Zamawiającego.</w:t>
      </w:r>
    </w:p>
    <w:p w14:paraId="2E581EC9"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Zmiana wysokości wynagrodzenia obowiązywać będzie od dnia wejścia w życie zmian, o których mowa w ust. 5 niniejszego paragrafu.</w:t>
      </w:r>
    </w:p>
    <w:p w14:paraId="05A1D3A0" w14:textId="77777777" w:rsidR="00563BB3" w:rsidRPr="00906E8F" w:rsidRDefault="00563BB3" w:rsidP="00563BB3">
      <w:pPr>
        <w:tabs>
          <w:tab w:val="left" w:pos="620"/>
        </w:tabs>
        <w:spacing w:line="276" w:lineRule="auto"/>
        <w:jc w:val="center"/>
        <w:rPr>
          <w:rFonts w:asciiTheme="minorHAnsi" w:hAnsiTheme="minorHAnsi"/>
          <w:b/>
          <w:sz w:val="22"/>
          <w:szCs w:val="22"/>
        </w:rPr>
      </w:pPr>
      <w:bookmarkStart w:id="2" w:name="_Hlk20392122"/>
      <w:bookmarkEnd w:id="1"/>
      <w:r w:rsidRPr="00906E8F">
        <w:rPr>
          <w:rFonts w:asciiTheme="minorHAnsi" w:hAnsiTheme="minorHAnsi"/>
          <w:b/>
          <w:sz w:val="22"/>
          <w:szCs w:val="22"/>
        </w:rPr>
        <w:t>§ 10</w:t>
      </w:r>
    </w:p>
    <w:bookmarkEnd w:id="2"/>
    <w:p w14:paraId="2C4042FE" w14:textId="210E6B35" w:rsidR="00563BB3" w:rsidRPr="00906E8F" w:rsidRDefault="00563BB3"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Jeśli dla prawidłowej realizacji czynności objętych umową, Wykonawca uzyska dostęp do danych osobowych (w rozumieniu ustawy z dnia 29 sierpnia 1997 r. o ochronie danych osobowych (tj. Dz. U. z 2019 r. poz. 1781) Wykonawca zobowiązuje się do wykonywania obowiązków, jakie ciążą na </w:t>
      </w:r>
      <w:r w:rsidRPr="00906E8F">
        <w:rPr>
          <w:rFonts w:asciiTheme="minorHAnsi" w:eastAsia="Arial Unicode MS" w:hAnsiTheme="minorHAnsi"/>
          <w:spacing w:val="-12"/>
          <w:kern w:val="22"/>
          <w:sz w:val="22"/>
          <w:szCs w:val="22"/>
        </w:rPr>
        <w:t>Zamawiającym, zgodnie z ustawą o ochronie danych osobowych, jako na administratorze danych osobowych.</w:t>
      </w:r>
      <w:r w:rsidRPr="00906E8F">
        <w:rPr>
          <w:rFonts w:asciiTheme="minorHAnsi" w:eastAsia="Arial Unicode MS" w:hAnsiTheme="minorHAnsi"/>
          <w:kern w:val="1"/>
          <w:sz w:val="22"/>
          <w:szCs w:val="22"/>
        </w:rPr>
        <w:t xml:space="preserve"> </w:t>
      </w:r>
    </w:p>
    <w:p w14:paraId="3856E802" w14:textId="77777777" w:rsidR="00563BB3" w:rsidRPr="00906E8F" w:rsidRDefault="00563BB3"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Wykonawca zobowiązuje się do przestrzegania przepisów ustawy, o której mowa w ust. 1, w szczególności do zachowania w tajemnicy danych osobowych, do których uzyskał dostęp w związku z wykonywaniem niniejszej umowy, również po jej rozwiązaniu.</w:t>
      </w:r>
    </w:p>
    <w:p w14:paraId="790F777B" w14:textId="77777777" w:rsidR="00563BB3" w:rsidRPr="00906E8F" w:rsidRDefault="00563BB3"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Zamawiający ma prawo do kontroli przestrzegania przez Wykonawcę ustawy, o której mowa w ust. 1, oraz postanowień niniejszej umowy.</w:t>
      </w:r>
    </w:p>
    <w:p w14:paraId="616792F5"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11</w:t>
      </w:r>
    </w:p>
    <w:p w14:paraId="5D7DA2C9" w14:textId="77777777" w:rsidR="00563BB3" w:rsidRPr="00906E8F" w:rsidRDefault="00563BB3" w:rsidP="00906265">
      <w:pPr>
        <w:numPr>
          <w:ilvl w:val="0"/>
          <w:numId w:val="65"/>
        </w:numPr>
        <w:tabs>
          <w:tab w:val="left" w:pos="284"/>
        </w:tabs>
        <w:spacing w:beforeLines="20" w:before="48" w:afterLines="20" w:after="48"/>
        <w:ind w:left="0" w:firstLine="0"/>
        <w:jc w:val="both"/>
        <w:rPr>
          <w:rFonts w:asciiTheme="minorHAnsi" w:eastAsia="Tahoma" w:hAnsiTheme="minorHAnsi"/>
          <w:color w:val="000000"/>
          <w:sz w:val="22"/>
          <w:szCs w:val="22"/>
        </w:rPr>
      </w:pPr>
      <w:r w:rsidRPr="00906E8F">
        <w:rPr>
          <w:rFonts w:asciiTheme="minorHAnsi" w:eastAsia="Tahoma" w:hAnsiTheme="minorHAnsi"/>
          <w:color w:val="000000" w:themeColor="text1"/>
          <w:sz w:val="22"/>
          <w:szCs w:val="22"/>
        </w:rPr>
        <w:t>Zamawiający stosownie do art. 29 ust. 3a ustawy Prawo zamówień publicznych wymaga zatrudniania przez Wykonawcę lub podwykonawcę na podstawie umowy o pracę w rozumieniu przepisów ustawy z dnia 26 czerwca 1974 r. - Kodeks pracy (Dz.U. z 2020 r., poz. 1320 z pózn. zm.), w wymiarze czasu pracy adekwatnym do powierzanych zadań, osoby wykonującej czynności opiekuna, o której mowa w pkt 28 OPZ, z uwzględnieniem minimalnego wynagrodzenia za pracę ustalonego na podstawie ustawy z dnia 10 października 2002</w:t>
      </w:r>
      <w:r w:rsidRPr="00906E8F">
        <w:rPr>
          <w:rFonts w:asciiTheme="minorHAnsi" w:eastAsia="Calibri" w:hAnsiTheme="minorHAnsi"/>
          <w:sz w:val="22"/>
          <w:szCs w:val="22"/>
        </w:rPr>
        <w:t xml:space="preserve"> r. o minimalnym wynagrodzenia za pracę (Dz.U. 2018, poz. 2177 z późn. zm.), przez cały okres realizacji Zamówienia. </w:t>
      </w:r>
    </w:p>
    <w:p w14:paraId="37DAD46F" w14:textId="77777777" w:rsidR="00563BB3" w:rsidRPr="00906E8F" w:rsidRDefault="00563BB3" w:rsidP="00906265">
      <w:pPr>
        <w:numPr>
          <w:ilvl w:val="0"/>
          <w:numId w:val="65"/>
        </w:numPr>
        <w:tabs>
          <w:tab w:val="left" w:pos="284"/>
        </w:tabs>
        <w:spacing w:beforeLines="20" w:before="48" w:afterLines="20" w:after="48"/>
        <w:ind w:left="0" w:firstLine="0"/>
        <w:jc w:val="both"/>
        <w:rPr>
          <w:rFonts w:asciiTheme="minorHAnsi" w:eastAsia="Tahoma" w:hAnsiTheme="minorHAnsi"/>
          <w:color w:val="000000"/>
          <w:sz w:val="22"/>
          <w:szCs w:val="22"/>
        </w:rPr>
      </w:pPr>
      <w:r w:rsidRPr="00906E8F">
        <w:rPr>
          <w:rFonts w:asciiTheme="minorHAnsi" w:eastAsia="Calibri" w:hAnsiTheme="minorHAnsi"/>
          <w:sz w:val="22"/>
          <w:szCs w:val="22"/>
        </w:rPr>
        <w:t xml:space="preserve">W trakcie realizacji Zamówienia Zamawiający uprawniony jest do wykonywania czynności kontrolnych </w:t>
      </w:r>
      <w:r w:rsidRPr="00906E8F">
        <w:rPr>
          <w:rFonts w:asciiTheme="minorHAnsi" w:eastAsia="Calibri" w:hAnsiTheme="minorHAnsi"/>
          <w:color w:val="000000"/>
          <w:sz w:val="22"/>
          <w:szCs w:val="22"/>
        </w:rPr>
        <w:t>wobec Wykonawcy odnośnie</w:t>
      </w:r>
      <w:r w:rsidRPr="00906E8F">
        <w:rPr>
          <w:rFonts w:asciiTheme="minorHAnsi" w:eastAsia="Calibri" w:hAnsiTheme="minorHAnsi"/>
          <w:sz w:val="22"/>
          <w:szCs w:val="22"/>
        </w:rPr>
        <w:t xml:space="preserve"> spełniania przez Wykonawcę lub podwykonawcę wymogu zatrudnienia na podstawie umowy o pracę. Zamawiający uprawniony jest w szczególności do: </w:t>
      </w:r>
    </w:p>
    <w:p w14:paraId="611470E0"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t>żądania złożenia przez Wykonawcę oświadczeń lub dokumentów w zakresie potwierdzenia spełniania ww. wymogów i dokonywania ich oceny,</w:t>
      </w:r>
    </w:p>
    <w:p w14:paraId="683B374F"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lastRenderedPageBreak/>
        <w:t>żądania złożenia przez Wykonawcę wyjaśnień w przypadku wątpliwości w zakresie potwierdzenia spełniania ww. wymogów,</w:t>
      </w:r>
    </w:p>
    <w:p w14:paraId="42C5CE28"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t>przeprowadzania kontroli na miejscu wykonywania zamówienia.</w:t>
      </w:r>
    </w:p>
    <w:p w14:paraId="3982A30F" w14:textId="77777777" w:rsidR="00563BB3" w:rsidRPr="00906E8F" w:rsidRDefault="00563BB3" w:rsidP="00906265">
      <w:pPr>
        <w:pStyle w:val="Akapitzlist"/>
        <w:numPr>
          <w:ilvl w:val="0"/>
          <w:numId w:val="65"/>
        </w:numPr>
        <w:tabs>
          <w:tab w:val="left" w:pos="284"/>
        </w:tabs>
        <w:spacing w:beforeLines="20" w:before="48" w:afterLines="20" w:after="48"/>
        <w:ind w:left="0" w:firstLine="0"/>
        <w:jc w:val="both"/>
        <w:rPr>
          <w:rStyle w:val="FontStyle21"/>
          <w:rFonts w:asciiTheme="minorHAnsi" w:hAnsiTheme="minorHAnsi"/>
        </w:rPr>
      </w:pPr>
      <w:r w:rsidRPr="00906E8F">
        <w:rPr>
          <w:rStyle w:val="FontStyle21"/>
          <w:rFonts w:asciiTheme="minorHAnsi" w:hAnsiTheme="minorHAnsi"/>
        </w:rPr>
        <w:t>Wykonawca każdorazowo na wezwanie Zamawiającego w terminie nie dłuższym niż 7 dni od daty wezwania jest zobowiązany przedstawić dowody zatrudnienia na umowę o pracę osoby określonej w ust. 1. Wykonawca na żądanie Zamawiającego przedłoży Zamawiającemu wskazane poniżej dowody w celu potwierdzenia spełnienia wymogu zatrudnienia na podstawie umowy o pracę przez Wykonawcę lub podwykonawcę:</w:t>
      </w:r>
    </w:p>
    <w:p w14:paraId="63B637B6"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i/>
          <w:sz w:val="22"/>
          <w:szCs w:val="22"/>
        </w:rPr>
      </w:pPr>
      <w:r w:rsidRPr="00906E8F">
        <w:rPr>
          <w:rFonts w:asciiTheme="minorHAnsi" w:hAnsiTheme="minorHAnsi"/>
          <w:sz w:val="22"/>
          <w:szCs w:val="22"/>
        </w:rPr>
        <w:t>oświadczenie Wykonawcy lub podwykonawcy o zatrudnieniu na podstawie umowy o pracę osoby wykonującej czynności, których dotyczy wezwanie Zmawiającego. Oświadczenie to powinno zawierać w szczególności: dokładne określenie podmiotu składającego oświadczenie, datę złożenia oświadczenia, wskazanie, że objęte wezwaniem czynności wykonują osoby zatrudnione na podstawie umowy o pracę wraz ze wskazaniem rodzaju umowy o pracę i wymiaru etatu oraz podpis osoby uprawnionej do złożenia oświadczenia w imieniu wykonawcy lub podwykonawcy;</w:t>
      </w:r>
    </w:p>
    <w:p w14:paraId="608422F9"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i/>
          <w:sz w:val="22"/>
          <w:szCs w:val="22"/>
        </w:rPr>
      </w:pPr>
      <w:r w:rsidRPr="00906E8F">
        <w:rPr>
          <w:rFonts w:asciiTheme="minorHAnsi" w:hAnsiTheme="minorHAnsi"/>
          <w:sz w:val="22"/>
          <w:szCs w:val="22"/>
        </w:rPr>
        <w:t xml:space="preserve">poświadczoną za zgodność z oryginałem odpowiednio przez Wykonawcę </w:t>
      </w:r>
      <w:r w:rsidRPr="00906E8F">
        <w:rPr>
          <w:rFonts w:asciiTheme="minorHAnsi" w:hAnsiTheme="minorHAnsi"/>
          <w:sz w:val="22"/>
          <w:szCs w:val="22"/>
        </w:rPr>
        <w:br/>
        <w:t>lub podwykonawcę kopię umowy/umów o pracę osoby wykonującej w trakcie realizacji Zamówienia czynności wskazane w ust. 1 w</w:t>
      </w:r>
      <w:r w:rsidRPr="00906E8F">
        <w:rPr>
          <w:rFonts w:asciiTheme="minorHAnsi" w:hAnsiTheme="minorHAnsi"/>
          <w:color w:val="000000"/>
          <w:sz w:val="22"/>
          <w:szCs w:val="22"/>
        </w:rPr>
        <w:t xml:space="preserve">raz z dokumentem regulującym zakres obowiązków; </w:t>
      </w:r>
    </w:p>
    <w:p w14:paraId="483E8CD6"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sz w:val="22"/>
          <w:szCs w:val="22"/>
        </w:rPr>
      </w:pPr>
      <w:r w:rsidRPr="00906E8F">
        <w:rPr>
          <w:rFonts w:asciiTheme="minorHAnsi" w:hAnsiTheme="minorHAnsi"/>
          <w:sz w:val="22"/>
          <w:szCs w:val="22"/>
        </w:rPr>
        <w:t xml:space="preserve">zaświadczenie właściwego oddziału ZUS, potwierdzające opłacanie </w:t>
      </w:r>
      <w:r w:rsidRPr="00906E8F">
        <w:rPr>
          <w:rFonts w:asciiTheme="minorHAnsi" w:hAnsiTheme="minorHAnsi"/>
          <w:color w:val="000000"/>
          <w:sz w:val="22"/>
          <w:szCs w:val="22"/>
        </w:rPr>
        <w:t xml:space="preserve">przez </w:t>
      </w:r>
      <w:r w:rsidRPr="00906E8F">
        <w:rPr>
          <w:rFonts w:asciiTheme="minorHAnsi" w:hAnsiTheme="minorHAnsi"/>
          <w:sz w:val="22"/>
          <w:szCs w:val="22"/>
        </w:rPr>
        <w:t>Wykonawcę</w:t>
      </w:r>
      <w:r w:rsidRPr="00906E8F">
        <w:rPr>
          <w:rFonts w:asciiTheme="minorHAnsi" w:hAnsiTheme="minorHAnsi"/>
          <w:color w:val="000000"/>
          <w:sz w:val="22"/>
          <w:szCs w:val="22"/>
        </w:rPr>
        <w:t xml:space="preserve"> lub podwykonawcę składek na ubezpieczenia</w:t>
      </w:r>
      <w:r w:rsidRPr="00906E8F">
        <w:rPr>
          <w:rFonts w:asciiTheme="minorHAnsi" w:hAnsiTheme="minorHAnsi"/>
          <w:sz w:val="22"/>
          <w:szCs w:val="22"/>
        </w:rPr>
        <w:t xml:space="preserve"> społeczne i zdrowotne z tytułu zatrudnienia na podstawie umów o pracę za ostatni okres rozliczeniowy;</w:t>
      </w:r>
    </w:p>
    <w:p w14:paraId="22ADDA8A"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sz w:val="22"/>
          <w:szCs w:val="22"/>
        </w:rPr>
      </w:pPr>
      <w:r w:rsidRPr="00906E8F">
        <w:rPr>
          <w:rFonts w:asciiTheme="minorHAnsi" w:hAnsiTheme="minorHAnsi"/>
          <w:sz w:val="22"/>
          <w:szCs w:val="22"/>
        </w:rPr>
        <w:t>poświadczoną za zgodność z oryginałem odpowiednio przez Wykonawcę lub podwykonawcę kopię dowodu potwierdzającego zgłoszenie pracownika przez pracodawcę do ubezpieczeń;</w:t>
      </w:r>
    </w:p>
    <w:p w14:paraId="02A5B016" w14:textId="30089F08" w:rsidR="00563BB3" w:rsidRPr="00906E8F" w:rsidRDefault="00563BB3" w:rsidP="00563BB3">
      <w:pPr>
        <w:tabs>
          <w:tab w:val="left" w:pos="284"/>
        </w:tabs>
        <w:autoSpaceDE w:val="0"/>
        <w:autoSpaceDN w:val="0"/>
        <w:adjustRightInd w:val="0"/>
        <w:spacing w:beforeLines="20" w:before="48" w:afterLines="20" w:after="48"/>
        <w:ind w:left="284"/>
        <w:jc w:val="both"/>
        <w:rPr>
          <w:rFonts w:asciiTheme="minorHAnsi" w:hAnsiTheme="minorHAnsi"/>
          <w:sz w:val="22"/>
          <w:szCs w:val="22"/>
        </w:rPr>
      </w:pPr>
      <w:r w:rsidRPr="000C7298">
        <w:rPr>
          <w:rStyle w:val="FontStyle19"/>
          <w:rFonts w:asciiTheme="minorHAnsi" w:eastAsia="Arial Unicode MS" w:hAnsiTheme="minorHAnsi"/>
          <w:b w:val="0"/>
          <w:bCs w:val="0"/>
          <w:sz w:val="22"/>
          <w:szCs w:val="22"/>
        </w:rPr>
        <w:t>Dokumenty wskazane wyżej powinny zostać zanonimizowane w sposób zapewniający ochronę danych osobowych pracowników, zgodnie z przepisami ustawy z dnia 10 maja 2018 r. o ochronie danych osobowych (Dz. U. z 201</w:t>
      </w:r>
      <w:r w:rsidR="002B54E5" w:rsidRPr="000C7298">
        <w:rPr>
          <w:rStyle w:val="FontStyle19"/>
          <w:rFonts w:asciiTheme="minorHAnsi" w:eastAsia="Arial Unicode MS" w:hAnsiTheme="minorHAnsi"/>
          <w:b w:val="0"/>
          <w:bCs w:val="0"/>
          <w:sz w:val="22"/>
          <w:szCs w:val="22"/>
        </w:rPr>
        <w:t>9</w:t>
      </w:r>
      <w:r w:rsidRPr="000C7298">
        <w:rPr>
          <w:rStyle w:val="FontStyle19"/>
          <w:rFonts w:asciiTheme="minorHAnsi" w:eastAsia="Arial Unicode MS" w:hAnsiTheme="minorHAnsi"/>
          <w:b w:val="0"/>
          <w:bCs w:val="0"/>
          <w:sz w:val="22"/>
          <w:szCs w:val="22"/>
        </w:rPr>
        <w:t xml:space="preserve"> r. poz. 1</w:t>
      </w:r>
      <w:r w:rsidR="002B54E5" w:rsidRPr="000C7298">
        <w:rPr>
          <w:rStyle w:val="FontStyle19"/>
          <w:rFonts w:asciiTheme="minorHAnsi" w:eastAsia="Arial Unicode MS" w:hAnsiTheme="minorHAnsi"/>
          <w:b w:val="0"/>
          <w:bCs w:val="0"/>
          <w:sz w:val="22"/>
          <w:szCs w:val="22"/>
        </w:rPr>
        <w:t>781</w:t>
      </w:r>
      <w:r w:rsidRPr="000C7298">
        <w:rPr>
          <w:rStyle w:val="FontStyle19"/>
          <w:rFonts w:asciiTheme="minorHAnsi" w:eastAsia="Arial Unicode MS" w:hAnsiTheme="minorHAnsi"/>
          <w:b w:val="0"/>
          <w:bCs w:val="0"/>
          <w:sz w:val="22"/>
          <w:szCs w:val="22"/>
        </w:rPr>
        <w:t xml:space="preserve"> z późn.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powinny być możliwe do zidentyfikowania.</w:t>
      </w:r>
      <w:r w:rsidRPr="00906E8F">
        <w:rPr>
          <w:rStyle w:val="FontStyle19"/>
          <w:rFonts w:asciiTheme="minorHAnsi" w:eastAsia="Arial Unicode MS" w:hAnsiTheme="minorHAnsi"/>
          <w:sz w:val="22"/>
          <w:szCs w:val="22"/>
        </w:rPr>
        <w:t xml:space="preserve"> </w:t>
      </w:r>
      <w:r w:rsidRPr="00906E8F">
        <w:rPr>
          <w:rFonts w:asciiTheme="minorHAnsi" w:hAnsiTheme="minorHAnsi"/>
          <w:sz w:val="22"/>
          <w:szCs w:val="22"/>
        </w:rPr>
        <w:t>Wykonawca zobowiązany jest dopełnić wszelkich formalności przewidzianych prawem, w szczególności ogólnego rozporządzenia o ochronie danych osobowych, umożliwiających przekazanie Zamawiającemu danych w szczególności w postaci imienia i nazwiska.</w:t>
      </w:r>
    </w:p>
    <w:p w14:paraId="2960E834" w14:textId="77777777" w:rsidR="00563BB3" w:rsidRPr="00906E8F" w:rsidRDefault="00563BB3" w:rsidP="00906265">
      <w:pPr>
        <w:pStyle w:val="Akapitzlist"/>
        <w:numPr>
          <w:ilvl w:val="0"/>
          <w:numId w:val="65"/>
        </w:numPr>
        <w:tabs>
          <w:tab w:val="left" w:pos="284"/>
        </w:tabs>
        <w:spacing w:beforeLines="20" w:before="48" w:afterLines="20" w:after="48"/>
        <w:ind w:left="0" w:firstLine="0"/>
        <w:jc w:val="both"/>
        <w:rPr>
          <w:rFonts w:asciiTheme="minorHAnsi" w:hAnsiTheme="minorHAnsi"/>
          <w:sz w:val="22"/>
          <w:szCs w:val="22"/>
        </w:rPr>
      </w:pPr>
      <w:r w:rsidRPr="00906E8F">
        <w:rPr>
          <w:rFonts w:asciiTheme="minorHAnsi" w:hAnsiTheme="minorHAnsi"/>
          <w:sz w:val="22"/>
          <w:szCs w:val="22"/>
        </w:rPr>
        <w:t>W przypadku realizacji Zamówienia przez osobę niezatrudnioną w oparciu o umowę o pracę, co zostanie ustalone przez Zamawiającego lub przez inne osoby lub organy upoważnione na podstawie odrębnych przepisów (np. przez Państwową Inspekcję Pracy), Zamawiający uprawniony jest do obciążenia Wykonawcy karą umowną.</w:t>
      </w:r>
    </w:p>
    <w:p w14:paraId="05B8CCD1"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12</w:t>
      </w:r>
    </w:p>
    <w:p w14:paraId="1D9621B4"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Wykonawca jest zobowiązany do niezwłocznego poinformowania Zamawiającego w formie pisemnej o zmianach formy prawnej prowadzonej działalności, wszczęciu postępowania restrukturyzacyjnego lub upadłościowego, o zmianach w strukturze organizacyjnej po stronie Wykonawcy, dotyczących w szczególności określonych w umowie nazw, adresów. </w:t>
      </w:r>
    </w:p>
    <w:p w14:paraId="2397BD93"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Niedopełnienie obowiązku określonego w ust. 1 powoduje, że pismo wysłane na dotychczasowy adres uznaje się za doręczone także wówczas, gdy zostanie zwrócone z powodu nieaktualnego adresu.</w:t>
      </w:r>
    </w:p>
    <w:p w14:paraId="0F507950"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 zakresie nieuregulowanym umową mają zastosowanie przepisy ustawy z dnia 23 kwietnia 1964 r. kodeks cywilny (</w:t>
      </w:r>
      <w:r w:rsidRPr="00906E8F">
        <w:rPr>
          <w:rFonts w:asciiTheme="minorHAnsi" w:hAnsiTheme="minorHAnsi"/>
          <w:color w:val="000000"/>
          <w:sz w:val="22"/>
          <w:szCs w:val="22"/>
        </w:rPr>
        <w:t>Dz. U. z 2020 r. poz. 1740 z późn. zm.</w:t>
      </w:r>
      <w:r w:rsidRPr="00906E8F">
        <w:rPr>
          <w:rFonts w:asciiTheme="minorHAnsi" w:eastAsia="Arial Unicode MS" w:hAnsiTheme="minorHAnsi"/>
          <w:kern w:val="1"/>
          <w:sz w:val="22"/>
          <w:szCs w:val="22"/>
        </w:rPr>
        <w:t>), oraz ustawy z dnia 29 stycznia 2004 r. prawo zamówień publicznych (Dz. U. z 2019 r., poz. 1843 z poźn. zm.).</w:t>
      </w:r>
    </w:p>
    <w:p w14:paraId="1D4A9B6D"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Wszelkie spory mogące wyniknąć na tle realizacji niniejszej umowy, Strony będą rozstrzygać </w:t>
      </w:r>
      <w:r w:rsidRPr="00906E8F">
        <w:rPr>
          <w:rFonts w:asciiTheme="minorHAnsi" w:eastAsia="Arial Unicode MS" w:hAnsiTheme="minorHAnsi"/>
          <w:kern w:val="1"/>
          <w:sz w:val="22"/>
          <w:szCs w:val="22"/>
        </w:rPr>
        <w:lastRenderedPageBreak/>
        <w:t>polubownie. W przypadku niemożności rozwiązania sporu tą drogą, zostanie on poddany pod rozstrzygnięcie sądu właściwego dla siedziby Zamawiającego.</w:t>
      </w:r>
    </w:p>
    <w:p w14:paraId="52396243"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Umowę sporządzono w 2 jednobrzmiących egzemplarzach, w tym 1 egzemplarz dla Zamawiającego i 1 dla Wykonawcy.</w:t>
      </w:r>
    </w:p>
    <w:p w14:paraId="7E7B90FB" w14:textId="77777777" w:rsidR="00563BB3" w:rsidRPr="00906E8F" w:rsidRDefault="00563BB3" w:rsidP="00906265">
      <w:pPr>
        <w:widowControl w:val="0"/>
        <w:numPr>
          <w:ilvl w:val="0"/>
          <w:numId w:val="40"/>
        </w:numPr>
        <w:suppressAutoHyphens/>
        <w:autoSpaceDE w:val="0"/>
        <w:autoSpaceDN w:val="0"/>
        <w:adjustRightInd w:val="0"/>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Integralną część umowy stanowią: </w:t>
      </w:r>
    </w:p>
    <w:p w14:paraId="6575FBEC"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załącznik nr 1 – Opis przedmiotu Zamówienia,</w:t>
      </w:r>
    </w:p>
    <w:p w14:paraId="7A4E679F"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załącznik nr 2 – Oferta Wykonawcy, </w:t>
      </w:r>
    </w:p>
    <w:p w14:paraId="2CEA2544"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załącznik nr 3 – wpis do CEIDG/ odpis KRS z dnia …………………...,</w:t>
      </w:r>
    </w:p>
    <w:p w14:paraId="172D7750" w14:textId="4DB91744" w:rsidR="00563BB3" w:rsidRDefault="00563BB3" w:rsidP="00563BB3">
      <w:pPr>
        <w:widowControl w:val="0"/>
        <w:suppressAutoHyphens/>
        <w:spacing w:line="276" w:lineRule="auto"/>
        <w:jc w:val="both"/>
        <w:rPr>
          <w:rFonts w:asciiTheme="minorHAnsi" w:eastAsia="Arial Unicode MS" w:hAnsiTheme="minorHAnsi"/>
          <w:kern w:val="1"/>
          <w:sz w:val="22"/>
          <w:szCs w:val="22"/>
        </w:rPr>
      </w:pPr>
    </w:p>
    <w:p w14:paraId="50BE68D7" w14:textId="33C8D17B" w:rsidR="00A05417" w:rsidRDefault="00A05417" w:rsidP="00563BB3">
      <w:pPr>
        <w:widowControl w:val="0"/>
        <w:suppressAutoHyphens/>
        <w:spacing w:line="276" w:lineRule="auto"/>
        <w:jc w:val="both"/>
        <w:rPr>
          <w:rFonts w:asciiTheme="minorHAnsi" w:eastAsia="Arial Unicode MS" w:hAnsiTheme="minorHAnsi"/>
          <w:kern w:val="1"/>
          <w:sz w:val="22"/>
          <w:szCs w:val="22"/>
        </w:rPr>
      </w:pPr>
    </w:p>
    <w:p w14:paraId="3A191933" w14:textId="6FE8983C" w:rsidR="00A05417" w:rsidRDefault="00A05417" w:rsidP="00563BB3">
      <w:pPr>
        <w:widowControl w:val="0"/>
        <w:suppressAutoHyphens/>
        <w:spacing w:line="276" w:lineRule="auto"/>
        <w:jc w:val="both"/>
        <w:rPr>
          <w:rFonts w:asciiTheme="minorHAnsi" w:eastAsia="Arial Unicode MS" w:hAnsiTheme="minorHAnsi"/>
          <w:kern w:val="1"/>
          <w:sz w:val="22"/>
          <w:szCs w:val="22"/>
        </w:rPr>
      </w:pPr>
    </w:p>
    <w:p w14:paraId="4925266A" w14:textId="77777777" w:rsidR="00A05417" w:rsidRPr="00906E8F" w:rsidRDefault="00A05417" w:rsidP="00563BB3">
      <w:pPr>
        <w:widowControl w:val="0"/>
        <w:suppressAutoHyphens/>
        <w:spacing w:line="276" w:lineRule="auto"/>
        <w:jc w:val="both"/>
        <w:rPr>
          <w:rFonts w:asciiTheme="minorHAnsi" w:eastAsia="Arial Unicode MS" w:hAnsiTheme="minorHAnsi"/>
          <w:b/>
          <w:kern w:val="1"/>
          <w:sz w:val="22"/>
          <w:szCs w:val="22"/>
        </w:rPr>
      </w:pPr>
    </w:p>
    <w:p w14:paraId="4646F8E0" w14:textId="77777777" w:rsidR="00563BB3" w:rsidRPr="00906E8F" w:rsidRDefault="00563BB3" w:rsidP="00563BB3">
      <w:pPr>
        <w:widowControl w:val="0"/>
        <w:suppressAutoHyphens/>
        <w:spacing w:line="276" w:lineRule="auto"/>
        <w:jc w:val="both"/>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xml:space="preserve">                  Zamawiający</w:t>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t xml:space="preserve">                    Wykonawca</w:t>
      </w:r>
    </w:p>
    <w:p w14:paraId="2BC687C9"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p>
    <w:p w14:paraId="7A53FEC3"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p>
    <w:p w14:paraId="03616964" w14:textId="103D5BF2"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ab/>
        <w:t>………………………………</w:t>
      </w:r>
      <w:r w:rsidRPr="00906E8F">
        <w:rPr>
          <w:rFonts w:asciiTheme="minorHAnsi" w:eastAsia="Arial Unicode MS" w:hAnsiTheme="minorHAnsi"/>
          <w:kern w:val="1"/>
          <w:sz w:val="22"/>
          <w:szCs w:val="22"/>
        </w:rPr>
        <w:tab/>
      </w:r>
      <w:r w:rsidRPr="00906E8F">
        <w:rPr>
          <w:rFonts w:asciiTheme="minorHAnsi" w:eastAsia="Arial Unicode MS" w:hAnsiTheme="minorHAnsi"/>
          <w:kern w:val="1"/>
          <w:sz w:val="22"/>
          <w:szCs w:val="22"/>
        </w:rPr>
        <w:tab/>
      </w:r>
      <w:r w:rsidRPr="00906E8F">
        <w:rPr>
          <w:rFonts w:asciiTheme="minorHAnsi" w:eastAsia="Arial Unicode MS" w:hAnsiTheme="minorHAnsi"/>
          <w:kern w:val="1"/>
          <w:sz w:val="22"/>
          <w:szCs w:val="22"/>
        </w:rPr>
        <w:tab/>
        <w:t xml:space="preserve">     </w:t>
      </w:r>
      <w:r w:rsidR="00A05417">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rPr>
        <w:t xml:space="preserve">  ……………..…………………..</w:t>
      </w:r>
    </w:p>
    <w:p w14:paraId="4B14E031" w14:textId="2CE346EB" w:rsidR="00563BB3" w:rsidRPr="00906E8F" w:rsidRDefault="00563BB3" w:rsidP="00563BB3">
      <w:pPr>
        <w:spacing w:after="160" w:line="259" w:lineRule="auto"/>
        <w:jc w:val="right"/>
        <w:rPr>
          <w:rFonts w:asciiTheme="minorHAnsi" w:hAnsiTheme="minorHAnsi"/>
          <w:b/>
          <w:sz w:val="22"/>
          <w:szCs w:val="22"/>
        </w:rPr>
      </w:pPr>
      <w:r w:rsidRPr="00906E8F">
        <w:rPr>
          <w:rFonts w:asciiTheme="minorHAnsi" w:hAnsiTheme="minorHAnsi"/>
          <w:b/>
          <w:sz w:val="22"/>
          <w:szCs w:val="22"/>
        </w:rPr>
        <w:br w:type="page"/>
      </w:r>
      <w:r w:rsidRPr="00906E8F">
        <w:rPr>
          <w:rFonts w:asciiTheme="minorHAnsi" w:hAnsiTheme="minorHAnsi"/>
          <w:b/>
          <w:sz w:val="22"/>
          <w:szCs w:val="22"/>
        </w:rPr>
        <w:lastRenderedPageBreak/>
        <w:t>Załącznik nr 1 do Umowy</w:t>
      </w:r>
    </w:p>
    <w:p w14:paraId="7AE9A0D9" w14:textId="03AD8B1A" w:rsidR="00563BB3" w:rsidRPr="00906E8F" w:rsidRDefault="00563BB3" w:rsidP="00563BB3">
      <w:pPr>
        <w:autoSpaceDE w:val="0"/>
        <w:autoSpaceDN w:val="0"/>
        <w:adjustRightInd w:val="0"/>
        <w:spacing w:line="276" w:lineRule="auto"/>
        <w:jc w:val="center"/>
        <w:rPr>
          <w:rFonts w:asciiTheme="minorHAnsi" w:hAnsiTheme="minorHAnsi"/>
          <w:b/>
          <w:sz w:val="22"/>
          <w:szCs w:val="22"/>
        </w:rPr>
      </w:pPr>
    </w:p>
    <w:p w14:paraId="6FCC97FF" w14:textId="3B128641" w:rsidR="00563BB3" w:rsidRPr="00906E8F" w:rsidRDefault="00563BB3" w:rsidP="00563BB3">
      <w:pPr>
        <w:autoSpaceDE w:val="0"/>
        <w:autoSpaceDN w:val="0"/>
        <w:adjustRightInd w:val="0"/>
        <w:spacing w:line="276" w:lineRule="auto"/>
        <w:jc w:val="center"/>
        <w:rPr>
          <w:rFonts w:asciiTheme="minorHAnsi" w:hAnsiTheme="minorHAnsi"/>
          <w:b/>
          <w:sz w:val="22"/>
          <w:szCs w:val="22"/>
        </w:rPr>
      </w:pPr>
      <w:r w:rsidRPr="00906E8F">
        <w:rPr>
          <w:rFonts w:asciiTheme="minorHAnsi" w:hAnsiTheme="minorHAnsi"/>
          <w:b/>
          <w:sz w:val="22"/>
          <w:szCs w:val="22"/>
        </w:rPr>
        <w:t>Opis przedmiotu zamówienia</w:t>
      </w:r>
    </w:p>
    <w:p w14:paraId="16EFF286" w14:textId="39478163" w:rsidR="00563BB3" w:rsidRPr="00906E8F" w:rsidRDefault="00563BB3" w:rsidP="00563BB3">
      <w:pPr>
        <w:autoSpaceDE w:val="0"/>
        <w:autoSpaceDN w:val="0"/>
        <w:adjustRightInd w:val="0"/>
        <w:spacing w:line="276" w:lineRule="auto"/>
        <w:jc w:val="center"/>
        <w:rPr>
          <w:rFonts w:asciiTheme="minorHAnsi" w:hAnsiTheme="minorHAnsi"/>
          <w:b/>
          <w:sz w:val="22"/>
          <w:szCs w:val="22"/>
        </w:rPr>
      </w:pPr>
    </w:p>
    <w:p w14:paraId="5D11A1BF" w14:textId="77777777" w:rsidR="003C0266" w:rsidRPr="003C0266" w:rsidRDefault="003C0266" w:rsidP="003C0266">
      <w:pPr>
        <w:autoSpaceDE w:val="0"/>
        <w:autoSpaceDN w:val="0"/>
        <w:adjustRightInd w:val="0"/>
        <w:spacing w:line="276" w:lineRule="auto"/>
        <w:jc w:val="center"/>
        <w:rPr>
          <w:b/>
          <w:sz w:val="22"/>
          <w:szCs w:val="22"/>
        </w:rPr>
      </w:pPr>
    </w:p>
    <w:p w14:paraId="08770D9B" w14:textId="77777777" w:rsidR="003C0266" w:rsidRPr="003C0266" w:rsidRDefault="003C0266" w:rsidP="003C0266">
      <w:pPr>
        <w:numPr>
          <w:ilvl w:val="0"/>
          <w:numId w:val="31"/>
        </w:numPr>
        <w:spacing w:line="276" w:lineRule="auto"/>
        <w:ind w:left="0" w:hanging="284"/>
        <w:contextualSpacing/>
        <w:jc w:val="both"/>
        <w:rPr>
          <w:sz w:val="22"/>
          <w:szCs w:val="22"/>
        </w:rPr>
      </w:pPr>
      <w:bookmarkStart w:id="3" w:name="_Hlk19607683"/>
      <w:r w:rsidRPr="003C0266">
        <w:rPr>
          <w:sz w:val="22"/>
          <w:szCs w:val="22"/>
        </w:rPr>
        <w:t>Przedmiotem zamówienia jest świadczenie dla Centrum Projektów Europejskich i jego oddziałów zamiejscowych (wymienionych w tabeli poniżej) usług kurierskich w obrocie miejskim, krajowym i zagranicznym polegających na przyjmowaniu, sortowaniu, przemieszczaniu, doręczaniu przesyłek, dokonywaniu ewentualnych zwrotów po wyczerpaniu możliwości ich doręczenia a także usługa odbioru przesyłek z siedziby Zamawiającego i jego oddziałów zamiejscowych w trzech częściach.</w:t>
      </w:r>
    </w:p>
    <w:bookmarkEnd w:id="3"/>
    <w:p w14:paraId="5A51B864" w14:textId="77777777" w:rsidR="003C0266" w:rsidRPr="003C0266" w:rsidRDefault="003C0266" w:rsidP="003C0266">
      <w:pPr>
        <w:rPr>
          <w:sz w:val="22"/>
          <w:szCs w:val="22"/>
        </w:rPr>
      </w:pPr>
    </w:p>
    <w:p w14:paraId="0C1BC04E" w14:textId="77777777" w:rsidR="003C0266" w:rsidRPr="003C0266" w:rsidRDefault="003C0266" w:rsidP="003C0266">
      <w:pPr>
        <w:rPr>
          <w:sz w:val="22"/>
          <w:szCs w:val="22"/>
        </w:rPr>
      </w:pPr>
      <w:r w:rsidRPr="003C0266">
        <w:rPr>
          <w:noProof/>
        </w:rPr>
        <w:drawing>
          <wp:inline distT="0" distB="0" distL="0" distR="0" wp14:anchorId="51FCFF7F" wp14:editId="71E28D11">
            <wp:extent cx="5759450" cy="55613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561330"/>
                    </a:xfrm>
                    <a:prstGeom prst="rect">
                      <a:avLst/>
                    </a:prstGeom>
                    <a:noFill/>
                    <a:ln>
                      <a:noFill/>
                    </a:ln>
                  </pic:spPr>
                </pic:pic>
              </a:graphicData>
            </a:graphic>
          </wp:inline>
        </w:drawing>
      </w:r>
    </w:p>
    <w:p w14:paraId="1FAD1A00" w14:textId="77777777" w:rsidR="003C0266" w:rsidRPr="003C0266" w:rsidRDefault="003C0266" w:rsidP="003C0266">
      <w:pPr>
        <w:rPr>
          <w:sz w:val="22"/>
          <w:szCs w:val="22"/>
        </w:rPr>
      </w:pPr>
    </w:p>
    <w:p w14:paraId="4ECB252D" w14:textId="77777777" w:rsidR="003C0266" w:rsidRPr="003C0266" w:rsidRDefault="003C0266" w:rsidP="003C0266">
      <w:pPr>
        <w:jc w:val="both"/>
        <w:rPr>
          <w:b/>
          <w:sz w:val="22"/>
          <w:szCs w:val="22"/>
        </w:rPr>
      </w:pPr>
      <w:r w:rsidRPr="003C0266">
        <w:rPr>
          <w:b/>
          <w:sz w:val="22"/>
          <w:szCs w:val="22"/>
        </w:rPr>
        <w:t xml:space="preserve">Zamawiający informuje, że wskazane powyżej adresy mogą ulec zmianie w trakcie trwania umowy z uwagi na zmianę lokalizacji siedziby Zamawiającego lub jego oddziałów zamiejscowych. Zmiany lokalizacji będą dokonywane w granicach miast właściwych dla pierwotnych w/w lokalizacji. O zmianie lokalizacji Zamawiający poinformuje Wykonawcę z 30 dniowym wyprzedzeniem. Zmiana lokalizacji nie będzie miała wpływu na wynagrodzenie określone umową. </w:t>
      </w:r>
      <w:r w:rsidRPr="003C0266">
        <w:rPr>
          <w:b/>
          <w:sz w:val="22"/>
          <w:szCs w:val="22"/>
        </w:rPr>
        <w:lastRenderedPageBreak/>
        <w:t xml:space="preserve">Zmiany lokalizacji odbywać się będą za pisemnym powiadomieniem Wykonawcy. Zmiana lokalizacji wskazanych wyżej nie wymaga sporządzenia aneksu do umowy. </w:t>
      </w:r>
    </w:p>
    <w:p w14:paraId="625E0B8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Usługa w zależności od części zamówienia  obejmuje cały obszar Rzeczpospolitej Polskiej, kraje Unii Europejskiej, w szczególności: Niemcy, Austria, Republika Czeska, Słowacja, Litwa, Belgia, Bułgaria, Rumunia, Słowenia, Węgry oraz pozostałe kraje Europy, w szczególności: Rosja, Ukraina, Białoruś. Usługa kurierska w obrocie  miejskim dotyczy wyłącznie Warszawy. </w:t>
      </w:r>
    </w:p>
    <w:p w14:paraId="4CEC641A"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Zamawiający szacuje, że liczba przesyłek kurierskich wysyłanych w okresie realizacji umowy będzie wynosiła w obrocie miejskim: 710 w trybie ekonomicznym, 34 w trybie ekspres, 36 w trybie podmiejskim, w obrocie krajowym: 5555 i  w obrocie zagranicznym: 377.  </w:t>
      </w:r>
      <w:r w:rsidRPr="003C0266">
        <w:rPr>
          <w:b/>
          <w:bCs/>
          <w:sz w:val="22"/>
          <w:szCs w:val="22"/>
        </w:rPr>
        <w:t>Powyższe liczby są danymi szacunkowymi przyjętymi jako podstawa do porównania ofert i nie stanowią zobowiązania Zamawiającego do ich przesyłania w trakcie trwania umowy.</w:t>
      </w:r>
    </w:p>
    <w:p w14:paraId="23C9062D"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 Zamówienie wykonania usługi kurierskiej zgłaszane będzie przez Zamawiającego drogą elektroniczną za pomocą formularza na stronie internetowej, drogą telefoniczną lub bezpośrednio w placówce operatora. Dowodem nadania przesyłki kurierskiej jest odcinek adresowy potwierdzony datą, godziną i podpisem pracownika Wykonawcy</w:t>
      </w:r>
    </w:p>
    <w:p w14:paraId="71FE9FD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Odbiór przesyłki przez pracownika Wykonawcy będzie następował najpóźniej do godziny 16:00 po uprzednim powiadomieniu z formularza na stronie internetowej Wykonawcy, telefonicznym, mailowym lub faksowym pracowników poszczególnych punktów odbioru przesyłek w danym dniu do godz. 12:00. W przypadku powiadomienia o odbiorze przesyłki po godzinie 12:00 Wykonawca zobowiązany jest do ich odbioru nie później niż do godziny 10:00 dnia następnego</w:t>
      </w:r>
    </w:p>
    <w:p w14:paraId="50463353"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zobowiązuje się do:</w:t>
      </w:r>
    </w:p>
    <w:p w14:paraId="302BD0B1" w14:textId="77777777" w:rsidR="003C0266" w:rsidRPr="003C0266" w:rsidRDefault="003C0266" w:rsidP="003C0266">
      <w:pPr>
        <w:numPr>
          <w:ilvl w:val="0"/>
          <w:numId w:val="32"/>
        </w:numPr>
        <w:spacing w:line="276" w:lineRule="auto"/>
        <w:ind w:left="568" w:hanging="284"/>
        <w:contextualSpacing/>
        <w:jc w:val="both"/>
        <w:rPr>
          <w:b/>
          <w:sz w:val="22"/>
          <w:szCs w:val="22"/>
        </w:rPr>
      </w:pPr>
      <w:r w:rsidRPr="003C0266">
        <w:rPr>
          <w:b/>
          <w:sz w:val="22"/>
          <w:szCs w:val="22"/>
        </w:rPr>
        <w:t xml:space="preserve">W obrocie miejskim: </w:t>
      </w:r>
    </w:p>
    <w:p w14:paraId="1BF1F277" w14:textId="77777777" w:rsidR="003C0266" w:rsidRPr="003C0266" w:rsidRDefault="003C0266" w:rsidP="003C0266">
      <w:pPr>
        <w:numPr>
          <w:ilvl w:val="0"/>
          <w:numId w:val="33"/>
        </w:numPr>
        <w:autoSpaceDE w:val="0"/>
        <w:autoSpaceDN w:val="0"/>
        <w:adjustRightInd w:val="0"/>
        <w:spacing w:line="276" w:lineRule="auto"/>
        <w:ind w:left="568" w:hanging="284"/>
        <w:contextualSpacing/>
        <w:jc w:val="both"/>
        <w:rPr>
          <w:b/>
          <w:sz w:val="22"/>
          <w:szCs w:val="22"/>
        </w:rPr>
      </w:pPr>
      <w:r w:rsidRPr="003C0266">
        <w:rPr>
          <w:sz w:val="22"/>
          <w:szCs w:val="22"/>
        </w:rPr>
        <w:t>Dostarczenia przesyłek kurierskich adresatom w granicach administracyjnych tego samego miasta co ich nadawca, w ciągu 4 godzin od momentu zamówienia przesyłki od Zamawiającego, pod warunkiem jej zgłoszenia Wykonawcy do odbioru do godz. 12:00, w przeciwnym razie stosuje się zasady jak dla przesyłek krajowych. Ustalenia te dotyczą przesyłek miejskich doręczanych w trybie ekonomicznym.</w:t>
      </w:r>
    </w:p>
    <w:p w14:paraId="2BEF82BE" w14:textId="77777777" w:rsidR="003C0266" w:rsidRPr="003C0266" w:rsidRDefault="003C0266" w:rsidP="003C0266">
      <w:pPr>
        <w:numPr>
          <w:ilvl w:val="0"/>
          <w:numId w:val="33"/>
        </w:numPr>
        <w:spacing w:line="276" w:lineRule="auto"/>
        <w:ind w:left="568" w:hanging="284"/>
        <w:contextualSpacing/>
        <w:jc w:val="both"/>
        <w:rPr>
          <w:sz w:val="22"/>
          <w:szCs w:val="22"/>
        </w:rPr>
      </w:pPr>
      <w:r w:rsidRPr="003C0266">
        <w:rPr>
          <w:sz w:val="22"/>
          <w:szCs w:val="22"/>
        </w:rPr>
        <w:t>Dostarczenia przesyłek kurierskich adresatom w granicach administracyjnych tego samego miasta co ich nadawca, w ciągu 2 godzin od momentu zamówienia przesyłki od Zamawiającego, pod warunkiem jej zgłoszenia Wykonawcy do odbioru do godz. 13:00, w przeciwnym razie stosuje się zasady jak dla przesyłek krajowych. Ustalenia te dotyczą przesyłek miejskich doręczanych w trybie ekspres;</w:t>
      </w:r>
    </w:p>
    <w:p w14:paraId="1E777FC1" w14:textId="77777777" w:rsidR="003C0266" w:rsidRPr="003C0266" w:rsidRDefault="003C0266" w:rsidP="003C0266">
      <w:pPr>
        <w:numPr>
          <w:ilvl w:val="0"/>
          <w:numId w:val="32"/>
        </w:numPr>
        <w:autoSpaceDE w:val="0"/>
        <w:autoSpaceDN w:val="0"/>
        <w:adjustRightInd w:val="0"/>
        <w:spacing w:line="276" w:lineRule="auto"/>
        <w:ind w:left="568" w:hanging="284"/>
        <w:contextualSpacing/>
        <w:jc w:val="both"/>
        <w:rPr>
          <w:sz w:val="22"/>
          <w:szCs w:val="22"/>
        </w:rPr>
      </w:pPr>
      <w:r w:rsidRPr="003C0266">
        <w:rPr>
          <w:b/>
          <w:sz w:val="22"/>
          <w:szCs w:val="22"/>
        </w:rPr>
        <w:t xml:space="preserve">W obrocie podmiejskim </w:t>
      </w:r>
      <w:r w:rsidRPr="003C0266">
        <w:rPr>
          <w:sz w:val="22"/>
          <w:szCs w:val="22"/>
        </w:rPr>
        <w:t>(do 20 km od granicy administracyjnej m.st. Warszawa)</w:t>
      </w:r>
      <w:r w:rsidRPr="003C0266">
        <w:rPr>
          <w:b/>
          <w:sz w:val="22"/>
          <w:szCs w:val="22"/>
        </w:rPr>
        <w:t xml:space="preserve"> </w:t>
      </w:r>
      <w:r w:rsidRPr="003C0266">
        <w:rPr>
          <w:sz w:val="22"/>
          <w:szCs w:val="22"/>
        </w:rPr>
        <w:t>doręczenie tego samego dnia w ciągu 5 godzin, pod warunkiem jej zgłoszenia Wykonawcy do odbioru do godz. 12:00, w przeciwnym razie stosuje się zasady jak dla przesyłek krajowych.</w:t>
      </w:r>
    </w:p>
    <w:p w14:paraId="696CC296" w14:textId="77777777" w:rsidR="003C0266" w:rsidRPr="003C0266" w:rsidRDefault="003C0266" w:rsidP="003C0266">
      <w:pPr>
        <w:autoSpaceDE w:val="0"/>
        <w:autoSpaceDN w:val="0"/>
        <w:adjustRightInd w:val="0"/>
        <w:spacing w:line="276" w:lineRule="auto"/>
        <w:ind w:left="568"/>
        <w:contextualSpacing/>
        <w:jc w:val="both"/>
        <w:rPr>
          <w:sz w:val="22"/>
          <w:szCs w:val="22"/>
        </w:rPr>
      </w:pPr>
      <w:r w:rsidRPr="003C0266">
        <w:rPr>
          <w:sz w:val="22"/>
          <w:szCs w:val="22"/>
        </w:rPr>
        <w:t>Zapis ust. 5 stosuje się.</w:t>
      </w:r>
    </w:p>
    <w:p w14:paraId="0C71EC88" w14:textId="77777777" w:rsidR="003C0266" w:rsidRPr="003C0266" w:rsidRDefault="003C0266" w:rsidP="003C0266">
      <w:pPr>
        <w:numPr>
          <w:ilvl w:val="0"/>
          <w:numId w:val="32"/>
        </w:numPr>
        <w:spacing w:line="276" w:lineRule="auto"/>
        <w:ind w:left="568" w:hanging="284"/>
        <w:contextualSpacing/>
        <w:jc w:val="both"/>
        <w:rPr>
          <w:b/>
          <w:sz w:val="22"/>
          <w:szCs w:val="22"/>
        </w:rPr>
      </w:pPr>
      <w:r w:rsidRPr="003C0266">
        <w:rPr>
          <w:b/>
          <w:sz w:val="22"/>
          <w:szCs w:val="22"/>
        </w:rPr>
        <w:t>W obrocie krajowym:</w:t>
      </w:r>
    </w:p>
    <w:p w14:paraId="098BD070"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 xml:space="preserve">Dostarczenie w następnym dniu roboczym od momentu odbioru przesyłki od Zamawiającego - tryb zwykły </w:t>
      </w:r>
    </w:p>
    <w:p w14:paraId="53C8008C"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Dostarczenia najpóźniej do godziny 9 w następnym dniu od nadania przesyłki,</w:t>
      </w:r>
    </w:p>
    <w:p w14:paraId="3AC9ECFA"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Dostarczenia najpóźniej do godziny 12 w następnym dniu od nadania przesyłki;</w:t>
      </w:r>
    </w:p>
    <w:p w14:paraId="6F94FECC" w14:textId="77777777" w:rsidR="003C0266" w:rsidRPr="003C0266" w:rsidRDefault="003C0266" w:rsidP="003C0266">
      <w:pPr>
        <w:spacing w:line="276" w:lineRule="auto"/>
        <w:ind w:firstLine="568"/>
        <w:contextualSpacing/>
        <w:jc w:val="both"/>
        <w:rPr>
          <w:sz w:val="22"/>
          <w:szCs w:val="22"/>
        </w:rPr>
      </w:pPr>
      <w:r w:rsidRPr="003C0266">
        <w:rPr>
          <w:sz w:val="22"/>
          <w:szCs w:val="22"/>
        </w:rPr>
        <w:t>Zapis ust. 5 stosuje się.</w:t>
      </w:r>
    </w:p>
    <w:p w14:paraId="41FFB8FE" w14:textId="77777777" w:rsidR="003C0266" w:rsidRPr="003C0266" w:rsidRDefault="003C0266" w:rsidP="003C0266">
      <w:pPr>
        <w:numPr>
          <w:ilvl w:val="0"/>
          <w:numId w:val="32"/>
        </w:numPr>
        <w:spacing w:line="276" w:lineRule="auto"/>
        <w:ind w:left="568" w:hanging="284"/>
        <w:contextualSpacing/>
        <w:jc w:val="both"/>
        <w:rPr>
          <w:sz w:val="22"/>
          <w:szCs w:val="22"/>
        </w:rPr>
      </w:pPr>
      <w:r w:rsidRPr="003C0266">
        <w:rPr>
          <w:b/>
          <w:sz w:val="22"/>
          <w:szCs w:val="22"/>
        </w:rPr>
        <w:t>W obrocie zagranicznym</w:t>
      </w:r>
      <w:r w:rsidRPr="003C0266">
        <w:rPr>
          <w:sz w:val="22"/>
          <w:szCs w:val="22"/>
        </w:rPr>
        <w:t xml:space="preserve"> na terenie krajów UE i pozostałych krajów Europy. </w:t>
      </w:r>
    </w:p>
    <w:p w14:paraId="0A68BCDF" w14:textId="77777777" w:rsidR="003C0266" w:rsidRPr="003C0266" w:rsidRDefault="003C0266" w:rsidP="003C0266">
      <w:pPr>
        <w:ind w:left="568" w:hanging="284"/>
        <w:jc w:val="both"/>
        <w:rPr>
          <w:sz w:val="22"/>
          <w:szCs w:val="22"/>
        </w:rPr>
      </w:pPr>
      <w:r w:rsidRPr="003C0266">
        <w:rPr>
          <w:sz w:val="22"/>
          <w:szCs w:val="22"/>
        </w:rPr>
        <w:t xml:space="preserve">     Doręczenie w terminie 3 dni roboczych po dniu jej zgłoszenia Wykonawcy do odbioru. Zamawiający dopuszcza wydłużenie terminu doręczenia spowodowane odprawą celną.</w:t>
      </w:r>
    </w:p>
    <w:p w14:paraId="6F226D42" w14:textId="77777777" w:rsidR="003C0266" w:rsidRPr="003C0266" w:rsidRDefault="003C0266" w:rsidP="003C0266">
      <w:pPr>
        <w:ind w:firstLine="568"/>
        <w:jc w:val="both"/>
        <w:rPr>
          <w:sz w:val="22"/>
          <w:szCs w:val="22"/>
        </w:rPr>
      </w:pPr>
      <w:r w:rsidRPr="003C0266">
        <w:rPr>
          <w:sz w:val="22"/>
          <w:szCs w:val="22"/>
        </w:rPr>
        <w:t>Zapis ust. 5 stosuje się.</w:t>
      </w:r>
    </w:p>
    <w:p w14:paraId="16C66A4D" w14:textId="77777777" w:rsidR="003C0266" w:rsidRPr="003C0266" w:rsidRDefault="003C0266" w:rsidP="003C0266">
      <w:pPr>
        <w:numPr>
          <w:ilvl w:val="0"/>
          <w:numId w:val="32"/>
        </w:numPr>
        <w:spacing w:line="276" w:lineRule="auto"/>
        <w:ind w:left="568" w:hanging="284"/>
        <w:contextualSpacing/>
        <w:jc w:val="both"/>
        <w:rPr>
          <w:sz w:val="22"/>
          <w:szCs w:val="22"/>
        </w:rPr>
      </w:pPr>
      <w:r w:rsidRPr="003C0266">
        <w:rPr>
          <w:b/>
          <w:sz w:val="22"/>
          <w:szCs w:val="22"/>
        </w:rPr>
        <w:t>W obrocie zagranicznym</w:t>
      </w:r>
      <w:r w:rsidRPr="003C0266">
        <w:rPr>
          <w:sz w:val="22"/>
          <w:szCs w:val="22"/>
        </w:rPr>
        <w:t xml:space="preserve"> </w:t>
      </w:r>
      <w:r w:rsidRPr="003C0266">
        <w:rPr>
          <w:b/>
          <w:sz w:val="22"/>
          <w:szCs w:val="22"/>
        </w:rPr>
        <w:t>do krajów poza obszarem UE</w:t>
      </w:r>
      <w:r w:rsidRPr="003C0266">
        <w:rPr>
          <w:sz w:val="22"/>
          <w:szCs w:val="22"/>
        </w:rPr>
        <w:t xml:space="preserve"> </w:t>
      </w:r>
    </w:p>
    <w:p w14:paraId="54E8C00C" w14:textId="77777777" w:rsidR="003C0266" w:rsidRPr="003C0266" w:rsidRDefault="003C0266" w:rsidP="003C0266">
      <w:pPr>
        <w:ind w:left="568" w:hanging="284"/>
        <w:jc w:val="both"/>
        <w:rPr>
          <w:sz w:val="22"/>
          <w:szCs w:val="22"/>
        </w:rPr>
      </w:pPr>
      <w:r w:rsidRPr="003C0266">
        <w:rPr>
          <w:sz w:val="22"/>
          <w:szCs w:val="22"/>
        </w:rPr>
        <w:t xml:space="preserve">    Doręczenie w terminie 5 dni roboczych po dniu jej zgłoszenia Wykonawcy do odbioru. Zamawiający dopuszcza wydłużenie terminu doręczenia spowodowane odprawą celną.</w:t>
      </w:r>
    </w:p>
    <w:p w14:paraId="001C6F6B" w14:textId="77777777" w:rsidR="003C0266" w:rsidRPr="003C0266" w:rsidRDefault="003C0266" w:rsidP="003C0266">
      <w:pPr>
        <w:ind w:left="568" w:hanging="284"/>
        <w:jc w:val="both"/>
        <w:rPr>
          <w:sz w:val="22"/>
          <w:szCs w:val="22"/>
        </w:rPr>
      </w:pPr>
      <w:r w:rsidRPr="003C0266">
        <w:rPr>
          <w:sz w:val="22"/>
          <w:szCs w:val="22"/>
        </w:rPr>
        <w:lastRenderedPageBreak/>
        <w:tab/>
        <w:t>Zapis ust. 5 stosuje się.</w:t>
      </w:r>
    </w:p>
    <w:p w14:paraId="5DEB144A" w14:textId="77777777" w:rsidR="003C0266" w:rsidRPr="003C0266" w:rsidRDefault="003C0266" w:rsidP="003C0266">
      <w:pPr>
        <w:numPr>
          <w:ilvl w:val="0"/>
          <w:numId w:val="31"/>
        </w:numPr>
        <w:spacing w:line="276" w:lineRule="auto"/>
        <w:ind w:left="0" w:hanging="284"/>
        <w:contextualSpacing/>
        <w:jc w:val="both"/>
        <w:rPr>
          <w:spacing w:val="-14"/>
          <w:sz w:val="22"/>
          <w:szCs w:val="22"/>
        </w:rPr>
      </w:pPr>
      <w:r w:rsidRPr="003C0266">
        <w:rPr>
          <w:spacing w:val="-14"/>
          <w:sz w:val="22"/>
          <w:szCs w:val="22"/>
        </w:rPr>
        <w:t>Zamawiający nie przewiduje nadawania przesyłek z określonym terminem doręczenia innym niż  w dni robocze.</w:t>
      </w:r>
    </w:p>
    <w:p w14:paraId="1E76527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W przypadku nieobecności adresata lub upoważnionego odbiorcy przesyłka kurierska będzie awizowana przez pozostawienie wypełnionego zawiadomienia o jej nadejściu z informacją o możliwości odbioru we wskazanej placówce Wykonawcy, z podaniem numeru telefonu, pod którym adresat może ustalić powtórne doręczenie przesyłki.  </w:t>
      </w:r>
    </w:p>
    <w:p w14:paraId="3C46A9EC"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 ramach ceny jednostkowej dla danej przesyłki Wykonawca zobowiązany jest do dwukrotnej próby dostarczenia przesyłki. Próby dostarczenia przesyłki będą odnotowywane przez Wykonawcę w comiesięczny zestawieniu/rzeczywistym śledzeniu przesyłki</w:t>
      </w:r>
    </w:p>
    <w:p w14:paraId="7DF1A4E3"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 wypadku niedostarczenia przesyłki do odbiorcy z przyczyn niezależnych od Wykonawcy, jest on zobowiązany do zwrotu przesyłki do Zamawiającego w ramach ceny jednostkowej dla danej przesyłki.</w:t>
      </w:r>
    </w:p>
    <w:p w14:paraId="3A4F96B8"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Wykonawca zapewni możliwość sprawdzenia aktualnego/rzeczywistego statusu wysyłanych przesyłek poprzez swoją stronę internetową. </w:t>
      </w:r>
    </w:p>
    <w:p w14:paraId="1A55ED3C"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Na koniec każdego okresu rozliczeniowego Wykonawca prześle Zamawiającemu na adres e-mail </w:t>
      </w:r>
      <w:hyperlink r:id="rId9" w:history="1">
        <w:r w:rsidRPr="003C0266">
          <w:rPr>
            <w:color w:val="0000FF"/>
            <w:sz w:val="22"/>
            <w:szCs w:val="22"/>
            <w:u w:val="single"/>
          </w:rPr>
          <w:t>cpe@cpe.gov.pl</w:t>
        </w:r>
      </w:hyperlink>
      <w:r w:rsidRPr="003C0266">
        <w:rPr>
          <w:sz w:val="22"/>
          <w:szCs w:val="22"/>
        </w:rPr>
        <w:t xml:space="preserve"> zestawienie zleceń zrealizowanych w danym okresie rozliczeniowym (z podziałem na komórki organizacyjne CPE) dla całego CPE lub umożliwi Zamawiającemu wygenerowanie takiego zestawienia ze strony internetowej Wykonawcy. W ramach specyfikacji Wykonawca zamieści informację nt.:</w:t>
      </w:r>
    </w:p>
    <w:p w14:paraId="6D7AC8D9"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kiedy przesyłka została nadana (dokładana data oraz godzina);</w:t>
      </w:r>
    </w:p>
    <w:p w14:paraId="1A781390"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kiedy przesyłka została odebrana (dokładana data oraz godzina);</w:t>
      </w:r>
    </w:p>
    <w:p w14:paraId="0B932FFE"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waga przesyłki;</w:t>
      </w:r>
    </w:p>
    <w:p w14:paraId="28A4CAFD"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cena za przesyłkę ;</w:t>
      </w:r>
    </w:p>
    <w:p w14:paraId="550C09BA"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z jakiego loginu została zamówiona przesyłka;</w:t>
      </w:r>
    </w:p>
    <w:p w14:paraId="49DDF8CA"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z jakiego adresu została nadana przesyłka;</w:t>
      </w:r>
    </w:p>
    <w:p w14:paraId="639E3D84"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na jaki adres została nadana przesyłka;</w:t>
      </w:r>
    </w:p>
    <w:p w14:paraId="48AACC84"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numer przesyłki.</w:t>
      </w:r>
    </w:p>
    <w:p w14:paraId="5B74BC71" w14:textId="77777777" w:rsidR="003C0266" w:rsidRPr="003C0266" w:rsidRDefault="003C0266" w:rsidP="003C0266">
      <w:pPr>
        <w:spacing w:line="276" w:lineRule="auto"/>
        <w:contextualSpacing/>
        <w:jc w:val="both"/>
        <w:rPr>
          <w:sz w:val="22"/>
          <w:szCs w:val="22"/>
        </w:rPr>
      </w:pPr>
      <w:r w:rsidRPr="003C0266">
        <w:rPr>
          <w:sz w:val="22"/>
          <w:szCs w:val="22"/>
        </w:rPr>
        <w:t>Niezależnie od tego, każda z komórek organizacyjnych CPE będzie miała możliwość założenia własnego konta do składania zleceń na stronie internetowej Wykonawcy.</w:t>
      </w:r>
    </w:p>
    <w:p w14:paraId="286E28BF"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zobowiązuje się do dostarczania przesyłek w stanie nienaruszonym. W przypadku uszkodzenia przesyłki w czasie transportu, Wykonawca zobowiązany jest do jej dostarczenia do odbiorcy wraz z protokołem opisującym powstałe uszkodzenie</w:t>
      </w:r>
    </w:p>
    <w:p w14:paraId="251DFE3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Adresat przesyłki ma prawo sprawdzenia zawartości przesyłki w obecności przedstawiciela Wykonawcy dostarczającego przesyłkę. W przypadku niezgodności zawartości z dowodem nadania lub noszącej znamiona uszkodzenia adresat ma prawo odmówić przyjęcia przesyłki i zgłosić reklamację. Reklamacja rozpatrywana będzie na zasadach określonych przez Wykonawcę w ogólnie dostępnych dokumentach</w:t>
      </w:r>
    </w:p>
    <w:p w14:paraId="0AAEE4E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Reklamacja rozpatrywana u Wykonawcy jest równoznaczna z wydłużeniem terminu płatności faktury VAT o dodatkowe 7 dni roboczych liczonych od dnia następnego po zakończeniu rozpatrywania reklamacji</w:t>
      </w:r>
    </w:p>
    <w:p w14:paraId="7290C9C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zobowiązany jest do niezwłocznego potwierdzenia otrzymania reklamacji faksem lub emailem zwrotnym</w:t>
      </w:r>
    </w:p>
    <w:p w14:paraId="379A09A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Wartość każdej zrealizowanej usługi kurierskiej będzie ustalana w oparciu o ceny jednostkowe brutto podane w złożonej przez Wykonawcę ofercie. Jeżeli zajdzie konieczność skorzystania z usług niewycenionych w formularzu ofertowym (dodatkowych, niezbędnych do realizacji usługi podstawowej, których Zamawiający nie był w stanie przewidzieć przy przygotowywaniu zamówienia) ich rozliczenie nastąpi na podstawie oficjalnego, publicznie dostępnego cennika Wykonawcy aktualnego na dzień zamówienia usługi.</w:t>
      </w:r>
    </w:p>
    <w:p w14:paraId="2B6FFE4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lastRenderedPageBreak/>
        <w:t>Zamawiający zastrzega sobie prawo do wysyłania przesyłek z Ministerstwa Funduszy i Polityki Regionalnej:</w:t>
      </w:r>
    </w:p>
    <w:p w14:paraId="027B3B72" w14:textId="77777777" w:rsidR="003C0266" w:rsidRPr="003C0266" w:rsidRDefault="003C0266" w:rsidP="003C0266">
      <w:pPr>
        <w:numPr>
          <w:ilvl w:val="0"/>
          <w:numId w:val="36"/>
        </w:numPr>
        <w:spacing w:line="276" w:lineRule="auto"/>
        <w:contextualSpacing/>
        <w:jc w:val="both"/>
        <w:rPr>
          <w:sz w:val="22"/>
          <w:szCs w:val="22"/>
        </w:rPr>
      </w:pPr>
      <w:r w:rsidRPr="003C0266">
        <w:rPr>
          <w:sz w:val="22"/>
          <w:szCs w:val="22"/>
        </w:rPr>
        <w:t>ul. Wspólna 2/4, Warszawa</w:t>
      </w:r>
    </w:p>
    <w:p w14:paraId="4CA440BB" w14:textId="77777777" w:rsidR="003C0266" w:rsidRPr="003C0266" w:rsidRDefault="003C0266" w:rsidP="003C0266">
      <w:pPr>
        <w:autoSpaceDE w:val="0"/>
        <w:autoSpaceDN w:val="0"/>
        <w:adjustRightInd w:val="0"/>
        <w:spacing w:line="276" w:lineRule="auto"/>
        <w:jc w:val="both"/>
        <w:rPr>
          <w:sz w:val="22"/>
          <w:szCs w:val="22"/>
        </w:rPr>
      </w:pPr>
      <w:r w:rsidRPr="003C0266">
        <w:rPr>
          <w:sz w:val="22"/>
          <w:szCs w:val="22"/>
        </w:rPr>
        <w:t>zgodnie ze stawkami obowiązującymi w ramach niniejszej umowy. Zamawiający nie dopuszcza podwójnego lub dodatkowego naliczenia opłat za odbiór przesyłki z MFiPR.  Zamawiający będzie zamawiał kuriera i będzie płatnikiem przesyłek dotyczących przedmiotu działalności Zamawiającego wysyłanych z Ministerstwa Funduszy i Polityki Regionalnej.</w:t>
      </w:r>
    </w:p>
    <w:p w14:paraId="5454283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Do obowiązków Wykonawcy należy załadunek odebranych przesyłek oraz dostarczenie do wskazanego przez Zamawiającego miejsca.</w:t>
      </w:r>
    </w:p>
    <w:p w14:paraId="3B98A8F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Zamawiający wymaga dostarczenia mu kopii (kserokopii lub elektroniczne potwierdzenie z systemu Wykonawcy lub skan dokumentu) listu przewozowego potwierdzającego dostarczenie przesyłki albo innego dokumentu poświadczającego doręczenie każdej nadanej przez Zamawiającego przesyłki. Koszt potwierdzenia przewozowego należy wliczyć w cenę oferty.</w:t>
      </w:r>
    </w:p>
    <w:p w14:paraId="6A97E346"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Przesyłki będą ubezpieczone od uszkodzenia lub utraty na sumę ubezpieczenia minimum 100,00 zł (słownie: sto złotych 00/100) każda. Koszt ubezpieczenia należy wliczyć w cenę oferty.</w:t>
      </w:r>
    </w:p>
    <w:p w14:paraId="5FF6EDD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na żądanie Zamawiającego, zobowiązany będzie do ubezpieczenia przesyłki na wyższą sumę ubezpieczenia. Koszt ubezpieczenia przesyłki na sumę powyżej 100,00 zł obciąża Zamawiającego.</w:t>
      </w:r>
    </w:p>
    <w:p w14:paraId="1F0E284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Nadawane przesyłki będą zapakowane przez Zamawiającego.</w:t>
      </w:r>
    </w:p>
    <w:p w14:paraId="7D2C9604"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Okresem rozliczeniowym jest miesiąc kalendarzowy.</w:t>
      </w:r>
    </w:p>
    <w:p w14:paraId="3284105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List przewozowy powinien zawierać, co najmniej następujące dane:</w:t>
      </w:r>
    </w:p>
    <w:p w14:paraId="0F72A675"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datę nadania przesyłki,</w:t>
      </w:r>
    </w:p>
    <w:p w14:paraId="3C687E5E"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dokładne dane nadawcy przesyłki, obejmujące pełny adres z kodem pocztowym,</w:t>
      </w:r>
    </w:p>
    <w:p w14:paraId="0FC4A7E7"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dokładne dane odbiorcy przesyłki, obejmujące pełny adres z kodem pocztowym oraz w przypadku przesyłek zagranicznych, nazwę kraju.</w:t>
      </w:r>
    </w:p>
    <w:p w14:paraId="066A14E6"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Wskazanie nr telefonu i osoby, z którą można się skontaktować w przypadku trudności z doręczeniem przesyłki,</w:t>
      </w:r>
    </w:p>
    <w:p w14:paraId="2EB07613"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 xml:space="preserve">oznaczenie przesyłki, określenie zawartości, wartości, wagi ogółem, ilości sztuk, wymiarów, ilości paczek, jeśli przesyłka nie jest nadawana w jednym opakowaniu, </w:t>
      </w:r>
    </w:p>
    <w:p w14:paraId="42AE8B6C"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podpis czytelny nadawcy</w:t>
      </w:r>
    </w:p>
    <w:p w14:paraId="3D2783E1"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podpis czytelny osoby przyjmującej przesyłkę w imieniu Wykonawcy.</w:t>
      </w:r>
    </w:p>
    <w:p w14:paraId="2FFB19D1"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będzie zobowiązany każdorazowo dostarczyć Zamawiającemu dowód potwierdzenia odbioru przesyłki kurierskiej (potwierdzenie z elektronicznego sytemu Wykonawcy lub skan listu przewozowego) przez adresata przesyłki, w ciągu 48 godzin od jej doręczenia. Koszt takiego potwierdzenia należy wliczyć w cenę przesyłki.</w:t>
      </w:r>
    </w:p>
    <w:p w14:paraId="4F1A40EA"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Odbioru przesyłek dokonywać będzie upoważniony przedstawiciel Wykonawcy po okazaniu stosownego upoważnienia. Jednocześnie Zamawiający zastrzega sobie prawo odmowy wydania przesyłki pracownikowi Wykonawcy, który nie spełni tego wymogu.</w:t>
      </w:r>
    </w:p>
    <w:p w14:paraId="3D39309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zapewni osobę wyznaczoną do kontaktów (opiekuna) do realizowania niniejszej umowy. Opiekun musi być zatrudniony na umowę o pracę.</w:t>
      </w:r>
    </w:p>
    <w:p w14:paraId="560AEE8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Jako świadczenie akcesoryjne Zamawiający rozumie wszelkie nalepki i/lub koperty wymagane przez Wykonawcę w celu dostarczenia przesyłek. Zamawiający nie dopuszcza pobierania jakichkolwiek opłat za świadczenia akcesoryjne, potrzebnymi do należytej realizacji umowy. </w:t>
      </w:r>
    </w:p>
    <w:p w14:paraId="7C6E3FD5"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Usługa realizowana będzie</w:t>
      </w:r>
      <w:bookmarkStart w:id="4" w:name="_Hlk19608842"/>
      <w:r w:rsidRPr="003C0266">
        <w:rPr>
          <w:sz w:val="22"/>
          <w:szCs w:val="22"/>
        </w:rPr>
        <w:t xml:space="preserve"> od dnia podpisania umowy do 31.12.2022r. </w:t>
      </w:r>
      <w:bookmarkEnd w:id="4"/>
      <w:r w:rsidRPr="003C0266">
        <w:rPr>
          <w:sz w:val="22"/>
          <w:szCs w:val="22"/>
        </w:rPr>
        <w:t xml:space="preserve">lub do wyczerpania środków finansowych przeznaczonych na realizację zamówienia. </w:t>
      </w:r>
    </w:p>
    <w:p w14:paraId="2C93B974" w14:textId="77777777" w:rsidR="003C0266" w:rsidRPr="003C0266" w:rsidRDefault="003C0266" w:rsidP="003C0266">
      <w:pPr>
        <w:numPr>
          <w:ilvl w:val="0"/>
          <w:numId w:val="31"/>
        </w:numPr>
        <w:tabs>
          <w:tab w:val="left" w:pos="284"/>
        </w:tabs>
        <w:autoSpaceDE w:val="0"/>
        <w:autoSpaceDN w:val="0"/>
        <w:adjustRightInd w:val="0"/>
        <w:spacing w:after="60" w:line="276" w:lineRule="auto"/>
        <w:ind w:left="142" w:hanging="426"/>
        <w:contextualSpacing/>
        <w:jc w:val="both"/>
        <w:rPr>
          <w:color w:val="000000"/>
          <w:sz w:val="22"/>
          <w:szCs w:val="22"/>
        </w:rPr>
      </w:pPr>
      <w:r w:rsidRPr="003C0266">
        <w:rPr>
          <w:sz w:val="22"/>
          <w:szCs w:val="22"/>
        </w:rPr>
        <w:t xml:space="preserve">W tabelach poniżej zostały wyszczególnione rodzaje oraz przybliżone ilości przesyłek kurierskich (ust.34), jakie Zamawiający przewiduje wysłać w okresie trwania umowy. Podane dane są szacunkowe </w:t>
      </w:r>
      <w:r w:rsidRPr="003C0266">
        <w:rPr>
          <w:sz w:val="22"/>
          <w:szCs w:val="22"/>
        </w:rPr>
        <w:lastRenderedPageBreak/>
        <w:t xml:space="preserve">i mogą się zmienić w trakcie trwania umowy. Przesyłki nie wskazane w formularzu ofertowym będą wyceniane na podstawie aktualnego cennika udostępnionego przez Wykonawcę. </w:t>
      </w:r>
    </w:p>
    <w:p w14:paraId="3A3E605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Zamawiający informuje, iż nie jest w stanie określić kwoty zadeklarowanej wartości paczek pocztowych wymienionych w tabelach poniżej. W takim przypadku zastosowanie będą miały zapisy ust. 23 powyżej a także przepisy powszechnie obowiązujące zgodnie z istotnymi dla Zamawiającego postanowieniami umowy.</w:t>
      </w:r>
    </w:p>
    <w:p w14:paraId="0602FB9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Przesyłki zagraniczne mogą być doręczane na terenie Unii Europejskiej oraz w następujących krajach: Rosja, Białoruś i Ukraina.</w:t>
      </w:r>
    </w:p>
    <w:p w14:paraId="3B79BD3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Szczegółowy wykaz zapotrzebowania ilościowego Zamawiającego wg trybu wykonywanej przesyłki oraz wagi: </w:t>
      </w:r>
    </w:p>
    <w:p w14:paraId="485CFB7D" w14:textId="77777777" w:rsidR="003C0266" w:rsidRPr="003C0266" w:rsidRDefault="003C0266" w:rsidP="003C0266">
      <w:pPr>
        <w:spacing w:line="276" w:lineRule="auto"/>
        <w:contextualSpacing/>
        <w:jc w:val="both"/>
        <w:rPr>
          <w:sz w:val="22"/>
          <w:szCs w:val="22"/>
        </w:rPr>
      </w:pPr>
    </w:p>
    <w:tbl>
      <w:tblPr>
        <w:tblW w:w="4160" w:type="dxa"/>
        <w:tblCellMar>
          <w:left w:w="70" w:type="dxa"/>
          <w:right w:w="70" w:type="dxa"/>
        </w:tblCellMar>
        <w:tblLook w:val="04A0" w:firstRow="1" w:lastRow="0" w:firstColumn="1" w:lastColumn="0" w:noHBand="0" w:noVBand="1"/>
      </w:tblPr>
      <w:tblGrid>
        <w:gridCol w:w="960"/>
        <w:gridCol w:w="1463"/>
        <w:gridCol w:w="1591"/>
        <w:gridCol w:w="146"/>
      </w:tblGrid>
      <w:tr w:rsidR="003C0266" w:rsidRPr="003C0266" w14:paraId="610EDC25" w14:textId="77777777" w:rsidTr="003D46F7">
        <w:trPr>
          <w:gridAfter w:val="1"/>
          <w:wAfter w:w="36" w:type="dxa"/>
          <w:trHeight w:val="315"/>
        </w:trPr>
        <w:tc>
          <w:tcPr>
            <w:tcW w:w="412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3228C4B3" w14:textId="77777777" w:rsidR="003C0266" w:rsidRPr="003C0266" w:rsidRDefault="003C0266" w:rsidP="003C0266">
            <w:pPr>
              <w:jc w:val="center"/>
              <w:rPr>
                <w:b/>
                <w:bCs/>
                <w:color w:val="000000"/>
                <w:sz w:val="22"/>
                <w:szCs w:val="22"/>
              </w:rPr>
            </w:pPr>
            <w:r w:rsidRPr="003C0266">
              <w:rPr>
                <w:b/>
                <w:bCs/>
                <w:color w:val="000000"/>
                <w:sz w:val="22"/>
                <w:szCs w:val="22"/>
              </w:rPr>
              <w:t>CZĘŚĆ I</w:t>
            </w:r>
          </w:p>
        </w:tc>
      </w:tr>
      <w:tr w:rsidR="003C0266" w:rsidRPr="003C0266" w14:paraId="131E35C5" w14:textId="77777777" w:rsidTr="003D46F7">
        <w:trPr>
          <w:gridAfter w:val="1"/>
          <w:wAfter w:w="36" w:type="dxa"/>
          <w:trHeight w:val="408"/>
        </w:trPr>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12205E79"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nil"/>
              <w:left w:val="single" w:sz="8" w:space="0" w:color="auto"/>
              <w:bottom w:val="single" w:sz="8" w:space="0" w:color="000000"/>
              <w:right w:val="single" w:sz="8" w:space="0" w:color="auto"/>
            </w:tcBorders>
            <w:shd w:val="clear" w:color="auto" w:fill="auto"/>
            <w:vAlign w:val="bottom"/>
            <w:hideMark/>
          </w:tcPr>
          <w:p w14:paraId="7ED4F210"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nil"/>
              <w:left w:val="single" w:sz="8" w:space="0" w:color="auto"/>
              <w:bottom w:val="single" w:sz="8" w:space="0" w:color="000000"/>
              <w:right w:val="single" w:sz="8" w:space="0" w:color="auto"/>
            </w:tcBorders>
            <w:shd w:val="clear" w:color="auto" w:fill="auto"/>
            <w:vAlign w:val="center"/>
            <w:hideMark/>
          </w:tcPr>
          <w:p w14:paraId="4A575329"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r>
      <w:tr w:rsidR="003C0266" w:rsidRPr="003C0266" w14:paraId="1B3EE21B" w14:textId="77777777" w:rsidTr="003D46F7">
        <w:trPr>
          <w:trHeight w:val="300"/>
        </w:trPr>
        <w:tc>
          <w:tcPr>
            <w:tcW w:w="957" w:type="dxa"/>
            <w:vMerge/>
            <w:tcBorders>
              <w:top w:val="nil"/>
              <w:left w:val="single" w:sz="8" w:space="0" w:color="auto"/>
              <w:bottom w:val="single" w:sz="8" w:space="0" w:color="000000"/>
              <w:right w:val="single" w:sz="8" w:space="0" w:color="auto"/>
            </w:tcBorders>
            <w:vAlign w:val="center"/>
            <w:hideMark/>
          </w:tcPr>
          <w:p w14:paraId="0901934C"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1C7C7E16"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6EFDE3A9"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1D13CA26" w14:textId="77777777" w:rsidR="003C0266" w:rsidRPr="003C0266" w:rsidRDefault="003C0266" w:rsidP="003C0266">
            <w:pPr>
              <w:jc w:val="center"/>
              <w:rPr>
                <w:b/>
                <w:bCs/>
                <w:color w:val="000000"/>
                <w:sz w:val="22"/>
                <w:szCs w:val="22"/>
              </w:rPr>
            </w:pPr>
          </w:p>
        </w:tc>
      </w:tr>
      <w:tr w:rsidR="003C0266" w:rsidRPr="003C0266" w14:paraId="2AC4E32B"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5674F887"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606F4143"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27278899"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32B02695" w14:textId="77777777" w:rsidR="003C0266" w:rsidRPr="003C0266" w:rsidRDefault="003C0266" w:rsidP="003C0266"/>
        </w:tc>
      </w:tr>
      <w:tr w:rsidR="003C0266" w:rsidRPr="003C0266" w14:paraId="3D1AD791" w14:textId="77777777" w:rsidTr="003D46F7">
        <w:trPr>
          <w:trHeight w:val="43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5E4BB592"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98190C9"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1A9C3455"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75905507" w14:textId="77777777" w:rsidR="003C0266" w:rsidRPr="003C0266" w:rsidRDefault="003C0266" w:rsidP="003C0266"/>
        </w:tc>
      </w:tr>
      <w:tr w:rsidR="003C0266" w:rsidRPr="003C0266" w14:paraId="17E7C635" w14:textId="77777777" w:rsidTr="003D46F7">
        <w:trPr>
          <w:trHeight w:val="300"/>
        </w:trPr>
        <w:tc>
          <w:tcPr>
            <w:tcW w:w="4124" w:type="dxa"/>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bottom"/>
            <w:hideMark/>
          </w:tcPr>
          <w:p w14:paraId="49CCB06A" w14:textId="77777777" w:rsidR="003C0266" w:rsidRPr="003C0266" w:rsidRDefault="003C0266" w:rsidP="003C0266">
            <w:pPr>
              <w:jc w:val="center"/>
              <w:rPr>
                <w:b/>
                <w:bCs/>
                <w:color w:val="000000"/>
                <w:sz w:val="22"/>
                <w:szCs w:val="22"/>
              </w:rPr>
            </w:pPr>
            <w:r w:rsidRPr="003C0266">
              <w:rPr>
                <w:b/>
                <w:bCs/>
                <w:color w:val="000000"/>
                <w:sz w:val="22"/>
                <w:szCs w:val="22"/>
              </w:rPr>
              <w:t>Przesyłki w obrocie miejskim w trybie ekonomicznym</w:t>
            </w:r>
          </w:p>
        </w:tc>
        <w:tc>
          <w:tcPr>
            <w:tcW w:w="36" w:type="dxa"/>
            <w:vAlign w:val="center"/>
            <w:hideMark/>
          </w:tcPr>
          <w:p w14:paraId="4C98AB13" w14:textId="77777777" w:rsidR="003C0266" w:rsidRPr="003C0266" w:rsidRDefault="003C0266" w:rsidP="003C0266"/>
        </w:tc>
      </w:tr>
      <w:tr w:rsidR="003C0266" w:rsidRPr="003C0266" w14:paraId="35428516" w14:textId="77777777" w:rsidTr="003D46F7">
        <w:trPr>
          <w:trHeight w:val="60"/>
        </w:trPr>
        <w:tc>
          <w:tcPr>
            <w:tcW w:w="4124" w:type="dxa"/>
            <w:gridSpan w:val="3"/>
            <w:vMerge/>
            <w:tcBorders>
              <w:top w:val="single" w:sz="8" w:space="0" w:color="auto"/>
              <w:left w:val="single" w:sz="8" w:space="0" w:color="auto"/>
              <w:bottom w:val="single" w:sz="8" w:space="0" w:color="000000"/>
              <w:right w:val="single" w:sz="8" w:space="0" w:color="000000"/>
            </w:tcBorders>
            <w:vAlign w:val="center"/>
            <w:hideMark/>
          </w:tcPr>
          <w:p w14:paraId="31AB8B9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1D17CDE5" w14:textId="77777777" w:rsidR="003C0266" w:rsidRPr="003C0266" w:rsidRDefault="003C0266" w:rsidP="003C0266">
            <w:pPr>
              <w:jc w:val="center"/>
              <w:rPr>
                <w:b/>
                <w:bCs/>
                <w:color w:val="000000"/>
                <w:sz w:val="22"/>
                <w:szCs w:val="22"/>
              </w:rPr>
            </w:pPr>
          </w:p>
        </w:tc>
      </w:tr>
      <w:tr w:rsidR="003C0266" w:rsidRPr="003C0266" w14:paraId="311B4C04" w14:textId="77777777" w:rsidTr="003D46F7">
        <w:trPr>
          <w:trHeight w:val="435"/>
        </w:trPr>
        <w:tc>
          <w:tcPr>
            <w:tcW w:w="4124" w:type="dxa"/>
            <w:gridSpan w:val="3"/>
            <w:vMerge/>
            <w:tcBorders>
              <w:top w:val="single" w:sz="8" w:space="0" w:color="auto"/>
              <w:left w:val="single" w:sz="8" w:space="0" w:color="auto"/>
              <w:bottom w:val="single" w:sz="8" w:space="0" w:color="000000"/>
              <w:right w:val="single" w:sz="8" w:space="0" w:color="000000"/>
            </w:tcBorders>
            <w:vAlign w:val="center"/>
            <w:hideMark/>
          </w:tcPr>
          <w:p w14:paraId="53F86DF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7CA06A4F" w14:textId="77777777" w:rsidR="003C0266" w:rsidRPr="003C0266" w:rsidRDefault="003C0266" w:rsidP="003C0266"/>
        </w:tc>
      </w:tr>
      <w:tr w:rsidR="003C0266" w:rsidRPr="003C0266" w14:paraId="3B719E4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F3FFDE8" w14:textId="77777777" w:rsidR="003C0266" w:rsidRPr="003C0266" w:rsidRDefault="003C0266" w:rsidP="003C0266">
            <w:pPr>
              <w:rPr>
                <w:b/>
                <w:bCs/>
                <w:color w:val="000000"/>
                <w:sz w:val="22"/>
                <w:szCs w:val="22"/>
              </w:rPr>
            </w:pPr>
            <w:r w:rsidRPr="003C0266">
              <w:rPr>
                <w:b/>
                <w:bCs/>
                <w:color w:val="000000"/>
                <w:sz w:val="22"/>
                <w:szCs w:val="22"/>
              </w:rPr>
              <w:t>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4FC9FEC"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7A8FF746" w14:textId="77777777" w:rsidR="003C0266" w:rsidRPr="003C0266" w:rsidRDefault="003C0266" w:rsidP="003C0266">
            <w:pPr>
              <w:jc w:val="center"/>
              <w:rPr>
                <w:b/>
                <w:bCs/>
                <w:color w:val="000000"/>
                <w:sz w:val="22"/>
                <w:szCs w:val="22"/>
              </w:rPr>
            </w:pPr>
            <w:r w:rsidRPr="003C0266">
              <w:rPr>
                <w:b/>
                <w:bCs/>
                <w:color w:val="000000"/>
                <w:sz w:val="22"/>
                <w:szCs w:val="22"/>
              </w:rPr>
              <w:t>542</w:t>
            </w:r>
          </w:p>
        </w:tc>
        <w:tc>
          <w:tcPr>
            <w:tcW w:w="36" w:type="dxa"/>
            <w:vAlign w:val="center"/>
            <w:hideMark/>
          </w:tcPr>
          <w:p w14:paraId="000E30C5" w14:textId="77777777" w:rsidR="003C0266" w:rsidRPr="003C0266" w:rsidRDefault="003C0266" w:rsidP="003C0266"/>
        </w:tc>
      </w:tr>
      <w:tr w:rsidR="003C0266" w:rsidRPr="003C0266" w14:paraId="2CEEEA9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0D0EF4C" w14:textId="77777777" w:rsidR="003C0266" w:rsidRPr="003C0266" w:rsidRDefault="003C0266" w:rsidP="003C0266">
            <w:pPr>
              <w:rPr>
                <w:b/>
                <w:bCs/>
                <w:color w:val="000000"/>
                <w:sz w:val="22"/>
                <w:szCs w:val="22"/>
              </w:rPr>
            </w:pPr>
            <w:r w:rsidRPr="003C0266">
              <w:rPr>
                <w:b/>
                <w:bCs/>
                <w:color w:val="000000"/>
                <w:sz w:val="22"/>
                <w:szCs w:val="22"/>
              </w:rPr>
              <w:t>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A78E2E5"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4AA52C14" w14:textId="77777777" w:rsidR="003C0266" w:rsidRPr="003C0266" w:rsidRDefault="003C0266" w:rsidP="003C0266">
            <w:pPr>
              <w:jc w:val="center"/>
              <w:rPr>
                <w:b/>
                <w:bCs/>
                <w:color w:val="000000"/>
                <w:sz w:val="22"/>
                <w:szCs w:val="22"/>
              </w:rPr>
            </w:pPr>
            <w:r w:rsidRPr="003C0266">
              <w:rPr>
                <w:b/>
                <w:bCs/>
                <w:color w:val="000000"/>
                <w:sz w:val="22"/>
                <w:szCs w:val="22"/>
              </w:rPr>
              <w:t>134</w:t>
            </w:r>
          </w:p>
        </w:tc>
        <w:tc>
          <w:tcPr>
            <w:tcW w:w="36" w:type="dxa"/>
            <w:vAlign w:val="center"/>
            <w:hideMark/>
          </w:tcPr>
          <w:p w14:paraId="3D98E0A5" w14:textId="77777777" w:rsidR="003C0266" w:rsidRPr="003C0266" w:rsidRDefault="003C0266" w:rsidP="003C0266"/>
        </w:tc>
      </w:tr>
      <w:tr w:rsidR="003C0266" w:rsidRPr="003C0266" w14:paraId="22685FA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4A9813C" w14:textId="77777777" w:rsidR="003C0266" w:rsidRPr="003C0266" w:rsidRDefault="003C0266" w:rsidP="003C0266">
            <w:pPr>
              <w:rPr>
                <w:b/>
                <w:bCs/>
                <w:color w:val="000000"/>
                <w:sz w:val="22"/>
                <w:szCs w:val="22"/>
              </w:rPr>
            </w:pPr>
            <w:r w:rsidRPr="003C0266">
              <w:rPr>
                <w:b/>
                <w:bCs/>
                <w:color w:val="000000"/>
                <w:sz w:val="22"/>
                <w:szCs w:val="22"/>
              </w:rPr>
              <w:t>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5CFBC5A"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1D79B592" w14:textId="77777777" w:rsidR="003C0266" w:rsidRPr="003C0266" w:rsidRDefault="003C0266" w:rsidP="003C0266">
            <w:pPr>
              <w:jc w:val="center"/>
              <w:rPr>
                <w:b/>
                <w:bCs/>
                <w:color w:val="000000"/>
                <w:sz w:val="22"/>
                <w:szCs w:val="22"/>
              </w:rPr>
            </w:pPr>
            <w:r w:rsidRPr="003C0266">
              <w:rPr>
                <w:b/>
                <w:bCs/>
                <w:color w:val="000000"/>
                <w:sz w:val="22"/>
                <w:szCs w:val="22"/>
              </w:rPr>
              <w:t>19</w:t>
            </w:r>
          </w:p>
        </w:tc>
        <w:tc>
          <w:tcPr>
            <w:tcW w:w="36" w:type="dxa"/>
            <w:vAlign w:val="center"/>
            <w:hideMark/>
          </w:tcPr>
          <w:p w14:paraId="61375297" w14:textId="77777777" w:rsidR="003C0266" w:rsidRPr="003C0266" w:rsidRDefault="003C0266" w:rsidP="003C0266"/>
        </w:tc>
      </w:tr>
      <w:tr w:rsidR="003C0266" w:rsidRPr="003C0266" w14:paraId="7D205C1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92B03C8" w14:textId="77777777" w:rsidR="003C0266" w:rsidRPr="003C0266" w:rsidRDefault="003C0266" w:rsidP="003C0266">
            <w:pPr>
              <w:rPr>
                <w:b/>
                <w:bCs/>
                <w:color w:val="000000"/>
                <w:sz w:val="22"/>
                <w:szCs w:val="22"/>
              </w:rPr>
            </w:pPr>
            <w:r w:rsidRPr="003C0266">
              <w:rPr>
                <w:b/>
                <w:bCs/>
                <w:color w:val="000000"/>
                <w:sz w:val="22"/>
                <w:szCs w:val="22"/>
              </w:rPr>
              <w:t>4.</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23CCF46"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11E86C13"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1C86DEDC" w14:textId="77777777" w:rsidR="003C0266" w:rsidRPr="003C0266" w:rsidRDefault="003C0266" w:rsidP="003C0266"/>
        </w:tc>
      </w:tr>
      <w:tr w:rsidR="003C0266" w:rsidRPr="003C0266" w14:paraId="3E1C2F76"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D7A953B"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2BBEA66" w14:textId="77777777" w:rsidR="003C0266" w:rsidRPr="003C0266" w:rsidRDefault="003C0266" w:rsidP="003C0266"/>
        </w:tc>
      </w:tr>
      <w:tr w:rsidR="003C0266" w:rsidRPr="003C0266" w14:paraId="7F5408A9" w14:textId="77777777" w:rsidTr="003D46F7">
        <w:trPr>
          <w:trHeight w:val="675"/>
        </w:trPr>
        <w:tc>
          <w:tcPr>
            <w:tcW w:w="4124" w:type="dxa"/>
            <w:gridSpan w:val="3"/>
            <w:tcBorders>
              <w:top w:val="nil"/>
              <w:left w:val="single" w:sz="8" w:space="0" w:color="auto"/>
              <w:bottom w:val="nil"/>
              <w:right w:val="single" w:sz="8" w:space="0" w:color="000000"/>
            </w:tcBorders>
            <w:shd w:val="clear" w:color="000000" w:fill="D9D9D9"/>
            <w:hideMark/>
          </w:tcPr>
          <w:p w14:paraId="5A5584A1" w14:textId="77777777" w:rsidR="003C0266" w:rsidRPr="003C0266" w:rsidRDefault="003C0266" w:rsidP="003C0266">
            <w:pPr>
              <w:jc w:val="center"/>
              <w:rPr>
                <w:b/>
                <w:bCs/>
                <w:color w:val="000000"/>
                <w:sz w:val="22"/>
                <w:szCs w:val="22"/>
              </w:rPr>
            </w:pPr>
            <w:r w:rsidRPr="003C0266">
              <w:rPr>
                <w:b/>
                <w:bCs/>
                <w:color w:val="000000"/>
                <w:sz w:val="22"/>
                <w:szCs w:val="22"/>
              </w:rPr>
              <w:t>Przesyłki w obrocie miejskim w trybie ekspres</w:t>
            </w:r>
          </w:p>
        </w:tc>
        <w:tc>
          <w:tcPr>
            <w:tcW w:w="36" w:type="dxa"/>
            <w:vAlign w:val="center"/>
            <w:hideMark/>
          </w:tcPr>
          <w:p w14:paraId="1DCDE843" w14:textId="77777777" w:rsidR="003C0266" w:rsidRPr="003C0266" w:rsidRDefault="003C0266" w:rsidP="003C0266"/>
        </w:tc>
      </w:tr>
      <w:tr w:rsidR="003C0266" w:rsidRPr="003C0266" w14:paraId="0BF38864" w14:textId="77777777" w:rsidTr="003D46F7">
        <w:trPr>
          <w:trHeight w:val="7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55DD2FAF"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17B22D2" w14:textId="77777777" w:rsidR="003C0266" w:rsidRPr="003C0266" w:rsidRDefault="003C0266" w:rsidP="003C0266"/>
        </w:tc>
      </w:tr>
      <w:tr w:rsidR="003C0266" w:rsidRPr="003C0266" w14:paraId="593DE12F"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8C41D5A" w14:textId="77777777" w:rsidR="003C0266" w:rsidRPr="003C0266" w:rsidRDefault="003C0266" w:rsidP="003C0266">
            <w:pPr>
              <w:rPr>
                <w:b/>
                <w:bCs/>
                <w:color w:val="000000"/>
                <w:sz w:val="22"/>
                <w:szCs w:val="22"/>
              </w:rPr>
            </w:pPr>
            <w:r w:rsidRPr="003C0266">
              <w:rPr>
                <w:b/>
                <w:bCs/>
                <w:color w:val="000000"/>
                <w:sz w:val="22"/>
                <w:szCs w:val="22"/>
              </w:rPr>
              <w:t>5.</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6A6C1F0"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366AEF87" w14:textId="77777777" w:rsidR="003C0266" w:rsidRPr="003C0266" w:rsidRDefault="003C0266" w:rsidP="003C0266">
            <w:pPr>
              <w:jc w:val="center"/>
              <w:rPr>
                <w:b/>
                <w:bCs/>
                <w:color w:val="000000"/>
                <w:sz w:val="22"/>
                <w:szCs w:val="22"/>
              </w:rPr>
            </w:pPr>
            <w:r w:rsidRPr="003C0266">
              <w:rPr>
                <w:b/>
                <w:bCs/>
                <w:color w:val="000000"/>
                <w:sz w:val="22"/>
                <w:szCs w:val="22"/>
              </w:rPr>
              <w:t>24</w:t>
            </w:r>
          </w:p>
        </w:tc>
        <w:tc>
          <w:tcPr>
            <w:tcW w:w="36" w:type="dxa"/>
            <w:vAlign w:val="center"/>
            <w:hideMark/>
          </w:tcPr>
          <w:p w14:paraId="3F73D1A1" w14:textId="77777777" w:rsidR="003C0266" w:rsidRPr="003C0266" w:rsidRDefault="003C0266" w:rsidP="003C0266"/>
        </w:tc>
      </w:tr>
      <w:tr w:rsidR="003C0266" w:rsidRPr="003C0266" w14:paraId="4FE35F84"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5F49DCB" w14:textId="77777777" w:rsidR="003C0266" w:rsidRPr="003C0266" w:rsidRDefault="003C0266" w:rsidP="003C0266">
            <w:pPr>
              <w:rPr>
                <w:b/>
                <w:bCs/>
                <w:color w:val="000000"/>
                <w:sz w:val="22"/>
                <w:szCs w:val="22"/>
              </w:rPr>
            </w:pPr>
            <w:r w:rsidRPr="003C0266">
              <w:rPr>
                <w:b/>
                <w:bCs/>
                <w:color w:val="000000"/>
                <w:sz w:val="22"/>
                <w:szCs w:val="22"/>
              </w:rPr>
              <w:t>6.</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045646CC"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7CE6AF9C" w14:textId="77777777" w:rsidR="003C0266" w:rsidRPr="003C0266" w:rsidRDefault="003C0266" w:rsidP="003C0266">
            <w:pPr>
              <w:jc w:val="center"/>
              <w:rPr>
                <w:b/>
                <w:bCs/>
                <w:color w:val="000000"/>
                <w:sz w:val="22"/>
                <w:szCs w:val="22"/>
              </w:rPr>
            </w:pPr>
            <w:r w:rsidRPr="003C0266">
              <w:rPr>
                <w:b/>
                <w:bCs/>
                <w:color w:val="000000"/>
                <w:sz w:val="22"/>
                <w:szCs w:val="22"/>
              </w:rPr>
              <w:t>10</w:t>
            </w:r>
          </w:p>
        </w:tc>
        <w:tc>
          <w:tcPr>
            <w:tcW w:w="36" w:type="dxa"/>
            <w:vAlign w:val="center"/>
            <w:hideMark/>
          </w:tcPr>
          <w:p w14:paraId="38EBFA05" w14:textId="77777777" w:rsidR="003C0266" w:rsidRPr="003C0266" w:rsidRDefault="003C0266" w:rsidP="003C0266"/>
        </w:tc>
      </w:tr>
      <w:tr w:rsidR="003C0266" w:rsidRPr="003C0266" w14:paraId="16E6D509"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60D432A7"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7A8197E" w14:textId="77777777" w:rsidR="003C0266" w:rsidRPr="003C0266" w:rsidRDefault="003C0266" w:rsidP="003C0266"/>
        </w:tc>
      </w:tr>
      <w:tr w:rsidR="003C0266" w:rsidRPr="003C0266" w14:paraId="2BA772A2"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30878114" w14:textId="77777777" w:rsidR="003C0266" w:rsidRPr="003C0266" w:rsidRDefault="003C0266" w:rsidP="003C0266">
            <w:pPr>
              <w:jc w:val="center"/>
              <w:rPr>
                <w:b/>
                <w:bCs/>
                <w:color w:val="000000"/>
                <w:sz w:val="22"/>
                <w:szCs w:val="22"/>
              </w:rPr>
            </w:pPr>
            <w:r w:rsidRPr="003C0266">
              <w:rPr>
                <w:b/>
                <w:bCs/>
                <w:color w:val="000000"/>
                <w:sz w:val="22"/>
                <w:szCs w:val="22"/>
              </w:rPr>
              <w:t xml:space="preserve">Przesyłki w obrocie podmiejskim </w:t>
            </w:r>
          </w:p>
        </w:tc>
        <w:tc>
          <w:tcPr>
            <w:tcW w:w="36" w:type="dxa"/>
            <w:vAlign w:val="center"/>
            <w:hideMark/>
          </w:tcPr>
          <w:p w14:paraId="596FA8B1" w14:textId="77777777" w:rsidR="003C0266" w:rsidRPr="003C0266" w:rsidRDefault="003C0266" w:rsidP="003C0266"/>
        </w:tc>
      </w:tr>
      <w:tr w:rsidR="003C0266" w:rsidRPr="003C0266" w14:paraId="4D3640B1"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51E56CA5"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6985CDD5" w14:textId="77777777" w:rsidR="003C0266" w:rsidRPr="003C0266" w:rsidRDefault="003C0266" w:rsidP="003C0266"/>
        </w:tc>
      </w:tr>
      <w:tr w:rsidR="003C0266" w:rsidRPr="003C0266" w14:paraId="05834EC4"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55C97C0" w14:textId="77777777" w:rsidR="003C0266" w:rsidRPr="003C0266" w:rsidRDefault="003C0266" w:rsidP="003C0266">
            <w:pPr>
              <w:rPr>
                <w:b/>
                <w:bCs/>
                <w:color w:val="000000"/>
                <w:sz w:val="22"/>
                <w:szCs w:val="22"/>
              </w:rPr>
            </w:pPr>
            <w:r w:rsidRPr="003C0266">
              <w:rPr>
                <w:b/>
                <w:bCs/>
                <w:color w:val="000000"/>
                <w:sz w:val="22"/>
                <w:szCs w:val="22"/>
              </w:rPr>
              <w:t>7.</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C36653C"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DD68963" w14:textId="77777777" w:rsidR="003C0266" w:rsidRPr="003C0266" w:rsidRDefault="003C0266" w:rsidP="003C0266">
            <w:pPr>
              <w:jc w:val="center"/>
              <w:rPr>
                <w:b/>
                <w:bCs/>
                <w:color w:val="000000"/>
                <w:sz w:val="22"/>
                <w:szCs w:val="22"/>
              </w:rPr>
            </w:pPr>
            <w:r w:rsidRPr="003C0266">
              <w:rPr>
                <w:b/>
                <w:bCs/>
                <w:color w:val="000000"/>
                <w:sz w:val="22"/>
                <w:szCs w:val="22"/>
              </w:rPr>
              <w:t>11</w:t>
            </w:r>
          </w:p>
        </w:tc>
        <w:tc>
          <w:tcPr>
            <w:tcW w:w="36" w:type="dxa"/>
            <w:vAlign w:val="center"/>
            <w:hideMark/>
          </w:tcPr>
          <w:p w14:paraId="7A616597" w14:textId="77777777" w:rsidR="003C0266" w:rsidRPr="003C0266" w:rsidRDefault="003C0266" w:rsidP="003C0266"/>
        </w:tc>
      </w:tr>
      <w:tr w:rsidR="003C0266" w:rsidRPr="003C0266" w14:paraId="1271486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97160E4" w14:textId="77777777" w:rsidR="003C0266" w:rsidRPr="003C0266" w:rsidRDefault="003C0266" w:rsidP="003C0266">
            <w:pPr>
              <w:rPr>
                <w:b/>
                <w:bCs/>
                <w:color w:val="000000"/>
                <w:sz w:val="22"/>
                <w:szCs w:val="22"/>
              </w:rPr>
            </w:pPr>
            <w:r w:rsidRPr="003C0266">
              <w:rPr>
                <w:b/>
                <w:bCs/>
                <w:color w:val="000000"/>
                <w:sz w:val="22"/>
                <w:szCs w:val="22"/>
              </w:rPr>
              <w:t>8.</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D9EBA56"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3D5F2EDD"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0795A1EA" w14:textId="77777777" w:rsidR="003C0266" w:rsidRPr="003C0266" w:rsidRDefault="003C0266" w:rsidP="003C0266"/>
        </w:tc>
      </w:tr>
      <w:tr w:rsidR="003C0266" w:rsidRPr="003C0266" w14:paraId="1F54B032"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EF277D3" w14:textId="77777777" w:rsidR="003C0266" w:rsidRPr="003C0266" w:rsidRDefault="003C0266" w:rsidP="003C0266">
            <w:pPr>
              <w:rPr>
                <w:b/>
                <w:bCs/>
                <w:color w:val="000000"/>
                <w:sz w:val="22"/>
                <w:szCs w:val="22"/>
              </w:rPr>
            </w:pPr>
            <w:r w:rsidRPr="003C0266">
              <w:rPr>
                <w:b/>
                <w:bCs/>
                <w:color w:val="000000"/>
                <w:sz w:val="22"/>
                <w:szCs w:val="22"/>
              </w:rPr>
              <w:t>9.</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6EB912C"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262D35AE" w14:textId="77777777" w:rsidR="003C0266" w:rsidRPr="003C0266" w:rsidRDefault="003C0266" w:rsidP="003C0266">
            <w:pPr>
              <w:jc w:val="center"/>
              <w:rPr>
                <w:b/>
                <w:bCs/>
                <w:color w:val="000000"/>
                <w:sz w:val="22"/>
                <w:szCs w:val="22"/>
              </w:rPr>
            </w:pPr>
            <w:r w:rsidRPr="003C0266">
              <w:rPr>
                <w:b/>
                <w:bCs/>
                <w:color w:val="000000"/>
                <w:sz w:val="22"/>
                <w:szCs w:val="22"/>
              </w:rPr>
              <w:t>10</w:t>
            </w:r>
          </w:p>
        </w:tc>
        <w:tc>
          <w:tcPr>
            <w:tcW w:w="36" w:type="dxa"/>
            <w:vAlign w:val="center"/>
            <w:hideMark/>
          </w:tcPr>
          <w:p w14:paraId="2F710EE2" w14:textId="77777777" w:rsidR="003C0266" w:rsidRPr="003C0266" w:rsidRDefault="003C0266" w:rsidP="003C0266"/>
        </w:tc>
      </w:tr>
      <w:tr w:rsidR="003C0266" w:rsidRPr="003C0266" w14:paraId="0A53D744" w14:textId="77777777" w:rsidTr="003D46F7">
        <w:trPr>
          <w:trHeight w:val="300"/>
        </w:trPr>
        <w:tc>
          <w:tcPr>
            <w:tcW w:w="957" w:type="dxa"/>
            <w:tcBorders>
              <w:top w:val="nil"/>
              <w:left w:val="single" w:sz="8" w:space="0" w:color="auto"/>
              <w:bottom w:val="nil"/>
              <w:right w:val="nil"/>
            </w:tcBorders>
            <w:shd w:val="clear" w:color="auto" w:fill="auto"/>
            <w:hideMark/>
          </w:tcPr>
          <w:p w14:paraId="0EF83B9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6411F580"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200428D0"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5A9E69F6" w14:textId="77777777" w:rsidR="003C0266" w:rsidRPr="003C0266" w:rsidRDefault="003C0266" w:rsidP="003C0266"/>
        </w:tc>
      </w:tr>
      <w:tr w:rsidR="003C0266" w:rsidRPr="003C0266" w14:paraId="795E7E3E" w14:textId="77777777" w:rsidTr="003D46F7">
        <w:trPr>
          <w:trHeight w:val="315"/>
        </w:trPr>
        <w:tc>
          <w:tcPr>
            <w:tcW w:w="957" w:type="dxa"/>
            <w:tcBorders>
              <w:top w:val="nil"/>
              <w:left w:val="single" w:sz="8" w:space="0" w:color="auto"/>
              <w:bottom w:val="nil"/>
              <w:right w:val="nil"/>
            </w:tcBorders>
            <w:shd w:val="clear" w:color="auto" w:fill="auto"/>
            <w:hideMark/>
          </w:tcPr>
          <w:p w14:paraId="4D75F776"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41A346B4"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2FDC434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300CE29D" w14:textId="77777777" w:rsidR="003C0266" w:rsidRPr="003C0266" w:rsidRDefault="003C0266" w:rsidP="003C0266"/>
        </w:tc>
      </w:tr>
      <w:tr w:rsidR="003C0266" w:rsidRPr="003C0266" w14:paraId="60119AF8" w14:textId="77777777" w:rsidTr="003D46F7">
        <w:trPr>
          <w:trHeight w:val="315"/>
        </w:trPr>
        <w:tc>
          <w:tcPr>
            <w:tcW w:w="4124" w:type="dxa"/>
            <w:gridSpan w:val="3"/>
            <w:tcBorders>
              <w:top w:val="single" w:sz="8" w:space="0" w:color="auto"/>
              <w:left w:val="single" w:sz="8" w:space="0" w:color="auto"/>
              <w:bottom w:val="nil"/>
              <w:right w:val="single" w:sz="8" w:space="0" w:color="000000"/>
            </w:tcBorders>
            <w:shd w:val="clear" w:color="auto" w:fill="auto"/>
            <w:hideMark/>
          </w:tcPr>
          <w:p w14:paraId="391E0F3A" w14:textId="77777777" w:rsidR="003C0266" w:rsidRPr="003C0266" w:rsidRDefault="003C0266" w:rsidP="003C0266">
            <w:pPr>
              <w:jc w:val="center"/>
              <w:rPr>
                <w:b/>
                <w:bCs/>
                <w:color w:val="000000"/>
                <w:sz w:val="22"/>
                <w:szCs w:val="22"/>
              </w:rPr>
            </w:pPr>
            <w:r w:rsidRPr="003C0266">
              <w:rPr>
                <w:b/>
                <w:bCs/>
                <w:color w:val="000000"/>
                <w:sz w:val="22"/>
                <w:szCs w:val="22"/>
              </w:rPr>
              <w:t>CZEŚĆ II</w:t>
            </w:r>
          </w:p>
        </w:tc>
        <w:tc>
          <w:tcPr>
            <w:tcW w:w="36" w:type="dxa"/>
            <w:vAlign w:val="center"/>
            <w:hideMark/>
          </w:tcPr>
          <w:p w14:paraId="513B03E7" w14:textId="77777777" w:rsidR="003C0266" w:rsidRPr="003C0266" w:rsidRDefault="003C0266" w:rsidP="003C0266"/>
        </w:tc>
      </w:tr>
      <w:tr w:rsidR="003C0266" w:rsidRPr="003C0266" w14:paraId="156C305C" w14:textId="77777777" w:rsidTr="003D46F7">
        <w:trPr>
          <w:trHeight w:val="315"/>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E730512"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D96495F"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89A671"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c>
          <w:tcPr>
            <w:tcW w:w="36" w:type="dxa"/>
            <w:vAlign w:val="center"/>
            <w:hideMark/>
          </w:tcPr>
          <w:p w14:paraId="40C30A3A" w14:textId="77777777" w:rsidR="003C0266" w:rsidRPr="003C0266" w:rsidRDefault="003C0266" w:rsidP="003C0266"/>
        </w:tc>
      </w:tr>
      <w:tr w:rsidR="003C0266" w:rsidRPr="003C0266" w14:paraId="4381144C" w14:textId="77777777" w:rsidTr="003D46F7">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7287F25D" w14:textId="77777777" w:rsidR="003C0266" w:rsidRPr="003C0266" w:rsidRDefault="003C0266" w:rsidP="003C0266">
            <w:pPr>
              <w:rPr>
                <w:b/>
                <w:bCs/>
                <w:color w:val="000000"/>
                <w:sz w:val="22"/>
                <w:szCs w:val="22"/>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14:paraId="6469DBC9" w14:textId="77777777" w:rsidR="003C0266" w:rsidRPr="003C0266" w:rsidRDefault="003C0266" w:rsidP="003C0266">
            <w:pPr>
              <w:rPr>
                <w:b/>
                <w:bCs/>
                <w:color w:val="000000"/>
                <w:sz w:val="22"/>
                <w:szCs w:val="22"/>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4C218D8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3E404AC4" w14:textId="77777777" w:rsidR="003C0266" w:rsidRPr="003C0266" w:rsidRDefault="003C0266" w:rsidP="003C0266">
            <w:pPr>
              <w:jc w:val="center"/>
              <w:rPr>
                <w:b/>
                <w:bCs/>
                <w:color w:val="000000"/>
                <w:sz w:val="22"/>
                <w:szCs w:val="22"/>
              </w:rPr>
            </w:pPr>
          </w:p>
        </w:tc>
      </w:tr>
      <w:tr w:rsidR="003C0266" w:rsidRPr="003C0266" w14:paraId="64448C9B" w14:textId="77777777" w:rsidTr="003D46F7">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49F4924F" w14:textId="77777777" w:rsidR="003C0266" w:rsidRPr="003C0266" w:rsidRDefault="003C0266" w:rsidP="003C0266">
            <w:pPr>
              <w:rPr>
                <w:b/>
                <w:bCs/>
                <w:color w:val="000000"/>
                <w:sz w:val="22"/>
                <w:szCs w:val="22"/>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14:paraId="469DAD5A" w14:textId="77777777" w:rsidR="003C0266" w:rsidRPr="003C0266" w:rsidRDefault="003C0266" w:rsidP="003C0266">
            <w:pPr>
              <w:rPr>
                <w:b/>
                <w:bCs/>
                <w:color w:val="000000"/>
                <w:sz w:val="22"/>
                <w:szCs w:val="22"/>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2A102891"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48F11878" w14:textId="77777777" w:rsidR="003C0266" w:rsidRPr="003C0266" w:rsidRDefault="003C0266" w:rsidP="003C0266"/>
        </w:tc>
      </w:tr>
      <w:tr w:rsidR="003C0266" w:rsidRPr="003C0266" w14:paraId="3CBD88C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34D30E6B"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FDCFF3B"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7C384489"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15AA2E43" w14:textId="77777777" w:rsidR="003C0266" w:rsidRPr="003C0266" w:rsidRDefault="003C0266" w:rsidP="003C0266"/>
        </w:tc>
      </w:tr>
      <w:tr w:rsidR="003C0266" w:rsidRPr="003C0266" w14:paraId="65167F74" w14:textId="77777777" w:rsidTr="003D46F7">
        <w:trPr>
          <w:trHeight w:val="21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4E35C663"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0089A5D" w14:textId="77777777" w:rsidR="003C0266" w:rsidRPr="003C0266" w:rsidRDefault="003C0266" w:rsidP="003C0266"/>
        </w:tc>
      </w:tr>
      <w:tr w:rsidR="003C0266" w:rsidRPr="003C0266" w14:paraId="60BF7B5D" w14:textId="77777777" w:rsidTr="003D46F7">
        <w:trPr>
          <w:trHeight w:val="705"/>
        </w:trPr>
        <w:tc>
          <w:tcPr>
            <w:tcW w:w="4124" w:type="dxa"/>
            <w:gridSpan w:val="3"/>
            <w:tcBorders>
              <w:top w:val="nil"/>
              <w:left w:val="single" w:sz="8" w:space="0" w:color="auto"/>
              <w:bottom w:val="nil"/>
              <w:right w:val="single" w:sz="8" w:space="0" w:color="000000"/>
            </w:tcBorders>
            <w:shd w:val="clear" w:color="000000" w:fill="D9D9D9"/>
            <w:hideMark/>
          </w:tcPr>
          <w:p w14:paraId="2B2482A6" w14:textId="77777777" w:rsidR="003C0266" w:rsidRPr="003C0266" w:rsidRDefault="003C0266" w:rsidP="003C0266">
            <w:pPr>
              <w:jc w:val="center"/>
              <w:rPr>
                <w:b/>
                <w:bCs/>
                <w:color w:val="000000"/>
                <w:sz w:val="22"/>
                <w:szCs w:val="22"/>
              </w:rPr>
            </w:pPr>
            <w:r w:rsidRPr="003C0266">
              <w:rPr>
                <w:b/>
                <w:bCs/>
                <w:color w:val="000000"/>
                <w:sz w:val="22"/>
                <w:szCs w:val="22"/>
              </w:rPr>
              <w:lastRenderedPageBreak/>
              <w:t>Przesyłki w obrocie krajowym w trybie zwykłym</w:t>
            </w:r>
          </w:p>
        </w:tc>
        <w:tc>
          <w:tcPr>
            <w:tcW w:w="36" w:type="dxa"/>
            <w:vAlign w:val="center"/>
            <w:hideMark/>
          </w:tcPr>
          <w:p w14:paraId="32B4E4EF" w14:textId="77777777" w:rsidR="003C0266" w:rsidRPr="003C0266" w:rsidRDefault="003C0266" w:rsidP="003C0266"/>
        </w:tc>
      </w:tr>
      <w:tr w:rsidR="003C0266" w:rsidRPr="003C0266" w14:paraId="21DFBC00"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2CEC971F"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B6E4F2A" w14:textId="77777777" w:rsidR="003C0266" w:rsidRPr="003C0266" w:rsidRDefault="003C0266" w:rsidP="003C0266"/>
        </w:tc>
      </w:tr>
      <w:tr w:rsidR="003C0266" w:rsidRPr="003C0266" w14:paraId="487B5E3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F3C1941" w14:textId="77777777" w:rsidR="003C0266" w:rsidRPr="003C0266" w:rsidRDefault="003C0266" w:rsidP="003C0266">
            <w:pPr>
              <w:rPr>
                <w:b/>
                <w:bCs/>
                <w:color w:val="000000"/>
                <w:sz w:val="22"/>
                <w:szCs w:val="22"/>
              </w:rPr>
            </w:pPr>
            <w:r w:rsidRPr="003C0266">
              <w:rPr>
                <w:b/>
                <w:bCs/>
                <w:color w:val="000000"/>
                <w:sz w:val="22"/>
                <w:szCs w:val="22"/>
              </w:rPr>
              <w:t>10.</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FA19081"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5431800D" w14:textId="77777777" w:rsidR="003C0266" w:rsidRPr="003C0266" w:rsidRDefault="003C0266" w:rsidP="003C0266">
            <w:pPr>
              <w:jc w:val="center"/>
              <w:rPr>
                <w:b/>
                <w:bCs/>
                <w:color w:val="000000"/>
                <w:sz w:val="22"/>
                <w:szCs w:val="22"/>
              </w:rPr>
            </w:pPr>
            <w:r w:rsidRPr="003C0266">
              <w:rPr>
                <w:b/>
                <w:bCs/>
                <w:color w:val="000000"/>
                <w:sz w:val="22"/>
                <w:szCs w:val="22"/>
              </w:rPr>
              <w:t>2435</w:t>
            </w:r>
          </w:p>
        </w:tc>
        <w:tc>
          <w:tcPr>
            <w:tcW w:w="36" w:type="dxa"/>
            <w:vAlign w:val="center"/>
            <w:hideMark/>
          </w:tcPr>
          <w:p w14:paraId="0A0A4EBD" w14:textId="77777777" w:rsidR="003C0266" w:rsidRPr="003C0266" w:rsidRDefault="003C0266" w:rsidP="003C0266"/>
        </w:tc>
      </w:tr>
      <w:tr w:rsidR="003C0266" w:rsidRPr="003C0266" w14:paraId="7D3346C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FDAF8C4" w14:textId="77777777" w:rsidR="003C0266" w:rsidRPr="003C0266" w:rsidRDefault="003C0266" w:rsidP="003C0266">
            <w:pPr>
              <w:rPr>
                <w:b/>
                <w:bCs/>
                <w:color w:val="000000"/>
                <w:sz w:val="22"/>
                <w:szCs w:val="22"/>
              </w:rPr>
            </w:pPr>
            <w:r w:rsidRPr="003C0266">
              <w:rPr>
                <w:b/>
                <w:bCs/>
                <w:color w:val="000000"/>
                <w:sz w:val="22"/>
                <w:szCs w:val="22"/>
              </w:rPr>
              <w:t>11.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E86504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11C325F7" w14:textId="77777777" w:rsidR="003C0266" w:rsidRPr="003C0266" w:rsidRDefault="003C0266" w:rsidP="003C0266">
            <w:pPr>
              <w:jc w:val="center"/>
              <w:rPr>
                <w:b/>
                <w:bCs/>
                <w:color w:val="000000"/>
                <w:sz w:val="22"/>
                <w:szCs w:val="22"/>
              </w:rPr>
            </w:pPr>
            <w:r w:rsidRPr="003C0266">
              <w:rPr>
                <w:b/>
                <w:bCs/>
                <w:color w:val="000000"/>
                <w:sz w:val="22"/>
                <w:szCs w:val="22"/>
              </w:rPr>
              <w:t>1822</w:t>
            </w:r>
          </w:p>
        </w:tc>
        <w:tc>
          <w:tcPr>
            <w:tcW w:w="36" w:type="dxa"/>
            <w:vAlign w:val="center"/>
            <w:hideMark/>
          </w:tcPr>
          <w:p w14:paraId="06942A9C" w14:textId="77777777" w:rsidR="003C0266" w:rsidRPr="003C0266" w:rsidRDefault="003C0266" w:rsidP="003C0266"/>
        </w:tc>
      </w:tr>
      <w:tr w:rsidR="003C0266" w:rsidRPr="003C0266" w14:paraId="36635A9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32F7BFD" w14:textId="77777777" w:rsidR="003C0266" w:rsidRPr="003C0266" w:rsidRDefault="003C0266" w:rsidP="003C0266">
            <w:pPr>
              <w:rPr>
                <w:b/>
                <w:bCs/>
                <w:color w:val="000000"/>
                <w:sz w:val="22"/>
                <w:szCs w:val="22"/>
              </w:rPr>
            </w:pPr>
            <w:r w:rsidRPr="003C0266">
              <w:rPr>
                <w:b/>
                <w:bCs/>
                <w:color w:val="000000"/>
                <w:sz w:val="22"/>
                <w:szCs w:val="22"/>
              </w:rPr>
              <w:t>12.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FB47333"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08B440A6" w14:textId="77777777" w:rsidR="003C0266" w:rsidRPr="003C0266" w:rsidRDefault="003C0266" w:rsidP="003C0266">
            <w:pPr>
              <w:jc w:val="center"/>
              <w:rPr>
                <w:b/>
                <w:bCs/>
                <w:color w:val="000000"/>
                <w:sz w:val="22"/>
                <w:szCs w:val="22"/>
              </w:rPr>
            </w:pPr>
            <w:r w:rsidRPr="003C0266">
              <w:rPr>
                <w:b/>
                <w:bCs/>
                <w:color w:val="000000"/>
                <w:sz w:val="22"/>
                <w:szCs w:val="22"/>
              </w:rPr>
              <w:t>771</w:t>
            </w:r>
          </w:p>
        </w:tc>
        <w:tc>
          <w:tcPr>
            <w:tcW w:w="36" w:type="dxa"/>
            <w:vAlign w:val="center"/>
            <w:hideMark/>
          </w:tcPr>
          <w:p w14:paraId="0620E0F9" w14:textId="77777777" w:rsidR="003C0266" w:rsidRPr="003C0266" w:rsidRDefault="003C0266" w:rsidP="003C0266"/>
        </w:tc>
      </w:tr>
      <w:tr w:rsidR="003C0266" w:rsidRPr="003C0266" w14:paraId="764651F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C9649AA" w14:textId="77777777" w:rsidR="003C0266" w:rsidRPr="003C0266" w:rsidRDefault="003C0266" w:rsidP="003C0266">
            <w:pPr>
              <w:rPr>
                <w:b/>
                <w:bCs/>
                <w:color w:val="000000"/>
                <w:sz w:val="22"/>
                <w:szCs w:val="22"/>
              </w:rPr>
            </w:pPr>
            <w:r w:rsidRPr="003C0266">
              <w:rPr>
                <w:b/>
                <w:bCs/>
                <w:color w:val="000000"/>
                <w:sz w:val="22"/>
                <w:szCs w:val="22"/>
              </w:rPr>
              <w:t>13.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C94C231"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01EABDED" w14:textId="77777777" w:rsidR="003C0266" w:rsidRPr="003C0266" w:rsidRDefault="003C0266" w:rsidP="003C0266">
            <w:pPr>
              <w:jc w:val="center"/>
              <w:rPr>
                <w:b/>
                <w:bCs/>
                <w:color w:val="000000"/>
                <w:sz w:val="22"/>
                <w:szCs w:val="22"/>
              </w:rPr>
            </w:pPr>
            <w:r w:rsidRPr="003C0266">
              <w:rPr>
                <w:b/>
                <w:bCs/>
                <w:color w:val="000000"/>
                <w:sz w:val="22"/>
                <w:szCs w:val="22"/>
              </w:rPr>
              <w:t>179</w:t>
            </w:r>
          </w:p>
        </w:tc>
        <w:tc>
          <w:tcPr>
            <w:tcW w:w="36" w:type="dxa"/>
            <w:vAlign w:val="center"/>
            <w:hideMark/>
          </w:tcPr>
          <w:p w14:paraId="2584E4B2" w14:textId="77777777" w:rsidR="003C0266" w:rsidRPr="003C0266" w:rsidRDefault="003C0266" w:rsidP="003C0266"/>
        </w:tc>
      </w:tr>
      <w:tr w:rsidR="003C0266" w:rsidRPr="003C0266" w14:paraId="07B9BDE2"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2C33E49" w14:textId="77777777" w:rsidR="003C0266" w:rsidRPr="003C0266" w:rsidRDefault="003C0266" w:rsidP="003C0266">
            <w:pPr>
              <w:rPr>
                <w:b/>
                <w:bCs/>
                <w:color w:val="000000"/>
                <w:sz w:val="22"/>
                <w:szCs w:val="22"/>
              </w:rPr>
            </w:pPr>
            <w:r w:rsidRPr="003C0266">
              <w:rPr>
                <w:b/>
                <w:bCs/>
                <w:color w:val="000000"/>
                <w:sz w:val="22"/>
                <w:szCs w:val="22"/>
              </w:rPr>
              <w:t>14.</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17392A00" w14:textId="77777777" w:rsidR="003C0266" w:rsidRPr="003C0266" w:rsidRDefault="003C0266" w:rsidP="003C0266">
            <w:pPr>
              <w:rPr>
                <w:color w:val="000000"/>
                <w:sz w:val="22"/>
                <w:szCs w:val="22"/>
              </w:rPr>
            </w:pPr>
            <w:r w:rsidRPr="003C0266">
              <w:rPr>
                <w:color w:val="000000"/>
                <w:sz w:val="22"/>
                <w:szCs w:val="22"/>
              </w:rPr>
              <w:t>do 31,5 kg</w:t>
            </w:r>
          </w:p>
        </w:tc>
        <w:tc>
          <w:tcPr>
            <w:tcW w:w="1644" w:type="dxa"/>
            <w:tcBorders>
              <w:top w:val="nil"/>
              <w:left w:val="nil"/>
              <w:bottom w:val="single" w:sz="8" w:space="0" w:color="auto"/>
              <w:right w:val="single" w:sz="8" w:space="0" w:color="auto"/>
            </w:tcBorders>
            <w:shd w:val="clear" w:color="auto" w:fill="auto"/>
            <w:vAlign w:val="bottom"/>
            <w:hideMark/>
          </w:tcPr>
          <w:p w14:paraId="070CED51" w14:textId="77777777" w:rsidR="003C0266" w:rsidRPr="003C0266" w:rsidRDefault="003C0266" w:rsidP="003C0266">
            <w:pPr>
              <w:jc w:val="center"/>
              <w:rPr>
                <w:b/>
                <w:bCs/>
                <w:color w:val="000000"/>
                <w:sz w:val="22"/>
                <w:szCs w:val="22"/>
              </w:rPr>
            </w:pPr>
            <w:r w:rsidRPr="003C0266">
              <w:rPr>
                <w:b/>
                <w:bCs/>
                <w:color w:val="000000"/>
                <w:sz w:val="22"/>
                <w:szCs w:val="22"/>
              </w:rPr>
              <w:t>34</w:t>
            </w:r>
          </w:p>
        </w:tc>
        <w:tc>
          <w:tcPr>
            <w:tcW w:w="36" w:type="dxa"/>
            <w:vAlign w:val="center"/>
            <w:hideMark/>
          </w:tcPr>
          <w:p w14:paraId="15F8E018" w14:textId="77777777" w:rsidR="003C0266" w:rsidRPr="003C0266" w:rsidRDefault="003C0266" w:rsidP="003C0266"/>
        </w:tc>
      </w:tr>
      <w:tr w:rsidR="003C0266" w:rsidRPr="003C0266" w14:paraId="5AE49881"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BB62D50"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16F54855" w14:textId="77777777" w:rsidR="003C0266" w:rsidRPr="003C0266" w:rsidRDefault="003C0266" w:rsidP="003C0266"/>
        </w:tc>
      </w:tr>
      <w:tr w:rsidR="003C0266" w:rsidRPr="003C0266" w14:paraId="1144EDC9" w14:textId="77777777" w:rsidTr="003D46F7">
        <w:trPr>
          <w:trHeight w:val="675"/>
        </w:trPr>
        <w:tc>
          <w:tcPr>
            <w:tcW w:w="4124" w:type="dxa"/>
            <w:gridSpan w:val="3"/>
            <w:tcBorders>
              <w:top w:val="nil"/>
              <w:left w:val="single" w:sz="8" w:space="0" w:color="auto"/>
              <w:bottom w:val="nil"/>
              <w:right w:val="single" w:sz="8" w:space="0" w:color="000000"/>
            </w:tcBorders>
            <w:shd w:val="clear" w:color="000000" w:fill="D9D9D9"/>
            <w:hideMark/>
          </w:tcPr>
          <w:p w14:paraId="0EBB6C7A" w14:textId="77777777" w:rsidR="003C0266" w:rsidRPr="003C0266" w:rsidRDefault="003C0266" w:rsidP="003C0266">
            <w:pPr>
              <w:jc w:val="center"/>
              <w:rPr>
                <w:b/>
                <w:bCs/>
                <w:color w:val="000000"/>
                <w:sz w:val="22"/>
                <w:szCs w:val="22"/>
              </w:rPr>
            </w:pPr>
            <w:r w:rsidRPr="003C0266">
              <w:rPr>
                <w:b/>
                <w:bCs/>
                <w:color w:val="000000"/>
                <w:sz w:val="22"/>
                <w:szCs w:val="22"/>
              </w:rPr>
              <w:t>Przesyłki w obrocie krajowym w trybie do godz. 12:00</w:t>
            </w:r>
          </w:p>
        </w:tc>
        <w:tc>
          <w:tcPr>
            <w:tcW w:w="36" w:type="dxa"/>
            <w:vAlign w:val="center"/>
            <w:hideMark/>
          </w:tcPr>
          <w:p w14:paraId="473D2F1B" w14:textId="77777777" w:rsidR="003C0266" w:rsidRPr="003C0266" w:rsidRDefault="003C0266" w:rsidP="003C0266"/>
        </w:tc>
      </w:tr>
      <w:tr w:rsidR="003C0266" w:rsidRPr="003C0266" w14:paraId="69605970" w14:textId="77777777" w:rsidTr="003D46F7">
        <w:trPr>
          <w:trHeight w:val="10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1C62FCBB"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1C865B11" w14:textId="77777777" w:rsidR="003C0266" w:rsidRPr="003C0266" w:rsidRDefault="003C0266" w:rsidP="003C0266"/>
        </w:tc>
      </w:tr>
      <w:tr w:rsidR="003C0266" w:rsidRPr="003C0266" w14:paraId="3B4F0C2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0541BB8" w14:textId="77777777" w:rsidR="003C0266" w:rsidRPr="003C0266" w:rsidRDefault="003C0266" w:rsidP="003C0266">
            <w:pPr>
              <w:rPr>
                <w:b/>
                <w:bCs/>
                <w:color w:val="000000"/>
                <w:sz w:val="22"/>
                <w:szCs w:val="22"/>
              </w:rPr>
            </w:pPr>
            <w:r w:rsidRPr="003C0266">
              <w:rPr>
                <w:b/>
                <w:bCs/>
                <w:color w:val="000000"/>
                <w:sz w:val="22"/>
                <w:szCs w:val="22"/>
              </w:rPr>
              <w:t>15.</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5B82941"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25135A10" w14:textId="77777777" w:rsidR="003C0266" w:rsidRPr="003C0266" w:rsidRDefault="003C0266" w:rsidP="003C0266">
            <w:pPr>
              <w:jc w:val="center"/>
              <w:rPr>
                <w:b/>
                <w:bCs/>
                <w:color w:val="000000"/>
                <w:sz w:val="22"/>
                <w:szCs w:val="22"/>
              </w:rPr>
            </w:pPr>
            <w:r w:rsidRPr="003C0266">
              <w:rPr>
                <w:b/>
                <w:bCs/>
                <w:color w:val="000000"/>
                <w:sz w:val="22"/>
                <w:szCs w:val="22"/>
              </w:rPr>
              <w:t>144</w:t>
            </w:r>
          </w:p>
        </w:tc>
        <w:tc>
          <w:tcPr>
            <w:tcW w:w="36" w:type="dxa"/>
            <w:vAlign w:val="center"/>
            <w:hideMark/>
          </w:tcPr>
          <w:p w14:paraId="7272DB2C" w14:textId="77777777" w:rsidR="003C0266" w:rsidRPr="003C0266" w:rsidRDefault="003C0266" w:rsidP="003C0266"/>
        </w:tc>
      </w:tr>
      <w:tr w:rsidR="003C0266" w:rsidRPr="003C0266" w14:paraId="2E17E8F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2917CF2" w14:textId="77777777" w:rsidR="003C0266" w:rsidRPr="003C0266" w:rsidRDefault="003C0266" w:rsidP="003C0266">
            <w:pPr>
              <w:rPr>
                <w:b/>
                <w:bCs/>
                <w:color w:val="000000"/>
                <w:sz w:val="22"/>
                <w:szCs w:val="22"/>
              </w:rPr>
            </w:pPr>
            <w:r w:rsidRPr="003C0266">
              <w:rPr>
                <w:b/>
                <w:bCs/>
                <w:color w:val="000000"/>
                <w:sz w:val="22"/>
                <w:szCs w:val="22"/>
              </w:rPr>
              <w:t>16.</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02732EC7"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17D63A20" w14:textId="77777777" w:rsidR="003C0266" w:rsidRPr="003C0266" w:rsidRDefault="003C0266" w:rsidP="003C0266">
            <w:pPr>
              <w:jc w:val="center"/>
              <w:rPr>
                <w:b/>
                <w:bCs/>
                <w:color w:val="000000"/>
                <w:sz w:val="22"/>
                <w:szCs w:val="22"/>
              </w:rPr>
            </w:pPr>
            <w:r w:rsidRPr="003C0266">
              <w:rPr>
                <w:b/>
                <w:bCs/>
                <w:color w:val="000000"/>
                <w:sz w:val="22"/>
                <w:szCs w:val="22"/>
              </w:rPr>
              <w:t>102</w:t>
            </w:r>
          </w:p>
        </w:tc>
        <w:tc>
          <w:tcPr>
            <w:tcW w:w="36" w:type="dxa"/>
            <w:vAlign w:val="center"/>
            <w:hideMark/>
          </w:tcPr>
          <w:p w14:paraId="10808917" w14:textId="77777777" w:rsidR="003C0266" w:rsidRPr="003C0266" w:rsidRDefault="003C0266" w:rsidP="003C0266"/>
        </w:tc>
      </w:tr>
      <w:tr w:rsidR="003C0266" w:rsidRPr="003C0266" w14:paraId="39BE3F8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650E248" w14:textId="77777777" w:rsidR="003C0266" w:rsidRPr="003C0266" w:rsidRDefault="003C0266" w:rsidP="003C0266">
            <w:pPr>
              <w:rPr>
                <w:b/>
                <w:bCs/>
                <w:color w:val="000000"/>
                <w:sz w:val="22"/>
                <w:szCs w:val="22"/>
              </w:rPr>
            </w:pPr>
            <w:r w:rsidRPr="003C0266">
              <w:rPr>
                <w:b/>
                <w:bCs/>
                <w:color w:val="000000"/>
                <w:sz w:val="22"/>
                <w:szCs w:val="22"/>
              </w:rPr>
              <w:t>17.</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805D7D8"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233664B1"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78C1B15D" w14:textId="77777777" w:rsidR="003C0266" w:rsidRPr="003C0266" w:rsidRDefault="003C0266" w:rsidP="003C0266"/>
        </w:tc>
      </w:tr>
      <w:tr w:rsidR="003C0266" w:rsidRPr="003C0266" w14:paraId="157A2554"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2984342"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365928AC" w14:textId="77777777" w:rsidR="003C0266" w:rsidRPr="003C0266" w:rsidRDefault="003C0266" w:rsidP="003C0266"/>
        </w:tc>
      </w:tr>
      <w:tr w:rsidR="003C0266" w:rsidRPr="003C0266" w14:paraId="4D8D551C" w14:textId="77777777" w:rsidTr="003D46F7">
        <w:trPr>
          <w:trHeight w:val="660"/>
        </w:trPr>
        <w:tc>
          <w:tcPr>
            <w:tcW w:w="4124" w:type="dxa"/>
            <w:gridSpan w:val="3"/>
            <w:tcBorders>
              <w:top w:val="nil"/>
              <w:left w:val="single" w:sz="8" w:space="0" w:color="auto"/>
              <w:bottom w:val="nil"/>
              <w:right w:val="single" w:sz="8" w:space="0" w:color="000000"/>
            </w:tcBorders>
            <w:shd w:val="clear" w:color="000000" w:fill="D9D9D9"/>
            <w:hideMark/>
          </w:tcPr>
          <w:p w14:paraId="09F6CF00" w14:textId="77777777" w:rsidR="003C0266" w:rsidRPr="003C0266" w:rsidRDefault="003C0266" w:rsidP="003C0266">
            <w:pPr>
              <w:jc w:val="center"/>
              <w:rPr>
                <w:b/>
                <w:bCs/>
                <w:color w:val="000000"/>
                <w:sz w:val="22"/>
                <w:szCs w:val="22"/>
              </w:rPr>
            </w:pPr>
            <w:r w:rsidRPr="003C0266">
              <w:rPr>
                <w:b/>
                <w:bCs/>
                <w:color w:val="000000"/>
                <w:sz w:val="22"/>
                <w:szCs w:val="22"/>
              </w:rPr>
              <w:t>Przesyłki w obrocie krajowym w trybie do godz. 9:00</w:t>
            </w:r>
          </w:p>
        </w:tc>
        <w:tc>
          <w:tcPr>
            <w:tcW w:w="36" w:type="dxa"/>
            <w:vAlign w:val="center"/>
            <w:hideMark/>
          </w:tcPr>
          <w:p w14:paraId="5C6FF16A" w14:textId="77777777" w:rsidR="003C0266" w:rsidRPr="003C0266" w:rsidRDefault="003C0266" w:rsidP="003C0266"/>
        </w:tc>
      </w:tr>
      <w:tr w:rsidR="003C0266" w:rsidRPr="003C0266" w14:paraId="6165622C"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4206F8B3"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07FC997" w14:textId="77777777" w:rsidR="003C0266" w:rsidRPr="003C0266" w:rsidRDefault="003C0266" w:rsidP="003C0266"/>
        </w:tc>
      </w:tr>
      <w:tr w:rsidR="003C0266" w:rsidRPr="003C0266" w14:paraId="21B2EBA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974144B" w14:textId="77777777" w:rsidR="003C0266" w:rsidRPr="003C0266" w:rsidRDefault="003C0266" w:rsidP="003C0266">
            <w:pPr>
              <w:rPr>
                <w:b/>
                <w:bCs/>
                <w:color w:val="000000"/>
                <w:sz w:val="22"/>
                <w:szCs w:val="22"/>
              </w:rPr>
            </w:pPr>
            <w:r w:rsidRPr="003C0266">
              <w:rPr>
                <w:b/>
                <w:bCs/>
                <w:color w:val="000000"/>
                <w:sz w:val="22"/>
                <w:szCs w:val="22"/>
              </w:rPr>
              <w:t>18.</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53B40B6"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D2E5A31" w14:textId="77777777" w:rsidR="003C0266" w:rsidRPr="003C0266" w:rsidRDefault="003C0266" w:rsidP="003C0266">
            <w:pPr>
              <w:jc w:val="center"/>
              <w:rPr>
                <w:b/>
                <w:bCs/>
                <w:color w:val="000000"/>
                <w:sz w:val="22"/>
                <w:szCs w:val="22"/>
              </w:rPr>
            </w:pPr>
            <w:r w:rsidRPr="003C0266">
              <w:rPr>
                <w:b/>
                <w:bCs/>
                <w:color w:val="000000"/>
                <w:sz w:val="22"/>
                <w:szCs w:val="22"/>
              </w:rPr>
              <w:t>39</w:t>
            </w:r>
          </w:p>
        </w:tc>
        <w:tc>
          <w:tcPr>
            <w:tcW w:w="36" w:type="dxa"/>
            <w:vAlign w:val="center"/>
            <w:hideMark/>
          </w:tcPr>
          <w:p w14:paraId="4646B5A2" w14:textId="77777777" w:rsidR="003C0266" w:rsidRPr="003C0266" w:rsidRDefault="003C0266" w:rsidP="003C0266"/>
        </w:tc>
      </w:tr>
      <w:tr w:rsidR="003C0266" w:rsidRPr="003C0266" w14:paraId="6226844B"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80763C5" w14:textId="77777777" w:rsidR="003C0266" w:rsidRPr="003C0266" w:rsidRDefault="003C0266" w:rsidP="003C0266">
            <w:pPr>
              <w:rPr>
                <w:b/>
                <w:bCs/>
                <w:color w:val="000000"/>
                <w:sz w:val="22"/>
                <w:szCs w:val="22"/>
              </w:rPr>
            </w:pPr>
            <w:r w:rsidRPr="003C0266">
              <w:rPr>
                <w:b/>
                <w:bCs/>
                <w:color w:val="000000"/>
                <w:sz w:val="22"/>
                <w:szCs w:val="22"/>
              </w:rPr>
              <w:t>19.</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7E8B714D"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46869706" w14:textId="77777777" w:rsidR="003C0266" w:rsidRPr="003C0266" w:rsidRDefault="003C0266" w:rsidP="003C0266">
            <w:pPr>
              <w:jc w:val="center"/>
              <w:rPr>
                <w:b/>
                <w:bCs/>
                <w:color w:val="000000"/>
                <w:sz w:val="22"/>
                <w:szCs w:val="22"/>
              </w:rPr>
            </w:pPr>
            <w:r w:rsidRPr="003C0266">
              <w:rPr>
                <w:b/>
                <w:bCs/>
                <w:color w:val="000000"/>
                <w:sz w:val="22"/>
                <w:szCs w:val="22"/>
              </w:rPr>
              <w:t>14</w:t>
            </w:r>
          </w:p>
        </w:tc>
        <w:tc>
          <w:tcPr>
            <w:tcW w:w="36" w:type="dxa"/>
            <w:vAlign w:val="center"/>
            <w:hideMark/>
          </w:tcPr>
          <w:p w14:paraId="345CAB5B" w14:textId="77777777" w:rsidR="003C0266" w:rsidRPr="003C0266" w:rsidRDefault="003C0266" w:rsidP="003C0266"/>
        </w:tc>
      </w:tr>
      <w:tr w:rsidR="003C0266" w:rsidRPr="003C0266" w14:paraId="2265475F"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AAE20F6"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53376E8" w14:textId="77777777" w:rsidR="003C0266" w:rsidRPr="003C0266" w:rsidRDefault="003C0266" w:rsidP="003C0266"/>
        </w:tc>
      </w:tr>
      <w:tr w:rsidR="003C0266" w:rsidRPr="003C0266" w14:paraId="7AD15174" w14:textId="77777777" w:rsidTr="003D46F7">
        <w:trPr>
          <w:trHeight w:val="630"/>
        </w:trPr>
        <w:tc>
          <w:tcPr>
            <w:tcW w:w="4124" w:type="dxa"/>
            <w:gridSpan w:val="3"/>
            <w:tcBorders>
              <w:top w:val="nil"/>
              <w:left w:val="single" w:sz="8" w:space="0" w:color="auto"/>
              <w:bottom w:val="nil"/>
              <w:right w:val="single" w:sz="8" w:space="0" w:color="000000"/>
            </w:tcBorders>
            <w:shd w:val="clear" w:color="000000" w:fill="D9D9D9"/>
            <w:hideMark/>
          </w:tcPr>
          <w:p w14:paraId="226FDDFB" w14:textId="77777777" w:rsidR="003C0266" w:rsidRPr="003C0266" w:rsidRDefault="003C0266" w:rsidP="003C0266">
            <w:pPr>
              <w:jc w:val="center"/>
              <w:rPr>
                <w:b/>
                <w:bCs/>
                <w:color w:val="000000"/>
                <w:sz w:val="22"/>
                <w:szCs w:val="22"/>
              </w:rPr>
            </w:pPr>
            <w:r w:rsidRPr="003C0266">
              <w:rPr>
                <w:b/>
                <w:bCs/>
                <w:color w:val="000000"/>
                <w:sz w:val="22"/>
                <w:szCs w:val="22"/>
              </w:rPr>
              <w:t xml:space="preserve">Przesyłki w obrocie zagranicznym do krajów UE </w:t>
            </w:r>
          </w:p>
        </w:tc>
        <w:tc>
          <w:tcPr>
            <w:tcW w:w="36" w:type="dxa"/>
            <w:vAlign w:val="center"/>
            <w:hideMark/>
          </w:tcPr>
          <w:p w14:paraId="38A3B130" w14:textId="77777777" w:rsidR="003C0266" w:rsidRPr="003C0266" w:rsidRDefault="003C0266" w:rsidP="003C0266"/>
        </w:tc>
      </w:tr>
      <w:tr w:rsidR="003C0266" w:rsidRPr="003C0266" w14:paraId="33A2CA68" w14:textId="77777777" w:rsidTr="003D46F7">
        <w:trPr>
          <w:trHeight w:val="13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4B2ED93C"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5F50A3A5" w14:textId="77777777" w:rsidR="003C0266" w:rsidRPr="003C0266" w:rsidRDefault="003C0266" w:rsidP="003C0266"/>
        </w:tc>
      </w:tr>
      <w:tr w:rsidR="003C0266" w:rsidRPr="003C0266" w14:paraId="69ED41C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73BCCFA" w14:textId="77777777" w:rsidR="003C0266" w:rsidRPr="003C0266" w:rsidRDefault="003C0266" w:rsidP="003C0266">
            <w:pPr>
              <w:rPr>
                <w:b/>
                <w:bCs/>
                <w:color w:val="000000"/>
                <w:sz w:val="22"/>
                <w:szCs w:val="22"/>
              </w:rPr>
            </w:pPr>
            <w:r w:rsidRPr="003C0266">
              <w:rPr>
                <w:b/>
                <w:bCs/>
                <w:color w:val="000000"/>
                <w:sz w:val="22"/>
                <w:szCs w:val="22"/>
              </w:rPr>
              <w:t>20.</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1C335A74"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7921E07D" w14:textId="77777777" w:rsidR="003C0266" w:rsidRPr="003C0266" w:rsidRDefault="003C0266" w:rsidP="003C0266">
            <w:pPr>
              <w:jc w:val="center"/>
              <w:rPr>
                <w:b/>
                <w:bCs/>
                <w:color w:val="000000"/>
                <w:sz w:val="22"/>
                <w:szCs w:val="22"/>
              </w:rPr>
            </w:pPr>
            <w:r w:rsidRPr="003C0266">
              <w:rPr>
                <w:b/>
                <w:bCs/>
                <w:color w:val="000000"/>
                <w:sz w:val="22"/>
                <w:szCs w:val="22"/>
              </w:rPr>
              <w:t>157</w:t>
            </w:r>
          </w:p>
        </w:tc>
        <w:tc>
          <w:tcPr>
            <w:tcW w:w="36" w:type="dxa"/>
            <w:vAlign w:val="center"/>
            <w:hideMark/>
          </w:tcPr>
          <w:p w14:paraId="23AE1F23" w14:textId="77777777" w:rsidR="003C0266" w:rsidRPr="003C0266" w:rsidRDefault="003C0266" w:rsidP="003C0266"/>
        </w:tc>
      </w:tr>
      <w:tr w:rsidR="003C0266" w:rsidRPr="003C0266" w14:paraId="3C7017A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4E0154BF" w14:textId="77777777" w:rsidR="003C0266" w:rsidRPr="003C0266" w:rsidRDefault="003C0266" w:rsidP="003C0266">
            <w:pPr>
              <w:rPr>
                <w:b/>
                <w:bCs/>
                <w:color w:val="000000"/>
                <w:sz w:val="22"/>
                <w:szCs w:val="22"/>
              </w:rPr>
            </w:pPr>
            <w:r w:rsidRPr="003C0266">
              <w:rPr>
                <w:b/>
                <w:bCs/>
                <w:color w:val="000000"/>
                <w:sz w:val="22"/>
                <w:szCs w:val="22"/>
              </w:rPr>
              <w:t>21.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41CFAF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06D52FA0" w14:textId="77777777" w:rsidR="003C0266" w:rsidRPr="003C0266" w:rsidRDefault="003C0266" w:rsidP="003C0266">
            <w:pPr>
              <w:jc w:val="center"/>
              <w:rPr>
                <w:b/>
                <w:bCs/>
                <w:color w:val="000000"/>
                <w:sz w:val="22"/>
                <w:szCs w:val="22"/>
              </w:rPr>
            </w:pPr>
            <w:r w:rsidRPr="003C0266">
              <w:rPr>
                <w:b/>
                <w:bCs/>
                <w:color w:val="000000"/>
                <w:sz w:val="22"/>
                <w:szCs w:val="22"/>
              </w:rPr>
              <w:t>88</w:t>
            </w:r>
          </w:p>
        </w:tc>
        <w:tc>
          <w:tcPr>
            <w:tcW w:w="36" w:type="dxa"/>
            <w:vAlign w:val="center"/>
            <w:hideMark/>
          </w:tcPr>
          <w:p w14:paraId="3B90C8B2" w14:textId="77777777" w:rsidR="003C0266" w:rsidRPr="003C0266" w:rsidRDefault="003C0266" w:rsidP="003C0266"/>
        </w:tc>
      </w:tr>
      <w:tr w:rsidR="003C0266" w:rsidRPr="003C0266" w14:paraId="4E38E7D6" w14:textId="77777777" w:rsidTr="003D46F7">
        <w:trPr>
          <w:trHeight w:val="300"/>
        </w:trPr>
        <w:tc>
          <w:tcPr>
            <w:tcW w:w="957" w:type="dxa"/>
            <w:tcBorders>
              <w:top w:val="nil"/>
              <w:left w:val="single" w:sz="8" w:space="0" w:color="auto"/>
              <w:bottom w:val="single" w:sz="8" w:space="0" w:color="auto"/>
              <w:right w:val="single" w:sz="8" w:space="0" w:color="auto"/>
            </w:tcBorders>
            <w:shd w:val="clear" w:color="auto" w:fill="auto"/>
            <w:hideMark/>
          </w:tcPr>
          <w:p w14:paraId="334823FB" w14:textId="77777777" w:rsidR="003C0266" w:rsidRPr="003C0266" w:rsidRDefault="003C0266" w:rsidP="003C0266">
            <w:pPr>
              <w:rPr>
                <w:b/>
                <w:bCs/>
                <w:color w:val="000000"/>
                <w:sz w:val="22"/>
                <w:szCs w:val="22"/>
              </w:rPr>
            </w:pPr>
            <w:r w:rsidRPr="003C0266">
              <w:rPr>
                <w:b/>
                <w:bCs/>
                <w:color w:val="000000"/>
                <w:sz w:val="22"/>
                <w:szCs w:val="22"/>
              </w:rPr>
              <w:t>22.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71992481"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1B1A5E47" w14:textId="77777777" w:rsidR="003C0266" w:rsidRPr="003C0266" w:rsidRDefault="003C0266" w:rsidP="003C0266">
            <w:pPr>
              <w:jc w:val="center"/>
              <w:rPr>
                <w:b/>
                <w:bCs/>
                <w:color w:val="000000"/>
                <w:sz w:val="22"/>
                <w:szCs w:val="22"/>
              </w:rPr>
            </w:pPr>
            <w:r w:rsidRPr="003C0266">
              <w:rPr>
                <w:b/>
                <w:bCs/>
                <w:color w:val="000000"/>
                <w:sz w:val="22"/>
                <w:szCs w:val="22"/>
              </w:rPr>
              <w:t>8</w:t>
            </w:r>
          </w:p>
        </w:tc>
        <w:tc>
          <w:tcPr>
            <w:tcW w:w="36" w:type="dxa"/>
            <w:vAlign w:val="center"/>
            <w:hideMark/>
          </w:tcPr>
          <w:p w14:paraId="5D9F958B" w14:textId="77777777" w:rsidR="003C0266" w:rsidRPr="003C0266" w:rsidRDefault="003C0266" w:rsidP="003C0266"/>
        </w:tc>
      </w:tr>
      <w:tr w:rsidR="003C0266" w:rsidRPr="003C0266" w14:paraId="3D4D65E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822DD9F" w14:textId="77777777" w:rsidR="003C0266" w:rsidRPr="003C0266" w:rsidRDefault="003C0266" w:rsidP="003C0266">
            <w:pPr>
              <w:rPr>
                <w:b/>
                <w:bCs/>
                <w:color w:val="000000"/>
                <w:sz w:val="22"/>
                <w:szCs w:val="22"/>
              </w:rPr>
            </w:pPr>
            <w:r w:rsidRPr="003C0266">
              <w:rPr>
                <w:b/>
                <w:bCs/>
                <w:color w:val="000000"/>
                <w:sz w:val="22"/>
                <w:szCs w:val="22"/>
              </w:rPr>
              <w:t>23.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6C9D17A4"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61A0EA95" w14:textId="77777777" w:rsidR="003C0266" w:rsidRPr="003C0266" w:rsidRDefault="003C0266" w:rsidP="003C0266">
            <w:pPr>
              <w:jc w:val="center"/>
              <w:rPr>
                <w:b/>
                <w:bCs/>
                <w:color w:val="000000"/>
                <w:sz w:val="22"/>
                <w:szCs w:val="22"/>
              </w:rPr>
            </w:pPr>
            <w:r w:rsidRPr="003C0266">
              <w:rPr>
                <w:b/>
                <w:bCs/>
                <w:color w:val="000000"/>
                <w:sz w:val="22"/>
                <w:szCs w:val="22"/>
              </w:rPr>
              <w:t>8</w:t>
            </w:r>
          </w:p>
        </w:tc>
        <w:tc>
          <w:tcPr>
            <w:tcW w:w="36" w:type="dxa"/>
            <w:vAlign w:val="center"/>
            <w:hideMark/>
          </w:tcPr>
          <w:p w14:paraId="755447A4" w14:textId="77777777" w:rsidR="003C0266" w:rsidRPr="003C0266" w:rsidRDefault="003C0266" w:rsidP="003C0266"/>
        </w:tc>
      </w:tr>
      <w:tr w:rsidR="003C0266" w:rsidRPr="003C0266" w14:paraId="0F72EC8E"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D4B043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21ECAB43" w14:textId="77777777" w:rsidR="003C0266" w:rsidRPr="003C0266" w:rsidRDefault="003C0266" w:rsidP="003C0266"/>
        </w:tc>
      </w:tr>
      <w:tr w:rsidR="003C0266" w:rsidRPr="003C0266" w14:paraId="60CB9E43"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46E9B470" w14:textId="77777777" w:rsidR="003C0266" w:rsidRPr="003C0266" w:rsidRDefault="003C0266" w:rsidP="003C0266">
            <w:pPr>
              <w:jc w:val="center"/>
              <w:rPr>
                <w:b/>
                <w:bCs/>
                <w:color w:val="000000"/>
                <w:sz w:val="22"/>
                <w:szCs w:val="22"/>
              </w:rPr>
            </w:pPr>
            <w:r w:rsidRPr="003C0266">
              <w:rPr>
                <w:b/>
                <w:bCs/>
                <w:color w:val="000000"/>
                <w:sz w:val="22"/>
                <w:szCs w:val="22"/>
              </w:rPr>
              <w:t>Ubezpieczenie przesyłki  krajowej</w:t>
            </w:r>
          </w:p>
        </w:tc>
        <w:tc>
          <w:tcPr>
            <w:tcW w:w="36" w:type="dxa"/>
            <w:vAlign w:val="center"/>
            <w:hideMark/>
          </w:tcPr>
          <w:p w14:paraId="0EBC1704" w14:textId="77777777" w:rsidR="003C0266" w:rsidRPr="003C0266" w:rsidRDefault="003C0266" w:rsidP="003C0266"/>
        </w:tc>
      </w:tr>
      <w:tr w:rsidR="003C0266" w:rsidRPr="003C0266" w14:paraId="3D0F0918"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7E8357D0"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FCCC0D9" w14:textId="77777777" w:rsidR="003C0266" w:rsidRPr="003C0266" w:rsidRDefault="003C0266" w:rsidP="003C0266"/>
        </w:tc>
      </w:tr>
      <w:tr w:rsidR="003C0266" w:rsidRPr="003C0266" w14:paraId="10BE654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4DCA368" w14:textId="77777777" w:rsidR="003C0266" w:rsidRPr="003C0266" w:rsidRDefault="003C0266" w:rsidP="003C0266">
            <w:pPr>
              <w:rPr>
                <w:b/>
                <w:bCs/>
                <w:color w:val="000000"/>
                <w:sz w:val="22"/>
                <w:szCs w:val="22"/>
              </w:rPr>
            </w:pPr>
            <w:r w:rsidRPr="003C0266">
              <w:rPr>
                <w:b/>
                <w:bCs/>
                <w:color w:val="000000"/>
                <w:sz w:val="22"/>
                <w:szCs w:val="22"/>
              </w:rPr>
              <w:t>24.</w:t>
            </w:r>
          </w:p>
        </w:tc>
        <w:tc>
          <w:tcPr>
            <w:tcW w:w="1523" w:type="dxa"/>
            <w:tcBorders>
              <w:top w:val="nil"/>
              <w:left w:val="nil"/>
              <w:bottom w:val="single" w:sz="8" w:space="0" w:color="auto"/>
              <w:right w:val="single" w:sz="8" w:space="0" w:color="auto"/>
            </w:tcBorders>
            <w:shd w:val="clear" w:color="auto" w:fill="auto"/>
            <w:hideMark/>
          </w:tcPr>
          <w:p w14:paraId="1F757D69" w14:textId="77777777" w:rsidR="003C0266" w:rsidRPr="003C0266" w:rsidRDefault="003C0266" w:rsidP="003C0266">
            <w:pPr>
              <w:rPr>
                <w:color w:val="000000"/>
                <w:sz w:val="22"/>
                <w:szCs w:val="22"/>
              </w:rPr>
            </w:pPr>
            <w:r w:rsidRPr="003C0266">
              <w:rPr>
                <w:color w:val="000000"/>
                <w:sz w:val="22"/>
                <w:szCs w:val="22"/>
              </w:rPr>
              <w:t>do 1000,00 zł</w:t>
            </w:r>
          </w:p>
        </w:tc>
        <w:tc>
          <w:tcPr>
            <w:tcW w:w="1644" w:type="dxa"/>
            <w:tcBorders>
              <w:top w:val="nil"/>
              <w:left w:val="nil"/>
              <w:bottom w:val="single" w:sz="8" w:space="0" w:color="auto"/>
              <w:right w:val="single" w:sz="8" w:space="0" w:color="auto"/>
            </w:tcBorders>
            <w:shd w:val="clear" w:color="auto" w:fill="auto"/>
            <w:vAlign w:val="bottom"/>
            <w:hideMark/>
          </w:tcPr>
          <w:p w14:paraId="7958FA8F" w14:textId="77777777" w:rsidR="003C0266" w:rsidRPr="003C0266" w:rsidRDefault="003C0266" w:rsidP="003C0266">
            <w:pPr>
              <w:jc w:val="center"/>
              <w:rPr>
                <w:b/>
                <w:bCs/>
                <w:color w:val="000000"/>
                <w:sz w:val="22"/>
                <w:szCs w:val="22"/>
              </w:rPr>
            </w:pPr>
            <w:r w:rsidRPr="003C0266">
              <w:rPr>
                <w:b/>
                <w:bCs/>
                <w:color w:val="000000"/>
                <w:sz w:val="22"/>
                <w:szCs w:val="22"/>
              </w:rPr>
              <w:t>60</w:t>
            </w:r>
          </w:p>
        </w:tc>
        <w:tc>
          <w:tcPr>
            <w:tcW w:w="36" w:type="dxa"/>
            <w:vAlign w:val="center"/>
            <w:hideMark/>
          </w:tcPr>
          <w:p w14:paraId="659142D9" w14:textId="77777777" w:rsidR="003C0266" w:rsidRPr="003C0266" w:rsidRDefault="003C0266" w:rsidP="003C0266"/>
        </w:tc>
      </w:tr>
      <w:tr w:rsidR="003C0266" w:rsidRPr="003C0266" w14:paraId="08FCAE6A"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33F7A6D" w14:textId="77777777" w:rsidR="003C0266" w:rsidRPr="003C0266" w:rsidRDefault="003C0266" w:rsidP="003C0266">
            <w:pPr>
              <w:rPr>
                <w:b/>
                <w:bCs/>
                <w:color w:val="000000"/>
                <w:sz w:val="22"/>
                <w:szCs w:val="22"/>
              </w:rPr>
            </w:pPr>
            <w:r w:rsidRPr="003C0266">
              <w:rPr>
                <w:b/>
                <w:bCs/>
                <w:color w:val="000000"/>
                <w:sz w:val="22"/>
                <w:szCs w:val="22"/>
              </w:rPr>
              <w:t>25.</w:t>
            </w:r>
          </w:p>
        </w:tc>
        <w:tc>
          <w:tcPr>
            <w:tcW w:w="1523" w:type="dxa"/>
            <w:tcBorders>
              <w:top w:val="nil"/>
              <w:left w:val="nil"/>
              <w:bottom w:val="single" w:sz="8" w:space="0" w:color="auto"/>
              <w:right w:val="single" w:sz="8" w:space="0" w:color="auto"/>
            </w:tcBorders>
            <w:shd w:val="clear" w:color="auto" w:fill="auto"/>
            <w:hideMark/>
          </w:tcPr>
          <w:p w14:paraId="6548A58D" w14:textId="77777777" w:rsidR="003C0266" w:rsidRPr="003C0266" w:rsidRDefault="003C0266" w:rsidP="003C0266">
            <w:pPr>
              <w:rPr>
                <w:color w:val="000000"/>
                <w:sz w:val="22"/>
                <w:szCs w:val="22"/>
              </w:rPr>
            </w:pPr>
            <w:r w:rsidRPr="003C0266">
              <w:rPr>
                <w:color w:val="000000"/>
                <w:sz w:val="22"/>
                <w:szCs w:val="22"/>
              </w:rPr>
              <w:t>do 5000,00 zł</w:t>
            </w:r>
          </w:p>
        </w:tc>
        <w:tc>
          <w:tcPr>
            <w:tcW w:w="1644" w:type="dxa"/>
            <w:tcBorders>
              <w:top w:val="nil"/>
              <w:left w:val="nil"/>
              <w:bottom w:val="single" w:sz="8" w:space="0" w:color="auto"/>
              <w:right w:val="single" w:sz="8" w:space="0" w:color="auto"/>
            </w:tcBorders>
            <w:shd w:val="clear" w:color="auto" w:fill="auto"/>
            <w:vAlign w:val="bottom"/>
            <w:hideMark/>
          </w:tcPr>
          <w:p w14:paraId="2F03F91A" w14:textId="77777777" w:rsidR="003C0266" w:rsidRPr="003C0266" w:rsidRDefault="003C0266" w:rsidP="003C0266">
            <w:pPr>
              <w:jc w:val="center"/>
              <w:rPr>
                <w:b/>
                <w:bCs/>
                <w:color w:val="000000"/>
                <w:sz w:val="22"/>
                <w:szCs w:val="22"/>
              </w:rPr>
            </w:pPr>
            <w:r w:rsidRPr="003C0266">
              <w:rPr>
                <w:b/>
                <w:bCs/>
                <w:color w:val="000000"/>
                <w:sz w:val="22"/>
                <w:szCs w:val="22"/>
              </w:rPr>
              <w:t>466</w:t>
            </w:r>
          </w:p>
        </w:tc>
        <w:tc>
          <w:tcPr>
            <w:tcW w:w="36" w:type="dxa"/>
            <w:vAlign w:val="center"/>
            <w:hideMark/>
          </w:tcPr>
          <w:p w14:paraId="46781CFB" w14:textId="77777777" w:rsidR="003C0266" w:rsidRPr="003C0266" w:rsidRDefault="003C0266" w:rsidP="003C0266"/>
        </w:tc>
      </w:tr>
      <w:tr w:rsidR="003C0266" w:rsidRPr="003C0266" w14:paraId="07C3036B" w14:textId="77777777" w:rsidTr="003D46F7">
        <w:trPr>
          <w:trHeight w:val="300"/>
        </w:trPr>
        <w:tc>
          <w:tcPr>
            <w:tcW w:w="957" w:type="dxa"/>
            <w:tcBorders>
              <w:top w:val="nil"/>
              <w:left w:val="single" w:sz="8" w:space="0" w:color="auto"/>
              <w:bottom w:val="nil"/>
              <w:right w:val="nil"/>
            </w:tcBorders>
            <w:shd w:val="clear" w:color="auto" w:fill="auto"/>
            <w:hideMark/>
          </w:tcPr>
          <w:p w14:paraId="60BBDB3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21D4D9F8"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7DBAB989"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7F6CB0AE" w14:textId="77777777" w:rsidR="003C0266" w:rsidRPr="003C0266" w:rsidRDefault="003C0266" w:rsidP="003C0266"/>
        </w:tc>
      </w:tr>
      <w:tr w:rsidR="003C0266" w:rsidRPr="003C0266" w14:paraId="0614CD83" w14:textId="77777777" w:rsidTr="003D46F7">
        <w:trPr>
          <w:trHeight w:val="315"/>
        </w:trPr>
        <w:tc>
          <w:tcPr>
            <w:tcW w:w="957" w:type="dxa"/>
            <w:tcBorders>
              <w:top w:val="nil"/>
              <w:left w:val="single" w:sz="8" w:space="0" w:color="auto"/>
              <w:bottom w:val="nil"/>
              <w:right w:val="nil"/>
            </w:tcBorders>
            <w:shd w:val="clear" w:color="auto" w:fill="auto"/>
            <w:hideMark/>
          </w:tcPr>
          <w:p w14:paraId="5F66CB4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05905CFA"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0E4B869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2760E72" w14:textId="77777777" w:rsidR="003C0266" w:rsidRPr="003C0266" w:rsidRDefault="003C0266" w:rsidP="003C0266"/>
        </w:tc>
      </w:tr>
      <w:tr w:rsidR="003C0266" w:rsidRPr="003C0266" w14:paraId="2EED234C" w14:textId="77777777" w:rsidTr="003D46F7">
        <w:trPr>
          <w:trHeight w:val="315"/>
        </w:trPr>
        <w:tc>
          <w:tcPr>
            <w:tcW w:w="4124"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671CC081" w14:textId="77777777" w:rsidR="003C0266" w:rsidRPr="003C0266" w:rsidRDefault="003C0266" w:rsidP="003C0266">
            <w:pPr>
              <w:jc w:val="center"/>
              <w:rPr>
                <w:b/>
                <w:bCs/>
                <w:color w:val="000000"/>
                <w:sz w:val="22"/>
                <w:szCs w:val="22"/>
              </w:rPr>
            </w:pPr>
            <w:r w:rsidRPr="003C0266">
              <w:rPr>
                <w:b/>
                <w:bCs/>
                <w:color w:val="000000"/>
                <w:sz w:val="22"/>
                <w:szCs w:val="22"/>
              </w:rPr>
              <w:t>CZĘŚĆ III</w:t>
            </w:r>
          </w:p>
        </w:tc>
        <w:tc>
          <w:tcPr>
            <w:tcW w:w="36" w:type="dxa"/>
            <w:vAlign w:val="center"/>
            <w:hideMark/>
          </w:tcPr>
          <w:p w14:paraId="55120240" w14:textId="77777777" w:rsidR="003C0266" w:rsidRPr="003C0266" w:rsidRDefault="003C0266" w:rsidP="003C0266"/>
        </w:tc>
      </w:tr>
      <w:tr w:rsidR="003C0266" w:rsidRPr="003C0266" w14:paraId="31A88F07" w14:textId="77777777" w:rsidTr="003D46F7">
        <w:trPr>
          <w:trHeight w:val="315"/>
        </w:trPr>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5A6FF07A"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nil"/>
              <w:left w:val="single" w:sz="8" w:space="0" w:color="auto"/>
              <w:bottom w:val="single" w:sz="8" w:space="0" w:color="000000"/>
              <w:right w:val="single" w:sz="8" w:space="0" w:color="auto"/>
            </w:tcBorders>
            <w:shd w:val="clear" w:color="auto" w:fill="auto"/>
            <w:vAlign w:val="bottom"/>
            <w:hideMark/>
          </w:tcPr>
          <w:p w14:paraId="1369584E"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nil"/>
              <w:left w:val="single" w:sz="8" w:space="0" w:color="auto"/>
              <w:bottom w:val="single" w:sz="8" w:space="0" w:color="000000"/>
              <w:right w:val="single" w:sz="8" w:space="0" w:color="auto"/>
            </w:tcBorders>
            <w:shd w:val="clear" w:color="auto" w:fill="auto"/>
            <w:vAlign w:val="center"/>
            <w:hideMark/>
          </w:tcPr>
          <w:p w14:paraId="4B6D75F6"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c>
          <w:tcPr>
            <w:tcW w:w="36" w:type="dxa"/>
            <w:vAlign w:val="center"/>
            <w:hideMark/>
          </w:tcPr>
          <w:p w14:paraId="41533F1A" w14:textId="77777777" w:rsidR="003C0266" w:rsidRPr="003C0266" w:rsidRDefault="003C0266" w:rsidP="003C0266"/>
        </w:tc>
      </w:tr>
      <w:tr w:rsidR="003C0266" w:rsidRPr="003C0266" w14:paraId="559CA3C8"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2A83DD6E"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1FD28F4B"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6BCFEAEA"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2273F577" w14:textId="77777777" w:rsidR="003C0266" w:rsidRPr="003C0266" w:rsidRDefault="003C0266" w:rsidP="003C0266">
            <w:pPr>
              <w:jc w:val="center"/>
              <w:rPr>
                <w:b/>
                <w:bCs/>
                <w:color w:val="000000"/>
                <w:sz w:val="22"/>
                <w:szCs w:val="22"/>
              </w:rPr>
            </w:pPr>
          </w:p>
        </w:tc>
      </w:tr>
      <w:tr w:rsidR="003C0266" w:rsidRPr="003C0266" w14:paraId="7BB7BAE6"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7544096B"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4E2A3EF0"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45BD5AC6"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0C5032C1" w14:textId="77777777" w:rsidR="003C0266" w:rsidRPr="003C0266" w:rsidRDefault="003C0266" w:rsidP="003C0266"/>
        </w:tc>
      </w:tr>
      <w:tr w:rsidR="003C0266" w:rsidRPr="003C0266" w14:paraId="527BE08A"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528A10E0"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5B63D04"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0B4F7B8D"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03439370" w14:textId="77777777" w:rsidR="003C0266" w:rsidRPr="003C0266" w:rsidRDefault="003C0266" w:rsidP="003C0266"/>
        </w:tc>
      </w:tr>
      <w:tr w:rsidR="003C0266" w:rsidRPr="003C0266" w14:paraId="7FB2FCB1"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561F875"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A8587AE" w14:textId="77777777" w:rsidR="003C0266" w:rsidRPr="003C0266" w:rsidRDefault="003C0266" w:rsidP="003C0266"/>
        </w:tc>
      </w:tr>
      <w:tr w:rsidR="003C0266" w:rsidRPr="003C0266" w14:paraId="01A8A86E" w14:textId="77777777" w:rsidTr="003D46F7">
        <w:trPr>
          <w:trHeight w:val="630"/>
        </w:trPr>
        <w:tc>
          <w:tcPr>
            <w:tcW w:w="4124" w:type="dxa"/>
            <w:gridSpan w:val="3"/>
            <w:tcBorders>
              <w:top w:val="nil"/>
              <w:left w:val="single" w:sz="8" w:space="0" w:color="auto"/>
              <w:bottom w:val="nil"/>
              <w:right w:val="single" w:sz="8" w:space="0" w:color="000000"/>
            </w:tcBorders>
            <w:shd w:val="clear" w:color="000000" w:fill="D9D9D9"/>
            <w:hideMark/>
          </w:tcPr>
          <w:p w14:paraId="10951461" w14:textId="77777777" w:rsidR="003C0266" w:rsidRPr="003C0266" w:rsidRDefault="003C0266" w:rsidP="003C0266">
            <w:pPr>
              <w:jc w:val="center"/>
              <w:rPr>
                <w:b/>
                <w:bCs/>
                <w:color w:val="000000"/>
                <w:sz w:val="22"/>
                <w:szCs w:val="22"/>
              </w:rPr>
            </w:pPr>
            <w:r w:rsidRPr="003C0266">
              <w:rPr>
                <w:b/>
                <w:bCs/>
                <w:color w:val="000000"/>
                <w:sz w:val="22"/>
                <w:szCs w:val="22"/>
              </w:rPr>
              <w:lastRenderedPageBreak/>
              <w:t xml:space="preserve">Przesyłki w obrocie zagranicznym do Rosji </w:t>
            </w:r>
          </w:p>
        </w:tc>
        <w:tc>
          <w:tcPr>
            <w:tcW w:w="36" w:type="dxa"/>
            <w:vAlign w:val="center"/>
            <w:hideMark/>
          </w:tcPr>
          <w:p w14:paraId="423B8D4D" w14:textId="77777777" w:rsidR="003C0266" w:rsidRPr="003C0266" w:rsidRDefault="003C0266" w:rsidP="003C0266"/>
        </w:tc>
      </w:tr>
      <w:tr w:rsidR="003C0266" w:rsidRPr="003C0266" w14:paraId="179F668F"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3E523530"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72CF593D" w14:textId="77777777" w:rsidR="003C0266" w:rsidRPr="003C0266" w:rsidRDefault="003C0266" w:rsidP="003C0266"/>
        </w:tc>
      </w:tr>
      <w:tr w:rsidR="003C0266" w:rsidRPr="003C0266" w14:paraId="77120295"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592E36EB" w14:textId="77777777" w:rsidR="003C0266" w:rsidRPr="003C0266" w:rsidRDefault="003C0266" w:rsidP="003C0266">
            <w:pPr>
              <w:rPr>
                <w:b/>
                <w:bCs/>
                <w:color w:val="000000"/>
                <w:sz w:val="22"/>
                <w:szCs w:val="22"/>
              </w:rPr>
            </w:pPr>
            <w:r w:rsidRPr="003C0266">
              <w:rPr>
                <w:b/>
                <w:bCs/>
                <w:color w:val="000000"/>
                <w:sz w:val="22"/>
                <w:szCs w:val="22"/>
              </w:rPr>
              <w:t>26.</w:t>
            </w:r>
          </w:p>
        </w:tc>
        <w:tc>
          <w:tcPr>
            <w:tcW w:w="1523" w:type="dxa"/>
            <w:tcBorders>
              <w:top w:val="nil"/>
              <w:left w:val="nil"/>
              <w:bottom w:val="single" w:sz="8" w:space="0" w:color="auto"/>
              <w:right w:val="single" w:sz="8" w:space="0" w:color="auto"/>
            </w:tcBorders>
            <w:shd w:val="clear" w:color="auto" w:fill="auto"/>
            <w:hideMark/>
          </w:tcPr>
          <w:p w14:paraId="5CFDAD56"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AEF9F87" w14:textId="77777777" w:rsidR="003C0266" w:rsidRPr="003C0266" w:rsidRDefault="003C0266" w:rsidP="003C0266">
            <w:pPr>
              <w:jc w:val="center"/>
              <w:rPr>
                <w:b/>
                <w:bCs/>
                <w:color w:val="000000"/>
                <w:sz w:val="22"/>
                <w:szCs w:val="22"/>
              </w:rPr>
            </w:pPr>
            <w:r w:rsidRPr="003C0266">
              <w:rPr>
                <w:b/>
                <w:bCs/>
                <w:color w:val="000000"/>
                <w:sz w:val="22"/>
                <w:szCs w:val="22"/>
              </w:rPr>
              <w:t>20</w:t>
            </w:r>
          </w:p>
        </w:tc>
        <w:tc>
          <w:tcPr>
            <w:tcW w:w="36" w:type="dxa"/>
            <w:vAlign w:val="center"/>
            <w:hideMark/>
          </w:tcPr>
          <w:p w14:paraId="25C7A502" w14:textId="77777777" w:rsidR="003C0266" w:rsidRPr="003C0266" w:rsidRDefault="003C0266" w:rsidP="003C0266"/>
        </w:tc>
      </w:tr>
      <w:tr w:rsidR="003C0266" w:rsidRPr="003C0266" w14:paraId="0EBD749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8FA0B90" w14:textId="77777777" w:rsidR="003C0266" w:rsidRPr="003C0266" w:rsidRDefault="003C0266" w:rsidP="003C0266">
            <w:pPr>
              <w:rPr>
                <w:b/>
                <w:bCs/>
                <w:color w:val="000000"/>
                <w:sz w:val="22"/>
                <w:szCs w:val="22"/>
              </w:rPr>
            </w:pPr>
            <w:r w:rsidRPr="003C0266">
              <w:rPr>
                <w:b/>
                <w:bCs/>
                <w:color w:val="000000"/>
                <w:sz w:val="22"/>
                <w:szCs w:val="22"/>
              </w:rPr>
              <w:t>27.</w:t>
            </w:r>
          </w:p>
        </w:tc>
        <w:tc>
          <w:tcPr>
            <w:tcW w:w="1523" w:type="dxa"/>
            <w:tcBorders>
              <w:top w:val="nil"/>
              <w:left w:val="nil"/>
              <w:bottom w:val="single" w:sz="8" w:space="0" w:color="auto"/>
              <w:right w:val="single" w:sz="8" w:space="0" w:color="auto"/>
            </w:tcBorders>
            <w:shd w:val="clear" w:color="auto" w:fill="auto"/>
            <w:hideMark/>
          </w:tcPr>
          <w:p w14:paraId="7B9A497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69020066" w14:textId="77777777" w:rsidR="003C0266" w:rsidRPr="003C0266" w:rsidRDefault="003C0266" w:rsidP="003C0266">
            <w:pPr>
              <w:jc w:val="center"/>
              <w:rPr>
                <w:b/>
                <w:bCs/>
                <w:color w:val="000000"/>
                <w:sz w:val="22"/>
                <w:szCs w:val="22"/>
              </w:rPr>
            </w:pPr>
            <w:r w:rsidRPr="003C0266">
              <w:rPr>
                <w:b/>
                <w:bCs/>
                <w:color w:val="000000"/>
                <w:sz w:val="22"/>
                <w:szCs w:val="22"/>
              </w:rPr>
              <w:t>6</w:t>
            </w:r>
          </w:p>
        </w:tc>
        <w:tc>
          <w:tcPr>
            <w:tcW w:w="36" w:type="dxa"/>
            <w:vAlign w:val="center"/>
            <w:hideMark/>
          </w:tcPr>
          <w:p w14:paraId="0CD627B1" w14:textId="77777777" w:rsidR="003C0266" w:rsidRPr="003C0266" w:rsidRDefault="003C0266" w:rsidP="003C0266"/>
        </w:tc>
      </w:tr>
      <w:tr w:rsidR="003C0266" w:rsidRPr="003C0266" w14:paraId="4B3F8A7E"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52E7CAE" w14:textId="77777777" w:rsidR="003C0266" w:rsidRPr="003C0266" w:rsidRDefault="003C0266" w:rsidP="003C0266">
            <w:pPr>
              <w:rPr>
                <w:b/>
                <w:bCs/>
                <w:color w:val="000000"/>
                <w:sz w:val="22"/>
                <w:szCs w:val="22"/>
              </w:rPr>
            </w:pPr>
            <w:r w:rsidRPr="003C0266">
              <w:rPr>
                <w:b/>
                <w:bCs/>
                <w:color w:val="000000"/>
                <w:sz w:val="22"/>
                <w:szCs w:val="22"/>
              </w:rPr>
              <w:t>28.</w:t>
            </w:r>
          </w:p>
        </w:tc>
        <w:tc>
          <w:tcPr>
            <w:tcW w:w="1523" w:type="dxa"/>
            <w:tcBorders>
              <w:top w:val="nil"/>
              <w:left w:val="nil"/>
              <w:bottom w:val="single" w:sz="8" w:space="0" w:color="auto"/>
              <w:right w:val="single" w:sz="8" w:space="0" w:color="auto"/>
            </w:tcBorders>
            <w:shd w:val="clear" w:color="auto" w:fill="auto"/>
            <w:hideMark/>
          </w:tcPr>
          <w:p w14:paraId="3371DF0D"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3286C646" w14:textId="77777777" w:rsidR="003C0266" w:rsidRPr="003C0266" w:rsidRDefault="003C0266" w:rsidP="003C0266">
            <w:pPr>
              <w:jc w:val="center"/>
              <w:rPr>
                <w:b/>
                <w:bCs/>
                <w:color w:val="000000"/>
                <w:sz w:val="22"/>
                <w:szCs w:val="22"/>
              </w:rPr>
            </w:pPr>
            <w:r w:rsidRPr="003C0266">
              <w:rPr>
                <w:b/>
                <w:bCs/>
                <w:color w:val="000000"/>
                <w:sz w:val="22"/>
                <w:szCs w:val="22"/>
              </w:rPr>
              <w:t>2</w:t>
            </w:r>
          </w:p>
        </w:tc>
        <w:tc>
          <w:tcPr>
            <w:tcW w:w="36" w:type="dxa"/>
            <w:vAlign w:val="center"/>
            <w:hideMark/>
          </w:tcPr>
          <w:p w14:paraId="77712905" w14:textId="77777777" w:rsidR="003C0266" w:rsidRPr="003C0266" w:rsidRDefault="003C0266" w:rsidP="003C0266"/>
        </w:tc>
      </w:tr>
      <w:tr w:rsidR="003C0266" w:rsidRPr="003C0266" w14:paraId="2535DED0"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FB0F058"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22014161" w14:textId="77777777" w:rsidR="003C0266" w:rsidRPr="003C0266" w:rsidRDefault="003C0266" w:rsidP="003C0266"/>
        </w:tc>
      </w:tr>
      <w:tr w:rsidR="003C0266" w:rsidRPr="003C0266" w14:paraId="086BC1F7" w14:textId="77777777" w:rsidTr="003D46F7">
        <w:trPr>
          <w:trHeight w:val="525"/>
        </w:trPr>
        <w:tc>
          <w:tcPr>
            <w:tcW w:w="4124" w:type="dxa"/>
            <w:gridSpan w:val="3"/>
            <w:tcBorders>
              <w:top w:val="nil"/>
              <w:left w:val="single" w:sz="8" w:space="0" w:color="auto"/>
              <w:bottom w:val="nil"/>
              <w:right w:val="single" w:sz="8" w:space="0" w:color="000000"/>
            </w:tcBorders>
            <w:shd w:val="clear" w:color="000000" w:fill="D9D9D9"/>
            <w:hideMark/>
          </w:tcPr>
          <w:p w14:paraId="1EB18A5C" w14:textId="77777777" w:rsidR="003C0266" w:rsidRPr="003C0266" w:rsidRDefault="003C0266" w:rsidP="003C0266">
            <w:pPr>
              <w:jc w:val="center"/>
              <w:rPr>
                <w:b/>
                <w:bCs/>
                <w:color w:val="000000"/>
                <w:sz w:val="22"/>
                <w:szCs w:val="22"/>
              </w:rPr>
            </w:pPr>
            <w:r w:rsidRPr="003C0266">
              <w:rPr>
                <w:b/>
                <w:bCs/>
                <w:color w:val="000000"/>
                <w:sz w:val="22"/>
                <w:szCs w:val="22"/>
              </w:rPr>
              <w:t>Przesyłki w obrocie zagranicznym na Ukrainę</w:t>
            </w:r>
          </w:p>
        </w:tc>
        <w:tc>
          <w:tcPr>
            <w:tcW w:w="36" w:type="dxa"/>
            <w:vAlign w:val="center"/>
            <w:hideMark/>
          </w:tcPr>
          <w:p w14:paraId="1C15B920" w14:textId="77777777" w:rsidR="003C0266" w:rsidRPr="003C0266" w:rsidRDefault="003C0266" w:rsidP="003C0266"/>
        </w:tc>
      </w:tr>
      <w:tr w:rsidR="003C0266" w:rsidRPr="003C0266" w14:paraId="3090059F" w14:textId="77777777" w:rsidTr="003D46F7">
        <w:trPr>
          <w:trHeight w:val="13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28FCE332"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8A4AD10" w14:textId="77777777" w:rsidR="003C0266" w:rsidRPr="003C0266" w:rsidRDefault="003C0266" w:rsidP="003C0266"/>
        </w:tc>
      </w:tr>
      <w:tr w:rsidR="003C0266" w:rsidRPr="003C0266" w14:paraId="77E9095F"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20347131" w14:textId="77777777" w:rsidR="003C0266" w:rsidRPr="003C0266" w:rsidRDefault="003C0266" w:rsidP="003C0266">
            <w:pPr>
              <w:rPr>
                <w:b/>
                <w:bCs/>
                <w:color w:val="000000"/>
                <w:sz w:val="22"/>
                <w:szCs w:val="22"/>
              </w:rPr>
            </w:pPr>
            <w:r w:rsidRPr="003C0266">
              <w:rPr>
                <w:b/>
                <w:bCs/>
                <w:color w:val="000000"/>
                <w:sz w:val="22"/>
                <w:szCs w:val="22"/>
              </w:rPr>
              <w:t>29.</w:t>
            </w:r>
          </w:p>
        </w:tc>
        <w:tc>
          <w:tcPr>
            <w:tcW w:w="1523" w:type="dxa"/>
            <w:tcBorders>
              <w:top w:val="nil"/>
              <w:left w:val="nil"/>
              <w:bottom w:val="single" w:sz="8" w:space="0" w:color="auto"/>
              <w:right w:val="single" w:sz="8" w:space="0" w:color="auto"/>
            </w:tcBorders>
            <w:shd w:val="clear" w:color="auto" w:fill="auto"/>
            <w:hideMark/>
          </w:tcPr>
          <w:p w14:paraId="16E722C5"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3C2D9B5C" w14:textId="77777777" w:rsidR="003C0266" w:rsidRPr="003C0266" w:rsidRDefault="003C0266" w:rsidP="003C0266">
            <w:pPr>
              <w:jc w:val="center"/>
              <w:rPr>
                <w:b/>
                <w:bCs/>
                <w:color w:val="000000"/>
                <w:sz w:val="22"/>
                <w:szCs w:val="22"/>
              </w:rPr>
            </w:pPr>
            <w:r w:rsidRPr="003C0266">
              <w:rPr>
                <w:b/>
                <w:bCs/>
                <w:color w:val="000000"/>
                <w:sz w:val="22"/>
                <w:szCs w:val="22"/>
              </w:rPr>
              <w:t>44</w:t>
            </w:r>
          </w:p>
        </w:tc>
        <w:tc>
          <w:tcPr>
            <w:tcW w:w="36" w:type="dxa"/>
            <w:vAlign w:val="center"/>
            <w:hideMark/>
          </w:tcPr>
          <w:p w14:paraId="3CADF050" w14:textId="77777777" w:rsidR="003C0266" w:rsidRPr="003C0266" w:rsidRDefault="003C0266" w:rsidP="003C0266"/>
        </w:tc>
      </w:tr>
      <w:tr w:rsidR="003C0266" w:rsidRPr="003C0266" w14:paraId="2C5D0CAD"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42197952"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665029B6" w14:textId="77777777" w:rsidR="003C0266" w:rsidRPr="003C0266" w:rsidRDefault="003C0266" w:rsidP="003C0266"/>
        </w:tc>
      </w:tr>
      <w:tr w:rsidR="003C0266" w:rsidRPr="003C0266" w14:paraId="45810145" w14:textId="77777777" w:rsidTr="003D46F7">
        <w:trPr>
          <w:trHeight w:val="570"/>
        </w:trPr>
        <w:tc>
          <w:tcPr>
            <w:tcW w:w="4124" w:type="dxa"/>
            <w:gridSpan w:val="3"/>
            <w:tcBorders>
              <w:top w:val="nil"/>
              <w:left w:val="single" w:sz="8" w:space="0" w:color="auto"/>
              <w:bottom w:val="nil"/>
              <w:right w:val="single" w:sz="8" w:space="0" w:color="000000"/>
            </w:tcBorders>
            <w:shd w:val="clear" w:color="000000" w:fill="D9D9D9"/>
            <w:hideMark/>
          </w:tcPr>
          <w:p w14:paraId="08BC0F5C" w14:textId="77777777" w:rsidR="003C0266" w:rsidRPr="003C0266" w:rsidRDefault="003C0266" w:rsidP="003C0266">
            <w:pPr>
              <w:jc w:val="center"/>
              <w:rPr>
                <w:b/>
                <w:bCs/>
                <w:color w:val="000000"/>
                <w:sz w:val="22"/>
                <w:szCs w:val="22"/>
              </w:rPr>
            </w:pPr>
            <w:r w:rsidRPr="003C0266">
              <w:rPr>
                <w:b/>
                <w:bCs/>
                <w:color w:val="000000"/>
                <w:sz w:val="22"/>
                <w:szCs w:val="22"/>
              </w:rPr>
              <w:t>Przesyłki w obrocie zagranicznym na Białoruś</w:t>
            </w:r>
          </w:p>
        </w:tc>
        <w:tc>
          <w:tcPr>
            <w:tcW w:w="36" w:type="dxa"/>
            <w:vAlign w:val="center"/>
            <w:hideMark/>
          </w:tcPr>
          <w:p w14:paraId="31A5ECFA" w14:textId="77777777" w:rsidR="003C0266" w:rsidRPr="003C0266" w:rsidRDefault="003C0266" w:rsidP="003C0266"/>
        </w:tc>
      </w:tr>
      <w:tr w:rsidR="003C0266" w:rsidRPr="003C0266" w14:paraId="6991E414" w14:textId="77777777" w:rsidTr="003D46F7">
        <w:trPr>
          <w:trHeight w:val="16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011A94BA"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73C8632E" w14:textId="77777777" w:rsidR="003C0266" w:rsidRPr="003C0266" w:rsidRDefault="003C0266" w:rsidP="003C0266"/>
        </w:tc>
      </w:tr>
      <w:tr w:rsidR="003C0266" w:rsidRPr="003C0266" w14:paraId="6A3C704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CE7CF20" w14:textId="77777777" w:rsidR="003C0266" w:rsidRPr="003C0266" w:rsidRDefault="003C0266" w:rsidP="003C0266">
            <w:pPr>
              <w:rPr>
                <w:b/>
                <w:bCs/>
                <w:color w:val="000000"/>
                <w:sz w:val="22"/>
                <w:szCs w:val="22"/>
              </w:rPr>
            </w:pPr>
            <w:r w:rsidRPr="003C0266">
              <w:rPr>
                <w:b/>
                <w:bCs/>
                <w:color w:val="000000"/>
                <w:sz w:val="22"/>
                <w:szCs w:val="22"/>
              </w:rPr>
              <w:t>30.</w:t>
            </w:r>
          </w:p>
        </w:tc>
        <w:tc>
          <w:tcPr>
            <w:tcW w:w="1523" w:type="dxa"/>
            <w:tcBorders>
              <w:top w:val="nil"/>
              <w:left w:val="nil"/>
              <w:bottom w:val="single" w:sz="8" w:space="0" w:color="auto"/>
              <w:right w:val="single" w:sz="8" w:space="0" w:color="auto"/>
            </w:tcBorders>
            <w:shd w:val="clear" w:color="auto" w:fill="auto"/>
            <w:hideMark/>
          </w:tcPr>
          <w:p w14:paraId="0401BBC5"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518D306F" w14:textId="77777777" w:rsidR="003C0266" w:rsidRPr="003C0266" w:rsidRDefault="003C0266" w:rsidP="003C0266">
            <w:pPr>
              <w:jc w:val="center"/>
              <w:rPr>
                <w:b/>
                <w:bCs/>
                <w:color w:val="000000"/>
                <w:sz w:val="22"/>
                <w:szCs w:val="22"/>
              </w:rPr>
            </w:pPr>
            <w:r w:rsidRPr="003C0266">
              <w:rPr>
                <w:b/>
                <w:bCs/>
                <w:color w:val="000000"/>
                <w:sz w:val="22"/>
                <w:szCs w:val="22"/>
              </w:rPr>
              <w:t>44</w:t>
            </w:r>
          </w:p>
        </w:tc>
        <w:tc>
          <w:tcPr>
            <w:tcW w:w="36" w:type="dxa"/>
            <w:vAlign w:val="center"/>
            <w:hideMark/>
          </w:tcPr>
          <w:p w14:paraId="3087F12F" w14:textId="77777777" w:rsidR="003C0266" w:rsidRPr="003C0266" w:rsidRDefault="003C0266" w:rsidP="003C0266"/>
        </w:tc>
      </w:tr>
      <w:tr w:rsidR="003C0266" w:rsidRPr="003C0266" w14:paraId="35A960B6"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2BABB287"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74ECA601" w14:textId="77777777" w:rsidR="003C0266" w:rsidRPr="003C0266" w:rsidRDefault="003C0266" w:rsidP="003C0266"/>
        </w:tc>
      </w:tr>
      <w:tr w:rsidR="003C0266" w:rsidRPr="003C0266" w14:paraId="179E987C"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3DEFF2C5" w14:textId="77777777" w:rsidR="003C0266" w:rsidRPr="003C0266" w:rsidRDefault="003C0266" w:rsidP="003C0266">
            <w:pPr>
              <w:jc w:val="center"/>
              <w:rPr>
                <w:b/>
                <w:bCs/>
                <w:color w:val="000000"/>
                <w:sz w:val="22"/>
                <w:szCs w:val="22"/>
              </w:rPr>
            </w:pPr>
            <w:r w:rsidRPr="003C0266">
              <w:rPr>
                <w:b/>
                <w:bCs/>
                <w:color w:val="000000"/>
                <w:sz w:val="22"/>
                <w:szCs w:val="22"/>
              </w:rPr>
              <w:t xml:space="preserve">Ubezpieczenie przesyłki zagranicznej </w:t>
            </w:r>
          </w:p>
        </w:tc>
        <w:tc>
          <w:tcPr>
            <w:tcW w:w="36" w:type="dxa"/>
            <w:vAlign w:val="center"/>
            <w:hideMark/>
          </w:tcPr>
          <w:p w14:paraId="39414270" w14:textId="77777777" w:rsidR="003C0266" w:rsidRPr="003C0266" w:rsidRDefault="003C0266" w:rsidP="003C0266"/>
        </w:tc>
      </w:tr>
      <w:tr w:rsidR="003C0266" w:rsidRPr="003C0266" w14:paraId="5BBBD749"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3A4C7FB3"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3CBC7C7" w14:textId="77777777" w:rsidR="003C0266" w:rsidRPr="003C0266" w:rsidRDefault="003C0266" w:rsidP="003C0266"/>
        </w:tc>
      </w:tr>
      <w:tr w:rsidR="003C0266" w:rsidRPr="003C0266" w14:paraId="3D33A43F" w14:textId="77777777" w:rsidTr="003D46F7">
        <w:trPr>
          <w:trHeight w:val="319"/>
        </w:trPr>
        <w:tc>
          <w:tcPr>
            <w:tcW w:w="957" w:type="dxa"/>
            <w:tcBorders>
              <w:top w:val="nil"/>
              <w:left w:val="single" w:sz="8" w:space="0" w:color="auto"/>
              <w:bottom w:val="single" w:sz="8" w:space="0" w:color="auto"/>
              <w:right w:val="single" w:sz="8" w:space="0" w:color="auto"/>
            </w:tcBorders>
            <w:shd w:val="clear" w:color="auto" w:fill="auto"/>
            <w:hideMark/>
          </w:tcPr>
          <w:p w14:paraId="503EFBFC" w14:textId="77777777" w:rsidR="003C0266" w:rsidRPr="003C0266" w:rsidRDefault="003C0266" w:rsidP="003C0266">
            <w:pPr>
              <w:rPr>
                <w:b/>
                <w:bCs/>
                <w:color w:val="000000"/>
                <w:sz w:val="22"/>
                <w:szCs w:val="22"/>
              </w:rPr>
            </w:pPr>
            <w:r w:rsidRPr="003C0266">
              <w:rPr>
                <w:b/>
                <w:bCs/>
                <w:color w:val="000000"/>
                <w:sz w:val="22"/>
                <w:szCs w:val="22"/>
              </w:rPr>
              <w:t>31.</w:t>
            </w:r>
          </w:p>
        </w:tc>
        <w:tc>
          <w:tcPr>
            <w:tcW w:w="1523" w:type="dxa"/>
            <w:tcBorders>
              <w:top w:val="nil"/>
              <w:left w:val="nil"/>
              <w:bottom w:val="single" w:sz="8" w:space="0" w:color="auto"/>
              <w:right w:val="single" w:sz="8" w:space="0" w:color="auto"/>
            </w:tcBorders>
            <w:shd w:val="clear" w:color="auto" w:fill="auto"/>
            <w:hideMark/>
          </w:tcPr>
          <w:p w14:paraId="1B55E50A" w14:textId="77777777" w:rsidR="003C0266" w:rsidRPr="003C0266" w:rsidRDefault="003C0266" w:rsidP="003C0266">
            <w:pPr>
              <w:rPr>
                <w:color w:val="000000"/>
                <w:sz w:val="22"/>
                <w:szCs w:val="22"/>
              </w:rPr>
            </w:pPr>
            <w:r w:rsidRPr="003C0266">
              <w:rPr>
                <w:color w:val="000000"/>
                <w:sz w:val="22"/>
                <w:szCs w:val="22"/>
              </w:rPr>
              <w:t>do 1000,00 zł</w:t>
            </w:r>
          </w:p>
        </w:tc>
        <w:tc>
          <w:tcPr>
            <w:tcW w:w="1644" w:type="dxa"/>
            <w:tcBorders>
              <w:top w:val="nil"/>
              <w:left w:val="nil"/>
              <w:bottom w:val="single" w:sz="8" w:space="0" w:color="auto"/>
              <w:right w:val="single" w:sz="8" w:space="0" w:color="auto"/>
            </w:tcBorders>
            <w:shd w:val="clear" w:color="auto" w:fill="auto"/>
            <w:vAlign w:val="bottom"/>
            <w:hideMark/>
          </w:tcPr>
          <w:p w14:paraId="49407917" w14:textId="77777777" w:rsidR="003C0266" w:rsidRPr="003C0266" w:rsidRDefault="003C0266" w:rsidP="003C0266">
            <w:pPr>
              <w:jc w:val="center"/>
              <w:rPr>
                <w:b/>
                <w:bCs/>
                <w:color w:val="000000"/>
                <w:sz w:val="22"/>
                <w:szCs w:val="22"/>
              </w:rPr>
            </w:pPr>
            <w:r w:rsidRPr="003C0266">
              <w:rPr>
                <w:b/>
                <w:bCs/>
                <w:color w:val="000000"/>
                <w:sz w:val="22"/>
                <w:szCs w:val="22"/>
              </w:rPr>
              <w:t>20</w:t>
            </w:r>
          </w:p>
        </w:tc>
        <w:tc>
          <w:tcPr>
            <w:tcW w:w="36" w:type="dxa"/>
            <w:vAlign w:val="center"/>
            <w:hideMark/>
          </w:tcPr>
          <w:p w14:paraId="497233A2" w14:textId="77777777" w:rsidR="003C0266" w:rsidRPr="003C0266" w:rsidRDefault="003C0266" w:rsidP="003C0266"/>
        </w:tc>
      </w:tr>
      <w:tr w:rsidR="003C0266" w:rsidRPr="003C0266" w14:paraId="5FF9F662" w14:textId="77777777" w:rsidTr="003D46F7">
        <w:trPr>
          <w:trHeight w:val="319"/>
        </w:trPr>
        <w:tc>
          <w:tcPr>
            <w:tcW w:w="957" w:type="dxa"/>
            <w:tcBorders>
              <w:top w:val="nil"/>
              <w:left w:val="single" w:sz="8" w:space="0" w:color="auto"/>
              <w:bottom w:val="single" w:sz="8" w:space="0" w:color="auto"/>
              <w:right w:val="single" w:sz="8" w:space="0" w:color="auto"/>
            </w:tcBorders>
            <w:shd w:val="clear" w:color="auto" w:fill="auto"/>
            <w:hideMark/>
          </w:tcPr>
          <w:p w14:paraId="0130C8ED" w14:textId="77777777" w:rsidR="003C0266" w:rsidRPr="003C0266" w:rsidRDefault="003C0266" w:rsidP="003C0266">
            <w:pPr>
              <w:rPr>
                <w:b/>
                <w:bCs/>
                <w:color w:val="000000"/>
                <w:sz w:val="22"/>
                <w:szCs w:val="22"/>
              </w:rPr>
            </w:pPr>
            <w:r w:rsidRPr="003C0266">
              <w:rPr>
                <w:b/>
                <w:bCs/>
                <w:color w:val="000000"/>
                <w:sz w:val="22"/>
                <w:szCs w:val="22"/>
              </w:rPr>
              <w:t>32.</w:t>
            </w:r>
          </w:p>
        </w:tc>
        <w:tc>
          <w:tcPr>
            <w:tcW w:w="1523" w:type="dxa"/>
            <w:tcBorders>
              <w:top w:val="nil"/>
              <w:left w:val="nil"/>
              <w:bottom w:val="single" w:sz="8" w:space="0" w:color="auto"/>
              <w:right w:val="single" w:sz="8" w:space="0" w:color="auto"/>
            </w:tcBorders>
            <w:shd w:val="clear" w:color="auto" w:fill="auto"/>
            <w:hideMark/>
          </w:tcPr>
          <w:p w14:paraId="4798DCE0" w14:textId="77777777" w:rsidR="003C0266" w:rsidRPr="003C0266" w:rsidRDefault="003C0266" w:rsidP="003C0266">
            <w:pPr>
              <w:rPr>
                <w:color w:val="000000"/>
                <w:sz w:val="22"/>
                <w:szCs w:val="22"/>
              </w:rPr>
            </w:pPr>
            <w:r w:rsidRPr="003C0266">
              <w:rPr>
                <w:color w:val="000000"/>
                <w:sz w:val="22"/>
                <w:szCs w:val="22"/>
              </w:rPr>
              <w:t>do 10000,00 zł</w:t>
            </w:r>
          </w:p>
        </w:tc>
        <w:tc>
          <w:tcPr>
            <w:tcW w:w="1644" w:type="dxa"/>
            <w:tcBorders>
              <w:top w:val="nil"/>
              <w:left w:val="nil"/>
              <w:bottom w:val="single" w:sz="8" w:space="0" w:color="auto"/>
              <w:right w:val="single" w:sz="8" w:space="0" w:color="auto"/>
            </w:tcBorders>
            <w:shd w:val="clear" w:color="auto" w:fill="auto"/>
            <w:vAlign w:val="bottom"/>
            <w:hideMark/>
          </w:tcPr>
          <w:p w14:paraId="4E5E60BB" w14:textId="77777777" w:rsidR="003C0266" w:rsidRPr="003C0266" w:rsidRDefault="003C0266" w:rsidP="003C0266">
            <w:pPr>
              <w:jc w:val="center"/>
              <w:rPr>
                <w:b/>
                <w:bCs/>
                <w:color w:val="000000"/>
                <w:sz w:val="22"/>
                <w:szCs w:val="22"/>
              </w:rPr>
            </w:pPr>
            <w:r w:rsidRPr="003C0266">
              <w:rPr>
                <w:b/>
                <w:bCs/>
                <w:color w:val="000000"/>
                <w:sz w:val="22"/>
                <w:szCs w:val="22"/>
              </w:rPr>
              <w:t>80</w:t>
            </w:r>
          </w:p>
        </w:tc>
        <w:tc>
          <w:tcPr>
            <w:tcW w:w="36" w:type="dxa"/>
            <w:vAlign w:val="center"/>
            <w:hideMark/>
          </w:tcPr>
          <w:p w14:paraId="15B1C5B2" w14:textId="77777777" w:rsidR="003C0266" w:rsidRPr="003C0266" w:rsidRDefault="003C0266" w:rsidP="003C0266"/>
        </w:tc>
      </w:tr>
    </w:tbl>
    <w:p w14:paraId="136DFAB3" w14:textId="77777777" w:rsidR="003C0266" w:rsidRPr="003C0266" w:rsidRDefault="003C0266" w:rsidP="003C0266">
      <w:pPr>
        <w:spacing w:line="276" w:lineRule="auto"/>
        <w:jc w:val="both"/>
        <w:rPr>
          <w:sz w:val="22"/>
          <w:szCs w:val="22"/>
        </w:rPr>
      </w:pPr>
    </w:p>
    <w:p w14:paraId="7D376A7C" w14:textId="77777777" w:rsidR="003C0266" w:rsidRPr="003C0266" w:rsidRDefault="003C0266" w:rsidP="003C0266"/>
    <w:p w14:paraId="6930E5CA" w14:textId="77777777" w:rsidR="00666885" w:rsidRPr="00906E8F" w:rsidRDefault="00666885" w:rsidP="00215C43">
      <w:pPr>
        <w:suppressAutoHyphens/>
        <w:spacing w:line="276" w:lineRule="auto"/>
        <w:jc w:val="right"/>
        <w:rPr>
          <w:rFonts w:asciiTheme="minorHAnsi" w:hAnsiTheme="minorHAnsi"/>
          <w:sz w:val="22"/>
          <w:szCs w:val="22"/>
        </w:rPr>
      </w:pPr>
    </w:p>
    <w:tbl>
      <w:tblPr>
        <w:tblW w:w="9212"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firstRow="0" w:lastRow="0" w:firstColumn="0" w:lastColumn="0" w:noHBand="0" w:noVBand="0"/>
      </w:tblPr>
      <w:tblGrid>
        <w:gridCol w:w="9212"/>
      </w:tblGrid>
      <w:tr w:rsidR="00FD3ED1" w:rsidRPr="00906E8F" w14:paraId="5B4B6F3F" w14:textId="77777777" w:rsidTr="00915EEF">
        <w:trPr>
          <w:trHeight w:val="339"/>
        </w:trPr>
        <w:tc>
          <w:tcPr>
            <w:tcW w:w="5000" w:type="pct"/>
          </w:tcPr>
          <w:p w14:paraId="5C098173" w14:textId="00D576AB" w:rsidR="00B6486C" w:rsidRPr="00906E8F" w:rsidRDefault="00B6486C" w:rsidP="00FD3ED1">
            <w:pPr>
              <w:pageBreakBefore/>
              <w:tabs>
                <w:tab w:val="center" w:pos="4536"/>
                <w:tab w:val="right" w:pos="9072"/>
              </w:tabs>
              <w:spacing w:line="276" w:lineRule="auto"/>
              <w:rPr>
                <w:rFonts w:asciiTheme="minorHAnsi" w:hAnsiTheme="minorHAnsi"/>
                <w:b/>
                <w:sz w:val="22"/>
                <w:szCs w:val="22"/>
              </w:rPr>
            </w:pPr>
            <w:bookmarkStart w:id="5" w:name="_Hlk13814334"/>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ZAŁĄCZNIK NR 2 do SIWZ</w:t>
            </w:r>
          </w:p>
          <w:p w14:paraId="779AB2C0" w14:textId="77777777" w:rsidR="00B6486C" w:rsidRPr="00906E8F" w:rsidRDefault="00B6486C" w:rsidP="00FD3ED1">
            <w:pPr>
              <w:pageBreakBefore/>
              <w:tabs>
                <w:tab w:val="center" w:pos="4536"/>
                <w:tab w:val="right" w:pos="9072"/>
              </w:tabs>
              <w:spacing w:line="276" w:lineRule="auto"/>
              <w:rPr>
                <w:rFonts w:asciiTheme="minorHAnsi" w:hAnsiTheme="minorHAnsi"/>
                <w:b/>
                <w:sz w:val="22"/>
                <w:szCs w:val="22"/>
              </w:rPr>
            </w:pPr>
          </w:p>
          <w:p w14:paraId="14F377E6" w14:textId="0FC081FA" w:rsidR="00FD3ED1" w:rsidRPr="00906E8F" w:rsidRDefault="00FD3ED1" w:rsidP="00B6486C">
            <w:pPr>
              <w:pageBreakBefore/>
              <w:tabs>
                <w:tab w:val="center" w:pos="4536"/>
                <w:tab w:val="right" w:pos="9072"/>
              </w:tabs>
              <w:spacing w:line="276" w:lineRule="auto"/>
              <w:jc w:val="center"/>
              <w:rPr>
                <w:rFonts w:asciiTheme="minorHAnsi" w:hAnsiTheme="minorHAnsi"/>
                <w:b/>
                <w:sz w:val="22"/>
                <w:szCs w:val="22"/>
              </w:rPr>
            </w:pPr>
            <w:r w:rsidRPr="00906E8F">
              <w:rPr>
                <w:rFonts w:asciiTheme="minorHAnsi" w:hAnsiTheme="minorHAnsi"/>
                <w:b/>
                <w:sz w:val="22"/>
                <w:szCs w:val="22"/>
              </w:rPr>
              <w:t>O F E R T A</w:t>
            </w:r>
          </w:p>
        </w:tc>
      </w:tr>
    </w:tbl>
    <w:p w14:paraId="73BCBD27" w14:textId="77777777" w:rsidR="00B6486C" w:rsidRPr="00906E8F" w:rsidRDefault="00B6486C" w:rsidP="00602123">
      <w:pPr>
        <w:spacing w:line="276" w:lineRule="auto"/>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tblGrid>
      <w:tr w:rsidR="00B6486C" w:rsidRPr="00906E8F" w14:paraId="46C9ED86" w14:textId="77777777" w:rsidTr="00F903E8">
        <w:trPr>
          <w:trHeight w:val="824"/>
        </w:trPr>
        <w:tc>
          <w:tcPr>
            <w:tcW w:w="3496" w:type="dxa"/>
          </w:tcPr>
          <w:p w14:paraId="478CD0E5" w14:textId="77777777" w:rsidR="00B6486C" w:rsidRPr="00906E8F" w:rsidRDefault="00B6486C" w:rsidP="00F903E8">
            <w:pPr>
              <w:spacing w:line="360" w:lineRule="auto"/>
              <w:rPr>
                <w:rFonts w:asciiTheme="minorHAnsi" w:hAnsiTheme="minorHAnsi"/>
                <w:sz w:val="22"/>
                <w:szCs w:val="22"/>
              </w:rPr>
            </w:pPr>
          </w:p>
          <w:p w14:paraId="0036CA8B" w14:textId="77777777" w:rsidR="00B6486C" w:rsidRPr="00906E8F" w:rsidRDefault="00B6486C" w:rsidP="00F903E8">
            <w:pPr>
              <w:spacing w:line="360" w:lineRule="auto"/>
              <w:rPr>
                <w:rFonts w:asciiTheme="minorHAnsi" w:hAnsiTheme="minorHAnsi"/>
                <w:sz w:val="22"/>
                <w:szCs w:val="22"/>
              </w:rPr>
            </w:pPr>
          </w:p>
          <w:p w14:paraId="557944C8" w14:textId="77777777" w:rsidR="00B6486C" w:rsidRPr="00906E8F" w:rsidRDefault="00B6486C" w:rsidP="00F903E8">
            <w:pPr>
              <w:spacing w:line="360" w:lineRule="auto"/>
              <w:jc w:val="center"/>
              <w:rPr>
                <w:rFonts w:asciiTheme="minorHAnsi" w:hAnsiTheme="minorHAnsi"/>
                <w:sz w:val="22"/>
                <w:szCs w:val="22"/>
              </w:rPr>
            </w:pPr>
          </w:p>
          <w:p w14:paraId="5104F8CF" w14:textId="4BAA0B1D" w:rsidR="00B6486C" w:rsidRPr="00906E8F" w:rsidRDefault="00B6486C" w:rsidP="00F903E8">
            <w:pPr>
              <w:spacing w:line="360" w:lineRule="auto"/>
              <w:jc w:val="center"/>
              <w:rPr>
                <w:rFonts w:asciiTheme="minorHAnsi" w:hAnsiTheme="minorHAnsi"/>
                <w:sz w:val="22"/>
                <w:szCs w:val="22"/>
              </w:rPr>
            </w:pPr>
            <w:r w:rsidRPr="00906E8F">
              <w:rPr>
                <w:rFonts w:asciiTheme="minorHAnsi" w:hAnsiTheme="minorHAnsi"/>
                <w:sz w:val="22"/>
                <w:szCs w:val="22"/>
              </w:rPr>
              <w:t>(pieczęć Wykonawcy)</w:t>
            </w:r>
          </w:p>
        </w:tc>
      </w:tr>
    </w:tbl>
    <w:p w14:paraId="5682E630" w14:textId="10411FFA"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76C5AEEE" w14:textId="77777777"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w:t>
      </w:r>
    </w:p>
    <w:p w14:paraId="18D4C518" w14:textId="77777777"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6A771C74" w14:textId="6C82C64F"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będącego …… (M/Ś/D*) przedsiębiorcą; Nr telefonu .................................; e-mail ……………………….</w:t>
      </w:r>
    </w:p>
    <w:p w14:paraId="62DAD7E6" w14:textId="64167EFC" w:rsidR="00602123" w:rsidRPr="00906E8F" w:rsidRDefault="00602123" w:rsidP="00602123">
      <w:pPr>
        <w:spacing w:line="276" w:lineRule="auto"/>
        <w:jc w:val="both"/>
        <w:rPr>
          <w:rFonts w:asciiTheme="minorHAnsi" w:hAnsiTheme="minorHAnsi"/>
          <w:i/>
          <w:sz w:val="22"/>
          <w:szCs w:val="22"/>
        </w:rPr>
      </w:pPr>
      <w:r w:rsidRPr="00906E8F">
        <w:rPr>
          <w:rFonts w:asciiTheme="minorHAnsi" w:hAnsiTheme="minorHAnsi"/>
          <w:i/>
          <w:sz w:val="22"/>
          <w:szCs w:val="22"/>
        </w:rPr>
        <w:t>*proszę wskazać właściwe</w:t>
      </w:r>
    </w:p>
    <w:p w14:paraId="1A0B22EA" w14:textId="7632CF76" w:rsidR="00602123" w:rsidRDefault="00602123" w:rsidP="00602123">
      <w:pPr>
        <w:jc w:val="both"/>
        <w:rPr>
          <w:rFonts w:asciiTheme="minorHAnsi" w:hAnsiTheme="minorHAnsi"/>
          <w:sz w:val="22"/>
          <w:szCs w:val="22"/>
        </w:rPr>
      </w:pPr>
      <w:r w:rsidRPr="00906E8F">
        <w:rPr>
          <w:rFonts w:asciiTheme="minorHAnsi" w:hAnsiTheme="minorHAnsi"/>
          <w:sz w:val="22"/>
          <w:szCs w:val="22"/>
        </w:rPr>
        <w:t>w odpowiedzi na „Publiczne ogłoszenie o zamówieniu nr</w:t>
      </w:r>
      <w:r w:rsidR="002F54A1" w:rsidRPr="00906E8F">
        <w:rPr>
          <w:rFonts w:asciiTheme="minorHAnsi" w:hAnsiTheme="minorHAnsi"/>
          <w:sz w:val="22"/>
          <w:szCs w:val="22"/>
        </w:rPr>
        <w:t xml:space="preserve"> WA.263.</w:t>
      </w:r>
      <w:r w:rsidR="00BB4CF5" w:rsidRPr="00906E8F">
        <w:rPr>
          <w:rFonts w:asciiTheme="minorHAnsi" w:hAnsiTheme="minorHAnsi"/>
          <w:sz w:val="22"/>
          <w:szCs w:val="22"/>
        </w:rPr>
        <w:t>55</w:t>
      </w:r>
      <w:r w:rsidR="002F54A1" w:rsidRPr="00906E8F">
        <w:rPr>
          <w:rFonts w:asciiTheme="minorHAnsi" w:hAnsiTheme="minorHAnsi"/>
          <w:sz w:val="22"/>
          <w:szCs w:val="22"/>
        </w:rPr>
        <w:t>.20</w:t>
      </w:r>
      <w:r w:rsidR="00BB4CF5" w:rsidRPr="00906E8F">
        <w:rPr>
          <w:rFonts w:asciiTheme="minorHAnsi" w:hAnsiTheme="minorHAnsi"/>
          <w:sz w:val="22"/>
          <w:szCs w:val="22"/>
        </w:rPr>
        <w:t>20</w:t>
      </w:r>
      <w:r w:rsidR="002F54A1" w:rsidRPr="00906E8F">
        <w:rPr>
          <w:rFonts w:asciiTheme="minorHAnsi" w:hAnsiTheme="minorHAnsi"/>
          <w:sz w:val="22"/>
          <w:szCs w:val="22"/>
        </w:rPr>
        <w:t>.</w:t>
      </w:r>
      <w:r w:rsidR="00BB4CF5" w:rsidRPr="00906E8F">
        <w:rPr>
          <w:rFonts w:asciiTheme="minorHAnsi" w:hAnsiTheme="minorHAnsi"/>
          <w:sz w:val="22"/>
          <w:szCs w:val="22"/>
        </w:rPr>
        <w:t>KR</w:t>
      </w:r>
      <w:r w:rsidR="002F54A1" w:rsidRPr="00906E8F">
        <w:rPr>
          <w:rFonts w:asciiTheme="minorHAnsi" w:hAnsiTheme="minorHAnsi"/>
          <w:sz w:val="22"/>
          <w:szCs w:val="22"/>
        </w:rPr>
        <w:t xml:space="preserve"> </w:t>
      </w:r>
      <w:r w:rsidRPr="00906E8F">
        <w:rPr>
          <w:rFonts w:asciiTheme="minorHAnsi" w:hAnsiTheme="minorHAnsi"/>
          <w:sz w:val="22"/>
          <w:szCs w:val="22"/>
        </w:rPr>
        <w:t xml:space="preserve">dotyczące postępowania prowadzonego przez Centrum Projektów Europejskich w trybie przetargu nieograniczonego </w:t>
      </w:r>
      <w:r w:rsidR="00740254" w:rsidRPr="00906E8F">
        <w:rPr>
          <w:rFonts w:asciiTheme="minorHAnsi" w:hAnsiTheme="minorHAnsi"/>
          <w:sz w:val="22"/>
          <w:szCs w:val="22"/>
        </w:rPr>
        <w:t>na świadczenie usług kurierskich dla Centrum Projektów Europejskich i jego oddziałów zamiejscowych</w:t>
      </w:r>
      <w:r w:rsidR="00915EEF" w:rsidRPr="00906E8F">
        <w:rPr>
          <w:rFonts w:asciiTheme="minorHAnsi" w:hAnsiTheme="minorHAnsi"/>
          <w:sz w:val="22"/>
          <w:szCs w:val="22"/>
        </w:rPr>
        <w:t xml:space="preserve"> </w:t>
      </w:r>
      <w:r w:rsidR="00915EEF" w:rsidRPr="00906E8F">
        <w:rPr>
          <w:rFonts w:asciiTheme="minorHAnsi" w:hAnsiTheme="minorHAnsi"/>
          <w:sz w:val="22"/>
          <w:szCs w:val="22"/>
        </w:rPr>
        <w:br/>
        <w:t xml:space="preserve">w trzech częściach </w:t>
      </w:r>
      <w:r w:rsidR="00740254" w:rsidRPr="00906E8F">
        <w:rPr>
          <w:rFonts w:asciiTheme="minorHAnsi" w:hAnsiTheme="minorHAnsi"/>
          <w:sz w:val="22"/>
          <w:szCs w:val="22"/>
        </w:rPr>
        <w:t xml:space="preserve"> </w:t>
      </w:r>
      <w:r w:rsidRPr="00906E8F">
        <w:rPr>
          <w:rFonts w:asciiTheme="minorHAnsi" w:hAnsiTheme="minorHAnsi"/>
          <w:sz w:val="22"/>
          <w:szCs w:val="22"/>
          <w:u w:val="single"/>
        </w:rPr>
        <w:t>składam/składamy niniejszą ofertę</w:t>
      </w:r>
      <w:r w:rsidRPr="00906E8F">
        <w:rPr>
          <w:rFonts w:asciiTheme="minorHAnsi" w:hAnsiTheme="minorHAnsi"/>
          <w:sz w:val="22"/>
          <w:szCs w:val="22"/>
        </w:rPr>
        <w:t>:</w:t>
      </w:r>
    </w:p>
    <w:p w14:paraId="164DD137" w14:textId="77777777" w:rsidR="005E4228" w:rsidRPr="00906E8F" w:rsidRDefault="005E4228" w:rsidP="00602123">
      <w:pPr>
        <w:jc w:val="both"/>
        <w:rPr>
          <w:rFonts w:asciiTheme="minorHAnsi" w:hAnsiTheme="minorHAnsi"/>
          <w:sz w:val="22"/>
          <w:szCs w:val="22"/>
        </w:rPr>
      </w:pPr>
    </w:p>
    <w:p w14:paraId="38473DCE" w14:textId="0504DC2D" w:rsidR="00602123" w:rsidRPr="00906E8F" w:rsidRDefault="00915EEF" w:rsidP="00602123">
      <w:pPr>
        <w:jc w:val="both"/>
        <w:rPr>
          <w:rFonts w:asciiTheme="minorHAnsi" w:hAnsiTheme="minorHAnsi"/>
          <w:b/>
          <w:sz w:val="22"/>
          <w:szCs w:val="22"/>
        </w:rPr>
      </w:pPr>
      <w:r w:rsidRPr="00906E8F">
        <w:rPr>
          <w:rFonts w:asciiTheme="minorHAnsi" w:hAnsiTheme="minorHAnsi"/>
          <w:b/>
          <w:sz w:val="22"/>
          <w:szCs w:val="22"/>
        </w:rPr>
        <w:t>Część I</w:t>
      </w:r>
      <w:r w:rsidR="00F937E5" w:rsidRPr="00906E8F">
        <w:rPr>
          <w:rFonts w:asciiTheme="minorHAnsi" w:hAnsiTheme="minorHAnsi"/>
          <w:b/>
          <w:sz w:val="22"/>
          <w:szCs w:val="22"/>
        </w:rPr>
        <w:t xml:space="preserve">: Świadczenie dla Centrum Projektów Europejskich usług kurierskich w obrocie miejskim </w:t>
      </w:r>
      <w:r w:rsidR="00AC4CD1" w:rsidRPr="00906E8F">
        <w:rPr>
          <w:rFonts w:asciiTheme="minorHAnsi" w:hAnsiTheme="minorHAnsi"/>
          <w:b/>
          <w:sz w:val="22"/>
          <w:szCs w:val="22"/>
        </w:rPr>
        <w:t xml:space="preserve">w Warszawie </w:t>
      </w:r>
      <w:r w:rsidR="00F937E5" w:rsidRPr="00906E8F">
        <w:rPr>
          <w:rFonts w:asciiTheme="minorHAnsi" w:hAnsiTheme="minorHAnsi"/>
          <w:b/>
          <w:sz w:val="22"/>
          <w:szCs w:val="22"/>
        </w:rPr>
        <w:t>polegających na przyjmowaniu, sortowaniu, przemieszczaniu, doręczaniu przesyłek, dokonywaniu ewentualnych zwrotów po wyczerpaniu możliwości ich doręczenia a także usługa odbioru przesyłek z siedziby Zamawiającego</w:t>
      </w:r>
      <w:r w:rsidR="00AC4CD1" w:rsidRPr="00906E8F">
        <w:rPr>
          <w:rFonts w:asciiTheme="minorHAnsi" w:hAnsiTheme="minorHAnsi"/>
          <w:b/>
          <w:sz w:val="22"/>
          <w:szCs w:val="22"/>
        </w:rPr>
        <w:t xml:space="preserve"> w Warszawie oraz siedziby CPI w Warszawie </w:t>
      </w:r>
    </w:p>
    <w:p w14:paraId="5CE7961E" w14:textId="52FE05D6" w:rsidR="00740254" w:rsidRPr="00906E8F" w:rsidRDefault="00602123" w:rsidP="00740254">
      <w:pPr>
        <w:numPr>
          <w:ilvl w:val="0"/>
          <w:numId w:val="28"/>
        </w:numPr>
        <w:ind w:left="284" w:hanging="142"/>
        <w:jc w:val="both"/>
        <w:rPr>
          <w:rFonts w:asciiTheme="minorHAnsi" w:hAnsiTheme="minorHAnsi"/>
          <w:b/>
          <w:sz w:val="22"/>
          <w:szCs w:val="22"/>
        </w:rPr>
      </w:pPr>
      <w:r w:rsidRPr="00906E8F">
        <w:rPr>
          <w:rFonts w:asciiTheme="minorHAnsi" w:hAnsiTheme="minorHAnsi"/>
          <w:b/>
          <w:sz w:val="22"/>
          <w:szCs w:val="22"/>
        </w:rPr>
        <w:t xml:space="preserve">Kryterium cena </w:t>
      </w:r>
      <w:r w:rsidR="005E4228">
        <w:rPr>
          <w:rFonts w:asciiTheme="minorHAnsi" w:hAnsiTheme="minorHAnsi"/>
          <w:b/>
          <w:sz w:val="22"/>
          <w:szCs w:val="22"/>
        </w:rPr>
        <w:t>100</w:t>
      </w:r>
      <w:r w:rsidRPr="00906E8F">
        <w:rPr>
          <w:rFonts w:asciiTheme="minorHAnsi" w:hAnsiTheme="minorHAnsi"/>
          <w:b/>
          <w:sz w:val="22"/>
          <w:szCs w:val="22"/>
        </w:rPr>
        <w:t xml:space="preserve"> %:</w:t>
      </w:r>
    </w:p>
    <w:tbl>
      <w:tblPr>
        <w:tblW w:w="8212" w:type="dxa"/>
        <w:tblCellMar>
          <w:left w:w="70" w:type="dxa"/>
          <w:right w:w="70" w:type="dxa"/>
        </w:tblCellMar>
        <w:tblLook w:val="04A0" w:firstRow="1" w:lastRow="0" w:firstColumn="1" w:lastColumn="0" w:noHBand="0" w:noVBand="1"/>
      </w:tblPr>
      <w:tblGrid>
        <w:gridCol w:w="1068"/>
        <w:gridCol w:w="994"/>
        <w:gridCol w:w="1150"/>
        <w:gridCol w:w="1322"/>
        <w:gridCol w:w="1322"/>
        <w:gridCol w:w="1080"/>
        <w:gridCol w:w="1276"/>
      </w:tblGrid>
      <w:tr w:rsidR="00E0239D" w:rsidRPr="00906E8F" w14:paraId="16CB3060" w14:textId="77777777" w:rsidTr="0084516F">
        <w:trPr>
          <w:trHeight w:val="464"/>
        </w:trPr>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79B16" w14:textId="77777777" w:rsidR="00E0239D" w:rsidRPr="00906E8F" w:rsidRDefault="00E0239D" w:rsidP="00DA65DE">
            <w:pPr>
              <w:jc w:val="center"/>
              <w:rPr>
                <w:rFonts w:asciiTheme="minorHAnsi" w:hAnsiTheme="minorHAnsi" w:cs="Arial"/>
                <w:b/>
                <w:bCs/>
                <w:color w:val="000000"/>
                <w:sz w:val="22"/>
                <w:szCs w:val="22"/>
              </w:rPr>
            </w:pPr>
            <w:bookmarkStart w:id="6" w:name="_Hlk24550725"/>
            <w:bookmarkStart w:id="7" w:name="_Hlk24550799"/>
            <w:r w:rsidRPr="00906E8F">
              <w:rPr>
                <w:rFonts w:asciiTheme="minorHAnsi" w:hAnsiTheme="minorHAnsi" w:cs="Arial"/>
                <w:b/>
                <w:bCs/>
                <w:color w:val="000000"/>
                <w:sz w:val="22"/>
                <w:szCs w:val="22"/>
              </w:rPr>
              <w:t>Lp.</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5644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B49DA1"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2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101F5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2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8F8EE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9C0E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961D7"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E0239D" w:rsidRPr="00906E8F" w14:paraId="172710C3" w14:textId="77777777" w:rsidTr="0084516F">
        <w:trPr>
          <w:trHeight w:val="464"/>
        </w:trPr>
        <w:tc>
          <w:tcPr>
            <w:tcW w:w="1079" w:type="dxa"/>
            <w:vMerge/>
            <w:tcBorders>
              <w:top w:val="single" w:sz="8" w:space="0" w:color="auto"/>
              <w:left w:val="single" w:sz="8" w:space="0" w:color="auto"/>
              <w:bottom w:val="single" w:sz="8" w:space="0" w:color="000000"/>
              <w:right w:val="single" w:sz="8" w:space="0" w:color="auto"/>
            </w:tcBorders>
            <w:vAlign w:val="center"/>
            <w:hideMark/>
          </w:tcPr>
          <w:p w14:paraId="0C0BA05B" w14:textId="77777777" w:rsidR="00E0239D" w:rsidRPr="00906E8F" w:rsidRDefault="00E0239D" w:rsidP="00DA65DE">
            <w:pPr>
              <w:rPr>
                <w:rFonts w:asciiTheme="minorHAnsi" w:hAnsiTheme="minorHAnsi" w:cs="Arial"/>
                <w:b/>
                <w:bCs/>
                <w:color w:val="000000"/>
                <w:sz w:val="22"/>
                <w:szCs w:val="22"/>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35136F7E" w14:textId="77777777" w:rsidR="00E0239D" w:rsidRPr="00906E8F" w:rsidRDefault="00E0239D" w:rsidP="00DA65DE">
            <w:pPr>
              <w:rPr>
                <w:rFonts w:asciiTheme="minorHAnsi" w:hAnsiTheme="minorHAnsi" w:cs="Arial"/>
                <w:b/>
                <w:bCs/>
                <w:color w:val="000000"/>
                <w:sz w:val="22"/>
                <w:szCs w:val="22"/>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45A90399"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7FFBE1B7"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7D0F2136" w14:textId="77777777" w:rsidR="00E0239D" w:rsidRPr="00906E8F" w:rsidRDefault="00E0239D" w:rsidP="00DA65DE">
            <w:pPr>
              <w:rPr>
                <w:rFonts w:asciiTheme="minorHAnsi" w:hAnsiTheme="minorHAnsi" w:cs="Arial"/>
                <w:b/>
                <w:bCs/>
                <w:color w:val="000000"/>
                <w:sz w:val="22"/>
                <w:szCs w:val="22"/>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7A1F02" w14:textId="77777777" w:rsidR="00E0239D" w:rsidRPr="00906E8F" w:rsidRDefault="00E0239D" w:rsidP="00DA65DE">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0047C73" w14:textId="77777777" w:rsidR="00E0239D" w:rsidRPr="00906E8F" w:rsidRDefault="00E0239D" w:rsidP="00DA65DE">
            <w:pPr>
              <w:rPr>
                <w:rFonts w:asciiTheme="minorHAnsi" w:hAnsiTheme="minorHAnsi" w:cs="Arial"/>
                <w:b/>
                <w:bCs/>
                <w:color w:val="000000"/>
                <w:sz w:val="22"/>
                <w:szCs w:val="22"/>
              </w:rPr>
            </w:pPr>
          </w:p>
        </w:tc>
      </w:tr>
      <w:tr w:rsidR="00E0239D" w:rsidRPr="00906E8F" w14:paraId="6A4C405A" w14:textId="77777777" w:rsidTr="0084516F">
        <w:trPr>
          <w:trHeight w:val="464"/>
        </w:trPr>
        <w:tc>
          <w:tcPr>
            <w:tcW w:w="1079" w:type="dxa"/>
            <w:vMerge/>
            <w:tcBorders>
              <w:top w:val="single" w:sz="8" w:space="0" w:color="auto"/>
              <w:left w:val="single" w:sz="8" w:space="0" w:color="auto"/>
              <w:bottom w:val="single" w:sz="8" w:space="0" w:color="000000"/>
              <w:right w:val="single" w:sz="8" w:space="0" w:color="auto"/>
            </w:tcBorders>
            <w:vAlign w:val="center"/>
            <w:hideMark/>
          </w:tcPr>
          <w:p w14:paraId="50BAB92B" w14:textId="77777777" w:rsidR="00E0239D" w:rsidRPr="00906E8F" w:rsidRDefault="00E0239D" w:rsidP="00DA65DE">
            <w:pPr>
              <w:rPr>
                <w:rFonts w:asciiTheme="minorHAnsi" w:hAnsiTheme="minorHAnsi" w:cs="Arial"/>
                <w:b/>
                <w:bCs/>
                <w:color w:val="000000"/>
                <w:sz w:val="22"/>
                <w:szCs w:val="22"/>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265E8688" w14:textId="77777777" w:rsidR="00E0239D" w:rsidRPr="00906E8F" w:rsidRDefault="00E0239D" w:rsidP="00DA65DE">
            <w:pPr>
              <w:rPr>
                <w:rFonts w:asciiTheme="minorHAnsi" w:hAnsiTheme="minorHAnsi" w:cs="Arial"/>
                <w:b/>
                <w:bCs/>
                <w:color w:val="000000"/>
                <w:sz w:val="22"/>
                <w:szCs w:val="22"/>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135BD611"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453008AA"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5EC94E54" w14:textId="77777777" w:rsidR="00E0239D" w:rsidRPr="00906E8F" w:rsidRDefault="00E0239D" w:rsidP="00DA65DE">
            <w:pPr>
              <w:rPr>
                <w:rFonts w:asciiTheme="minorHAnsi" w:hAnsiTheme="minorHAnsi" w:cs="Arial"/>
                <w:b/>
                <w:bCs/>
                <w:color w:val="000000"/>
                <w:sz w:val="22"/>
                <w:szCs w:val="22"/>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BCECDEC" w14:textId="77777777" w:rsidR="00E0239D" w:rsidRPr="00906E8F" w:rsidRDefault="00E0239D" w:rsidP="00DA65DE">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7BEB5AA" w14:textId="77777777" w:rsidR="00E0239D" w:rsidRPr="00906E8F" w:rsidRDefault="00E0239D" w:rsidP="00DA65DE">
            <w:pPr>
              <w:rPr>
                <w:rFonts w:asciiTheme="minorHAnsi" w:hAnsiTheme="minorHAnsi" w:cs="Arial"/>
                <w:b/>
                <w:bCs/>
                <w:color w:val="000000"/>
                <w:sz w:val="22"/>
                <w:szCs w:val="22"/>
              </w:rPr>
            </w:pPr>
          </w:p>
        </w:tc>
      </w:tr>
      <w:tr w:rsidR="00E0239D" w:rsidRPr="00906E8F" w14:paraId="0871B781"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0A4DB7CE"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041" w:type="dxa"/>
            <w:tcBorders>
              <w:top w:val="nil"/>
              <w:left w:val="nil"/>
              <w:bottom w:val="single" w:sz="8" w:space="0" w:color="auto"/>
              <w:right w:val="single" w:sz="8" w:space="0" w:color="auto"/>
            </w:tcBorders>
            <w:shd w:val="clear" w:color="auto" w:fill="auto"/>
            <w:vAlign w:val="center"/>
            <w:hideMark/>
          </w:tcPr>
          <w:p w14:paraId="62911E0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1075" w:type="dxa"/>
            <w:tcBorders>
              <w:top w:val="nil"/>
              <w:left w:val="nil"/>
              <w:bottom w:val="single" w:sz="8" w:space="0" w:color="auto"/>
              <w:right w:val="single" w:sz="8" w:space="0" w:color="auto"/>
            </w:tcBorders>
            <w:shd w:val="clear" w:color="auto" w:fill="auto"/>
            <w:vAlign w:val="center"/>
            <w:hideMark/>
          </w:tcPr>
          <w:p w14:paraId="74398AE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215" w:type="dxa"/>
            <w:tcBorders>
              <w:top w:val="nil"/>
              <w:left w:val="nil"/>
              <w:bottom w:val="single" w:sz="8" w:space="0" w:color="auto"/>
              <w:right w:val="single" w:sz="8" w:space="0" w:color="auto"/>
            </w:tcBorders>
            <w:shd w:val="clear" w:color="auto" w:fill="auto"/>
            <w:vAlign w:val="center"/>
            <w:hideMark/>
          </w:tcPr>
          <w:p w14:paraId="5E924E4D"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215" w:type="dxa"/>
            <w:tcBorders>
              <w:top w:val="nil"/>
              <w:left w:val="nil"/>
              <w:bottom w:val="single" w:sz="8" w:space="0" w:color="auto"/>
              <w:right w:val="single" w:sz="8" w:space="0" w:color="auto"/>
            </w:tcBorders>
            <w:shd w:val="clear" w:color="auto" w:fill="auto"/>
            <w:vAlign w:val="center"/>
            <w:hideMark/>
          </w:tcPr>
          <w:p w14:paraId="2DD2DB6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311" w:type="dxa"/>
            <w:tcBorders>
              <w:top w:val="nil"/>
              <w:left w:val="nil"/>
              <w:bottom w:val="single" w:sz="8" w:space="0" w:color="auto"/>
              <w:right w:val="single" w:sz="8" w:space="0" w:color="auto"/>
            </w:tcBorders>
            <w:shd w:val="clear" w:color="auto" w:fill="auto"/>
            <w:vAlign w:val="center"/>
            <w:hideMark/>
          </w:tcPr>
          <w:p w14:paraId="0D36F84D"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276" w:type="dxa"/>
            <w:tcBorders>
              <w:top w:val="nil"/>
              <w:left w:val="nil"/>
              <w:bottom w:val="single" w:sz="8" w:space="0" w:color="auto"/>
              <w:right w:val="single" w:sz="8" w:space="0" w:color="auto"/>
            </w:tcBorders>
            <w:shd w:val="clear" w:color="auto" w:fill="auto"/>
            <w:vAlign w:val="center"/>
            <w:hideMark/>
          </w:tcPr>
          <w:p w14:paraId="10E0503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bookmarkEnd w:id="6"/>
      <w:tr w:rsidR="00E0239D" w:rsidRPr="00906E8F" w14:paraId="583BD0A7" w14:textId="77777777" w:rsidTr="0084516F">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0D9996D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36FF3905"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09C072C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miejskim w trybie ekonomicznym</w:t>
            </w:r>
          </w:p>
        </w:tc>
      </w:tr>
      <w:tr w:rsidR="00E0239D" w:rsidRPr="00906E8F" w14:paraId="14EC643A"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783B45A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165D6766"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4BCDB40D"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1.     </w:t>
            </w:r>
          </w:p>
        </w:tc>
        <w:tc>
          <w:tcPr>
            <w:tcW w:w="1041" w:type="dxa"/>
            <w:tcBorders>
              <w:top w:val="nil"/>
              <w:left w:val="nil"/>
              <w:bottom w:val="single" w:sz="8" w:space="0" w:color="auto"/>
              <w:right w:val="single" w:sz="8" w:space="0" w:color="auto"/>
            </w:tcBorders>
            <w:shd w:val="clear" w:color="auto" w:fill="auto"/>
            <w:vAlign w:val="center"/>
            <w:hideMark/>
          </w:tcPr>
          <w:p w14:paraId="2D812C4B"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4F8CFD5B" w14:textId="780A62EA"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54</w:t>
            </w:r>
            <w:r w:rsidR="00E0239D" w:rsidRPr="00906E8F">
              <w:rPr>
                <w:rFonts w:asciiTheme="minorHAnsi" w:hAnsiTheme="minorHAnsi" w:cs="Arial"/>
                <w:b/>
                <w:bCs/>
                <w:color w:val="000000"/>
                <w:sz w:val="22"/>
                <w:szCs w:val="22"/>
              </w:rPr>
              <w:t>2</w:t>
            </w:r>
          </w:p>
        </w:tc>
        <w:tc>
          <w:tcPr>
            <w:tcW w:w="1215" w:type="dxa"/>
            <w:tcBorders>
              <w:top w:val="nil"/>
              <w:left w:val="nil"/>
              <w:bottom w:val="single" w:sz="8" w:space="0" w:color="auto"/>
              <w:right w:val="single" w:sz="8" w:space="0" w:color="auto"/>
            </w:tcBorders>
            <w:shd w:val="clear" w:color="auto" w:fill="auto"/>
            <w:vAlign w:val="center"/>
            <w:hideMark/>
          </w:tcPr>
          <w:p w14:paraId="6EE06A2A"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255D2DB"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2186F04E"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50BDA48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7D681E44"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85468CF"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2.     </w:t>
            </w:r>
          </w:p>
        </w:tc>
        <w:tc>
          <w:tcPr>
            <w:tcW w:w="1041" w:type="dxa"/>
            <w:tcBorders>
              <w:top w:val="nil"/>
              <w:left w:val="nil"/>
              <w:bottom w:val="single" w:sz="8" w:space="0" w:color="auto"/>
              <w:right w:val="single" w:sz="8" w:space="0" w:color="auto"/>
            </w:tcBorders>
            <w:shd w:val="clear" w:color="auto" w:fill="auto"/>
            <w:vAlign w:val="center"/>
            <w:hideMark/>
          </w:tcPr>
          <w:p w14:paraId="79457BE0"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075" w:type="dxa"/>
            <w:tcBorders>
              <w:top w:val="nil"/>
              <w:left w:val="nil"/>
              <w:bottom w:val="single" w:sz="8" w:space="0" w:color="auto"/>
              <w:right w:val="single" w:sz="8" w:space="0" w:color="auto"/>
            </w:tcBorders>
            <w:shd w:val="clear" w:color="auto" w:fill="auto"/>
            <w:vAlign w:val="center"/>
            <w:hideMark/>
          </w:tcPr>
          <w:p w14:paraId="79AE46CB" w14:textId="56FF4ABD"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w:t>
            </w:r>
            <w:r w:rsidR="00E0239D" w:rsidRPr="00906E8F">
              <w:rPr>
                <w:rFonts w:asciiTheme="minorHAnsi" w:hAnsiTheme="minorHAnsi" w:cs="Arial"/>
                <w:b/>
                <w:bCs/>
                <w:color w:val="000000"/>
                <w:sz w:val="22"/>
                <w:szCs w:val="22"/>
              </w:rPr>
              <w:t>3</w:t>
            </w:r>
            <w:r>
              <w:rPr>
                <w:rFonts w:asciiTheme="minorHAnsi" w:hAnsiTheme="minorHAnsi" w:cs="Arial"/>
                <w:b/>
                <w:bCs/>
                <w:color w:val="000000"/>
                <w:sz w:val="22"/>
                <w:szCs w:val="22"/>
              </w:rPr>
              <w:t>4</w:t>
            </w:r>
          </w:p>
        </w:tc>
        <w:tc>
          <w:tcPr>
            <w:tcW w:w="1215" w:type="dxa"/>
            <w:tcBorders>
              <w:top w:val="nil"/>
              <w:left w:val="nil"/>
              <w:bottom w:val="single" w:sz="8" w:space="0" w:color="auto"/>
              <w:right w:val="single" w:sz="8" w:space="0" w:color="auto"/>
            </w:tcBorders>
            <w:shd w:val="clear" w:color="auto" w:fill="auto"/>
            <w:vAlign w:val="center"/>
            <w:hideMark/>
          </w:tcPr>
          <w:p w14:paraId="2DDED4DB"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589899D1"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7151D2F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B177172"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5C43699"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E5E20A6"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3.     </w:t>
            </w:r>
          </w:p>
        </w:tc>
        <w:tc>
          <w:tcPr>
            <w:tcW w:w="1041" w:type="dxa"/>
            <w:tcBorders>
              <w:top w:val="nil"/>
              <w:left w:val="nil"/>
              <w:bottom w:val="single" w:sz="8" w:space="0" w:color="auto"/>
              <w:right w:val="single" w:sz="8" w:space="0" w:color="auto"/>
            </w:tcBorders>
            <w:shd w:val="clear" w:color="auto" w:fill="auto"/>
            <w:vAlign w:val="center"/>
            <w:hideMark/>
          </w:tcPr>
          <w:p w14:paraId="1C174338"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075" w:type="dxa"/>
            <w:tcBorders>
              <w:top w:val="nil"/>
              <w:left w:val="nil"/>
              <w:bottom w:val="single" w:sz="8" w:space="0" w:color="auto"/>
              <w:right w:val="single" w:sz="8" w:space="0" w:color="auto"/>
            </w:tcBorders>
            <w:shd w:val="clear" w:color="auto" w:fill="auto"/>
            <w:vAlign w:val="center"/>
            <w:hideMark/>
          </w:tcPr>
          <w:p w14:paraId="437A76B0" w14:textId="090570B6"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19</w:t>
            </w:r>
          </w:p>
        </w:tc>
        <w:tc>
          <w:tcPr>
            <w:tcW w:w="1215" w:type="dxa"/>
            <w:tcBorders>
              <w:top w:val="nil"/>
              <w:left w:val="nil"/>
              <w:bottom w:val="single" w:sz="8" w:space="0" w:color="auto"/>
              <w:right w:val="single" w:sz="8" w:space="0" w:color="auto"/>
            </w:tcBorders>
            <w:shd w:val="clear" w:color="auto" w:fill="auto"/>
            <w:vAlign w:val="center"/>
            <w:hideMark/>
          </w:tcPr>
          <w:p w14:paraId="4C28126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856084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57885AFE"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5179BE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23C2616A"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236F4AF9"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4.     </w:t>
            </w:r>
          </w:p>
        </w:tc>
        <w:tc>
          <w:tcPr>
            <w:tcW w:w="1041" w:type="dxa"/>
            <w:tcBorders>
              <w:top w:val="nil"/>
              <w:left w:val="nil"/>
              <w:bottom w:val="single" w:sz="8" w:space="0" w:color="auto"/>
              <w:right w:val="single" w:sz="8" w:space="0" w:color="auto"/>
            </w:tcBorders>
            <w:shd w:val="clear" w:color="auto" w:fill="auto"/>
            <w:vAlign w:val="center"/>
            <w:hideMark/>
          </w:tcPr>
          <w:p w14:paraId="7F9BFF8E"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075" w:type="dxa"/>
            <w:tcBorders>
              <w:top w:val="nil"/>
              <w:left w:val="nil"/>
              <w:bottom w:val="single" w:sz="8" w:space="0" w:color="auto"/>
              <w:right w:val="single" w:sz="8" w:space="0" w:color="auto"/>
            </w:tcBorders>
            <w:shd w:val="clear" w:color="auto" w:fill="auto"/>
            <w:vAlign w:val="center"/>
            <w:hideMark/>
          </w:tcPr>
          <w:p w14:paraId="1EA7E74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15</w:t>
            </w:r>
          </w:p>
        </w:tc>
        <w:tc>
          <w:tcPr>
            <w:tcW w:w="1215" w:type="dxa"/>
            <w:tcBorders>
              <w:top w:val="nil"/>
              <w:left w:val="nil"/>
              <w:bottom w:val="single" w:sz="8" w:space="0" w:color="auto"/>
              <w:right w:val="single" w:sz="8" w:space="0" w:color="auto"/>
            </w:tcBorders>
            <w:shd w:val="clear" w:color="auto" w:fill="auto"/>
            <w:vAlign w:val="center"/>
            <w:hideMark/>
          </w:tcPr>
          <w:p w14:paraId="2A5FFF2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FCB969D"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05DE80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D9AB94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659665C4" w14:textId="77777777" w:rsidTr="0084516F">
        <w:trPr>
          <w:trHeight w:val="300"/>
        </w:trPr>
        <w:tc>
          <w:tcPr>
            <w:tcW w:w="5625" w:type="dxa"/>
            <w:gridSpan w:val="5"/>
            <w:tcBorders>
              <w:top w:val="single" w:sz="8" w:space="0" w:color="auto"/>
              <w:left w:val="single" w:sz="8" w:space="0" w:color="auto"/>
              <w:bottom w:val="nil"/>
              <w:right w:val="nil"/>
            </w:tcBorders>
            <w:shd w:val="clear" w:color="auto" w:fill="auto"/>
            <w:vAlign w:val="center"/>
            <w:hideMark/>
          </w:tcPr>
          <w:p w14:paraId="731FDD1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single" w:sz="8" w:space="0" w:color="auto"/>
              <w:bottom w:val="nil"/>
              <w:right w:val="nil"/>
            </w:tcBorders>
            <w:shd w:val="clear" w:color="auto" w:fill="auto"/>
            <w:vAlign w:val="center"/>
            <w:hideMark/>
          </w:tcPr>
          <w:p w14:paraId="2871EDC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nil"/>
              <w:right w:val="single" w:sz="8" w:space="0" w:color="auto"/>
            </w:tcBorders>
            <w:shd w:val="clear" w:color="auto" w:fill="auto"/>
            <w:vAlign w:val="center"/>
            <w:hideMark/>
          </w:tcPr>
          <w:p w14:paraId="35BB180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6544F0DF" w14:textId="77777777" w:rsidTr="0084516F">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5CAEF2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5552B39A"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0D98F1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miejskim w trybie ekspres</w:t>
            </w:r>
          </w:p>
        </w:tc>
      </w:tr>
      <w:tr w:rsidR="00E0239D" w:rsidRPr="00906E8F" w14:paraId="67BA7AD3"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60C103C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5DC7F1E7"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7806DDD2"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5.     </w:t>
            </w:r>
          </w:p>
        </w:tc>
        <w:tc>
          <w:tcPr>
            <w:tcW w:w="1041" w:type="dxa"/>
            <w:tcBorders>
              <w:top w:val="nil"/>
              <w:left w:val="nil"/>
              <w:bottom w:val="single" w:sz="8" w:space="0" w:color="auto"/>
              <w:right w:val="single" w:sz="8" w:space="0" w:color="auto"/>
            </w:tcBorders>
            <w:shd w:val="clear" w:color="auto" w:fill="auto"/>
            <w:vAlign w:val="center"/>
            <w:hideMark/>
          </w:tcPr>
          <w:p w14:paraId="3A78B414"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43A14798" w14:textId="1317E0ED"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2</w:t>
            </w:r>
            <w:r w:rsidR="002B54E5">
              <w:rPr>
                <w:rFonts w:asciiTheme="minorHAnsi" w:hAnsiTheme="minorHAnsi" w:cs="Arial"/>
                <w:b/>
                <w:bCs/>
                <w:color w:val="000000"/>
                <w:sz w:val="22"/>
                <w:szCs w:val="22"/>
              </w:rPr>
              <w:t>4</w:t>
            </w:r>
          </w:p>
        </w:tc>
        <w:tc>
          <w:tcPr>
            <w:tcW w:w="1215" w:type="dxa"/>
            <w:tcBorders>
              <w:top w:val="nil"/>
              <w:left w:val="nil"/>
              <w:bottom w:val="single" w:sz="8" w:space="0" w:color="auto"/>
              <w:right w:val="single" w:sz="8" w:space="0" w:color="auto"/>
            </w:tcBorders>
            <w:shd w:val="clear" w:color="auto" w:fill="auto"/>
            <w:vAlign w:val="center"/>
            <w:hideMark/>
          </w:tcPr>
          <w:p w14:paraId="1D447461"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66315EC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F0D618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0F62D66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37D308E"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5A980581"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6.     </w:t>
            </w:r>
          </w:p>
        </w:tc>
        <w:tc>
          <w:tcPr>
            <w:tcW w:w="1041" w:type="dxa"/>
            <w:tcBorders>
              <w:top w:val="nil"/>
              <w:left w:val="nil"/>
              <w:bottom w:val="single" w:sz="8" w:space="0" w:color="auto"/>
              <w:right w:val="single" w:sz="8" w:space="0" w:color="auto"/>
            </w:tcBorders>
            <w:shd w:val="clear" w:color="auto" w:fill="auto"/>
            <w:vAlign w:val="center"/>
            <w:hideMark/>
          </w:tcPr>
          <w:p w14:paraId="151816DC"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075" w:type="dxa"/>
            <w:tcBorders>
              <w:top w:val="nil"/>
              <w:left w:val="nil"/>
              <w:bottom w:val="single" w:sz="8" w:space="0" w:color="auto"/>
              <w:right w:val="single" w:sz="8" w:space="0" w:color="auto"/>
            </w:tcBorders>
            <w:shd w:val="clear" w:color="auto" w:fill="auto"/>
            <w:vAlign w:val="center"/>
            <w:hideMark/>
          </w:tcPr>
          <w:p w14:paraId="5831A61A" w14:textId="360A5D0B"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0</w:t>
            </w:r>
          </w:p>
        </w:tc>
        <w:tc>
          <w:tcPr>
            <w:tcW w:w="1215" w:type="dxa"/>
            <w:tcBorders>
              <w:top w:val="nil"/>
              <w:left w:val="nil"/>
              <w:bottom w:val="single" w:sz="8" w:space="0" w:color="auto"/>
              <w:right w:val="single" w:sz="8" w:space="0" w:color="auto"/>
            </w:tcBorders>
            <w:shd w:val="clear" w:color="auto" w:fill="auto"/>
            <w:vAlign w:val="center"/>
            <w:hideMark/>
          </w:tcPr>
          <w:p w14:paraId="03BE056C"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2BE2A8C6"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317171A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822A0B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B0D7691" w14:textId="77777777" w:rsidTr="0084516F">
        <w:trPr>
          <w:trHeight w:val="300"/>
        </w:trPr>
        <w:tc>
          <w:tcPr>
            <w:tcW w:w="562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BC6C6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nil"/>
              <w:bottom w:val="single" w:sz="8" w:space="0" w:color="auto"/>
              <w:right w:val="nil"/>
            </w:tcBorders>
            <w:shd w:val="clear" w:color="auto" w:fill="auto"/>
            <w:vAlign w:val="center"/>
            <w:hideMark/>
          </w:tcPr>
          <w:p w14:paraId="0B97D42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AB2DE7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4A7B8722"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8A4B66"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01890E57"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7FFBFF96"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podmiejskim </w:t>
            </w:r>
          </w:p>
        </w:tc>
      </w:tr>
      <w:tr w:rsidR="00E0239D" w:rsidRPr="00906E8F" w14:paraId="18DA3BCA"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01F7C200"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4780B6C3"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073485CB"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7.               </w:t>
            </w:r>
          </w:p>
        </w:tc>
        <w:tc>
          <w:tcPr>
            <w:tcW w:w="1041" w:type="dxa"/>
            <w:tcBorders>
              <w:top w:val="nil"/>
              <w:left w:val="nil"/>
              <w:bottom w:val="single" w:sz="8" w:space="0" w:color="auto"/>
              <w:right w:val="single" w:sz="8" w:space="0" w:color="auto"/>
            </w:tcBorders>
            <w:shd w:val="clear" w:color="auto" w:fill="auto"/>
            <w:vAlign w:val="center"/>
            <w:hideMark/>
          </w:tcPr>
          <w:p w14:paraId="04FD79EE"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0B3B4BA2" w14:textId="5A88B770" w:rsidR="00E0239D" w:rsidRPr="00906E8F" w:rsidRDefault="00C178EE"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11</w:t>
            </w:r>
          </w:p>
        </w:tc>
        <w:tc>
          <w:tcPr>
            <w:tcW w:w="1215" w:type="dxa"/>
            <w:tcBorders>
              <w:top w:val="nil"/>
              <w:left w:val="nil"/>
              <w:bottom w:val="single" w:sz="8" w:space="0" w:color="auto"/>
              <w:right w:val="single" w:sz="8" w:space="0" w:color="auto"/>
            </w:tcBorders>
            <w:shd w:val="clear" w:color="auto" w:fill="auto"/>
            <w:vAlign w:val="center"/>
            <w:hideMark/>
          </w:tcPr>
          <w:p w14:paraId="7CD14F77"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04E286FA"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160CE8F"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79E0FE1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47D102F"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2FF02657"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8.               </w:t>
            </w:r>
          </w:p>
        </w:tc>
        <w:tc>
          <w:tcPr>
            <w:tcW w:w="1041" w:type="dxa"/>
            <w:tcBorders>
              <w:top w:val="nil"/>
              <w:left w:val="nil"/>
              <w:bottom w:val="single" w:sz="8" w:space="0" w:color="auto"/>
              <w:right w:val="single" w:sz="8" w:space="0" w:color="auto"/>
            </w:tcBorders>
            <w:shd w:val="clear" w:color="auto" w:fill="auto"/>
            <w:vAlign w:val="center"/>
            <w:hideMark/>
          </w:tcPr>
          <w:p w14:paraId="2AFBA6BB"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075" w:type="dxa"/>
            <w:tcBorders>
              <w:top w:val="nil"/>
              <w:left w:val="nil"/>
              <w:bottom w:val="single" w:sz="8" w:space="0" w:color="auto"/>
              <w:right w:val="single" w:sz="8" w:space="0" w:color="auto"/>
            </w:tcBorders>
            <w:shd w:val="clear" w:color="auto" w:fill="auto"/>
            <w:vAlign w:val="center"/>
            <w:hideMark/>
          </w:tcPr>
          <w:p w14:paraId="13382695" w14:textId="6AADFB54"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5</w:t>
            </w:r>
          </w:p>
        </w:tc>
        <w:tc>
          <w:tcPr>
            <w:tcW w:w="1215" w:type="dxa"/>
            <w:tcBorders>
              <w:top w:val="nil"/>
              <w:left w:val="nil"/>
              <w:bottom w:val="single" w:sz="8" w:space="0" w:color="auto"/>
              <w:right w:val="single" w:sz="8" w:space="0" w:color="auto"/>
            </w:tcBorders>
            <w:shd w:val="clear" w:color="auto" w:fill="auto"/>
            <w:vAlign w:val="center"/>
            <w:hideMark/>
          </w:tcPr>
          <w:p w14:paraId="6C2CE30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110DF5D6"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5F9CBD13"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B0E73C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722BA555" w14:textId="77777777" w:rsidTr="00A401EC">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CE2A1F5"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9.               </w:t>
            </w:r>
          </w:p>
        </w:tc>
        <w:tc>
          <w:tcPr>
            <w:tcW w:w="1041" w:type="dxa"/>
            <w:tcBorders>
              <w:top w:val="nil"/>
              <w:left w:val="nil"/>
              <w:bottom w:val="single" w:sz="8" w:space="0" w:color="auto"/>
              <w:right w:val="single" w:sz="8" w:space="0" w:color="auto"/>
            </w:tcBorders>
            <w:shd w:val="clear" w:color="auto" w:fill="auto"/>
            <w:vAlign w:val="center"/>
            <w:hideMark/>
          </w:tcPr>
          <w:p w14:paraId="3D6C0766"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075" w:type="dxa"/>
            <w:tcBorders>
              <w:top w:val="nil"/>
              <w:left w:val="nil"/>
              <w:bottom w:val="single" w:sz="8" w:space="0" w:color="auto"/>
              <w:right w:val="single" w:sz="8" w:space="0" w:color="auto"/>
            </w:tcBorders>
            <w:shd w:val="clear" w:color="auto" w:fill="auto"/>
            <w:vAlign w:val="center"/>
            <w:hideMark/>
          </w:tcPr>
          <w:p w14:paraId="7464B44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10</w:t>
            </w:r>
          </w:p>
        </w:tc>
        <w:tc>
          <w:tcPr>
            <w:tcW w:w="1215" w:type="dxa"/>
            <w:tcBorders>
              <w:top w:val="nil"/>
              <w:left w:val="nil"/>
              <w:bottom w:val="single" w:sz="8" w:space="0" w:color="auto"/>
              <w:right w:val="single" w:sz="8" w:space="0" w:color="auto"/>
            </w:tcBorders>
            <w:shd w:val="clear" w:color="auto" w:fill="auto"/>
            <w:vAlign w:val="center"/>
            <w:hideMark/>
          </w:tcPr>
          <w:p w14:paraId="566450DF"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617F4F7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6C180A2D"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714B55E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575C5849" w14:textId="77777777" w:rsidTr="00A401EC">
        <w:trPr>
          <w:trHeight w:val="300"/>
        </w:trPr>
        <w:tc>
          <w:tcPr>
            <w:tcW w:w="562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F72980E"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nil"/>
              <w:bottom w:val="nil"/>
              <w:right w:val="nil"/>
            </w:tcBorders>
            <w:shd w:val="clear" w:color="auto" w:fill="auto"/>
            <w:vAlign w:val="center"/>
            <w:hideMark/>
          </w:tcPr>
          <w:p w14:paraId="3A401366" w14:textId="77777777" w:rsidR="00E0239D" w:rsidRPr="00906E8F" w:rsidRDefault="00E0239D" w:rsidP="00DA65DE">
            <w:pPr>
              <w:jc w:val="center"/>
              <w:rPr>
                <w:rFonts w:asciiTheme="minorHAnsi" w:hAnsiTheme="minorHAnsi" w:cs="Arial"/>
                <w:b/>
                <w:bCs/>
                <w:color w:val="000000"/>
                <w:sz w:val="22"/>
                <w:szCs w:val="22"/>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7350061"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A401EC" w:rsidRPr="00906E8F" w14:paraId="1BB5F383" w14:textId="77777777" w:rsidTr="00A401EC">
        <w:trPr>
          <w:trHeight w:val="300"/>
        </w:trPr>
        <w:tc>
          <w:tcPr>
            <w:tcW w:w="562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6BD454E5" w14:textId="7982F51B" w:rsidR="00A401EC" w:rsidRPr="00906E8F" w:rsidRDefault="00A401EC" w:rsidP="00DA65DE">
            <w:pPr>
              <w:rPr>
                <w:rFonts w:asciiTheme="minorHAnsi" w:hAnsiTheme="minorHAnsi" w:cs="Arial"/>
                <w:b/>
                <w:bCs/>
                <w:color w:val="000000"/>
                <w:sz w:val="22"/>
                <w:szCs w:val="22"/>
              </w:rPr>
            </w:pPr>
          </w:p>
          <w:p w14:paraId="5631ED71" w14:textId="0CC30FA1" w:rsidR="00A401EC" w:rsidRPr="00906E8F" w:rsidRDefault="00A401EC"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Wartość oferty (suma wierszy 1-9) </w:t>
            </w:r>
          </w:p>
        </w:tc>
        <w:tc>
          <w:tcPr>
            <w:tcW w:w="1311" w:type="dxa"/>
            <w:tcBorders>
              <w:top w:val="nil"/>
              <w:left w:val="nil"/>
              <w:bottom w:val="single" w:sz="8" w:space="0" w:color="auto"/>
              <w:right w:val="nil"/>
            </w:tcBorders>
            <w:shd w:val="clear" w:color="auto" w:fill="auto"/>
            <w:vAlign w:val="center"/>
            <w:hideMark/>
          </w:tcPr>
          <w:p w14:paraId="546EF765" w14:textId="77777777" w:rsidR="00A401EC" w:rsidRPr="00906E8F" w:rsidRDefault="00A401EC"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15B462" w14:textId="77777777" w:rsidR="00A401EC" w:rsidRPr="00906E8F" w:rsidRDefault="00A401EC" w:rsidP="00DA65DE">
            <w:pPr>
              <w:rPr>
                <w:rFonts w:asciiTheme="minorHAnsi" w:hAnsiTheme="minorHAnsi" w:cs="Arial"/>
                <w:color w:val="000000"/>
                <w:sz w:val="22"/>
                <w:szCs w:val="22"/>
              </w:rPr>
            </w:pPr>
            <w:r w:rsidRPr="00906E8F">
              <w:rPr>
                <w:rFonts w:asciiTheme="minorHAnsi" w:hAnsiTheme="minorHAnsi" w:cs="Arial"/>
                <w:color w:val="000000"/>
                <w:sz w:val="22"/>
                <w:szCs w:val="22"/>
              </w:rPr>
              <w:t> </w:t>
            </w:r>
          </w:p>
        </w:tc>
      </w:tr>
      <w:bookmarkEnd w:id="7"/>
    </w:tbl>
    <w:p w14:paraId="3FA35CFF" w14:textId="77777777" w:rsidR="00D415E7" w:rsidRDefault="00D415E7" w:rsidP="00E0239D">
      <w:pPr>
        <w:jc w:val="both"/>
        <w:rPr>
          <w:rFonts w:asciiTheme="minorHAnsi" w:hAnsiTheme="minorHAnsi"/>
          <w:b/>
          <w:sz w:val="22"/>
          <w:szCs w:val="22"/>
        </w:rPr>
      </w:pPr>
    </w:p>
    <w:p w14:paraId="46766C46" w14:textId="733B2911" w:rsidR="00915EEF" w:rsidRPr="00906E8F" w:rsidRDefault="00915EEF" w:rsidP="00E0239D">
      <w:pPr>
        <w:jc w:val="both"/>
        <w:rPr>
          <w:rFonts w:asciiTheme="minorHAnsi" w:hAnsiTheme="minorHAnsi"/>
          <w:b/>
          <w:sz w:val="22"/>
          <w:szCs w:val="22"/>
        </w:rPr>
      </w:pPr>
      <w:r w:rsidRPr="00906E8F">
        <w:rPr>
          <w:rFonts w:asciiTheme="minorHAnsi" w:hAnsiTheme="minorHAnsi"/>
          <w:b/>
          <w:sz w:val="22"/>
          <w:szCs w:val="22"/>
        </w:rPr>
        <w:t>Część II</w:t>
      </w:r>
      <w:r w:rsidR="00F937E5" w:rsidRPr="00906E8F">
        <w:rPr>
          <w:rFonts w:asciiTheme="minorHAnsi" w:hAnsiTheme="minorHAnsi"/>
          <w:b/>
          <w:sz w:val="22"/>
          <w:szCs w:val="22"/>
        </w:rPr>
        <w:t>:</w:t>
      </w:r>
      <w:r w:rsidR="00267E10" w:rsidRPr="00906E8F">
        <w:rPr>
          <w:rFonts w:asciiTheme="minorHAnsi" w:hAnsiTheme="minorHAnsi"/>
          <w:sz w:val="22"/>
          <w:szCs w:val="22"/>
        </w:rPr>
        <w:t xml:space="preserve"> </w:t>
      </w:r>
      <w:r w:rsidR="00267E10" w:rsidRPr="00906E8F">
        <w:rPr>
          <w:rFonts w:asciiTheme="minorHAnsi" w:hAnsiTheme="minorHAnsi"/>
          <w:b/>
          <w:sz w:val="22"/>
          <w:szCs w:val="22"/>
        </w:rPr>
        <w:t>Świadczenie dla Centrum Projektów Europejskich i jego oddziałów zamiejscowych usług kurierskich w obrocie krajowym i zagranicznych do krajów UE polegających na przyjmowaniu, sortowaniu, przemieszczaniu, doręczaniu przesyłek, dokonywaniu ewentualnych zwrotów po wyczerpaniu możliwości ich doręczenia a także usługa odbioru przesyłek z siedziby Zamawiającego i jego oddziałów zamiejscowych</w:t>
      </w:r>
    </w:p>
    <w:p w14:paraId="0E2F85B1" w14:textId="7663BC67" w:rsidR="00915EEF" w:rsidRPr="00906E8F" w:rsidRDefault="00915EEF" w:rsidP="00906265">
      <w:pPr>
        <w:pStyle w:val="Akapitzlist"/>
        <w:numPr>
          <w:ilvl w:val="3"/>
          <w:numId w:val="49"/>
        </w:numPr>
        <w:ind w:left="709"/>
        <w:jc w:val="both"/>
        <w:rPr>
          <w:rFonts w:asciiTheme="minorHAnsi" w:hAnsiTheme="minorHAnsi"/>
          <w:b/>
          <w:sz w:val="22"/>
          <w:szCs w:val="22"/>
        </w:rPr>
      </w:pPr>
      <w:r w:rsidRPr="00906E8F">
        <w:rPr>
          <w:rFonts w:asciiTheme="minorHAnsi" w:hAnsiTheme="minorHAnsi"/>
          <w:b/>
          <w:sz w:val="22"/>
          <w:szCs w:val="22"/>
        </w:rPr>
        <w:t xml:space="preserve">Kryterium cena </w:t>
      </w:r>
      <w:r w:rsidR="00D415E7">
        <w:rPr>
          <w:rFonts w:asciiTheme="minorHAnsi" w:hAnsiTheme="minorHAnsi"/>
          <w:b/>
          <w:sz w:val="22"/>
          <w:szCs w:val="22"/>
        </w:rPr>
        <w:t>100</w:t>
      </w:r>
      <w:r w:rsidRPr="00906E8F">
        <w:rPr>
          <w:rFonts w:asciiTheme="minorHAnsi" w:hAnsiTheme="minorHAnsi"/>
          <w:b/>
          <w:sz w:val="22"/>
          <w:szCs w:val="22"/>
        </w:rPr>
        <w:t xml:space="preserve"> %:</w:t>
      </w:r>
    </w:p>
    <w:tbl>
      <w:tblPr>
        <w:tblW w:w="8212" w:type="dxa"/>
        <w:tblCellMar>
          <w:left w:w="70" w:type="dxa"/>
          <w:right w:w="70" w:type="dxa"/>
        </w:tblCellMar>
        <w:tblLook w:val="04A0" w:firstRow="1" w:lastRow="0" w:firstColumn="1" w:lastColumn="0" w:noHBand="0" w:noVBand="1"/>
      </w:tblPr>
      <w:tblGrid>
        <w:gridCol w:w="1168"/>
        <w:gridCol w:w="1005"/>
        <w:gridCol w:w="1150"/>
        <w:gridCol w:w="1322"/>
        <w:gridCol w:w="1322"/>
        <w:gridCol w:w="1133"/>
        <w:gridCol w:w="1112"/>
      </w:tblGrid>
      <w:tr w:rsidR="00915EEF" w:rsidRPr="00906E8F" w14:paraId="709D0CF0" w14:textId="77777777" w:rsidTr="00C178EE">
        <w:trPr>
          <w:trHeight w:val="464"/>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39640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Lp.</w:t>
            </w:r>
          </w:p>
        </w:tc>
        <w:tc>
          <w:tcPr>
            <w:tcW w:w="1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BF143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78751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31337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90784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642FE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8DF28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915EEF" w:rsidRPr="00906E8F" w14:paraId="16EBD34F" w14:textId="77777777" w:rsidTr="00C178EE">
        <w:trPr>
          <w:trHeight w:val="464"/>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5406375E" w14:textId="77777777" w:rsidR="00915EEF" w:rsidRPr="00906E8F" w:rsidRDefault="00915EEF" w:rsidP="00A86213">
            <w:pPr>
              <w:rPr>
                <w:rFonts w:asciiTheme="minorHAnsi" w:hAnsiTheme="minorHAnsi" w:cs="Arial"/>
                <w:b/>
                <w:bCs/>
                <w:color w:val="000000"/>
                <w:sz w:val="22"/>
                <w:szCs w:val="22"/>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14:paraId="0D86E572" w14:textId="77777777" w:rsidR="00915EEF" w:rsidRPr="00906E8F" w:rsidRDefault="00915EEF" w:rsidP="00A86213">
            <w:pPr>
              <w:rPr>
                <w:rFonts w:asciiTheme="minorHAnsi" w:hAnsiTheme="minorHAnsi" w:cs="Arial"/>
                <w:b/>
                <w:bCs/>
                <w:color w:val="000000"/>
                <w:sz w:val="22"/>
                <w:szCs w:val="22"/>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0B1D0728"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3A83A9B"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17DD4B8A" w14:textId="77777777" w:rsidR="00915EEF" w:rsidRPr="00906E8F" w:rsidRDefault="00915EEF" w:rsidP="00A86213">
            <w:pPr>
              <w:rPr>
                <w:rFonts w:asciiTheme="minorHAnsi" w:hAnsiTheme="minorHAnsi" w:cs="Arial"/>
                <w:b/>
                <w:bCs/>
                <w:color w:val="000000"/>
                <w:sz w:val="22"/>
                <w:szCs w:val="22"/>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14:paraId="1FA7B118" w14:textId="77777777" w:rsidR="00915EEF" w:rsidRPr="00906E8F" w:rsidRDefault="00915EEF" w:rsidP="00A86213">
            <w:pPr>
              <w:rPr>
                <w:rFonts w:asciiTheme="minorHAnsi" w:hAnsiTheme="minorHAnsi" w:cs="Arial"/>
                <w:b/>
                <w:bCs/>
                <w:color w:val="000000"/>
                <w:sz w:val="22"/>
                <w:szCs w:val="22"/>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7F41B5E3" w14:textId="77777777" w:rsidR="00915EEF" w:rsidRPr="00906E8F" w:rsidRDefault="00915EEF" w:rsidP="00A86213">
            <w:pPr>
              <w:rPr>
                <w:rFonts w:asciiTheme="minorHAnsi" w:hAnsiTheme="minorHAnsi" w:cs="Arial"/>
                <w:b/>
                <w:bCs/>
                <w:color w:val="000000"/>
                <w:sz w:val="22"/>
                <w:szCs w:val="22"/>
              </w:rPr>
            </w:pPr>
          </w:p>
        </w:tc>
      </w:tr>
      <w:tr w:rsidR="00915EEF" w:rsidRPr="00906E8F" w14:paraId="3FF1B2DB" w14:textId="77777777" w:rsidTr="00C178EE">
        <w:trPr>
          <w:trHeight w:val="464"/>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70162B54" w14:textId="77777777" w:rsidR="00915EEF" w:rsidRPr="00906E8F" w:rsidRDefault="00915EEF" w:rsidP="00A86213">
            <w:pPr>
              <w:rPr>
                <w:rFonts w:asciiTheme="minorHAnsi" w:hAnsiTheme="minorHAnsi" w:cs="Arial"/>
                <w:b/>
                <w:bCs/>
                <w:color w:val="000000"/>
                <w:sz w:val="22"/>
                <w:szCs w:val="22"/>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14:paraId="1D89271C" w14:textId="77777777" w:rsidR="00915EEF" w:rsidRPr="00906E8F" w:rsidRDefault="00915EEF" w:rsidP="00A86213">
            <w:pPr>
              <w:rPr>
                <w:rFonts w:asciiTheme="minorHAnsi" w:hAnsiTheme="minorHAnsi" w:cs="Arial"/>
                <w:b/>
                <w:bCs/>
                <w:color w:val="000000"/>
                <w:sz w:val="22"/>
                <w:szCs w:val="22"/>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31AE1EBC"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FDDE9A9"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F59F0A7" w14:textId="77777777" w:rsidR="00915EEF" w:rsidRPr="00906E8F" w:rsidRDefault="00915EEF" w:rsidP="00A86213">
            <w:pPr>
              <w:rPr>
                <w:rFonts w:asciiTheme="minorHAnsi" w:hAnsiTheme="minorHAnsi" w:cs="Arial"/>
                <w:b/>
                <w:bCs/>
                <w:color w:val="000000"/>
                <w:sz w:val="22"/>
                <w:szCs w:val="22"/>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14:paraId="3872250A" w14:textId="77777777" w:rsidR="00915EEF" w:rsidRPr="00906E8F" w:rsidRDefault="00915EEF" w:rsidP="00A86213">
            <w:pPr>
              <w:rPr>
                <w:rFonts w:asciiTheme="minorHAnsi" w:hAnsiTheme="minorHAnsi" w:cs="Arial"/>
                <w:b/>
                <w:bCs/>
                <w:color w:val="000000"/>
                <w:sz w:val="22"/>
                <w:szCs w:val="22"/>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E03B98B" w14:textId="77777777" w:rsidR="00915EEF" w:rsidRPr="00906E8F" w:rsidRDefault="00915EEF" w:rsidP="00A86213">
            <w:pPr>
              <w:rPr>
                <w:rFonts w:asciiTheme="minorHAnsi" w:hAnsiTheme="minorHAnsi" w:cs="Arial"/>
                <w:b/>
                <w:bCs/>
                <w:color w:val="000000"/>
                <w:sz w:val="22"/>
                <w:szCs w:val="22"/>
              </w:rPr>
            </w:pPr>
          </w:p>
        </w:tc>
      </w:tr>
      <w:tr w:rsidR="00915EEF" w:rsidRPr="00906E8F" w14:paraId="1D18865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36675F9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005" w:type="dxa"/>
            <w:tcBorders>
              <w:top w:val="nil"/>
              <w:left w:val="nil"/>
              <w:bottom w:val="single" w:sz="8" w:space="0" w:color="auto"/>
              <w:right w:val="single" w:sz="8" w:space="0" w:color="auto"/>
            </w:tcBorders>
            <w:shd w:val="clear" w:color="auto" w:fill="auto"/>
            <w:vAlign w:val="center"/>
            <w:hideMark/>
          </w:tcPr>
          <w:p w14:paraId="36CAEA2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1150" w:type="dxa"/>
            <w:tcBorders>
              <w:top w:val="nil"/>
              <w:left w:val="nil"/>
              <w:bottom w:val="single" w:sz="8" w:space="0" w:color="auto"/>
              <w:right w:val="single" w:sz="8" w:space="0" w:color="auto"/>
            </w:tcBorders>
            <w:shd w:val="clear" w:color="auto" w:fill="auto"/>
            <w:vAlign w:val="center"/>
            <w:hideMark/>
          </w:tcPr>
          <w:p w14:paraId="2185291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322" w:type="dxa"/>
            <w:tcBorders>
              <w:top w:val="nil"/>
              <w:left w:val="nil"/>
              <w:bottom w:val="single" w:sz="8" w:space="0" w:color="auto"/>
              <w:right w:val="single" w:sz="8" w:space="0" w:color="auto"/>
            </w:tcBorders>
            <w:shd w:val="clear" w:color="auto" w:fill="auto"/>
            <w:vAlign w:val="center"/>
            <w:hideMark/>
          </w:tcPr>
          <w:p w14:paraId="0C86322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322" w:type="dxa"/>
            <w:tcBorders>
              <w:top w:val="nil"/>
              <w:left w:val="nil"/>
              <w:bottom w:val="single" w:sz="8" w:space="0" w:color="auto"/>
              <w:right w:val="single" w:sz="8" w:space="0" w:color="auto"/>
            </w:tcBorders>
            <w:shd w:val="clear" w:color="auto" w:fill="auto"/>
            <w:vAlign w:val="center"/>
            <w:hideMark/>
          </w:tcPr>
          <w:p w14:paraId="133F7B2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133" w:type="dxa"/>
            <w:tcBorders>
              <w:top w:val="nil"/>
              <w:left w:val="nil"/>
              <w:bottom w:val="single" w:sz="8" w:space="0" w:color="auto"/>
              <w:right w:val="single" w:sz="8" w:space="0" w:color="auto"/>
            </w:tcBorders>
            <w:shd w:val="clear" w:color="auto" w:fill="auto"/>
            <w:vAlign w:val="center"/>
            <w:hideMark/>
          </w:tcPr>
          <w:p w14:paraId="056477B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112" w:type="dxa"/>
            <w:tcBorders>
              <w:top w:val="nil"/>
              <w:left w:val="nil"/>
              <w:bottom w:val="single" w:sz="8" w:space="0" w:color="auto"/>
              <w:right w:val="single" w:sz="8" w:space="0" w:color="auto"/>
            </w:tcBorders>
            <w:shd w:val="clear" w:color="auto" w:fill="auto"/>
            <w:vAlign w:val="center"/>
            <w:hideMark/>
          </w:tcPr>
          <w:p w14:paraId="7A51543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tr w:rsidR="00915EEF" w:rsidRPr="00906E8F" w14:paraId="7D671D1C"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tcPr>
          <w:p w14:paraId="42C79334" w14:textId="77777777" w:rsidR="00915EEF" w:rsidRPr="00906E8F" w:rsidRDefault="00915EEF" w:rsidP="00A86213">
            <w:pPr>
              <w:jc w:val="center"/>
              <w:rPr>
                <w:rFonts w:asciiTheme="minorHAnsi" w:hAnsiTheme="minorHAnsi" w:cs="Arial"/>
                <w:b/>
                <w:bCs/>
                <w:color w:val="000000"/>
                <w:sz w:val="22"/>
                <w:szCs w:val="22"/>
              </w:rPr>
            </w:pPr>
          </w:p>
        </w:tc>
      </w:tr>
      <w:tr w:rsidR="00915EEF" w:rsidRPr="00906E8F" w14:paraId="36BAC87C"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77D4B89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zwykłym</w:t>
            </w:r>
          </w:p>
        </w:tc>
      </w:tr>
      <w:tr w:rsidR="00915EEF" w:rsidRPr="00906E8F" w14:paraId="326000A0"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36A9FD1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E6885F9"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2804D1B8" w14:textId="56907CE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p>
        </w:tc>
        <w:tc>
          <w:tcPr>
            <w:tcW w:w="1005" w:type="dxa"/>
            <w:tcBorders>
              <w:top w:val="nil"/>
              <w:left w:val="nil"/>
              <w:bottom w:val="single" w:sz="8" w:space="0" w:color="auto"/>
              <w:right w:val="single" w:sz="8" w:space="0" w:color="auto"/>
            </w:tcBorders>
            <w:shd w:val="clear" w:color="auto" w:fill="auto"/>
            <w:vAlign w:val="center"/>
            <w:hideMark/>
          </w:tcPr>
          <w:p w14:paraId="5BEE404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5E24EC16" w14:textId="1712D89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2435</w:t>
            </w:r>
          </w:p>
        </w:tc>
        <w:tc>
          <w:tcPr>
            <w:tcW w:w="1322" w:type="dxa"/>
            <w:tcBorders>
              <w:top w:val="nil"/>
              <w:left w:val="nil"/>
              <w:bottom w:val="single" w:sz="8" w:space="0" w:color="auto"/>
              <w:right w:val="single" w:sz="8" w:space="0" w:color="auto"/>
            </w:tcBorders>
            <w:shd w:val="clear" w:color="auto" w:fill="auto"/>
            <w:vAlign w:val="center"/>
            <w:hideMark/>
          </w:tcPr>
          <w:p w14:paraId="4981F15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9147F4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263BD7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0768E6B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203A604"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6AE88CD4" w14:textId="32AA0620"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2.</w:t>
            </w:r>
          </w:p>
        </w:tc>
        <w:tc>
          <w:tcPr>
            <w:tcW w:w="1005" w:type="dxa"/>
            <w:tcBorders>
              <w:top w:val="nil"/>
              <w:left w:val="nil"/>
              <w:bottom w:val="single" w:sz="8" w:space="0" w:color="auto"/>
              <w:right w:val="single" w:sz="8" w:space="0" w:color="auto"/>
            </w:tcBorders>
            <w:shd w:val="clear" w:color="auto" w:fill="auto"/>
            <w:vAlign w:val="center"/>
            <w:hideMark/>
          </w:tcPr>
          <w:p w14:paraId="766F8604"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2F7541F6" w14:textId="544F7D2C"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822</w:t>
            </w:r>
          </w:p>
        </w:tc>
        <w:tc>
          <w:tcPr>
            <w:tcW w:w="1322" w:type="dxa"/>
            <w:tcBorders>
              <w:top w:val="nil"/>
              <w:left w:val="nil"/>
              <w:bottom w:val="single" w:sz="8" w:space="0" w:color="auto"/>
              <w:right w:val="single" w:sz="8" w:space="0" w:color="auto"/>
            </w:tcBorders>
            <w:shd w:val="clear" w:color="auto" w:fill="auto"/>
            <w:vAlign w:val="center"/>
            <w:hideMark/>
          </w:tcPr>
          <w:p w14:paraId="4070539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04447F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6897C5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2374C70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ADB2600"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7104BED1" w14:textId="56A1DF29"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3.</w:t>
            </w:r>
          </w:p>
        </w:tc>
        <w:tc>
          <w:tcPr>
            <w:tcW w:w="1005" w:type="dxa"/>
            <w:tcBorders>
              <w:top w:val="nil"/>
              <w:left w:val="nil"/>
              <w:bottom w:val="single" w:sz="8" w:space="0" w:color="auto"/>
              <w:right w:val="single" w:sz="8" w:space="0" w:color="auto"/>
            </w:tcBorders>
            <w:shd w:val="clear" w:color="auto" w:fill="auto"/>
            <w:vAlign w:val="center"/>
            <w:hideMark/>
          </w:tcPr>
          <w:p w14:paraId="5E19502F"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0C260972" w14:textId="5BB6F3A0"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771</w:t>
            </w:r>
          </w:p>
        </w:tc>
        <w:tc>
          <w:tcPr>
            <w:tcW w:w="1322" w:type="dxa"/>
            <w:tcBorders>
              <w:top w:val="nil"/>
              <w:left w:val="nil"/>
              <w:bottom w:val="single" w:sz="8" w:space="0" w:color="auto"/>
              <w:right w:val="single" w:sz="8" w:space="0" w:color="auto"/>
            </w:tcBorders>
            <w:shd w:val="clear" w:color="auto" w:fill="auto"/>
            <w:vAlign w:val="center"/>
            <w:hideMark/>
          </w:tcPr>
          <w:p w14:paraId="2A45233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965F0A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6CDABB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41EAD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73CD4E6"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244DBD6C" w14:textId="2ACED759"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4.</w:t>
            </w:r>
          </w:p>
        </w:tc>
        <w:tc>
          <w:tcPr>
            <w:tcW w:w="1005" w:type="dxa"/>
            <w:tcBorders>
              <w:top w:val="nil"/>
              <w:left w:val="nil"/>
              <w:bottom w:val="single" w:sz="8" w:space="0" w:color="auto"/>
              <w:right w:val="single" w:sz="8" w:space="0" w:color="auto"/>
            </w:tcBorders>
            <w:shd w:val="clear" w:color="auto" w:fill="auto"/>
            <w:vAlign w:val="center"/>
            <w:hideMark/>
          </w:tcPr>
          <w:p w14:paraId="55688F8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150" w:type="dxa"/>
            <w:tcBorders>
              <w:top w:val="nil"/>
              <w:left w:val="nil"/>
              <w:bottom w:val="single" w:sz="8" w:space="0" w:color="auto"/>
              <w:right w:val="single" w:sz="8" w:space="0" w:color="auto"/>
            </w:tcBorders>
            <w:shd w:val="clear" w:color="auto" w:fill="auto"/>
            <w:vAlign w:val="center"/>
            <w:hideMark/>
          </w:tcPr>
          <w:p w14:paraId="27573032" w14:textId="708322D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179</w:t>
            </w:r>
          </w:p>
        </w:tc>
        <w:tc>
          <w:tcPr>
            <w:tcW w:w="1322" w:type="dxa"/>
            <w:tcBorders>
              <w:top w:val="nil"/>
              <w:left w:val="nil"/>
              <w:bottom w:val="single" w:sz="8" w:space="0" w:color="auto"/>
              <w:right w:val="single" w:sz="8" w:space="0" w:color="auto"/>
            </w:tcBorders>
            <w:shd w:val="clear" w:color="auto" w:fill="auto"/>
            <w:vAlign w:val="center"/>
            <w:hideMark/>
          </w:tcPr>
          <w:p w14:paraId="56E0B53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059420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EAF801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4DD248B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7B2A11E"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13C0406B" w14:textId="10BBE9F4"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5.</w:t>
            </w:r>
          </w:p>
        </w:tc>
        <w:tc>
          <w:tcPr>
            <w:tcW w:w="1005" w:type="dxa"/>
            <w:tcBorders>
              <w:top w:val="nil"/>
              <w:left w:val="nil"/>
              <w:bottom w:val="single" w:sz="8" w:space="0" w:color="auto"/>
              <w:right w:val="single" w:sz="8" w:space="0" w:color="auto"/>
            </w:tcBorders>
            <w:shd w:val="clear" w:color="auto" w:fill="auto"/>
            <w:vAlign w:val="center"/>
            <w:hideMark/>
          </w:tcPr>
          <w:p w14:paraId="5173F993"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31,5 kg</w:t>
            </w:r>
          </w:p>
        </w:tc>
        <w:tc>
          <w:tcPr>
            <w:tcW w:w="1150" w:type="dxa"/>
            <w:tcBorders>
              <w:top w:val="nil"/>
              <w:left w:val="nil"/>
              <w:bottom w:val="single" w:sz="8" w:space="0" w:color="auto"/>
              <w:right w:val="single" w:sz="8" w:space="0" w:color="auto"/>
            </w:tcBorders>
            <w:shd w:val="clear" w:color="auto" w:fill="auto"/>
            <w:vAlign w:val="center"/>
            <w:hideMark/>
          </w:tcPr>
          <w:p w14:paraId="693A58C9" w14:textId="7B0D1231"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34</w:t>
            </w:r>
          </w:p>
        </w:tc>
        <w:tc>
          <w:tcPr>
            <w:tcW w:w="1322" w:type="dxa"/>
            <w:tcBorders>
              <w:top w:val="nil"/>
              <w:left w:val="nil"/>
              <w:bottom w:val="single" w:sz="8" w:space="0" w:color="auto"/>
              <w:right w:val="single" w:sz="8" w:space="0" w:color="auto"/>
            </w:tcBorders>
            <w:shd w:val="clear" w:color="auto" w:fill="auto"/>
            <w:vAlign w:val="center"/>
            <w:hideMark/>
          </w:tcPr>
          <w:p w14:paraId="7E6D15C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9EA19D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64EE01C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9C723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22420924"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6ADBA9C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080C3140"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56CA198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01E871B"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A656D4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43E2C9F5"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E31B46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do godz. 12:00</w:t>
            </w:r>
          </w:p>
        </w:tc>
      </w:tr>
      <w:tr w:rsidR="00915EEF" w:rsidRPr="00906E8F" w14:paraId="0876A2FE"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6E6A8B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76ED8589"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4A57968E" w14:textId="6CAFF7ED"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6.</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1D37ACD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7BEE731E" w14:textId="7DF8556F"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144</w:t>
            </w:r>
          </w:p>
        </w:tc>
        <w:tc>
          <w:tcPr>
            <w:tcW w:w="1322" w:type="dxa"/>
            <w:tcBorders>
              <w:top w:val="nil"/>
              <w:left w:val="nil"/>
              <w:bottom w:val="single" w:sz="8" w:space="0" w:color="auto"/>
              <w:right w:val="single" w:sz="8" w:space="0" w:color="auto"/>
            </w:tcBorders>
            <w:shd w:val="clear" w:color="auto" w:fill="auto"/>
            <w:vAlign w:val="center"/>
            <w:hideMark/>
          </w:tcPr>
          <w:p w14:paraId="05C33CE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E03950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5A78E8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85612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2484E4D4"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128CD96" w14:textId="0F4982F5"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7</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6563ADD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3C11BDDE" w14:textId="473565A6"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02</w:t>
            </w:r>
          </w:p>
        </w:tc>
        <w:tc>
          <w:tcPr>
            <w:tcW w:w="1322" w:type="dxa"/>
            <w:tcBorders>
              <w:top w:val="nil"/>
              <w:left w:val="nil"/>
              <w:bottom w:val="single" w:sz="8" w:space="0" w:color="auto"/>
              <w:right w:val="single" w:sz="8" w:space="0" w:color="auto"/>
            </w:tcBorders>
            <w:shd w:val="clear" w:color="auto" w:fill="auto"/>
            <w:vAlign w:val="center"/>
            <w:hideMark/>
          </w:tcPr>
          <w:p w14:paraId="0FADCB8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966111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7BAACD1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28BB3F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BA8A8D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94B4C6B" w14:textId="7026877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8.</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78BF6F92"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632837E9" w14:textId="44A8DBB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15</w:t>
            </w:r>
          </w:p>
        </w:tc>
        <w:tc>
          <w:tcPr>
            <w:tcW w:w="1322" w:type="dxa"/>
            <w:tcBorders>
              <w:top w:val="nil"/>
              <w:left w:val="nil"/>
              <w:bottom w:val="single" w:sz="8" w:space="0" w:color="auto"/>
              <w:right w:val="single" w:sz="8" w:space="0" w:color="auto"/>
            </w:tcBorders>
            <w:shd w:val="clear" w:color="auto" w:fill="auto"/>
            <w:vAlign w:val="center"/>
            <w:hideMark/>
          </w:tcPr>
          <w:p w14:paraId="18F5D9D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AB39C3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77C0AB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7CB5206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6C4C361"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5E3DD71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0570E4D3"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57071BD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476D677"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05882EC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3BAEAF60"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0E751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do godz. 9:00</w:t>
            </w:r>
          </w:p>
        </w:tc>
      </w:tr>
      <w:tr w:rsidR="00915EEF" w:rsidRPr="00906E8F" w14:paraId="6069D284"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378ABC6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9D3566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56BE06C4" w14:textId="3BCD4BBB" w:rsidR="00915EEF"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9</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53166DD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1E8176E7" w14:textId="40E5BC5D"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39</w:t>
            </w:r>
          </w:p>
        </w:tc>
        <w:tc>
          <w:tcPr>
            <w:tcW w:w="1322" w:type="dxa"/>
            <w:tcBorders>
              <w:top w:val="nil"/>
              <w:left w:val="nil"/>
              <w:bottom w:val="single" w:sz="8" w:space="0" w:color="auto"/>
              <w:right w:val="single" w:sz="8" w:space="0" w:color="auto"/>
            </w:tcBorders>
            <w:shd w:val="clear" w:color="auto" w:fill="auto"/>
            <w:vAlign w:val="center"/>
            <w:hideMark/>
          </w:tcPr>
          <w:p w14:paraId="67BB378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44F594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3206A4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4D9936A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CD223BB"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0BA57E50" w14:textId="028A10AB"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1</w:t>
            </w:r>
            <w:r w:rsidR="00C178EE">
              <w:rPr>
                <w:rFonts w:asciiTheme="minorHAnsi" w:hAnsiTheme="minorHAnsi" w:cs="Arial"/>
                <w:b/>
                <w:bCs/>
                <w:color w:val="000000"/>
                <w:sz w:val="22"/>
                <w:szCs w:val="22"/>
              </w:rPr>
              <w:t>0</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66EB89F1"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7517DC4E" w14:textId="402D8074"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w:t>
            </w:r>
            <w:r w:rsidR="00915EEF" w:rsidRPr="00906E8F">
              <w:rPr>
                <w:rFonts w:asciiTheme="minorHAnsi" w:hAnsiTheme="minorHAnsi" w:cs="Arial"/>
                <w:b/>
                <w:bCs/>
                <w:color w:val="000000"/>
                <w:sz w:val="22"/>
                <w:szCs w:val="22"/>
              </w:rPr>
              <w:t>4</w:t>
            </w:r>
          </w:p>
        </w:tc>
        <w:tc>
          <w:tcPr>
            <w:tcW w:w="1322" w:type="dxa"/>
            <w:tcBorders>
              <w:top w:val="nil"/>
              <w:left w:val="nil"/>
              <w:bottom w:val="single" w:sz="8" w:space="0" w:color="auto"/>
              <w:right w:val="single" w:sz="8" w:space="0" w:color="auto"/>
            </w:tcBorders>
            <w:shd w:val="clear" w:color="auto" w:fill="auto"/>
            <w:vAlign w:val="center"/>
            <w:hideMark/>
          </w:tcPr>
          <w:p w14:paraId="2F6BA2E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F5580D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E3B7FE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A7BB8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899B2B2"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3DA1B3D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7F7DCC9E"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181FD77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7D690A43"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56E07EB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zagranicznym do krajów UE </w:t>
            </w:r>
          </w:p>
        </w:tc>
      </w:tr>
      <w:tr w:rsidR="00915EEF" w:rsidRPr="00906E8F" w14:paraId="591633F6"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41BBB4D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377490EA"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43D44E9E" w14:textId="03A9E0FF"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1</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42D8CC9B"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122E1B8C" w14:textId="78EFED43"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157</w:t>
            </w:r>
          </w:p>
        </w:tc>
        <w:tc>
          <w:tcPr>
            <w:tcW w:w="1322" w:type="dxa"/>
            <w:tcBorders>
              <w:top w:val="nil"/>
              <w:left w:val="nil"/>
              <w:bottom w:val="single" w:sz="8" w:space="0" w:color="auto"/>
              <w:right w:val="single" w:sz="8" w:space="0" w:color="auto"/>
            </w:tcBorders>
            <w:shd w:val="clear" w:color="auto" w:fill="auto"/>
            <w:vAlign w:val="center"/>
            <w:hideMark/>
          </w:tcPr>
          <w:p w14:paraId="0DE3770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A5AA8C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3309B49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6618D4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E3876F8"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0DE8317C" w14:textId="73329112"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2</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1FBF18A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012241ED" w14:textId="40337DBB"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88</w:t>
            </w:r>
          </w:p>
        </w:tc>
        <w:tc>
          <w:tcPr>
            <w:tcW w:w="1322" w:type="dxa"/>
            <w:tcBorders>
              <w:top w:val="nil"/>
              <w:left w:val="nil"/>
              <w:bottom w:val="single" w:sz="8" w:space="0" w:color="auto"/>
              <w:right w:val="single" w:sz="8" w:space="0" w:color="auto"/>
            </w:tcBorders>
            <w:shd w:val="clear" w:color="auto" w:fill="auto"/>
            <w:vAlign w:val="center"/>
            <w:hideMark/>
          </w:tcPr>
          <w:p w14:paraId="1A47C07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DB07F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07212C19"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EA5805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36B852D"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6738F63C" w14:textId="37A894C6"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3</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0F4B5C74"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59267CE5" w14:textId="364B8E0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p>
        </w:tc>
        <w:tc>
          <w:tcPr>
            <w:tcW w:w="1322" w:type="dxa"/>
            <w:tcBorders>
              <w:top w:val="nil"/>
              <w:left w:val="nil"/>
              <w:bottom w:val="single" w:sz="8" w:space="0" w:color="auto"/>
              <w:right w:val="single" w:sz="8" w:space="0" w:color="auto"/>
            </w:tcBorders>
            <w:shd w:val="clear" w:color="auto" w:fill="auto"/>
            <w:vAlign w:val="center"/>
            <w:hideMark/>
          </w:tcPr>
          <w:p w14:paraId="3492443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A4FE8D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6A376E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815B27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35D6C7D"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EE0C6F2" w14:textId="5C2EF0EE"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4</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303D0336"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150" w:type="dxa"/>
            <w:tcBorders>
              <w:top w:val="nil"/>
              <w:left w:val="nil"/>
              <w:bottom w:val="single" w:sz="8" w:space="0" w:color="auto"/>
              <w:right w:val="single" w:sz="8" w:space="0" w:color="auto"/>
            </w:tcBorders>
            <w:shd w:val="clear" w:color="auto" w:fill="auto"/>
            <w:vAlign w:val="center"/>
            <w:hideMark/>
          </w:tcPr>
          <w:p w14:paraId="2FB10B88" w14:textId="6B240D18"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p>
        </w:tc>
        <w:tc>
          <w:tcPr>
            <w:tcW w:w="1322" w:type="dxa"/>
            <w:tcBorders>
              <w:top w:val="nil"/>
              <w:left w:val="nil"/>
              <w:bottom w:val="single" w:sz="8" w:space="0" w:color="auto"/>
              <w:right w:val="single" w:sz="8" w:space="0" w:color="auto"/>
            </w:tcBorders>
            <w:shd w:val="clear" w:color="auto" w:fill="auto"/>
            <w:vAlign w:val="center"/>
            <w:hideMark/>
          </w:tcPr>
          <w:p w14:paraId="36141CE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CA4874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0EE5A63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B25C759"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48FC44D" w14:textId="77777777" w:rsidTr="00C178EE">
        <w:trPr>
          <w:trHeight w:val="300"/>
        </w:trPr>
        <w:tc>
          <w:tcPr>
            <w:tcW w:w="59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17B20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single" w:sz="8" w:space="0" w:color="auto"/>
              <w:right w:val="nil"/>
            </w:tcBorders>
            <w:shd w:val="clear" w:color="auto" w:fill="auto"/>
            <w:vAlign w:val="center"/>
            <w:hideMark/>
          </w:tcPr>
          <w:p w14:paraId="6214ABD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112" w:type="dxa"/>
            <w:tcBorders>
              <w:top w:val="nil"/>
              <w:left w:val="single" w:sz="8" w:space="0" w:color="auto"/>
              <w:bottom w:val="single" w:sz="8" w:space="0" w:color="auto"/>
              <w:right w:val="single" w:sz="8" w:space="0" w:color="auto"/>
            </w:tcBorders>
            <w:shd w:val="clear" w:color="auto" w:fill="auto"/>
            <w:vAlign w:val="center"/>
            <w:hideMark/>
          </w:tcPr>
          <w:p w14:paraId="4E119BB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B22D2BD"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122B26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Ubezpieczenie przesyłki krajowej</w:t>
            </w:r>
          </w:p>
        </w:tc>
      </w:tr>
      <w:tr w:rsidR="00C178EE" w:rsidRPr="00906E8F" w14:paraId="0A1D3B36" w14:textId="77777777" w:rsidTr="00C178EE">
        <w:trPr>
          <w:trHeight w:val="525"/>
        </w:trPr>
        <w:tc>
          <w:tcPr>
            <w:tcW w:w="1168" w:type="dxa"/>
            <w:tcBorders>
              <w:top w:val="nil"/>
              <w:left w:val="single" w:sz="8" w:space="0" w:color="auto"/>
              <w:bottom w:val="single" w:sz="8" w:space="0" w:color="auto"/>
              <w:right w:val="single" w:sz="8" w:space="0" w:color="auto"/>
            </w:tcBorders>
            <w:shd w:val="clear" w:color="auto" w:fill="auto"/>
            <w:vAlign w:val="center"/>
          </w:tcPr>
          <w:p w14:paraId="1420EB25" w14:textId="485D7401" w:rsidR="00C178EE"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15.</w:t>
            </w:r>
          </w:p>
        </w:tc>
        <w:tc>
          <w:tcPr>
            <w:tcW w:w="1005" w:type="dxa"/>
            <w:tcBorders>
              <w:top w:val="nil"/>
              <w:left w:val="nil"/>
              <w:bottom w:val="single" w:sz="8" w:space="0" w:color="auto"/>
              <w:right w:val="single" w:sz="8" w:space="0" w:color="auto"/>
            </w:tcBorders>
            <w:shd w:val="clear" w:color="auto" w:fill="auto"/>
            <w:vAlign w:val="center"/>
          </w:tcPr>
          <w:p w14:paraId="4DE9A915" w14:textId="0D9B98FB" w:rsidR="00C178EE" w:rsidRPr="00906E8F" w:rsidRDefault="00C178EE" w:rsidP="00A86213">
            <w:pPr>
              <w:rPr>
                <w:rFonts w:asciiTheme="minorHAnsi" w:hAnsiTheme="minorHAnsi" w:cs="Arial"/>
                <w:color w:val="000000"/>
                <w:sz w:val="22"/>
                <w:szCs w:val="22"/>
              </w:rPr>
            </w:pPr>
            <w:r>
              <w:rPr>
                <w:rFonts w:asciiTheme="minorHAnsi" w:hAnsiTheme="minorHAnsi" w:cs="Arial"/>
                <w:color w:val="000000"/>
                <w:sz w:val="22"/>
                <w:szCs w:val="22"/>
              </w:rPr>
              <w:t>do 1000,00 zł</w:t>
            </w:r>
          </w:p>
        </w:tc>
        <w:tc>
          <w:tcPr>
            <w:tcW w:w="1150" w:type="dxa"/>
            <w:tcBorders>
              <w:top w:val="nil"/>
              <w:left w:val="nil"/>
              <w:bottom w:val="single" w:sz="8" w:space="0" w:color="auto"/>
              <w:right w:val="single" w:sz="8" w:space="0" w:color="auto"/>
            </w:tcBorders>
            <w:shd w:val="clear" w:color="auto" w:fill="auto"/>
            <w:vAlign w:val="center"/>
          </w:tcPr>
          <w:p w14:paraId="18085EC7" w14:textId="6939DDE0" w:rsidR="00C178EE"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60</w:t>
            </w:r>
          </w:p>
        </w:tc>
        <w:tc>
          <w:tcPr>
            <w:tcW w:w="1322" w:type="dxa"/>
            <w:tcBorders>
              <w:top w:val="nil"/>
              <w:left w:val="nil"/>
              <w:bottom w:val="single" w:sz="8" w:space="0" w:color="auto"/>
              <w:right w:val="single" w:sz="8" w:space="0" w:color="auto"/>
            </w:tcBorders>
            <w:shd w:val="clear" w:color="auto" w:fill="auto"/>
            <w:vAlign w:val="center"/>
          </w:tcPr>
          <w:p w14:paraId="1428AB19" w14:textId="77777777" w:rsidR="00C178EE" w:rsidRPr="00906E8F" w:rsidRDefault="00C178EE" w:rsidP="00A86213">
            <w:pPr>
              <w:jc w:val="center"/>
              <w:rPr>
                <w:rFonts w:asciiTheme="minorHAnsi" w:hAnsiTheme="minorHAnsi" w:cs="Arial"/>
                <w:b/>
                <w:bCs/>
                <w:color w:val="000000"/>
                <w:sz w:val="22"/>
                <w:szCs w:val="22"/>
              </w:rPr>
            </w:pPr>
          </w:p>
        </w:tc>
        <w:tc>
          <w:tcPr>
            <w:tcW w:w="1322" w:type="dxa"/>
            <w:tcBorders>
              <w:top w:val="nil"/>
              <w:left w:val="nil"/>
              <w:bottom w:val="single" w:sz="8" w:space="0" w:color="auto"/>
              <w:right w:val="single" w:sz="8" w:space="0" w:color="auto"/>
            </w:tcBorders>
            <w:shd w:val="clear" w:color="auto" w:fill="auto"/>
            <w:vAlign w:val="center"/>
          </w:tcPr>
          <w:p w14:paraId="77389766" w14:textId="77777777" w:rsidR="00C178EE" w:rsidRPr="00906E8F" w:rsidRDefault="00C178EE" w:rsidP="00A86213">
            <w:pPr>
              <w:jc w:val="center"/>
              <w:rPr>
                <w:rFonts w:asciiTheme="minorHAnsi" w:hAnsiTheme="minorHAnsi" w:cs="Arial"/>
                <w:color w:val="000000"/>
                <w:sz w:val="22"/>
                <w:szCs w:val="22"/>
              </w:rPr>
            </w:pPr>
          </w:p>
        </w:tc>
        <w:tc>
          <w:tcPr>
            <w:tcW w:w="1133" w:type="dxa"/>
            <w:tcBorders>
              <w:top w:val="nil"/>
              <w:left w:val="nil"/>
              <w:bottom w:val="single" w:sz="8" w:space="0" w:color="auto"/>
              <w:right w:val="single" w:sz="8" w:space="0" w:color="auto"/>
            </w:tcBorders>
            <w:shd w:val="clear" w:color="auto" w:fill="auto"/>
            <w:vAlign w:val="center"/>
          </w:tcPr>
          <w:p w14:paraId="51152288" w14:textId="77777777" w:rsidR="00C178EE" w:rsidRPr="00906E8F" w:rsidRDefault="00C178EE" w:rsidP="00A86213">
            <w:pPr>
              <w:jc w:val="center"/>
              <w:rPr>
                <w:rFonts w:asciiTheme="minorHAnsi" w:hAnsiTheme="minorHAnsi" w:cs="Arial"/>
                <w:color w:val="000000"/>
                <w:sz w:val="22"/>
                <w:szCs w:val="22"/>
              </w:rPr>
            </w:pPr>
          </w:p>
        </w:tc>
        <w:tc>
          <w:tcPr>
            <w:tcW w:w="1112" w:type="dxa"/>
            <w:tcBorders>
              <w:top w:val="nil"/>
              <w:left w:val="nil"/>
              <w:bottom w:val="single" w:sz="8" w:space="0" w:color="auto"/>
              <w:right w:val="single" w:sz="8" w:space="0" w:color="auto"/>
            </w:tcBorders>
            <w:shd w:val="clear" w:color="auto" w:fill="auto"/>
            <w:vAlign w:val="center"/>
          </w:tcPr>
          <w:p w14:paraId="32DAACA0" w14:textId="77777777" w:rsidR="00C178EE" w:rsidRPr="00906E8F" w:rsidRDefault="00C178EE" w:rsidP="00A86213">
            <w:pPr>
              <w:jc w:val="center"/>
              <w:rPr>
                <w:rFonts w:asciiTheme="minorHAnsi" w:hAnsiTheme="minorHAnsi" w:cs="Arial"/>
                <w:color w:val="000000"/>
                <w:sz w:val="22"/>
                <w:szCs w:val="22"/>
              </w:rPr>
            </w:pPr>
          </w:p>
        </w:tc>
      </w:tr>
      <w:tr w:rsidR="00915EEF" w:rsidRPr="00906E8F" w14:paraId="7C79A2D3" w14:textId="77777777" w:rsidTr="00C178EE">
        <w:trPr>
          <w:trHeight w:val="525"/>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BED93E4" w14:textId="3AA91B5B"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6</w:t>
            </w:r>
            <w:r w:rsidR="00915EEF" w:rsidRPr="00906E8F">
              <w:rPr>
                <w:rFonts w:asciiTheme="minorHAnsi" w:hAnsiTheme="minorHAnsi" w:cs="Arial"/>
                <w:b/>
                <w:bCs/>
                <w:color w:val="000000"/>
                <w:sz w:val="22"/>
                <w:szCs w:val="22"/>
              </w:rPr>
              <w:t>.</w:t>
            </w:r>
          </w:p>
        </w:tc>
        <w:tc>
          <w:tcPr>
            <w:tcW w:w="1005" w:type="dxa"/>
            <w:tcBorders>
              <w:top w:val="nil"/>
              <w:left w:val="nil"/>
              <w:bottom w:val="single" w:sz="8" w:space="0" w:color="auto"/>
              <w:right w:val="single" w:sz="8" w:space="0" w:color="auto"/>
            </w:tcBorders>
            <w:shd w:val="clear" w:color="auto" w:fill="auto"/>
            <w:vAlign w:val="center"/>
            <w:hideMark/>
          </w:tcPr>
          <w:p w14:paraId="044F579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5000,00 zł</w:t>
            </w:r>
          </w:p>
        </w:tc>
        <w:tc>
          <w:tcPr>
            <w:tcW w:w="1150" w:type="dxa"/>
            <w:tcBorders>
              <w:top w:val="nil"/>
              <w:left w:val="nil"/>
              <w:bottom w:val="single" w:sz="8" w:space="0" w:color="auto"/>
              <w:right w:val="single" w:sz="8" w:space="0" w:color="auto"/>
            </w:tcBorders>
            <w:shd w:val="clear" w:color="auto" w:fill="auto"/>
            <w:vAlign w:val="center"/>
            <w:hideMark/>
          </w:tcPr>
          <w:p w14:paraId="72DFF373" w14:textId="1DE6348B"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4</w:t>
            </w:r>
            <w:r w:rsidR="00C178EE">
              <w:rPr>
                <w:rFonts w:asciiTheme="minorHAnsi" w:hAnsiTheme="minorHAnsi" w:cs="Arial"/>
                <w:b/>
                <w:bCs/>
                <w:color w:val="000000"/>
                <w:sz w:val="22"/>
                <w:szCs w:val="22"/>
              </w:rPr>
              <w:t>6</w:t>
            </w:r>
            <w:r w:rsidRPr="00906E8F">
              <w:rPr>
                <w:rFonts w:asciiTheme="minorHAnsi" w:hAnsiTheme="minorHAnsi" w:cs="Arial"/>
                <w:b/>
                <w:bCs/>
                <w:color w:val="000000"/>
                <w:sz w:val="22"/>
                <w:szCs w:val="22"/>
              </w:rPr>
              <w:t>6</w:t>
            </w:r>
          </w:p>
        </w:tc>
        <w:tc>
          <w:tcPr>
            <w:tcW w:w="1322" w:type="dxa"/>
            <w:tcBorders>
              <w:top w:val="nil"/>
              <w:left w:val="nil"/>
              <w:bottom w:val="single" w:sz="8" w:space="0" w:color="auto"/>
              <w:right w:val="single" w:sz="8" w:space="0" w:color="auto"/>
            </w:tcBorders>
            <w:shd w:val="clear" w:color="auto" w:fill="auto"/>
            <w:vAlign w:val="center"/>
            <w:hideMark/>
          </w:tcPr>
          <w:p w14:paraId="148B7A7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5E4F7A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7BFE6B4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A66954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36DEF8D" w14:textId="77777777" w:rsidTr="00C178EE">
        <w:trPr>
          <w:trHeight w:val="300"/>
        </w:trPr>
        <w:tc>
          <w:tcPr>
            <w:tcW w:w="59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687748" w14:textId="6B4DF1DE" w:rsidR="00915EEF" w:rsidRPr="00906E8F" w:rsidRDefault="00A401EC"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Wartość oferty (suma wierszy 1-1</w:t>
            </w:r>
            <w:r w:rsidR="00C178EE">
              <w:rPr>
                <w:rFonts w:asciiTheme="minorHAnsi" w:hAnsiTheme="minorHAnsi" w:cs="Arial"/>
                <w:b/>
                <w:bCs/>
                <w:color w:val="000000"/>
                <w:sz w:val="22"/>
                <w:szCs w:val="22"/>
              </w:rPr>
              <w:t>6</w:t>
            </w:r>
            <w:r w:rsidRPr="00906E8F">
              <w:rPr>
                <w:rFonts w:asciiTheme="minorHAnsi" w:hAnsiTheme="minorHAnsi" w:cs="Arial"/>
                <w:b/>
                <w:bCs/>
                <w:color w:val="000000"/>
                <w:sz w:val="22"/>
                <w:szCs w:val="22"/>
              </w:rPr>
              <w:t>)</w:t>
            </w:r>
          </w:p>
        </w:tc>
        <w:tc>
          <w:tcPr>
            <w:tcW w:w="1133" w:type="dxa"/>
            <w:tcBorders>
              <w:top w:val="nil"/>
              <w:left w:val="nil"/>
              <w:bottom w:val="single" w:sz="8" w:space="0" w:color="auto"/>
              <w:right w:val="nil"/>
            </w:tcBorders>
            <w:shd w:val="clear" w:color="auto" w:fill="auto"/>
            <w:vAlign w:val="center"/>
            <w:hideMark/>
          </w:tcPr>
          <w:p w14:paraId="7FB4DE1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112" w:type="dxa"/>
            <w:tcBorders>
              <w:top w:val="nil"/>
              <w:left w:val="single" w:sz="8" w:space="0" w:color="auto"/>
              <w:bottom w:val="single" w:sz="8" w:space="0" w:color="auto"/>
              <w:right w:val="single" w:sz="8" w:space="0" w:color="auto"/>
            </w:tcBorders>
            <w:shd w:val="clear" w:color="auto" w:fill="auto"/>
            <w:vAlign w:val="center"/>
            <w:hideMark/>
          </w:tcPr>
          <w:p w14:paraId="58B92FD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bl>
    <w:p w14:paraId="6D0D8550" w14:textId="3B651CDC" w:rsidR="00915EEF" w:rsidRPr="00906E8F" w:rsidRDefault="003A5FC3" w:rsidP="005E4228">
      <w:pPr>
        <w:spacing w:line="276" w:lineRule="auto"/>
        <w:jc w:val="both"/>
        <w:rPr>
          <w:rFonts w:asciiTheme="minorHAnsi" w:hAnsiTheme="minorHAnsi"/>
          <w:b/>
          <w:sz w:val="22"/>
          <w:szCs w:val="22"/>
        </w:rPr>
      </w:pPr>
      <w:r w:rsidRPr="00906E8F">
        <w:rPr>
          <w:rFonts w:asciiTheme="minorHAnsi" w:hAnsiTheme="minorHAnsi"/>
          <w:sz w:val="22"/>
          <w:szCs w:val="22"/>
        </w:rPr>
        <w:t xml:space="preserve"> </w:t>
      </w:r>
    </w:p>
    <w:p w14:paraId="3AC042A7" w14:textId="3B9D2E6D" w:rsidR="00915EEF" w:rsidRPr="00906E8F" w:rsidRDefault="00915EEF" w:rsidP="00915EEF">
      <w:pPr>
        <w:jc w:val="both"/>
        <w:rPr>
          <w:rFonts w:asciiTheme="minorHAnsi" w:hAnsiTheme="minorHAnsi"/>
          <w:b/>
          <w:sz w:val="22"/>
          <w:szCs w:val="22"/>
        </w:rPr>
      </w:pPr>
      <w:r w:rsidRPr="00906E8F">
        <w:rPr>
          <w:rFonts w:asciiTheme="minorHAnsi" w:hAnsiTheme="minorHAnsi"/>
          <w:b/>
          <w:sz w:val="22"/>
          <w:szCs w:val="22"/>
        </w:rPr>
        <w:t>Część III</w:t>
      </w:r>
      <w:r w:rsidR="00267E10" w:rsidRPr="00906E8F">
        <w:rPr>
          <w:rFonts w:asciiTheme="minorHAnsi" w:hAnsiTheme="minorHAnsi"/>
          <w:b/>
          <w:sz w:val="22"/>
          <w:szCs w:val="22"/>
        </w:rPr>
        <w:t>: Świadczenie dla Centrum Projektów Europejskich i jego oddziałów zamiejscowych usług kurierskich w obrocie zagranicznym do Rosji, Białorusi i na Ukrainę polegających na przyjmowaniu, sortowaniu, przemieszczaniu, doręczaniu przesyłek, dokonywaniu ewentualnych zwrotów po wyczerpaniu możliwości ich doręczenia a także usługa odbioru przesyłek z siedziby Zamawiającego i jego oddziałów zamiejscowych.</w:t>
      </w:r>
    </w:p>
    <w:p w14:paraId="3E13347F" w14:textId="76CE58E0" w:rsidR="00915EEF" w:rsidRPr="00906E8F" w:rsidRDefault="00915EEF" w:rsidP="00906265">
      <w:pPr>
        <w:pStyle w:val="Akapitzlist"/>
        <w:numPr>
          <w:ilvl w:val="0"/>
          <w:numId w:val="63"/>
        </w:numPr>
        <w:jc w:val="both"/>
        <w:rPr>
          <w:rFonts w:asciiTheme="minorHAnsi" w:hAnsiTheme="minorHAnsi"/>
          <w:b/>
          <w:sz w:val="22"/>
          <w:szCs w:val="22"/>
        </w:rPr>
      </w:pPr>
      <w:r w:rsidRPr="00906E8F">
        <w:rPr>
          <w:rFonts w:asciiTheme="minorHAnsi" w:hAnsiTheme="minorHAnsi"/>
          <w:b/>
          <w:sz w:val="22"/>
          <w:szCs w:val="22"/>
        </w:rPr>
        <w:t xml:space="preserve">Kryterium cena </w:t>
      </w:r>
      <w:r w:rsidR="005E4228">
        <w:rPr>
          <w:rFonts w:asciiTheme="minorHAnsi" w:hAnsiTheme="minorHAnsi"/>
          <w:b/>
          <w:sz w:val="22"/>
          <w:szCs w:val="22"/>
        </w:rPr>
        <w:t>100</w:t>
      </w:r>
      <w:r w:rsidRPr="00906E8F">
        <w:rPr>
          <w:rFonts w:asciiTheme="minorHAnsi" w:hAnsiTheme="minorHAnsi"/>
          <w:b/>
          <w:sz w:val="22"/>
          <w:szCs w:val="22"/>
        </w:rPr>
        <w:t xml:space="preserve"> %:</w:t>
      </w:r>
    </w:p>
    <w:tbl>
      <w:tblPr>
        <w:tblW w:w="8212" w:type="dxa"/>
        <w:tblLayout w:type="fixed"/>
        <w:tblCellMar>
          <w:left w:w="70" w:type="dxa"/>
          <w:right w:w="70" w:type="dxa"/>
        </w:tblCellMar>
        <w:tblLook w:val="04A0" w:firstRow="1" w:lastRow="0" w:firstColumn="1" w:lastColumn="0" w:noHBand="0" w:noVBand="1"/>
      </w:tblPr>
      <w:tblGrid>
        <w:gridCol w:w="912"/>
        <w:gridCol w:w="1346"/>
        <w:gridCol w:w="842"/>
        <w:gridCol w:w="1322"/>
        <w:gridCol w:w="1322"/>
        <w:gridCol w:w="1192"/>
        <w:gridCol w:w="1276"/>
      </w:tblGrid>
      <w:tr w:rsidR="00915EEF" w:rsidRPr="00906E8F" w14:paraId="23065B7D" w14:textId="77777777" w:rsidTr="00B626A8">
        <w:trPr>
          <w:trHeight w:val="464"/>
        </w:trPr>
        <w:tc>
          <w:tcPr>
            <w:tcW w:w="9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19760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Lp.</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28D4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823A8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0D0CC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F711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1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91D6B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E825F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915EEF" w:rsidRPr="00906E8F" w14:paraId="3A410316" w14:textId="77777777" w:rsidTr="00B626A8">
        <w:trPr>
          <w:trHeight w:val="464"/>
        </w:trPr>
        <w:tc>
          <w:tcPr>
            <w:tcW w:w="912" w:type="dxa"/>
            <w:vMerge/>
            <w:tcBorders>
              <w:top w:val="single" w:sz="8" w:space="0" w:color="auto"/>
              <w:left w:val="single" w:sz="8" w:space="0" w:color="auto"/>
              <w:bottom w:val="single" w:sz="8" w:space="0" w:color="000000"/>
              <w:right w:val="single" w:sz="8" w:space="0" w:color="auto"/>
            </w:tcBorders>
            <w:vAlign w:val="center"/>
            <w:hideMark/>
          </w:tcPr>
          <w:p w14:paraId="45F0988F" w14:textId="77777777" w:rsidR="00915EEF" w:rsidRPr="00906E8F" w:rsidRDefault="00915EEF" w:rsidP="00A86213">
            <w:pPr>
              <w:rPr>
                <w:rFonts w:asciiTheme="minorHAnsi" w:hAnsiTheme="minorHAnsi" w:cs="Arial"/>
                <w:b/>
                <w:bCs/>
                <w:color w:val="000000"/>
                <w:sz w:val="22"/>
                <w:szCs w:val="22"/>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3A199119" w14:textId="77777777" w:rsidR="00915EEF" w:rsidRPr="00906E8F" w:rsidRDefault="00915EEF" w:rsidP="00A86213">
            <w:pPr>
              <w:rPr>
                <w:rFonts w:asciiTheme="minorHAnsi" w:hAnsiTheme="minorHAnsi" w:cs="Arial"/>
                <w:b/>
                <w:bCs/>
                <w:color w:val="000000"/>
                <w:sz w:val="22"/>
                <w:szCs w:val="22"/>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14:paraId="01E03C2F"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12719139"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29DCE963" w14:textId="77777777" w:rsidR="00915EEF" w:rsidRPr="00906E8F" w:rsidRDefault="00915EEF" w:rsidP="00A86213">
            <w:pPr>
              <w:rPr>
                <w:rFonts w:asciiTheme="minorHAnsi" w:hAnsiTheme="minorHAnsi" w:cs="Arial"/>
                <w:b/>
                <w:bCs/>
                <w:color w:val="000000"/>
                <w:sz w:val="22"/>
                <w:szCs w:val="22"/>
              </w:rPr>
            </w:pP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1AF255DB" w14:textId="77777777" w:rsidR="00915EEF" w:rsidRPr="00906E8F" w:rsidRDefault="00915EEF" w:rsidP="00A86213">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DD472B2" w14:textId="77777777" w:rsidR="00915EEF" w:rsidRPr="00906E8F" w:rsidRDefault="00915EEF" w:rsidP="00A86213">
            <w:pPr>
              <w:rPr>
                <w:rFonts w:asciiTheme="minorHAnsi" w:hAnsiTheme="minorHAnsi" w:cs="Arial"/>
                <w:b/>
                <w:bCs/>
                <w:color w:val="000000"/>
                <w:sz w:val="22"/>
                <w:szCs w:val="22"/>
              </w:rPr>
            </w:pPr>
          </w:p>
        </w:tc>
      </w:tr>
      <w:tr w:rsidR="00915EEF" w:rsidRPr="00906E8F" w14:paraId="7A0CBE51" w14:textId="77777777" w:rsidTr="00B626A8">
        <w:trPr>
          <w:trHeight w:val="464"/>
        </w:trPr>
        <w:tc>
          <w:tcPr>
            <w:tcW w:w="912" w:type="dxa"/>
            <w:vMerge/>
            <w:tcBorders>
              <w:top w:val="single" w:sz="8" w:space="0" w:color="auto"/>
              <w:left w:val="single" w:sz="8" w:space="0" w:color="auto"/>
              <w:bottom w:val="single" w:sz="8" w:space="0" w:color="000000"/>
              <w:right w:val="single" w:sz="8" w:space="0" w:color="auto"/>
            </w:tcBorders>
            <w:vAlign w:val="center"/>
            <w:hideMark/>
          </w:tcPr>
          <w:p w14:paraId="6B203676" w14:textId="77777777" w:rsidR="00915EEF" w:rsidRPr="00906E8F" w:rsidRDefault="00915EEF" w:rsidP="00A86213">
            <w:pPr>
              <w:rPr>
                <w:rFonts w:asciiTheme="minorHAnsi" w:hAnsiTheme="minorHAnsi" w:cs="Arial"/>
                <w:b/>
                <w:bCs/>
                <w:color w:val="000000"/>
                <w:sz w:val="22"/>
                <w:szCs w:val="22"/>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4DD6340B" w14:textId="77777777" w:rsidR="00915EEF" w:rsidRPr="00906E8F" w:rsidRDefault="00915EEF" w:rsidP="00A86213">
            <w:pPr>
              <w:rPr>
                <w:rFonts w:asciiTheme="minorHAnsi" w:hAnsiTheme="minorHAnsi" w:cs="Arial"/>
                <w:b/>
                <w:bCs/>
                <w:color w:val="000000"/>
                <w:sz w:val="22"/>
                <w:szCs w:val="22"/>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14:paraId="2D97687B"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24901266"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461E931E" w14:textId="77777777" w:rsidR="00915EEF" w:rsidRPr="00906E8F" w:rsidRDefault="00915EEF" w:rsidP="00A86213">
            <w:pPr>
              <w:rPr>
                <w:rFonts w:asciiTheme="minorHAnsi" w:hAnsiTheme="minorHAnsi" w:cs="Arial"/>
                <w:b/>
                <w:bCs/>
                <w:color w:val="000000"/>
                <w:sz w:val="22"/>
                <w:szCs w:val="22"/>
              </w:rPr>
            </w:pP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1DFECB5B" w14:textId="77777777" w:rsidR="00915EEF" w:rsidRPr="00906E8F" w:rsidRDefault="00915EEF" w:rsidP="00A86213">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CC1349" w14:textId="77777777" w:rsidR="00915EEF" w:rsidRPr="00906E8F" w:rsidRDefault="00915EEF" w:rsidP="00A86213">
            <w:pPr>
              <w:rPr>
                <w:rFonts w:asciiTheme="minorHAnsi" w:hAnsiTheme="minorHAnsi" w:cs="Arial"/>
                <w:b/>
                <w:bCs/>
                <w:color w:val="000000"/>
                <w:sz w:val="22"/>
                <w:szCs w:val="22"/>
              </w:rPr>
            </w:pPr>
          </w:p>
        </w:tc>
      </w:tr>
      <w:tr w:rsidR="00915EEF" w:rsidRPr="00906E8F" w14:paraId="2483FA77"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55EE31B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346" w:type="dxa"/>
            <w:tcBorders>
              <w:top w:val="nil"/>
              <w:left w:val="nil"/>
              <w:bottom w:val="single" w:sz="8" w:space="0" w:color="auto"/>
              <w:right w:val="single" w:sz="8" w:space="0" w:color="auto"/>
            </w:tcBorders>
            <w:shd w:val="clear" w:color="auto" w:fill="auto"/>
            <w:vAlign w:val="center"/>
            <w:hideMark/>
          </w:tcPr>
          <w:p w14:paraId="2DF64945"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842" w:type="dxa"/>
            <w:tcBorders>
              <w:top w:val="nil"/>
              <w:left w:val="nil"/>
              <w:bottom w:val="single" w:sz="8" w:space="0" w:color="auto"/>
              <w:right w:val="single" w:sz="8" w:space="0" w:color="auto"/>
            </w:tcBorders>
            <w:shd w:val="clear" w:color="auto" w:fill="auto"/>
            <w:vAlign w:val="center"/>
            <w:hideMark/>
          </w:tcPr>
          <w:p w14:paraId="5C65A55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322" w:type="dxa"/>
            <w:tcBorders>
              <w:top w:val="nil"/>
              <w:left w:val="nil"/>
              <w:bottom w:val="single" w:sz="8" w:space="0" w:color="auto"/>
              <w:right w:val="single" w:sz="8" w:space="0" w:color="auto"/>
            </w:tcBorders>
            <w:shd w:val="clear" w:color="auto" w:fill="auto"/>
            <w:vAlign w:val="center"/>
            <w:hideMark/>
          </w:tcPr>
          <w:p w14:paraId="4285138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322" w:type="dxa"/>
            <w:tcBorders>
              <w:top w:val="nil"/>
              <w:left w:val="nil"/>
              <w:bottom w:val="single" w:sz="8" w:space="0" w:color="auto"/>
              <w:right w:val="single" w:sz="8" w:space="0" w:color="auto"/>
            </w:tcBorders>
            <w:shd w:val="clear" w:color="auto" w:fill="auto"/>
            <w:vAlign w:val="center"/>
            <w:hideMark/>
          </w:tcPr>
          <w:p w14:paraId="064B3E3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192" w:type="dxa"/>
            <w:tcBorders>
              <w:top w:val="nil"/>
              <w:left w:val="nil"/>
              <w:bottom w:val="single" w:sz="8" w:space="0" w:color="auto"/>
              <w:right w:val="single" w:sz="8" w:space="0" w:color="auto"/>
            </w:tcBorders>
            <w:shd w:val="clear" w:color="auto" w:fill="auto"/>
            <w:vAlign w:val="center"/>
            <w:hideMark/>
          </w:tcPr>
          <w:p w14:paraId="0F9DCC5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276" w:type="dxa"/>
            <w:tcBorders>
              <w:top w:val="nil"/>
              <w:left w:val="nil"/>
              <w:bottom w:val="single" w:sz="8" w:space="0" w:color="auto"/>
              <w:right w:val="single" w:sz="8" w:space="0" w:color="auto"/>
            </w:tcBorders>
            <w:shd w:val="clear" w:color="auto" w:fill="auto"/>
            <w:vAlign w:val="center"/>
            <w:hideMark/>
          </w:tcPr>
          <w:p w14:paraId="33B43C8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tr w:rsidR="00915EEF" w:rsidRPr="00906E8F" w14:paraId="55105283"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450B142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4F18A104"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3A569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zagranicznym do Rosji </w:t>
            </w:r>
          </w:p>
        </w:tc>
      </w:tr>
      <w:tr w:rsidR="00915EEF" w:rsidRPr="00906E8F" w14:paraId="587F250D"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7EE5FF4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3614A3B"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20BD510C" w14:textId="71308E4D"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p>
        </w:tc>
        <w:tc>
          <w:tcPr>
            <w:tcW w:w="1346" w:type="dxa"/>
            <w:tcBorders>
              <w:top w:val="nil"/>
              <w:left w:val="nil"/>
              <w:bottom w:val="single" w:sz="8" w:space="0" w:color="auto"/>
              <w:right w:val="single" w:sz="8" w:space="0" w:color="auto"/>
            </w:tcBorders>
            <w:shd w:val="clear" w:color="auto" w:fill="auto"/>
            <w:vAlign w:val="center"/>
            <w:hideMark/>
          </w:tcPr>
          <w:p w14:paraId="19DAED5D"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7ED0BE81" w14:textId="3808631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20</w:t>
            </w:r>
          </w:p>
        </w:tc>
        <w:tc>
          <w:tcPr>
            <w:tcW w:w="1322" w:type="dxa"/>
            <w:tcBorders>
              <w:top w:val="nil"/>
              <w:left w:val="nil"/>
              <w:bottom w:val="single" w:sz="8" w:space="0" w:color="auto"/>
              <w:right w:val="single" w:sz="8" w:space="0" w:color="auto"/>
            </w:tcBorders>
            <w:shd w:val="clear" w:color="auto" w:fill="auto"/>
            <w:vAlign w:val="center"/>
            <w:hideMark/>
          </w:tcPr>
          <w:p w14:paraId="2929642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3F33D3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157FA6F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5D36337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5F2D741"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46695F6C" w14:textId="1CEFEC3B"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2.</w:t>
            </w:r>
          </w:p>
        </w:tc>
        <w:tc>
          <w:tcPr>
            <w:tcW w:w="1346" w:type="dxa"/>
            <w:tcBorders>
              <w:top w:val="nil"/>
              <w:left w:val="nil"/>
              <w:bottom w:val="single" w:sz="8" w:space="0" w:color="auto"/>
              <w:right w:val="single" w:sz="8" w:space="0" w:color="auto"/>
            </w:tcBorders>
            <w:shd w:val="clear" w:color="auto" w:fill="auto"/>
            <w:vAlign w:val="center"/>
            <w:hideMark/>
          </w:tcPr>
          <w:p w14:paraId="537E8F9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842" w:type="dxa"/>
            <w:tcBorders>
              <w:top w:val="nil"/>
              <w:left w:val="nil"/>
              <w:bottom w:val="single" w:sz="8" w:space="0" w:color="auto"/>
              <w:right w:val="single" w:sz="8" w:space="0" w:color="auto"/>
            </w:tcBorders>
            <w:shd w:val="clear" w:color="auto" w:fill="auto"/>
            <w:vAlign w:val="center"/>
            <w:hideMark/>
          </w:tcPr>
          <w:p w14:paraId="3957A07F" w14:textId="38CB687C"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6</w:t>
            </w:r>
          </w:p>
        </w:tc>
        <w:tc>
          <w:tcPr>
            <w:tcW w:w="1322" w:type="dxa"/>
            <w:tcBorders>
              <w:top w:val="nil"/>
              <w:left w:val="nil"/>
              <w:bottom w:val="single" w:sz="8" w:space="0" w:color="auto"/>
              <w:right w:val="single" w:sz="8" w:space="0" w:color="auto"/>
            </w:tcBorders>
            <w:shd w:val="clear" w:color="auto" w:fill="auto"/>
            <w:vAlign w:val="center"/>
            <w:hideMark/>
          </w:tcPr>
          <w:p w14:paraId="71B4FFA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7C089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4067D9A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B14BF1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3BCCA73"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203897A1" w14:textId="44A2985F"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3.</w:t>
            </w:r>
          </w:p>
        </w:tc>
        <w:tc>
          <w:tcPr>
            <w:tcW w:w="1346" w:type="dxa"/>
            <w:tcBorders>
              <w:top w:val="nil"/>
              <w:left w:val="nil"/>
              <w:bottom w:val="single" w:sz="8" w:space="0" w:color="auto"/>
              <w:right w:val="single" w:sz="8" w:space="0" w:color="auto"/>
            </w:tcBorders>
            <w:shd w:val="clear" w:color="auto" w:fill="auto"/>
            <w:vAlign w:val="center"/>
            <w:hideMark/>
          </w:tcPr>
          <w:p w14:paraId="361DCC1D"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842" w:type="dxa"/>
            <w:tcBorders>
              <w:top w:val="nil"/>
              <w:left w:val="nil"/>
              <w:bottom w:val="single" w:sz="8" w:space="0" w:color="auto"/>
              <w:right w:val="single" w:sz="8" w:space="0" w:color="auto"/>
            </w:tcBorders>
            <w:shd w:val="clear" w:color="auto" w:fill="auto"/>
            <w:vAlign w:val="center"/>
            <w:hideMark/>
          </w:tcPr>
          <w:p w14:paraId="302C3919" w14:textId="7AA6FCED"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w:t>
            </w:r>
          </w:p>
        </w:tc>
        <w:tc>
          <w:tcPr>
            <w:tcW w:w="1322" w:type="dxa"/>
            <w:tcBorders>
              <w:top w:val="nil"/>
              <w:left w:val="nil"/>
              <w:bottom w:val="single" w:sz="8" w:space="0" w:color="auto"/>
              <w:right w:val="single" w:sz="8" w:space="0" w:color="auto"/>
            </w:tcBorders>
            <w:shd w:val="clear" w:color="auto" w:fill="auto"/>
            <w:vAlign w:val="center"/>
            <w:hideMark/>
          </w:tcPr>
          <w:p w14:paraId="2B972F4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1FD7D4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54BCC9E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999FE4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092C289" w14:textId="77777777" w:rsidTr="00B626A8">
        <w:trPr>
          <w:trHeight w:val="300"/>
        </w:trPr>
        <w:tc>
          <w:tcPr>
            <w:tcW w:w="5744" w:type="dxa"/>
            <w:gridSpan w:val="5"/>
            <w:tcBorders>
              <w:top w:val="single" w:sz="8" w:space="0" w:color="auto"/>
              <w:left w:val="single" w:sz="8" w:space="0" w:color="auto"/>
              <w:bottom w:val="nil"/>
              <w:right w:val="single" w:sz="8" w:space="0" w:color="000000"/>
            </w:tcBorders>
            <w:shd w:val="clear" w:color="auto" w:fill="auto"/>
            <w:vAlign w:val="center"/>
            <w:hideMark/>
          </w:tcPr>
          <w:p w14:paraId="0CAF83C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nil"/>
              <w:right w:val="nil"/>
            </w:tcBorders>
            <w:shd w:val="clear" w:color="auto" w:fill="auto"/>
            <w:vAlign w:val="center"/>
            <w:hideMark/>
          </w:tcPr>
          <w:p w14:paraId="445E651F" w14:textId="77777777" w:rsidR="00915EEF" w:rsidRPr="00906E8F" w:rsidRDefault="00915EEF" w:rsidP="00A86213">
            <w:pPr>
              <w:jc w:val="center"/>
              <w:rPr>
                <w:rFonts w:asciiTheme="minorHAnsi" w:hAnsiTheme="minorHAnsi" w:cs="Arial"/>
                <w:b/>
                <w:bCs/>
                <w:color w:val="000000"/>
                <w:sz w:val="22"/>
                <w:szCs w:val="22"/>
              </w:rPr>
            </w:pPr>
          </w:p>
        </w:tc>
        <w:tc>
          <w:tcPr>
            <w:tcW w:w="1276" w:type="dxa"/>
            <w:tcBorders>
              <w:top w:val="nil"/>
              <w:left w:val="single" w:sz="8" w:space="0" w:color="auto"/>
              <w:bottom w:val="nil"/>
              <w:right w:val="single" w:sz="8" w:space="0" w:color="auto"/>
            </w:tcBorders>
            <w:shd w:val="clear" w:color="auto" w:fill="auto"/>
            <w:vAlign w:val="center"/>
            <w:hideMark/>
          </w:tcPr>
          <w:p w14:paraId="745A203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33C5D0DD"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93DD29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2DC2CD51"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46EA837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zagranicznym na Ukrainę</w:t>
            </w:r>
          </w:p>
        </w:tc>
      </w:tr>
      <w:tr w:rsidR="00915EEF" w:rsidRPr="00906E8F" w14:paraId="58FF77A7"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254B68C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678FAE61"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5B9E27F2" w14:textId="178F963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4.</w:t>
            </w:r>
          </w:p>
        </w:tc>
        <w:tc>
          <w:tcPr>
            <w:tcW w:w="1346" w:type="dxa"/>
            <w:tcBorders>
              <w:top w:val="nil"/>
              <w:left w:val="nil"/>
              <w:bottom w:val="single" w:sz="8" w:space="0" w:color="auto"/>
              <w:right w:val="single" w:sz="8" w:space="0" w:color="auto"/>
            </w:tcBorders>
            <w:shd w:val="clear" w:color="auto" w:fill="auto"/>
            <w:vAlign w:val="center"/>
            <w:hideMark/>
          </w:tcPr>
          <w:p w14:paraId="5D6F466E"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10EDC9CC" w14:textId="22439DB0"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44</w:t>
            </w:r>
          </w:p>
        </w:tc>
        <w:tc>
          <w:tcPr>
            <w:tcW w:w="1322" w:type="dxa"/>
            <w:tcBorders>
              <w:top w:val="nil"/>
              <w:left w:val="nil"/>
              <w:bottom w:val="single" w:sz="8" w:space="0" w:color="auto"/>
              <w:right w:val="single" w:sz="8" w:space="0" w:color="auto"/>
            </w:tcBorders>
            <w:shd w:val="clear" w:color="auto" w:fill="auto"/>
            <w:vAlign w:val="center"/>
            <w:hideMark/>
          </w:tcPr>
          <w:p w14:paraId="0D6356C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705B91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719A46D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469BF19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258652D"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21A37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single" w:sz="8" w:space="0" w:color="auto"/>
              <w:right w:val="nil"/>
            </w:tcBorders>
            <w:shd w:val="clear" w:color="auto" w:fill="auto"/>
            <w:vAlign w:val="center"/>
            <w:hideMark/>
          </w:tcPr>
          <w:p w14:paraId="3B89F3F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661006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DFFB085"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42E445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6071CC5B"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52390A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zagranicznym na Białoruś</w:t>
            </w:r>
          </w:p>
        </w:tc>
      </w:tr>
      <w:tr w:rsidR="00915EEF" w:rsidRPr="00906E8F" w14:paraId="569DF986"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08B9AFE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BCB1323"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057A63E6" w14:textId="2AEED13B"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5.</w:t>
            </w:r>
          </w:p>
        </w:tc>
        <w:tc>
          <w:tcPr>
            <w:tcW w:w="1346" w:type="dxa"/>
            <w:tcBorders>
              <w:top w:val="nil"/>
              <w:left w:val="nil"/>
              <w:bottom w:val="single" w:sz="8" w:space="0" w:color="auto"/>
              <w:right w:val="single" w:sz="8" w:space="0" w:color="auto"/>
            </w:tcBorders>
            <w:shd w:val="clear" w:color="auto" w:fill="auto"/>
            <w:vAlign w:val="center"/>
            <w:hideMark/>
          </w:tcPr>
          <w:p w14:paraId="4357165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7F00F2C0" w14:textId="01ACF619"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44</w:t>
            </w:r>
          </w:p>
        </w:tc>
        <w:tc>
          <w:tcPr>
            <w:tcW w:w="1322" w:type="dxa"/>
            <w:tcBorders>
              <w:top w:val="nil"/>
              <w:left w:val="nil"/>
              <w:bottom w:val="single" w:sz="8" w:space="0" w:color="auto"/>
              <w:right w:val="single" w:sz="8" w:space="0" w:color="auto"/>
            </w:tcBorders>
            <w:shd w:val="clear" w:color="auto" w:fill="auto"/>
            <w:vAlign w:val="center"/>
            <w:hideMark/>
          </w:tcPr>
          <w:p w14:paraId="626DA63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38E463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2427F18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B69FAE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5334816"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A9E76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Razem</w:t>
            </w:r>
          </w:p>
        </w:tc>
        <w:tc>
          <w:tcPr>
            <w:tcW w:w="1192" w:type="dxa"/>
            <w:tcBorders>
              <w:top w:val="nil"/>
              <w:left w:val="nil"/>
              <w:bottom w:val="single" w:sz="8" w:space="0" w:color="auto"/>
              <w:right w:val="single" w:sz="8" w:space="0" w:color="auto"/>
            </w:tcBorders>
            <w:shd w:val="clear" w:color="auto" w:fill="auto"/>
            <w:vAlign w:val="center"/>
            <w:hideMark/>
          </w:tcPr>
          <w:p w14:paraId="092025E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315AD89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7366F05"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256FA5C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60DB3F6A"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0E4DFC7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Ubezpieczenie przesyłki zagranicznej</w:t>
            </w:r>
          </w:p>
        </w:tc>
      </w:tr>
      <w:tr w:rsidR="00915EEF" w:rsidRPr="00906E8F" w14:paraId="24F435AB"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561CABB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C178EE" w:rsidRPr="00906E8F" w14:paraId="3579DC61" w14:textId="77777777" w:rsidTr="00B626A8">
        <w:trPr>
          <w:trHeight w:val="525"/>
        </w:trPr>
        <w:tc>
          <w:tcPr>
            <w:tcW w:w="912" w:type="dxa"/>
            <w:tcBorders>
              <w:top w:val="nil"/>
              <w:left w:val="single" w:sz="8" w:space="0" w:color="auto"/>
              <w:bottom w:val="single" w:sz="8" w:space="0" w:color="auto"/>
              <w:right w:val="single" w:sz="8" w:space="0" w:color="auto"/>
            </w:tcBorders>
            <w:shd w:val="clear" w:color="auto" w:fill="auto"/>
            <w:vAlign w:val="center"/>
          </w:tcPr>
          <w:p w14:paraId="5A10403B" w14:textId="1CCE83F1" w:rsidR="00C178EE"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6.</w:t>
            </w:r>
          </w:p>
        </w:tc>
        <w:tc>
          <w:tcPr>
            <w:tcW w:w="1346" w:type="dxa"/>
            <w:tcBorders>
              <w:top w:val="nil"/>
              <w:left w:val="nil"/>
              <w:bottom w:val="single" w:sz="8" w:space="0" w:color="auto"/>
              <w:right w:val="single" w:sz="8" w:space="0" w:color="auto"/>
            </w:tcBorders>
            <w:shd w:val="clear" w:color="auto" w:fill="auto"/>
            <w:vAlign w:val="center"/>
          </w:tcPr>
          <w:p w14:paraId="3C7D02E2" w14:textId="6840191C" w:rsidR="00C178EE" w:rsidRPr="00906E8F" w:rsidRDefault="00C178EE" w:rsidP="00A86213">
            <w:pPr>
              <w:rPr>
                <w:rFonts w:asciiTheme="minorHAnsi" w:hAnsiTheme="minorHAnsi" w:cs="Arial"/>
                <w:color w:val="000000"/>
                <w:sz w:val="22"/>
                <w:szCs w:val="22"/>
              </w:rPr>
            </w:pPr>
            <w:r>
              <w:rPr>
                <w:rFonts w:asciiTheme="minorHAnsi" w:hAnsiTheme="minorHAnsi" w:cs="Arial"/>
                <w:color w:val="000000"/>
                <w:sz w:val="22"/>
                <w:szCs w:val="22"/>
              </w:rPr>
              <w:t>do 1000,00 zł</w:t>
            </w:r>
          </w:p>
        </w:tc>
        <w:tc>
          <w:tcPr>
            <w:tcW w:w="842" w:type="dxa"/>
            <w:tcBorders>
              <w:top w:val="nil"/>
              <w:left w:val="nil"/>
              <w:bottom w:val="single" w:sz="8" w:space="0" w:color="auto"/>
              <w:right w:val="single" w:sz="8" w:space="0" w:color="auto"/>
            </w:tcBorders>
            <w:shd w:val="clear" w:color="auto" w:fill="auto"/>
            <w:vAlign w:val="center"/>
          </w:tcPr>
          <w:p w14:paraId="22E45DB6" w14:textId="4EA6810B" w:rsidR="00C178EE"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20</w:t>
            </w:r>
          </w:p>
        </w:tc>
        <w:tc>
          <w:tcPr>
            <w:tcW w:w="1322" w:type="dxa"/>
            <w:tcBorders>
              <w:top w:val="nil"/>
              <w:left w:val="nil"/>
              <w:bottom w:val="single" w:sz="8" w:space="0" w:color="auto"/>
              <w:right w:val="single" w:sz="8" w:space="0" w:color="auto"/>
            </w:tcBorders>
            <w:shd w:val="clear" w:color="auto" w:fill="auto"/>
            <w:vAlign w:val="center"/>
          </w:tcPr>
          <w:p w14:paraId="2DEBDF24" w14:textId="77777777" w:rsidR="00C178EE" w:rsidRPr="00906E8F" w:rsidRDefault="00C178EE" w:rsidP="00A86213">
            <w:pPr>
              <w:jc w:val="center"/>
              <w:rPr>
                <w:rFonts w:asciiTheme="minorHAnsi" w:hAnsiTheme="minorHAnsi" w:cs="Arial"/>
                <w:b/>
                <w:bCs/>
                <w:color w:val="000000"/>
                <w:sz w:val="22"/>
                <w:szCs w:val="22"/>
              </w:rPr>
            </w:pPr>
          </w:p>
        </w:tc>
        <w:tc>
          <w:tcPr>
            <w:tcW w:w="1322" w:type="dxa"/>
            <w:tcBorders>
              <w:top w:val="nil"/>
              <w:left w:val="nil"/>
              <w:bottom w:val="single" w:sz="8" w:space="0" w:color="auto"/>
              <w:right w:val="single" w:sz="8" w:space="0" w:color="auto"/>
            </w:tcBorders>
            <w:shd w:val="clear" w:color="auto" w:fill="auto"/>
            <w:vAlign w:val="center"/>
          </w:tcPr>
          <w:p w14:paraId="4CDC419E" w14:textId="77777777" w:rsidR="00C178EE" w:rsidRPr="00906E8F" w:rsidRDefault="00C178EE" w:rsidP="00A86213">
            <w:pPr>
              <w:jc w:val="center"/>
              <w:rPr>
                <w:rFonts w:asciiTheme="minorHAnsi" w:hAnsiTheme="minorHAnsi" w:cs="Arial"/>
                <w:color w:val="000000"/>
                <w:sz w:val="22"/>
                <w:szCs w:val="22"/>
              </w:rPr>
            </w:pPr>
          </w:p>
        </w:tc>
        <w:tc>
          <w:tcPr>
            <w:tcW w:w="1192" w:type="dxa"/>
            <w:tcBorders>
              <w:top w:val="nil"/>
              <w:left w:val="nil"/>
              <w:bottom w:val="single" w:sz="8" w:space="0" w:color="auto"/>
              <w:right w:val="single" w:sz="8" w:space="0" w:color="auto"/>
            </w:tcBorders>
            <w:shd w:val="clear" w:color="auto" w:fill="auto"/>
            <w:vAlign w:val="center"/>
          </w:tcPr>
          <w:p w14:paraId="38CE2690" w14:textId="77777777" w:rsidR="00C178EE" w:rsidRPr="00906E8F" w:rsidRDefault="00C178EE" w:rsidP="00A86213">
            <w:pPr>
              <w:jc w:val="center"/>
              <w:rPr>
                <w:rFonts w:asciiTheme="minorHAnsi" w:hAnsiTheme="minorHAnsi" w:cs="Arial"/>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tcPr>
          <w:p w14:paraId="57AA25D2" w14:textId="77777777" w:rsidR="00C178EE" w:rsidRPr="00906E8F" w:rsidRDefault="00C178EE" w:rsidP="00A86213">
            <w:pPr>
              <w:jc w:val="center"/>
              <w:rPr>
                <w:rFonts w:asciiTheme="minorHAnsi" w:hAnsiTheme="minorHAnsi" w:cs="Arial"/>
                <w:color w:val="000000"/>
                <w:sz w:val="22"/>
                <w:szCs w:val="22"/>
              </w:rPr>
            </w:pPr>
          </w:p>
        </w:tc>
      </w:tr>
      <w:tr w:rsidR="00915EEF" w:rsidRPr="00906E8F" w14:paraId="01F2C594" w14:textId="77777777" w:rsidTr="00B626A8">
        <w:trPr>
          <w:trHeight w:val="525"/>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47BB9EB6" w14:textId="0C9A66FF" w:rsidR="00915EEF"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7</w:t>
            </w:r>
            <w:r w:rsidR="00D31861" w:rsidRPr="00906E8F">
              <w:rPr>
                <w:rFonts w:asciiTheme="minorHAnsi" w:hAnsiTheme="minorHAnsi" w:cs="Arial"/>
                <w:b/>
                <w:bCs/>
                <w:color w:val="000000"/>
                <w:sz w:val="22"/>
                <w:szCs w:val="22"/>
              </w:rPr>
              <w:t>.</w:t>
            </w:r>
          </w:p>
        </w:tc>
        <w:tc>
          <w:tcPr>
            <w:tcW w:w="1346" w:type="dxa"/>
            <w:tcBorders>
              <w:top w:val="nil"/>
              <w:left w:val="nil"/>
              <w:bottom w:val="single" w:sz="8" w:space="0" w:color="auto"/>
              <w:right w:val="single" w:sz="8" w:space="0" w:color="auto"/>
            </w:tcBorders>
            <w:shd w:val="clear" w:color="auto" w:fill="auto"/>
            <w:vAlign w:val="center"/>
            <w:hideMark/>
          </w:tcPr>
          <w:p w14:paraId="03C491CD" w14:textId="61EC56D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w:t>
            </w:r>
            <w:r w:rsidR="00A401EC" w:rsidRPr="00906E8F">
              <w:rPr>
                <w:rFonts w:asciiTheme="minorHAnsi" w:hAnsiTheme="minorHAnsi" w:cs="Arial"/>
                <w:color w:val="000000"/>
                <w:sz w:val="22"/>
                <w:szCs w:val="22"/>
              </w:rPr>
              <w:t>.</w:t>
            </w:r>
            <w:r w:rsidRPr="00906E8F">
              <w:rPr>
                <w:rFonts w:asciiTheme="minorHAnsi" w:hAnsiTheme="minorHAnsi" w:cs="Arial"/>
                <w:color w:val="000000"/>
                <w:sz w:val="22"/>
                <w:szCs w:val="22"/>
              </w:rPr>
              <w:t>000,00 zł</w:t>
            </w:r>
          </w:p>
        </w:tc>
        <w:tc>
          <w:tcPr>
            <w:tcW w:w="842" w:type="dxa"/>
            <w:tcBorders>
              <w:top w:val="nil"/>
              <w:left w:val="nil"/>
              <w:bottom w:val="single" w:sz="8" w:space="0" w:color="auto"/>
              <w:right w:val="single" w:sz="8" w:space="0" w:color="auto"/>
            </w:tcBorders>
            <w:shd w:val="clear" w:color="auto" w:fill="auto"/>
            <w:vAlign w:val="center"/>
            <w:hideMark/>
          </w:tcPr>
          <w:p w14:paraId="271A053E" w14:textId="022F5BD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r w:rsidR="00915EEF" w:rsidRPr="00906E8F">
              <w:rPr>
                <w:rFonts w:asciiTheme="minorHAnsi" w:hAnsiTheme="minorHAnsi" w:cs="Arial"/>
                <w:b/>
                <w:bCs/>
                <w:color w:val="000000"/>
                <w:sz w:val="22"/>
                <w:szCs w:val="22"/>
              </w:rPr>
              <w:t>0</w:t>
            </w:r>
          </w:p>
        </w:tc>
        <w:tc>
          <w:tcPr>
            <w:tcW w:w="1322" w:type="dxa"/>
            <w:tcBorders>
              <w:top w:val="nil"/>
              <w:left w:val="nil"/>
              <w:bottom w:val="single" w:sz="8" w:space="0" w:color="auto"/>
              <w:right w:val="single" w:sz="8" w:space="0" w:color="auto"/>
            </w:tcBorders>
            <w:shd w:val="clear" w:color="auto" w:fill="auto"/>
            <w:vAlign w:val="center"/>
            <w:hideMark/>
          </w:tcPr>
          <w:p w14:paraId="2C47F5F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5FB3C16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0E102B0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D4F300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5013297"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9927F5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single" w:sz="8" w:space="0" w:color="auto"/>
              <w:right w:val="nil"/>
            </w:tcBorders>
            <w:shd w:val="clear" w:color="auto" w:fill="auto"/>
            <w:vAlign w:val="center"/>
            <w:hideMark/>
          </w:tcPr>
          <w:p w14:paraId="642C8F9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C8C7F6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A401EC" w:rsidRPr="00906E8F" w14:paraId="4E7A7374" w14:textId="77777777" w:rsidTr="00B626A8">
        <w:trPr>
          <w:trHeight w:val="300"/>
        </w:trPr>
        <w:tc>
          <w:tcPr>
            <w:tcW w:w="5744" w:type="dxa"/>
            <w:gridSpan w:val="5"/>
            <w:tcBorders>
              <w:top w:val="nil"/>
              <w:left w:val="single" w:sz="8" w:space="0" w:color="auto"/>
              <w:bottom w:val="single" w:sz="8" w:space="0" w:color="auto"/>
              <w:right w:val="single" w:sz="8" w:space="0" w:color="000000"/>
            </w:tcBorders>
            <w:shd w:val="clear" w:color="auto" w:fill="auto"/>
            <w:vAlign w:val="center"/>
            <w:hideMark/>
          </w:tcPr>
          <w:p w14:paraId="2C652B48" w14:textId="224C5046" w:rsidR="00A401EC"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Wartość oferty (suma wierszy 1-</w:t>
            </w:r>
            <w:r w:rsidR="00C178EE">
              <w:rPr>
                <w:rFonts w:asciiTheme="minorHAnsi" w:hAnsiTheme="minorHAnsi" w:cs="Arial"/>
                <w:b/>
                <w:bCs/>
                <w:color w:val="000000"/>
                <w:sz w:val="22"/>
                <w:szCs w:val="22"/>
              </w:rPr>
              <w:t>7</w:t>
            </w:r>
            <w:r w:rsidRPr="00906E8F">
              <w:rPr>
                <w:rFonts w:asciiTheme="minorHAnsi" w:hAnsiTheme="minorHAnsi" w:cs="Arial"/>
                <w:b/>
                <w:bCs/>
                <w:color w:val="000000"/>
                <w:sz w:val="22"/>
                <w:szCs w:val="22"/>
              </w:rPr>
              <w:t>)</w:t>
            </w:r>
          </w:p>
        </w:tc>
        <w:tc>
          <w:tcPr>
            <w:tcW w:w="1192" w:type="dxa"/>
            <w:tcBorders>
              <w:top w:val="nil"/>
              <w:left w:val="nil"/>
              <w:bottom w:val="single" w:sz="8" w:space="0" w:color="auto"/>
              <w:right w:val="nil"/>
            </w:tcBorders>
            <w:shd w:val="clear" w:color="auto" w:fill="auto"/>
            <w:vAlign w:val="center"/>
            <w:hideMark/>
          </w:tcPr>
          <w:p w14:paraId="403A319D" w14:textId="77777777" w:rsidR="00A401EC" w:rsidRPr="00906E8F" w:rsidRDefault="00A401EC"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38E2051" w14:textId="77777777" w:rsidR="00A401EC" w:rsidRPr="00906E8F" w:rsidRDefault="00A401EC" w:rsidP="00A86213">
            <w:pPr>
              <w:rPr>
                <w:rFonts w:asciiTheme="minorHAnsi" w:hAnsiTheme="minorHAnsi" w:cs="Arial"/>
                <w:color w:val="000000"/>
                <w:sz w:val="22"/>
                <w:szCs w:val="22"/>
              </w:rPr>
            </w:pPr>
            <w:r w:rsidRPr="00906E8F">
              <w:rPr>
                <w:rFonts w:asciiTheme="minorHAnsi" w:hAnsiTheme="minorHAnsi" w:cs="Arial"/>
                <w:color w:val="000000"/>
                <w:sz w:val="22"/>
                <w:szCs w:val="22"/>
              </w:rPr>
              <w:t> </w:t>
            </w:r>
          </w:p>
        </w:tc>
      </w:tr>
    </w:tbl>
    <w:p w14:paraId="41A10C1C" w14:textId="77777777" w:rsidR="005E4228" w:rsidRDefault="005E4228" w:rsidP="001772ED">
      <w:pPr>
        <w:keepNext/>
        <w:spacing w:before="120" w:line="276" w:lineRule="auto"/>
        <w:rPr>
          <w:rFonts w:asciiTheme="minorHAnsi" w:hAnsiTheme="minorHAnsi"/>
          <w:b/>
          <w:bCs/>
          <w:sz w:val="22"/>
          <w:szCs w:val="22"/>
        </w:rPr>
      </w:pPr>
    </w:p>
    <w:p w14:paraId="62F342C9" w14:textId="5A5A73D9" w:rsidR="00602123" w:rsidRPr="00906E8F" w:rsidRDefault="005E4228" w:rsidP="001772ED">
      <w:pPr>
        <w:keepNext/>
        <w:spacing w:before="120" w:line="276" w:lineRule="auto"/>
        <w:rPr>
          <w:rFonts w:asciiTheme="minorHAnsi" w:hAnsiTheme="minorHAnsi"/>
          <w:b/>
          <w:bCs/>
          <w:sz w:val="22"/>
          <w:szCs w:val="22"/>
        </w:rPr>
      </w:pPr>
      <w:r>
        <w:rPr>
          <w:rFonts w:asciiTheme="minorHAnsi" w:hAnsiTheme="minorHAnsi"/>
          <w:b/>
          <w:bCs/>
          <w:sz w:val="22"/>
          <w:szCs w:val="22"/>
        </w:rPr>
        <w:t>O</w:t>
      </w:r>
      <w:r w:rsidR="00602123" w:rsidRPr="00906E8F">
        <w:rPr>
          <w:rFonts w:asciiTheme="minorHAnsi" w:hAnsiTheme="minorHAnsi"/>
          <w:b/>
          <w:bCs/>
          <w:sz w:val="22"/>
          <w:szCs w:val="22"/>
        </w:rPr>
        <w:t>ŚWIADCZENIA:</w:t>
      </w:r>
    </w:p>
    <w:p w14:paraId="0F1547F3" w14:textId="0EF1D489" w:rsidR="00C178EE" w:rsidRPr="00C178EE" w:rsidRDefault="00C178EE" w:rsidP="00C178EE">
      <w:pPr>
        <w:numPr>
          <w:ilvl w:val="0"/>
          <w:numId w:val="25"/>
        </w:numPr>
        <w:tabs>
          <w:tab w:val="clear" w:pos="360"/>
          <w:tab w:val="left" w:pos="284"/>
        </w:tabs>
        <w:ind w:left="0" w:firstLine="0"/>
        <w:jc w:val="both"/>
        <w:rPr>
          <w:rFonts w:ascii="Calibri" w:hAnsi="Calibri" w:cs="Calibri"/>
          <w:b/>
          <w:sz w:val="22"/>
          <w:szCs w:val="22"/>
          <w:u w:val="single"/>
        </w:rPr>
      </w:pPr>
      <w:r w:rsidRPr="00C178EE">
        <w:rPr>
          <w:rFonts w:ascii="Calibri" w:hAnsi="Calibri" w:cs="Calibri"/>
          <w:sz w:val="22"/>
          <w:szCs w:val="22"/>
        </w:rPr>
        <w:t>Przedmiotowe zamówienie zobowiązuję/emy się wykonać zgodnie z wymaganiami określonymi w „Specyfikacji Istotnych Warunków Zamówienia nr WA.263.5</w:t>
      </w:r>
      <w:r>
        <w:rPr>
          <w:rFonts w:ascii="Calibri" w:hAnsi="Calibri" w:cs="Calibri"/>
          <w:sz w:val="22"/>
          <w:szCs w:val="22"/>
        </w:rPr>
        <w:t>5</w:t>
      </w:r>
      <w:r w:rsidRPr="00C178EE">
        <w:rPr>
          <w:rFonts w:ascii="Calibri" w:hAnsi="Calibri" w:cs="Calibri"/>
          <w:sz w:val="22"/>
          <w:szCs w:val="22"/>
        </w:rPr>
        <w:t>.2020.KR</w:t>
      </w:r>
    </w:p>
    <w:p w14:paraId="3E75DD37" w14:textId="77777777" w:rsidR="00C178EE" w:rsidRPr="00C178EE" w:rsidRDefault="00C178EE" w:rsidP="00C178EE">
      <w:pPr>
        <w:numPr>
          <w:ilvl w:val="0"/>
          <w:numId w:val="25"/>
        </w:numPr>
        <w:tabs>
          <w:tab w:val="clear" w:pos="360"/>
          <w:tab w:val="left" w:pos="284"/>
        </w:tabs>
        <w:ind w:left="0" w:firstLine="0"/>
        <w:jc w:val="both"/>
        <w:rPr>
          <w:rFonts w:ascii="Calibri" w:hAnsi="Calibri" w:cs="Calibri"/>
          <w:b/>
          <w:sz w:val="22"/>
          <w:szCs w:val="22"/>
          <w:u w:val="single"/>
        </w:rPr>
      </w:pPr>
      <w:r w:rsidRPr="00C178EE">
        <w:rPr>
          <w:rFonts w:ascii="Calibri" w:hAnsi="Calibri" w:cs="Calibri"/>
          <w:sz w:val="22"/>
          <w:szCs w:val="22"/>
        </w:rPr>
        <w:t xml:space="preserve">Oświadczam/y, że w cenie naszej oferty zostały uwzględnione wszystkie koszty wykonania zamówienia. </w:t>
      </w:r>
    </w:p>
    <w:p w14:paraId="4AB459B3"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Oświadczamy, że zaoferowany w ofercie przedmiot zamówienia jest zgodny z opisem przedmiotu zamówienia przez co spełnia wymagania zawarte w SIWZ.</w:t>
      </w:r>
    </w:p>
    <w:p w14:paraId="03E21640" w14:textId="54937979"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Oświadczam/y, że zapoznałem/liśmy się ze „Specyfikacją Istotnych Warunków Zamówienia nr WA.263.5</w:t>
      </w:r>
      <w:r>
        <w:rPr>
          <w:rFonts w:ascii="Calibri" w:hAnsi="Calibri" w:cs="Calibri"/>
          <w:sz w:val="22"/>
          <w:szCs w:val="22"/>
        </w:rPr>
        <w:t>5</w:t>
      </w:r>
      <w:r w:rsidRPr="00C178EE">
        <w:rPr>
          <w:rFonts w:ascii="Calibri" w:hAnsi="Calibri" w:cs="Calibri"/>
          <w:sz w:val="22"/>
          <w:szCs w:val="22"/>
        </w:rPr>
        <w:t>.2020.KR”, udostępnioną przez Zamawiającego i nie wnoszę/my do niej żadnych zastrzeżeń.</w:t>
      </w:r>
    </w:p>
    <w:p w14:paraId="137C5026"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W razie wybrania mojej/naszej oferty zobowiązuję/zobowiązujemy się do podpisania umowy w miejscu i terminie określonym przez Zamawiającego.</w:t>
      </w:r>
    </w:p>
    <w:p w14:paraId="231B6C71" w14:textId="38A8052D"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 xml:space="preserve">Uważam/y się za związanego/ych niniejszą ofertą przez okres 30 dni od dnia upływu terminu składania ofert. </w:t>
      </w:r>
    </w:p>
    <w:p w14:paraId="6E1BEC16" w14:textId="77777777" w:rsidR="00C178EE" w:rsidRPr="00C178EE" w:rsidRDefault="00C178EE" w:rsidP="00C178EE">
      <w:pPr>
        <w:numPr>
          <w:ilvl w:val="0"/>
          <w:numId w:val="25"/>
        </w:numPr>
        <w:tabs>
          <w:tab w:val="left" w:pos="284"/>
        </w:tabs>
        <w:ind w:left="0" w:firstLine="0"/>
        <w:jc w:val="both"/>
        <w:rPr>
          <w:rFonts w:ascii="Calibri" w:hAnsi="Calibri" w:cs="Calibri"/>
          <w:bCs/>
          <w:color w:val="000000"/>
          <w:sz w:val="22"/>
          <w:szCs w:val="22"/>
        </w:rPr>
      </w:pPr>
      <w:r w:rsidRPr="00C178EE">
        <w:rPr>
          <w:rFonts w:ascii="Calibri" w:hAnsi="Calibri" w:cs="Calibri"/>
          <w:bCs/>
          <w:sz w:val="22"/>
          <w:szCs w:val="22"/>
          <w:u w:val="single"/>
        </w:rPr>
        <w:t>Oświadczam</w:t>
      </w:r>
      <w:r w:rsidRPr="00C178EE">
        <w:rPr>
          <w:rFonts w:ascii="Calibri" w:hAnsi="Calibri" w:cs="Calibri"/>
          <w:bCs/>
          <w:sz w:val="22"/>
          <w:szCs w:val="22"/>
        </w:rPr>
        <w:t>, że wypełniłem obowiązki informacyjne przewidziane w art. 13 lub art. 14 RODO</w:t>
      </w:r>
      <w:r w:rsidRPr="00C178EE">
        <w:rPr>
          <w:rFonts w:ascii="Calibri" w:hAnsi="Calibri" w:cs="Calibri"/>
          <w:bCs/>
          <w:sz w:val="22"/>
          <w:szCs w:val="22"/>
          <w:vertAlign w:val="superscript"/>
        </w:rPr>
        <w:footnoteReference w:id="6"/>
      </w:r>
      <w:r w:rsidRPr="00C178EE">
        <w:rPr>
          <w:rFonts w:ascii="Calibri" w:hAnsi="Calibri" w:cs="Calibri"/>
          <w:bCs/>
          <w:sz w:val="22"/>
          <w:szCs w:val="22"/>
        </w:rPr>
        <w:t xml:space="preserve"> wobec osób fizycznych, od których dane osobowe bezpośrednio lub pośrednio pozyskałem w celu ubiegania się o udzielenie zamówienia publicznego w niniejszym postępowaniu.</w:t>
      </w:r>
      <w:r w:rsidRPr="00C178EE">
        <w:rPr>
          <w:rFonts w:ascii="Calibri" w:hAnsi="Calibri" w:cs="Calibri"/>
          <w:bCs/>
          <w:sz w:val="22"/>
          <w:szCs w:val="22"/>
          <w:vertAlign w:val="superscript"/>
        </w:rPr>
        <w:footnoteReference w:id="7"/>
      </w:r>
    </w:p>
    <w:p w14:paraId="403CFB4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7E81CE27"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Pod groźbą odpowiedzialności karnej oświadczam/y, że załączone do oferty dokumenty opisują stan prawny i faktyczny aktualny na dzień upływu terminu składania ofert (art. 297 k.k.).</w:t>
      </w:r>
    </w:p>
    <w:p w14:paraId="54CEA0C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Odpis z właściwego rejestru dostępny jest pod adresem internetowym ………………………….</w:t>
      </w:r>
    </w:p>
    <w:p w14:paraId="15FBFBB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Następujące dokumenty znajdują się w posiadaniu Zamawiającego:</w:t>
      </w:r>
    </w:p>
    <w:p w14:paraId="7EF579FE" w14:textId="77777777" w:rsidR="00C178EE" w:rsidRPr="00C178EE" w:rsidRDefault="00C178EE" w:rsidP="00C178EE">
      <w:pPr>
        <w:numPr>
          <w:ilvl w:val="0"/>
          <w:numId w:val="73"/>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 xml:space="preserve"> .....................................................................................................</w:t>
      </w:r>
    </w:p>
    <w:p w14:paraId="2A55FA8A" w14:textId="77777777" w:rsidR="00C178EE" w:rsidRPr="00C178EE" w:rsidRDefault="00C178EE" w:rsidP="00C178EE">
      <w:pPr>
        <w:numPr>
          <w:ilvl w:val="0"/>
          <w:numId w:val="73"/>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3F793DF3" w14:textId="77777777" w:rsidR="00C178EE" w:rsidRPr="00C178EE" w:rsidRDefault="00C178EE" w:rsidP="00C178EE">
      <w:pPr>
        <w:tabs>
          <w:tab w:val="left" w:pos="284"/>
        </w:tabs>
        <w:jc w:val="both"/>
        <w:rPr>
          <w:rFonts w:ascii="Calibri" w:hAnsi="Calibri" w:cs="Calibri"/>
          <w:sz w:val="22"/>
          <w:szCs w:val="22"/>
        </w:rPr>
      </w:pPr>
      <w:r w:rsidRPr="00C178EE">
        <w:rPr>
          <w:rFonts w:ascii="Calibri" w:hAnsi="Calibri" w:cs="Calibri"/>
          <w:sz w:val="22"/>
          <w:szCs w:val="22"/>
        </w:rPr>
        <w:t>i stanowią potwierdzenie okoliczności, o których mowa w art. 25 ust. 1 pkt. 1 i 3 ustawy pzp.</w:t>
      </w:r>
    </w:p>
    <w:p w14:paraId="26715346"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Załącznikami do niniejszego formularza stanowiącymi integralną część oferty i które wskazujemy do oceny spełnienia przez nas warunków udziału w postępowaniu są:</w:t>
      </w:r>
    </w:p>
    <w:p w14:paraId="649459A0"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2A3F4DFB"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lastRenderedPageBreak/>
        <w:t>............................................................................................</w:t>
      </w:r>
    </w:p>
    <w:p w14:paraId="599F5D84"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51D367CB" w14:textId="6E9684B9" w:rsidR="00C178EE" w:rsidRDefault="00C178EE" w:rsidP="00C178EE">
      <w:pPr>
        <w:numPr>
          <w:ilvl w:val="0"/>
          <w:numId w:val="26"/>
        </w:numPr>
        <w:tabs>
          <w:tab w:val="left" w:pos="284"/>
        </w:tabs>
        <w:ind w:hanging="1077"/>
        <w:jc w:val="both"/>
        <w:rPr>
          <w:rFonts w:ascii="Calibri" w:hAnsi="Calibri" w:cs="Calibri"/>
          <w:sz w:val="22"/>
          <w:szCs w:val="22"/>
          <w:lang w:val="x-none"/>
        </w:rPr>
      </w:pPr>
      <w:r w:rsidRPr="00C178EE">
        <w:rPr>
          <w:rFonts w:ascii="Calibri" w:hAnsi="Calibri" w:cs="Calibri"/>
          <w:sz w:val="22"/>
          <w:szCs w:val="22"/>
          <w:lang w:val="x-none"/>
        </w:rPr>
        <w:t>............................................................................................</w:t>
      </w:r>
    </w:p>
    <w:p w14:paraId="1F6E9BCE" w14:textId="715BE535" w:rsidR="00C52521" w:rsidRDefault="00C52521" w:rsidP="00C52521">
      <w:pPr>
        <w:tabs>
          <w:tab w:val="left" w:pos="284"/>
        </w:tabs>
        <w:jc w:val="both"/>
        <w:rPr>
          <w:rFonts w:ascii="Calibri" w:hAnsi="Calibri" w:cs="Calibri"/>
          <w:sz w:val="22"/>
          <w:szCs w:val="22"/>
          <w:lang w:val="x-none"/>
        </w:rPr>
      </w:pPr>
    </w:p>
    <w:p w14:paraId="6D750502" w14:textId="3D4E0727" w:rsidR="00C52521" w:rsidRDefault="00C52521" w:rsidP="00C52521">
      <w:pPr>
        <w:tabs>
          <w:tab w:val="left" w:pos="284"/>
        </w:tabs>
        <w:jc w:val="both"/>
        <w:rPr>
          <w:rFonts w:ascii="Calibri" w:hAnsi="Calibri" w:cs="Calibri"/>
          <w:sz w:val="22"/>
          <w:szCs w:val="22"/>
          <w:lang w:val="x-none"/>
        </w:rPr>
      </w:pPr>
    </w:p>
    <w:p w14:paraId="75752C85" w14:textId="2B39E3DA" w:rsidR="00C52521" w:rsidRDefault="00C52521" w:rsidP="00C52521">
      <w:pPr>
        <w:tabs>
          <w:tab w:val="left" w:pos="284"/>
        </w:tabs>
        <w:jc w:val="both"/>
        <w:rPr>
          <w:rFonts w:ascii="Calibri" w:hAnsi="Calibri" w:cs="Calibri"/>
          <w:sz w:val="22"/>
          <w:szCs w:val="22"/>
          <w:lang w:val="x-none"/>
        </w:rPr>
      </w:pPr>
    </w:p>
    <w:p w14:paraId="66E6EDA5" w14:textId="4437CFC6" w:rsidR="00C52521" w:rsidRDefault="00C52521" w:rsidP="00C52521">
      <w:pPr>
        <w:tabs>
          <w:tab w:val="left" w:pos="284"/>
        </w:tabs>
        <w:jc w:val="both"/>
        <w:rPr>
          <w:rFonts w:ascii="Calibri" w:hAnsi="Calibri" w:cs="Calibri"/>
          <w:sz w:val="22"/>
          <w:szCs w:val="22"/>
          <w:lang w:val="x-none"/>
        </w:rPr>
      </w:pPr>
    </w:p>
    <w:p w14:paraId="2C2AA9EF" w14:textId="7BC608D7" w:rsidR="00C52521" w:rsidRDefault="00C52521" w:rsidP="00C52521">
      <w:pPr>
        <w:tabs>
          <w:tab w:val="left" w:pos="284"/>
        </w:tabs>
        <w:jc w:val="both"/>
        <w:rPr>
          <w:rFonts w:ascii="Calibri" w:hAnsi="Calibri" w:cs="Calibri"/>
          <w:sz w:val="22"/>
          <w:szCs w:val="22"/>
          <w:lang w:val="x-none"/>
        </w:rPr>
      </w:pPr>
    </w:p>
    <w:p w14:paraId="774E2A32" w14:textId="77777777" w:rsidR="00C52521" w:rsidRPr="00C178EE" w:rsidRDefault="00C52521" w:rsidP="00C52521">
      <w:pPr>
        <w:tabs>
          <w:tab w:val="left" w:pos="284"/>
        </w:tabs>
        <w:jc w:val="both"/>
        <w:rPr>
          <w:rFonts w:ascii="Calibri" w:hAnsi="Calibri" w:cs="Calibri"/>
          <w:sz w:val="22"/>
          <w:szCs w:val="22"/>
          <w:lang w:val="x-none"/>
        </w:rPr>
      </w:pPr>
    </w:p>
    <w:p w14:paraId="08159866" w14:textId="43842A2D" w:rsidR="00602123" w:rsidRPr="00906E8F" w:rsidRDefault="00602123" w:rsidP="003A5FC3">
      <w:pPr>
        <w:tabs>
          <w:tab w:val="left" w:pos="5670"/>
        </w:tabs>
        <w:jc w:val="both"/>
        <w:rPr>
          <w:rFonts w:asciiTheme="minorHAnsi" w:hAnsiTheme="minorHAnsi"/>
          <w:sz w:val="22"/>
          <w:szCs w:val="22"/>
        </w:rPr>
      </w:pPr>
      <w:r w:rsidRPr="00906E8F">
        <w:rPr>
          <w:rFonts w:asciiTheme="minorHAnsi" w:hAnsiTheme="minorHAnsi"/>
          <w:sz w:val="22"/>
          <w:szCs w:val="22"/>
        </w:rPr>
        <w:t>..............................., dn. ..............20</w:t>
      </w:r>
      <w:r w:rsidR="00906265" w:rsidRPr="00906E8F">
        <w:rPr>
          <w:rFonts w:asciiTheme="minorHAnsi" w:hAnsiTheme="minorHAnsi"/>
          <w:sz w:val="22"/>
          <w:szCs w:val="22"/>
        </w:rPr>
        <w:t>20</w:t>
      </w:r>
      <w:r w:rsidRPr="00906E8F">
        <w:rPr>
          <w:rFonts w:asciiTheme="minorHAnsi" w:hAnsiTheme="minorHAnsi"/>
          <w:sz w:val="22"/>
          <w:szCs w:val="22"/>
        </w:rPr>
        <w:t xml:space="preserve"> r.                 .....................................................................</w:t>
      </w:r>
    </w:p>
    <w:p w14:paraId="763B7AC1" w14:textId="20DB709B" w:rsidR="005F4906" w:rsidRDefault="00602123" w:rsidP="003A5FC3">
      <w:pPr>
        <w:tabs>
          <w:tab w:val="left" w:pos="4962"/>
        </w:tabs>
        <w:ind w:left="4956"/>
        <w:jc w:val="both"/>
        <w:rPr>
          <w:rFonts w:asciiTheme="minorHAnsi" w:hAnsiTheme="minorHAnsi"/>
          <w:sz w:val="22"/>
          <w:szCs w:val="22"/>
        </w:rPr>
      </w:pPr>
      <w:r w:rsidRPr="00906E8F">
        <w:rPr>
          <w:rFonts w:asciiTheme="minorHAnsi" w:hAnsiTheme="minorHAnsi"/>
          <w:sz w:val="22"/>
          <w:szCs w:val="22"/>
        </w:rPr>
        <w:tab/>
        <w:t>(podpis/y osoby/osób uprawnionej/ych)</w:t>
      </w:r>
    </w:p>
    <w:p w14:paraId="1D7BBB4F" w14:textId="2ECD86BD" w:rsidR="00C178EE" w:rsidRDefault="00C178EE" w:rsidP="003A5FC3">
      <w:pPr>
        <w:tabs>
          <w:tab w:val="left" w:pos="4962"/>
        </w:tabs>
        <w:ind w:left="4956"/>
        <w:jc w:val="both"/>
        <w:rPr>
          <w:rFonts w:asciiTheme="minorHAnsi" w:hAnsiTheme="minorHAnsi"/>
          <w:sz w:val="22"/>
          <w:szCs w:val="22"/>
        </w:rPr>
      </w:pPr>
    </w:p>
    <w:p w14:paraId="1DB6CD9D" w14:textId="08FAC86B" w:rsidR="00C178EE" w:rsidRDefault="00C178EE" w:rsidP="003A5FC3">
      <w:pPr>
        <w:tabs>
          <w:tab w:val="left" w:pos="4962"/>
        </w:tabs>
        <w:ind w:left="4956"/>
        <w:jc w:val="both"/>
        <w:rPr>
          <w:rFonts w:asciiTheme="minorHAnsi" w:hAnsiTheme="minorHAnsi"/>
          <w:sz w:val="22"/>
          <w:szCs w:val="22"/>
        </w:rPr>
      </w:pPr>
    </w:p>
    <w:p w14:paraId="17E7762F" w14:textId="25AD9D3A" w:rsidR="00C178EE" w:rsidRDefault="00C178EE" w:rsidP="003A5FC3">
      <w:pPr>
        <w:tabs>
          <w:tab w:val="left" w:pos="4962"/>
        </w:tabs>
        <w:ind w:left="4956"/>
        <w:jc w:val="both"/>
        <w:rPr>
          <w:rFonts w:asciiTheme="minorHAnsi" w:hAnsiTheme="minorHAnsi"/>
          <w:sz w:val="22"/>
          <w:szCs w:val="22"/>
        </w:rPr>
      </w:pPr>
    </w:p>
    <w:p w14:paraId="10757DBC" w14:textId="0665499A" w:rsidR="00C178EE" w:rsidRDefault="00C178EE" w:rsidP="003A5FC3">
      <w:pPr>
        <w:tabs>
          <w:tab w:val="left" w:pos="4962"/>
        </w:tabs>
        <w:ind w:left="4956"/>
        <w:jc w:val="both"/>
        <w:rPr>
          <w:rFonts w:asciiTheme="minorHAnsi" w:hAnsiTheme="minorHAnsi"/>
          <w:sz w:val="22"/>
          <w:szCs w:val="22"/>
        </w:rPr>
      </w:pPr>
    </w:p>
    <w:p w14:paraId="76C5442D" w14:textId="08D56B23" w:rsidR="00C178EE" w:rsidRDefault="00C178EE" w:rsidP="003A5FC3">
      <w:pPr>
        <w:tabs>
          <w:tab w:val="left" w:pos="4962"/>
        </w:tabs>
        <w:ind w:left="4956"/>
        <w:jc w:val="both"/>
        <w:rPr>
          <w:rFonts w:asciiTheme="minorHAnsi" w:hAnsiTheme="minorHAnsi"/>
          <w:sz w:val="22"/>
          <w:szCs w:val="22"/>
        </w:rPr>
      </w:pPr>
    </w:p>
    <w:p w14:paraId="7E7BC9B2" w14:textId="6DF5A367" w:rsidR="00C178EE" w:rsidRDefault="00C178EE" w:rsidP="003A5FC3">
      <w:pPr>
        <w:tabs>
          <w:tab w:val="left" w:pos="4962"/>
        </w:tabs>
        <w:ind w:left="4956"/>
        <w:jc w:val="both"/>
        <w:rPr>
          <w:rFonts w:asciiTheme="minorHAnsi" w:hAnsiTheme="minorHAnsi"/>
          <w:sz w:val="22"/>
          <w:szCs w:val="22"/>
        </w:rPr>
      </w:pPr>
    </w:p>
    <w:p w14:paraId="038A9C6F" w14:textId="77A00518" w:rsidR="00C178EE" w:rsidRDefault="00C178EE" w:rsidP="003A5FC3">
      <w:pPr>
        <w:tabs>
          <w:tab w:val="left" w:pos="4962"/>
        </w:tabs>
        <w:ind w:left="4956"/>
        <w:jc w:val="both"/>
        <w:rPr>
          <w:rFonts w:asciiTheme="minorHAnsi" w:hAnsiTheme="minorHAnsi"/>
          <w:sz w:val="22"/>
          <w:szCs w:val="22"/>
        </w:rPr>
      </w:pPr>
    </w:p>
    <w:p w14:paraId="50F06174" w14:textId="30D7832C" w:rsidR="00C178EE" w:rsidRDefault="00C178EE" w:rsidP="003A5FC3">
      <w:pPr>
        <w:tabs>
          <w:tab w:val="left" w:pos="4962"/>
        </w:tabs>
        <w:ind w:left="4956"/>
        <w:jc w:val="both"/>
        <w:rPr>
          <w:rFonts w:asciiTheme="minorHAnsi" w:hAnsiTheme="minorHAnsi"/>
          <w:sz w:val="22"/>
          <w:szCs w:val="22"/>
        </w:rPr>
      </w:pPr>
    </w:p>
    <w:p w14:paraId="56CFF544" w14:textId="03011A15" w:rsidR="00C178EE" w:rsidRDefault="00C178EE" w:rsidP="003A5FC3">
      <w:pPr>
        <w:tabs>
          <w:tab w:val="left" w:pos="4962"/>
        </w:tabs>
        <w:ind w:left="4956"/>
        <w:jc w:val="both"/>
        <w:rPr>
          <w:rFonts w:asciiTheme="minorHAnsi" w:hAnsiTheme="minorHAnsi"/>
          <w:sz w:val="22"/>
          <w:szCs w:val="22"/>
        </w:rPr>
      </w:pPr>
    </w:p>
    <w:p w14:paraId="5C524C14" w14:textId="5C3D7ACD" w:rsidR="00C178EE" w:rsidRDefault="00C178EE" w:rsidP="003A5FC3">
      <w:pPr>
        <w:tabs>
          <w:tab w:val="left" w:pos="4962"/>
        </w:tabs>
        <w:ind w:left="4956"/>
        <w:jc w:val="both"/>
        <w:rPr>
          <w:rFonts w:asciiTheme="minorHAnsi" w:hAnsiTheme="minorHAnsi"/>
          <w:sz w:val="22"/>
          <w:szCs w:val="22"/>
        </w:rPr>
      </w:pPr>
    </w:p>
    <w:p w14:paraId="3D9CEBA8" w14:textId="4809560F" w:rsidR="00C178EE" w:rsidRDefault="00C178EE" w:rsidP="003A5FC3">
      <w:pPr>
        <w:tabs>
          <w:tab w:val="left" w:pos="4962"/>
        </w:tabs>
        <w:ind w:left="4956"/>
        <w:jc w:val="both"/>
        <w:rPr>
          <w:rFonts w:asciiTheme="minorHAnsi" w:hAnsiTheme="minorHAnsi"/>
          <w:sz w:val="22"/>
          <w:szCs w:val="22"/>
        </w:rPr>
      </w:pPr>
    </w:p>
    <w:p w14:paraId="293768F9" w14:textId="4DC2E509" w:rsidR="00C178EE" w:rsidRDefault="00C178EE" w:rsidP="003A5FC3">
      <w:pPr>
        <w:tabs>
          <w:tab w:val="left" w:pos="4962"/>
        </w:tabs>
        <w:ind w:left="4956"/>
        <w:jc w:val="both"/>
        <w:rPr>
          <w:rFonts w:asciiTheme="minorHAnsi" w:hAnsiTheme="minorHAnsi"/>
          <w:sz w:val="22"/>
          <w:szCs w:val="22"/>
        </w:rPr>
      </w:pPr>
    </w:p>
    <w:p w14:paraId="48D9562C" w14:textId="54CBAFE6" w:rsidR="00C178EE" w:rsidRDefault="00C178EE" w:rsidP="003A5FC3">
      <w:pPr>
        <w:tabs>
          <w:tab w:val="left" w:pos="4962"/>
        </w:tabs>
        <w:ind w:left="4956"/>
        <w:jc w:val="both"/>
        <w:rPr>
          <w:rFonts w:asciiTheme="minorHAnsi" w:hAnsiTheme="minorHAnsi"/>
          <w:sz w:val="22"/>
          <w:szCs w:val="22"/>
        </w:rPr>
      </w:pPr>
    </w:p>
    <w:p w14:paraId="2527E332" w14:textId="0643CA70" w:rsidR="00C178EE" w:rsidRDefault="00C178EE" w:rsidP="003A5FC3">
      <w:pPr>
        <w:tabs>
          <w:tab w:val="left" w:pos="4962"/>
        </w:tabs>
        <w:ind w:left="4956"/>
        <w:jc w:val="both"/>
        <w:rPr>
          <w:rFonts w:asciiTheme="minorHAnsi" w:hAnsiTheme="minorHAnsi"/>
          <w:sz w:val="22"/>
          <w:szCs w:val="22"/>
        </w:rPr>
      </w:pPr>
    </w:p>
    <w:p w14:paraId="71B9D2EC" w14:textId="00DD9655" w:rsidR="00C178EE" w:rsidRDefault="00C178EE" w:rsidP="003A5FC3">
      <w:pPr>
        <w:tabs>
          <w:tab w:val="left" w:pos="4962"/>
        </w:tabs>
        <w:ind w:left="4956"/>
        <w:jc w:val="both"/>
        <w:rPr>
          <w:rFonts w:asciiTheme="minorHAnsi" w:hAnsiTheme="minorHAnsi"/>
          <w:sz w:val="22"/>
          <w:szCs w:val="22"/>
        </w:rPr>
      </w:pPr>
    </w:p>
    <w:p w14:paraId="4FDCF240" w14:textId="6A466401" w:rsidR="00C178EE" w:rsidRDefault="00C178EE" w:rsidP="003A5FC3">
      <w:pPr>
        <w:tabs>
          <w:tab w:val="left" w:pos="4962"/>
        </w:tabs>
        <w:ind w:left="4956"/>
        <w:jc w:val="both"/>
        <w:rPr>
          <w:rFonts w:asciiTheme="minorHAnsi" w:hAnsiTheme="minorHAnsi"/>
          <w:sz w:val="22"/>
          <w:szCs w:val="22"/>
        </w:rPr>
      </w:pPr>
    </w:p>
    <w:p w14:paraId="29776F1A" w14:textId="65EE1222" w:rsidR="00C178EE" w:rsidRDefault="00C178EE" w:rsidP="003A5FC3">
      <w:pPr>
        <w:tabs>
          <w:tab w:val="left" w:pos="4962"/>
        </w:tabs>
        <w:ind w:left="4956"/>
        <w:jc w:val="both"/>
        <w:rPr>
          <w:rFonts w:asciiTheme="minorHAnsi" w:hAnsiTheme="minorHAnsi"/>
          <w:sz w:val="22"/>
          <w:szCs w:val="22"/>
        </w:rPr>
      </w:pPr>
    </w:p>
    <w:p w14:paraId="793A8C72" w14:textId="562AF968" w:rsidR="00C178EE" w:rsidRDefault="00C178EE" w:rsidP="003A5FC3">
      <w:pPr>
        <w:tabs>
          <w:tab w:val="left" w:pos="4962"/>
        </w:tabs>
        <w:ind w:left="4956"/>
        <w:jc w:val="both"/>
        <w:rPr>
          <w:rFonts w:asciiTheme="minorHAnsi" w:hAnsiTheme="minorHAnsi"/>
          <w:sz w:val="22"/>
          <w:szCs w:val="22"/>
        </w:rPr>
      </w:pPr>
    </w:p>
    <w:p w14:paraId="49AEFEB2" w14:textId="596DCC6D" w:rsidR="00C178EE" w:rsidRDefault="00C178EE" w:rsidP="003A5FC3">
      <w:pPr>
        <w:tabs>
          <w:tab w:val="left" w:pos="4962"/>
        </w:tabs>
        <w:ind w:left="4956"/>
        <w:jc w:val="both"/>
        <w:rPr>
          <w:rFonts w:asciiTheme="minorHAnsi" w:hAnsiTheme="minorHAnsi"/>
          <w:sz w:val="22"/>
          <w:szCs w:val="22"/>
        </w:rPr>
      </w:pPr>
    </w:p>
    <w:p w14:paraId="644862AA" w14:textId="47FDF145" w:rsidR="00C178EE" w:rsidRDefault="00C178EE" w:rsidP="003A5FC3">
      <w:pPr>
        <w:tabs>
          <w:tab w:val="left" w:pos="4962"/>
        </w:tabs>
        <w:ind w:left="4956"/>
        <w:jc w:val="both"/>
        <w:rPr>
          <w:rFonts w:asciiTheme="minorHAnsi" w:hAnsiTheme="minorHAnsi"/>
          <w:sz w:val="22"/>
          <w:szCs w:val="22"/>
        </w:rPr>
      </w:pPr>
    </w:p>
    <w:p w14:paraId="741DB1EA" w14:textId="323F53A5" w:rsidR="00C178EE" w:rsidRDefault="00C178EE" w:rsidP="003A5FC3">
      <w:pPr>
        <w:tabs>
          <w:tab w:val="left" w:pos="4962"/>
        </w:tabs>
        <w:ind w:left="4956"/>
        <w:jc w:val="both"/>
        <w:rPr>
          <w:rFonts w:asciiTheme="minorHAnsi" w:hAnsiTheme="minorHAnsi"/>
          <w:sz w:val="22"/>
          <w:szCs w:val="22"/>
        </w:rPr>
      </w:pPr>
    </w:p>
    <w:p w14:paraId="4278C1AD" w14:textId="2DAAD06E" w:rsidR="00C178EE" w:rsidRDefault="00C178EE" w:rsidP="003A5FC3">
      <w:pPr>
        <w:tabs>
          <w:tab w:val="left" w:pos="4962"/>
        </w:tabs>
        <w:ind w:left="4956"/>
        <w:jc w:val="both"/>
        <w:rPr>
          <w:rFonts w:asciiTheme="minorHAnsi" w:hAnsiTheme="minorHAnsi"/>
          <w:sz w:val="22"/>
          <w:szCs w:val="22"/>
        </w:rPr>
      </w:pPr>
    </w:p>
    <w:p w14:paraId="0D0AE9D9" w14:textId="76B9F428" w:rsidR="00C178EE" w:rsidRDefault="00C178EE" w:rsidP="003A5FC3">
      <w:pPr>
        <w:tabs>
          <w:tab w:val="left" w:pos="4962"/>
        </w:tabs>
        <w:ind w:left="4956"/>
        <w:jc w:val="both"/>
        <w:rPr>
          <w:rFonts w:asciiTheme="minorHAnsi" w:hAnsiTheme="minorHAnsi"/>
          <w:sz w:val="22"/>
          <w:szCs w:val="22"/>
        </w:rPr>
      </w:pPr>
    </w:p>
    <w:p w14:paraId="56D8A9ED" w14:textId="0B97BF01" w:rsidR="00C178EE" w:rsidRDefault="00C178EE" w:rsidP="003A5FC3">
      <w:pPr>
        <w:tabs>
          <w:tab w:val="left" w:pos="4962"/>
        </w:tabs>
        <w:ind w:left="4956"/>
        <w:jc w:val="both"/>
        <w:rPr>
          <w:rFonts w:asciiTheme="minorHAnsi" w:hAnsiTheme="minorHAnsi"/>
          <w:sz w:val="22"/>
          <w:szCs w:val="22"/>
        </w:rPr>
      </w:pPr>
    </w:p>
    <w:p w14:paraId="578738F1" w14:textId="79A05C80" w:rsidR="00C52521" w:rsidRDefault="00C52521" w:rsidP="003A5FC3">
      <w:pPr>
        <w:tabs>
          <w:tab w:val="left" w:pos="4962"/>
        </w:tabs>
        <w:ind w:left="4956"/>
        <w:jc w:val="both"/>
        <w:rPr>
          <w:rFonts w:asciiTheme="minorHAnsi" w:hAnsiTheme="minorHAnsi"/>
          <w:sz w:val="22"/>
          <w:szCs w:val="22"/>
        </w:rPr>
      </w:pPr>
    </w:p>
    <w:p w14:paraId="18098A5F" w14:textId="410E1955" w:rsidR="00C52521" w:rsidRDefault="00C52521" w:rsidP="003A5FC3">
      <w:pPr>
        <w:tabs>
          <w:tab w:val="left" w:pos="4962"/>
        </w:tabs>
        <w:ind w:left="4956"/>
        <w:jc w:val="both"/>
        <w:rPr>
          <w:rFonts w:asciiTheme="minorHAnsi" w:hAnsiTheme="minorHAnsi"/>
          <w:sz w:val="22"/>
          <w:szCs w:val="22"/>
        </w:rPr>
      </w:pPr>
    </w:p>
    <w:p w14:paraId="54EE9BE8" w14:textId="60DFFECD" w:rsidR="00C52521" w:rsidRDefault="00C52521" w:rsidP="003A5FC3">
      <w:pPr>
        <w:tabs>
          <w:tab w:val="left" w:pos="4962"/>
        </w:tabs>
        <w:ind w:left="4956"/>
        <w:jc w:val="both"/>
        <w:rPr>
          <w:rFonts w:asciiTheme="minorHAnsi" w:hAnsiTheme="minorHAnsi"/>
          <w:sz w:val="22"/>
          <w:szCs w:val="22"/>
        </w:rPr>
      </w:pPr>
    </w:p>
    <w:p w14:paraId="0C3EF16B" w14:textId="65C03B68" w:rsidR="00C52521" w:rsidRDefault="00C52521" w:rsidP="003A5FC3">
      <w:pPr>
        <w:tabs>
          <w:tab w:val="left" w:pos="4962"/>
        </w:tabs>
        <w:ind w:left="4956"/>
        <w:jc w:val="both"/>
        <w:rPr>
          <w:rFonts w:asciiTheme="minorHAnsi" w:hAnsiTheme="minorHAnsi"/>
          <w:sz w:val="22"/>
          <w:szCs w:val="22"/>
        </w:rPr>
      </w:pPr>
    </w:p>
    <w:p w14:paraId="1AB40510" w14:textId="0732E918" w:rsidR="00C52521" w:rsidRDefault="00C52521" w:rsidP="003A5FC3">
      <w:pPr>
        <w:tabs>
          <w:tab w:val="left" w:pos="4962"/>
        </w:tabs>
        <w:ind w:left="4956"/>
        <w:jc w:val="both"/>
        <w:rPr>
          <w:rFonts w:asciiTheme="minorHAnsi" w:hAnsiTheme="minorHAnsi"/>
          <w:sz w:val="22"/>
          <w:szCs w:val="22"/>
        </w:rPr>
      </w:pPr>
    </w:p>
    <w:p w14:paraId="4724ECA0" w14:textId="77777777" w:rsidR="00C52521" w:rsidRDefault="00C52521" w:rsidP="003A5FC3">
      <w:pPr>
        <w:tabs>
          <w:tab w:val="left" w:pos="4962"/>
        </w:tabs>
        <w:ind w:left="4956"/>
        <w:jc w:val="both"/>
        <w:rPr>
          <w:rFonts w:asciiTheme="minorHAnsi" w:hAnsiTheme="minorHAnsi"/>
          <w:sz w:val="22"/>
          <w:szCs w:val="22"/>
        </w:rPr>
      </w:pPr>
    </w:p>
    <w:p w14:paraId="66BFB3DB" w14:textId="6363C6A0" w:rsidR="00C178EE" w:rsidRDefault="00C178EE" w:rsidP="003A5FC3">
      <w:pPr>
        <w:tabs>
          <w:tab w:val="left" w:pos="4962"/>
        </w:tabs>
        <w:ind w:left="4956"/>
        <w:jc w:val="both"/>
        <w:rPr>
          <w:rFonts w:asciiTheme="minorHAnsi" w:hAnsiTheme="minorHAnsi"/>
          <w:sz w:val="22"/>
          <w:szCs w:val="22"/>
        </w:rPr>
      </w:pPr>
    </w:p>
    <w:p w14:paraId="05C7E1D0" w14:textId="602E9B70" w:rsidR="00C178EE" w:rsidRDefault="00C178EE" w:rsidP="003A5FC3">
      <w:pPr>
        <w:tabs>
          <w:tab w:val="left" w:pos="4962"/>
        </w:tabs>
        <w:ind w:left="4956"/>
        <w:jc w:val="both"/>
        <w:rPr>
          <w:rFonts w:asciiTheme="minorHAnsi" w:hAnsiTheme="minorHAnsi"/>
          <w:sz w:val="22"/>
          <w:szCs w:val="22"/>
        </w:rPr>
      </w:pPr>
    </w:p>
    <w:p w14:paraId="770DFE56" w14:textId="6EE32399" w:rsidR="00C178EE" w:rsidRDefault="00C178EE" w:rsidP="003A5FC3">
      <w:pPr>
        <w:tabs>
          <w:tab w:val="left" w:pos="4962"/>
        </w:tabs>
        <w:ind w:left="4956"/>
        <w:jc w:val="both"/>
        <w:rPr>
          <w:rFonts w:asciiTheme="minorHAnsi" w:hAnsiTheme="minorHAnsi"/>
          <w:sz w:val="22"/>
          <w:szCs w:val="22"/>
        </w:rPr>
      </w:pPr>
    </w:p>
    <w:p w14:paraId="1AD99640" w14:textId="2865DDDB" w:rsidR="00C178EE" w:rsidRDefault="00C178EE" w:rsidP="003A5FC3">
      <w:pPr>
        <w:tabs>
          <w:tab w:val="left" w:pos="4962"/>
        </w:tabs>
        <w:ind w:left="4956"/>
        <w:jc w:val="both"/>
        <w:rPr>
          <w:rFonts w:asciiTheme="minorHAnsi" w:hAnsiTheme="minorHAnsi"/>
          <w:sz w:val="22"/>
          <w:szCs w:val="22"/>
        </w:rPr>
      </w:pPr>
    </w:p>
    <w:p w14:paraId="66FCF4C5" w14:textId="11471E15" w:rsidR="00C178EE" w:rsidRDefault="00C178EE" w:rsidP="003A5FC3">
      <w:pPr>
        <w:tabs>
          <w:tab w:val="left" w:pos="4962"/>
        </w:tabs>
        <w:ind w:left="4956"/>
        <w:jc w:val="both"/>
        <w:rPr>
          <w:rFonts w:asciiTheme="minorHAnsi" w:hAnsiTheme="minorHAnsi"/>
          <w:sz w:val="22"/>
          <w:szCs w:val="22"/>
        </w:rPr>
      </w:pPr>
    </w:p>
    <w:p w14:paraId="7059D069" w14:textId="409D429B" w:rsidR="00C178EE" w:rsidRDefault="00C178EE" w:rsidP="003A5FC3">
      <w:pPr>
        <w:tabs>
          <w:tab w:val="left" w:pos="4962"/>
        </w:tabs>
        <w:ind w:left="4956"/>
        <w:jc w:val="both"/>
        <w:rPr>
          <w:rFonts w:asciiTheme="minorHAnsi" w:hAnsiTheme="minorHAnsi"/>
          <w:sz w:val="22"/>
          <w:szCs w:val="22"/>
        </w:rPr>
      </w:pPr>
    </w:p>
    <w:p w14:paraId="6C1114E4" w14:textId="665B4DD6" w:rsidR="00C178EE" w:rsidRDefault="00C178EE" w:rsidP="003A5FC3">
      <w:pPr>
        <w:tabs>
          <w:tab w:val="left" w:pos="4962"/>
        </w:tabs>
        <w:ind w:left="4956"/>
        <w:jc w:val="both"/>
        <w:rPr>
          <w:rFonts w:asciiTheme="minorHAnsi" w:hAnsiTheme="minorHAnsi"/>
          <w:sz w:val="22"/>
          <w:szCs w:val="22"/>
        </w:rPr>
      </w:pPr>
    </w:p>
    <w:p w14:paraId="57C5F0DE" w14:textId="5FB66497" w:rsidR="00C178EE" w:rsidRDefault="00C178EE" w:rsidP="003A5FC3">
      <w:pPr>
        <w:tabs>
          <w:tab w:val="left" w:pos="4962"/>
        </w:tabs>
        <w:ind w:left="4956"/>
        <w:jc w:val="both"/>
        <w:rPr>
          <w:rFonts w:asciiTheme="minorHAnsi" w:hAnsiTheme="minorHAnsi"/>
          <w:sz w:val="22"/>
          <w:szCs w:val="22"/>
        </w:rPr>
      </w:pP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469"/>
      </w:tblGrid>
      <w:tr w:rsidR="00B6486C" w:rsidRPr="00906E8F" w14:paraId="452C5062" w14:textId="77777777" w:rsidTr="00170776">
        <w:tc>
          <w:tcPr>
            <w:tcW w:w="9469" w:type="dxa"/>
            <w:shd w:val="clear" w:color="auto" w:fill="auto"/>
          </w:tcPr>
          <w:p w14:paraId="22C04539" w14:textId="0EC8E77D" w:rsidR="00B6486C" w:rsidRPr="00906E8F" w:rsidRDefault="00B6486C" w:rsidP="00B6486C">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ZAŁĄCZNIK NR 3 do SIWZ                         </w:t>
            </w:r>
          </w:p>
        </w:tc>
      </w:tr>
      <w:tr w:rsidR="00B6486C" w:rsidRPr="00906E8F" w14:paraId="3CCA52F9" w14:textId="77777777" w:rsidTr="00170776">
        <w:tc>
          <w:tcPr>
            <w:tcW w:w="9469" w:type="dxa"/>
            <w:shd w:val="clear" w:color="auto" w:fill="auto"/>
          </w:tcPr>
          <w:p w14:paraId="50148DAD" w14:textId="77777777" w:rsidR="00B6486C" w:rsidRPr="00906E8F" w:rsidRDefault="00B6486C" w:rsidP="00B6486C">
            <w:pPr>
              <w:keepNext/>
              <w:jc w:val="center"/>
              <w:outlineLvl w:val="1"/>
              <w:rPr>
                <w:rFonts w:asciiTheme="minorHAnsi" w:hAnsiTheme="minorHAnsi"/>
                <w:b/>
                <w:sz w:val="22"/>
                <w:szCs w:val="22"/>
                <w:u w:val="single"/>
              </w:rPr>
            </w:pPr>
            <w:r w:rsidRPr="00906E8F">
              <w:rPr>
                <w:rFonts w:asciiTheme="minorHAnsi" w:hAnsiTheme="minorHAnsi"/>
                <w:b/>
                <w:sz w:val="22"/>
                <w:szCs w:val="22"/>
                <w:u w:val="single"/>
              </w:rPr>
              <w:t xml:space="preserve">Oświadczenie wykonawcy </w:t>
            </w:r>
          </w:p>
          <w:p w14:paraId="3F8C0A07"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 xml:space="preserve">składane na podstawie art. 25a ust. 1 ustawy </w:t>
            </w:r>
          </w:p>
          <w:p w14:paraId="7A6982C2" w14:textId="0A111AF4"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DOTYCZĄCE SPEŁNIANIA WARUNKÓW UDZIAŁU W POSTĘPOWANIU</w:t>
            </w:r>
          </w:p>
        </w:tc>
      </w:tr>
    </w:tbl>
    <w:p w14:paraId="38DDF618"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329E5F4"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4967859A"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(pieczęć Wykonawcy)</w:t>
      </w:r>
    </w:p>
    <w:p w14:paraId="237D351F"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56BA761"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5E00E1CB"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3CC26446" w14:textId="77777777" w:rsidR="001772ED" w:rsidRPr="00906E8F" w:rsidRDefault="001772ED" w:rsidP="00B6486C">
      <w:pPr>
        <w:spacing w:line="276" w:lineRule="auto"/>
        <w:jc w:val="both"/>
        <w:rPr>
          <w:rFonts w:asciiTheme="minorHAnsi" w:eastAsiaTheme="minorHAnsi" w:hAnsiTheme="minorHAnsi"/>
          <w:sz w:val="22"/>
          <w:szCs w:val="22"/>
          <w:lang w:eastAsia="en-US"/>
        </w:rPr>
      </w:pPr>
    </w:p>
    <w:p w14:paraId="6C80FA27" w14:textId="2AB79FAB"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2B09A5F3" w14:textId="45BACF83"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w:t>
      </w:r>
    </w:p>
    <w:p w14:paraId="2C3037D1"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50DA0CEA" w14:textId="77777777" w:rsidR="00B6486C" w:rsidRPr="00906E8F" w:rsidRDefault="00B6486C" w:rsidP="00B6486C">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582E4B7E" w14:textId="77777777" w:rsidR="00B6486C" w:rsidRPr="00906E8F" w:rsidRDefault="00B6486C" w:rsidP="00511F52">
      <w:pPr>
        <w:spacing w:line="276" w:lineRule="auto"/>
        <w:jc w:val="both"/>
        <w:rPr>
          <w:rFonts w:asciiTheme="minorHAnsi" w:eastAsiaTheme="minorHAnsi" w:hAnsiTheme="minorHAnsi"/>
          <w:sz w:val="22"/>
          <w:szCs w:val="22"/>
          <w:lang w:val="de-DE" w:eastAsia="en-US"/>
        </w:rPr>
      </w:pPr>
      <w:r w:rsidRPr="00906E8F">
        <w:rPr>
          <w:rFonts w:asciiTheme="minorHAnsi" w:eastAsiaTheme="minorHAnsi" w:hAnsiTheme="minorHAnsi"/>
          <w:sz w:val="22"/>
          <w:szCs w:val="22"/>
          <w:lang w:val="de-DE" w:eastAsia="en-US"/>
        </w:rPr>
        <w:t>Nr faksu ................................ ; Nr telefonu ...............................; e-mail ……………………….</w:t>
      </w:r>
    </w:p>
    <w:p w14:paraId="70C02717" w14:textId="38825FF3" w:rsidR="00B6486C" w:rsidRPr="00906E8F" w:rsidRDefault="00B6486C" w:rsidP="001772ED">
      <w:pPr>
        <w:autoSpaceDE w:val="0"/>
        <w:autoSpaceDN w:val="0"/>
        <w:adjustRightInd w:val="0"/>
        <w:spacing w:line="276" w:lineRule="auto"/>
        <w:jc w:val="both"/>
        <w:rPr>
          <w:rFonts w:asciiTheme="minorHAnsi" w:hAnsiTheme="minorHAnsi"/>
          <w:iCs/>
          <w:sz w:val="22"/>
          <w:szCs w:val="22"/>
        </w:rPr>
      </w:pPr>
      <w:r w:rsidRPr="00906E8F">
        <w:rPr>
          <w:rFonts w:asciiTheme="minorHAnsi" w:eastAsiaTheme="minorHAnsi" w:hAnsiTheme="minorHAnsi"/>
          <w:sz w:val="22"/>
          <w:szCs w:val="22"/>
          <w:lang w:eastAsia="en-US"/>
        </w:rPr>
        <w:t>przystępując do udziału w postępowaniu o udzielenie zamówienia publicznego prowadzonego przez Centrum Projektów Europejskich w trybie przetargu nieograniczonego</w:t>
      </w:r>
      <w:r w:rsidRPr="00906E8F">
        <w:rPr>
          <w:rFonts w:asciiTheme="minorHAnsi" w:eastAsiaTheme="minorHAnsi" w:hAnsiTheme="minorHAnsi"/>
          <w:bCs/>
          <w:iCs/>
          <w:sz w:val="22"/>
          <w:szCs w:val="22"/>
          <w:lang w:eastAsia="en-US"/>
        </w:rPr>
        <w:t xml:space="preserve"> na </w:t>
      </w:r>
      <w:r w:rsidR="00740254" w:rsidRPr="00906E8F">
        <w:rPr>
          <w:rFonts w:asciiTheme="minorHAnsi" w:hAnsiTheme="minorHAnsi"/>
          <w:sz w:val="22"/>
          <w:szCs w:val="22"/>
        </w:rPr>
        <w:t>świadczenie usług kurierskich dla Centrum Projektów Europejskich i jego oddziałów zamiejscowych</w:t>
      </w:r>
      <w:r w:rsidR="00170776" w:rsidRPr="00906E8F">
        <w:rPr>
          <w:rFonts w:asciiTheme="minorHAnsi" w:hAnsiTheme="minorHAnsi"/>
          <w:sz w:val="22"/>
          <w:szCs w:val="22"/>
        </w:rPr>
        <w:t xml:space="preserve"> w trzech częściach</w:t>
      </w:r>
      <w:r w:rsidRPr="00906E8F">
        <w:rPr>
          <w:rFonts w:asciiTheme="minorHAnsi" w:hAnsiTheme="minorHAnsi"/>
          <w:sz w:val="22"/>
          <w:szCs w:val="22"/>
        </w:rPr>
        <w:t xml:space="preserve">, </w:t>
      </w:r>
      <w:r w:rsidR="001772ED" w:rsidRPr="00906E8F">
        <w:rPr>
          <w:rFonts w:asciiTheme="minorHAnsi" w:hAnsiTheme="minorHAnsi"/>
          <w:b/>
          <w:sz w:val="22"/>
          <w:szCs w:val="22"/>
        </w:rPr>
        <w:t xml:space="preserve">oświadczam, co następuje: </w:t>
      </w:r>
      <w:r w:rsidRPr="00906E8F">
        <w:rPr>
          <w:rFonts w:asciiTheme="minorHAnsi" w:eastAsiaTheme="minorHAnsi" w:hAnsiTheme="minorHAnsi"/>
          <w:b/>
          <w:sz w:val="22"/>
          <w:szCs w:val="22"/>
          <w:lang w:eastAsia="en-US"/>
        </w:rPr>
        <w:t>(Nie należy usuwać poszczególnych pozycji z formularza oświadczenia)</w:t>
      </w:r>
      <w:r w:rsidRPr="00906E8F">
        <w:rPr>
          <w:rFonts w:asciiTheme="minorHAnsi" w:eastAsiaTheme="minorHAnsi" w:hAnsiTheme="minorHAnsi"/>
          <w:sz w:val="22"/>
          <w:szCs w:val="22"/>
          <w:lang w:eastAsia="en-US"/>
        </w:rPr>
        <w:t>:</w:t>
      </w:r>
    </w:p>
    <w:p w14:paraId="7731B4BA" w14:textId="77777777" w:rsidR="00B6486C" w:rsidRPr="00906E8F" w:rsidRDefault="00B6486C" w:rsidP="001772ED">
      <w:pPr>
        <w:shd w:val="clear" w:color="auto" w:fill="BFBFBF"/>
        <w:spacing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INFORMACJA DOTYCZĄCA WYKONAWCY:</w:t>
      </w:r>
    </w:p>
    <w:p w14:paraId="5777FCB1" w14:textId="197C57BC" w:rsidR="00B6486C" w:rsidRPr="00906E8F" w:rsidRDefault="00B6486C" w:rsidP="001772ED">
      <w:pPr>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Oświadczam, że spełniam warunki udziału w postępowaniu określone przez Zamawiającego w rozdziale IV SIWZ.</w:t>
      </w:r>
    </w:p>
    <w:p w14:paraId="3126011F" w14:textId="5A77D4F5"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1A05CE8B" w14:textId="77777777" w:rsidR="00B6486C"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6BD15A86" w14:textId="77777777" w:rsidR="00B6486C" w:rsidRPr="00906E8F" w:rsidRDefault="00B6486C" w:rsidP="001772ED">
      <w:pPr>
        <w:keepNext/>
        <w:shd w:val="clear" w:color="auto" w:fill="BFBFBF"/>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b/>
          <w:sz w:val="22"/>
          <w:szCs w:val="22"/>
          <w:lang w:eastAsia="en-US"/>
        </w:rPr>
        <w:t>INFORMACJA W ZWIĄZKU Z POLEGANIEM NA ZASOBACH INNYCH PODMIOTÓW</w:t>
      </w:r>
      <w:r w:rsidRPr="00906E8F">
        <w:rPr>
          <w:rFonts w:asciiTheme="minorHAnsi" w:eastAsiaTheme="minorHAnsi" w:hAnsiTheme="minorHAnsi"/>
          <w:sz w:val="22"/>
          <w:szCs w:val="22"/>
          <w:lang w:eastAsia="en-US"/>
        </w:rPr>
        <w:t xml:space="preserve">: </w:t>
      </w:r>
    </w:p>
    <w:p w14:paraId="2ECBA75F" w14:textId="0E3182FB" w:rsidR="00B6486C" w:rsidRPr="00906E8F" w:rsidRDefault="00B6486C" w:rsidP="00906E8F">
      <w:pPr>
        <w:spacing w:line="259" w:lineRule="auto"/>
        <w:jc w:val="both"/>
        <w:rPr>
          <w:rFonts w:asciiTheme="minorHAnsi" w:eastAsiaTheme="minorHAnsi" w:hAnsiTheme="minorHAnsi"/>
          <w:i/>
          <w:sz w:val="22"/>
          <w:szCs w:val="22"/>
          <w:lang w:eastAsia="en-US"/>
        </w:rPr>
      </w:pPr>
      <w:r w:rsidRPr="00906E8F">
        <w:rPr>
          <w:rFonts w:asciiTheme="minorHAnsi" w:eastAsiaTheme="minorHAnsi" w:hAnsiTheme="minorHAnsi"/>
          <w:sz w:val="22"/>
          <w:szCs w:val="22"/>
          <w:lang w:eastAsia="en-US"/>
        </w:rPr>
        <w:t>Oświadczam, że w celu wykazania spełniania warunków udziału w postępowaniu, określonych przez Zamawiającego w rozdziale IV ust. 1 SIWZ</w:t>
      </w:r>
      <w:r w:rsidRPr="00906E8F">
        <w:rPr>
          <w:rFonts w:asciiTheme="minorHAnsi" w:eastAsiaTheme="minorHAnsi" w:hAnsiTheme="minorHAnsi"/>
          <w:i/>
          <w:sz w:val="22"/>
          <w:szCs w:val="22"/>
          <w:lang w:eastAsia="en-US"/>
        </w:rPr>
        <w:t>,</w:t>
      </w:r>
      <w:r w:rsidRPr="00906E8F">
        <w:rPr>
          <w:rFonts w:asciiTheme="minorHAnsi" w:eastAsiaTheme="minorHAnsi" w:hAnsiTheme="minorHAnsi"/>
          <w:sz w:val="22"/>
          <w:szCs w:val="22"/>
          <w:lang w:eastAsia="en-US"/>
        </w:rPr>
        <w:t xml:space="preserve"> polegam na zasobach następującego/ych podmiotu/ów: ………………………………………………………………………..…………………………………………………………………………………………………………………….…………….……………………………………..…………….., w następującym zakresie: …………………………………………………………..…………………………………………………………………………………………………...…………………………………… </w:t>
      </w:r>
      <w:r w:rsidRPr="00906E8F">
        <w:rPr>
          <w:rFonts w:asciiTheme="minorHAnsi" w:eastAsiaTheme="minorHAnsi" w:hAnsiTheme="minorHAnsi"/>
          <w:i/>
          <w:sz w:val="22"/>
          <w:szCs w:val="22"/>
          <w:lang w:eastAsia="en-US"/>
        </w:rPr>
        <w:t xml:space="preserve">(wskazać podmiot i określić odpowiedni zakres dla wskazanego podmiotu). </w:t>
      </w:r>
    </w:p>
    <w:p w14:paraId="55E0AB78" w14:textId="302646A4"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6CC1D726" w14:textId="41A943C8" w:rsidR="00B6486C" w:rsidRPr="00906E8F" w:rsidRDefault="00B6486C" w:rsidP="001772ED">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1CF4BCB9" w14:textId="159A333D" w:rsidR="00B6486C" w:rsidRPr="00906E8F" w:rsidRDefault="00B6486C" w:rsidP="001772ED">
      <w:pPr>
        <w:shd w:val="clear" w:color="auto" w:fill="BFBFBF"/>
        <w:spacing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PODANYCH INFORMACJI:</w:t>
      </w:r>
    </w:p>
    <w:p w14:paraId="0BF6AA0B" w14:textId="7CA7C311" w:rsidR="00B6486C" w:rsidRDefault="00B6486C" w:rsidP="001772ED">
      <w:pPr>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wszystkie informacje podane w powyższych oświadczeniach są aktualne </w:t>
      </w:r>
      <w:r w:rsidRPr="00906E8F">
        <w:rPr>
          <w:rFonts w:asciiTheme="minorHAnsi" w:eastAsiaTheme="minorHAnsi" w:hAnsiTheme="minorHAnsi"/>
          <w:sz w:val="22"/>
          <w:szCs w:val="22"/>
          <w:lang w:eastAsia="en-US"/>
        </w:rPr>
        <w:br/>
        <w:t>i zgodne z prawdą oraz zostały przedstawione z pełną świadomością konsekwencji wprowadzenia zamawiającego w błąd przy przedstawianiu informacji.</w:t>
      </w:r>
    </w:p>
    <w:p w14:paraId="2CA4A43D" w14:textId="77777777" w:rsidR="006B57AF" w:rsidRPr="00906E8F" w:rsidRDefault="006B57AF" w:rsidP="001772ED">
      <w:pPr>
        <w:spacing w:line="259" w:lineRule="auto"/>
        <w:jc w:val="both"/>
        <w:rPr>
          <w:rFonts w:asciiTheme="minorHAnsi" w:eastAsiaTheme="minorHAnsi" w:hAnsiTheme="minorHAnsi"/>
          <w:sz w:val="22"/>
          <w:szCs w:val="22"/>
          <w:lang w:eastAsia="en-US"/>
        </w:rPr>
      </w:pPr>
    </w:p>
    <w:p w14:paraId="10E62DC2" w14:textId="0BECC93F"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6D771BB2" w14:textId="25AA9290" w:rsidR="00B6486C" w:rsidRPr="00906E8F" w:rsidRDefault="00B6486C" w:rsidP="00511F52">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r w:rsidRPr="00906E8F">
        <w:rPr>
          <w:rFonts w:asciiTheme="minorHAnsi" w:hAnsiTheme="minorHAnsi"/>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6486C" w:rsidRPr="00906E8F" w14:paraId="4AAE4C72" w14:textId="77777777" w:rsidTr="00F903E8">
        <w:tc>
          <w:tcPr>
            <w:tcW w:w="9356" w:type="dxa"/>
          </w:tcPr>
          <w:p w14:paraId="09D9C1A8" w14:textId="7A55A650" w:rsidR="00B6486C" w:rsidRPr="00906E8F" w:rsidRDefault="00B6486C" w:rsidP="00B6486C">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 ZAŁĄCZNIK NR 4 do SIWZ                  </w:t>
            </w:r>
          </w:p>
          <w:p w14:paraId="01E705C1"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6D467AD" w14:textId="77777777" w:rsidR="00B6486C" w:rsidRPr="00906E8F" w:rsidRDefault="00B6486C" w:rsidP="00B6486C">
            <w:pPr>
              <w:keepNext/>
              <w:jc w:val="center"/>
              <w:outlineLvl w:val="1"/>
              <w:rPr>
                <w:rFonts w:asciiTheme="minorHAnsi" w:hAnsiTheme="minorHAnsi"/>
                <w:b/>
                <w:sz w:val="22"/>
                <w:szCs w:val="22"/>
                <w:u w:val="single"/>
              </w:rPr>
            </w:pPr>
            <w:r w:rsidRPr="00906E8F">
              <w:rPr>
                <w:rFonts w:asciiTheme="minorHAnsi" w:hAnsiTheme="minorHAnsi"/>
                <w:b/>
                <w:sz w:val="22"/>
                <w:szCs w:val="22"/>
                <w:u w:val="single"/>
              </w:rPr>
              <w:t xml:space="preserve">Oświadczenie wykonawcy </w:t>
            </w:r>
          </w:p>
          <w:p w14:paraId="6D9A11EB"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 xml:space="preserve">składane na podstawie art. 25a ust. 1 pkt 1 ustawy </w:t>
            </w:r>
          </w:p>
        </w:tc>
      </w:tr>
      <w:tr w:rsidR="00B6486C" w:rsidRPr="00906E8F" w14:paraId="6D20BA5E" w14:textId="77777777" w:rsidTr="00F903E8">
        <w:tc>
          <w:tcPr>
            <w:tcW w:w="9356" w:type="dxa"/>
          </w:tcPr>
          <w:p w14:paraId="1BB796CB"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DOTYCZĄCE PRZESŁANEK WYKLUCZENIA Z POSTĘPOWANIA</w:t>
            </w:r>
          </w:p>
        </w:tc>
      </w:tr>
    </w:tbl>
    <w:p w14:paraId="1408FB2C" w14:textId="77777777" w:rsidR="00B6486C" w:rsidRPr="00906E8F" w:rsidRDefault="00B6486C" w:rsidP="00B6486C">
      <w:pPr>
        <w:tabs>
          <w:tab w:val="left" w:pos="1560"/>
        </w:tabs>
        <w:jc w:val="both"/>
        <w:rPr>
          <w:rFonts w:asciiTheme="minorHAnsi" w:hAnsiTheme="minorHAnsi"/>
          <w:sz w:val="22"/>
          <w:szCs w:val="22"/>
        </w:rPr>
      </w:pPr>
    </w:p>
    <w:p w14:paraId="37989476"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738445A9"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34715995"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p>
    <w:p w14:paraId="7B868643"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(pieczęć Wykonawcy)</w:t>
      </w:r>
    </w:p>
    <w:p w14:paraId="72D9B013" w14:textId="77777777" w:rsidR="00B6486C" w:rsidRPr="00906E8F" w:rsidRDefault="00B6486C" w:rsidP="00B6486C">
      <w:pPr>
        <w:tabs>
          <w:tab w:val="left" w:pos="1560"/>
        </w:tabs>
        <w:jc w:val="both"/>
        <w:rPr>
          <w:rFonts w:asciiTheme="minorHAnsi" w:hAnsiTheme="minorHAnsi"/>
          <w:sz w:val="22"/>
          <w:szCs w:val="22"/>
        </w:rPr>
      </w:pPr>
    </w:p>
    <w:p w14:paraId="2444ACEF" w14:textId="77777777" w:rsidR="00B6486C" w:rsidRPr="00906E8F" w:rsidRDefault="00B6486C" w:rsidP="00B6486C">
      <w:pPr>
        <w:jc w:val="both"/>
        <w:rPr>
          <w:rFonts w:asciiTheme="minorHAnsi" w:hAnsiTheme="minorHAnsi"/>
          <w:sz w:val="22"/>
          <w:szCs w:val="22"/>
        </w:rPr>
      </w:pPr>
    </w:p>
    <w:p w14:paraId="79AB132E" w14:textId="77777777" w:rsidR="00B6486C" w:rsidRPr="00906E8F" w:rsidRDefault="00B6486C" w:rsidP="00B6486C">
      <w:pPr>
        <w:jc w:val="both"/>
        <w:rPr>
          <w:rFonts w:asciiTheme="minorHAnsi" w:hAnsiTheme="minorHAnsi"/>
          <w:sz w:val="22"/>
          <w:szCs w:val="22"/>
        </w:rPr>
      </w:pPr>
    </w:p>
    <w:p w14:paraId="330BBB0E" w14:textId="77777777" w:rsidR="00B6486C" w:rsidRPr="00906E8F" w:rsidRDefault="00B6486C" w:rsidP="00B6486C">
      <w:pPr>
        <w:jc w:val="both"/>
        <w:rPr>
          <w:rFonts w:asciiTheme="minorHAnsi" w:hAnsiTheme="minorHAnsi"/>
          <w:sz w:val="22"/>
          <w:szCs w:val="22"/>
        </w:rPr>
      </w:pPr>
    </w:p>
    <w:p w14:paraId="6413DEED" w14:textId="77777777" w:rsidR="00B6486C" w:rsidRPr="00906E8F" w:rsidRDefault="00B6486C" w:rsidP="00B6486C">
      <w:pPr>
        <w:jc w:val="both"/>
        <w:rPr>
          <w:rFonts w:asciiTheme="minorHAnsi" w:hAnsiTheme="minorHAnsi"/>
          <w:sz w:val="22"/>
          <w:szCs w:val="22"/>
        </w:rPr>
      </w:pPr>
    </w:p>
    <w:p w14:paraId="695C17F1" w14:textId="77777777" w:rsidR="00B6486C" w:rsidRPr="00906E8F" w:rsidRDefault="00B6486C" w:rsidP="00B6486C">
      <w:pPr>
        <w:jc w:val="both"/>
        <w:rPr>
          <w:rFonts w:asciiTheme="minorHAnsi" w:hAnsiTheme="minorHAnsi"/>
          <w:sz w:val="22"/>
          <w:szCs w:val="22"/>
        </w:rPr>
      </w:pPr>
    </w:p>
    <w:p w14:paraId="0D0F5D55" w14:textId="77777777" w:rsidR="00B6486C" w:rsidRPr="00906E8F" w:rsidRDefault="00B6486C" w:rsidP="00B6486C">
      <w:pPr>
        <w:jc w:val="both"/>
        <w:rPr>
          <w:rFonts w:asciiTheme="minorHAnsi" w:hAnsiTheme="minorHAnsi"/>
          <w:sz w:val="22"/>
          <w:szCs w:val="22"/>
        </w:rPr>
      </w:pPr>
    </w:p>
    <w:p w14:paraId="217C451F" w14:textId="77777777" w:rsidR="00B6486C" w:rsidRPr="00906E8F" w:rsidRDefault="00B6486C" w:rsidP="00B6486C">
      <w:pPr>
        <w:jc w:val="both"/>
        <w:rPr>
          <w:rFonts w:asciiTheme="minorHAnsi" w:hAnsiTheme="minorHAnsi"/>
          <w:sz w:val="22"/>
          <w:szCs w:val="22"/>
        </w:rPr>
      </w:pPr>
    </w:p>
    <w:p w14:paraId="1D05D9B9" w14:textId="507576BB"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047E565E"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w:t>
      </w:r>
    </w:p>
    <w:p w14:paraId="7DC4048C"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63EF7C19" w14:textId="77777777" w:rsidR="00B6486C" w:rsidRPr="00906E8F" w:rsidRDefault="00B6486C" w:rsidP="00B6486C">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32A06949" w14:textId="229464BE" w:rsidR="00B6486C" w:rsidRPr="00906E8F" w:rsidRDefault="00B6486C" w:rsidP="00511F52">
      <w:pPr>
        <w:spacing w:after="160" w:line="276" w:lineRule="auto"/>
        <w:jc w:val="both"/>
        <w:rPr>
          <w:rFonts w:asciiTheme="minorHAnsi" w:eastAsiaTheme="minorHAnsi" w:hAnsiTheme="minorHAnsi"/>
          <w:sz w:val="22"/>
          <w:szCs w:val="22"/>
          <w:lang w:val="de-DE" w:eastAsia="en-US"/>
        </w:rPr>
      </w:pPr>
      <w:r w:rsidRPr="00906E8F">
        <w:rPr>
          <w:rFonts w:asciiTheme="minorHAnsi" w:eastAsiaTheme="minorHAnsi" w:hAnsiTheme="minorHAnsi"/>
          <w:sz w:val="22"/>
          <w:szCs w:val="22"/>
          <w:lang w:val="de-DE" w:eastAsia="en-US"/>
        </w:rPr>
        <w:t>Nr faksu ................................ ; Nr telefonu ...............................; e-mail ……………………….</w:t>
      </w:r>
    </w:p>
    <w:p w14:paraId="05C9C4C1" w14:textId="433D826A" w:rsidR="00B6486C" w:rsidRPr="00906E8F" w:rsidRDefault="00B6486C" w:rsidP="00511F52">
      <w:pPr>
        <w:autoSpaceDE w:val="0"/>
        <w:autoSpaceDN w:val="0"/>
        <w:adjustRightInd w:val="0"/>
        <w:spacing w:line="276" w:lineRule="auto"/>
        <w:jc w:val="both"/>
        <w:rPr>
          <w:rFonts w:asciiTheme="minorHAnsi" w:hAnsiTheme="minorHAnsi"/>
          <w:b/>
          <w:sz w:val="22"/>
          <w:szCs w:val="22"/>
        </w:rPr>
      </w:pPr>
      <w:r w:rsidRPr="00906E8F">
        <w:rPr>
          <w:rFonts w:asciiTheme="minorHAnsi" w:eastAsiaTheme="minorHAnsi" w:hAnsiTheme="minorHAnsi"/>
          <w:sz w:val="22"/>
          <w:szCs w:val="22"/>
          <w:lang w:eastAsia="en-US"/>
        </w:rPr>
        <w:t>przystępując do udziału w postępowaniu o udzielenie zamówienia publicznego prowadzonego przez Centrum Projektów Europejskich w trybie przetargu nieograniczonego</w:t>
      </w:r>
      <w:r w:rsidRPr="00906E8F">
        <w:rPr>
          <w:rFonts w:asciiTheme="minorHAnsi" w:eastAsiaTheme="minorHAnsi" w:hAnsiTheme="minorHAnsi"/>
          <w:bCs/>
          <w:iCs/>
          <w:sz w:val="22"/>
          <w:szCs w:val="22"/>
          <w:lang w:eastAsia="en-US"/>
        </w:rPr>
        <w:t xml:space="preserve"> </w:t>
      </w:r>
      <w:r w:rsidR="00740254" w:rsidRPr="00906E8F">
        <w:rPr>
          <w:rFonts w:asciiTheme="minorHAnsi" w:eastAsiaTheme="minorHAnsi" w:hAnsiTheme="minorHAnsi"/>
          <w:bCs/>
          <w:iCs/>
          <w:sz w:val="22"/>
          <w:szCs w:val="22"/>
          <w:lang w:eastAsia="en-US"/>
        </w:rPr>
        <w:t>na świadczenie usług kurierskich dla Centrum Projektów Europejskich i jego oddziałów zamiejscowych</w:t>
      </w:r>
      <w:r w:rsidR="00170776" w:rsidRPr="00906E8F">
        <w:rPr>
          <w:rFonts w:asciiTheme="minorHAnsi" w:eastAsiaTheme="minorHAnsi" w:hAnsiTheme="minorHAnsi"/>
          <w:bCs/>
          <w:iCs/>
          <w:sz w:val="22"/>
          <w:szCs w:val="22"/>
          <w:lang w:eastAsia="en-US"/>
        </w:rPr>
        <w:t xml:space="preserve"> w trzech częściach</w:t>
      </w:r>
      <w:r w:rsidRPr="00906E8F">
        <w:rPr>
          <w:rFonts w:asciiTheme="minorHAnsi" w:hAnsiTheme="minorHAnsi"/>
          <w:sz w:val="22"/>
          <w:szCs w:val="22"/>
        </w:rPr>
        <w:t xml:space="preserve">, </w:t>
      </w:r>
      <w:r w:rsidR="00511F52" w:rsidRPr="00906E8F">
        <w:rPr>
          <w:rFonts w:asciiTheme="minorHAnsi" w:hAnsiTheme="minorHAnsi"/>
          <w:b/>
          <w:sz w:val="22"/>
          <w:szCs w:val="22"/>
        </w:rPr>
        <w:t xml:space="preserve">oświadczam, co następuje: </w:t>
      </w:r>
      <w:r w:rsidRPr="00906E8F">
        <w:rPr>
          <w:rFonts w:asciiTheme="minorHAnsi" w:eastAsiaTheme="minorHAnsi" w:hAnsiTheme="minorHAnsi"/>
          <w:b/>
          <w:sz w:val="22"/>
          <w:szCs w:val="22"/>
          <w:lang w:eastAsia="en-US"/>
        </w:rPr>
        <w:t>(Ne należy usuwać poszczególnych pozycji z formularza oświadczenia)</w:t>
      </w:r>
      <w:r w:rsidRPr="00906E8F">
        <w:rPr>
          <w:rFonts w:asciiTheme="minorHAnsi" w:eastAsiaTheme="minorHAnsi" w:hAnsiTheme="minorHAnsi"/>
          <w:sz w:val="22"/>
          <w:szCs w:val="22"/>
          <w:lang w:eastAsia="en-US"/>
        </w:rPr>
        <w:t>:</w:t>
      </w:r>
    </w:p>
    <w:p w14:paraId="62434D50" w14:textId="2FE801C3" w:rsidR="00B6486C" w:rsidRPr="00906E8F" w:rsidRDefault="00B6486C" w:rsidP="00511F52">
      <w:pPr>
        <w:shd w:val="clear" w:color="auto" w:fill="BFBFBF"/>
        <w:spacing w:after="160" w:line="259" w:lineRule="auto"/>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OŚWIADCZENIA DOTYCZĄCE WYKONAWCY:</w:t>
      </w:r>
    </w:p>
    <w:p w14:paraId="4AF9E029" w14:textId="77777777" w:rsidR="00B6486C" w:rsidRPr="00906E8F" w:rsidRDefault="00B6486C" w:rsidP="00906265">
      <w:pPr>
        <w:numPr>
          <w:ilvl w:val="0"/>
          <w:numId w:val="30"/>
        </w:numPr>
        <w:spacing w:after="160" w:line="259" w:lineRule="auto"/>
        <w:contextualSpacing/>
        <w:jc w:val="both"/>
        <w:rPr>
          <w:rFonts w:asciiTheme="minorHAnsi" w:hAnsiTheme="minorHAnsi"/>
          <w:sz w:val="22"/>
          <w:szCs w:val="22"/>
        </w:rPr>
      </w:pPr>
      <w:r w:rsidRPr="00906E8F">
        <w:rPr>
          <w:rFonts w:asciiTheme="minorHAnsi" w:hAnsiTheme="minorHAnsi"/>
          <w:sz w:val="22"/>
          <w:szCs w:val="22"/>
        </w:rPr>
        <w:t xml:space="preserve">Oświadczam, że nie podlegam wykluczeniu z postępowania na podstawie </w:t>
      </w:r>
      <w:r w:rsidRPr="00906E8F">
        <w:rPr>
          <w:rFonts w:asciiTheme="minorHAnsi" w:hAnsiTheme="minorHAnsi"/>
          <w:sz w:val="22"/>
          <w:szCs w:val="22"/>
        </w:rPr>
        <w:br/>
        <w:t>art. 24 ust 1 pkt 12-23 ustawy.</w:t>
      </w:r>
    </w:p>
    <w:p w14:paraId="6F196686" w14:textId="77777777" w:rsidR="00B6486C" w:rsidRPr="00906E8F" w:rsidRDefault="00B6486C" w:rsidP="00906265">
      <w:pPr>
        <w:numPr>
          <w:ilvl w:val="0"/>
          <w:numId w:val="30"/>
        </w:numPr>
        <w:spacing w:after="160" w:line="259" w:lineRule="auto"/>
        <w:contextualSpacing/>
        <w:jc w:val="both"/>
        <w:rPr>
          <w:rFonts w:asciiTheme="minorHAnsi" w:hAnsiTheme="minorHAnsi"/>
          <w:sz w:val="22"/>
          <w:szCs w:val="22"/>
        </w:rPr>
      </w:pPr>
      <w:r w:rsidRPr="00906E8F">
        <w:rPr>
          <w:rFonts w:asciiTheme="minorHAnsi" w:hAnsiTheme="minorHAnsi"/>
          <w:sz w:val="22"/>
          <w:szCs w:val="22"/>
        </w:rPr>
        <w:t xml:space="preserve">Oświadczam, że nie podlegam wykluczeniu z postępowania na podstawie </w:t>
      </w:r>
      <w:r w:rsidRPr="00906E8F">
        <w:rPr>
          <w:rFonts w:asciiTheme="minorHAnsi" w:hAnsiTheme="minorHAnsi"/>
          <w:sz w:val="22"/>
          <w:szCs w:val="22"/>
        </w:rPr>
        <w:br/>
        <w:t>art. 24 ust. 5 ustawy.</w:t>
      </w:r>
    </w:p>
    <w:p w14:paraId="427FF45B" w14:textId="77777777" w:rsidR="00740254" w:rsidRPr="00906E8F" w:rsidRDefault="00740254" w:rsidP="00B6486C">
      <w:pPr>
        <w:spacing w:after="160" w:line="259" w:lineRule="auto"/>
        <w:jc w:val="both"/>
        <w:rPr>
          <w:rFonts w:asciiTheme="minorHAnsi" w:eastAsiaTheme="minorHAnsi" w:hAnsiTheme="minorHAnsi"/>
          <w:i/>
          <w:sz w:val="22"/>
          <w:szCs w:val="22"/>
          <w:lang w:eastAsia="en-US"/>
        </w:rPr>
      </w:pPr>
    </w:p>
    <w:p w14:paraId="6C8C9C7D" w14:textId="0DE6E5E9"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0A8D07FC" w14:textId="5F780DB6" w:rsidR="00740254"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5B0A1CCA" w14:textId="233E2D14" w:rsidR="00B6486C"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zachodzą w stosunku do mnie podstawy wykluczenia z postępowania na podstawie art. …………. ustawy </w:t>
      </w:r>
      <w:r w:rsidRPr="00906E8F">
        <w:rPr>
          <w:rFonts w:asciiTheme="minorHAnsi" w:eastAsiaTheme="minorHAnsi" w:hAnsiTheme="minorHAnsi"/>
          <w:i/>
          <w:sz w:val="22"/>
          <w:szCs w:val="22"/>
          <w:lang w:eastAsia="en-US"/>
        </w:rPr>
        <w:t xml:space="preserve">(podać mającą zastosowanie podstawę wykluczenia spośród wymienionych </w:t>
      </w:r>
      <w:r w:rsidRPr="00906E8F">
        <w:rPr>
          <w:rFonts w:asciiTheme="minorHAnsi" w:eastAsiaTheme="minorHAnsi" w:hAnsiTheme="minorHAnsi"/>
          <w:i/>
          <w:sz w:val="22"/>
          <w:szCs w:val="22"/>
          <w:lang w:eastAsia="en-US"/>
        </w:rPr>
        <w:br/>
        <w:t>w art. 24 ust. 1 pkt 13-14, 16-20 lub art. 24 ust. 5 ustawy).</w:t>
      </w:r>
      <w:r w:rsidRPr="00906E8F">
        <w:rPr>
          <w:rFonts w:asciiTheme="minorHAnsi" w:eastAsiaTheme="minorHAnsi" w:hAnsiTheme="minorHAnsi"/>
          <w:sz w:val="22"/>
          <w:szCs w:val="22"/>
          <w:lang w:eastAsia="en-US"/>
        </w:rPr>
        <w:t xml:space="preserve"> Jednocześnie oświadczam, że w związku z ww. okolicznością, na podstawie art. 24 ust. 8 ustawy podjąłem następujące środki naprawcze: …………………………………………………………………………………………………………</w:t>
      </w:r>
      <w:r w:rsidR="006B57AF">
        <w:rPr>
          <w:rFonts w:asciiTheme="minorHAnsi" w:eastAsiaTheme="minorHAnsi" w:hAnsiTheme="minorHAnsi"/>
          <w:sz w:val="22"/>
          <w:szCs w:val="22"/>
          <w:lang w:eastAsia="en-US"/>
        </w:rPr>
        <w:t>…………………………………………….</w:t>
      </w:r>
      <w:r w:rsidRPr="00906E8F">
        <w:rPr>
          <w:rFonts w:asciiTheme="minorHAnsi" w:eastAsiaTheme="minorHAnsi" w:hAnsiTheme="minorHAnsi"/>
          <w:sz w:val="22"/>
          <w:szCs w:val="22"/>
          <w:lang w:eastAsia="en-US"/>
        </w:rPr>
        <w:t>..</w:t>
      </w:r>
    </w:p>
    <w:p w14:paraId="37A4C7FB" w14:textId="29C0F693"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w:t>
      </w:r>
    </w:p>
    <w:p w14:paraId="4798BD3A" w14:textId="02067B73"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22E2D896" w14:textId="1D69D076"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739BA8BD" w14:textId="77777777" w:rsidR="00B6486C" w:rsidRPr="00906E8F" w:rsidRDefault="00B6486C" w:rsidP="00B648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lastRenderedPageBreak/>
        <w:t>OŚWIADCZENIE DOTYCZĄCE PODMIOTU, NA KTÓREGO ZASOBY POWOŁUJE SIĘ WYKONAWCA:</w:t>
      </w:r>
    </w:p>
    <w:p w14:paraId="20C742A0" w14:textId="77777777" w:rsidR="00B6486C" w:rsidRPr="00906E8F" w:rsidRDefault="00B6486C" w:rsidP="00B6486C">
      <w:pPr>
        <w:spacing w:after="160" w:line="259" w:lineRule="auto"/>
        <w:jc w:val="both"/>
        <w:rPr>
          <w:rFonts w:asciiTheme="minorHAnsi" w:eastAsiaTheme="minorHAnsi" w:hAnsiTheme="minorHAnsi"/>
          <w:i/>
          <w:sz w:val="22"/>
          <w:szCs w:val="22"/>
          <w:lang w:eastAsia="en-US"/>
        </w:rPr>
      </w:pPr>
      <w:r w:rsidRPr="00906E8F">
        <w:rPr>
          <w:rFonts w:asciiTheme="minorHAnsi" w:eastAsiaTheme="minorHAnsi" w:hAnsiTheme="minorHAnsi"/>
          <w:sz w:val="22"/>
          <w:szCs w:val="22"/>
          <w:lang w:eastAsia="en-US"/>
        </w:rPr>
        <w:t xml:space="preserve">Oświadczam, że następujący/e podmiot/y, na którego/ych zasoby powołuję się w niniejszym postępowaniu, tj.: …………………………………………………………………….……………… </w:t>
      </w:r>
      <w:r w:rsidRPr="00906E8F">
        <w:rPr>
          <w:rFonts w:asciiTheme="minorHAnsi" w:eastAsiaTheme="minorHAnsi" w:hAnsiTheme="minorHAnsi"/>
          <w:i/>
          <w:sz w:val="22"/>
          <w:szCs w:val="22"/>
          <w:lang w:eastAsia="en-US"/>
        </w:rPr>
        <w:t xml:space="preserve">(podać pełną nazwę/firmę, adres, a także w zależności od podmiotu: NIP/PESEL, KRS/CEiDG) </w:t>
      </w:r>
      <w:r w:rsidRPr="00906E8F">
        <w:rPr>
          <w:rFonts w:asciiTheme="minorHAnsi" w:eastAsiaTheme="minorHAnsi" w:hAnsiTheme="minorHAnsi"/>
          <w:sz w:val="22"/>
          <w:szCs w:val="22"/>
          <w:lang w:eastAsia="en-US"/>
        </w:rPr>
        <w:t>nie podlega/ją wykluczeniu z postępowania o udzielenie zamówienia.</w:t>
      </w:r>
    </w:p>
    <w:p w14:paraId="1753B0D2"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00B320B7"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72FAB756" w14:textId="2826AB77"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33969F6D" w14:textId="7F6EF902"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1DC7F657" w14:textId="5F53C021" w:rsidR="00B6486C" w:rsidRPr="00906E8F" w:rsidRDefault="00B6486C" w:rsidP="00CE3F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PODWYKONAWCY NIEBĘDĄCEGO PODMIOTEM, NA KTÓREGO ZASOBY POWOŁUJE SIĘ WYKONAWCA:</w:t>
      </w:r>
    </w:p>
    <w:p w14:paraId="1B421803"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następujący/e podmiot/y, będący/e podwykonawcą/ami: ……………………………………………………………………..….…… </w:t>
      </w:r>
      <w:r w:rsidRPr="00906E8F">
        <w:rPr>
          <w:rFonts w:asciiTheme="minorHAnsi" w:eastAsiaTheme="minorHAnsi" w:hAnsiTheme="minorHAnsi"/>
          <w:i/>
          <w:sz w:val="22"/>
          <w:szCs w:val="22"/>
          <w:lang w:eastAsia="en-US"/>
        </w:rPr>
        <w:t>(podać pełną nazwę/firmę, adres, a także w zależności od podmiotu: NIP/PESEL, KRS/CEiDG)</w:t>
      </w:r>
      <w:r w:rsidRPr="00906E8F">
        <w:rPr>
          <w:rFonts w:asciiTheme="minorHAnsi" w:eastAsiaTheme="minorHAnsi" w:hAnsiTheme="minorHAnsi"/>
          <w:sz w:val="22"/>
          <w:szCs w:val="22"/>
          <w:lang w:eastAsia="en-US"/>
        </w:rPr>
        <w:t>, nie podlega/ą wykluczeniu z postępowania o udzielenie zamówienia.</w:t>
      </w:r>
    </w:p>
    <w:p w14:paraId="519FEB9A"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7F1E5BD7"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4AB652B2" w14:textId="08E6A8D0"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4A5A9C27" w14:textId="04BF793D"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62017F7B" w14:textId="409ADA46" w:rsidR="00B6486C" w:rsidRPr="00906E8F" w:rsidRDefault="00B6486C" w:rsidP="00CE3F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PODANYCH INFORMACJI:</w:t>
      </w:r>
    </w:p>
    <w:p w14:paraId="6E538958" w14:textId="0FB4835A"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wszystkie informacje podane w powyższych oświadczeniach są aktualne </w:t>
      </w:r>
      <w:r w:rsidRPr="00906E8F">
        <w:rPr>
          <w:rFonts w:asciiTheme="minorHAnsi" w:eastAsiaTheme="minorHAnsi" w:hAnsiTheme="minorHAnsi"/>
          <w:sz w:val="22"/>
          <w:szCs w:val="22"/>
          <w:lang w:eastAsia="en-US"/>
        </w:rPr>
        <w:br/>
        <w:t>i zgodne z prawdą oraz zostały przedstawione z pełną świadomością konsekwencji wprowadzenia zamawiającego w błąd przy przedstawianiu informacji.</w:t>
      </w:r>
    </w:p>
    <w:p w14:paraId="15C8D481"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548D231E" w14:textId="5A995C8C"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094DCE7A" w14:textId="743E510D" w:rsidR="005F4906"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15B86459" w14:textId="5DEE714A"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1F7CFE40" w14:textId="193292FA"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443D3D5D" w14:textId="7C67E9A1"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397AC551" w14:textId="35F089C5"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67E22022" w14:textId="68F7A2D3"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7F2E56C2" w14:textId="2FC35613"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73C9EBA5" w14:textId="77777777"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tbl>
      <w:tblPr>
        <w:tblW w:w="964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640"/>
      </w:tblGrid>
      <w:tr w:rsidR="005F4906" w:rsidRPr="00906E8F" w14:paraId="7EA1FEE0" w14:textId="77777777" w:rsidTr="00A01FD6">
        <w:trPr>
          <w:trHeight w:val="769"/>
          <w:jc w:val="center"/>
        </w:trPr>
        <w:tc>
          <w:tcPr>
            <w:tcW w:w="9640" w:type="dxa"/>
          </w:tcPr>
          <w:p w14:paraId="08F6C9A2" w14:textId="433330CC" w:rsidR="005F4906" w:rsidRPr="00906E8F" w:rsidRDefault="005F4906" w:rsidP="005F4906">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740254" w:rsidRPr="00906E8F">
              <w:rPr>
                <w:rFonts w:asciiTheme="minorHAnsi" w:hAnsiTheme="minorHAnsi"/>
                <w:b/>
                <w:sz w:val="22"/>
                <w:szCs w:val="22"/>
              </w:rPr>
              <w:t xml:space="preserve">           </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  ZAŁĄCZNIK NR 5 do SIWZ</w:t>
            </w:r>
          </w:p>
        </w:tc>
      </w:tr>
      <w:tr w:rsidR="005F4906" w:rsidRPr="00906E8F" w14:paraId="6A8C8E7B" w14:textId="77777777" w:rsidTr="00A01FD6">
        <w:trPr>
          <w:trHeight w:val="251"/>
          <w:jc w:val="center"/>
        </w:trPr>
        <w:tc>
          <w:tcPr>
            <w:tcW w:w="9640" w:type="dxa"/>
          </w:tcPr>
          <w:p w14:paraId="27BBCBF7" w14:textId="1352BD07" w:rsidR="005F4906" w:rsidRPr="00906E8F" w:rsidRDefault="005F4906" w:rsidP="005F4906">
            <w:pPr>
              <w:jc w:val="center"/>
              <w:rPr>
                <w:rFonts w:asciiTheme="minorHAnsi" w:hAnsiTheme="minorHAnsi"/>
                <w:b/>
                <w:color w:val="000000"/>
                <w:sz w:val="22"/>
                <w:szCs w:val="22"/>
              </w:rPr>
            </w:pPr>
            <w:r w:rsidRPr="00906E8F">
              <w:rPr>
                <w:rFonts w:asciiTheme="minorHAnsi" w:hAnsiTheme="minorHAnsi"/>
                <w:b/>
                <w:caps/>
                <w:sz w:val="22"/>
                <w:szCs w:val="22"/>
              </w:rPr>
              <w:t xml:space="preserve">Wykaz USŁUG </w:t>
            </w:r>
            <w:r w:rsidR="00170776" w:rsidRPr="00906E8F">
              <w:rPr>
                <w:rFonts w:asciiTheme="minorHAnsi" w:hAnsiTheme="minorHAnsi"/>
                <w:b/>
                <w:caps/>
                <w:sz w:val="22"/>
                <w:szCs w:val="22"/>
              </w:rPr>
              <w:t xml:space="preserve">– dot. cz. I-III </w:t>
            </w:r>
          </w:p>
        </w:tc>
      </w:tr>
    </w:tbl>
    <w:p w14:paraId="2D42F707" w14:textId="77777777" w:rsidR="005F4906" w:rsidRPr="00906E8F" w:rsidRDefault="005F4906" w:rsidP="005F4906">
      <w:pPr>
        <w:jc w:val="both"/>
        <w:rPr>
          <w:rFonts w:asciiTheme="minorHAnsi" w:hAnsiTheme="minorHAnsi"/>
          <w:sz w:val="22"/>
          <w:szCs w:val="22"/>
        </w:rPr>
      </w:pPr>
    </w:p>
    <w:p w14:paraId="0435D223" w14:textId="2848D20D" w:rsidR="003A5FC3" w:rsidRPr="00906E8F" w:rsidRDefault="005F4906" w:rsidP="003A5FC3">
      <w:pPr>
        <w:jc w:val="both"/>
        <w:rPr>
          <w:rFonts w:asciiTheme="minorHAnsi" w:hAnsiTheme="minorHAnsi"/>
          <w:sz w:val="22"/>
          <w:szCs w:val="22"/>
        </w:rPr>
      </w:pPr>
      <w:r w:rsidRPr="00906E8F">
        <w:rPr>
          <w:rFonts w:asciiTheme="minorHAnsi" w:hAnsiTheme="minorHAnsi"/>
          <w:sz w:val="22"/>
          <w:szCs w:val="22"/>
        </w:rPr>
        <w:t xml:space="preserve">potwierdzenie warunku udziału w postępowaniu, o którym mowa w Rozdz. IV ust.1 pkt </w:t>
      </w:r>
      <w:r w:rsidR="00740254" w:rsidRPr="00906E8F">
        <w:rPr>
          <w:rFonts w:asciiTheme="minorHAnsi" w:hAnsiTheme="minorHAnsi"/>
          <w:sz w:val="22"/>
          <w:szCs w:val="22"/>
        </w:rPr>
        <w:t>2</w:t>
      </w:r>
      <w:r w:rsidRPr="00906E8F">
        <w:rPr>
          <w:rFonts w:asciiTheme="minorHAnsi" w:hAnsiTheme="minorHAnsi"/>
          <w:sz w:val="22"/>
          <w:szCs w:val="22"/>
        </w:rPr>
        <w:t>) SIWZ</w:t>
      </w:r>
    </w:p>
    <w:p w14:paraId="0CAF0269" w14:textId="6F3D69E5" w:rsidR="003A5FC3" w:rsidRPr="00906E8F" w:rsidRDefault="003A5FC3" w:rsidP="003A5FC3">
      <w:pPr>
        <w:pStyle w:val="Akapitzlist"/>
        <w:ind w:left="0"/>
        <w:jc w:val="both"/>
        <w:rPr>
          <w:rFonts w:asciiTheme="minorHAnsi" w:hAnsiTheme="minorHAnsi"/>
          <w:i/>
          <w:sz w:val="22"/>
          <w:szCs w:val="22"/>
        </w:rPr>
      </w:pPr>
      <w:r w:rsidRPr="00906E8F">
        <w:rPr>
          <w:rFonts w:asciiTheme="minorHAnsi" w:hAnsiTheme="minorHAnsi"/>
          <w:i/>
          <w:sz w:val="22"/>
          <w:szCs w:val="22"/>
        </w:rPr>
        <w:t>*wypełnić pozycje, których dotyczy oferta</w:t>
      </w:r>
    </w:p>
    <w:p w14:paraId="67DF5A6D" w14:textId="77777777" w:rsidR="00170776" w:rsidRPr="00906E8F" w:rsidRDefault="00170776" w:rsidP="005F4906">
      <w:pPr>
        <w:jc w:val="both"/>
        <w:rPr>
          <w:rFonts w:asciiTheme="minorHAnsi" w:hAnsiTheme="minorHAnsi"/>
          <w:sz w:val="22"/>
          <w:szCs w:val="22"/>
        </w:rPr>
      </w:pPr>
    </w:p>
    <w:p w14:paraId="015180A9" w14:textId="2E9A1333" w:rsidR="00170776" w:rsidRPr="00906E8F" w:rsidRDefault="00170776" w:rsidP="005F4906">
      <w:pPr>
        <w:jc w:val="both"/>
        <w:rPr>
          <w:rFonts w:asciiTheme="minorHAnsi" w:hAnsiTheme="minorHAnsi"/>
          <w:b/>
          <w:bCs/>
          <w:sz w:val="22"/>
          <w:szCs w:val="22"/>
        </w:rPr>
      </w:pPr>
      <w:r w:rsidRPr="00906E8F">
        <w:rPr>
          <w:rFonts w:asciiTheme="minorHAnsi" w:hAnsiTheme="minorHAnsi"/>
          <w:b/>
          <w:bCs/>
          <w:sz w:val="22"/>
          <w:szCs w:val="22"/>
        </w:rPr>
        <w:t xml:space="preserve">Część 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740254" w:rsidRPr="00906E8F" w14:paraId="4D1DAA41" w14:textId="0381D041" w:rsidTr="00740254">
        <w:trPr>
          <w:cantSplit/>
          <w:trHeight w:val="528"/>
          <w:jc w:val="center"/>
        </w:trPr>
        <w:tc>
          <w:tcPr>
            <w:tcW w:w="279" w:type="pct"/>
            <w:vAlign w:val="center"/>
          </w:tcPr>
          <w:p w14:paraId="3D897455"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Lp.</w:t>
            </w:r>
          </w:p>
        </w:tc>
        <w:tc>
          <w:tcPr>
            <w:tcW w:w="1108" w:type="pct"/>
            <w:vAlign w:val="center"/>
          </w:tcPr>
          <w:p w14:paraId="5D40B685"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 xml:space="preserve">Przedmiot usługi </w:t>
            </w:r>
          </w:p>
        </w:tc>
        <w:tc>
          <w:tcPr>
            <w:tcW w:w="1112" w:type="pct"/>
            <w:vAlign w:val="center"/>
          </w:tcPr>
          <w:p w14:paraId="16A6FDC3"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Odbiorca</w:t>
            </w:r>
          </w:p>
        </w:tc>
        <w:tc>
          <w:tcPr>
            <w:tcW w:w="1250" w:type="pct"/>
            <w:vAlign w:val="center"/>
          </w:tcPr>
          <w:p w14:paraId="1F61D578"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Data wykonania usługi</w:t>
            </w:r>
          </w:p>
          <w:p w14:paraId="074715D8"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(dzień-miesiąc-rok)</w:t>
            </w:r>
          </w:p>
        </w:tc>
        <w:tc>
          <w:tcPr>
            <w:tcW w:w="1250" w:type="pct"/>
          </w:tcPr>
          <w:p w14:paraId="4D002EB6" w14:textId="77777777" w:rsidR="00740254" w:rsidRPr="00906E8F" w:rsidRDefault="00740254" w:rsidP="005F4906">
            <w:pPr>
              <w:jc w:val="center"/>
              <w:rPr>
                <w:rFonts w:asciiTheme="minorHAnsi" w:hAnsiTheme="minorHAnsi"/>
                <w:bCs/>
                <w:sz w:val="22"/>
                <w:szCs w:val="22"/>
              </w:rPr>
            </w:pPr>
          </w:p>
          <w:p w14:paraId="261F11E0" w14:textId="4438AAE0"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Wartość usługi</w:t>
            </w:r>
          </w:p>
        </w:tc>
      </w:tr>
      <w:tr w:rsidR="00740254" w:rsidRPr="00906E8F" w14:paraId="0F7E2E2E" w14:textId="10FD8410" w:rsidTr="003C0266">
        <w:trPr>
          <w:cantSplit/>
          <w:trHeight w:val="1301"/>
          <w:jc w:val="center"/>
        </w:trPr>
        <w:tc>
          <w:tcPr>
            <w:tcW w:w="279" w:type="pct"/>
            <w:vAlign w:val="center"/>
          </w:tcPr>
          <w:p w14:paraId="06194E97"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1.</w:t>
            </w:r>
          </w:p>
        </w:tc>
        <w:tc>
          <w:tcPr>
            <w:tcW w:w="1108" w:type="pct"/>
            <w:vAlign w:val="center"/>
          </w:tcPr>
          <w:p w14:paraId="13E8BB91" w14:textId="77777777" w:rsidR="00740254" w:rsidRPr="00906E8F" w:rsidRDefault="00740254" w:rsidP="005F4906">
            <w:pPr>
              <w:rPr>
                <w:rFonts w:asciiTheme="minorHAnsi" w:hAnsiTheme="minorHAnsi"/>
                <w:bCs/>
                <w:sz w:val="22"/>
                <w:szCs w:val="22"/>
              </w:rPr>
            </w:pPr>
          </w:p>
          <w:p w14:paraId="627072CE" w14:textId="77777777" w:rsidR="00740254" w:rsidRPr="00906E8F" w:rsidRDefault="00740254" w:rsidP="005F4906">
            <w:pPr>
              <w:rPr>
                <w:rFonts w:asciiTheme="minorHAnsi" w:hAnsiTheme="minorHAnsi"/>
                <w:bCs/>
                <w:sz w:val="22"/>
                <w:szCs w:val="22"/>
              </w:rPr>
            </w:pPr>
          </w:p>
          <w:p w14:paraId="0EF12D78" w14:textId="77777777" w:rsidR="00740254" w:rsidRPr="00906E8F" w:rsidRDefault="00740254" w:rsidP="005F4906">
            <w:pPr>
              <w:rPr>
                <w:rFonts w:asciiTheme="minorHAnsi" w:hAnsiTheme="minorHAnsi"/>
                <w:bCs/>
                <w:sz w:val="22"/>
                <w:szCs w:val="22"/>
              </w:rPr>
            </w:pPr>
          </w:p>
        </w:tc>
        <w:tc>
          <w:tcPr>
            <w:tcW w:w="1112" w:type="pct"/>
            <w:vAlign w:val="center"/>
          </w:tcPr>
          <w:p w14:paraId="556A05E5" w14:textId="77777777" w:rsidR="00740254" w:rsidRPr="00906E8F" w:rsidRDefault="00740254" w:rsidP="005F4906">
            <w:pPr>
              <w:rPr>
                <w:rFonts w:asciiTheme="minorHAnsi" w:hAnsiTheme="minorHAnsi"/>
                <w:bCs/>
                <w:sz w:val="22"/>
                <w:szCs w:val="22"/>
              </w:rPr>
            </w:pPr>
          </w:p>
        </w:tc>
        <w:tc>
          <w:tcPr>
            <w:tcW w:w="1250" w:type="pct"/>
            <w:vAlign w:val="center"/>
          </w:tcPr>
          <w:p w14:paraId="5F710FF6" w14:textId="77777777" w:rsidR="00740254" w:rsidRPr="00906E8F" w:rsidRDefault="00740254" w:rsidP="005F4906">
            <w:pPr>
              <w:rPr>
                <w:rFonts w:asciiTheme="minorHAnsi" w:hAnsiTheme="minorHAnsi"/>
                <w:bCs/>
                <w:sz w:val="22"/>
                <w:szCs w:val="22"/>
              </w:rPr>
            </w:pPr>
          </w:p>
        </w:tc>
        <w:tc>
          <w:tcPr>
            <w:tcW w:w="1250" w:type="pct"/>
          </w:tcPr>
          <w:p w14:paraId="68C00A70" w14:textId="77777777" w:rsidR="00740254" w:rsidRPr="00906E8F" w:rsidRDefault="00740254" w:rsidP="005F4906">
            <w:pPr>
              <w:rPr>
                <w:rFonts w:asciiTheme="minorHAnsi" w:hAnsiTheme="minorHAnsi"/>
                <w:bCs/>
                <w:sz w:val="22"/>
                <w:szCs w:val="22"/>
              </w:rPr>
            </w:pPr>
          </w:p>
        </w:tc>
      </w:tr>
    </w:tbl>
    <w:p w14:paraId="165C9289" w14:textId="77777777" w:rsidR="005F4906" w:rsidRPr="00906E8F" w:rsidRDefault="005F4906" w:rsidP="005F4906">
      <w:pPr>
        <w:tabs>
          <w:tab w:val="left" w:pos="1560"/>
        </w:tabs>
        <w:spacing w:line="276" w:lineRule="auto"/>
        <w:jc w:val="both"/>
        <w:rPr>
          <w:rFonts w:asciiTheme="minorHAnsi" w:hAnsiTheme="minorHAnsi"/>
          <w:b/>
          <w:bCs/>
          <w:sz w:val="22"/>
          <w:szCs w:val="22"/>
        </w:rPr>
      </w:pPr>
    </w:p>
    <w:p w14:paraId="026518A7" w14:textId="3910DF64" w:rsidR="00170776" w:rsidRPr="00906E8F" w:rsidRDefault="00170776" w:rsidP="00170776">
      <w:pPr>
        <w:spacing w:after="160" w:line="259" w:lineRule="auto"/>
        <w:rPr>
          <w:rFonts w:asciiTheme="minorHAnsi" w:hAnsiTheme="minorHAnsi"/>
          <w:b/>
          <w:bCs/>
          <w:sz w:val="22"/>
          <w:szCs w:val="22"/>
        </w:rPr>
      </w:pPr>
      <w:r w:rsidRPr="00906E8F">
        <w:rPr>
          <w:rFonts w:asciiTheme="minorHAnsi" w:hAnsiTheme="minorHAnsi"/>
          <w:b/>
          <w:bCs/>
          <w:sz w:val="22"/>
          <w:szCs w:val="22"/>
        </w:rPr>
        <w:t xml:space="preserve">Część II: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170776" w:rsidRPr="00906E8F" w14:paraId="012D9E74" w14:textId="77777777" w:rsidTr="0045153A">
        <w:trPr>
          <w:cantSplit/>
          <w:trHeight w:val="700"/>
          <w:jc w:val="center"/>
        </w:trPr>
        <w:tc>
          <w:tcPr>
            <w:tcW w:w="279" w:type="pct"/>
            <w:vAlign w:val="center"/>
          </w:tcPr>
          <w:p w14:paraId="7B6F5E3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Lp.</w:t>
            </w:r>
          </w:p>
        </w:tc>
        <w:tc>
          <w:tcPr>
            <w:tcW w:w="1108" w:type="pct"/>
            <w:vAlign w:val="center"/>
          </w:tcPr>
          <w:p w14:paraId="7A7E2983" w14:textId="0E3277DE"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Przedmiot usługi</w:t>
            </w:r>
          </w:p>
        </w:tc>
        <w:tc>
          <w:tcPr>
            <w:tcW w:w="1112" w:type="pct"/>
            <w:vAlign w:val="center"/>
          </w:tcPr>
          <w:p w14:paraId="550B8D1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Odbiorca</w:t>
            </w:r>
          </w:p>
        </w:tc>
        <w:tc>
          <w:tcPr>
            <w:tcW w:w="1250" w:type="pct"/>
            <w:vAlign w:val="center"/>
          </w:tcPr>
          <w:p w14:paraId="373060A1"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Data wykonania usługi</w:t>
            </w:r>
          </w:p>
          <w:p w14:paraId="55F7DFF2"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(dzień-miesiąc-rok)</w:t>
            </w:r>
          </w:p>
        </w:tc>
        <w:tc>
          <w:tcPr>
            <w:tcW w:w="1250" w:type="pct"/>
          </w:tcPr>
          <w:p w14:paraId="28EC02A1"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Wartość usługi</w:t>
            </w:r>
          </w:p>
        </w:tc>
      </w:tr>
      <w:tr w:rsidR="00170776" w:rsidRPr="00906E8F" w14:paraId="1603B930" w14:textId="77777777" w:rsidTr="00793732">
        <w:trPr>
          <w:cantSplit/>
          <w:trHeight w:val="357"/>
          <w:jc w:val="center"/>
        </w:trPr>
        <w:tc>
          <w:tcPr>
            <w:tcW w:w="279" w:type="pct"/>
            <w:vAlign w:val="center"/>
          </w:tcPr>
          <w:p w14:paraId="4E2471F3" w14:textId="77777777" w:rsidR="00170776" w:rsidRPr="00906E8F" w:rsidRDefault="00170776" w:rsidP="00170776">
            <w:pPr>
              <w:spacing w:after="160" w:line="259" w:lineRule="auto"/>
              <w:rPr>
                <w:rFonts w:asciiTheme="minorHAnsi" w:hAnsiTheme="minorHAnsi"/>
                <w:sz w:val="22"/>
                <w:szCs w:val="22"/>
              </w:rPr>
            </w:pPr>
            <w:r w:rsidRPr="00906E8F">
              <w:rPr>
                <w:rFonts w:asciiTheme="minorHAnsi" w:hAnsiTheme="minorHAnsi"/>
                <w:sz w:val="22"/>
                <w:szCs w:val="22"/>
              </w:rPr>
              <w:t>1.</w:t>
            </w:r>
          </w:p>
        </w:tc>
        <w:tc>
          <w:tcPr>
            <w:tcW w:w="1108" w:type="pct"/>
            <w:vAlign w:val="center"/>
          </w:tcPr>
          <w:p w14:paraId="67345EC1" w14:textId="77777777" w:rsidR="00170776" w:rsidRPr="00906E8F" w:rsidRDefault="00170776" w:rsidP="00170776">
            <w:pPr>
              <w:spacing w:after="160" w:line="259" w:lineRule="auto"/>
              <w:rPr>
                <w:rFonts w:asciiTheme="minorHAnsi" w:hAnsiTheme="minorHAnsi"/>
                <w:sz w:val="22"/>
                <w:szCs w:val="22"/>
              </w:rPr>
            </w:pPr>
          </w:p>
          <w:p w14:paraId="5F23F17F" w14:textId="77777777" w:rsidR="00170776" w:rsidRPr="00906E8F" w:rsidRDefault="00170776" w:rsidP="00170776">
            <w:pPr>
              <w:spacing w:after="160" w:line="259" w:lineRule="auto"/>
              <w:rPr>
                <w:rFonts w:asciiTheme="minorHAnsi" w:hAnsiTheme="minorHAnsi"/>
                <w:sz w:val="22"/>
                <w:szCs w:val="22"/>
              </w:rPr>
            </w:pPr>
          </w:p>
          <w:p w14:paraId="00F477BF" w14:textId="77777777" w:rsidR="00170776" w:rsidRPr="00906E8F" w:rsidRDefault="00170776" w:rsidP="00170776">
            <w:pPr>
              <w:spacing w:after="160" w:line="259" w:lineRule="auto"/>
              <w:rPr>
                <w:rFonts w:asciiTheme="minorHAnsi" w:hAnsiTheme="minorHAnsi"/>
                <w:sz w:val="22"/>
                <w:szCs w:val="22"/>
              </w:rPr>
            </w:pPr>
          </w:p>
        </w:tc>
        <w:tc>
          <w:tcPr>
            <w:tcW w:w="1112" w:type="pct"/>
            <w:vAlign w:val="center"/>
          </w:tcPr>
          <w:p w14:paraId="3DA28F5D" w14:textId="77777777" w:rsidR="00170776" w:rsidRPr="00906E8F" w:rsidRDefault="00170776" w:rsidP="00170776">
            <w:pPr>
              <w:spacing w:after="160" w:line="259" w:lineRule="auto"/>
              <w:rPr>
                <w:rFonts w:asciiTheme="minorHAnsi" w:hAnsiTheme="minorHAnsi"/>
                <w:sz w:val="22"/>
                <w:szCs w:val="22"/>
              </w:rPr>
            </w:pPr>
          </w:p>
        </w:tc>
        <w:tc>
          <w:tcPr>
            <w:tcW w:w="1250" w:type="pct"/>
            <w:vAlign w:val="center"/>
          </w:tcPr>
          <w:p w14:paraId="2062A660" w14:textId="77777777" w:rsidR="00170776" w:rsidRPr="00906E8F" w:rsidRDefault="00170776" w:rsidP="00170776">
            <w:pPr>
              <w:spacing w:after="160" w:line="259" w:lineRule="auto"/>
              <w:rPr>
                <w:rFonts w:asciiTheme="minorHAnsi" w:hAnsiTheme="minorHAnsi"/>
                <w:sz w:val="22"/>
                <w:szCs w:val="22"/>
              </w:rPr>
            </w:pPr>
          </w:p>
        </w:tc>
        <w:tc>
          <w:tcPr>
            <w:tcW w:w="1250" w:type="pct"/>
          </w:tcPr>
          <w:p w14:paraId="039569AD" w14:textId="77777777" w:rsidR="00170776" w:rsidRPr="00906E8F" w:rsidRDefault="00170776" w:rsidP="00170776">
            <w:pPr>
              <w:spacing w:after="160" w:line="259" w:lineRule="auto"/>
              <w:rPr>
                <w:rFonts w:asciiTheme="minorHAnsi" w:hAnsiTheme="minorHAnsi"/>
                <w:sz w:val="22"/>
                <w:szCs w:val="22"/>
              </w:rPr>
            </w:pPr>
          </w:p>
        </w:tc>
      </w:tr>
    </w:tbl>
    <w:p w14:paraId="7EA516FF" w14:textId="77777777" w:rsidR="00170776" w:rsidRPr="00906E8F" w:rsidRDefault="00170776" w:rsidP="00170776">
      <w:pPr>
        <w:spacing w:after="160" w:line="259" w:lineRule="auto"/>
        <w:rPr>
          <w:rFonts w:asciiTheme="minorHAnsi" w:hAnsiTheme="minorHAnsi"/>
          <w:b/>
          <w:bCs/>
          <w:sz w:val="22"/>
          <w:szCs w:val="22"/>
        </w:rPr>
      </w:pPr>
    </w:p>
    <w:p w14:paraId="7F5A4AC0" w14:textId="3604C444" w:rsidR="00170776" w:rsidRPr="00906E8F" w:rsidRDefault="00170776" w:rsidP="00170776">
      <w:pPr>
        <w:spacing w:after="160" w:line="259" w:lineRule="auto"/>
        <w:rPr>
          <w:rFonts w:asciiTheme="minorHAnsi" w:hAnsiTheme="minorHAnsi"/>
          <w:b/>
          <w:bCs/>
          <w:sz w:val="22"/>
          <w:szCs w:val="22"/>
        </w:rPr>
      </w:pPr>
      <w:r w:rsidRPr="00906E8F">
        <w:rPr>
          <w:rFonts w:asciiTheme="minorHAnsi" w:hAnsiTheme="minorHAnsi"/>
          <w:b/>
          <w:bCs/>
          <w:sz w:val="22"/>
          <w:szCs w:val="22"/>
        </w:rPr>
        <w:t xml:space="preserve">Część III: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170776" w:rsidRPr="00906E8F" w14:paraId="0CC66446" w14:textId="77777777" w:rsidTr="00793732">
        <w:trPr>
          <w:cantSplit/>
          <w:trHeight w:val="528"/>
          <w:jc w:val="center"/>
        </w:trPr>
        <w:tc>
          <w:tcPr>
            <w:tcW w:w="279" w:type="pct"/>
            <w:vAlign w:val="center"/>
          </w:tcPr>
          <w:p w14:paraId="45F2AE19"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Lp.</w:t>
            </w:r>
          </w:p>
        </w:tc>
        <w:tc>
          <w:tcPr>
            <w:tcW w:w="1108" w:type="pct"/>
            <w:vAlign w:val="center"/>
          </w:tcPr>
          <w:p w14:paraId="0A0DC2C9" w14:textId="412D4482"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Przedmiot usługi</w:t>
            </w:r>
          </w:p>
        </w:tc>
        <w:tc>
          <w:tcPr>
            <w:tcW w:w="1112" w:type="pct"/>
            <w:vAlign w:val="center"/>
          </w:tcPr>
          <w:p w14:paraId="4CF65A5B"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Odbiorca</w:t>
            </w:r>
          </w:p>
        </w:tc>
        <w:tc>
          <w:tcPr>
            <w:tcW w:w="1250" w:type="pct"/>
            <w:vAlign w:val="center"/>
          </w:tcPr>
          <w:p w14:paraId="21F53DE3"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Data wykonania usługi</w:t>
            </w:r>
          </w:p>
          <w:p w14:paraId="5853E55C"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(dzień-miesiąc-rok)</w:t>
            </w:r>
          </w:p>
        </w:tc>
        <w:tc>
          <w:tcPr>
            <w:tcW w:w="1250" w:type="pct"/>
          </w:tcPr>
          <w:p w14:paraId="2592E798" w14:textId="77777777" w:rsidR="00170776" w:rsidRPr="00906E8F" w:rsidRDefault="00170776" w:rsidP="0045153A">
            <w:pPr>
              <w:spacing w:after="160" w:line="259" w:lineRule="auto"/>
              <w:jc w:val="center"/>
              <w:rPr>
                <w:rFonts w:asciiTheme="minorHAnsi" w:hAnsiTheme="minorHAnsi"/>
                <w:sz w:val="22"/>
                <w:szCs w:val="22"/>
              </w:rPr>
            </w:pPr>
          </w:p>
          <w:p w14:paraId="0FCB7EA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Wartość usługi</w:t>
            </w:r>
          </w:p>
        </w:tc>
      </w:tr>
      <w:tr w:rsidR="00170776" w:rsidRPr="00906E8F" w14:paraId="0C7B95EE" w14:textId="77777777" w:rsidTr="00793732">
        <w:trPr>
          <w:cantSplit/>
          <w:trHeight w:val="357"/>
          <w:jc w:val="center"/>
        </w:trPr>
        <w:tc>
          <w:tcPr>
            <w:tcW w:w="279" w:type="pct"/>
            <w:vAlign w:val="center"/>
          </w:tcPr>
          <w:p w14:paraId="32018D39" w14:textId="77777777" w:rsidR="00170776" w:rsidRPr="00906E8F" w:rsidRDefault="00170776" w:rsidP="00170776">
            <w:pPr>
              <w:spacing w:after="160" w:line="259" w:lineRule="auto"/>
              <w:rPr>
                <w:rFonts w:asciiTheme="minorHAnsi" w:hAnsiTheme="minorHAnsi"/>
                <w:sz w:val="22"/>
                <w:szCs w:val="22"/>
              </w:rPr>
            </w:pPr>
            <w:r w:rsidRPr="00906E8F">
              <w:rPr>
                <w:rFonts w:asciiTheme="minorHAnsi" w:hAnsiTheme="minorHAnsi"/>
                <w:sz w:val="22"/>
                <w:szCs w:val="22"/>
              </w:rPr>
              <w:t>1.</w:t>
            </w:r>
          </w:p>
        </w:tc>
        <w:tc>
          <w:tcPr>
            <w:tcW w:w="1108" w:type="pct"/>
            <w:vAlign w:val="center"/>
          </w:tcPr>
          <w:p w14:paraId="00939B9A" w14:textId="77777777" w:rsidR="00170776" w:rsidRPr="00906E8F" w:rsidRDefault="00170776" w:rsidP="00170776">
            <w:pPr>
              <w:spacing w:after="160" w:line="259" w:lineRule="auto"/>
              <w:rPr>
                <w:rFonts w:asciiTheme="minorHAnsi" w:hAnsiTheme="minorHAnsi"/>
                <w:sz w:val="22"/>
                <w:szCs w:val="22"/>
              </w:rPr>
            </w:pPr>
          </w:p>
          <w:p w14:paraId="39C518E5" w14:textId="77777777" w:rsidR="00170776" w:rsidRPr="00906E8F" w:rsidRDefault="00170776" w:rsidP="00170776">
            <w:pPr>
              <w:spacing w:after="160" w:line="259" w:lineRule="auto"/>
              <w:rPr>
                <w:rFonts w:asciiTheme="minorHAnsi" w:hAnsiTheme="minorHAnsi"/>
                <w:sz w:val="22"/>
                <w:szCs w:val="22"/>
              </w:rPr>
            </w:pPr>
          </w:p>
          <w:p w14:paraId="5958DAA3" w14:textId="77777777" w:rsidR="00170776" w:rsidRPr="00906E8F" w:rsidRDefault="00170776" w:rsidP="00170776">
            <w:pPr>
              <w:spacing w:after="160" w:line="259" w:lineRule="auto"/>
              <w:rPr>
                <w:rFonts w:asciiTheme="minorHAnsi" w:hAnsiTheme="minorHAnsi"/>
                <w:sz w:val="22"/>
                <w:szCs w:val="22"/>
              </w:rPr>
            </w:pPr>
          </w:p>
        </w:tc>
        <w:tc>
          <w:tcPr>
            <w:tcW w:w="1112" w:type="pct"/>
            <w:vAlign w:val="center"/>
          </w:tcPr>
          <w:p w14:paraId="40C89587" w14:textId="77777777" w:rsidR="00170776" w:rsidRPr="00906E8F" w:rsidRDefault="00170776" w:rsidP="00170776">
            <w:pPr>
              <w:spacing w:after="160" w:line="259" w:lineRule="auto"/>
              <w:rPr>
                <w:rFonts w:asciiTheme="minorHAnsi" w:hAnsiTheme="minorHAnsi"/>
                <w:sz w:val="22"/>
                <w:szCs w:val="22"/>
              </w:rPr>
            </w:pPr>
          </w:p>
        </w:tc>
        <w:tc>
          <w:tcPr>
            <w:tcW w:w="1250" w:type="pct"/>
            <w:vAlign w:val="center"/>
          </w:tcPr>
          <w:p w14:paraId="6A1D2E9D" w14:textId="77777777" w:rsidR="00170776" w:rsidRPr="00906E8F" w:rsidRDefault="00170776" w:rsidP="00170776">
            <w:pPr>
              <w:spacing w:after="160" w:line="259" w:lineRule="auto"/>
              <w:rPr>
                <w:rFonts w:asciiTheme="minorHAnsi" w:hAnsiTheme="minorHAnsi"/>
                <w:sz w:val="22"/>
                <w:szCs w:val="22"/>
              </w:rPr>
            </w:pPr>
          </w:p>
        </w:tc>
        <w:tc>
          <w:tcPr>
            <w:tcW w:w="1250" w:type="pct"/>
          </w:tcPr>
          <w:p w14:paraId="7C921D51" w14:textId="77777777" w:rsidR="00170776" w:rsidRPr="00906E8F" w:rsidRDefault="00170776" w:rsidP="00170776">
            <w:pPr>
              <w:spacing w:after="160" w:line="259" w:lineRule="auto"/>
              <w:rPr>
                <w:rFonts w:asciiTheme="minorHAnsi" w:hAnsiTheme="minorHAnsi"/>
                <w:sz w:val="22"/>
                <w:szCs w:val="22"/>
              </w:rPr>
            </w:pPr>
          </w:p>
        </w:tc>
      </w:tr>
    </w:tbl>
    <w:p w14:paraId="175D810F" w14:textId="2A344E08" w:rsidR="006A04D8" w:rsidRPr="00906E8F" w:rsidRDefault="006A04D8" w:rsidP="00170776">
      <w:pPr>
        <w:spacing w:after="160" w:line="259" w:lineRule="auto"/>
        <w:rPr>
          <w:rFonts w:asciiTheme="minorHAnsi" w:hAnsiTheme="minorHAnsi"/>
          <w:b/>
          <w:bCs/>
          <w:sz w:val="22"/>
          <w:szCs w:val="22"/>
        </w:rPr>
      </w:pPr>
    </w:p>
    <w:p w14:paraId="33A24048" w14:textId="00AA064C" w:rsidR="003A5FC3" w:rsidRDefault="003A5FC3" w:rsidP="00170776">
      <w:pPr>
        <w:spacing w:after="160" w:line="259" w:lineRule="auto"/>
        <w:rPr>
          <w:rFonts w:asciiTheme="minorHAnsi" w:hAnsiTheme="minorHAnsi"/>
          <w:b/>
          <w:bCs/>
          <w:sz w:val="22"/>
          <w:szCs w:val="22"/>
        </w:rPr>
      </w:pPr>
    </w:p>
    <w:p w14:paraId="15C047A3" w14:textId="77777777" w:rsidR="0045153A" w:rsidRPr="00906E8F" w:rsidRDefault="0045153A" w:rsidP="00170776">
      <w:pPr>
        <w:spacing w:after="160" w:line="259" w:lineRule="auto"/>
        <w:rPr>
          <w:rFonts w:asciiTheme="minorHAnsi" w:hAnsiTheme="minorHAnsi"/>
          <w:b/>
          <w:bCs/>
          <w:sz w:val="22"/>
          <w:szCs w:val="22"/>
        </w:rPr>
      </w:pPr>
    </w:p>
    <w:p w14:paraId="4EC7A20A" w14:textId="75FE1D12" w:rsidR="003A5FC3" w:rsidRPr="00906E8F" w:rsidRDefault="003A5FC3" w:rsidP="003A5FC3">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5BA0283B" w14:textId="77777777" w:rsidR="003A5FC3" w:rsidRPr="00906E8F" w:rsidRDefault="003A5FC3" w:rsidP="003A5FC3">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uprawnionej/ych</w:t>
      </w:r>
    </w:p>
    <w:p w14:paraId="48737A49" w14:textId="11271ADD" w:rsidR="006A04D8" w:rsidRPr="00906E8F" w:rsidRDefault="006A04D8" w:rsidP="00170776">
      <w:pPr>
        <w:spacing w:after="160" w:line="259" w:lineRule="auto"/>
        <w:rPr>
          <w:rFonts w:asciiTheme="minorHAnsi" w:hAnsiTheme="minorHAnsi"/>
          <w:b/>
          <w:bCs/>
          <w:sz w:val="22"/>
          <w:szCs w:val="22"/>
        </w:rPr>
      </w:pPr>
    </w:p>
    <w:p w14:paraId="611C3DFA" w14:textId="13829CA7" w:rsidR="006A04D8" w:rsidRPr="00906E8F" w:rsidRDefault="006A04D8" w:rsidP="00170776">
      <w:pPr>
        <w:spacing w:after="160" w:line="259" w:lineRule="auto"/>
        <w:rPr>
          <w:rFonts w:asciiTheme="minorHAnsi" w:hAnsiTheme="minorHAnsi"/>
          <w:b/>
          <w:bCs/>
          <w:sz w:val="22"/>
          <w:szCs w:val="22"/>
        </w:rPr>
      </w:pPr>
    </w:p>
    <w:p w14:paraId="14C07DAD" w14:textId="37A20281" w:rsidR="006A04D8" w:rsidRPr="00906E8F" w:rsidRDefault="006A04D8" w:rsidP="00170776">
      <w:pPr>
        <w:spacing w:after="160" w:line="259" w:lineRule="auto"/>
        <w:rPr>
          <w:rFonts w:asciiTheme="minorHAnsi" w:hAnsiTheme="minorHAnsi"/>
          <w:b/>
          <w:bCs/>
          <w:sz w:val="22"/>
          <w:szCs w:val="22"/>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179"/>
      </w:tblGrid>
      <w:tr w:rsidR="0043356D" w:rsidRPr="00906E8F" w14:paraId="24D07B44" w14:textId="77777777" w:rsidTr="00F903E8">
        <w:tc>
          <w:tcPr>
            <w:tcW w:w="9179" w:type="dxa"/>
          </w:tcPr>
          <w:p w14:paraId="04CD08D9" w14:textId="42F13F79" w:rsidR="0043356D" w:rsidRPr="00906E8F" w:rsidRDefault="0043356D" w:rsidP="00F903E8">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FA3309">
              <w:rPr>
                <w:rFonts w:asciiTheme="minorHAnsi" w:hAnsiTheme="minorHAnsi"/>
                <w:b/>
                <w:sz w:val="22"/>
                <w:szCs w:val="22"/>
              </w:rPr>
              <w:t xml:space="preserve">                  </w:t>
            </w:r>
            <w:r w:rsidRPr="00906E8F">
              <w:rPr>
                <w:rFonts w:asciiTheme="minorHAnsi" w:hAnsiTheme="minorHAnsi"/>
                <w:b/>
                <w:sz w:val="22"/>
                <w:szCs w:val="22"/>
              </w:rPr>
              <w:t xml:space="preserve"> ZAŁĄCZNIK NR 6 do SIWZ                         </w:t>
            </w:r>
          </w:p>
          <w:p w14:paraId="48D92E65" w14:textId="77777777" w:rsidR="0043356D" w:rsidRPr="00906E8F" w:rsidRDefault="0043356D" w:rsidP="00F903E8">
            <w:pPr>
              <w:keepNext/>
              <w:spacing w:line="276" w:lineRule="auto"/>
              <w:jc w:val="center"/>
              <w:outlineLvl w:val="1"/>
              <w:rPr>
                <w:rFonts w:asciiTheme="minorHAnsi" w:hAnsiTheme="minorHAnsi"/>
                <w:b/>
                <w:sz w:val="22"/>
                <w:szCs w:val="22"/>
              </w:rPr>
            </w:pPr>
          </w:p>
          <w:p w14:paraId="4ED5B00F" w14:textId="77777777" w:rsidR="0043356D" w:rsidRPr="00906E8F" w:rsidRDefault="0043356D" w:rsidP="00F903E8">
            <w:pPr>
              <w:keepNext/>
              <w:spacing w:line="276" w:lineRule="auto"/>
              <w:jc w:val="center"/>
              <w:outlineLvl w:val="1"/>
              <w:rPr>
                <w:rFonts w:asciiTheme="minorHAnsi" w:hAnsiTheme="minorHAnsi"/>
                <w:b/>
                <w:sz w:val="22"/>
                <w:szCs w:val="22"/>
              </w:rPr>
            </w:pPr>
            <w:r w:rsidRPr="00906E8F">
              <w:rPr>
                <w:rFonts w:asciiTheme="minorHAnsi" w:hAnsiTheme="minorHAnsi"/>
                <w:b/>
                <w:sz w:val="22"/>
                <w:szCs w:val="22"/>
              </w:rPr>
              <w:t xml:space="preserve">OŚWIADCZENIE O BRAKU PODSTAW DO WYKLUCZENIA </w:t>
            </w:r>
            <w:r w:rsidRPr="00906E8F">
              <w:rPr>
                <w:rFonts w:asciiTheme="minorHAnsi" w:hAnsiTheme="minorHAnsi"/>
                <w:b/>
                <w:sz w:val="22"/>
                <w:szCs w:val="22"/>
              </w:rPr>
              <w:br/>
              <w:t>W ZAKRESIE ART. 24 UST. 11 USTAWY</w:t>
            </w:r>
          </w:p>
          <w:p w14:paraId="76D00158" w14:textId="77777777" w:rsidR="0043356D" w:rsidRPr="00906E8F" w:rsidRDefault="0043356D" w:rsidP="00F903E8">
            <w:pPr>
              <w:spacing w:line="276" w:lineRule="auto"/>
              <w:jc w:val="center"/>
              <w:rPr>
                <w:rFonts w:asciiTheme="minorHAnsi" w:hAnsiTheme="minorHAnsi"/>
                <w:sz w:val="22"/>
                <w:szCs w:val="22"/>
              </w:rPr>
            </w:pPr>
          </w:p>
        </w:tc>
      </w:tr>
      <w:tr w:rsidR="0043356D" w:rsidRPr="00906E8F" w14:paraId="71E4048D" w14:textId="77777777" w:rsidTr="00F903E8">
        <w:trPr>
          <w:trHeight w:val="57"/>
        </w:trPr>
        <w:tc>
          <w:tcPr>
            <w:tcW w:w="9179" w:type="dxa"/>
          </w:tcPr>
          <w:p w14:paraId="6D15A190" w14:textId="77777777" w:rsidR="0043356D" w:rsidRPr="00906E8F" w:rsidRDefault="0043356D" w:rsidP="00F903E8">
            <w:pPr>
              <w:spacing w:line="276" w:lineRule="auto"/>
              <w:rPr>
                <w:rFonts w:asciiTheme="minorHAnsi" w:hAnsiTheme="minorHAnsi"/>
                <w:sz w:val="22"/>
                <w:szCs w:val="22"/>
              </w:rPr>
            </w:pPr>
          </w:p>
        </w:tc>
      </w:tr>
    </w:tbl>
    <w:p w14:paraId="538F7D26"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rPr>
          <w:rFonts w:asciiTheme="minorHAnsi" w:hAnsiTheme="minorHAnsi"/>
          <w:sz w:val="22"/>
          <w:szCs w:val="22"/>
        </w:rPr>
      </w:pPr>
    </w:p>
    <w:p w14:paraId="42C0F23F"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7F1A33C0"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2B4036ED"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5987E468"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r w:rsidRPr="00906E8F">
        <w:rPr>
          <w:rFonts w:asciiTheme="minorHAnsi" w:hAnsiTheme="minorHAnsi"/>
          <w:sz w:val="22"/>
          <w:szCs w:val="22"/>
        </w:rPr>
        <w:t>(pieczęć Wykonawcy)</w:t>
      </w:r>
    </w:p>
    <w:p w14:paraId="6C4BAAA4" w14:textId="77777777" w:rsidR="0043356D" w:rsidRPr="00906E8F" w:rsidRDefault="0043356D" w:rsidP="0043356D">
      <w:pPr>
        <w:spacing w:line="276" w:lineRule="auto"/>
        <w:jc w:val="both"/>
        <w:rPr>
          <w:rFonts w:asciiTheme="minorHAnsi" w:hAnsiTheme="minorHAnsi"/>
          <w:sz w:val="22"/>
          <w:szCs w:val="22"/>
        </w:rPr>
      </w:pPr>
    </w:p>
    <w:p w14:paraId="436E63EC" w14:textId="77777777" w:rsidR="0043356D" w:rsidRPr="00906E8F" w:rsidRDefault="0043356D" w:rsidP="0043356D">
      <w:pPr>
        <w:spacing w:line="276" w:lineRule="auto"/>
        <w:jc w:val="both"/>
        <w:rPr>
          <w:rFonts w:asciiTheme="minorHAnsi" w:hAnsiTheme="minorHAnsi"/>
          <w:sz w:val="22"/>
          <w:szCs w:val="22"/>
        </w:rPr>
      </w:pPr>
    </w:p>
    <w:p w14:paraId="7CFC214F" w14:textId="77777777" w:rsidR="0043356D" w:rsidRPr="00906E8F" w:rsidRDefault="0043356D" w:rsidP="0043356D">
      <w:pPr>
        <w:spacing w:line="276" w:lineRule="auto"/>
        <w:jc w:val="both"/>
        <w:rPr>
          <w:rFonts w:asciiTheme="minorHAnsi" w:hAnsiTheme="minorHAnsi"/>
          <w:sz w:val="22"/>
          <w:szCs w:val="22"/>
        </w:rPr>
      </w:pPr>
    </w:p>
    <w:p w14:paraId="6F96C5F6" w14:textId="77777777" w:rsidR="0043356D" w:rsidRPr="00906E8F" w:rsidRDefault="0043356D" w:rsidP="0043356D">
      <w:pPr>
        <w:spacing w:line="276" w:lineRule="auto"/>
        <w:jc w:val="both"/>
        <w:rPr>
          <w:rFonts w:asciiTheme="minorHAnsi" w:hAnsiTheme="minorHAnsi"/>
          <w:sz w:val="22"/>
          <w:szCs w:val="22"/>
        </w:rPr>
      </w:pPr>
    </w:p>
    <w:p w14:paraId="06356EB9" w14:textId="77777777" w:rsidR="0043356D" w:rsidRPr="00906E8F" w:rsidRDefault="0043356D" w:rsidP="0043356D">
      <w:pPr>
        <w:spacing w:line="276" w:lineRule="auto"/>
        <w:jc w:val="both"/>
        <w:rPr>
          <w:rFonts w:asciiTheme="minorHAnsi" w:hAnsiTheme="minorHAnsi"/>
          <w:sz w:val="22"/>
          <w:szCs w:val="22"/>
        </w:rPr>
      </w:pPr>
    </w:p>
    <w:p w14:paraId="4AE56887" w14:textId="77777777" w:rsidR="0043356D" w:rsidRPr="00906E8F" w:rsidRDefault="0043356D" w:rsidP="0043356D">
      <w:pPr>
        <w:spacing w:line="276" w:lineRule="auto"/>
        <w:jc w:val="both"/>
        <w:rPr>
          <w:rFonts w:asciiTheme="minorHAnsi" w:hAnsiTheme="minorHAnsi"/>
          <w:sz w:val="22"/>
          <w:szCs w:val="22"/>
        </w:rPr>
      </w:pPr>
    </w:p>
    <w:p w14:paraId="1A273935" w14:textId="77777777" w:rsidR="005B0369" w:rsidRDefault="005B0369" w:rsidP="0043356D">
      <w:pPr>
        <w:spacing w:line="276" w:lineRule="auto"/>
        <w:jc w:val="both"/>
        <w:rPr>
          <w:rFonts w:asciiTheme="minorHAnsi" w:hAnsiTheme="minorHAnsi"/>
          <w:sz w:val="22"/>
          <w:szCs w:val="22"/>
        </w:rPr>
      </w:pPr>
    </w:p>
    <w:p w14:paraId="0B0E7C80" w14:textId="77777777" w:rsidR="005B0369" w:rsidRDefault="005B0369" w:rsidP="0043356D">
      <w:pPr>
        <w:spacing w:line="276" w:lineRule="auto"/>
        <w:jc w:val="both"/>
        <w:rPr>
          <w:rFonts w:asciiTheme="minorHAnsi" w:hAnsiTheme="minorHAnsi"/>
          <w:sz w:val="22"/>
          <w:szCs w:val="22"/>
        </w:rPr>
      </w:pPr>
    </w:p>
    <w:p w14:paraId="5DE7DB28" w14:textId="6DCA759A"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22CF7EC0" w14:textId="77777777" w:rsidR="0043356D" w:rsidRPr="00906E8F" w:rsidRDefault="0043356D" w:rsidP="0043356D">
      <w:pPr>
        <w:spacing w:line="276" w:lineRule="auto"/>
        <w:jc w:val="both"/>
        <w:rPr>
          <w:rFonts w:asciiTheme="minorHAnsi" w:hAnsiTheme="minorHAnsi"/>
          <w:sz w:val="22"/>
          <w:szCs w:val="22"/>
        </w:rPr>
      </w:pPr>
    </w:p>
    <w:p w14:paraId="0D3E50D6" w14:textId="77777777"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w:t>
      </w:r>
    </w:p>
    <w:p w14:paraId="2AAFE75A" w14:textId="77777777"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394B37B8" w14:textId="77777777" w:rsidR="0043356D" w:rsidRPr="00906E8F" w:rsidRDefault="0043356D" w:rsidP="0043356D">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15A56763" w14:textId="77777777" w:rsidR="0043356D" w:rsidRPr="00906E8F" w:rsidRDefault="0043356D" w:rsidP="0043356D">
      <w:pPr>
        <w:autoSpaceDE w:val="0"/>
        <w:autoSpaceDN w:val="0"/>
        <w:adjustRightInd w:val="0"/>
        <w:spacing w:line="276" w:lineRule="auto"/>
        <w:jc w:val="both"/>
        <w:rPr>
          <w:rFonts w:asciiTheme="minorHAnsi" w:hAnsiTheme="minorHAnsi"/>
          <w:sz w:val="22"/>
          <w:szCs w:val="22"/>
          <w:lang w:val="de-DE"/>
        </w:rPr>
      </w:pPr>
      <w:r w:rsidRPr="00906E8F">
        <w:rPr>
          <w:rFonts w:asciiTheme="minorHAnsi" w:hAnsiTheme="minorHAnsi"/>
          <w:sz w:val="22"/>
          <w:szCs w:val="22"/>
          <w:lang w:val="de-DE"/>
        </w:rPr>
        <w:t>Nr faksu ................................ ; Nr telefonu ...............................; e-mail ……………………….</w:t>
      </w:r>
    </w:p>
    <w:p w14:paraId="057BF6C4" w14:textId="77777777" w:rsidR="0043356D" w:rsidRPr="00906E8F" w:rsidRDefault="0043356D" w:rsidP="0043356D">
      <w:pPr>
        <w:autoSpaceDE w:val="0"/>
        <w:autoSpaceDN w:val="0"/>
        <w:adjustRightInd w:val="0"/>
        <w:spacing w:line="276" w:lineRule="auto"/>
        <w:jc w:val="both"/>
        <w:rPr>
          <w:rFonts w:asciiTheme="minorHAnsi" w:hAnsiTheme="minorHAnsi"/>
          <w:sz w:val="22"/>
          <w:szCs w:val="22"/>
        </w:rPr>
      </w:pPr>
      <w:r w:rsidRPr="00906E8F">
        <w:rPr>
          <w:rFonts w:asciiTheme="minorHAnsi" w:hAnsiTheme="minorHAnsi"/>
          <w:sz w:val="22"/>
          <w:szCs w:val="22"/>
        </w:rPr>
        <w:t>przystępując do postępowania o udzielenie zamówienia publicznego prowadzonego przez Centrum Projektów Europejskich w trybie art. 39 na:</w:t>
      </w:r>
    </w:p>
    <w:p w14:paraId="1774B936" w14:textId="4F52B172" w:rsidR="0043356D" w:rsidRPr="00906E8F" w:rsidRDefault="00740254" w:rsidP="006B57AF">
      <w:pPr>
        <w:autoSpaceDE w:val="0"/>
        <w:autoSpaceDN w:val="0"/>
        <w:adjustRightInd w:val="0"/>
        <w:spacing w:line="276" w:lineRule="auto"/>
        <w:jc w:val="both"/>
        <w:rPr>
          <w:rFonts w:asciiTheme="minorHAnsi" w:hAnsiTheme="minorHAnsi"/>
          <w:b/>
          <w:bCs/>
          <w:sz w:val="22"/>
          <w:szCs w:val="22"/>
        </w:rPr>
      </w:pPr>
      <w:r w:rsidRPr="00906E8F">
        <w:rPr>
          <w:rFonts w:asciiTheme="minorHAnsi" w:hAnsiTheme="minorHAnsi"/>
          <w:sz w:val="22"/>
          <w:szCs w:val="22"/>
        </w:rPr>
        <w:t>świadczenie usług kurierskich dla Centrum Projektów Europejskich i jego oddziałów zamiejscowych</w:t>
      </w:r>
      <w:r w:rsidR="00170776" w:rsidRPr="00906E8F">
        <w:rPr>
          <w:rFonts w:asciiTheme="minorHAnsi" w:hAnsiTheme="minorHAnsi"/>
          <w:sz w:val="22"/>
          <w:szCs w:val="22"/>
        </w:rPr>
        <w:t xml:space="preserve"> w trzech częściach</w:t>
      </w:r>
      <w:r w:rsidR="0043356D" w:rsidRPr="00906E8F">
        <w:rPr>
          <w:rFonts w:asciiTheme="minorHAnsi" w:hAnsiTheme="minorHAnsi"/>
          <w:sz w:val="22"/>
          <w:szCs w:val="22"/>
        </w:rPr>
        <w:t xml:space="preserve">, </w:t>
      </w:r>
      <w:r w:rsidR="0043356D" w:rsidRPr="00906E8F">
        <w:rPr>
          <w:rFonts w:asciiTheme="minorHAnsi" w:hAnsiTheme="minorHAnsi"/>
          <w:b/>
          <w:bCs/>
          <w:sz w:val="22"/>
          <w:szCs w:val="22"/>
        </w:rPr>
        <w:t xml:space="preserve">oświadczam/y/, że: </w:t>
      </w:r>
    </w:p>
    <w:p w14:paraId="73F20017" w14:textId="77777777" w:rsidR="0043356D" w:rsidRPr="00906E8F" w:rsidRDefault="0043356D" w:rsidP="00906265">
      <w:pPr>
        <w:numPr>
          <w:ilvl w:val="0"/>
          <w:numId w:val="29"/>
        </w:numPr>
        <w:spacing w:line="276" w:lineRule="auto"/>
        <w:jc w:val="both"/>
        <w:rPr>
          <w:rFonts w:asciiTheme="minorHAnsi" w:hAnsiTheme="minorHAnsi"/>
          <w:b/>
          <w:bCs/>
          <w:i/>
          <w:sz w:val="22"/>
          <w:szCs w:val="22"/>
          <w:u w:val="single"/>
        </w:rPr>
      </w:pPr>
      <w:r w:rsidRPr="00906E8F">
        <w:rPr>
          <w:rFonts w:asciiTheme="minorHAnsi" w:hAnsiTheme="minorHAnsi"/>
          <w:b/>
          <w:bCs/>
          <w:i/>
          <w:sz w:val="22"/>
          <w:szCs w:val="22"/>
          <w:u w:val="single"/>
        </w:rPr>
        <w:t xml:space="preserve">należę/ymy* </w:t>
      </w:r>
    </w:p>
    <w:p w14:paraId="25FA6A64" w14:textId="77777777" w:rsidR="0043356D" w:rsidRPr="00906E8F" w:rsidRDefault="0043356D" w:rsidP="00906265">
      <w:pPr>
        <w:numPr>
          <w:ilvl w:val="0"/>
          <w:numId w:val="29"/>
        </w:numPr>
        <w:spacing w:line="276" w:lineRule="auto"/>
        <w:jc w:val="both"/>
        <w:rPr>
          <w:rFonts w:asciiTheme="minorHAnsi" w:hAnsiTheme="minorHAnsi"/>
          <w:b/>
          <w:bCs/>
          <w:sz w:val="22"/>
          <w:szCs w:val="22"/>
        </w:rPr>
      </w:pPr>
      <w:r w:rsidRPr="00906E8F">
        <w:rPr>
          <w:rFonts w:asciiTheme="minorHAnsi" w:hAnsiTheme="minorHAnsi"/>
          <w:b/>
          <w:bCs/>
          <w:i/>
          <w:sz w:val="22"/>
          <w:szCs w:val="22"/>
          <w:u w:val="single"/>
        </w:rPr>
        <w:t>nie należę/ymy*</w:t>
      </w:r>
      <w:r w:rsidRPr="00906E8F">
        <w:rPr>
          <w:rFonts w:asciiTheme="minorHAnsi" w:hAnsiTheme="minorHAnsi"/>
          <w:b/>
          <w:bCs/>
          <w:sz w:val="22"/>
          <w:szCs w:val="22"/>
        </w:rPr>
        <w:t xml:space="preserve"> </w:t>
      </w:r>
    </w:p>
    <w:p w14:paraId="12D057DF" w14:textId="3FA7F991" w:rsidR="0043356D" w:rsidRPr="00906E8F" w:rsidRDefault="0043356D" w:rsidP="0043356D">
      <w:pPr>
        <w:tabs>
          <w:tab w:val="left" w:pos="1560"/>
        </w:tabs>
        <w:spacing w:line="276" w:lineRule="auto"/>
        <w:jc w:val="both"/>
        <w:rPr>
          <w:rFonts w:asciiTheme="minorHAnsi" w:hAnsiTheme="minorHAnsi"/>
          <w:b/>
          <w:bCs/>
          <w:sz w:val="22"/>
          <w:szCs w:val="22"/>
        </w:rPr>
      </w:pPr>
      <w:r w:rsidRPr="00906E8F">
        <w:rPr>
          <w:rFonts w:asciiTheme="minorHAnsi" w:hAnsiTheme="minorHAnsi"/>
          <w:b/>
          <w:bCs/>
          <w:sz w:val="22"/>
          <w:szCs w:val="22"/>
        </w:rPr>
        <w:t xml:space="preserve">do grupy kapitałowej, w rozumieniu ustawy z dnia 16 lutego 2007 r. o ochronie konkurencji </w:t>
      </w:r>
      <w:r w:rsidRPr="00906E8F">
        <w:rPr>
          <w:rFonts w:asciiTheme="minorHAnsi" w:hAnsiTheme="minorHAnsi"/>
          <w:b/>
          <w:bCs/>
          <w:sz w:val="22"/>
          <w:szCs w:val="22"/>
        </w:rPr>
        <w:br/>
        <w:t xml:space="preserve">i konsumentów (tj. Dz. U. z </w:t>
      </w:r>
      <w:r w:rsidR="00BB4CF5" w:rsidRPr="00906E8F">
        <w:rPr>
          <w:rFonts w:asciiTheme="minorHAnsi" w:hAnsiTheme="minorHAnsi"/>
          <w:b/>
          <w:bCs/>
          <w:sz w:val="22"/>
          <w:szCs w:val="22"/>
        </w:rPr>
        <w:t>2019 r. poz. 369, 1571, 1667 z późn. zm.</w:t>
      </w:r>
      <w:r w:rsidRPr="00906E8F">
        <w:rPr>
          <w:rFonts w:asciiTheme="minorHAnsi" w:hAnsiTheme="minorHAnsi"/>
          <w:b/>
          <w:bCs/>
          <w:sz w:val="22"/>
          <w:szCs w:val="22"/>
        </w:rPr>
        <w:t>)**</w:t>
      </w:r>
    </w:p>
    <w:p w14:paraId="5DC7BBCF" w14:textId="77777777" w:rsidR="0043356D" w:rsidRPr="00906E8F" w:rsidRDefault="0043356D" w:rsidP="0043356D">
      <w:pPr>
        <w:tabs>
          <w:tab w:val="left" w:pos="1560"/>
        </w:tabs>
        <w:spacing w:line="276" w:lineRule="auto"/>
        <w:jc w:val="both"/>
        <w:rPr>
          <w:rFonts w:asciiTheme="minorHAnsi" w:hAnsiTheme="minorHAnsi"/>
          <w:bCs/>
          <w:sz w:val="22"/>
          <w:szCs w:val="22"/>
        </w:rPr>
      </w:pPr>
    </w:p>
    <w:p w14:paraId="527CDE12" w14:textId="77777777" w:rsidR="0043356D" w:rsidRPr="00906E8F" w:rsidRDefault="0043356D" w:rsidP="0043356D">
      <w:pPr>
        <w:tabs>
          <w:tab w:val="left" w:pos="1560"/>
        </w:tabs>
        <w:spacing w:line="276" w:lineRule="auto"/>
        <w:jc w:val="both"/>
        <w:rPr>
          <w:rFonts w:asciiTheme="minorHAnsi" w:hAnsiTheme="minorHAnsi"/>
          <w:bCs/>
          <w:sz w:val="22"/>
          <w:szCs w:val="22"/>
        </w:rPr>
      </w:pPr>
      <w:r w:rsidRPr="00906E8F">
        <w:rPr>
          <w:rFonts w:asciiTheme="minorHAnsi" w:hAnsiTheme="minorHAnsi"/>
          <w:bCs/>
          <w:sz w:val="22"/>
          <w:szCs w:val="22"/>
        </w:rPr>
        <w:t>* niewłaściwe skreślić</w:t>
      </w:r>
    </w:p>
    <w:p w14:paraId="1B604BA2" w14:textId="2753F071" w:rsidR="0043356D" w:rsidRPr="00906E8F" w:rsidRDefault="0043356D" w:rsidP="0043356D">
      <w:pPr>
        <w:tabs>
          <w:tab w:val="left" w:pos="1560"/>
        </w:tabs>
        <w:spacing w:line="276" w:lineRule="auto"/>
        <w:jc w:val="both"/>
        <w:rPr>
          <w:rFonts w:asciiTheme="minorHAnsi" w:hAnsiTheme="minorHAnsi"/>
          <w:bCs/>
          <w:sz w:val="22"/>
          <w:szCs w:val="22"/>
        </w:rPr>
      </w:pPr>
      <w:r w:rsidRPr="00906E8F">
        <w:rPr>
          <w:rFonts w:asciiTheme="minorHAnsi" w:hAnsiTheme="minorHAnsi"/>
          <w:b/>
          <w:bCs/>
          <w:sz w:val="22"/>
          <w:szCs w:val="22"/>
        </w:rPr>
        <w:t xml:space="preserve">** </w:t>
      </w:r>
      <w:r w:rsidRPr="00906E8F">
        <w:rPr>
          <w:rFonts w:asciiTheme="minorHAnsi" w:hAnsiTheme="minorHAnsi"/>
          <w:bCs/>
          <w:sz w:val="22"/>
          <w:szCs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906E8F">
        <w:rPr>
          <w:rFonts w:asciiTheme="minorHAnsi" w:hAnsiTheme="minorHAnsi"/>
          <w:sz w:val="22"/>
          <w:szCs w:val="22"/>
        </w:rPr>
        <w:t>(tj. Dz. U. z 201</w:t>
      </w:r>
      <w:r w:rsidR="00BB4CF5" w:rsidRPr="00906E8F">
        <w:rPr>
          <w:rFonts w:asciiTheme="minorHAnsi" w:hAnsiTheme="minorHAnsi"/>
          <w:sz w:val="22"/>
          <w:szCs w:val="22"/>
        </w:rPr>
        <w:t>9</w:t>
      </w:r>
      <w:r w:rsidRPr="00906E8F">
        <w:rPr>
          <w:rFonts w:asciiTheme="minorHAnsi" w:hAnsiTheme="minorHAnsi"/>
          <w:sz w:val="22"/>
          <w:szCs w:val="22"/>
        </w:rPr>
        <w:t xml:space="preserve"> r. poz. 1</w:t>
      </w:r>
      <w:r w:rsidR="00BB4CF5" w:rsidRPr="00906E8F">
        <w:rPr>
          <w:rFonts w:asciiTheme="minorHAnsi" w:hAnsiTheme="minorHAnsi"/>
          <w:sz w:val="22"/>
          <w:szCs w:val="22"/>
        </w:rPr>
        <w:t>843</w:t>
      </w:r>
      <w:r w:rsidRPr="00906E8F">
        <w:rPr>
          <w:rFonts w:asciiTheme="minorHAnsi" w:hAnsiTheme="minorHAnsi"/>
          <w:sz w:val="22"/>
          <w:szCs w:val="22"/>
        </w:rPr>
        <w:t>).</w:t>
      </w:r>
    </w:p>
    <w:p w14:paraId="58423953"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7F9E1D2F"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6FD293D3"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7C7DFA50" w14:textId="724D841B" w:rsidR="0043356D" w:rsidRPr="00906E8F" w:rsidRDefault="0043356D" w:rsidP="0043356D">
      <w:pPr>
        <w:tabs>
          <w:tab w:val="left" w:pos="5670"/>
        </w:tabs>
        <w:spacing w:line="276" w:lineRule="auto"/>
        <w:jc w:val="both"/>
        <w:rPr>
          <w:rFonts w:asciiTheme="minorHAnsi" w:hAnsiTheme="minorHAnsi"/>
          <w:sz w:val="22"/>
          <w:szCs w:val="22"/>
        </w:rPr>
      </w:pPr>
      <w:bookmarkStart w:id="8" w:name="_Hlk13569539"/>
      <w:r w:rsidRPr="00906E8F">
        <w:rPr>
          <w:rFonts w:asciiTheme="minorHAnsi" w:hAnsiTheme="minorHAnsi"/>
          <w:sz w:val="22"/>
          <w:szCs w:val="22"/>
        </w:rPr>
        <w:t>................................., dn. ..................... 20</w:t>
      </w:r>
      <w:r w:rsidR="00BB4CF5" w:rsidRPr="00906E8F">
        <w:rPr>
          <w:rFonts w:asciiTheme="minorHAnsi" w:hAnsiTheme="minorHAnsi"/>
          <w:sz w:val="22"/>
          <w:szCs w:val="22"/>
        </w:rPr>
        <w:t>20</w:t>
      </w:r>
      <w:r w:rsidRPr="00906E8F">
        <w:rPr>
          <w:rFonts w:asciiTheme="minorHAnsi" w:hAnsiTheme="minorHAnsi"/>
          <w:sz w:val="22"/>
          <w:szCs w:val="22"/>
        </w:rPr>
        <w:t xml:space="preserve"> r.              </w:t>
      </w:r>
      <w:bookmarkEnd w:id="8"/>
      <w:r w:rsidR="00F356CC" w:rsidRPr="00906E8F">
        <w:rPr>
          <w:rFonts w:asciiTheme="minorHAnsi" w:hAnsiTheme="minorHAnsi"/>
          <w:sz w:val="22"/>
          <w:szCs w:val="22"/>
        </w:rPr>
        <w:tab/>
      </w:r>
      <w:r w:rsidRPr="00906E8F">
        <w:rPr>
          <w:rFonts w:asciiTheme="minorHAnsi" w:hAnsiTheme="minorHAnsi"/>
          <w:sz w:val="22"/>
          <w:szCs w:val="22"/>
        </w:rPr>
        <w:t>.............................................................</w:t>
      </w:r>
    </w:p>
    <w:p w14:paraId="07F8C83A" w14:textId="7D918F54" w:rsidR="0043356D" w:rsidRPr="00906E8F" w:rsidRDefault="00906E8F" w:rsidP="00906E8F">
      <w:pPr>
        <w:tabs>
          <w:tab w:val="left" w:pos="4962"/>
        </w:tabs>
        <w:spacing w:line="276" w:lineRule="auto"/>
        <w:jc w:val="both"/>
        <w:rPr>
          <w:rFonts w:asciiTheme="minorHAnsi" w:hAnsiTheme="minorHAnsi"/>
          <w:sz w:val="22"/>
          <w:szCs w:val="22"/>
        </w:rPr>
      </w:pPr>
      <w:r>
        <w:rPr>
          <w:rFonts w:asciiTheme="minorHAnsi" w:hAnsiTheme="minorHAnsi"/>
          <w:sz w:val="22"/>
          <w:szCs w:val="22"/>
        </w:rPr>
        <w:t xml:space="preserve">                                                                                                              </w:t>
      </w:r>
      <w:r w:rsidR="0043356D" w:rsidRPr="00906E8F">
        <w:rPr>
          <w:rFonts w:asciiTheme="minorHAnsi" w:hAnsiTheme="minorHAnsi"/>
          <w:sz w:val="22"/>
          <w:szCs w:val="22"/>
        </w:rPr>
        <w:t>(podpis/y osoby/osób uprawnionej/ych)</w:t>
      </w:r>
    </w:p>
    <w:p w14:paraId="6E26019B" w14:textId="543486F2" w:rsidR="0043356D" w:rsidRDefault="0043356D" w:rsidP="0043356D">
      <w:pPr>
        <w:tabs>
          <w:tab w:val="left" w:pos="1560"/>
        </w:tabs>
        <w:spacing w:line="276" w:lineRule="auto"/>
        <w:jc w:val="both"/>
        <w:rPr>
          <w:rFonts w:asciiTheme="minorHAnsi" w:hAnsiTheme="minorHAnsi"/>
          <w:b/>
          <w:bCs/>
          <w:sz w:val="22"/>
          <w:szCs w:val="22"/>
        </w:rPr>
      </w:pPr>
    </w:p>
    <w:p w14:paraId="7E29CE72" w14:textId="77777777" w:rsidR="00906E8F" w:rsidRPr="00906E8F" w:rsidRDefault="00906E8F" w:rsidP="0043356D">
      <w:pPr>
        <w:tabs>
          <w:tab w:val="left" w:pos="1560"/>
        </w:tabs>
        <w:spacing w:line="276" w:lineRule="auto"/>
        <w:jc w:val="both"/>
        <w:rPr>
          <w:rFonts w:asciiTheme="minorHAnsi" w:hAnsiTheme="minorHAnsi"/>
          <w:b/>
          <w:bCs/>
          <w:sz w:val="22"/>
          <w:szCs w:val="22"/>
        </w:rPr>
      </w:pPr>
    </w:p>
    <w:p w14:paraId="43187B6A" w14:textId="10A4A228" w:rsidR="0043356D" w:rsidRDefault="0043356D" w:rsidP="0043356D">
      <w:pPr>
        <w:tabs>
          <w:tab w:val="left" w:pos="1560"/>
        </w:tabs>
        <w:spacing w:line="276" w:lineRule="auto"/>
        <w:jc w:val="both"/>
        <w:rPr>
          <w:rFonts w:asciiTheme="minorHAnsi" w:hAnsiTheme="minorHAnsi"/>
          <w:b/>
          <w:bCs/>
          <w:sz w:val="22"/>
          <w:szCs w:val="22"/>
        </w:rPr>
      </w:pPr>
    </w:p>
    <w:p w14:paraId="16ED8052" w14:textId="77777777" w:rsidR="00C34965" w:rsidRDefault="00C34965" w:rsidP="0043356D">
      <w:pPr>
        <w:tabs>
          <w:tab w:val="left" w:pos="1560"/>
        </w:tabs>
        <w:spacing w:line="276" w:lineRule="auto"/>
        <w:jc w:val="both"/>
        <w:rPr>
          <w:rFonts w:asciiTheme="minorHAnsi" w:hAnsiTheme="minorHAnsi"/>
          <w:b/>
          <w:bCs/>
          <w:sz w:val="22"/>
          <w:szCs w:val="22"/>
        </w:rPr>
      </w:pPr>
    </w:p>
    <w:p w14:paraId="4A2719FE" w14:textId="77777777" w:rsidR="006B57AF" w:rsidRPr="00906E8F" w:rsidRDefault="006B57AF" w:rsidP="0043356D">
      <w:pPr>
        <w:tabs>
          <w:tab w:val="left" w:pos="1560"/>
        </w:tabs>
        <w:spacing w:line="276" w:lineRule="auto"/>
        <w:jc w:val="both"/>
        <w:rPr>
          <w:rFonts w:asciiTheme="minorHAnsi" w:hAnsiTheme="minorHAnsi"/>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F356CC" w:rsidRPr="00906E8F" w14:paraId="05BD029C" w14:textId="77777777" w:rsidTr="00F903E8">
        <w:tc>
          <w:tcPr>
            <w:tcW w:w="9356" w:type="dxa"/>
          </w:tcPr>
          <w:p w14:paraId="5D73A1D6" w14:textId="499FBADE" w:rsidR="00F356CC" w:rsidRPr="00906E8F" w:rsidRDefault="00F356CC" w:rsidP="00F356CC">
            <w:pPr>
              <w:jc w:val="both"/>
              <w:rPr>
                <w:rFonts w:asciiTheme="minorHAnsi" w:hAnsiTheme="minorHAnsi"/>
                <w:b/>
                <w:sz w:val="22"/>
                <w:szCs w:val="22"/>
              </w:rPr>
            </w:pPr>
            <w:r w:rsidRPr="00906E8F">
              <w:rPr>
                <w:rFonts w:asciiTheme="minorHAnsi" w:hAnsiTheme="minorHAnsi"/>
                <w:sz w:val="22"/>
                <w:szCs w:val="22"/>
              </w:rPr>
              <w:br w:type="page"/>
            </w:r>
            <w:r w:rsidRPr="00906E8F">
              <w:rPr>
                <w:rFonts w:asciiTheme="minorHAnsi" w:hAnsiTheme="minorHAnsi"/>
                <w:sz w:val="22"/>
                <w:szCs w:val="22"/>
              </w:rPr>
              <w:br w:type="page"/>
            </w:r>
            <w:r w:rsidRPr="00906E8F">
              <w:rPr>
                <w:rFonts w:asciiTheme="minorHAnsi" w:hAnsiTheme="minorHAnsi"/>
                <w:b/>
                <w:sz w:val="22"/>
                <w:szCs w:val="22"/>
              </w:rPr>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C34965">
              <w:rPr>
                <w:rFonts w:asciiTheme="minorHAnsi" w:hAnsiTheme="minorHAnsi"/>
                <w:b/>
                <w:sz w:val="22"/>
                <w:szCs w:val="22"/>
              </w:rPr>
              <w:t xml:space="preserve">                    </w:t>
            </w:r>
            <w:r w:rsidRPr="00906E8F">
              <w:rPr>
                <w:rFonts w:asciiTheme="minorHAnsi" w:hAnsiTheme="minorHAnsi"/>
                <w:b/>
                <w:sz w:val="22"/>
                <w:szCs w:val="22"/>
              </w:rPr>
              <w:t xml:space="preserve"> ZAŁĄCZNIK NR 7 do SIWZ               </w:t>
            </w:r>
          </w:p>
          <w:p w14:paraId="3814819C" w14:textId="77777777" w:rsidR="00F356CC" w:rsidRPr="00906E8F" w:rsidRDefault="00F356CC" w:rsidP="00F356CC">
            <w:pPr>
              <w:rPr>
                <w:rFonts w:asciiTheme="minorHAnsi" w:hAnsiTheme="minorHAnsi"/>
                <w:sz w:val="22"/>
                <w:szCs w:val="22"/>
              </w:rPr>
            </w:pPr>
          </w:p>
        </w:tc>
      </w:tr>
      <w:tr w:rsidR="00F356CC" w:rsidRPr="00906E8F" w14:paraId="61460262" w14:textId="77777777" w:rsidTr="00F903E8">
        <w:tc>
          <w:tcPr>
            <w:tcW w:w="9356" w:type="dxa"/>
          </w:tcPr>
          <w:p w14:paraId="3F19D258" w14:textId="5606BEF4"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ZOBOWIĄZANIE PODMIOTU, O KTÓRYM MOWA W ART. 22a USTAWY P</w:t>
            </w:r>
            <w:r w:rsidR="00906265" w:rsidRPr="00906E8F">
              <w:rPr>
                <w:rFonts w:asciiTheme="minorHAnsi" w:hAnsiTheme="minorHAnsi"/>
                <w:b/>
                <w:sz w:val="22"/>
                <w:szCs w:val="22"/>
              </w:rPr>
              <w:t>ZP</w:t>
            </w:r>
            <w:r w:rsidRPr="00906E8F">
              <w:rPr>
                <w:rFonts w:asciiTheme="minorHAnsi" w:hAnsiTheme="minorHAnsi"/>
                <w:b/>
                <w:sz w:val="22"/>
                <w:szCs w:val="22"/>
              </w:rPr>
              <w:t xml:space="preserve"> DO ODDANIA </w:t>
            </w:r>
          </w:p>
          <w:p w14:paraId="5CA7523C" w14:textId="77777777"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 xml:space="preserve">DO DYSPOZYCJI WYKONAWCY NIEZBĘDNYCH ZASOBÓW NA POTRZEBY </w:t>
            </w:r>
          </w:p>
          <w:p w14:paraId="1A0AA097" w14:textId="77777777"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 xml:space="preserve">WYKONANIA ZAMÓWIENIA </w:t>
            </w:r>
          </w:p>
          <w:p w14:paraId="24BF7DB3" w14:textId="77777777" w:rsidR="00F356CC" w:rsidRPr="00906E8F" w:rsidRDefault="00F356CC" w:rsidP="00F356CC">
            <w:pPr>
              <w:jc w:val="center"/>
              <w:rPr>
                <w:rFonts w:asciiTheme="minorHAnsi" w:hAnsiTheme="minorHAnsi"/>
                <w:sz w:val="22"/>
                <w:szCs w:val="22"/>
              </w:rPr>
            </w:pPr>
          </w:p>
        </w:tc>
      </w:tr>
    </w:tbl>
    <w:p w14:paraId="55D658F2" w14:textId="77777777" w:rsidR="00F356CC" w:rsidRPr="00906E8F" w:rsidRDefault="00F356CC" w:rsidP="00F356CC">
      <w:pPr>
        <w:rPr>
          <w:rFonts w:asciiTheme="minorHAnsi" w:hAnsiTheme="minorHAnsi"/>
          <w:sz w:val="22"/>
          <w:szCs w:val="22"/>
        </w:rPr>
      </w:pPr>
    </w:p>
    <w:p w14:paraId="1B1F129C" w14:textId="77777777" w:rsidR="00F356CC" w:rsidRPr="00906E8F" w:rsidRDefault="00F356CC" w:rsidP="00F356CC">
      <w:pPr>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1219A438" w14:textId="77777777" w:rsidR="00F356CC" w:rsidRPr="00906E8F" w:rsidRDefault="00F356CC" w:rsidP="00F356CC">
      <w:pPr>
        <w:rPr>
          <w:rFonts w:asciiTheme="minorHAnsi" w:hAnsiTheme="minorHAnsi"/>
          <w:sz w:val="22"/>
          <w:szCs w:val="22"/>
        </w:rPr>
      </w:pPr>
    </w:p>
    <w:p w14:paraId="7CBDBEFF"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 </w:t>
      </w:r>
    </w:p>
    <w:p w14:paraId="165547DB"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(imię i nazwisko osoby upoważnionej do reprezentowania Podmiotu, stanowisko (właściciel, prezes zarządu, członek zarządu, prokurent, upełnomocniony reprezentant itp.*) </w:t>
      </w:r>
    </w:p>
    <w:p w14:paraId="60B262EA"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działając w imieniu i na rzecz: ……………………………………………………………………………………………… </w:t>
      </w:r>
    </w:p>
    <w:p w14:paraId="36899A5A"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(nazwa Podmiotu) </w:t>
      </w:r>
    </w:p>
    <w:p w14:paraId="57F34563"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zobowiązuję się do oddania nw. zasobów na potrzeby wykonania zamówienia: ……………………………………………………………………………………………… </w:t>
      </w:r>
    </w:p>
    <w:p w14:paraId="2AB9C6E0"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(określenie zasobu – wiedza i doświadczenie) do dyspozycji Wykonawcy : ……………………………………………………………………………………………… </w:t>
      </w:r>
    </w:p>
    <w:p w14:paraId="340F4609"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(nazwa Wykonawcy) </w:t>
      </w:r>
    </w:p>
    <w:p w14:paraId="48FE85C2" w14:textId="0FF3D7D3" w:rsidR="00F356CC" w:rsidRPr="00906E8F" w:rsidRDefault="00F356CC" w:rsidP="00F356CC">
      <w:pPr>
        <w:jc w:val="both"/>
        <w:rPr>
          <w:rFonts w:asciiTheme="minorHAnsi" w:hAnsiTheme="minorHAnsi"/>
          <w:sz w:val="22"/>
          <w:szCs w:val="22"/>
        </w:rPr>
      </w:pPr>
      <w:r w:rsidRPr="00906E8F">
        <w:rPr>
          <w:rFonts w:asciiTheme="minorHAnsi" w:hAnsiTheme="minorHAnsi"/>
          <w:sz w:val="22"/>
          <w:szCs w:val="22"/>
        </w:rPr>
        <w:t xml:space="preserve">przy wykonywaniu (w trakcie realizacji) </w:t>
      </w:r>
      <w:r w:rsidR="00740254" w:rsidRPr="00906E8F">
        <w:rPr>
          <w:rFonts w:asciiTheme="minorHAnsi" w:hAnsiTheme="minorHAnsi"/>
          <w:sz w:val="22"/>
          <w:szCs w:val="22"/>
        </w:rPr>
        <w:t>świadczenia usług kurierskich dla Centrum Projektów Europejskich i jego oddziałów zamiejscowych</w:t>
      </w:r>
      <w:r w:rsidR="00170776" w:rsidRPr="00906E8F">
        <w:rPr>
          <w:rFonts w:asciiTheme="minorHAnsi" w:hAnsiTheme="minorHAnsi"/>
          <w:sz w:val="22"/>
          <w:szCs w:val="22"/>
        </w:rPr>
        <w:t xml:space="preserve"> w trzech czę</w:t>
      </w:r>
      <w:r w:rsidR="003B32BA" w:rsidRPr="00906E8F">
        <w:rPr>
          <w:rFonts w:asciiTheme="minorHAnsi" w:hAnsiTheme="minorHAnsi"/>
          <w:sz w:val="22"/>
          <w:szCs w:val="22"/>
        </w:rPr>
        <w:t>ś</w:t>
      </w:r>
      <w:r w:rsidR="00170776" w:rsidRPr="00906E8F">
        <w:rPr>
          <w:rFonts w:asciiTheme="minorHAnsi" w:hAnsiTheme="minorHAnsi"/>
          <w:sz w:val="22"/>
          <w:szCs w:val="22"/>
        </w:rPr>
        <w:t>ciach</w:t>
      </w:r>
      <w:r w:rsidRPr="00906E8F">
        <w:rPr>
          <w:rFonts w:asciiTheme="minorHAnsi" w:hAnsiTheme="minorHAnsi"/>
          <w:sz w:val="22"/>
          <w:szCs w:val="22"/>
        </w:rPr>
        <w:t xml:space="preserve">, </w:t>
      </w:r>
    </w:p>
    <w:p w14:paraId="675E500C"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Oświadczam, iż: </w:t>
      </w:r>
    </w:p>
    <w:p w14:paraId="2831BDC5" w14:textId="153D6228" w:rsidR="00F356CC" w:rsidRPr="00906E8F" w:rsidRDefault="00F356CC" w:rsidP="00F356CC">
      <w:pPr>
        <w:rPr>
          <w:rFonts w:asciiTheme="minorHAnsi" w:hAnsiTheme="minorHAnsi"/>
          <w:sz w:val="22"/>
          <w:szCs w:val="22"/>
        </w:rPr>
      </w:pPr>
      <w:r w:rsidRPr="00906E8F">
        <w:rPr>
          <w:rFonts w:asciiTheme="minorHAnsi" w:hAnsiTheme="minorHAnsi"/>
          <w:sz w:val="22"/>
          <w:szCs w:val="22"/>
        </w:rPr>
        <w:t>1) udostępniam Wykonawcy ww. zasoby, w następującym zakresie: ………………………………………………………………………………………………………………………………………………………………………………………………………………………………………………</w:t>
      </w:r>
      <w:r w:rsidR="00BB4CF5" w:rsidRPr="00906E8F">
        <w:rPr>
          <w:rFonts w:asciiTheme="minorHAnsi" w:hAnsiTheme="minorHAnsi"/>
          <w:sz w:val="22"/>
          <w:szCs w:val="22"/>
        </w:rPr>
        <w:t>…………………………………………………………………………</w:t>
      </w:r>
      <w:r w:rsidRPr="00906E8F">
        <w:rPr>
          <w:rFonts w:asciiTheme="minorHAnsi" w:hAnsiTheme="minorHAnsi"/>
          <w:sz w:val="22"/>
          <w:szCs w:val="22"/>
        </w:rPr>
        <w:t xml:space="preserve"> </w:t>
      </w:r>
    </w:p>
    <w:p w14:paraId="1749E724" w14:textId="6D6412CE" w:rsidR="00F356CC" w:rsidRPr="00906E8F" w:rsidRDefault="00F356CC" w:rsidP="00F356CC">
      <w:pPr>
        <w:rPr>
          <w:rFonts w:asciiTheme="minorHAnsi" w:hAnsiTheme="minorHAnsi"/>
          <w:sz w:val="22"/>
          <w:szCs w:val="22"/>
        </w:rPr>
      </w:pPr>
      <w:r w:rsidRPr="00906E8F">
        <w:rPr>
          <w:rFonts w:asciiTheme="minorHAnsi" w:hAnsiTheme="minorHAnsi"/>
          <w:sz w:val="22"/>
          <w:szCs w:val="22"/>
        </w:rPr>
        <w:t>2) sposób wykorzystania przez Wykonawcę udostępnionych przeze mnie zasobów przy wykonywaniu zamówienia będzie następujący: …………………………………………………………………………………………………………………………………………………………………………………………………………………</w:t>
      </w:r>
      <w:r w:rsidR="001724F9">
        <w:rPr>
          <w:rFonts w:asciiTheme="minorHAnsi" w:hAnsiTheme="minorHAnsi"/>
          <w:sz w:val="22"/>
          <w:szCs w:val="22"/>
        </w:rPr>
        <w:t>………………………………………………………………………………………………</w:t>
      </w:r>
      <w:r w:rsidRPr="00906E8F">
        <w:rPr>
          <w:rFonts w:asciiTheme="minorHAnsi" w:hAnsiTheme="minorHAnsi"/>
          <w:sz w:val="22"/>
          <w:szCs w:val="22"/>
        </w:rPr>
        <w:t xml:space="preserve">……… </w:t>
      </w:r>
    </w:p>
    <w:p w14:paraId="093508E1" w14:textId="60952079" w:rsidR="00F356CC" w:rsidRPr="00906E8F" w:rsidRDefault="00F356CC" w:rsidP="00F356CC">
      <w:pPr>
        <w:rPr>
          <w:rFonts w:asciiTheme="minorHAnsi" w:hAnsiTheme="minorHAnsi"/>
          <w:sz w:val="22"/>
          <w:szCs w:val="22"/>
        </w:rPr>
      </w:pPr>
      <w:r w:rsidRPr="00906E8F">
        <w:rPr>
          <w:rFonts w:asciiTheme="minorHAnsi" w:hAnsiTheme="minorHAnsi"/>
          <w:sz w:val="22"/>
          <w:szCs w:val="22"/>
        </w:rPr>
        <w:t>3) charakter stosunku łączącego mnie z Wykonawcą będzie następujący: ………………………………………………………………………………………………………………………………………</w:t>
      </w:r>
      <w:r w:rsidR="001724F9">
        <w:rPr>
          <w:rFonts w:asciiTheme="minorHAnsi" w:hAnsiTheme="minorHAnsi"/>
          <w:sz w:val="22"/>
          <w:szCs w:val="22"/>
        </w:rPr>
        <w:t>……………..</w:t>
      </w:r>
      <w:r w:rsidRPr="00906E8F">
        <w:rPr>
          <w:rFonts w:asciiTheme="minorHAnsi" w:hAnsiTheme="minorHAnsi"/>
          <w:sz w:val="22"/>
          <w:szCs w:val="22"/>
        </w:rPr>
        <w:t>…… ……………………………………………</w:t>
      </w:r>
      <w:r w:rsidR="00BB4CF5" w:rsidRPr="00906E8F">
        <w:rPr>
          <w:rFonts w:asciiTheme="minorHAnsi" w:hAnsiTheme="minorHAnsi"/>
          <w:sz w:val="22"/>
          <w:szCs w:val="22"/>
        </w:rPr>
        <w:t>……………</w:t>
      </w:r>
      <w:r w:rsidR="001724F9">
        <w:rPr>
          <w:rFonts w:asciiTheme="minorHAnsi" w:hAnsiTheme="minorHAnsi"/>
          <w:sz w:val="22"/>
          <w:szCs w:val="22"/>
        </w:rPr>
        <w:t>……………………………………………………………………………….</w:t>
      </w:r>
      <w:r w:rsidR="00BB4CF5" w:rsidRPr="00906E8F">
        <w:rPr>
          <w:rFonts w:asciiTheme="minorHAnsi" w:hAnsiTheme="minorHAnsi"/>
          <w:sz w:val="22"/>
          <w:szCs w:val="22"/>
        </w:rPr>
        <w:t>……..</w:t>
      </w:r>
      <w:r w:rsidRPr="00906E8F">
        <w:rPr>
          <w:rFonts w:asciiTheme="minorHAnsi" w:hAnsiTheme="minorHAnsi"/>
          <w:sz w:val="22"/>
          <w:szCs w:val="22"/>
        </w:rPr>
        <w:t xml:space="preserve">………… </w:t>
      </w:r>
    </w:p>
    <w:p w14:paraId="52A24713" w14:textId="7415927C" w:rsidR="00F356CC" w:rsidRPr="00906E8F" w:rsidRDefault="00F356CC" w:rsidP="00F356CC">
      <w:pPr>
        <w:rPr>
          <w:rFonts w:asciiTheme="minorHAnsi" w:hAnsiTheme="minorHAnsi"/>
          <w:sz w:val="22"/>
          <w:szCs w:val="22"/>
        </w:rPr>
      </w:pPr>
      <w:r w:rsidRPr="00906E8F">
        <w:rPr>
          <w:rFonts w:asciiTheme="minorHAnsi" w:hAnsiTheme="minorHAnsi"/>
          <w:sz w:val="22"/>
          <w:szCs w:val="22"/>
        </w:rPr>
        <w:t>4) zakres mojego udziału przy wykonywaniu zamówienia będzie następujący: …………………………………………………………………………………………………………………………………………………………………………………………………………………</w:t>
      </w:r>
      <w:r w:rsidR="001724F9">
        <w:rPr>
          <w:rFonts w:asciiTheme="minorHAnsi" w:hAnsiTheme="minorHAnsi"/>
          <w:sz w:val="22"/>
          <w:szCs w:val="22"/>
        </w:rPr>
        <w:t>……………………………………………………………………………………………….</w:t>
      </w:r>
      <w:r w:rsidRPr="00906E8F">
        <w:rPr>
          <w:rFonts w:asciiTheme="minorHAnsi" w:hAnsiTheme="minorHAnsi"/>
          <w:sz w:val="22"/>
          <w:szCs w:val="22"/>
        </w:rPr>
        <w:t xml:space="preserve">……… </w:t>
      </w:r>
    </w:p>
    <w:p w14:paraId="368D8B9B" w14:textId="564367CC" w:rsidR="00F356CC" w:rsidRPr="00906E8F" w:rsidRDefault="00F356CC" w:rsidP="00F356CC">
      <w:pPr>
        <w:rPr>
          <w:rFonts w:asciiTheme="minorHAnsi" w:hAnsiTheme="minorHAnsi"/>
          <w:sz w:val="22"/>
          <w:szCs w:val="22"/>
        </w:rPr>
      </w:pPr>
      <w:r w:rsidRPr="00906E8F">
        <w:rPr>
          <w:rFonts w:asciiTheme="minorHAnsi" w:hAnsiTheme="minorHAnsi"/>
          <w:sz w:val="22"/>
          <w:szCs w:val="22"/>
        </w:rPr>
        <w:t>5) okres mojego udziału przy wykonywaniu zamówienia będzie następujący: ………………………………………………………………………………………………………………………………………………………………………………………………………………………</w:t>
      </w:r>
      <w:r w:rsidR="001724F9">
        <w:rPr>
          <w:rFonts w:asciiTheme="minorHAnsi" w:hAnsiTheme="minorHAnsi"/>
          <w:sz w:val="22"/>
          <w:szCs w:val="22"/>
        </w:rPr>
        <w:t>………………………………………………………………………………………………</w:t>
      </w:r>
      <w:r w:rsidRPr="00906E8F">
        <w:rPr>
          <w:rFonts w:asciiTheme="minorHAnsi" w:hAnsiTheme="minorHAnsi"/>
          <w:sz w:val="22"/>
          <w:szCs w:val="22"/>
        </w:rPr>
        <w:t>…</w:t>
      </w:r>
    </w:p>
    <w:p w14:paraId="3787CEB6" w14:textId="7011E3BF" w:rsidR="00F356CC" w:rsidRPr="00906E8F" w:rsidRDefault="00F356CC" w:rsidP="00F356CC">
      <w:pPr>
        <w:rPr>
          <w:rFonts w:asciiTheme="minorHAnsi" w:hAnsiTheme="minorHAnsi"/>
          <w:sz w:val="22"/>
          <w:szCs w:val="22"/>
        </w:rPr>
      </w:pPr>
    </w:p>
    <w:p w14:paraId="795B0919" w14:textId="61570DC5" w:rsidR="00F356CC" w:rsidRPr="00906E8F" w:rsidRDefault="00F356CC" w:rsidP="00F356CC">
      <w:pPr>
        <w:rPr>
          <w:rFonts w:asciiTheme="minorHAnsi" w:hAnsiTheme="minorHAnsi"/>
          <w:sz w:val="22"/>
          <w:szCs w:val="22"/>
        </w:rPr>
      </w:pPr>
    </w:p>
    <w:p w14:paraId="63B81ABA" w14:textId="3A09A763" w:rsidR="00F356CC" w:rsidRPr="00906E8F" w:rsidRDefault="00F356CC" w:rsidP="00F356CC">
      <w:pPr>
        <w:rPr>
          <w:rFonts w:asciiTheme="minorHAnsi" w:hAnsiTheme="minorHAnsi"/>
          <w:sz w:val="22"/>
          <w:szCs w:val="22"/>
        </w:rPr>
      </w:pPr>
    </w:p>
    <w:p w14:paraId="1F675423" w14:textId="5A138E04" w:rsidR="00BB4CF5" w:rsidRPr="00906E8F" w:rsidRDefault="00BB4CF5" w:rsidP="00F356CC">
      <w:pPr>
        <w:rPr>
          <w:rFonts w:asciiTheme="minorHAnsi" w:hAnsiTheme="minorHAnsi"/>
          <w:sz w:val="22"/>
          <w:szCs w:val="22"/>
        </w:rPr>
      </w:pPr>
    </w:p>
    <w:p w14:paraId="3B3C1E59" w14:textId="77777777" w:rsidR="00BB4CF5" w:rsidRPr="00906E8F" w:rsidRDefault="00BB4CF5" w:rsidP="00F356CC">
      <w:pPr>
        <w:rPr>
          <w:rFonts w:asciiTheme="minorHAnsi" w:hAnsiTheme="minorHAnsi"/>
          <w:sz w:val="22"/>
          <w:szCs w:val="22"/>
        </w:rPr>
      </w:pPr>
    </w:p>
    <w:p w14:paraId="6F317BC4" w14:textId="52A5AE2F" w:rsidR="00F356CC" w:rsidRPr="00906E8F" w:rsidRDefault="00F356CC" w:rsidP="00F356CC">
      <w:pPr>
        <w:rPr>
          <w:rFonts w:asciiTheme="minorHAnsi" w:hAnsiTheme="minorHAnsi"/>
          <w:sz w:val="22"/>
          <w:szCs w:val="22"/>
        </w:rPr>
      </w:pPr>
      <w:r w:rsidRPr="00906E8F">
        <w:rPr>
          <w:rFonts w:asciiTheme="minorHAnsi" w:hAnsiTheme="minorHAnsi"/>
          <w:sz w:val="22"/>
          <w:szCs w:val="22"/>
        </w:rPr>
        <w:t>................................., dn. ..................... 20</w:t>
      </w:r>
      <w:r w:rsidR="00BB4CF5" w:rsidRPr="00906E8F">
        <w:rPr>
          <w:rFonts w:asciiTheme="minorHAnsi" w:hAnsiTheme="minorHAnsi"/>
          <w:sz w:val="22"/>
          <w:szCs w:val="22"/>
        </w:rPr>
        <w:t>20</w:t>
      </w:r>
      <w:r w:rsidRPr="00906E8F">
        <w:rPr>
          <w:rFonts w:asciiTheme="minorHAnsi" w:hAnsiTheme="minorHAnsi"/>
          <w:sz w:val="22"/>
          <w:szCs w:val="22"/>
        </w:rPr>
        <w:t xml:space="preserve"> r.          </w:t>
      </w:r>
      <w:r w:rsidRPr="00906E8F">
        <w:rPr>
          <w:rFonts w:asciiTheme="minorHAnsi" w:hAnsiTheme="minorHAnsi"/>
          <w:sz w:val="22"/>
          <w:szCs w:val="22"/>
        </w:rPr>
        <w:tab/>
        <w:t xml:space="preserve">   .............................................................</w:t>
      </w:r>
    </w:p>
    <w:p w14:paraId="5EED15F9" w14:textId="40577B77" w:rsidR="00F356CC" w:rsidRPr="00906E8F" w:rsidRDefault="00906E8F" w:rsidP="00906E8F">
      <w:pPr>
        <w:rPr>
          <w:rFonts w:asciiTheme="minorHAnsi" w:hAnsiTheme="minorHAnsi"/>
          <w:sz w:val="22"/>
          <w:szCs w:val="22"/>
        </w:rPr>
      </w:pPr>
      <w:r>
        <w:rPr>
          <w:rFonts w:asciiTheme="minorHAnsi" w:hAnsiTheme="minorHAnsi"/>
          <w:sz w:val="22"/>
          <w:szCs w:val="22"/>
        </w:rPr>
        <w:t xml:space="preserve">                                                                                                        </w:t>
      </w:r>
      <w:r w:rsidR="00F356CC" w:rsidRPr="00906E8F">
        <w:rPr>
          <w:rFonts w:asciiTheme="minorHAnsi" w:hAnsiTheme="minorHAnsi"/>
          <w:sz w:val="22"/>
          <w:szCs w:val="22"/>
        </w:rPr>
        <w:t>(podpis/y osoby/osób uprawnionej/ych)</w:t>
      </w:r>
    </w:p>
    <w:bookmarkEnd w:id="5"/>
    <w:p w14:paraId="39417E9D" w14:textId="58AD40BB" w:rsidR="00A01FD6" w:rsidRPr="00906E8F" w:rsidRDefault="00A01FD6" w:rsidP="00602123">
      <w:pPr>
        <w:spacing w:line="276" w:lineRule="auto"/>
        <w:jc w:val="both"/>
        <w:rPr>
          <w:rFonts w:asciiTheme="minorHAnsi" w:hAnsiTheme="minorHAnsi"/>
          <w:sz w:val="22"/>
          <w:szCs w:val="22"/>
        </w:rPr>
      </w:pPr>
    </w:p>
    <w:sectPr w:rsidR="00A01FD6" w:rsidRPr="00906E8F" w:rsidSect="0043356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DCB6" w14:textId="77777777" w:rsidR="00A17311" w:rsidRDefault="00A17311" w:rsidP="005E160D">
      <w:r>
        <w:separator/>
      </w:r>
    </w:p>
  </w:endnote>
  <w:endnote w:type="continuationSeparator" w:id="0">
    <w:p w14:paraId="13E6BC8F" w14:textId="77777777" w:rsidR="00A17311" w:rsidRDefault="00A17311" w:rsidP="005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630D" w14:textId="77777777" w:rsidR="00A17311" w:rsidRDefault="00A17311" w:rsidP="005E160D">
      <w:r>
        <w:separator/>
      </w:r>
    </w:p>
  </w:footnote>
  <w:footnote w:type="continuationSeparator" w:id="0">
    <w:p w14:paraId="40F73075" w14:textId="77777777" w:rsidR="00A17311" w:rsidRDefault="00A17311" w:rsidP="005E160D">
      <w:r>
        <w:continuationSeparator/>
      </w:r>
    </w:p>
  </w:footnote>
  <w:footnote w:id="1">
    <w:p w14:paraId="1A79CE80" w14:textId="439A7B22" w:rsidR="00A17311" w:rsidRDefault="00A17311">
      <w:pPr>
        <w:pStyle w:val="Tekstprzypisudolnego"/>
      </w:pPr>
      <w:r>
        <w:rPr>
          <w:rStyle w:val="Odwoanieprzypisudolnego"/>
        </w:rPr>
        <w:footnoteRef/>
      </w:r>
      <w:r>
        <w:t xml:space="preserve">- wybrać odpowiednio, w zależności od części </w:t>
      </w:r>
    </w:p>
  </w:footnote>
  <w:footnote w:id="2">
    <w:p w14:paraId="1A8D45E3" w14:textId="77777777" w:rsidR="00A17311" w:rsidRDefault="00A17311" w:rsidP="00563BB3">
      <w:pPr>
        <w:pStyle w:val="Tekstprzypisudolnego"/>
      </w:pPr>
      <w:r>
        <w:rPr>
          <w:rStyle w:val="Odwoanieprzypisudolnego"/>
        </w:rPr>
        <w:footnoteRef/>
      </w:r>
      <w:r>
        <w:t xml:space="preserve"> </w:t>
      </w:r>
      <w:r w:rsidRPr="00C12EB6">
        <w:t>Nie dotyczy części I zamówienia</w:t>
      </w:r>
    </w:p>
  </w:footnote>
  <w:footnote w:id="3">
    <w:p w14:paraId="38BEC38C" w14:textId="77777777" w:rsidR="00A17311" w:rsidRDefault="00A17311" w:rsidP="00563BB3">
      <w:pPr>
        <w:pStyle w:val="Tekstprzypisudolnego"/>
      </w:pPr>
      <w:r>
        <w:rPr>
          <w:rStyle w:val="Odwoanieprzypisudolnego"/>
        </w:rPr>
        <w:footnoteRef/>
      </w:r>
      <w:r>
        <w:t xml:space="preserve"> </w:t>
      </w:r>
      <w:r w:rsidRPr="00C12EB6">
        <w:t>Nie dotyczy części I zamówienia</w:t>
      </w:r>
    </w:p>
  </w:footnote>
  <w:footnote w:id="4">
    <w:p w14:paraId="0960A08A" w14:textId="77777777" w:rsidR="00A17311" w:rsidRDefault="00A17311" w:rsidP="00563BB3">
      <w:pPr>
        <w:pStyle w:val="Tekstprzypisudolnego"/>
      </w:pPr>
      <w:r>
        <w:rPr>
          <w:rStyle w:val="Odwoanieprzypisudolnego"/>
        </w:rPr>
        <w:footnoteRef/>
      </w:r>
      <w:r>
        <w:t xml:space="preserve"> </w:t>
      </w:r>
      <w:r w:rsidRPr="00C12EB6">
        <w:t>Nie dotyczy części I zamówienia</w:t>
      </w:r>
    </w:p>
  </w:footnote>
  <w:footnote w:id="5">
    <w:p w14:paraId="5AFB76F8" w14:textId="77777777" w:rsidR="00A17311" w:rsidRDefault="00A17311" w:rsidP="00563BB3">
      <w:pPr>
        <w:pStyle w:val="Tekstprzypisudolnego"/>
      </w:pPr>
      <w:r>
        <w:rPr>
          <w:rStyle w:val="Odwoanieprzypisudolnego"/>
        </w:rPr>
        <w:footnoteRef/>
      </w:r>
      <w:r>
        <w:t xml:space="preserve"> Nie dotyczy części I zamówienia</w:t>
      </w:r>
    </w:p>
  </w:footnote>
  <w:footnote w:id="6">
    <w:p w14:paraId="3641C498" w14:textId="77777777" w:rsidR="00A17311" w:rsidRDefault="00A17311" w:rsidP="00C178EE">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7">
    <w:p w14:paraId="141FB9A3" w14:textId="77777777" w:rsidR="00A17311" w:rsidRDefault="00A17311" w:rsidP="00C178EE">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501" w:hanging="360"/>
      </w:pPr>
      <w:rPr>
        <w:rFonts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54E32E9"/>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DD0715"/>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B7A663A"/>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5" w15:restartNumberingAfterBreak="0">
    <w:nsid w:val="0DA812F2"/>
    <w:multiLevelType w:val="hybridMultilevel"/>
    <w:tmpl w:val="F7CA8F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645B25"/>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B78AA"/>
    <w:multiLevelType w:val="hybridMultilevel"/>
    <w:tmpl w:val="B87C2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B75857"/>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677A6"/>
    <w:multiLevelType w:val="hybridMultilevel"/>
    <w:tmpl w:val="F982894A"/>
    <w:lvl w:ilvl="0" w:tplc="04150011">
      <w:start w:val="1"/>
      <w:numFmt w:val="decimal"/>
      <w:lvlText w:val="%1)"/>
      <w:lvlJc w:val="left"/>
      <w:pPr>
        <w:ind w:left="340" w:hanging="17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800D57"/>
    <w:multiLevelType w:val="hybridMultilevel"/>
    <w:tmpl w:val="F864C3E6"/>
    <w:lvl w:ilvl="0" w:tplc="E0BAFD34">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916558"/>
    <w:multiLevelType w:val="hybridMultilevel"/>
    <w:tmpl w:val="37AE6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B077C6"/>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B2F0B32"/>
    <w:multiLevelType w:val="hybridMultilevel"/>
    <w:tmpl w:val="5A5CFAD8"/>
    <w:lvl w:ilvl="0" w:tplc="CE5630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C4E1C21"/>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7747E"/>
    <w:multiLevelType w:val="hybridMultilevel"/>
    <w:tmpl w:val="C4EE7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45435"/>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14647F"/>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9891AD2"/>
    <w:multiLevelType w:val="hybridMultilevel"/>
    <w:tmpl w:val="B42C7872"/>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E44B8"/>
    <w:multiLevelType w:val="singleLevel"/>
    <w:tmpl w:val="33106D38"/>
    <w:lvl w:ilvl="0">
      <w:start w:val="1"/>
      <w:numFmt w:val="decimal"/>
      <w:pStyle w:val="Listapunktowana2"/>
      <w:lvlText w:val="%1."/>
      <w:lvlJc w:val="left"/>
      <w:pPr>
        <w:tabs>
          <w:tab w:val="num" w:pos="360"/>
        </w:tabs>
        <w:ind w:left="360" w:hanging="360"/>
      </w:pPr>
      <w:rPr>
        <w:b w:val="0"/>
        <w:i w:val="0"/>
      </w:rPr>
    </w:lvl>
  </w:abstractNum>
  <w:abstractNum w:abstractNumId="23"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5B164D"/>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7" w15:restartNumberingAfterBreak="0">
    <w:nsid w:val="341B3188"/>
    <w:multiLevelType w:val="hybridMultilevel"/>
    <w:tmpl w:val="117C0546"/>
    <w:lvl w:ilvl="0" w:tplc="EA94E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9" w15:restartNumberingAfterBreak="0">
    <w:nsid w:val="349621F7"/>
    <w:multiLevelType w:val="hybridMultilevel"/>
    <w:tmpl w:val="977AA67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5E25BF7"/>
    <w:multiLevelType w:val="hybridMultilevel"/>
    <w:tmpl w:val="C8DAEE1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68667D"/>
    <w:multiLevelType w:val="hybridMultilevel"/>
    <w:tmpl w:val="04EC55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71E62"/>
    <w:multiLevelType w:val="hybridMultilevel"/>
    <w:tmpl w:val="898AEB02"/>
    <w:lvl w:ilvl="0" w:tplc="39084DB0">
      <w:start w:val="1"/>
      <w:numFmt w:val="decimal"/>
      <w:lvlText w:val="%1."/>
      <w:lvlJc w:val="left"/>
      <w:pPr>
        <w:ind w:left="720" w:hanging="360"/>
      </w:pPr>
      <w:rPr>
        <w:rFonts w:asciiTheme="minorHAnsi" w:eastAsia="Arial Unicode MS"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41DF1"/>
    <w:multiLevelType w:val="hybridMultilevel"/>
    <w:tmpl w:val="A46A1082"/>
    <w:lvl w:ilvl="0" w:tplc="04150017">
      <w:start w:val="1"/>
      <w:numFmt w:val="lowerLetter"/>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5457A3"/>
    <w:multiLevelType w:val="hybridMultilevel"/>
    <w:tmpl w:val="8EFAAC20"/>
    <w:lvl w:ilvl="0" w:tplc="2A542A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3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0" w15:restartNumberingAfterBreak="0">
    <w:nsid w:val="458E1E81"/>
    <w:multiLevelType w:val="hybridMultilevel"/>
    <w:tmpl w:val="377CEAFE"/>
    <w:lvl w:ilvl="0" w:tplc="A7BA2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4DE75A2F"/>
    <w:multiLevelType w:val="hybridMultilevel"/>
    <w:tmpl w:val="03A4ECBE"/>
    <w:lvl w:ilvl="0" w:tplc="0B80931C">
      <w:start w:val="1"/>
      <w:numFmt w:val="decimal"/>
      <w:lvlText w:val="%1."/>
      <w:lvlJc w:val="left"/>
      <w:pPr>
        <w:ind w:left="2487" w:hanging="360"/>
      </w:pPr>
      <w:rPr>
        <w:rFonts w:hint="default"/>
        <w:b/>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5" w15:restartNumberingAfterBreak="0">
    <w:nsid w:val="4FC446AA"/>
    <w:multiLevelType w:val="hybridMultilevel"/>
    <w:tmpl w:val="B9801714"/>
    <w:lvl w:ilvl="0" w:tplc="0415000F">
      <w:start w:val="1"/>
      <w:numFmt w:val="decimal"/>
      <w:lvlText w:val="%1."/>
      <w:lvlJc w:val="left"/>
      <w:pPr>
        <w:ind w:left="720" w:hanging="360"/>
      </w:pPr>
      <w:rPr>
        <w:rFonts w:hint="default"/>
      </w:rPr>
    </w:lvl>
    <w:lvl w:ilvl="1" w:tplc="1A3CBD44">
      <w:start w:val="1"/>
      <w:numFmt w:val="lowerLetter"/>
      <w:lvlText w:val="%2."/>
      <w:lvlJc w:val="left"/>
      <w:pPr>
        <w:ind w:left="1440" w:hanging="360"/>
      </w:pPr>
      <w:rPr>
        <w:color w:val="auto"/>
        <w:sz w:val="24"/>
        <w:szCs w:val="24"/>
      </w:rPr>
    </w:lvl>
    <w:lvl w:ilvl="2" w:tplc="BDAE7758">
      <w:start w:val="1"/>
      <w:numFmt w:val="decimal"/>
      <w:lvlText w:val="%3)"/>
      <w:lvlJc w:val="left"/>
      <w:pPr>
        <w:ind w:left="2340" w:hanging="360"/>
      </w:pPr>
      <w:rPr>
        <w:rFonts w:ascii="Calibri" w:eastAsia="Calibri" w:hAnsi="Calibri"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396832"/>
    <w:multiLevelType w:val="hybridMultilevel"/>
    <w:tmpl w:val="898A01AE"/>
    <w:lvl w:ilvl="0" w:tplc="894465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96707FE"/>
    <w:multiLevelType w:val="hybridMultilevel"/>
    <w:tmpl w:val="B18251D2"/>
    <w:lvl w:ilvl="0" w:tplc="04150017">
      <w:start w:val="1"/>
      <w:numFmt w:val="lowerLetter"/>
      <w:lvlText w:val="%1)"/>
      <w:lvlJc w:val="left"/>
      <w:pPr>
        <w:ind w:left="2576" w:hanging="360"/>
      </w:pPr>
    </w:lvl>
    <w:lvl w:ilvl="1" w:tplc="04150019" w:tentative="1">
      <w:start w:val="1"/>
      <w:numFmt w:val="lowerLetter"/>
      <w:lvlText w:val="%2."/>
      <w:lvlJc w:val="left"/>
      <w:pPr>
        <w:ind w:left="3296" w:hanging="360"/>
      </w:pPr>
    </w:lvl>
    <w:lvl w:ilvl="2" w:tplc="0415001B" w:tentative="1">
      <w:start w:val="1"/>
      <w:numFmt w:val="lowerRoman"/>
      <w:lvlText w:val="%3."/>
      <w:lvlJc w:val="right"/>
      <w:pPr>
        <w:ind w:left="4016" w:hanging="180"/>
      </w:pPr>
    </w:lvl>
    <w:lvl w:ilvl="3" w:tplc="0415000F" w:tentative="1">
      <w:start w:val="1"/>
      <w:numFmt w:val="decimal"/>
      <w:lvlText w:val="%4."/>
      <w:lvlJc w:val="left"/>
      <w:pPr>
        <w:ind w:left="4736" w:hanging="360"/>
      </w:pPr>
    </w:lvl>
    <w:lvl w:ilvl="4" w:tplc="04150019" w:tentative="1">
      <w:start w:val="1"/>
      <w:numFmt w:val="lowerLetter"/>
      <w:lvlText w:val="%5."/>
      <w:lvlJc w:val="left"/>
      <w:pPr>
        <w:ind w:left="5456" w:hanging="360"/>
      </w:pPr>
    </w:lvl>
    <w:lvl w:ilvl="5" w:tplc="0415001B" w:tentative="1">
      <w:start w:val="1"/>
      <w:numFmt w:val="lowerRoman"/>
      <w:lvlText w:val="%6."/>
      <w:lvlJc w:val="right"/>
      <w:pPr>
        <w:ind w:left="6176" w:hanging="180"/>
      </w:pPr>
    </w:lvl>
    <w:lvl w:ilvl="6" w:tplc="0415000F" w:tentative="1">
      <w:start w:val="1"/>
      <w:numFmt w:val="decimal"/>
      <w:lvlText w:val="%7."/>
      <w:lvlJc w:val="left"/>
      <w:pPr>
        <w:ind w:left="6896" w:hanging="360"/>
      </w:pPr>
    </w:lvl>
    <w:lvl w:ilvl="7" w:tplc="04150019" w:tentative="1">
      <w:start w:val="1"/>
      <w:numFmt w:val="lowerLetter"/>
      <w:lvlText w:val="%8."/>
      <w:lvlJc w:val="left"/>
      <w:pPr>
        <w:ind w:left="7616" w:hanging="360"/>
      </w:pPr>
    </w:lvl>
    <w:lvl w:ilvl="8" w:tplc="0415001B" w:tentative="1">
      <w:start w:val="1"/>
      <w:numFmt w:val="lowerRoman"/>
      <w:lvlText w:val="%9."/>
      <w:lvlJc w:val="right"/>
      <w:pPr>
        <w:ind w:left="8336" w:hanging="180"/>
      </w:pPr>
    </w:lvl>
  </w:abstractNum>
  <w:abstractNum w:abstractNumId="48" w15:restartNumberingAfterBreak="0">
    <w:nsid w:val="598B6523"/>
    <w:multiLevelType w:val="hybridMultilevel"/>
    <w:tmpl w:val="5B683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11659D7"/>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1166187"/>
    <w:multiLevelType w:val="hybridMultilevel"/>
    <w:tmpl w:val="97A4E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27548D"/>
    <w:multiLevelType w:val="hybridMultilevel"/>
    <w:tmpl w:val="2656F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472612"/>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092704"/>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850F45"/>
    <w:multiLevelType w:val="hybridMultilevel"/>
    <w:tmpl w:val="CCDA848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0425DC4">
      <w:start w:val="1"/>
      <w:numFmt w:val="decimal"/>
      <w:lvlText w:val="%3."/>
      <w:lvlJc w:val="left"/>
      <w:pPr>
        <w:ind w:left="2766" w:hanging="360"/>
      </w:pPr>
      <w:rPr>
        <w:rFonts w:hint="default"/>
      </w:rPr>
    </w:lvl>
    <w:lvl w:ilvl="3" w:tplc="3042B4DC">
      <w:start w:val="1"/>
      <w:numFmt w:val="upperRoman"/>
      <w:lvlText w:val="%4."/>
      <w:lvlJc w:val="left"/>
      <w:pPr>
        <w:ind w:left="3666" w:hanging="72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9553B1E"/>
    <w:multiLevelType w:val="hybridMultilevel"/>
    <w:tmpl w:val="14B47AAA"/>
    <w:lvl w:ilvl="0" w:tplc="70C810E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C247DD7"/>
    <w:multiLevelType w:val="hybridMultilevel"/>
    <w:tmpl w:val="3FB44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2" w15:restartNumberingAfterBreak="0">
    <w:nsid w:val="6E2A0CB3"/>
    <w:multiLevelType w:val="hybridMultilevel"/>
    <w:tmpl w:val="29C60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51616D"/>
    <w:multiLevelType w:val="hybridMultilevel"/>
    <w:tmpl w:val="53240432"/>
    <w:lvl w:ilvl="0" w:tplc="5DB41EE0">
      <w:start w:val="1"/>
      <w:numFmt w:val="decimal"/>
      <w:lvlText w:val="%1)"/>
      <w:lvlJc w:val="left"/>
      <w:pPr>
        <w:ind w:left="1080" w:hanging="360"/>
      </w:pPr>
      <w:rPr>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FBB15C5"/>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2324198"/>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2863C60"/>
    <w:multiLevelType w:val="hybridMultilevel"/>
    <w:tmpl w:val="A0A8B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92D7506"/>
    <w:multiLevelType w:val="hybridMultilevel"/>
    <w:tmpl w:val="7466CDEA"/>
    <w:lvl w:ilvl="0" w:tplc="496E55DA">
      <w:start w:val="1"/>
      <w:numFmt w:val="lowerLetter"/>
      <w:lvlText w:val="%1)"/>
      <w:lvlJc w:val="left"/>
      <w:pPr>
        <w:ind w:left="643" w:hanging="360"/>
      </w:pPr>
      <w:rPr>
        <w:b w:val="0"/>
        <w:bCs/>
      </w:r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70" w15:restartNumberingAfterBreak="0">
    <w:nsid w:val="7DEF07E4"/>
    <w:multiLevelType w:val="hybridMultilevel"/>
    <w:tmpl w:val="6B3EC3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ED6F79A">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D97B7C"/>
    <w:multiLevelType w:val="multilevel"/>
    <w:tmpl w:val="078000FC"/>
    <w:lvl w:ilvl="0">
      <w:start w:val="1"/>
      <w:numFmt w:val="decimal"/>
      <w:lvlText w:val="%1."/>
      <w:lvlJc w:val="left"/>
      <w:pPr>
        <w:ind w:left="2140" w:hanging="360"/>
      </w:pPr>
      <w:rPr>
        <w:rFonts w:hint="default"/>
      </w:rPr>
    </w:lvl>
    <w:lvl w:ilvl="1">
      <w:start w:val="1"/>
      <w:numFmt w:val="decimal"/>
      <w:isLgl/>
      <w:lvlText w:val="%1.%2."/>
      <w:lvlJc w:val="left"/>
      <w:pPr>
        <w:ind w:left="250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80" w:hanging="1800"/>
      </w:pPr>
      <w:rPr>
        <w:rFonts w:hint="default"/>
      </w:rPr>
    </w:lvl>
    <w:lvl w:ilvl="8">
      <w:start w:val="1"/>
      <w:numFmt w:val="decimal"/>
      <w:isLgl/>
      <w:lvlText w:val="%1.%2.%3.%4.%5.%6.%7.%8.%9."/>
      <w:lvlJc w:val="left"/>
      <w:pPr>
        <w:ind w:left="3580" w:hanging="1800"/>
      </w:pPr>
      <w:rPr>
        <w:rFonts w:hint="default"/>
      </w:rPr>
    </w:lvl>
  </w:abstractNum>
  <w:num w:numId="1">
    <w:abstractNumId w:val="26"/>
  </w:num>
  <w:num w:numId="2">
    <w:abstractNumId w:val="22"/>
  </w:num>
  <w:num w:numId="3">
    <w:abstractNumId w:val="68"/>
  </w:num>
  <w:num w:numId="4">
    <w:abstractNumId w:val="39"/>
  </w:num>
  <w:num w:numId="5">
    <w:abstractNumId w:val="41"/>
  </w:num>
  <w:num w:numId="6">
    <w:abstractNumId w:val="28"/>
  </w:num>
  <w:num w:numId="7">
    <w:abstractNumId w:val="37"/>
  </w:num>
  <w:num w:numId="8">
    <w:abstractNumId w:val="21"/>
  </w:num>
  <w:num w:numId="9">
    <w:abstractNumId w:val="65"/>
  </w:num>
  <w:num w:numId="10">
    <w:abstractNumId w:val="43"/>
  </w:num>
  <w:num w:numId="11">
    <w:abstractNumId w:val="36"/>
  </w:num>
  <w:num w:numId="12">
    <w:abstractNumId w:val="15"/>
  </w:num>
  <w:num w:numId="13">
    <w:abstractNumId w:val="10"/>
  </w:num>
  <w:num w:numId="14">
    <w:abstractNumId w:val="2"/>
  </w:num>
  <w:num w:numId="15">
    <w:abstractNumId w:val="70"/>
  </w:num>
  <w:num w:numId="16">
    <w:abstractNumId w:val="71"/>
  </w:num>
  <w:num w:numId="17">
    <w:abstractNumId w:val="49"/>
  </w:num>
  <w:num w:numId="18">
    <w:abstractNumId w:val="40"/>
  </w:num>
  <w:num w:numId="19">
    <w:abstractNumId w:val="42"/>
  </w:num>
  <w:num w:numId="20">
    <w:abstractNumId w:val="55"/>
  </w:num>
  <w:num w:numId="21">
    <w:abstractNumId w:val="23"/>
  </w:num>
  <w:num w:numId="22">
    <w:abstractNumId w:val="24"/>
  </w:num>
  <w:num w:numId="23">
    <w:abstractNumId w:val="50"/>
  </w:num>
  <w:num w:numId="24">
    <w:abstractNumId w:val="57"/>
  </w:num>
  <w:num w:numId="25">
    <w:abstractNumId w:val="35"/>
  </w:num>
  <w:num w:numId="26">
    <w:abstractNumId w:val="38"/>
  </w:num>
  <w:num w:numId="27">
    <w:abstractNumId w:val="16"/>
  </w:num>
  <w:num w:numId="28">
    <w:abstractNumId w:val="31"/>
  </w:num>
  <w:num w:numId="29">
    <w:abstractNumId w:val="61"/>
  </w:num>
  <w:num w:numId="30">
    <w:abstractNumId w:val="0"/>
  </w:num>
  <w:num w:numId="31">
    <w:abstractNumId w:val="45"/>
  </w:num>
  <w:num w:numId="32">
    <w:abstractNumId w:val="59"/>
  </w:num>
  <w:num w:numId="33">
    <w:abstractNumId w:val="69"/>
  </w:num>
  <w:num w:numId="34">
    <w:abstractNumId w:val="47"/>
  </w:num>
  <w:num w:numId="35">
    <w:abstractNumId w:val="46"/>
  </w:num>
  <w:num w:numId="36">
    <w:abstractNumId w:val="33"/>
  </w:num>
  <w:num w:numId="37">
    <w:abstractNumId w:val="48"/>
  </w:num>
  <w:num w:numId="38">
    <w:abstractNumId w:val="52"/>
  </w:num>
  <w:num w:numId="39">
    <w:abstractNumId w:val="5"/>
  </w:num>
  <w:num w:numId="40">
    <w:abstractNumId w:val="30"/>
  </w:num>
  <w:num w:numId="41">
    <w:abstractNumId w:val="60"/>
  </w:num>
  <w:num w:numId="42">
    <w:abstractNumId w:val="11"/>
  </w:num>
  <w:num w:numId="43">
    <w:abstractNumId w:val="29"/>
  </w:num>
  <w:num w:numId="44">
    <w:abstractNumId w:val="12"/>
  </w:num>
  <w:num w:numId="45">
    <w:abstractNumId w:val="7"/>
  </w:num>
  <w:num w:numId="46">
    <w:abstractNumId w:val="14"/>
  </w:num>
  <w:num w:numId="47">
    <w:abstractNumId w:val="1"/>
  </w:num>
  <w:num w:numId="48">
    <w:abstractNumId w:val="64"/>
  </w:num>
  <w:num w:numId="49">
    <w:abstractNumId w:val="58"/>
  </w:num>
  <w:num w:numId="50">
    <w:abstractNumId w:val="27"/>
  </w:num>
  <w:num w:numId="51">
    <w:abstractNumId w:val="53"/>
  </w:num>
  <w:num w:numId="52">
    <w:abstractNumId w:val="3"/>
  </w:num>
  <w:num w:numId="53">
    <w:abstractNumId w:val="56"/>
  </w:num>
  <w:num w:numId="54">
    <w:abstractNumId w:val="20"/>
  </w:num>
  <w:num w:numId="55">
    <w:abstractNumId w:val="19"/>
  </w:num>
  <w:num w:numId="56">
    <w:abstractNumId w:val="13"/>
  </w:num>
  <w:num w:numId="57">
    <w:abstractNumId w:val="32"/>
  </w:num>
  <w:num w:numId="58">
    <w:abstractNumId w:val="6"/>
  </w:num>
  <w:num w:numId="59">
    <w:abstractNumId w:val="51"/>
  </w:num>
  <w:num w:numId="60">
    <w:abstractNumId w:val="62"/>
  </w:num>
  <w:num w:numId="61">
    <w:abstractNumId w:val="44"/>
  </w:num>
  <w:num w:numId="62">
    <w:abstractNumId w:val="67"/>
  </w:num>
  <w:num w:numId="63">
    <w:abstractNumId w:val="34"/>
  </w:num>
  <w:num w:numId="64">
    <w:abstractNumId w:val="17"/>
  </w:num>
  <w:num w:numId="65">
    <w:abstractNumId w:val="72"/>
  </w:num>
  <w:num w:numId="66">
    <w:abstractNumId w:val="9"/>
  </w:num>
  <w:num w:numId="67">
    <w:abstractNumId w:val="63"/>
  </w:num>
  <w:num w:numId="68">
    <w:abstractNumId w:val="66"/>
  </w:num>
  <w:num w:numId="69">
    <w:abstractNumId w:val="18"/>
  </w:num>
  <w:num w:numId="70">
    <w:abstractNumId w:val="8"/>
  </w:num>
  <w:num w:numId="71">
    <w:abstractNumId w:val="54"/>
  </w:num>
  <w:num w:numId="72">
    <w:abstractNumId w:val="25"/>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0D"/>
    <w:rsid w:val="00012604"/>
    <w:rsid w:val="00022269"/>
    <w:rsid w:val="00025AE6"/>
    <w:rsid w:val="000332AB"/>
    <w:rsid w:val="00053CA6"/>
    <w:rsid w:val="00077643"/>
    <w:rsid w:val="00090E48"/>
    <w:rsid w:val="00091F2E"/>
    <w:rsid w:val="00094450"/>
    <w:rsid w:val="000B257A"/>
    <w:rsid w:val="000B395F"/>
    <w:rsid w:val="000C414D"/>
    <w:rsid w:val="000C7298"/>
    <w:rsid w:val="00103F69"/>
    <w:rsid w:val="001469E1"/>
    <w:rsid w:val="00155F42"/>
    <w:rsid w:val="00160821"/>
    <w:rsid w:val="00170776"/>
    <w:rsid w:val="001724F9"/>
    <w:rsid w:val="00172E93"/>
    <w:rsid w:val="0017542B"/>
    <w:rsid w:val="001772ED"/>
    <w:rsid w:val="00183683"/>
    <w:rsid w:val="00191B08"/>
    <w:rsid w:val="001B4F26"/>
    <w:rsid w:val="001C3E1E"/>
    <w:rsid w:val="001F7376"/>
    <w:rsid w:val="002057F2"/>
    <w:rsid w:val="00215C43"/>
    <w:rsid w:val="002218B4"/>
    <w:rsid w:val="00235D5A"/>
    <w:rsid w:val="002370CA"/>
    <w:rsid w:val="00256A50"/>
    <w:rsid w:val="00260E4F"/>
    <w:rsid w:val="00267E10"/>
    <w:rsid w:val="0027147F"/>
    <w:rsid w:val="002B54E5"/>
    <w:rsid w:val="002C6858"/>
    <w:rsid w:val="002D29A6"/>
    <w:rsid w:val="002D78AC"/>
    <w:rsid w:val="002E5730"/>
    <w:rsid w:val="002F54A1"/>
    <w:rsid w:val="002F7969"/>
    <w:rsid w:val="00303829"/>
    <w:rsid w:val="00315C45"/>
    <w:rsid w:val="00321F38"/>
    <w:rsid w:val="00336603"/>
    <w:rsid w:val="003509BB"/>
    <w:rsid w:val="003538B0"/>
    <w:rsid w:val="003709A2"/>
    <w:rsid w:val="003719B8"/>
    <w:rsid w:val="003807E2"/>
    <w:rsid w:val="003A05BD"/>
    <w:rsid w:val="003A3282"/>
    <w:rsid w:val="003A41AD"/>
    <w:rsid w:val="003A5FC3"/>
    <w:rsid w:val="003B1FE7"/>
    <w:rsid w:val="003B32BA"/>
    <w:rsid w:val="003C0266"/>
    <w:rsid w:val="003C2F4C"/>
    <w:rsid w:val="003C5456"/>
    <w:rsid w:val="003D46F7"/>
    <w:rsid w:val="003F4664"/>
    <w:rsid w:val="0043356D"/>
    <w:rsid w:val="0045153A"/>
    <w:rsid w:val="00482D5D"/>
    <w:rsid w:val="004A3B0F"/>
    <w:rsid w:val="004B1B29"/>
    <w:rsid w:val="004B5012"/>
    <w:rsid w:val="004B6028"/>
    <w:rsid w:val="004B7A91"/>
    <w:rsid w:val="004C1421"/>
    <w:rsid w:val="004E58D8"/>
    <w:rsid w:val="00511F52"/>
    <w:rsid w:val="00541016"/>
    <w:rsid w:val="00563BB3"/>
    <w:rsid w:val="0059157F"/>
    <w:rsid w:val="00595951"/>
    <w:rsid w:val="005A20A4"/>
    <w:rsid w:val="005B0369"/>
    <w:rsid w:val="005B7150"/>
    <w:rsid w:val="005B7C6A"/>
    <w:rsid w:val="005C28F5"/>
    <w:rsid w:val="005C4BD2"/>
    <w:rsid w:val="005C5A2F"/>
    <w:rsid w:val="005D3303"/>
    <w:rsid w:val="005E160D"/>
    <w:rsid w:val="005E24D9"/>
    <w:rsid w:val="005E4228"/>
    <w:rsid w:val="005E51D8"/>
    <w:rsid w:val="005F2210"/>
    <w:rsid w:val="005F4906"/>
    <w:rsid w:val="00602123"/>
    <w:rsid w:val="0061303E"/>
    <w:rsid w:val="006306A2"/>
    <w:rsid w:val="00656660"/>
    <w:rsid w:val="00666885"/>
    <w:rsid w:val="006968CE"/>
    <w:rsid w:val="006A04D8"/>
    <w:rsid w:val="006A3EC4"/>
    <w:rsid w:val="006B2D46"/>
    <w:rsid w:val="006B57AF"/>
    <w:rsid w:val="006E2A23"/>
    <w:rsid w:val="006F6A82"/>
    <w:rsid w:val="00717185"/>
    <w:rsid w:val="00727121"/>
    <w:rsid w:val="00740254"/>
    <w:rsid w:val="00746318"/>
    <w:rsid w:val="007778FC"/>
    <w:rsid w:val="00780CB0"/>
    <w:rsid w:val="0079213E"/>
    <w:rsid w:val="00793732"/>
    <w:rsid w:val="007A11CA"/>
    <w:rsid w:val="007A2C21"/>
    <w:rsid w:val="007B00DB"/>
    <w:rsid w:val="007B209B"/>
    <w:rsid w:val="007B63D6"/>
    <w:rsid w:val="007C1379"/>
    <w:rsid w:val="007D278C"/>
    <w:rsid w:val="007E42AC"/>
    <w:rsid w:val="007E6A78"/>
    <w:rsid w:val="007F3757"/>
    <w:rsid w:val="007F53E2"/>
    <w:rsid w:val="007F7AA4"/>
    <w:rsid w:val="00804E8C"/>
    <w:rsid w:val="0082594B"/>
    <w:rsid w:val="008431C1"/>
    <w:rsid w:val="0084516F"/>
    <w:rsid w:val="008545D3"/>
    <w:rsid w:val="0088121F"/>
    <w:rsid w:val="008903D7"/>
    <w:rsid w:val="008A2B8C"/>
    <w:rsid w:val="008A44B2"/>
    <w:rsid w:val="008B3248"/>
    <w:rsid w:val="008D1425"/>
    <w:rsid w:val="008F40E2"/>
    <w:rsid w:val="00906265"/>
    <w:rsid w:val="00906E8F"/>
    <w:rsid w:val="00915EEF"/>
    <w:rsid w:val="00923ACC"/>
    <w:rsid w:val="009411F0"/>
    <w:rsid w:val="009438DE"/>
    <w:rsid w:val="00965652"/>
    <w:rsid w:val="009B5F72"/>
    <w:rsid w:val="009F5E13"/>
    <w:rsid w:val="00A01FD6"/>
    <w:rsid w:val="00A05417"/>
    <w:rsid w:val="00A17311"/>
    <w:rsid w:val="00A31893"/>
    <w:rsid w:val="00A34DF9"/>
    <w:rsid w:val="00A401EC"/>
    <w:rsid w:val="00A568C2"/>
    <w:rsid w:val="00A645E8"/>
    <w:rsid w:val="00A773C5"/>
    <w:rsid w:val="00A836D1"/>
    <w:rsid w:val="00A86213"/>
    <w:rsid w:val="00A871D9"/>
    <w:rsid w:val="00AB554F"/>
    <w:rsid w:val="00AC4CD1"/>
    <w:rsid w:val="00AE2D67"/>
    <w:rsid w:val="00AF2EF9"/>
    <w:rsid w:val="00AF6CB6"/>
    <w:rsid w:val="00B05C5E"/>
    <w:rsid w:val="00B163F0"/>
    <w:rsid w:val="00B25DE6"/>
    <w:rsid w:val="00B344CE"/>
    <w:rsid w:val="00B626A8"/>
    <w:rsid w:val="00B6486C"/>
    <w:rsid w:val="00B67CB4"/>
    <w:rsid w:val="00B70239"/>
    <w:rsid w:val="00B7453E"/>
    <w:rsid w:val="00B96A10"/>
    <w:rsid w:val="00BA334D"/>
    <w:rsid w:val="00BA7358"/>
    <w:rsid w:val="00BB4CF5"/>
    <w:rsid w:val="00BF161E"/>
    <w:rsid w:val="00C1117D"/>
    <w:rsid w:val="00C12EB6"/>
    <w:rsid w:val="00C178EE"/>
    <w:rsid w:val="00C34965"/>
    <w:rsid w:val="00C47C5E"/>
    <w:rsid w:val="00C52521"/>
    <w:rsid w:val="00C74EE1"/>
    <w:rsid w:val="00C94D3C"/>
    <w:rsid w:val="00CA1861"/>
    <w:rsid w:val="00CA687A"/>
    <w:rsid w:val="00CA6A8F"/>
    <w:rsid w:val="00CC2E62"/>
    <w:rsid w:val="00CC5750"/>
    <w:rsid w:val="00CE3F6C"/>
    <w:rsid w:val="00CF6891"/>
    <w:rsid w:val="00D052AF"/>
    <w:rsid w:val="00D06EE5"/>
    <w:rsid w:val="00D1596B"/>
    <w:rsid w:val="00D202D8"/>
    <w:rsid w:val="00D31861"/>
    <w:rsid w:val="00D330FA"/>
    <w:rsid w:val="00D415E7"/>
    <w:rsid w:val="00D6047A"/>
    <w:rsid w:val="00D73667"/>
    <w:rsid w:val="00D808F9"/>
    <w:rsid w:val="00D839C8"/>
    <w:rsid w:val="00D92E59"/>
    <w:rsid w:val="00D9357E"/>
    <w:rsid w:val="00DA65DE"/>
    <w:rsid w:val="00DA7968"/>
    <w:rsid w:val="00DB34FB"/>
    <w:rsid w:val="00DC12F8"/>
    <w:rsid w:val="00DD2D51"/>
    <w:rsid w:val="00DD74E6"/>
    <w:rsid w:val="00DE6457"/>
    <w:rsid w:val="00E0239D"/>
    <w:rsid w:val="00E063AD"/>
    <w:rsid w:val="00E2197C"/>
    <w:rsid w:val="00E27987"/>
    <w:rsid w:val="00E31611"/>
    <w:rsid w:val="00E65DC0"/>
    <w:rsid w:val="00E944CA"/>
    <w:rsid w:val="00EB4719"/>
    <w:rsid w:val="00ED0696"/>
    <w:rsid w:val="00EE6BB8"/>
    <w:rsid w:val="00F17945"/>
    <w:rsid w:val="00F23B5A"/>
    <w:rsid w:val="00F356CC"/>
    <w:rsid w:val="00F522B5"/>
    <w:rsid w:val="00F56B03"/>
    <w:rsid w:val="00F64C7F"/>
    <w:rsid w:val="00F87148"/>
    <w:rsid w:val="00F903E8"/>
    <w:rsid w:val="00F937E5"/>
    <w:rsid w:val="00F96853"/>
    <w:rsid w:val="00FA3309"/>
    <w:rsid w:val="00FA3538"/>
    <w:rsid w:val="00FA4CD4"/>
    <w:rsid w:val="00FB1A7E"/>
    <w:rsid w:val="00FB7740"/>
    <w:rsid w:val="00FD3B24"/>
    <w:rsid w:val="00FD3ED1"/>
    <w:rsid w:val="00FE4D3D"/>
    <w:rsid w:val="00FF5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3A016B"/>
  <w15:chartTrackingRefBased/>
  <w15:docId w15:val="{23F66665-BEF7-42BF-9EF8-3C15635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A10"/>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5E160D"/>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5E160D"/>
    <w:pPr>
      <w:keepNext/>
      <w:jc w:val="center"/>
      <w:outlineLvl w:val="1"/>
    </w:pPr>
    <w:rPr>
      <w:b/>
      <w:sz w:val="24"/>
    </w:rPr>
  </w:style>
  <w:style w:type="paragraph" w:styleId="Nagwek3">
    <w:name w:val="heading 3"/>
    <w:basedOn w:val="Normalny"/>
    <w:next w:val="Normalny"/>
    <w:link w:val="Nagwek3Znak"/>
    <w:qFormat/>
    <w:rsid w:val="005E160D"/>
    <w:pPr>
      <w:keepNext/>
      <w:jc w:val="both"/>
      <w:outlineLvl w:val="2"/>
    </w:pPr>
    <w:rPr>
      <w:sz w:val="24"/>
    </w:rPr>
  </w:style>
  <w:style w:type="paragraph" w:styleId="Nagwek4">
    <w:name w:val="heading 4"/>
    <w:basedOn w:val="Normalny"/>
    <w:next w:val="Normalny"/>
    <w:link w:val="Nagwek4Znak"/>
    <w:uiPriority w:val="99"/>
    <w:qFormat/>
    <w:rsid w:val="005E160D"/>
    <w:pPr>
      <w:keepNext/>
      <w:jc w:val="center"/>
      <w:outlineLvl w:val="3"/>
    </w:pPr>
    <w:rPr>
      <w:b/>
      <w:sz w:val="32"/>
    </w:rPr>
  </w:style>
  <w:style w:type="paragraph" w:styleId="Nagwek8">
    <w:name w:val="heading 8"/>
    <w:aliases w:val="l8"/>
    <w:basedOn w:val="Normalny"/>
    <w:next w:val="Normalny"/>
    <w:link w:val="Nagwek8Znak"/>
    <w:uiPriority w:val="99"/>
    <w:qFormat/>
    <w:rsid w:val="005E160D"/>
    <w:pPr>
      <w:keepNext/>
      <w:pBdr>
        <w:top w:val="single" w:sz="4" w:space="1" w:color="auto"/>
        <w:left w:val="single" w:sz="4" w:space="0" w:color="auto"/>
        <w:bottom w:val="single" w:sz="4" w:space="1" w:color="auto"/>
        <w:right w:val="single" w:sz="4" w:space="5" w:color="auto"/>
      </w:pBdr>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E160D"/>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E160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E160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5E160D"/>
    <w:rPr>
      <w:rFonts w:ascii="Times New Roman" w:eastAsia="Times New Roman" w:hAnsi="Times New Roman" w:cs="Times New Roman"/>
      <w:b/>
      <w:sz w:val="32"/>
      <w:szCs w:val="20"/>
      <w:lang w:eastAsia="pl-PL"/>
    </w:rPr>
  </w:style>
  <w:style w:type="character" w:customStyle="1" w:styleId="Nagwek8Znak">
    <w:name w:val="Nagłówek 8 Znak"/>
    <w:aliases w:val="l8 Znak"/>
    <w:basedOn w:val="Domylnaczcionkaakapitu"/>
    <w:link w:val="Nagwek8"/>
    <w:uiPriority w:val="99"/>
    <w:rsid w:val="005E160D"/>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5E160D"/>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5E160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5E160D"/>
  </w:style>
  <w:style w:type="character" w:customStyle="1" w:styleId="TekstprzypisukocowegoZnak">
    <w:name w:val="Tekst przypisu końcowego Znak"/>
    <w:basedOn w:val="Domylnaczcionkaakapitu"/>
    <w:link w:val="Tekstprzypisukocowego"/>
    <w:uiPriority w:val="99"/>
    <w:rsid w:val="005E160D"/>
    <w:rPr>
      <w:rFonts w:ascii="Times New Roman" w:eastAsia="Times New Roman" w:hAnsi="Times New Roman" w:cs="Times New Roman"/>
      <w:sz w:val="20"/>
      <w:szCs w:val="20"/>
      <w:lang w:eastAsia="pl-PL"/>
    </w:rPr>
  </w:style>
  <w:style w:type="paragraph" w:styleId="Listapunktowana2">
    <w:name w:val="List Bullet 2"/>
    <w:basedOn w:val="Normalny"/>
    <w:autoRedefine/>
    <w:rsid w:val="008F40E2"/>
    <w:pPr>
      <w:numPr>
        <w:numId w:val="2"/>
      </w:numPr>
      <w:tabs>
        <w:tab w:val="clear" w:pos="360"/>
        <w:tab w:val="num" w:pos="0"/>
        <w:tab w:val="left" w:pos="284"/>
      </w:tabs>
      <w:ind w:left="0" w:firstLine="0"/>
      <w:jc w:val="both"/>
    </w:pPr>
    <w:rPr>
      <w:spacing w:val="-12"/>
      <w:sz w:val="22"/>
      <w:szCs w:val="22"/>
    </w:rPr>
  </w:style>
  <w:style w:type="paragraph" w:styleId="Stopka">
    <w:name w:val="footer"/>
    <w:basedOn w:val="Normalny"/>
    <w:link w:val="StopkaZnak"/>
    <w:uiPriority w:val="99"/>
    <w:rsid w:val="005E160D"/>
    <w:pPr>
      <w:tabs>
        <w:tab w:val="center" w:pos="4536"/>
        <w:tab w:val="right" w:pos="9072"/>
      </w:tabs>
    </w:pPr>
    <w:rPr>
      <w:sz w:val="24"/>
    </w:rPr>
  </w:style>
  <w:style w:type="character" w:customStyle="1" w:styleId="StopkaZnak">
    <w:name w:val="Stopka Znak"/>
    <w:basedOn w:val="Domylnaczcionkaakapitu"/>
    <w:link w:val="Stopka"/>
    <w:uiPriority w:val="99"/>
    <w:rsid w:val="005E160D"/>
    <w:rPr>
      <w:rFonts w:ascii="Times New Roman" w:eastAsia="Times New Roman" w:hAnsi="Times New Roman" w:cs="Times New Roman"/>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5E160D"/>
    <w:pPr>
      <w:ind w:left="708"/>
    </w:pPr>
  </w:style>
  <w:style w:type="character" w:styleId="Hipercze">
    <w:name w:val="Hyperlink"/>
    <w:basedOn w:val="Domylnaczcionkaakapitu"/>
    <w:uiPriority w:val="99"/>
    <w:unhideWhenUsed/>
    <w:rsid w:val="005E160D"/>
    <w:rPr>
      <w:color w:val="0000FF"/>
      <w:u w:val="single"/>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E160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7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A91"/>
    <w:rPr>
      <w:rFonts w:ascii="Segoe UI" w:eastAsia="Times New Roman" w:hAnsi="Segoe UI" w:cs="Segoe UI"/>
      <w:sz w:val="18"/>
      <w:szCs w:val="18"/>
      <w:lang w:eastAsia="pl-PL"/>
    </w:rPr>
  </w:style>
  <w:style w:type="paragraph" w:styleId="NormalnyWeb">
    <w:name w:val="Normal (Web)"/>
    <w:basedOn w:val="Normalny"/>
    <w:uiPriority w:val="99"/>
    <w:rsid w:val="00090E48"/>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90E48"/>
    <w:rPr>
      <w:sz w:val="16"/>
      <w:szCs w:val="16"/>
    </w:rPr>
  </w:style>
  <w:style w:type="paragraph" w:styleId="Tekstkomentarza">
    <w:name w:val="annotation text"/>
    <w:basedOn w:val="Normalny"/>
    <w:link w:val="TekstkomentarzaZnak"/>
    <w:uiPriority w:val="99"/>
    <w:semiHidden/>
    <w:unhideWhenUsed/>
    <w:rsid w:val="00090E48"/>
  </w:style>
  <w:style w:type="character" w:customStyle="1" w:styleId="TekstkomentarzaZnak">
    <w:name w:val="Tekst komentarza Znak"/>
    <w:basedOn w:val="Domylnaczcionkaakapitu"/>
    <w:link w:val="Tekstkomentarza"/>
    <w:uiPriority w:val="99"/>
    <w:semiHidden/>
    <w:rsid w:val="00090E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438DE"/>
    <w:rPr>
      <w:b/>
      <w:bCs/>
    </w:rPr>
  </w:style>
  <w:style w:type="character" w:customStyle="1" w:styleId="TematkomentarzaZnak">
    <w:name w:val="Temat komentarza Znak"/>
    <w:basedOn w:val="TekstkomentarzaZnak"/>
    <w:link w:val="Tematkomentarza"/>
    <w:uiPriority w:val="99"/>
    <w:semiHidden/>
    <w:rsid w:val="009438DE"/>
    <w:rPr>
      <w:rFonts w:ascii="Times New Roman" w:eastAsia="Times New Roman" w:hAnsi="Times New Roman" w:cs="Times New Roman"/>
      <w:b/>
      <w:bCs/>
      <w:sz w:val="20"/>
      <w:szCs w:val="20"/>
      <w:lang w:eastAsia="pl-PL"/>
    </w:rPr>
  </w:style>
  <w:style w:type="character" w:styleId="Odwoanieprzypisukocowego">
    <w:name w:val="endnote reference"/>
    <w:basedOn w:val="Domylnaczcionkaakapitu"/>
    <w:uiPriority w:val="99"/>
    <w:semiHidden/>
    <w:unhideWhenUsed/>
    <w:rsid w:val="001F737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B70239"/>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70239"/>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SUPERS,Voetnootmarkering,Char1,fr,o,(NECG) Footnote Reference,Re,Char"/>
    <w:rsid w:val="00B70239"/>
    <w:rPr>
      <w:vertAlign w:val="superscript"/>
    </w:rPr>
  </w:style>
  <w:style w:type="paragraph" w:styleId="Nagwek">
    <w:name w:val="header"/>
    <w:basedOn w:val="Normalny"/>
    <w:link w:val="NagwekZnak"/>
    <w:uiPriority w:val="99"/>
    <w:unhideWhenUsed/>
    <w:rsid w:val="007B209B"/>
    <w:pPr>
      <w:tabs>
        <w:tab w:val="center" w:pos="4536"/>
        <w:tab w:val="right" w:pos="9072"/>
      </w:tabs>
    </w:pPr>
  </w:style>
  <w:style w:type="character" w:customStyle="1" w:styleId="NagwekZnak">
    <w:name w:val="Nagłówek Znak"/>
    <w:basedOn w:val="Domylnaczcionkaakapitu"/>
    <w:link w:val="Nagwek"/>
    <w:uiPriority w:val="99"/>
    <w:rsid w:val="007B209B"/>
    <w:rPr>
      <w:rFonts w:ascii="Times New Roman" w:eastAsia="Times New Roman" w:hAnsi="Times New Roman" w:cs="Times New Roman"/>
      <w:sz w:val="20"/>
      <w:szCs w:val="20"/>
      <w:lang w:eastAsia="pl-PL"/>
    </w:rPr>
  </w:style>
  <w:style w:type="character" w:customStyle="1" w:styleId="FontStyle21">
    <w:name w:val="Font Style21"/>
    <w:rsid w:val="00563BB3"/>
    <w:rPr>
      <w:rFonts w:ascii="Times New Roman" w:hAnsi="Times New Roman" w:cs="Times New Roman"/>
      <w:sz w:val="22"/>
      <w:szCs w:val="22"/>
    </w:rPr>
  </w:style>
  <w:style w:type="character" w:customStyle="1" w:styleId="FontStyle19">
    <w:name w:val="Font Style19"/>
    <w:uiPriority w:val="99"/>
    <w:rsid w:val="00563BB3"/>
    <w:rPr>
      <w:rFonts w:ascii="Arial" w:hAnsi="Arial" w:cs="Arial"/>
      <w:b/>
      <w:bCs/>
      <w:sz w:val="20"/>
      <w:szCs w:val="20"/>
    </w:rPr>
  </w:style>
  <w:style w:type="paragraph" w:styleId="Tekstpodstawowywcity">
    <w:name w:val="Body Text Indent"/>
    <w:basedOn w:val="Normalny"/>
    <w:link w:val="TekstpodstawowywcityZnak"/>
    <w:uiPriority w:val="99"/>
    <w:semiHidden/>
    <w:unhideWhenUsed/>
    <w:rsid w:val="00C178EE"/>
    <w:pPr>
      <w:spacing w:after="120"/>
      <w:ind w:left="283"/>
    </w:pPr>
  </w:style>
  <w:style w:type="character" w:customStyle="1" w:styleId="TekstpodstawowywcityZnak">
    <w:name w:val="Tekst podstawowy wcięty Znak"/>
    <w:basedOn w:val="Domylnaczcionkaakapitu"/>
    <w:link w:val="Tekstpodstawowywcity"/>
    <w:uiPriority w:val="99"/>
    <w:semiHidden/>
    <w:rsid w:val="00C178E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e@cp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54D1-4C70-43BA-A92F-B2BA9BEF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9036</Words>
  <Characters>54216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Hryniewicz-Braham</dc:creator>
  <cp:keywords/>
  <dc:description/>
  <cp:lastModifiedBy>Katarzyna Romanowska</cp:lastModifiedBy>
  <cp:revision>2</cp:revision>
  <cp:lastPrinted>2020-12-01T12:39:00Z</cp:lastPrinted>
  <dcterms:created xsi:type="dcterms:W3CDTF">2020-12-04T15:07:00Z</dcterms:created>
  <dcterms:modified xsi:type="dcterms:W3CDTF">2020-12-04T15:07:00Z</dcterms:modified>
</cp:coreProperties>
</file>