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2CB52" w14:textId="0A340C20" w:rsidR="00F24BA2" w:rsidRPr="00F24BA2" w:rsidRDefault="00F24BA2" w:rsidP="00F24BA2">
      <w:pPr>
        <w:widowControl w:val="0"/>
        <w:suppressAutoHyphens/>
        <w:spacing w:beforeLines="20" w:before="48" w:afterLines="20" w:after="48"/>
        <w:rPr>
          <w:rFonts w:asciiTheme="minorHAnsi" w:hAnsiTheme="minorHAnsi" w:cstheme="minorHAnsi"/>
          <w:b/>
          <w:bCs/>
          <w:color w:val="000000"/>
          <w:sz w:val="22"/>
          <w:szCs w:val="22"/>
          <w:lang w:eastAsia="uk-UA"/>
        </w:rPr>
      </w:pPr>
      <w:bookmarkStart w:id="0" w:name="_Hlk48296576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2457F0" w:rsidRPr="002457F0" w14:paraId="1642F1C8" w14:textId="77777777" w:rsidTr="00C02907">
        <w:trPr>
          <w:jc w:val="center"/>
        </w:trPr>
        <w:tc>
          <w:tcPr>
            <w:tcW w:w="9356" w:type="dxa"/>
            <w:tcBorders>
              <w:bottom w:val="nil"/>
            </w:tcBorders>
          </w:tcPr>
          <w:p w14:paraId="3D6EA0B1" w14:textId="77777777" w:rsidR="002457F0" w:rsidRPr="002457F0" w:rsidRDefault="002457F0" w:rsidP="002457F0">
            <w:pPr>
              <w:keepNext/>
              <w:spacing w:beforeLines="20" w:before="48" w:afterLines="20" w:after="48"/>
              <w:jc w:val="right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57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ZAŁĄCZNIK NR 1 do SIWZ                   </w:t>
            </w:r>
          </w:p>
          <w:p w14:paraId="5817707B" w14:textId="77777777" w:rsidR="002457F0" w:rsidRPr="002457F0" w:rsidRDefault="002457F0" w:rsidP="00C02907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57F0" w:rsidRPr="002457F0" w14:paraId="0D4293F9" w14:textId="77777777" w:rsidTr="00C02907">
        <w:trPr>
          <w:jc w:val="center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214249FE" w14:textId="77777777" w:rsidR="002457F0" w:rsidRPr="002457F0" w:rsidRDefault="002457F0" w:rsidP="00C02907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57F0">
              <w:rPr>
                <w:rFonts w:asciiTheme="minorHAnsi" w:hAnsiTheme="minorHAnsi" w:cstheme="minorHAnsi"/>
                <w:b/>
                <w:sz w:val="22"/>
                <w:szCs w:val="22"/>
              </w:rPr>
              <w:t>PROJEKT UMOWY</w:t>
            </w:r>
          </w:p>
          <w:p w14:paraId="071D61EE" w14:textId="77777777" w:rsidR="002457F0" w:rsidRPr="002457F0" w:rsidRDefault="002457F0" w:rsidP="00C02907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3366E3" w14:textId="77777777" w:rsidR="002457F0" w:rsidRPr="002457F0" w:rsidRDefault="002457F0" w:rsidP="002457F0">
      <w:pPr>
        <w:keepNext/>
        <w:spacing w:beforeLines="20" w:before="48" w:afterLines="20" w:after="48"/>
        <w:outlineLvl w:val="0"/>
        <w:rPr>
          <w:rFonts w:asciiTheme="minorHAnsi" w:hAnsiTheme="minorHAnsi" w:cstheme="minorHAnsi"/>
          <w:sz w:val="22"/>
          <w:szCs w:val="22"/>
        </w:rPr>
      </w:pPr>
    </w:p>
    <w:p w14:paraId="24FEEB7B" w14:textId="19C0A631" w:rsidR="002457F0" w:rsidRPr="002457F0" w:rsidRDefault="002457F0" w:rsidP="002457F0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457F0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C02907">
        <w:rPr>
          <w:rFonts w:asciiTheme="minorHAnsi" w:hAnsiTheme="minorHAnsi" w:cstheme="minorHAnsi"/>
          <w:b/>
          <w:sz w:val="22"/>
          <w:szCs w:val="22"/>
        </w:rPr>
        <w:t>WA.263.62.2020.U</w:t>
      </w:r>
    </w:p>
    <w:p w14:paraId="629C9F6E" w14:textId="77777777" w:rsidR="002457F0" w:rsidRPr="002457F0" w:rsidRDefault="002457F0" w:rsidP="002457F0">
      <w:pPr>
        <w:keepNext/>
        <w:spacing w:beforeLines="20" w:before="48" w:afterLines="20" w:after="48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zawarta w dniu ……………………..2020 roku w Warszawie</w:t>
      </w:r>
    </w:p>
    <w:p w14:paraId="2D9D1F52" w14:textId="77777777" w:rsidR="002457F0" w:rsidRPr="002457F0" w:rsidRDefault="002457F0" w:rsidP="00C02907">
      <w:pPr>
        <w:spacing w:beforeLines="20" w:before="48" w:afterLines="20" w:after="48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pomiędzy:</w:t>
      </w:r>
    </w:p>
    <w:p w14:paraId="7FC756E4" w14:textId="77777777" w:rsidR="002457F0" w:rsidRPr="002457F0" w:rsidRDefault="002457F0" w:rsidP="00C02907">
      <w:pPr>
        <w:spacing w:beforeLines="20" w:before="48" w:afterLines="20" w:after="48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sz w:val="22"/>
          <w:szCs w:val="22"/>
        </w:rPr>
        <w:t xml:space="preserve">Skarbem Państwa – państwową jednostką budżetową Centrum Projektów Europejskich, </w:t>
      </w:r>
      <w:r w:rsidRPr="002457F0">
        <w:rPr>
          <w:rFonts w:asciiTheme="minorHAnsi" w:hAnsiTheme="minorHAnsi" w:cstheme="minorHAnsi"/>
          <w:sz w:val="22"/>
          <w:szCs w:val="22"/>
        </w:rPr>
        <w:t xml:space="preserve">z siedzibą w Warszawie przy ul. Domaniewskiej 39a, 02- 672 Warszawa, posiadającym numer identyfikacji REGON 141681456 oraz NIP 7010158887, </w:t>
      </w:r>
    </w:p>
    <w:p w14:paraId="1D5D5B52" w14:textId="77777777" w:rsidR="002457F0" w:rsidRPr="002457F0" w:rsidRDefault="002457F0" w:rsidP="00C02907">
      <w:pPr>
        <w:spacing w:beforeLines="20" w:before="48" w:afterLines="20" w:after="48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reprezentowanym przez </w:t>
      </w:r>
      <w:r w:rsidRPr="002457F0">
        <w:rPr>
          <w:rFonts w:asciiTheme="minorHAnsi" w:hAnsiTheme="minorHAnsi" w:cstheme="minorHAnsi"/>
          <w:b/>
          <w:bCs/>
          <w:sz w:val="22"/>
          <w:szCs w:val="22"/>
        </w:rPr>
        <w:t xml:space="preserve">Pana Leszka Buller </w:t>
      </w:r>
      <w:r w:rsidRPr="002457F0">
        <w:rPr>
          <w:rFonts w:asciiTheme="minorHAnsi" w:hAnsiTheme="minorHAnsi" w:cstheme="minorHAnsi"/>
          <w:bCs/>
          <w:sz w:val="22"/>
          <w:szCs w:val="22"/>
        </w:rPr>
        <w:t>– Dyrektora Centrum Projektów Europejskich na podstawie powołania na stanowisko z dniem 16 maja 2016 r.</w:t>
      </w:r>
      <w:r w:rsidRPr="002457F0">
        <w:rPr>
          <w:rFonts w:asciiTheme="minorHAnsi" w:hAnsiTheme="minorHAnsi" w:cstheme="minorHAnsi"/>
          <w:sz w:val="22"/>
          <w:szCs w:val="22"/>
        </w:rPr>
        <w:t xml:space="preserve"> przez Ministra Rozwoju,</w:t>
      </w:r>
      <w:r w:rsidRPr="002457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sz w:val="22"/>
          <w:szCs w:val="22"/>
        </w:rPr>
        <w:t xml:space="preserve">zwanym w dalszej części </w:t>
      </w:r>
      <w:r w:rsidRPr="002457F0">
        <w:rPr>
          <w:rFonts w:asciiTheme="minorHAnsi" w:hAnsiTheme="minorHAnsi" w:cstheme="minorHAnsi"/>
          <w:b/>
          <w:bCs/>
          <w:sz w:val="22"/>
          <w:szCs w:val="22"/>
        </w:rPr>
        <w:t>„Zamawiającym”,</w:t>
      </w:r>
    </w:p>
    <w:p w14:paraId="2185213F" w14:textId="77777777" w:rsidR="002457F0" w:rsidRPr="002457F0" w:rsidRDefault="002457F0" w:rsidP="00C02907">
      <w:pPr>
        <w:spacing w:beforeLines="20" w:before="48" w:afterLines="20" w:after="48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a  </w:t>
      </w:r>
    </w:p>
    <w:p w14:paraId="0B593A2B" w14:textId="77777777" w:rsidR="002457F0" w:rsidRPr="002457F0" w:rsidRDefault="002457F0" w:rsidP="00C02907">
      <w:pPr>
        <w:spacing w:beforeLines="20" w:before="48" w:afterLines="20" w:after="48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firmą 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 Działalności Gospodarczej,</w:t>
      </w:r>
    </w:p>
    <w:p w14:paraId="791933A6" w14:textId="77777777" w:rsidR="002457F0" w:rsidRPr="002457F0" w:rsidRDefault="002457F0" w:rsidP="00C02907">
      <w:pPr>
        <w:spacing w:beforeLines="20" w:before="48" w:afterLines="20" w:after="48"/>
        <w:rPr>
          <w:rFonts w:asciiTheme="minorHAnsi" w:hAnsiTheme="minorHAnsi" w:cstheme="minorHAnsi"/>
          <w:b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reprezentowanym przez Pana/Panią ……………… –……………………………. , zwaną w dalszej części umowy </w:t>
      </w:r>
      <w:r w:rsidRPr="002457F0">
        <w:rPr>
          <w:rFonts w:asciiTheme="minorHAnsi" w:hAnsiTheme="minorHAnsi" w:cstheme="minorHAnsi"/>
          <w:b/>
          <w:sz w:val="22"/>
          <w:szCs w:val="22"/>
        </w:rPr>
        <w:t>„Wykonawcą”</w:t>
      </w:r>
    </w:p>
    <w:p w14:paraId="56DF51B4" w14:textId="77777777" w:rsidR="002457F0" w:rsidRPr="002457F0" w:rsidRDefault="002457F0" w:rsidP="00C02907">
      <w:pPr>
        <w:spacing w:beforeLines="20" w:before="48" w:afterLines="20" w:after="48"/>
        <w:rPr>
          <w:rFonts w:asciiTheme="minorHAnsi" w:hAnsiTheme="minorHAnsi" w:cstheme="minorHAnsi"/>
          <w:b/>
          <w:sz w:val="22"/>
          <w:szCs w:val="22"/>
        </w:rPr>
      </w:pPr>
      <w:r w:rsidRPr="002457F0">
        <w:rPr>
          <w:rFonts w:asciiTheme="minorHAnsi" w:hAnsiTheme="minorHAnsi" w:cstheme="minorHAnsi"/>
          <w:b/>
          <w:sz w:val="22"/>
          <w:szCs w:val="22"/>
        </w:rPr>
        <w:t>lub</w:t>
      </w:r>
      <w:r w:rsidRPr="002457F0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</w:p>
    <w:p w14:paraId="504E3D88" w14:textId="77777777" w:rsidR="002457F0" w:rsidRPr="002457F0" w:rsidRDefault="002457F0" w:rsidP="00C02907">
      <w:pPr>
        <w:spacing w:beforeLines="20" w:before="48" w:afterLines="20" w:after="48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Panem/Panią ……………………..zamieszkałym/zamieszkałą w …………. przy ul. ……………., legitymującym się/legitymującą się dowodem osobistym o numerze ……………..oraz numerze PESEL……………., i posiadającym/posiadającą numer identyfikacji NIP ………………</w:t>
      </w:r>
    </w:p>
    <w:p w14:paraId="649B6DC2" w14:textId="77777777" w:rsidR="002457F0" w:rsidRPr="002457F0" w:rsidRDefault="002457F0" w:rsidP="00C02907">
      <w:pPr>
        <w:spacing w:beforeLines="20" w:before="48" w:afterLines="20" w:after="48"/>
        <w:rPr>
          <w:rFonts w:asciiTheme="minorHAnsi" w:hAnsiTheme="minorHAnsi" w:cstheme="minorHAnsi"/>
          <w:b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zwanym/zwaną w dalszej części umowy </w:t>
      </w:r>
      <w:r w:rsidRPr="002457F0">
        <w:rPr>
          <w:rFonts w:asciiTheme="minorHAnsi" w:hAnsiTheme="minorHAnsi" w:cstheme="minorHAnsi"/>
          <w:b/>
          <w:sz w:val="22"/>
          <w:szCs w:val="22"/>
        </w:rPr>
        <w:t>„Wykonawcą”.</w:t>
      </w:r>
    </w:p>
    <w:p w14:paraId="39CEA623" w14:textId="77777777" w:rsidR="002457F0" w:rsidRPr="002457F0" w:rsidRDefault="002457F0" w:rsidP="00C02907">
      <w:pPr>
        <w:spacing w:beforeLines="20" w:before="48" w:afterLines="20" w:after="48"/>
        <w:rPr>
          <w:rFonts w:asciiTheme="minorHAnsi" w:hAnsiTheme="minorHAnsi" w:cstheme="minorHAnsi"/>
          <w:b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Zamawiający lub Wykonawca zwani są również dalej </w:t>
      </w:r>
      <w:r w:rsidRPr="002457F0">
        <w:rPr>
          <w:rFonts w:asciiTheme="minorHAnsi" w:hAnsiTheme="minorHAnsi" w:cstheme="minorHAnsi"/>
          <w:b/>
          <w:sz w:val="22"/>
          <w:szCs w:val="22"/>
        </w:rPr>
        <w:t>„Stroną”</w:t>
      </w:r>
      <w:r w:rsidRPr="002457F0">
        <w:rPr>
          <w:rFonts w:asciiTheme="minorHAnsi" w:hAnsiTheme="minorHAnsi" w:cstheme="minorHAnsi"/>
          <w:sz w:val="22"/>
          <w:szCs w:val="22"/>
        </w:rPr>
        <w:t xml:space="preserve"> lub </w:t>
      </w:r>
      <w:r w:rsidRPr="002457F0">
        <w:rPr>
          <w:rFonts w:asciiTheme="minorHAnsi" w:hAnsiTheme="minorHAnsi" w:cstheme="minorHAnsi"/>
          <w:b/>
          <w:sz w:val="22"/>
          <w:szCs w:val="22"/>
        </w:rPr>
        <w:t>„Stronami”</w:t>
      </w:r>
      <w:r w:rsidRPr="002457F0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47C84D74" w14:textId="77777777" w:rsidR="002457F0" w:rsidRPr="002457F0" w:rsidRDefault="002457F0" w:rsidP="00C02907">
      <w:pPr>
        <w:spacing w:beforeLines="20" w:before="48" w:afterLines="20" w:after="4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503294" w14:textId="77777777" w:rsidR="002457F0" w:rsidRPr="002457F0" w:rsidRDefault="002457F0" w:rsidP="00C02907">
      <w:pPr>
        <w:spacing w:beforeLines="20" w:before="48" w:afterLines="20" w:after="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57F0">
        <w:rPr>
          <w:rFonts w:asciiTheme="minorHAnsi" w:hAnsiTheme="minorHAnsi" w:cstheme="minorHAnsi"/>
          <w:b/>
          <w:sz w:val="22"/>
          <w:szCs w:val="22"/>
        </w:rPr>
        <w:t>§ 1</w:t>
      </w:r>
    </w:p>
    <w:p w14:paraId="21B156FF" w14:textId="422BA851" w:rsidR="002457F0" w:rsidRPr="002457F0" w:rsidRDefault="002457F0" w:rsidP="0083174F">
      <w:pPr>
        <w:numPr>
          <w:ilvl w:val="0"/>
          <w:numId w:val="53"/>
        </w:numPr>
        <w:autoSpaceDE w:val="0"/>
        <w:autoSpaceDN w:val="0"/>
        <w:adjustRightInd w:val="0"/>
        <w:spacing w:beforeLines="20" w:before="48" w:afterLines="20" w:after="48"/>
        <w:ind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Strony oświadczają, że Umowa została zawarta w wyniku udzielenia zamówienia publicznego nr </w:t>
      </w:r>
      <w:r>
        <w:rPr>
          <w:rFonts w:asciiTheme="minorHAnsi" w:hAnsiTheme="minorHAnsi" w:cstheme="minorHAnsi"/>
          <w:color w:val="000000"/>
          <w:sz w:val="22"/>
          <w:szCs w:val="22"/>
        </w:rPr>
        <w:t>WA.263.62.2020.KR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 w oparciu o art. 39 ustawy z dnia 29 stycznia 2004 r. Prawo zamówień publicznych (Dz. U. 2019 r., 1843 z </w:t>
      </w:r>
      <w:proofErr w:type="spellStart"/>
      <w:r w:rsidRPr="002457F0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2457F0">
        <w:rPr>
          <w:rFonts w:asciiTheme="minorHAnsi" w:hAnsiTheme="minorHAnsi" w:cstheme="minorHAnsi"/>
          <w:color w:val="000000"/>
          <w:sz w:val="22"/>
          <w:szCs w:val="22"/>
        </w:rPr>
        <w:t>. zm.).</w:t>
      </w:r>
    </w:p>
    <w:p w14:paraId="2B633873" w14:textId="77777777" w:rsidR="002457F0" w:rsidRPr="002457F0" w:rsidRDefault="002457F0" w:rsidP="0083174F">
      <w:pPr>
        <w:numPr>
          <w:ilvl w:val="0"/>
          <w:numId w:val="53"/>
        </w:numPr>
        <w:autoSpaceDE w:val="0"/>
        <w:autoSpaceDN w:val="0"/>
        <w:adjustRightInd w:val="0"/>
        <w:spacing w:beforeLines="20" w:before="48" w:afterLines="20" w:after="48"/>
        <w:ind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Przedmiot Umowy jest współfinansowany ze środków Unii Europejskiej w ramach Programu Współpracy Transgranicznej Polska - Białoruś - Ukraina 2014-2020 - </w:t>
      </w:r>
      <w:r w:rsidRPr="002457F0">
        <w:rPr>
          <w:rFonts w:asciiTheme="minorHAnsi" w:hAnsiTheme="minorHAnsi" w:cstheme="minorHAnsi"/>
          <w:b/>
          <w:i/>
          <w:color w:val="000000"/>
          <w:sz w:val="22"/>
          <w:szCs w:val="22"/>
        </w:rPr>
        <w:t>dalej: Program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8795604" w14:textId="77777777" w:rsidR="002457F0" w:rsidRPr="002457F0" w:rsidRDefault="002457F0" w:rsidP="0083174F">
      <w:pPr>
        <w:numPr>
          <w:ilvl w:val="0"/>
          <w:numId w:val="53"/>
        </w:numPr>
        <w:autoSpaceDE w:val="0"/>
        <w:autoSpaceDN w:val="0"/>
        <w:adjustRightInd w:val="0"/>
        <w:spacing w:beforeLines="20" w:before="48" w:afterLines="20" w:after="48"/>
        <w:ind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Przedmiotem Umowy jest </w:t>
      </w:r>
      <w:bookmarkStart w:id="1" w:name="_Hlk55225004"/>
      <w:r w:rsidRPr="002457F0">
        <w:rPr>
          <w:rFonts w:asciiTheme="minorHAnsi" w:hAnsiTheme="minorHAnsi" w:cstheme="minorHAnsi"/>
          <w:sz w:val="22"/>
          <w:szCs w:val="22"/>
        </w:rPr>
        <w:t xml:space="preserve">usługa utrzymania, rozwoju i obsługi technicznej aplikacji internetowej </w:t>
      </w:r>
      <w:hyperlink r:id="rId8" w:history="1">
        <w:r w:rsidRPr="002457F0">
          <w:rPr>
            <w:rStyle w:val="Hipercze"/>
            <w:rFonts w:asciiTheme="minorHAnsi" w:hAnsiTheme="minorHAnsi" w:cstheme="minorHAnsi"/>
            <w:sz w:val="22"/>
            <w:szCs w:val="22"/>
          </w:rPr>
          <w:t>www.pbu2020.eu</w:t>
        </w:r>
      </w:hyperlink>
      <w:r w:rsidRPr="002457F0">
        <w:rPr>
          <w:rFonts w:asciiTheme="minorHAnsi" w:hAnsiTheme="minorHAnsi" w:cstheme="minorHAnsi"/>
          <w:sz w:val="22"/>
          <w:szCs w:val="22"/>
        </w:rPr>
        <w:t xml:space="preserve"> oraz świadczenia usługi rozwoju strony w latach 2021-2022</w:t>
      </w:r>
      <w:bookmarkEnd w:id="1"/>
    </w:p>
    <w:p w14:paraId="01E5A0D0" w14:textId="77777777" w:rsidR="002457F0" w:rsidRPr="002457F0" w:rsidRDefault="002457F0" w:rsidP="0083174F">
      <w:pPr>
        <w:numPr>
          <w:ilvl w:val="0"/>
          <w:numId w:val="53"/>
        </w:numPr>
        <w:autoSpaceDE w:val="0"/>
        <w:autoSpaceDN w:val="0"/>
        <w:adjustRightInd w:val="0"/>
        <w:spacing w:beforeLines="20" w:before="48" w:afterLines="20" w:after="48"/>
        <w:ind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Szczegółowy zakres usług określa Opis Przedmiotu Zamówienia stanowiący załącznik nr 1 do Umowy – </w:t>
      </w:r>
      <w:r w:rsidRPr="002457F0">
        <w:rPr>
          <w:rFonts w:asciiTheme="minorHAnsi" w:hAnsiTheme="minorHAnsi" w:cstheme="minorHAnsi"/>
          <w:b/>
          <w:i/>
          <w:color w:val="000000"/>
          <w:sz w:val="22"/>
          <w:szCs w:val="22"/>
        </w:rPr>
        <w:t>dalej również jako „OPZ”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156F85E" w14:textId="77777777" w:rsidR="002457F0" w:rsidRPr="002457F0" w:rsidRDefault="002457F0" w:rsidP="0083174F">
      <w:pPr>
        <w:numPr>
          <w:ilvl w:val="0"/>
          <w:numId w:val="53"/>
        </w:numPr>
        <w:autoSpaceDE w:val="0"/>
        <w:autoSpaceDN w:val="0"/>
        <w:adjustRightInd w:val="0"/>
        <w:spacing w:beforeLines="20" w:before="48" w:afterLines="20" w:after="48"/>
        <w:ind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lastRenderedPageBreak/>
        <w:t>Na mocy Umowy Wykonawca zobowiązuje się świadczyć Zamawiającemu usługi  określone w Umowie, ofercie, stanowiącej załącznik nr 2 do Umowy oraz zgodnie z opisem przedmiotu zamówienia,  stanowiącym  załącznik nr 1.</w:t>
      </w:r>
    </w:p>
    <w:p w14:paraId="60831FD1" w14:textId="77777777" w:rsidR="002457F0" w:rsidRPr="002457F0" w:rsidRDefault="002457F0" w:rsidP="0083174F">
      <w:pPr>
        <w:widowControl w:val="0"/>
        <w:numPr>
          <w:ilvl w:val="0"/>
          <w:numId w:val="53"/>
        </w:numPr>
        <w:suppressAutoHyphens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Strony wyznaczają następujące osoby uprawnione do kontaktów w imieniu każdej ze Stron w związku z realizacją Umowy:</w:t>
      </w:r>
    </w:p>
    <w:p w14:paraId="311BC6F6" w14:textId="77777777" w:rsidR="002457F0" w:rsidRDefault="002457F0" w:rsidP="0083174F">
      <w:pPr>
        <w:pStyle w:val="Akapitzlist"/>
        <w:numPr>
          <w:ilvl w:val="0"/>
          <w:numId w:val="61"/>
        </w:numPr>
        <w:tabs>
          <w:tab w:val="num" w:pos="0"/>
        </w:tabs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po stronie Zamawiającego:</w:t>
      </w:r>
    </w:p>
    <w:p w14:paraId="21687476" w14:textId="1FE50C76" w:rsidR="002457F0" w:rsidRPr="002457F0" w:rsidRDefault="002457F0" w:rsidP="00C02907">
      <w:pPr>
        <w:pStyle w:val="Akapitzlist"/>
        <w:spacing w:beforeLines="20" w:before="48" w:afterLines="20" w:after="48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 Agnieszka Ćwikła, tel.: (22) 378 31 87 lub +48 782110277, e-mail: </w:t>
      </w:r>
      <w:hyperlink r:id="rId9" w:history="1">
        <w:r w:rsidRPr="002457F0">
          <w:rPr>
            <w:rStyle w:val="Hipercze"/>
            <w:rFonts w:asciiTheme="minorHAnsi" w:hAnsiTheme="minorHAnsi" w:cstheme="minorHAnsi"/>
            <w:sz w:val="22"/>
            <w:szCs w:val="22"/>
          </w:rPr>
          <w:t>agnieszka.cwikla@pbu2020.eu</w:t>
        </w:r>
      </w:hyperlink>
      <w:r w:rsidRPr="002457F0">
        <w:rPr>
          <w:rFonts w:asciiTheme="minorHAnsi" w:hAnsiTheme="minorHAnsi" w:cstheme="minorHAnsi"/>
          <w:sz w:val="22"/>
          <w:szCs w:val="22"/>
        </w:rPr>
        <w:t>,</w:t>
      </w:r>
    </w:p>
    <w:p w14:paraId="4759739C" w14:textId="77777777" w:rsidR="00F93619" w:rsidRDefault="002457F0" w:rsidP="0083174F">
      <w:pPr>
        <w:pStyle w:val="Akapitzlist"/>
        <w:numPr>
          <w:ilvl w:val="0"/>
          <w:numId w:val="61"/>
        </w:numPr>
        <w:tabs>
          <w:tab w:val="num" w:pos="0"/>
        </w:tabs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po stronie Wykonawcy – </w:t>
      </w:r>
    </w:p>
    <w:p w14:paraId="3F489D0C" w14:textId="2FB82B14" w:rsidR="002457F0" w:rsidRPr="002457F0" w:rsidRDefault="002457F0" w:rsidP="00F93619">
      <w:pPr>
        <w:pStyle w:val="Akapitzlist"/>
        <w:spacing w:beforeLines="20" w:before="48" w:afterLines="20" w:after="48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_____________________.</w:t>
      </w:r>
    </w:p>
    <w:p w14:paraId="5FBDA874" w14:textId="77777777" w:rsidR="002457F0" w:rsidRPr="002457F0" w:rsidRDefault="002457F0" w:rsidP="0083174F">
      <w:pPr>
        <w:pStyle w:val="Akapitzlist"/>
        <w:numPr>
          <w:ilvl w:val="0"/>
          <w:numId w:val="53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Osoby wymienione w ust. 6 odpowiedzialne są za nadzór nad prawidłowością i terminowością realizacji Umowy, w szczególności upoważnione są do monitorowania należytego wykonania Umowy oraz akceptowania protokołów odbioru. </w:t>
      </w:r>
    </w:p>
    <w:p w14:paraId="09F454D8" w14:textId="77777777" w:rsidR="002457F0" w:rsidRPr="002457F0" w:rsidRDefault="002457F0" w:rsidP="0083174F">
      <w:pPr>
        <w:pStyle w:val="Akapitzlist"/>
        <w:numPr>
          <w:ilvl w:val="0"/>
          <w:numId w:val="53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Zmiana osób wskazanych w ust. 6 oraz ich danych kontaktowych nie wymaga zmiany Umowy, a jedynie poinformowania drugiej Strony w formie mailowej. </w:t>
      </w:r>
    </w:p>
    <w:p w14:paraId="7D6788C1" w14:textId="77777777" w:rsidR="002457F0" w:rsidRPr="002457F0" w:rsidRDefault="002457F0" w:rsidP="00C02907">
      <w:pPr>
        <w:spacing w:beforeLines="20" w:before="48" w:afterLines="20" w:after="4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F64D5A" w14:textId="77777777" w:rsidR="002457F0" w:rsidRPr="002457F0" w:rsidRDefault="002457F0" w:rsidP="00C02907">
      <w:pPr>
        <w:spacing w:beforeLines="20" w:before="48" w:afterLines="20" w:after="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57F0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F022547" w14:textId="77777777" w:rsidR="002457F0" w:rsidRPr="002457F0" w:rsidRDefault="002457F0" w:rsidP="00C02907">
      <w:pPr>
        <w:spacing w:beforeLines="20" w:before="48" w:afterLines="20" w:after="48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Umowa zawarta została na czas określony, to jest od dnia podpisu przez ostatnią ze stron do dnia 31 grudnia 2022 r. </w:t>
      </w:r>
    </w:p>
    <w:p w14:paraId="605CD561" w14:textId="77777777" w:rsidR="002457F0" w:rsidRPr="002457F0" w:rsidRDefault="002457F0" w:rsidP="00C02907">
      <w:pPr>
        <w:spacing w:beforeLines="20" w:before="48" w:afterLines="20" w:after="4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72DA1B" w14:textId="77777777" w:rsidR="002457F0" w:rsidRPr="002457F0" w:rsidRDefault="002457F0" w:rsidP="00C02907">
      <w:pPr>
        <w:spacing w:beforeLines="20" w:before="48" w:afterLines="20" w:after="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57F0">
        <w:rPr>
          <w:rFonts w:asciiTheme="minorHAnsi" w:hAnsiTheme="minorHAnsi" w:cstheme="minorHAnsi"/>
          <w:b/>
          <w:sz w:val="22"/>
          <w:szCs w:val="22"/>
        </w:rPr>
        <w:t>§3</w:t>
      </w:r>
    </w:p>
    <w:p w14:paraId="25261EEB" w14:textId="77777777" w:rsidR="002457F0" w:rsidRPr="002457F0" w:rsidRDefault="002457F0" w:rsidP="0083174F">
      <w:pPr>
        <w:pStyle w:val="Akapitzlist"/>
        <w:numPr>
          <w:ilvl w:val="0"/>
          <w:numId w:val="5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Wykonawca ponosi pełną odpowiedzialność za wykonanie przedmiotu Umowy, w tym odpowiedzialność za działania i zaniechania osób, którymi będzie się posługiwał przy realizacji Umowy jak za swoje własne. </w:t>
      </w:r>
    </w:p>
    <w:p w14:paraId="427CE06F" w14:textId="77777777" w:rsidR="002457F0" w:rsidRPr="002457F0" w:rsidRDefault="002457F0" w:rsidP="0083174F">
      <w:pPr>
        <w:pStyle w:val="Akapitzlist"/>
        <w:numPr>
          <w:ilvl w:val="0"/>
          <w:numId w:val="5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Zamawiający zobowiązuje się: </w:t>
      </w:r>
    </w:p>
    <w:p w14:paraId="4BBACB9B" w14:textId="77777777" w:rsidR="002457F0" w:rsidRPr="002457F0" w:rsidRDefault="002457F0" w:rsidP="0083174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współdziałać z Wykonawcą przy wykonywaniu Umowy, </w:t>
      </w:r>
    </w:p>
    <w:p w14:paraId="5821C582" w14:textId="77777777" w:rsidR="002457F0" w:rsidRPr="002457F0" w:rsidRDefault="002457F0" w:rsidP="0083174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zgłaszać Wykonawcy problemy związane z realizacją przedmiotu Umowy. </w:t>
      </w:r>
    </w:p>
    <w:p w14:paraId="22A30204" w14:textId="77777777" w:rsidR="002457F0" w:rsidRPr="002457F0" w:rsidRDefault="002457F0" w:rsidP="0083174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Wykonawca zobowiązuje się w szczególności: </w:t>
      </w:r>
    </w:p>
    <w:p w14:paraId="62911B9B" w14:textId="77777777" w:rsidR="002457F0" w:rsidRPr="002457F0" w:rsidRDefault="002457F0" w:rsidP="0083174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wykonać przedmiot Umowy z najwyższą starannością wynikającą z zawodowego charakteru prowadzonej działalności, przy zachowaniu zasad współczesnej wiedzy technicznej i zgodnie z obowiązującymi przepisami prawa, zasadami uczciwej konkurencji i poszanowaniem dobrych obyczajów oraz słusznych interesów Zamawiającego, </w:t>
      </w:r>
    </w:p>
    <w:p w14:paraId="73DD0670" w14:textId="77777777" w:rsidR="002457F0" w:rsidRPr="002457F0" w:rsidRDefault="002457F0" w:rsidP="0083174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działać jedynie w zakresie swoich uprawnień i przestrzegać wskazówek Zamawiającego, </w:t>
      </w:r>
    </w:p>
    <w:p w14:paraId="014CDD91" w14:textId="77777777" w:rsidR="002457F0" w:rsidRPr="002457F0" w:rsidRDefault="002457F0" w:rsidP="0083174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do przestrzegania obowiązujących przepisów o ochronie danych osobowych oraz ochronie informacji niejawnych, </w:t>
      </w:r>
    </w:p>
    <w:p w14:paraId="7CDCC649" w14:textId="77777777" w:rsidR="002457F0" w:rsidRPr="002457F0" w:rsidRDefault="002457F0" w:rsidP="0083174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do wykonania Umowy w sposób niepowodujący zakłócenia pracy Zamawiającego, </w:t>
      </w:r>
    </w:p>
    <w:p w14:paraId="3CAFCAB8" w14:textId="77777777" w:rsidR="002457F0" w:rsidRPr="002457F0" w:rsidRDefault="002457F0" w:rsidP="0083174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udostępniać na każde żądanie Zamawiającego dokumentację związaną z realizacją przedmiotu Umowy, </w:t>
      </w:r>
    </w:p>
    <w:p w14:paraId="3F00BEF3" w14:textId="77777777" w:rsidR="002457F0" w:rsidRPr="002457F0" w:rsidRDefault="002457F0" w:rsidP="0083174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wykonywać Umowę w sposób, który nie będzie prowadził do roszczeń osób trzecich z tytułu naruszenia ich praw, w szczególności praw autorskich oraz praw pokrewnych, patentów, zarejestrowanych znaków i wzorów towarowych związanych z realizacją przedmiotu Umowy. </w:t>
      </w:r>
    </w:p>
    <w:p w14:paraId="1AAA3C68" w14:textId="77777777" w:rsidR="002457F0" w:rsidRPr="002457F0" w:rsidRDefault="002457F0" w:rsidP="0083174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Wykonawca oświadcza, iż przed zawarciem Umowy zapoznał się w pełni z warunkami przedstawionymi w OPZ i Umowie związanymi z realizacją przedmiotu Umowy i je akceptuje. </w:t>
      </w:r>
    </w:p>
    <w:p w14:paraId="0FDC2A3D" w14:textId="77777777" w:rsidR="002457F0" w:rsidRPr="002457F0" w:rsidRDefault="002457F0" w:rsidP="0083174F">
      <w:pPr>
        <w:pStyle w:val="Listapunktowana"/>
        <w:widowControl/>
        <w:numPr>
          <w:ilvl w:val="0"/>
          <w:numId w:val="58"/>
        </w:numPr>
        <w:suppressAutoHyphens w:val="0"/>
        <w:autoSpaceDE w:val="0"/>
        <w:autoSpaceDN w:val="0"/>
        <w:adjustRightInd w:val="0"/>
        <w:spacing w:beforeLines="20" w:before="48" w:afterLines="20" w:after="48"/>
        <w:contextualSpacing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Zamawiający zobowiązuje się udostępnić Wykonawcy niezbędne dane i informacje będące w jego posiadaniu, niezbędne do realizacji umowy i możliwe do udostępnienia, warunkujące wykonanie Umowy, w terminie uzgodnionym z Wykonawcą. </w:t>
      </w:r>
    </w:p>
    <w:p w14:paraId="0C4D3271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894C915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4</w:t>
      </w:r>
    </w:p>
    <w:p w14:paraId="4EF2EEAA" w14:textId="77777777" w:rsidR="002457F0" w:rsidRPr="002457F0" w:rsidRDefault="002457F0" w:rsidP="0083174F">
      <w:pPr>
        <w:pStyle w:val="Akapitzlist"/>
        <w:numPr>
          <w:ilvl w:val="0"/>
          <w:numId w:val="62"/>
        </w:numPr>
        <w:spacing w:beforeLines="20" w:before="48" w:afterLines="20" w:after="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Wykonawca oświadcza i gwarantuje, że:</w:t>
      </w:r>
    </w:p>
    <w:p w14:paraId="58BAC6E6" w14:textId="77777777" w:rsidR="002457F0" w:rsidRPr="002457F0" w:rsidRDefault="002457F0" w:rsidP="0083174F">
      <w:pPr>
        <w:pStyle w:val="Akapitzlist"/>
        <w:numPr>
          <w:ilvl w:val="0"/>
          <w:numId w:val="63"/>
        </w:numPr>
        <w:spacing w:beforeLines="20" w:before="48" w:afterLines="20" w:after="48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dysponuje odpowiednią wiedzą, doświadczeniem i personelem niezbędnym do należytego wykonania zobowiązań wynikających z niniejszej Umowy,</w:t>
      </w:r>
    </w:p>
    <w:p w14:paraId="106D48EA" w14:textId="77777777" w:rsidR="002457F0" w:rsidRPr="002457F0" w:rsidRDefault="002457F0" w:rsidP="0083174F">
      <w:pPr>
        <w:pStyle w:val="Akapitzlist"/>
        <w:numPr>
          <w:ilvl w:val="0"/>
          <w:numId w:val="63"/>
        </w:numPr>
        <w:spacing w:beforeLines="20" w:before="48" w:afterLines="20" w:after="48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posiada uprawnienia do dysponowania oprogramowaniem wykorzystanym do realizacji umowy zgodnie z jej celem,</w:t>
      </w:r>
    </w:p>
    <w:p w14:paraId="4B92E6F0" w14:textId="77777777" w:rsidR="002457F0" w:rsidRPr="002457F0" w:rsidRDefault="002457F0" w:rsidP="0083174F">
      <w:pPr>
        <w:pStyle w:val="Akapitzlist"/>
        <w:numPr>
          <w:ilvl w:val="0"/>
          <w:numId w:val="63"/>
        </w:numPr>
        <w:spacing w:beforeLines="20" w:before="48" w:afterLines="20" w:after="48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wykona przedmiot Umowy zgodnie z obowiązującymi przepisami i normami, w sposób profesjonalny, z uwzględnieniem najlepszych praktyk.</w:t>
      </w:r>
    </w:p>
    <w:p w14:paraId="5DB26C4A" w14:textId="77777777" w:rsidR="002457F0" w:rsidRPr="002457F0" w:rsidRDefault="002457F0" w:rsidP="0083174F">
      <w:pPr>
        <w:pStyle w:val="Akapitzlist"/>
        <w:numPr>
          <w:ilvl w:val="0"/>
          <w:numId w:val="62"/>
        </w:numPr>
        <w:spacing w:beforeLines="20" w:before="48" w:afterLines="20" w:after="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Wykonawca zobowiązuje się do zapewnienia we własnym zakresie i w ramach wynagrodzenia, o którym mowa w § 6 ust. 1 Umowy, wszystkich koniecznych pozwoleń, zgód, certyfikatów wymaganych przez obowiązujące przepisy prawa w zakresie niezbędnym do prawidłowej realizacji Umowy.</w:t>
      </w:r>
    </w:p>
    <w:p w14:paraId="20F12A54" w14:textId="77777777" w:rsidR="002457F0" w:rsidRPr="002457F0" w:rsidRDefault="002457F0" w:rsidP="0083174F">
      <w:pPr>
        <w:pStyle w:val="Akapitzlist"/>
        <w:numPr>
          <w:ilvl w:val="0"/>
          <w:numId w:val="62"/>
        </w:numPr>
        <w:spacing w:beforeLines="20" w:before="48" w:afterLines="20" w:after="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Licencje dostarczane w związku z realizacją Umowy pochodzić będą z autoryzowanego przez producenta oprogramowania kanału dystrybucji. Wykonawca w odniesieniu do wszystkich rodzajów licencji zobowiązany jest dostarczyć Zamawiającemu tzw. dowody poświadczające autentyczność zakupionych licencji na zasadach określonych przez producenta oprogramowania.</w:t>
      </w:r>
    </w:p>
    <w:p w14:paraId="5EF18B04" w14:textId="77777777" w:rsidR="002457F0" w:rsidRPr="002457F0" w:rsidRDefault="002457F0" w:rsidP="0083174F">
      <w:pPr>
        <w:pStyle w:val="Akapitzlist"/>
        <w:numPr>
          <w:ilvl w:val="0"/>
          <w:numId w:val="62"/>
        </w:numPr>
        <w:spacing w:beforeLines="20" w:before="48" w:afterLines="20" w:after="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Wykonawca zapewnia, że w wyniku zawarcia Umowy nie dojdzie do naruszenia praw osób trzecich. W przypadku zgłoszenia wobec Zamawiającego roszczeń dotyczących naruszenia praw osób trzecich, Wykonawca podejmie na swój koszt wszelkie środki obrony Zamawiającego przed takimi roszczeniami lub zarzutami i spowoduje, że Zamawiający będzie od nich zwolniony, a także pokryje wszelkie koszty i straty, jakie poniesie Zamawiający z tego tytułu. W przypadku zapłaty przez Zamawiającego jakiejkolwiek kwoty tytułem zaspokojenia roszczenia osoby trzeciej, Zamawiającemu przysługuje roszczenie regresowe względem Wykonawcy.</w:t>
      </w:r>
    </w:p>
    <w:p w14:paraId="736F02A0" w14:textId="77777777" w:rsidR="002457F0" w:rsidRPr="002457F0" w:rsidRDefault="002457F0" w:rsidP="0083174F">
      <w:pPr>
        <w:pStyle w:val="Akapitzlist"/>
        <w:numPr>
          <w:ilvl w:val="0"/>
          <w:numId w:val="62"/>
        </w:numPr>
        <w:spacing w:beforeLines="20" w:before="48" w:afterLines="20" w:after="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Wykonawca zobowiązuje się do wykonywania Umowy w sposób zapobiegający utracie danych Zamawiającego, w tym także tych, do których będzie miał dostęp w trakcie wykonywania Umowy. W przypadku, gdy wykonanie danej czynności przez Wykonawcę lub przez Zamawiającego w oparciu o rekomendację Wykonawcy wiąże się z ryzykiem utraty danych, Wykonawca zobowiązany jest poinformować o tym Zamawiającego przed przystąpieniem do wykonania takiej czynności lub z chwilą przekazania takiej rekomendacji Zamawiającemu. Powyższe nie wyłącza ani nie ogranicza ewentualnej odpowiedzialności Stron, w szczególności nie wyłącza lub nie ogranicza odpowiedzialności Wykonawcy za wykonywanie Umowy w sposób nienależyty.</w:t>
      </w:r>
    </w:p>
    <w:p w14:paraId="04C49CBB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BD54EE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5</w:t>
      </w:r>
    </w:p>
    <w:p w14:paraId="4B6FDB45" w14:textId="77777777" w:rsidR="002457F0" w:rsidRPr="002457F0" w:rsidRDefault="002457F0" w:rsidP="0083174F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świadczyć usługę wsparcia technicznego na warunkach opisanych szczegółowo w OPZ, a w tym zobowiązany jest do: </w:t>
      </w:r>
    </w:p>
    <w:p w14:paraId="1D3BB15F" w14:textId="77777777" w:rsidR="002457F0" w:rsidRPr="002457F0" w:rsidRDefault="002457F0" w:rsidP="0083174F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diagnozy i usuwania incydentów i nieprawidłowości w działaniu </w:t>
      </w:r>
      <w:r w:rsidRPr="002457F0">
        <w:rPr>
          <w:rFonts w:asciiTheme="minorHAnsi" w:hAnsiTheme="minorHAnsi" w:cstheme="minorHAnsi"/>
          <w:sz w:val="22"/>
          <w:szCs w:val="22"/>
        </w:rPr>
        <w:t xml:space="preserve">aplikacji internetowej </w:t>
      </w:r>
      <w:hyperlink r:id="rId10" w:history="1">
        <w:r w:rsidRPr="002457F0">
          <w:rPr>
            <w:rStyle w:val="Hipercze"/>
            <w:rFonts w:asciiTheme="minorHAnsi" w:hAnsiTheme="minorHAnsi" w:cstheme="minorHAnsi"/>
            <w:sz w:val="22"/>
            <w:szCs w:val="22"/>
          </w:rPr>
          <w:t>www.pbu2020.eu</w:t>
        </w:r>
      </w:hyperlink>
      <w:r w:rsidRPr="002457F0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 terminach opisanych w rozdz. I OPZ </w:t>
      </w:r>
    </w:p>
    <w:p w14:paraId="1610520C" w14:textId="77777777" w:rsidR="002457F0" w:rsidRPr="002457F0" w:rsidRDefault="002457F0" w:rsidP="0083174F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świadczenia usługi wsparcia zdalnego (telefonicznie, </w:t>
      </w:r>
      <w:proofErr w:type="spellStart"/>
      <w:r w:rsidRPr="002457F0">
        <w:rPr>
          <w:rFonts w:asciiTheme="minorHAnsi" w:hAnsiTheme="minorHAnsi" w:cstheme="minorHAnsi"/>
          <w:color w:val="000000"/>
          <w:sz w:val="22"/>
          <w:szCs w:val="22"/>
        </w:rPr>
        <w:t>emailowo</w:t>
      </w:r>
      <w:proofErr w:type="spellEnd"/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lub przez oprogramowanie typu </w:t>
      </w:r>
      <w:proofErr w:type="spellStart"/>
      <w:r w:rsidRPr="002457F0">
        <w:rPr>
          <w:rFonts w:asciiTheme="minorHAnsi" w:hAnsiTheme="minorHAnsi" w:cstheme="minorHAnsi"/>
          <w:color w:val="000000"/>
          <w:sz w:val="22"/>
          <w:szCs w:val="22"/>
        </w:rPr>
        <w:t>help</w:t>
      </w:r>
      <w:proofErr w:type="spellEnd"/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457F0">
        <w:rPr>
          <w:rFonts w:asciiTheme="minorHAnsi" w:hAnsiTheme="minorHAnsi" w:cstheme="minorHAnsi"/>
          <w:color w:val="000000"/>
          <w:sz w:val="22"/>
          <w:szCs w:val="22"/>
        </w:rPr>
        <w:t>desk</w:t>
      </w:r>
      <w:proofErr w:type="spellEnd"/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); </w:t>
      </w:r>
    </w:p>
    <w:p w14:paraId="0B28433F" w14:textId="77777777" w:rsidR="002457F0" w:rsidRPr="002457F0" w:rsidRDefault="002457F0" w:rsidP="0083174F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aktualizowania i dostarczania łat </w:t>
      </w:r>
      <w:r w:rsidRPr="002457F0">
        <w:rPr>
          <w:rFonts w:asciiTheme="minorHAnsi" w:hAnsiTheme="minorHAnsi" w:cstheme="minorHAnsi"/>
          <w:sz w:val="22"/>
          <w:szCs w:val="22"/>
        </w:rPr>
        <w:t xml:space="preserve">aplikacji internetowej </w:t>
      </w:r>
      <w:hyperlink r:id="rId11" w:history="1">
        <w:r w:rsidRPr="002457F0">
          <w:rPr>
            <w:rStyle w:val="Hipercze"/>
            <w:rFonts w:asciiTheme="minorHAnsi" w:hAnsiTheme="minorHAnsi" w:cstheme="minorHAnsi"/>
            <w:sz w:val="22"/>
            <w:szCs w:val="22"/>
          </w:rPr>
          <w:t>www.pbu2020.eu</w:t>
        </w:r>
      </w:hyperlink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2A873CC" w14:textId="77777777" w:rsidR="002457F0" w:rsidRPr="002457F0" w:rsidRDefault="002457F0" w:rsidP="0083174F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wsparcia użytkowników w eksploatacji </w:t>
      </w:r>
      <w:r w:rsidRPr="002457F0">
        <w:rPr>
          <w:rFonts w:asciiTheme="minorHAnsi" w:hAnsiTheme="minorHAnsi" w:cstheme="minorHAnsi"/>
          <w:sz w:val="22"/>
          <w:szCs w:val="22"/>
        </w:rPr>
        <w:t xml:space="preserve">aplikacji internetowej </w:t>
      </w:r>
      <w:hyperlink r:id="rId12" w:history="1">
        <w:r w:rsidRPr="002457F0">
          <w:rPr>
            <w:rStyle w:val="Hipercze"/>
            <w:rFonts w:asciiTheme="minorHAnsi" w:hAnsiTheme="minorHAnsi" w:cstheme="minorHAnsi"/>
            <w:sz w:val="22"/>
            <w:szCs w:val="22"/>
          </w:rPr>
          <w:t>www.pbu2020.eu</w:t>
        </w:r>
      </w:hyperlink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36F1D85" w14:textId="77777777" w:rsidR="002457F0" w:rsidRPr="002457F0" w:rsidRDefault="002457F0" w:rsidP="0083174F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zobowiązuje się do naprawy incydentów w sposób zapobiegający utracie jakichkolwiek danych. W szczególności, naprawa nie może prowadzić do naruszenia struktur i integralności danych, do utraty danych lub wpływać negatywnie na funkcjonowanie </w:t>
      </w:r>
      <w:r w:rsidRPr="002457F0">
        <w:rPr>
          <w:rFonts w:asciiTheme="minorHAnsi" w:hAnsiTheme="minorHAnsi" w:cstheme="minorHAnsi"/>
          <w:sz w:val="22"/>
          <w:szCs w:val="22"/>
        </w:rPr>
        <w:t xml:space="preserve">aplikacji internetowej </w:t>
      </w:r>
      <w:hyperlink r:id="rId13" w:history="1">
        <w:r w:rsidRPr="002457F0">
          <w:rPr>
            <w:rStyle w:val="Hipercze"/>
            <w:rFonts w:asciiTheme="minorHAnsi" w:hAnsiTheme="minorHAnsi" w:cstheme="minorHAnsi"/>
            <w:sz w:val="22"/>
            <w:szCs w:val="22"/>
          </w:rPr>
          <w:t>www.pbu2020.eu</w:t>
        </w:r>
      </w:hyperlink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lub innych elementów infrastruktury teleinformatycznej 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Zamawiającego. Jeżeli wykonanie naprawy wiąże się z ryzykiem utraty danych, bądź może wpłynąć negatywnie </w:t>
      </w:r>
      <w:r w:rsidRPr="002457F0">
        <w:rPr>
          <w:rFonts w:asciiTheme="minorHAnsi" w:hAnsiTheme="minorHAnsi" w:cstheme="minorHAnsi"/>
          <w:sz w:val="22"/>
          <w:szCs w:val="22"/>
        </w:rPr>
        <w:t xml:space="preserve">na funkcjonowanie aplikacji internetowej </w:t>
      </w:r>
      <w:hyperlink r:id="rId14" w:history="1">
        <w:r w:rsidRPr="002457F0">
          <w:rPr>
            <w:rStyle w:val="Hipercze"/>
            <w:rFonts w:asciiTheme="minorHAnsi" w:hAnsiTheme="minorHAnsi" w:cstheme="minorHAnsi"/>
            <w:sz w:val="22"/>
            <w:szCs w:val="22"/>
          </w:rPr>
          <w:t>www.pbu2020.eu</w:t>
        </w:r>
      </w:hyperlink>
      <w:r w:rsidRPr="002457F0">
        <w:rPr>
          <w:rFonts w:asciiTheme="minorHAnsi" w:hAnsiTheme="minorHAnsi" w:cstheme="minorHAnsi"/>
          <w:sz w:val="22"/>
          <w:szCs w:val="22"/>
        </w:rPr>
        <w:t xml:space="preserve"> lub innych elementów infrastruktury teleinformatycznej Zamawiającego, Wykonawca zobowiązany jest poinformować o tym Zamawiającego przed przystąpieniem do naprawy incydentu i uzyskać jego zgodę na przystąpienie do naprawy; </w:t>
      </w:r>
    </w:p>
    <w:p w14:paraId="48CC4AF0" w14:textId="77777777" w:rsidR="002457F0" w:rsidRPr="002457F0" w:rsidRDefault="002457F0" w:rsidP="0083174F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Jeśli Wykonawca stwierdzi, że dla dokonania naprawy niezbędne jest podjęcie przez Zamawiającego określonych czynności, Wykonawca niezwłocznie zwróci się do Zamawiającego o wykonanie takich czynności. </w:t>
      </w:r>
    </w:p>
    <w:p w14:paraId="6063A7EF" w14:textId="77777777" w:rsidR="002457F0" w:rsidRPr="002457F0" w:rsidRDefault="002457F0" w:rsidP="00C02907">
      <w:pPr>
        <w:tabs>
          <w:tab w:val="num" w:pos="0"/>
        </w:tabs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6</w:t>
      </w:r>
    </w:p>
    <w:p w14:paraId="6A2E785A" w14:textId="77777777" w:rsidR="002457F0" w:rsidRPr="002457F0" w:rsidRDefault="002457F0" w:rsidP="0083174F">
      <w:pPr>
        <w:widowControl w:val="0"/>
        <w:numPr>
          <w:ilvl w:val="0"/>
          <w:numId w:val="77"/>
        </w:numPr>
        <w:tabs>
          <w:tab w:val="clear" w:pos="720"/>
          <w:tab w:val="num" w:pos="426"/>
        </w:tabs>
        <w:suppressAutoHyphens/>
        <w:spacing w:beforeLines="20" w:before="48" w:afterLines="20" w:after="48"/>
        <w:ind w:left="426" w:hanging="426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uk-UA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  <w:lang w:eastAsia="uk-UA"/>
        </w:rPr>
        <w:t>Z tytułu prawidłowego, zgodnego z opisem przedmiotu zamówienia wykonania umowy, Wykonawcy przysługuje wynagrodzenie, którego łączna wartość nie przekroczy ........................... zł brutto (słownie: ......................................................................... i ...../100 groszy) w tym:</w:t>
      </w:r>
    </w:p>
    <w:p w14:paraId="13CC108E" w14:textId="77777777" w:rsidR="002457F0" w:rsidRPr="002457F0" w:rsidRDefault="002457F0" w:rsidP="0083174F">
      <w:pPr>
        <w:pStyle w:val="Akapitzlist"/>
        <w:widowControl w:val="0"/>
        <w:numPr>
          <w:ilvl w:val="1"/>
          <w:numId w:val="77"/>
        </w:numPr>
        <w:tabs>
          <w:tab w:val="num" w:pos="851"/>
          <w:tab w:val="left" w:pos="2045"/>
        </w:tabs>
        <w:autoSpaceDE w:val="0"/>
        <w:autoSpaceDN w:val="0"/>
        <w:spacing w:beforeLines="20" w:before="48" w:afterLines="20" w:after="48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w w:val="105"/>
          <w:sz w:val="22"/>
          <w:szCs w:val="22"/>
        </w:rPr>
        <w:t>za usługę wsparcia użytkownika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 xml:space="preserve">przy zarządzaniu serwisem internetowym </w:t>
      </w:r>
      <w:hyperlink r:id="rId15" w:history="1">
        <w:r w:rsidRPr="002457F0">
          <w:rPr>
            <w:rStyle w:val="Hipercze"/>
            <w:rFonts w:asciiTheme="minorHAnsi" w:hAnsiTheme="minorHAnsi" w:cstheme="minorHAnsi"/>
            <w:w w:val="105"/>
            <w:sz w:val="22"/>
            <w:szCs w:val="22"/>
          </w:rPr>
          <w:t>www.pbu2020.eu</w:t>
        </w:r>
      </w:hyperlink>
      <w:r w:rsidRPr="002457F0">
        <w:rPr>
          <w:rFonts w:asciiTheme="minorHAnsi" w:hAnsiTheme="minorHAnsi" w:cstheme="minorHAnsi"/>
          <w:w w:val="105"/>
          <w:sz w:val="22"/>
          <w:szCs w:val="22"/>
        </w:rPr>
        <w:t xml:space="preserve"> nie więcej niż …………………. zł brutto przez cały okres obowiązywania Umowy, o którym mowa w  § 2; w tym po miesięcznie ……………… zł brutto;</w:t>
      </w:r>
    </w:p>
    <w:p w14:paraId="16A3D4BB" w14:textId="77777777" w:rsidR="002457F0" w:rsidRPr="002457F0" w:rsidRDefault="002457F0" w:rsidP="0083174F">
      <w:pPr>
        <w:pStyle w:val="Akapitzlist"/>
        <w:widowControl w:val="0"/>
        <w:numPr>
          <w:ilvl w:val="1"/>
          <w:numId w:val="77"/>
        </w:numPr>
        <w:tabs>
          <w:tab w:val="num" w:pos="851"/>
          <w:tab w:val="left" w:pos="2038"/>
        </w:tabs>
        <w:autoSpaceDE w:val="0"/>
        <w:autoSpaceDN w:val="0"/>
        <w:spacing w:beforeLines="20" w:before="48" w:afterLines="20" w:after="48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w w:val="105"/>
          <w:sz w:val="22"/>
          <w:szCs w:val="22"/>
        </w:rPr>
        <w:t>za</w:t>
      </w:r>
      <w:r w:rsidRPr="002457F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maksymalnie 200</w:t>
      </w:r>
      <w:r w:rsidRPr="002457F0">
        <w:rPr>
          <w:rFonts w:asciiTheme="minorHAnsi" w:hAnsiTheme="minorHAnsi" w:cstheme="minorHAnsi"/>
          <w:spacing w:val="-29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godzin</w:t>
      </w:r>
      <w:r w:rsidRPr="002457F0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świadczenia prac rozwojowych maksymalnie</w:t>
      </w:r>
      <w:r w:rsidRPr="002457F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……………..</w:t>
      </w:r>
      <w:r w:rsidRPr="002457F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zł</w:t>
      </w:r>
      <w:r w:rsidRPr="002457F0">
        <w:rPr>
          <w:rFonts w:asciiTheme="minorHAnsi" w:hAnsiTheme="minorHAnsi" w:cstheme="minorHAnsi"/>
          <w:spacing w:val="-23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brutto,</w:t>
      </w:r>
      <w:r w:rsidRPr="002457F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w</w:t>
      </w:r>
      <w:r w:rsidRPr="002457F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tym</w:t>
      </w:r>
      <w:r w:rsidRPr="002457F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za</w:t>
      </w:r>
      <w:r w:rsidRPr="002457F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1</w:t>
      </w:r>
      <w:r w:rsidRPr="002457F0">
        <w:rPr>
          <w:rFonts w:asciiTheme="minorHAnsi" w:hAnsiTheme="minorHAnsi" w:cstheme="minorHAnsi"/>
          <w:spacing w:val="45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godzinę</w:t>
      </w:r>
      <w:r w:rsidRPr="002457F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świadczenia usługi  ………….. zł</w:t>
      </w:r>
      <w:r w:rsidRPr="002457F0">
        <w:rPr>
          <w:rFonts w:asciiTheme="minorHAnsi" w:hAnsiTheme="minorHAnsi" w:cstheme="minorHAnsi"/>
          <w:spacing w:val="-33"/>
          <w:w w:val="105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w w:val="105"/>
          <w:sz w:val="22"/>
          <w:szCs w:val="22"/>
        </w:rPr>
        <w:t>brutto;</w:t>
      </w:r>
    </w:p>
    <w:p w14:paraId="2624C5CE" w14:textId="77777777" w:rsidR="002457F0" w:rsidRPr="002457F0" w:rsidRDefault="002457F0" w:rsidP="0083174F">
      <w:pPr>
        <w:widowControl w:val="0"/>
        <w:numPr>
          <w:ilvl w:val="0"/>
          <w:numId w:val="77"/>
        </w:numPr>
        <w:tabs>
          <w:tab w:val="clear" w:pos="720"/>
          <w:tab w:val="num" w:pos="426"/>
        </w:tabs>
        <w:suppressAutoHyphens/>
        <w:spacing w:beforeLines="20" w:before="48" w:afterLines="20" w:after="48"/>
        <w:ind w:left="426" w:hanging="426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uk-UA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  <w:lang w:eastAsia="uk-UA"/>
        </w:rPr>
        <w:t>Podstawą obliczenia wynagrodzenia Wykonawcy jest faktyczne wykonanie usług określonych w załączniku nr 1, zgodnie z kwotami określonymi w załączniku nr 2.</w:t>
      </w:r>
    </w:p>
    <w:p w14:paraId="6BC52854" w14:textId="77777777" w:rsidR="002457F0" w:rsidRPr="002457F0" w:rsidRDefault="002457F0" w:rsidP="0083174F">
      <w:pPr>
        <w:numPr>
          <w:ilvl w:val="0"/>
          <w:numId w:val="7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Wykonawca mając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możliwość uprzedniego ustalenia wszystkich warunków technicznych związanych z realizacją Umowy, nie może żądać podwyższenia wynagrodzenia, nawet jeżeli z przyczyn od siebie niezależnych nie mógł przewidzieć wszystkich czynności niezbędnych do prawidłowego wykonania niniejszej Umowy. </w:t>
      </w:r>
    </w:p>
    <w:p w14:paraId="05A91D13" w14:textId="77777777" w:rsidR="002457F0" w:rsidRPr="002457F0" w:rsidRDefault="002457F0" w:rsidP="0083174F">
      <w:pPr>
        <w:numPr>
          <w:ilvl w:val="0"/>
          <w:numId w:val="7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1, obejmuje wszelkie koszty wszystkich czynności i materiałów, niezbędnych do prawidłowego wykonania przedmiotu Umowy, nawet jeśli nie zostały one wprost wyszczególnione w treści niniejszej Umowy i jej załącznikach.</w:t>
      </w:r>
    </w:p>
    <w:p w14:paraId="43CD0D70" w14:textId="77777777" w:rsidR="002457F0" w:rsidRPr="002457F0" w:rsidRDefault="002457F0" w:rsidP="0083174F">
      <w:pPr>
        <w:numPr>
          <w:ilvl w:val="0"/>
          <w:numId w:val="7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Warunkiem wystawienia faktury przez Wykonawcę jest akceptacja przez Zamawiającego protokołu odbioru, którego wzór stanowi załącznik nr 4 do Umowy.</w:t>
      </w:r>
    </w:p>
    <w:p w14:paraId="2C89499F" w14:textId="639B2BF8" w:rsidR="002457F0" w:rsidRPr="007C5EB3" w:rsidRDefault="002457F0" w:rsidP="007C5EB3">
      <w:pPr>
        <w:numPr>
          <w:ilvl w:val="0"/>
          <w:numId w:val="7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 w:right="42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Zapłata wynagrodzenia nastąpi na rachunek bankowy Wykonawcy oznaczony nr_________________________________________________.</w:t>
      </w:r>
      <w:r w:rsidR="007C5EB3">
        <w:rPr>
          <w:rFonts w:asciiTheme="minorHAnsi" w:hAnsiTheme="minorHAnsi" w:cstheme="minorHAnsi"/>
          <w:sz w:val="22"/>
          <w:szCs w:val="22"/>
        </w:rPr>
        <w:t xml:space="preserve"> </w:t>
      </w:r>
      <w:r w:rsidR="007C5EB3" w:rsidRPr="007C5EB3">
        <w:rPr>
          <w:rFonts w:asciiTheme="minorHAnsi" w:hAnsiTheme="minorHAnsi" w:cstheme="minorHAnsi"/>
          <w:sz w:val="22"/>
          <w:szCs w:val="22"/>
        </w:rPr>
        <w:t>Za datę zapłaty uznaje się datę obciążenia rachunku Zamawiającego.</w:t>
      </w:r>
    </w:p>
    <w:p w14:paraId="29DA1AA0" w14:textId="77777777" w:rsidR="002457F0" w:rsidRPr="002457F0" w:rsidRDefault="002457F0" w:rsidP="0083174F">
      <w:pPr>
        <w:pStyle w:val="Akapitzlist"/>
        <w:numPr>
          <w:ilvl w:val="0"/>
          <w:numId w:val="7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Zapłata wynagrodzenia nastąpi w częściach na podstawie faktur wystawionych przez Wykonawcę:</w:t>
      </w:r>
    </w:p>
    <w:p w14:paraId="2F3C3901" w14:textId="77777777" w:rsidR="002457F0" w:rsidRPr="002457F0" w:rsidRDefault="002457F0" w:rsidP="0083174F">
      <w:pPr>
        <w:pStyle w:val="Akapitzlist"/>
        <w:numPr>
          <w:ilvl w:val="1"/>
          <w:numId w:val="77"/>
        </w:numPr>
        <w:tabs>
          <w:tab w:val="num" w:pos="851"/>
        </w:tabs>
        <w:autoSpaceDE w:val="0"/>
        <w:autoSpaceDN w:val="0"/>
        <w:adjustRightInd w:val="0"/>
        <w:spacing w:beforeLines="20" w:before="48" w:afterLines="20" w:after="48"/>
        <w:ind w:left="851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co miesiąc, podczas etapu wykonywania usług wsparcia użytkownika, o których mowa w punkcie I OPZ</w:t>
      </w:r>
    </w:p>
    <w:p w14:paraId="34639CC7" w14:textId="77777777" w:rsidR="002457F0" w:rsidRPr="002457F0" w:rsidRDefault="002457F0" w:rsidP="0083174F">
      <w:pPr>
        <w:pStyle w:val="Akapitzlist"/>
        <w:numPr>
          <w:ilvl w:val="1"/>
          <w:numId w:val="77"/>
        </w:numPr>
        <w:tabs>
          <w:tab w:val="num" w:pos="851"/>
        </w:tabs>
        <w:autoSpaceDE w:val="0"/>
        <w:autoSpaceDN w:val="0"/>
        <w:adjustRightInd w:val="0"/>
        <w:spacing w:beforeLines="20" w:before="48" w:afterLines="20" w:after="48"/>
        <w:ind w:left="851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każdorazowo, po wykonaniu zleconej usługi rozwoju zgodnie z punktem II OPZ,  </w:t>
      </w:r>
    </w:p>
    <w:p w14:paraId="6C8247B8" w14:textId="77777777" w:rsidR="002457F0" w:rsidRPr="002457F0" w:rsidRDefault="002457F0" w:rsidP="00C02907">
      <w:pPr>
        <w:pStyle w:val="Akapitzlist"/>
        <w:tabs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 terminie 21 dni od dnia doręczenia prawidłowo wystawionej faktury/rachunku Zamawiającemu na adres: </w:t>
      </w:r>
    </w:p>
    <w:p w14:paraId="20C76341" w14:textId="77777777" w:rsidR="00DB3379" w:rsidRDefault="002457F0" w:rsidP="00C02907">
      <w:pPr>
        <w:tabs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Centrum Projektów Europejskich </w:t>
      </w:r>
    </w:p>
    <w:p w14:paraId="5D065E58" w14:textId="6C33F83E" w:rsidR="002457F0" w:rsidRPr="002457F0" w:rsidRDefault="002457F0" w:rsidP="00C02907">
      <w:pPr>
        <w:tabs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Wspólny Sekretariat Techniczny Programu Współpracy Transgranicznej Polska – Białoruś – Ukraina 2014-2020 </w:t>
      </w:r>
    </w:p>
    <w:p w14:paraId="585E4396" w14:textId="77777777" w:rsidR="002457F0" w:rsidRPr="002457F0" w:rsidRDefault="002457F0" w:rsidP="00C02907">
      <w:pPr>
        <w:tabs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Cs/>
          <w:color w:val="000000"/>
          <w:sz w:val="22"/>
          <w:szCs w:val="22"/>
        </w:rPr>
        <w:tab/>
        <w:t>ul. Domaniewska 39a</w:t>
      </w:r>
    </w:p>
    <w:p w14:paraId="3353C7BB" w14:textId="77777777" w:rsidR="002457F0" w:rsidRPr="002457F0" w:rsidRDefault="002457F0" w:rsidP="00C02907">
      <w:pPr>
        <w:tabs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Cs/>
          <w:color w:val="000000"/>
          <w:sz w:val="22"/>
          <w:szCs w:val="22"/>
        </w:rPr>
        <w:tab/>
        <w:t>02-672 Warszawa</w:t>
      </w:r>
    </w:p>
    <w:p w14:paraId="30221C8A" w14:textId="77777777" w:rsidR="002457F0" w:rsidRPr="002457F0" w:rsidRDefault="002457F0" w:rsidP="0083174F">
      <w:pPr>
        <w:pStyle w:val="Akapitzlist"/>
        <w:numPr>
          <w:ilvl w:val="0"/>
          <w:numId w:val="77"/>
        </w:numPr>
        <w:tabs>
          <w:tab w:val="clear" w:pos="720"/>
          <w:tab w:val="num" w:pos="426"/>
        </w:tabs>
        <w:spacing w:beforeLines="20" w:before="48" w:afterLines="20" w:after="48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Faktury wystawiane będą na:</w:t>
      </w:r>
    </w:p>
    <w:p w14:paraId="27AD982D" w14:textId="77777777" w:rsidR="002457F0" w:rsidRPr="002457F0" w:rsidRDefault="002457F0" w:rsidP="00C02907">
      <w:pPr>
        <w:tabs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iCs/>
          <w:color w:val="000000"/>
          <w:sz w:val="22"/>
          <w:szCs w:val="22"/>
        </w:rPr>
        <w:t>Centrum Projektów Europejskich</w:t>
      </w:r>
    </w:p>
    <w:p w14:paraId="49B3B91C" w14:textId="77777777" w:rsidR="002457F0" w:rsidRPr="002457F0" w:rsidRDefault="002457F0" w:rsidP="00C02907">
      <w:pPr>
        <w:tabs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iCs/>
          <w:color w:val="000000"/>
          <w:sz w:val="22"/>
          <w:szCs w:val="22"/>
        </w:rPr>
        <w:t>ul. Domaniewska 39 a</w:t>
      </w:r>
    </w:p>
    <w:p w14:paraId="0ED13AF2" w14:textId="77777777" w:rsidR="002457F0" w:rsidRPr="002457F0" w:rsidRDefault="002457F0" w:rsidP="00C02907">
      <w:pPr>
        <w:tabs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iCs/>
          <w:color w:val="000000"/>
          <w:sz w:val="22"/>
          <w:szCs w:val="22"/>
        </w:rPr>
        <w:t>02-672 Warszawa</w:t>
      </w:r>
    </w:p>
    <w:p w14:paraId="0BCF0C3E" w14:textId="77777777" w:rsidR="002457F0" w:rsidRPr="002457F0" w:rsidRDefault="002457F0" w:rsidP="00C02907">
      <w:pPr>
        <w:tabs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NIP: 7010 1588 87 </w:t>
      </w:r>
    </w:p>
    <w:p w14:paraId="21154E16" w14:textId="77777777" w:rsidR="002457F0" w:rsidRPr="002457F0" w:rsidRDefault="002457F0" w:rsidP="0083174F">
      <w:pPr>
        <w:pStyle w:val="Akapitzlist"/>
        <w:numPr>
          <w:ilvl w:val="0"/>
          <w:numId w:val="7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Zamawiającemu przysługuje prawo do potrącania z wynagrodzenia należnego Wykonawcy wszelkich roszczeń z tytułu wymagalnych Zamawiającemu kar umownych zastrzeżonych w niniejszej Umowie o ile właściwe przepisy obowiązujące w dacie potrącenia nie stanowią inaczej. </w:t>
      </w:r>
    </w:p>
    <w:p w14:paraId="4961783C" w14:textId="77777777" w:rsidR="002457F0" w:rsidRPr="002457F0" w:rsidRDefault="002457F0" w:rsidP="0083174F">
      <w:pPr>
        <w:pStyle w:val="Akapitzlist"/>
        <w:numPr>
          <w:ilvl w:val="0"/>
          <w:numId w:val="7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Wykonawca nie może dokonać przelewu wierzytelności Wykonawcy z tytułu wynagrodzenia wynikającego z niniejszej Umowy na osoby trzecie bez uprzedniej zgody Zamawiającego wyrażonej w formie pisemnej pod rygorem nieważności.</w:t>
      </w:r>
    </w:p>
    <w:p w14:paraId="3B4E7242" w14:textId="77777777" w:rsidR="002457F0" w:rsidRPr="002457F0" w:rsidRDefault="002457F0" w:rsidP="0083174F">
      <w:pPr>
        <w:numPr>
          <w:ilvl w:val="0"/>
          <w:numId w:val="7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 w:themeColor="text1"/>
          <w:sz w:val="22"/>
          <w:szCs w:val="22"/>
        </w:rPr>
        <w:t>Zamawiający dopuszcza stosowanie ustrukturyzowanych faktur, o których mowa w ustawie z dnia 9 listopada 2018 r. o elektronicznym fakturowaniu w zamówieniach publicznych, koncesjach na roboty budowlane lub usługi oraz partnerstwie publiczno-prawnym (Dz. U. 2020 r. poz. 1666).</w:t>
      </w:r>
    </w:p>
    <w:p w14:paraId="4B822D5C" w14:textId="77777777" w:rsidR="002457F0" w:rsidRPr="002457F0" w:rsidRDefault="002457F0" w:rsidP="0083174F">
      <w:pPr>
        <w:pStyle w:val="Akapitzlist"/>
        <w:numPr>
          <w:ilvl w:val="0"/>
          <w:numId w:val="7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 wskazany w ust.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5C130507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B4B8E1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7</w:t>
      </w:r>
    </w:p>
    <w:p w14:paraId="102579B1" w14:textId="77777777" w:rsidR="002457F0" w:rsidRPr="002457F0" w:rsidRDefault="002457F0" w:rsidP="0083174F">
      <w:pPr>
        <w:numPr>
          <w:ilvl w:val="0"/>
          <w:numId w:val="75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Wykonawca zapewni Zamawiającemu oraz innym uprawnionym podmiotom pełny wgląd we wszystkie dokumenty związane z wykonywaniem Umowy.</w:t>
      </w:r>
    </w:p>
    <w:p w14:paraId="08BA28A3" w14:textId="77777777" w:rsidR="002457F0" w:rsidRPr="002457F0" w:rsidRDefault="002457F0" w:rsidP="0083174F">
      <w:pPr>
        <w:numPr>
          <w:ilvl w:val="0"/>
          <w:numId w:val="75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389731885"/>
      <w:r w:rsidRPr="002457F0">
        <w:rPr>
          <w:rFonts w:asciiTheme="minorHAnsi" w:hAnsiTheme="minorHAnsi" w:cstheme="minorHAnsi"/>
          <w:sz w:val="22"/>
          <w:szCs w:val="22"/>
        </w:rPr>
        <w:t>Wykonawca zobowiązuje się poddać kontroli dokonywanej przez Zamawiającego oraz inne uprawnione podmioty w zakresie prawidłowości wykonywania Umowy.</w:t>
      </w:r>
      <w:bookmarkEnd w:id="2"/>
    </w:p>
    <w:p w14:paraId="68B5A491" w14:textId="77777777" w:rsidR="002457F0" w:rsidRPr="002457F0" w:rsidRDefault="002457F0" w:rsidP="0083174F">
      <w:pPr>
        <w:numPr>
          <w:ilvl w:val="0"/>
          <w:numId w:val="75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Zamawiający może zlecić wykonanie kontroli osobom lub podmiotom trzecim.</w:t>
      </w:r>
    </w:p>
    <w:p w14:paraId="1B774717" w14:textId="77777777" w:rsidR="002457F0" w:rsidRPr="002457F0" w:rsidRDefault="002457F0" w:rsidP="0083174F">
      <w:pPr>
        <w:numPr>
          <w:ilvl w:val="0"/>
          <w:numId w:val="75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 przypadku kontroli, o której mowa w ust. 2, Wykonawca jest zobowiązany, co najmniej do:</w:t>
      </w:r>
    </w:p>
    <w:p w14:paraId="49EEECDC" w14:textId="77777777" w:rsidR="002457F0" w:rsidRPr="002457F0" w:rsidRDefault="002457F0" w:rsidP="0083174F">
      <w:pPr>
        <w:numPr>
          <w:ilvl w:val="0"/>
          <w:numId w:val="76"/>
        </w:numPr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udzielenia kontrolującym wyczerpujących wyjaśnień;</w:t>
      </w:r>
    </w:p>
    <w:p w14:paraId="6E0193E7" w14:textId="77777777" w:rsidR="002457F0" w:rsidRPr="002457F0" w:rsidRDefault="002457F0" w:rsidP="0083174F">
      <w:pPr>
        <w:numPr>
          <w:ilvl w:val="0"/>
          <w:numId w:val="76"/>
        </w:numPr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przekazywania kontrolującym wszelkich dostępnych informacji związanych z realizacją Umowy;</w:t>
      </w:r>
    </w:p>
    <w:p w14:paraId="4D93F8E8" w14:textId="77777777" w:rsidR="002457F0" w:rsidRPr="002457F0" w:rsidRDefault="002457F0" w:rsidP="0083174F">
      <w:pPr>
        <w:numPr>
          <w:ilvl w:val="0"/>
          <w:numId w:val="76"/>
        </w:numPr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udostępnienia wykonywanych raportów i dokumentów, oraz wszelkiej powstałej </w:t>
      </w:r>
      <w:r w:rsidRPr="002457F0">
        <w:rPr>
          <w:rFonts w:asciiTheme="minorHAnsi" w:hAnsiTheme="minorHAnsi" w:cstheme="minorHAnsi"/>
          <w:sz w:val="22"/>
          <w:szCs w:val="22"/>
        </w:rPr>
        <w:br/>
        <w:t>w czasie trwania Umowy dokumentacji;</w:t>
      </w:r>
    </w:p>
    <w:p w14:paraId="40C0BD04" w14:textId="77777777" w:rsidR="002457F0" w:rsidRPr="002457F0" w:rsidRDefault="002457F0" w:rsidP="0083174F">
      <w:pPr>
        <w:numPr>
          <w:ilvl w:val="0"/>
          <w:numId w:val="76"/>
        </w:numPr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przeprowadzania wskazanych przez kontrolujących operacji i prac mających na celu wykazanie prawidłowość przebiegu procesu realizacji Umowy;</w:t>
      </w:r>
    </w:p>
    <w:p w14:paraId="3D200909" w14:textId="77777777" w:rsidR="002457F0" w:rsidRPr="002457F0" w:rsidRDefault="002457F0" w:rsidP="0083174F">
      <w:pPr>
        <w:numPr>
          <w:ilvl w:val="0"/>
          <w:numId w:val="76"/>
        </w:numPr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 udostępnienia kontrolującym dokumentów związanych z realizacją Umowy, jak również innych dokumentów, o ile jest to konieczne. </w:t>
      </w:r>
    </w:p>
    <w:p w14:paraId="11077C28" w14:textId="77777777" w:rsidR="002457F0" w:rsidRPr="002457F0" w:rsidRDefault="002457F0" w:rsidP="0083174F">
      <w:pPr>
        <w:numPr>
          <w:ilvl w:val="0"/>
          <w:numId w:val="75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Prawo kontroli przysługuje Zamawiającemu i innym uprawnionym podmiotom zarówno </w:t>
      </w:r>
      <w:r w:rsidRPr="002457F0">
        <w:rPr>
          <w:rFonts w:asciiTheme="minorHAnsi" w:hAnsiTheme="minorHAnsi" w:cstheme="minorHAnsi"/>
          <w:sz w:val="22"/>
          <w:szCs w:val="22"/>
        </w:rPr>
        <w:br/>
        <w:t xml:space="preserve">w siedzibie Wykonawcy, w miejscu wykonywania Umowy lub innym miejscu związanym </w:t>
      </w:r>
      <w:r w:rsidRPr="002457F0">
        <w:rPr>
          <w:rFonts w:asciiTheme="minorHAnsi" w:hAnsiTheme="minorHAnsi" w:cstheme="minorHAnsi"/>
          <w:sz w:val="22"/>
          <w:szCs w:val="22"/>
        </w:rPr>
        <w:br/>
        <w:t xml:space="preserve">z wykonywaniem Umowy. </w:t>
      </w:r>
    </w:p>
    <w:p w14:paraId="6732D4DC" w14:textId="77777777" w:rsidR="002457F0" w:rsidRPr="002457F0" w:rsidRDefault="002457F0" w:rsidP="0083174F">
      <w:pPr>
        <w:numPr>
          <w:ilvl w:val="0"/>
          <w:numId w:val="75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Ref389732118"/>
      <w:r w:rsidRPr="002457F0">
        <w:rPr>
          <w:rFonts w:asciiTheme="minorHAnsi" w:hAnsiTheme="minorHAnsi" w:cstheme="minorHAnsi"/>
          <w:sz w:val="22"/>
          <w:szCs w:val="22"/>
        </w:rPr>
        <w:t xml:space="preserve">Prawo kontroli przysługuje Zamawiającemu i innym uprawnionym podmiotom w dowolnym terminie w trakcie wykonywania Umowy o ile wytyczne lub przepisy prawa nie przewidują dłuższego okresu. </w:t>
      </w:r>
      <w:bookmarkEnd w:id="3"/>
    </w:p>
    <w:p w14:paraId="241CDCF5" w14:textId="77777777" w:rsidR="002457F0" w:rsidRPr="002457F0" w:rsidRDefault="002457F0" w:rsidP="0083174F">
      <w:pPr>
        <w:numPr>
          <w:ilvl w:val="0"/>
          <w:numId w:val="75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Terminy poszczególnych działań w ramach kontroli zostaną ustalone wspólnie pomiędzy Zamawiającym a Wykonawcą. W przypadku braku możliwości wspólnego ustalenia terminów, zostaną one wyznaczone przez Zamawiającego. </w:t>
      </w:r>
    </w:p>
    <w:p w14:paraId="02555F1A" w14:textId="77777777" w:rsidR="002457F0" w:rsidRPr="002457F0" w:rsidRDefault="002457F0" w:rsidP="0083174F">
      <w:pPr>
        <w:numPr>
          <w:ilvl w:val="0"/>
          <w:numId w:val="75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Zamawiający oświadcza, że wskaże do przeprowadzenia kontroli osoby lub podmioty zewnętrzne, które złożą oświadczenie o obowiązku zachowania poufności informacji oraz danych, do których będą miały dostęp w związku z wykonywanymi pracami.</w:t>
      </w:r>
    </w:p>
    <w:p w14:paraId="202E0F7C" w14:textId="77777777" w:rsidR="002457F0" w:rsidRPr="002457F0" w:rsidRDefault="002457F0" w:rsidP="0083174F">
      <w:pPr>
        <w:numPr>
          <w:ilvl w:val="0"/>
          <w:numId w:val="75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lastRenderedPageBreak/>
        <w:t>Na każde żądanie Zamawiającego Wykonawca zobowiązuje się do udzielenia bezzwłocznie pełnej informacji o realizacji Umowy oraz o stanie wykonywania Umowy, o podmiotach i osobach uczestniczących w realizacji Umowy oraz wszelkich informacji związanych z realizacją Umowy.</w:t>
      </w:r>
    </w:p>
    <w:p w14:paraId="2214D3E1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4112254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</w:p>
    <w:p w14:paraId="705E9DD8" w14:textId="77777777" w:rsidR="002457F0" w:rsidRPr="002457F0" w:rsidRDefault="002457F0" w:rsidP="0083174F">
      <w:pPr>
        <w:numPr>
          <w:ilvl w:val="0"/>
          <w:numId w:val="45"/>
        </w:numPr>
        <w:tabs>
          <w:tab w:val="clear" w:pos="360"/>
          <w:tab w:val="num" w:pos="426"/>
        </w:tabs>
        <w:suppressAutoHyphens/>
        <w:spacing w:beforeLines="20" w:before="48" w:afterLines="20" w:after="48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t>Wykonawca może powierzyć wykonanie działań realizowanych w ramach niniejszej umowy podwykonawcy, w zakresie określonym w Ofercie oraz firmom podwykonawców określonym w Ofercie.</w:t>
      </w:r>
    </w:p>
    <w:p w14:paraId="78DA638C" w14:textId="77777777" w:rsidR="002457F0" w:rsidRPr="002457F0" w:rsidRDefault="002457F0" w:rsidP="0083174F">
      <w:pPr>
        <w:numPr>
          <w:ilvl w:val="0"/>
          <w:numId w:val="45"/>
        </w:numPr>
        <w:tabs>
          <w:tab w:val="clear" w:pos="360"/>
          <w:tab w:val="num" w:pos="426"/>
        </w:tabs>
        <w:suppressAutoHyphens/>
        <w:spacing w:beforeLines="20" w:before="48" w:afterLines="20" w:after="48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t>Wykonawca nie może rozszerzyć podwykonawstwa poza zakres wskazany w Ofercie oraz rozszerzyć podwykonawstwa o firmy inne niż wskazane w Ofercie, bez pisemnej zgody Zamawiającego pod rygorem nieważności.</w:t>
      </w:r>
    </w:p>
    <w:p w14:paraId="6D29EA44" w14:textId="77777777" w:rsidR="002457F0" w:rsidRPr="002457F0" w:rsidRDefault="002457F0" w:rsidP="0083174F">
      <w:pPr>
        <w:numPr>
          <w:ilvl w:val="0"/>
          <w:numId w:val="45"/>
        </w:numPr>
        <w:tabs>
          <w:tab w:val="clear" w:pos="360"/>
          <w:tab w:val="num" w:pos="426"/>
        </w:tabs>
        <w:suppressAutoHyphens/>
        <w:spacing w:beforeLines="20" w:before="48" w:afterLines="20" w:after="48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t>Wszelkie zapisy niniejszej umowy odnoszące się do Wykonawcy stosuje się odpowiednio do wszystkich podwykonawców, za których działania lub zaniechania Wykonawca ponosi odpowiedzialność na zasadzie ryzyka.</w:t>
      </w:r>
    </w:p>
    <w:p w14:paraId="7C0D2F01" w14:textId="77777777" w:rsidR="002457F0" w:rsidRPr="002457F0" w:rsidRDefault="002457F0" w:rsidP="0083174F">
      <w:pPr>
        <w:numPr>
          <w:ilvl w:val="0"/>
          <w:numId w:val="45"/>
        </w:numPr>
        <w:tabs>
          <w:tab w:val="clear" w:pos="360"/>
          <w:tab w:val="num" w:pos="426"/>
        </w:tabs>
        <w:spacing w:beforeLines="20" w:before="48" w:afterLines="20" w:after="48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t>W razie naruszenia przez Wykonawcę postanowień ust. 1-2, Zamawiający może wypowiedzieć Umowę ze skutkiem natychmiastowym na podstawie i zasadach określonych w § 12 ust. 1 pkt 7) umowy, niezależnie od prawa odmowy wypłaty wynagrodzenia za usługi świadczone przez podwykonawców w innym zakresie niż wskazany w Ofercie lub przez inne firmy podwykonawców niż wskazane w Ofercie.</w:t>
      </w:r>
    </w:p>
    <w:p w14:paraId="20D146C1" w14:textId="77777777" w:rsidR="002457F0" w:rsidRPr="002457F0" w:rsidRDefault="002457F0" w:rsidP="0083174F">
      <w:pPr>
        <w:numPr>
          <w:ilvl w:val="0"/>
          <w:numId w:val="45"/>
        </w:numPr>
        <w:tabs>
          <w:tab w:val="clear" w:pos="360"/>
          <w:tab w:val="num" w:pos="426"/>
        </w:tabs>
        <w:suppressAutoHyphens/>
        <w:spacing w:beforeLines="20" w:before="48" w:afterLines="20" w:after="48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t>Jeżeli zmiana albo rezygnacja z podwykonawcy dotyczy podmiotu, na którego zasoby wykonawca powoływał się, na zasadach określonych w art. 22a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17942AAA" w14:textId="77777777" w:rsidR="002457F0" w:rsidRPr="002457F0" w:rsidRDefault="002457F0" w:rsidP="0083174F">
      <w:pPr>
        <w:numPr>
          <w:ilvl w:val="0"/>
          <w:numId w:val="45"/>
        </w:numPr>
        <w:tabs>
          <w:tab w:val="clear" w:pos="360"/>
          <w:tab w:val="num" w:pos="426"/>
        </w:tabs>
        <w:suppressAutoHyphens/>
        <w:spacing w:beforeLines="20" w:before="48" w:afterLines="20" w:after="48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t>Jeżeli powierzenie podwykonawcy wykonania części zamówienia na usługi następuje w trakcie jego realizacji, Wykonawca na żądanie Zamawiającego przedstawia oświadczenie, o którym mowa w art. 25a ust. 1 ustawy Pzp, lub oświadczenia lub dokumenty potwierdzające brak podstaw wykluczenia wobec tego podwykonawcy. Zapisy stosuje się także wobec dalszych podwykonawców.</w:t>
      </w:r>
    </w:p>
    <w:p w14:paraId="2A35795A" w14:textId="77777777" w:rsidR="002457F0" w:rsidRPr="002457F0" w:rsidRDefault="002457F0" w:rsidP="0083174F">
      <w:pPr>
        <w:numPr>
          <w:ilvl w:val="0"/>
          <w:numId w:val="45"/>
        </w:numPr>
        <w:tabs>
          <w:tab w:val="clear" w:pos="360"/>
          <w:tab w:val="num" w:pos="426"/>
        </w:tabs>
        <w:suppressAutoHyphens/>
        <w:spacing w:beforeLines="20" w:before="48" w:afterLines="20" w:after="48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607D3102" w14:textId="77777777" w:rsidR="002457F0" w:rsidRPr="002457F0" w:rsidRDefault="002457F0" w:rsidP="0083174F">
      <w:pPr>
        <w:numPr>
          <w:ilvl w:val="0"/>
          <w:numId w:val="45"/>
        </w:numPr>
        <w:tabs>
          <w:tab w:val="clear" w:pos="360"/>
          <w:tab w:val="num" w:pos="426"/>
        </w:tabs>
        <w:suppressAutoHyphens/>
        <w:spacing w:beforeLines="20" w:before="48" w:afterLines="20" w:after="48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DCE0639" w14:textId="77777777" w:rsidR="002457F0" w:rsidRPr="002457F0" w:rsidRDefault="002457F0" w:rsidP="00C02907">
      <w:pPr>
        <w:suppressAutoHyphens/>
        <w:spacing w:beforeLines="20" w:before="48" w:afterLines="20" w:after="48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3D19326" w14:textId="77777777" w:rsidR="002457F0" w:rsidRPr="002457F0" w:rsidRDefault="002457F0" w:rsidP="00C02907">
      <w:pPr>
        <w:suppressAutoHyphens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eastAsia="Calibri" w:hAnsiTheme="minorHAnsi" w:cstheme="minorHAnsi"/>
          <w:b/>
          <w:sz w:val="22"/>
          <w:szCs w:val="22"/>
        </w:rPr>
        <w:t>§ 9</w:t>
      </w:r>
    </w:p>
    <w:p w14:paraId="3A06D57F" w14:textId="72DDFFB3" w:rsidR="002457F0" w:rsidRPr="002457F0" w:rsidRDefault="002457F0" w:rsidP="0083174F">
      <w:pPr>
        <w:numPr>
          <w:ilvl w:val="0"/>
          <w:numId w:val="83"/>
        </w:numPr>
        <w:spacing w:beforeLines="20" w:before="48" w:afterLines="20" w:after="48"/>
        <w:ind w:left="426" w:hanging="426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2457F0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Zamawiający stosownie do art. 29 ust. 3a ustawy Prawo zamówień publicznych wymaga zatrudniania przez Wykonawcę lub podwykonawcę na podstawie umowy o pracę w rozumieniu przepisów ustawy z dnia 26 czerwca 1974 r. - Kodeks pracy (Dz.U. z 2020 r., poz. 1320 z </w:t>
      </w:r>
      <w:proofErr w:type="spellStart"/>
      <w:r w:rsidRPr="002457F0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pózn</w:t>
      </w:r>
      <w:proofErr w:type="spellEnd"/>
      <w:r w:rsidRPr="002457F0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. zm.), w wymiarze czasu pracy adekwatnym do powierzanych zadań, osób wykonujących czynności w ramach wsparcia użytkownika, o którym mowa w rozdziale I OPZ z uwzględnieniem minimalnego wynagrodzenia za pracę ustalonego na podstawie ustawy z dnia 10 października 2002</w:t>
      </w:r>
      <w:r w:rsidRPr="002457F0">
        <w:rPr>
          <w:rFonts w:asciiTheme="minorHAnsi" w:eastAsia="Calibri" w:hAnsiTheme="minorHAnsi" w:cstheme="minorHAnsi"/>
          <w:sz w:val="22"/>
          <w:szCs w:val="22"/>
        </w:rPr>
        <w:t xml:space="preserve"> r. o minimalnym wynagrodzenia za pracę (Dz.U. 20</w:t>
      </w:r>
      <w:r w:rsidR="007C5EB3">
        <w:rPr>
          <w:rFonts w:asciiTheme="minorHAnsi" w:eastAsia="Calibri" w:hAnsiTheme="minorHAnsi" w:cstheme="minorHAnsi"/>
          <w:sz w:val="22"/>
          <w:szCs w:val="22"/>
        </w:rPr>
        <w:t>20</w:t>
      </w:r>
      <w:r w:rsidRPr="002457F0">
        <w:rPr>
          <w:rFonts w:asciiTheme="minorHAnsi" w:eastAsia="Calibri" w:hAnsiTheme="minorHAnsi" w:cstheme="minorHAnsi"/>
          <w:sz w:val="22"/>
          <w:szCs w:val="22"/>
        </w:rPr>
        <w:t>, poz. 2</w:t>
      </w:r>
      <w:r w:rsidR="007C5EB3">
        <w:rPr>
          <w:rFonts w:asciiTheme="minorHAnsi" w:eastAsia="Calibri" w:hAnsiTheme="minorHAnsi" w:cstheme="minorHAnsi"/>
          <w:sz w:val="22"/>
          <w:szCs w:val="22"/>
        </w:rPr>
        <w:t>20</w:t>
      </w:r>
      <w:r w:rsidRPr="002457F0">
        <w:rPr>
          <w:rFonts w:asciiTheme="minorHAnsi" w:eastAsia="Calibri" w:hAnsiTheme="minorHAnsi" w:cstheme="minorHAnsi"/>
          <w:sz w:val="22"/>
          <w:szCs w:val="22"/>
        </w:rPr>
        <w:t xml:space="preserve">7 z </w:t>
      </w:r>
      <w:proofErr w:type="spellStart"/>
      <w:r w:rsidRPr="002457F0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Pr="002457F0">
        <w:rPr>
          <w:rFonts w:asciiTheme="minorHAnsi" w:eastAsia="Calibri" w:hAnsiTheme="minorHAnsi" w:cstheme="minorHAnsi"/>
          <w:sz w:val="22"/>
          <w:szCs w:val="22"/>
        </w:rPr>
        <w:t xml:space="preserve">. zm.), przez cały okres realizacji Zamówienia. </w:t>
      </w:r>
    </w:p>
    <w:p w14:paraId="333947EC" w14:textId="77777777" w:rsidR="002457F0" w:rsidRPr="002457F0" w:rsidRDefault="002457F0" w:rsidP="0083174F">
      <w:pPr>
        <w:numPr>
          <w:ilvl w:val="0"/>
          <w:numId w:val="83"/>
        </w:numPr>
        <w:spacing w:beforeLines="20" w:before="48" w:afterLines="20" w:after="48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t xml:space="preserve">W trakcie realizacji Zamówienia Zamawiający uprawniony jest do wykonywania czynności kontrolnych </w:t>
      </w:r>
      <w:r w:rsidRPr="002457F0">
        <w:rPr>
          <w:rFonts w:asciiTheme="minorHAnsi" w:eastAsia="Calibri" w:hAnsiTheme="minorHAnsi" w:cstheme="minorHAnsi"/>
          <w:color w:val="000000"/>
          <w:sz w:val="22"/>
          <w:szCs w:val="22"/>
        </w:rPr>
        <w:t>wobec Wykonawcy odnośnie</w:t>
      </w:r>
      <w:r w:rsidRPr="002457F0">
        <w:rPr>
          <w:rFonts w:asciiTheme="minorHAnsi" w:eastAsia="Calibri" w:hAnsiTheme="minorHAnsi" w:cstheme="minorHAnsi"/>
          <w:sz w:val="22"/>
          <w:szCs w:val="22"/>
        </w:rPr>
        <w:t xml:space="preserve"> spełniania przez Wykonawcę lub podwykonawcę wymogu zatrudnienia na podstawie umowy o pracę. Zamawiający uprawniony jest w szczególności do: </w:t>
      </w:r>
    </w:p>
    <w:p w14:paraId="3788F9F5" w14:textId="77777777" w:rsidR="002457F0" w:rsidRPr="002457F0" w:rsidRDefault="002457F0" w:rsidP="0083174F">
      <w:pPr>
        <w:numPr>
          <w:ilvl w:val="0"/>
          <w:numId w:val="84"/>
        </w:numPr>
        <w:spacing w:beforeLines="20" w:before="48" w:afterLines="20" w:after="48"/>
        <w:ind w:left="851" w:right="10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lastRenderedPageBreak/>
        <w:t>żądania złożenia przez Wykonawcę oświadczeń lub dokumentów w zakresie potwierdzenia spełniania ww. wymogów i dokonywania ich oceny,</w:t>
      </w:r>
    </w:p>
    <w:p w14:paraId="1CEA01F3" w14:textId="77777777" w:rsidR="002457F0" w:rsidRPr="002457F0" w:rsidRDefault="002457F0" w:rsidP="0083174F">
      <w:pPr>
        <w:numPr>
          <w:ilvl w:val="0"/>
          <w:numId w:val="84"/>
        </w:numPr>
        <w:spacing w:beforeLines="20" w:before="48" w:afterLines="20" w:after="48"/>
        <w:ind w:left="851" w:right="10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t>żądania złożenia przez Wykonawcę wyjaśnień w przypadku wątpliwości w zakresie potwierdzenia spełniania ww. wymogów,</w:t>
      </w:r>
    </w:p>
    <w:p w14:paraId="585987DD" w14:textId="77777777" w:rsidR="002457F0" w:rsidRPr="002457F0" w:rsidRDefault="002457F0" w:rsidP="0083174F">
      <w:pPr>
        <w:numPr>
          <w:ilvl w:val="0"/>
          <w:numId w:val="84"/>
        </w:numPr>
        <w:spacing w:beforeLines="20" w:before="48" w:afterLines="20" w:after="48"/>
        <w:ind w:left="851" w:right="10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t>przeprowadzania kontroli na miejscu wykonywania zamówienia.</w:t>
      </w:r>
    </w:p>
    <w:p w14:paraId="7DBE1926" w14:textId="77777777" w:rsidR="002457F0" w:rsidRPr="002457F0" w:rsidRDefault="002457F0" w:rsidP="0083174F">
      <w:pPr>
        <w:pStyle w:val="Akapitzlist"/>
        <w:numPr>
          <w:ilvl w:val="0"/>
          <w:numId w:val="83"/>
        </w:numPr>
        <w:spacing w:beforeLines="20" w:before="48" w:afterLines="20" w:after="48"/>
        <w:ind w:left="426" w:hanging="426"/>
        <w:jc w:val="both"/>
        <w:rPr>
          <w:rStyle w:val="FontStyle21"/>
          <w:rFonts w:asciiTheme="minorHAnsi" w:hAnsiTheme="minorHAnsi" w:cstheme="minorHAnsi"/>
        </w:rPr>
      </w:pPr>
      <w:r w:rsidRPr="002457F0">
        <w:rPr>
          <w:rStyle w:val="FontStyle21"/>
          <w:rFonts w:asciiTheme="minorHAnsi" w:hAnsiTheme="minorHAnsi" w:cstheme="minorHAnsi"/>
        </w:rPr>
        <w:t>Wykonawca każdorazowo na wezwanie Zamawiającego w terminie nie dłuższym niż 7 dni od daty wezwania jest zobowiązany przedstawić dowody zatrudnienia na umowę o pracę osób wskazanych określonych w ust. 1. Wykonawca na żądanie Zamawiającego przedłoży Zamawiającemu wskazane poniżej dowody w celu potwierdzenia spełnienia wymogu zatrudnienia na podstawie umowy o pracę przez Wykonawcę lub podwykonawcę:</w:t>
      </w:r>
    </w:p>
    <w:p w14:paraId="00D7CE47" w14:textId="77777777" w:rsidR="002457F0" w:rsidRPr="002457F0" w:rsidRDefault="002457F0" w:rsidP="0083174F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oświadczenie Wykonawcy lub podwykonawcy o zatrudnieniu na podstawie umowy o pracę osób wykonujących czynności, których dotyczy wezwanie Zmawiającego.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rodzaju umowy o pracę i wymiaru etatu oraz podpis osoby uprawnionej do złożenia oświadczenia w imieniu wykonawcy lub podwykonawcy;</w:t>
      </w:r>
    </w:p>
    <w:p w14:paraId="72113CDA" w14:textId="77777777" w:rsidR="002457F0" w:rsidRPr="002457F0" w:rsidRDefault="002457F0" w:rsidP="0083174F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poświadczoną za zgodność z oryginałem odpowiednio przez Wykonawcę </w:t>
      </w:r>
      <w:r w:rsidRPr="002457F0">
        <w:rPr>
          <w:rFonts w:asciiTheme="minorHAnsi" w:hAnsiTheme="minorHAnsi" w:cstheme="minorHAnsi"/>
          <w:sz w:val="22"/>
          <w:szCs w:val="22"/>
        </w:rPr>
        <w:br/>
        <w:t>lub podwykonawcę kopię umowy/umów o pracę osób wykonujących w trakcie realizacji Zamówienia czynności wskazane w ust. 1 w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raz z dokumentem regulującym zakres obowiązków; </w:t>
      </w:r>
    </w:p>
    <w:p w14:paraId="1A5866D8" w14:textId="77777777" w:rsidR="002457F0" w:rsidRPr="002457F0" w:rsidRDefault="002457F0" w:rsidP="0083174F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zaświadczenie właściwego oddziału ZUS, potwierdzające opłacanie 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przez </w:t>
      </w:r>
      <w:r w:rsidRPr="002457F0">
        <w:rPr>
          <w:rFonts w:asciiTheme="minorHAnsi" w:hAnsiTheme="minorHAnsi" w:cstheme="minorHAnsi"/>
          <w:sz w:val="22"/>
          <w:szCs w:val="22"/>
        </w:rPr>
        <w:t>Wykonawcę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lub podwykonawcę składek na ubezpieczenia</w:t>
      </w:r>
      <w:r w:rsidRPr="002457F0">
        <w:rPr>
          <w:rFonts w:asciiTheme="minorHAnsi" w:hAnsiTheme="minorHAnsi" w:cstheme="minorHAnsi"/>
          <w:sz w:val="22"/>
          <w:szCs w:val="22"/>
        </w:rPr>
        <w:t xml:space="preserve"> społeczne i zdrowotne z tytułu zatrudnienia na podstawie umów o pracę za ostatni okres rozliczeniowy;</w:t>
      </w:r>
    </w:p>
    <w:p w14:paraId="4C6E1DD9" w14:textId="77777777" w:rsidR="002457F0" w:rsidRPr="002457F0" w:rsidRDefault="002457F0" w:rsidP="0083174F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 kopię dowodu potwierdzającego zgłoszenie pracownika przez pracodawcę do ubezpieczeń;</w:t>
      </w:r>
    </w:p>
    <w:p w14:paraId="377BDC35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7F1">
        <w:rPr>
          <w:rStyle w:val="FontStyle19"/>
          <w:rFonts w:asciiTheme="minorHAnsi" w:hAnsiTheme="minorHAnsi" w:cstheme="minorHAnsi"/>
          <w:b w:val="0"/>
          <w:bCs w:val="0"/>
          <w:sz w:val="22"/>
          <w:szCs w:val="22"/>
        </w:rPr>
        <w:t xml:space="preserve">Dokumenty wskazane wyżej powinny zostać zanonimizowane w sposób zapewniający ochronę danych osobowych pracowników, zgodnie z przepisami ustawy z dnia 10 maja 2018 r. o ochronie danych osobowych (Dz. U. z 2018 r. poz. 1000 z </w:t>
      </w:r>
      <w:proofErr w:type="spellStart"/>
      <w:r w:rsidRPr="006167F1">
        <w:rPr>
          <w:rStyle w:val="FontStyle19"/>
          <w:rFonts w:asciiTheme="minorHAnsi" w:hAnsiTheme="minorHAnsi" w:cstheme="minorHAnsi"/>
          <w:b w:val="0"/>
          <w:bCs w:val="0"/>
          <w:sz w:val="22"/>
          <w:szCs w:val="22"/>
        </w:rPr>
        <w:t>późn</w:t>
      </w:r>
      <w:proofErr w:type="spellEnd"/>
      <w:r w:rsidRPr="006167F1">
        <w:rPr>
          <w:rStyle w:val="FontStyle19"/>
          <w:rFonts w:asciiTheme="minorHAnsi" w:hAnsiTheme="minorHAnsi" w:cstheme="minorHAnsi"/>
          <w:b w:val="0"/>
          <w:bCs w:val="0"/>
          <w:sz w:val="22"/>
          <w:szCs w:val="22"/>
        </w:rPr>
        <w:t>. zm.) oraz regulacji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w szczególności bez adresów, nr PESEL pracowników. Informacje takie jak: imię i nazwisko, data zawarcia umowy, rodzaj umowy o pracę i wymiar etatu, zakres obowiązków powinny być możliwe do zidentyfikowania.</w:t>
      </w:r>
      <w:r w:rsidRPr="002457F0">
        <w:rPr>
          <w:rStyle w:val="FontStyle19"/>
          <w:rFonts w:asciiTheme="minorHAnsi" w:hAnsiTheme="minorHAnsi" w:cstheme="minorHAnsi"/>
          <w:sz w:val="22"/>
          <w:szCs w:val="22"/>
        </w:rPr>
        <w:t xml:space="preserve"> </w:t>
      </w:r>
      <w:r w:rsidRPr="002457F0">
        <w:rPr>
          <w:rFonts w:asciiTheme="minorHAnsi" w:hAnsiTheme="minorHAnsi" w:cstheme="minorHAnsi"/>
          <w:sz w:val="22"/>
          <w:szCs w:val="22"/>
        </w:rPr>
        <w:t>Wykonawca zobowiązany jest dopełnić wszelkich formalności przewidzianych prawem, w szczególności ogólnego rozporządzenia o ochronie danych osobowych, umożliwiających przekazanie Zamawiającemu danych w szczególności w postaci imienia i nazwiska.</w:t>
      </w:r>
    </w:p>
    <w:p w14:paraId="25BBB6F2" w14:textId="77777777" w:rsidR="002457F0" w:rsidRPr="002457F0" w:rsidRDefault="002457F0" w:rsidP="0083174F">
      <w:pPr>
        <w:pStyle w:val="Akapitzlist"/>
        <w:numPr>
          <w:ilvl w:val="0"/>
          <w:numId w:val="83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14:paraId="2D6625A7" w14:textId="77777777" w:rsidR="002457F0" w:rsidRPr="002457F0" w:rsidRDefault="002457F0" w:rsidP="0083174F">
      <w:pPr>
        <w:pStyle w:val="Akapitzlist"/>
        <w:numPr>
          <w:ilvl w:val="0"/>
          <w:numId w:val="83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Wykonawca ponosi całkowitą odpowiedzialność za nadzór nad zatrudnionym personelem oraz zobowiązany jest do wypełnienia wszystkich prawnych zobowiązań związanych z zatrudnieniem wymaganego personelu.</w:t>
      </w:r>
    </w:p>
    <w:p w14:paraId="42BF32F0" w14:textId="77777777" w:rsidR="002457F0" w:rsidRPr="002457F0" w:rsidRDefault="002457F0" w:rsidP="0083174F">
      <w:pPr>
        <w:pStyle w:val="Akapitzlist"/>
        <w:numPr>
          <w:ilvl w:val="0"/>
          <w:numId w:val="83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Zmiana lub zwiększenie liczby personelu Wykonawcy nie ma wpływu na wysokość wynagrodzenia należnego Wykonawcy.</w:t>
      </w:r>
    </w:p>
    <w:p w14:paraId="3C11EEAA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6FDC28E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10</w:t>
      </w:r>
    </w:p>
    <w:p w14:paraId="201D906A" w14:textId="77777777" w:rsidR="002457F0" w:rsidRPr="002457F0" w:rsidRDefault="002457F0" w:rsidP="0083174F">
      <w:pPr>
        <w:numPr>
          <w:ilvl w:val="0"/>
          <w:numId w:val="70"/>
        </w:numPr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sz w:val="22"/>
          <w:szCs w:val="22"/>
        </w:rPr>
        <w:lastRenderedPageBreak/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 formę ich przekazania, nazywanych dalej łącznie „Informacjami Poufnymi”.</w:t>
      </w:r>
    </w:p>
    <w:p w14:paraId="2939E948" w14:textId="77777777" w:rsidR="002457F0" w:rsidRPr="002457F0" w:rsidRDefault="002457F0" w:rsidP="0083174F">
      <w:pPr>
        <w:numPr>
          <w:ilvl w:val="0"/>
          <w:numId w:val="70"/>
        </w:numPr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Obowiązku zachowania poufności, o którym mowa w ust. 1, nie stosuje się do danych i informacji:</w:t>
      </w:r>
    </w:p>
    <w:p w14:paraId="2DB74088" w14:textId="77777777" w:rsidR="002457F0" w:rsidRPr="002457F0" w:rsidRDefault="002457F0" w:rsidP="0083174F">
      <w:pPr>
        <w:numPr>
          <w:ilvl w:val="0"/>
          <w:numId w:val="74"/>
        </w:numPr>
        <w:tabs>
          <w:tab w:val="left" w:pos="567"/>
        </w:tabs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dostępnych publicznie;</w:t>
      </w:r>
    </w:p>
    <w:p w14:paraId="6A335EEC" w14:textId="77777777" w:rsidR="002457F0" w:rsidRPr="002457F0" w:rsidRDefault="002457F0" w:rsidP="0083174F">
      <w:pPr>
        <w:numPr>
          <w:ilvl w:val="0"/>
          <w:numId w:val="74"/>
        </w:numPr>
        <w:tabs>
          <w:tab w:val="left" w:pos="567"/>
        </w:tabs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otrzymanych przez Wykonawcę, zgodnie z przepisami prawa powszechnie obowiązującego, od osoby trzeciej bez obowiązku zachowania poufności;</w:t>
      </w:r>
    </w:p>
    <w:p w14:paraId="4FCD6271" w14:textId="77777777" w:rsidR="002457F0" w:rsidRPr="002457F0" w:rsidRDefault="002457F0" w:rsidP="0083174F">
      <w:pPr>
        <w:numPr>
          <w:ilvl w:val="0"/>
          <w:numId w:val="74"/>
        </w:numPr>
        <w:tabs>
          <w:tab w:val="left" w:pos="567"/>
        </w:tabs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które w momencie ich przekazania przez Zamawiającego były już znane Wykonawcy bez obowiązku zachowania poufności;</w:t>
      </w:r>
    </w:p>
    <w:p w14:paraId="154679AC" w14:textId="77777777" w:rsidR="002457F0" w:rsidRPr="002457F0" w:rsidRDefault="002457F0" w:rsidP="0083174F">
      <w:pPr>
        <w:numPr>
          <w:ilvl w:val="0"/>
          <w:numId w:val="74"/>
        </w:numPr>
        <w:tabs>
          <w:tab w:val="left" w:pos="567"/>
        </w:tabs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 stosunku do których Wykonawca uzyskał pisemną zgodę Zamawiającego na ich ujawnienie.</w:t>
      </w:r>
    </w:p>
    <w:p w14:paraId="4BB66F2F" w14:textId="77777777" w:rsidR="002457F0" w:rsidRPr="002457F0" w:rsidRDefault="002457F0" w:rsidP="0083174F">
      <w:pPr>
        <w:numPr>
          <w:ilvl w:val="0"/>
          <w:numId w:val="72"/>
        </w:numPr>
        <w:tabs>
          <w:tab w:val="left" w:pos="426"/>
        </w:tabs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30D444A7" w14:textId="77777777" w:rsidR="002457F0" w:rsidRPr="002457F0" w:rsidRDefault="002457F0" w:rsidP="0083174F">
      <w:pPr>
        <w:numPr>
          <w:ilvl w:val="0"/>
          <w:numId w:val="72"/>
        </w:numPr>
        <w:tabs>
          <w:tab w:val="left" w:pos="426"/>
        </w:tabs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5A5A87B1" w14:textId="77777777" w:rsidR="002457F0" w:rsidRPr="002457F0" w:rsidRDefault="002457F0" w:rsidP="0083174F">
      <w:pPr>
        <w:numPr>
          <w:ilvl w:val="0"/>
          <w:numId w:val="71"/>
        </w:numPr>
        <w:spacing w:beforeLines="20" w:before="48" w:afterLines="20" w:after="48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dołożenia właściwych starań w celu zabezpieczenia Informacji Poufnych przed ich utratą, zniekształceniem oraz dostępem nieupoważnionych osób trzecich;</w:t>
      </w:r>
    </w:p>
    <w:p w14:paraId="5E148703" w14:textId="77777777" w:rsidR="002457F0" w:rsidRPr="002457F0" w:rsidRDefault="002457F0" w:rsidP="0083174F">
      <w:pPr>
        <w:numPr>
          <w:ilvl w:val="0"/>
          <w:numId w:val="71"/>
        </w:numPr>
        <w:spacing w:beforeLines="20" w:before="48" w:afterLines="20" w:after="48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niewykorzystywania Informacji Poufnych w celach innych niż wykonanie Umowy.</w:t>
      </w:r>
    </w:p>
    <w:p w14:paraId="548C65A4" w14:textId="77777777" w:rsidR="002457F0" w:rsidRPr="002457F0" w:rsidRDefault="002457F0" w:rsidP="0083174F">
      <w:pPr>
        <w:numPr>
          <w:ilvl w:val="0"/>
          <w:numId w:val="73"/>
        </w:numPr>
        <w:tabs>
          <w:tab w:val="num" w:pos="426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14:paraId="29241F78" w14:textId="77777777" w:rsidR="002457F0" w:rsidRPr="002457F0" w:rsidRDefault="002457F0" w:rsidP="0083174F">
      <w:pPr>
        <w:numPr>
          <w:ilvl w:val="0"/>
          <w:numId w:val="73"/>
        </w:numPr>
        <w:tabs>
          <w:tab w:val="num" w:pos="426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Po wykonaniu Umowy oraz w przypadku rozwiązania Umowy przez którąkolwiek ze Stron, Wykonawca bezzwłocznie zwróci Zamawiającemu lub komisyjnie zniszczy wszelkie Informacje Poufne.</w:t>
      </w:r>
    </w:p>
    <w:p w14:paraId="69D7FEBB" w14:textId="77777777" w:rsidR="002457F0" w:rsidRPr="002457F0" w:rsidRDefault="002457F0" w:rsidP="0083174F">
      <w:pPr>
        <w:numPr>
          <w:ilvl w:val="0"/>
          <w:numId w:val="73"/>
        </w:numPr>
        <w:tabs>
          <w:tab w:val="num" w:pos="426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Ustanowione Umową zasady zachowania poufności Informacji Poufnych, jak również przewidziane w Umowy kary umowne z tytułu naruszenia zasad zachowania poufności Informacji Poufnych, obowiązują zarówno podczas wykonania Umowy, jak i po jej wygaśnięciu.</w:t>
      </w:r>
    </w:p>
    <w:p w14:paraId="1E54385B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002CE88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11</w:t>
      </w:r>
    </w:p>
    <w:p w14:paraId="26B9F839" w14:textId="77777777" w:rsidR="002457F0" w:rsidRPr="002457F0" w:rsidRDefault="002457F0" w:rsidP="0083174F">
      <w:pPr>
        <w:pStyle w:val="Tekstpodstawowy2"/>
        <w:numPr>
          <w:ilvl w:val="0"/>
          <w:numId w:val="80"/>
        </w:numPr>
        <w:tabs>
          <w:tab w:val="clear" w:pos="360"/>
          <w:tab w:val="num" w:pos="426"/>
        </w:tabs>
        <w:spacing w:beforeLines="20" w:before="48" w:afterLines="20" w:after="48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 xml:space="preserve">Zamawiający naliczy Wykonawcy kary umowne: </w:t>
      </w:r>
    </w:p>
    <w:p w14:paraId="47745AC1" w14:textId="77777777" w:rsidR="002457F0" w:rsidRPr="002457F0" w:rsidRDefault="002457F0" w:rsidP="0083174F">
      <w:pPr>
        <w:pStyle w:val="Akapitzlist"/>
        <w:numPr>
          <w:ilvl w:val="0"/>
          <w:numId w:val="81"/>
        </w:numPr>
        <w:tabs>
          <w:tab w:val="left" w:pos="426"/>
        </w:tabs>
        <w:spacing w:beforeLines="20" w:before="48" w:afterLines="20" w:after="48"/>
        <w:ind w:hanging="29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 xml:space="preserve">w przypadku odstąpienia od Umowy przez Zamawiającego lub Wykonawcę z powodów leżących po stronie Wykonawcy w wysokości 20% łącznego wynagrodzenia pozostającego do zapłaty za niezrealizowaną w wyniku odstąpienia a część Umowy; </w:t>
      </w:r>
    </w:p>
    <w:p w14:paraId="55CA72DB" w14:textId="77777777" w:rsidR="002457F0" w:rsidRPr="002457F0" w:rsidRDefault="002457F0" w:rsidP="0083174F">
      <w:pPr>
        <w:pStyle w:val="Akapitzlist"/>
        <w:numPr>
          <w:ilvl w:val="0"/>
          <w:numId w:val="81"/>
        </w:numPr>
        <w:tabs>
          <w:tab w:val="left" w:pos="426"/>
        </w:tabs>
        <w:spacing w:beforeLines="20" w:before="48" w:afterLines="20" w:after="48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w przypadku zwłoki Wykonawcy w stosunku do terminu określonego w rozdziale I pkt 5 (tabela) OPZ na wykonanie naprawy </w:t>
      </w:r>
      <w:r w:rsidRPr="002457F0">
        <w:rPr>
          <w:rFonts w:asciiTheme="minorHAnsi" w:hAnsiTheme="minorHAnsi" w:cstheme="minorHAnsi"/>
          <w:bCs/>
          <w:sz w:val="22"/>
          <w:szCs w:val="22"/>
        </w:rPr>
        <w:t>-</w:t>
      </w:r>
      <w:r w:rsidRPr="002457F0">
        <w:rPr>
          <w:rFonts w:asciiTheme="minorHAnsi" w:hAnsiTheme="minorHAnsi" w:cstheme="minorHAnsi"/>
          <w:sz w:val="22"/>
          <w:szCs w:val="22"/>
        </w:rPr>
        <w:t xml:space="preserve"> w wysokości 0,5 % miesięcznego wynagrodzenia brutto, o którym mowa w § 6 ust. 1 pkt 1 </w:t>
      </w:r>
      <w:r w:rsidRPr="002457F0">
        <w:rPr>
          <w:rFonts w:asciiTheme="minorHAnsi" w:hAnsiTheme="minorHAnsi" w:cstheme="minorHAnsi"/>
          <w:bCs/>
          <w:sz w:val="22"/>
          <w:szCs w:val="22"/>
        </w:rPr>
        <w:t>za każdy rozpoczęty dzień zwłoki; kara umowna naliczana będzie do 14 dnia zwłoki, w przypadku przekroczenia 14 dnia zwłoki Zamawiający będzie mógł odstąpić od Umowy;</w:t>
      </w:r>
    </w:p>
    <w:p w14:paraId="52A5261B" w14:textId="77777777" w:rsidR="002457F0" w:rsidRPr="002457F0" w:rsidRDefault="002457F0" w:rsidP="0083174F">
      <w:pPr>
        <w:pStyle w:val="Akapitzlist"/>
        <w:numPr>
          <w:ilvl w:val="0"/>
          <w:numId w:val="81"/>
        </w:numPr>
        <w:tabs>
          <w:tab w:val="left" w:pos="426"/>
        </w:tabs>
        <w:spacing w:beforeLines="20" w:before="48" w:afterLines="20" w:after="48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>w przypadku ujawnienia informacji poufnych każdorazowo w wysokości 3 000,00 zł (słownie: trzy tysiące złotych);</w:t>
      </w:r>
    </w:p>
    <w:p w14:paraId="24B3BEE4" w14:textId="77777777" w:rsidR="002457F0" w:rsidRPr="002457F0" w:rsidRDefault="002457F0" w:rsidP="0083174F">
      <w:pPr>
        <w:pStyle w:val="Akapitzlist"/>
        <w:numPr>
          <w:ilvl w:val="0"/>
          <w:numId w:val="82"/>
        </w:numPr>
        <w:tabs>
          <w:tab w:val="left" w:pos="426"/>
        </w:tabs>
        <w:spacing w:beforeLines="20" w:before="48" w:afterLines="20" w:after="48"/>
        <w:ind w:hanging="29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 xml:space="preserve">w przypadku zwłoki Wykonawcy w wykonywaniu wszelkich innych niż ww. czynności realizowanych w ramach Umowy w stosunku do terminów określonych w Umowie, OPZ oraz </w:t>
      </w:r>
      <w:r w:rsidRPr="002457F0">
        <w:rPr>
          <w:rFonts w:asciiTheme="minorHAnsi" w:hAnsiTheme="minorHAnsi" w:cstheme="minorHAnsi"/>
          <w:bCs/>
          <w:sz w:val="22"/>
          <w:szCs w:val="22"/>
        </w:rPr>
        <w:lastRenderedPageBreak/>
        <w:t>terminów wskazanych lub uzgodnionych z Zamawiającym zgodnie z zasadami określonymi w Umowie lub OPZ, w wysokości 50 zł (słownie: pięćdziesiąt) za każdy rozpoczęty dzień zwłoki;</w:t>
      </w:r>
    </w:p>
    <w:p w14:paraId="1EAEE594" w14:textId="77777777" w:rsidR="002457F0" w:rsidRPr="002457F0" w:rsidRDefault="002457F0" w:rsidP="0083174F">
      <w:pPr>
        <w:pStyle w:val="Akapitzlist"/>
        <w:numPr>
          <w:ilvl w:val="0"/>
          <w:numId w:val="82"/>
        </w:numPr>
        <w:tabs>
          <w:tab w:val="left" w:pos="426"/>
        </w:tabs>
        <w:spacing w:beforeLines="20" w:before="48" w:afterLines="20" w:after="48"/>
        <w:ind w:hanging="29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eastAsia="Arial" w:hAnsiTheme="minorHAnsi" w:cstheme="minorHAnsi"/>
          <w:color w:val="000000"/>
          <w:sz w:val="22"/>
          <w:szCs w:val="22"/>
        </w:rPr>
        <w:t>za każdorazowe stwierdzenie wykonywania czynności przez osoby niezatrudnione przez Wykonawcę lub podwykonawcę/dalszego podwykonawcę na podstawie umowy o pracę – w wysokości 1 000,00 zł (jeden tysiąc złotych).</w:t>
      </w:r>
    </w:p>
    <w:p w14:paraId="36AA33CF" w14:textId="77777777" w:rsidR="002457F0" w:rsidRPr="002457F0" w:rsidRDefault="002457F0" w:rsidP="0083174F">
      <w:pPr>
        <w:pStyle w:val="Tekstpodstawowy2"/>
        <w:numPr>
          <w:ilvl w:val="0"/>
          <w:numId w:val="80"/>
        </w:numPr>
        <w:tabs>
          <w:tab w:val="clear" w:pos="360"/>
          <w:tab w:val="num" w:pos="426"/>
        </w:tabs>
        <w:spacing w:beforeLines="20" w:before="48" w:afterLines="20" w:after="48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 xml:space="preserve">Kary umowne mogą być naliczane maksymalnie do wysokości wynagrodzenia brutto określonego w § 6 ust. 1. </w:t>
      </w:r>
    </w:p>
    <w:p w14:paraId="3A926C42" w14:textId="77777777" w:rsidR="002457F0" w:rsidRPr="002457F0" w:rsidRDefault="002457F0" w:rsidP="0083174F">
      <w:pPr>
        <w:pStyle w:val="Tekstpodstawowy2"/>
        <w:numPr>
          <w:ilvl w:val="0"/>
          <w:numId w:val="80"/>
        </w:numPr>
        <w:tabs>
          <w:tab w:val="clear" w:pos="360"/>
          <w:tab w:val="num" w:pos="426"/>
        </w:tabs>
        <w:spacing w:beforeLines="20" w:before="48" w:afterLines="20" w:after="48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>Strony uzgadniają, że w razie naliczenia przez Zamawiającego kar umownych, Zamawiający może potrącić z wypłacanego Wykonawcy wynagrodzenia kwotę odpowiadającą wysokości tych kar (o ile obowiązujące w dniu potrącenia przepisy prawa nie stanowią inaczej). Do potrącenia może dojść po uprzednim wezwaniu Wykonawcy do zapłaty kary umownej i upływie terminu przewidzianego na jej zapłatę.</w:t>
      </w:r>
    </w:p>
    <w:p w14:paraId="1E4FF493" w14:textId="77777777" w:rsidR="002457F0" w:rsidRPr="002457F0" w:rsidRDefault="002457F0" w:rsidP="0083174F">
      <w:pPr>
        <w:pStyle w:val="Tekstpodstawowy2"/>
        <w:numPr>
          <w:ilvl w:val="0"/>
          <w:numId w:val="80"/>
        </w:numPr>
        <w:tabs>
          <w:tab w:val="clear" w:pos="360"/>
          <w:tab w:val="num" w:pos="426"/>
        </w:tabs>
        <w:spacing w:beforeLines="20" w:before="48" w:afterLines="20" w:after="48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>Zamawiający może dochodzić, na zasadach ogólnych, odszkodowań przewyższających zastrzeżone na jego rzecz kary umowne.</w:t>
      </w:r>
    </w:p>
    <w:p w14:paraId="7C6661A6" w14:textId="77777777" w:rsidR="002457F0" w:rsidRPr="002457F0" w:rsidRDefault="002457F0" w:rsidP="0083174F">
      <w:pPr>
        <w:pStyle w:val="Tekstpodstawowy2"/>
        <w:numPr>
          <w:ilvl w:val="0"/>
          <w:numId w:val="80"/>
        </w:numPr>
        <w:tabs>
          <w:tab w:val="clear" w:pos="360"/>
          <w:tab w:val="num" w:pos="426"/>
        </w:tabs>
        <w:spacing w:beforeLines="20" w:before="48" w:afterLines="20" w:after="48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 xml:space="preserve">Kary umowne mogą podlegać łączeniu. </w:t>
      </w:r>
    </w:p>
    <w:p w14:paraId="7EBD0A9F" w14:textId="77777777" w:rsidR="002457F0" w:rsidRPr="002457F0" w:rsidRDefault="002457F0" w:rsidP="0083174F">
      <w:pPr>
        <w:pStyle w:val="Tekstpodstawowy2"/>
        <w:numPr>
          <w:ilvl w:val="0"/>
          <w:numId w:val="80"/>
        </w:numPr>
        <w:tabs>
          <w:tab w:val="clear" w:pos="360"/>
          <w:tab w:val="num" w:pos="426"/>
        </w:tabs>
        <w:spacing w:beforeLines="20" w:before="48" w:afterLines="20" w:after="48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 xml:space="preserve">Naliczenie kary umownej nie zwalnia Wykonawcę z obowiązku wykonania przedmiotu Umowy. </w:t>
      </w:r>
    </w:p>
    <w:p w14:paraId="354D7690" w14:textId="77777777" w:rsidR="002457F0" w:rsidRPr="002457F0" w:rsidRDefault="002457F0" w:rsidP="0083174F">
      <w:pPr>
        <w:pStyle w:val="Tekstpodstawowy2"/>
        <w:numPr>
          <w:ilvl w:val="0"/>
          <w:numId w:val="80"/>
        </w:numPr>
        <w:tabs>
          <w:tab w:val="clear" w:pos="360"/>
          <w:tab w:val="num" w:pos="426"/>
        </w:tabs>
        <w:spacing w:beforeLines="20" w:before="48" w:afterLines="20" w:after="48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 xml:space="preserve">Odstąpienie od Umowy nie ma wpływu na możliwość dochodzenia kar umownych zastrzeżonych z innych tytułów. </w:t>
      </w:r>
    </w:p>
    <w:p w14:paraId="77CA5571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sz w:val="22"/>
          <w:szCs w:val="22"/>
        </w:rPr>
      </w:pPr>
    </w:p>
    <w:p w14:paraId="283CB5CE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12</w:t>
      </w:r>
    </w:p>
    <w:p w14:paraId="3C176D16" w14:textId="77777777" w:rsidR="002457F0" w:rsidRPr="002457F0" w:rsidRDefault="002457F0" w:rsidP="0083174F">
      <w:pPr>
        <w:pStyle w:val="Akapitzlist"/>
        <w:numPr>
          <w:ilvl w:val="0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Zamawiający uprawniony jest do odstąpienia od Umowy ze skutkiem natychmiastowym, w całości lub w części, bez wyznaczania terminu dodatkowego,  w przypadku:</w:t>
      </w:r>
    </w:p>
    <w:p w14:paraId="69C0C93E" w14:textId="77777777" w:rsidR="002457F0" w:rsidRPr="002457F0" w:rsidRDefault="002457F0" w:rsidP="0083174F">
      <w:pPr>
        <w:pStyle w:val="Akapitzlist"/>
        <w:numPr>
          <w:ilvl w:val="1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gdy Wykonawca nie wykonuje Umowy lub wykonuje Umowę w sposób sprzeczny z Umową i nie przystępuje do realizacji Umowy lub nie zmienia sposobu realizacji Umowy, mimo wezwania go do tego przez Zamawiającego w terminie określonym w tym wezwaniu lub nie usunie uchybień, mimo wezwania przez Zamawiającego do usunięcia uchybień w terminie określonym w wezwaniu;</w:t>
      </w:r>
    </w:p>
    <w:p w14:paraId="23F55114" w14:textId="77777777" w:rsidR="002457F0" w:rsidRPr="002457F0" w:rsidRDefault="002457F0" w:rsidP="0083174F">
      <w:pPr>
        <w:pStyle w:val="Akapitzlist"/>
        <w:numPr>
          <w:ilvl w:val="1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>gdy suma kar umownych, o których mowa w § 11 przekroczy 20% całkowitego wynagrodzenia brutto, o którym mowa w § 6 ust. 1;</w:t>
      </w:r>
    </w:p>
    <w:p w14:paraId="153421EB" w14:textId="77777777" w:rsidR="002457F0" w:rsidRPr="002457F0" w:rsidRDefault="002457F0" w:rsidP="0083174F">
      <w:pPr>
        <w:pStyle w:val="Akapitzlist"/>
        <w:numPr>
          <w:ilvl w:val="1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trzykrotnej w trakcie okresu rozliczeniowego zwłoki stosunku do czasu przewidzianego na czas reakcji lub naprawę określonego w rozdziale I pkt 5 (tabela) OPZ; </w:t>
      </w:r>
    </w:p>
    <w:p w14:paraId="0C05E9F3" w14:textId="77777777" w:rsidR="002457F0" w:rsidRPr="002457F0" w:rsidRDefault="002457F0" w:rsidP="0083174F">
      <w:pPr>
        <w:pStyle w:val="Akapitzlist"/>
        <w:numPr>
          <w:ilvl w:val="1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gdy naruszenie praw osoby trzeciej w związku z realizacją przez Wykonawcę przedmiotu Umowy zostanie stwierdzone prawomocnym wyrokiem sądu powszechnego i Wykonawca pomimo wyznaczenia przez Zamawiającego terminu do dostarczenia utworu/ów wolnego/</w:t>
      </w:r>
      <w:proofErr w:type="spellStart"/>
      <w:r w:rsidRPr="002457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457F0">
        <w:rPr>
          <w:rFonts w:asciiTheme="minorHAnsi" w:hAnsiTheme="minorHAnsi" w:cstheme="minorHAnsi"/>
          <w:sz w:val="22"/>
          <w:szCs w:val="22"/>
        </w:rPr>
        <w:t xml:space="preserve"> od wad prawnych nie dochowa tego terminu;</w:t>
      </w:r>
    </w:p>
    <w:p w14:paraId="59ECBDE2" w14:textId="77777777" w:rsidR="002457F0" w:rsidRPr="002457F0" w:rsidRDefault="002457F0" w:rsidP="0083174F">
      <w:pPr>
        <w:pStyle w:val="Akapitzlist"/>
        <w:numPr>
          <w:ilvl w:val="1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eastAsia="Arial" w:hAnsiTheme="minorHAnsi" w:cstheme="minorHAnsi"/>
          <w:color w:val="000000"/>
          <w:sz w:val="22"/>
          <w:szCs w:val="22"/>
        </w:rPr>
        <w:t>stwierdzenie wykonywania czynności określonych w § 9 ust. 1 przez osoby niezatrudnione przez Wykonawcę lub podwykonawcę/dalszego podwykonawcę na podstawie umowy o pracę;</w:t>
      </w:r>
    </w:p>
    <w:p w14:paraId="6A3D6030" w14:textId="77777777" w:rsidR="002457F0" w:rsidRPr="002457F0" w:rsidRDefault="002457F0" w:rsidP="0083174F">
      <w:pPr>
        <w:pStyle w:val="Akapitzlist"/>
        <w:numPr>
          <w:ilvl w:val="1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eastAsia="Arial" w:hAnsiTheme="minorHAnsi" w:cstheme="minorHAnsi"/>
          <w:color w:val="000000"/>
          <w:sz w:val="22"/>
          <w:szCs w:val="22"/>
        </w:rPr>
        <w:t>przekroczenia 14 dnia zwłoki w stosunku do terminu określonego w rozdziale I pkt 5 (tabela) OPZ przewidzianego na wykonanie naprawy;</w:t>
      </w:r>
    </w:p>
    <w:p w14:paraId="4FA01084" w14:textId="69A90933" w:rsidR="002457F0" w:rsidRPr="002457F0" w:rsidRDefault="002457F0" w:rsidP="0083174F">
      <w:pPr>
        <w:pStyle w:val="Akapitzlist"/>
        <w:numPr>
          <w:ilvl w:val="1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innych niż wyżej wskazane przypadków zwłoki w stosunku do terminów zastrzeżonych Wykonawcy w Umowie lub OPZ przekraczających o co najmniej 100% czas przewidziany na zrealizowanie przez Wykonawcę określonego działania;</w:t>
      </w:r>
    </w:p>
    <w:p w14:paraId="4AA67431" w14:textId="77777777" w:rsidR="002457F0" w:rsidRPr="002457F0" w:rsidRDefault="002457F0" w:rsidP="0083174F">
      <w:pPr>
        <w:pStyle w:val="Akapitzlist"/>
        <w:numPr>
          <w:ilvl w:val="1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eastAsia="Calibri" w:hAnsiTheme="minorHAnsi" w:cstheme="minorHAnsi"/>
          <w:bCs/>
          <w:sz w:val="22"/>
          <w:szCs w:val="22"/>
        </w:rPr>
        <w:t>jeżeli Wykonawca rozszerza zakres podwykonawstwa poza wskazany w ofercie Wykonawcy lub bez pisemnej zgody Zamawiającego realizuje zamówienie wykorzystując firmy innych podwykonawców niż określone w Ofercie i nie zmienia sposobu realizacji umowy, mimo wezwania przez Zamawiającego</w:t>
      </w:r>
      <w:r w:rsidRPr="002457F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C44647" w14:textId="77777777" w:rsidR="002457F0" w:rsidRPr="002457F0" w:rsidRDefault="002457F0" w:rsidP="0083174F">
      <w:pPr>
        <w:pStyle w:val="Akapitzlist"/>
        <w:numPr>
          <w:ilvl w:val="0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Częściowe odstąpienie od Umowy wywołuje skutki na przyszłość. </w:t>
      </w:r>
    </w:p>
    <w:p w14:paraId="7AC900C2" w14:textId="77777777" w:rsidR="002457F0" w:rsidRPr="002457F0" w:rsidRDefault="002457F0" w:rsidP="0083174F">
      <w:pPr>
        <w:pStyle w:val="Akapitzlist"/>
        <w:numPr>
          <w:ilvl w:val="0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W </w:t>
      </w:r>
      <w:r w:rsidRPr="002457F0">
        <w:rPr>
          <w:rFonts w:asciiTheme="minorHAnsi" w:eastAsia="Calibri" w:hAnsiTheme="minorHAnsi" w:cstheme="minorHAnsi"/>
          <w:sz w:val="22"/>
          <w:szCs w:val="22"/>
        </w:rPr>
        <w:t>przypadku</w:t>
      </w:r>
      <w:r w:rsidRPr="002457F0">
        <w:rPr>
          <w:rFonts w:asciiTheme="minorHAnsi" w:hAnsiTheme="minorHAnsi" w:cstheme="minorHAnsi"/>
          <w:sz w:val="22"/>
          <w:szCs w:val="22"/>
        </w:rPr>
        <w:t xml:space="preserve"> odstąpienia od Umowy:</w:t>
      </w:r>
    </w:p>
    <w:p w14:paraId="0C2F1322" w14:textId="77777777" w:rsidR="002457F0" w:rsidRPr="002457F0" w:rsidRDefault="002457F0" w:rsidP="0083174F">
      <w:pPr>
        <w:numPr>
          <w:ilvl w:val="1"/>
          <w:numId w:val="79"/>
        </w:numPr>
        <w:tabs>
          <w:tab w:val="num" w:pos="142"/>
          <w:tab w:val="left" w:pos="851"/>
        </w:tabs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lastRenderedPageBreak/>
        <w:t>Wykonawca i Zamawiający zobowiązują się do sporządzenia protokołu, który będzie zawierał opis wykonanych prac do dnia odstąpienia od Umowy,</w:t>
      </w:r>
    </w:p>
    <w:p w14:paraId="04FDAE30" w14:textId="77777777" w:rsidR="002457F0" w:rsidRPr="002457F0" w:rsidRDefault="002457F0" w:rsidP="0083174F">
      <w:pPr>
        <w:numPr>
          <w:ilvl w:val="1"/>
          <w:numId w:val="79"/>
        </w:numPr>
        <w:tabs>
          <w:tab w:val="num" w:pos="142"/>
          <w:tab w:val="left" w:pos="851"/>
        </w:tabs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Wysokość wynagrodzenia należna Wykonawcy zostanie ustalona proporcjonalnie na podstawie zakresu prac wykonanych, jeszcze nierozliczonych i zaakceptowanych przez Zamawiającego do dnia odstąpienia od Umowy. </w:t>
      </w:r>
    </w:p>
    <w:p w14:paraId="131008B5" w14:textId="77777777" w:rsidR="002457F0" w:rsidRPr="002457F0" w:rsidRDefault="002457F0" w:rsidP="0083174F">
      <w:pPr>
        <w:pStyle w:val="Akapitzlist"/>
        <w:numPr>
          <w:ilvl w:val="0"/>
          <w:numId w:val="78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Odstąpienie od Umowy wymaga formy pisemnej pod rygorem nieważności. </w:t>
      </w:r>
      <w:r w:rsidRPr="002457F0">
        <w:rPr>
          <w:rFonts w:asciiTheme="minorHAnsi" w:hAnsiTheme="minorHAnsi" w:cstheme="minorHAnsi"/>
          <w:sz w:val="22"/>
          <w:szCs w:val="22"/>
        </w:rPr>
        <w:br/>
        <w:t xml:space="preserve">W odstąpieniu Strona wskaże powód odstąpienia. </w:t>
      </w:r>
    </w:p>
    <w:p w14:paraId="692AD41B" w14:textId="77777777" w:rsidR="002457F0" w:rsidRPr="002457F0" w:rsidRDefault="002457F0" w:rsidP="00C02907">
      <w:p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</w:p>
    <w:p w14:paraId="2B17ED2C" w14:textId="49A77BED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13</w:t>
      </w:r>
    </w:p>
    <w:p w14:paraId="4FF270E6" w14:textId="39BAD8B9" w:rsidR="002457F0" w:rsidRPr="002457F0" w:rsidRDefault="002457F0" w:rsidP="00FC52D5">
      <w:pPr>
        <w:pStyle w:val="Tekstpodstawowy"/>
        <w:numPr>
          <w:ilvl w:val="0"/>
          <w:numId w:val="100"/>
        </w:numPr>
        <w:tabs>
          <w:tab w:val="clear" w:pos="284"/>
        </w:tabs>
        <w:spacing w:beforeLines="20" w:before="48" w:afterLines="20" w:after="48"/>
        <w:ind w:left="426" w:hanging="426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Wszelkie zmiany Umowy wymagają zachowania formy pisemnej pod rygorem nieważności z wyjątkiem § 1 ust. </w:t>
      </w:r>
      <w:r w:rsidR="00DB3379">
        <w:rPr>
          <w:rFonts w:asciiTheme="minorHAnsi" w:eastAsia="Arial Unicode MS" w:hAnsiTheme="minorHAnsi" w:cstheme="minorHAnsi"/>
          <w:kern w:val="1"/>
          <w:sz w:val="22"/>
          <w:szCs w:val="22"/>
        </w:rPr>
        <w:t>6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.  </w:t>
      </w:r>
    </w:p>
    <w:p w14:paraId="22E1FF13" w14:textId="77777777" w:rsidR="002457F0" w:rsidRPr="002457F0" w:rsidRDefault="002457F0" w:rsidP="00FC52D5">
      <w:pPr>
        <w:numPr>
          <w:ilvl w:val="0"/>
          <w:numId w:val="100"/>
        </w:numPr>
        <w:tabs>
          <w:tab w:val="clear" w:pos="284"/>
          <w:tab w:val="num" w:pos="426"/>
        </w:tabs>
        <w:spacing w:beforeLines="20" w:before="48" w:afterLines="20" w:after="48"/>
        <w:ind w:left="426" w:hanging="426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Działając na podstawie przepisu art. 144 ust. 1 pkt 1 ustawy z dnia 29 stycznia 2004 r. Prawo zamówień publicznych (Dz. U. 2019 poz. 1843 z </w:t>
      </w:r>
      <w:proofErr w:type="spellStart"/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późn</w:t>
      </w:r>
      <w:proofErr w:type="spellEnd"/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. zm.) Zamawiający przewiduje możliwość  zmiany Umowy w przypadku:</w:t>
      </w:r>
    </w:p>
    <w:p w14:paraId="5303355F" w14:textId="128BFECB" w:rsidR="002457F0" w:rsidRPr="002457F0" w:rsidRDefault="002457F0" w:rsidP="00FC52D5">
      <w:pPr>
        <w:pStyle w:val="Akapitzlist"/>
        <w:numPr>
          <w:ilvl w:val="0"/>
          <w:numId w:val="102"/>
        </w:numPr>
        <w:spacing w:beforeLines="20" w:before="48" w:afterLines="20" w:after="48"/>
        <w:ind w:left="851" w:hanging="425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zmiany przepisów prawa 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 xml:space="preserve">w tym prawa 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wspólnotowego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 xml:space="preserve"> lub 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zmian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>y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zakresu 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>lub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struktury 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 xml:space="preserve">Programu Współpracy </w:t>
      </w:r>
      <w:r w:rsidR="00DB3379" w:rsidRPr="00DB3379">
        <w:rPr>
          <w:rFonts w:asciiTheme="minorHAnsi" w:eastAsia="Arial Unicode MS" w:hAnsiTheme="minorHAnsi" w:cstheme="minorHAnsi"/>
          <w:bCs/>
          <w:sz w:val="22"/>
          <w:szCs w:val="22"/>
        </w:rPr>
        <w:t>Transgranicznej Polska – Białoruś – Ukraina 2014-2020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>, które to zmiana mają wpływ na realizację Przedmiotu Umowy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;</w:t>
      </w:r>
    </w:p>
    <w:p w14:paraId="3D236391" w14:textId="77777777" w:rsidR="002457F0" w:rsidRPr="002457F0" w:rsidRDefault="002457F0" w:rsidP="00FC52D5">
      <w:pPr>
        <w:pStyle w:val="Akapitzlist"/>
        <w:numPr>
          <w:ilvl w:val="0"/>
          <w:numId w:val="102"/>
        </w:numPr>
        <w:spacing w:beforeLines="20" w:before="48" w:afterLines="20" w:after="48"/>
        <w:ind w:left="851" w:hanging="425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gdy konieczność wprowadzenia zmian będzie następstwem zmian wprowadzonych w innych umowach wiążących Zamawiającego mających wpływ na realizację Przedmiotu Umowy;</w:t>
      </w:r>
    </w:p>
    <w:p w14:paraId="11AF744A" w14:textId="77777777" w:rsidR="002457F0" w:rsidRPr="002457F0" w:rsidRDefault="002457F0" w:rsidP="00FC52D5">
      <w:pPr>
        <w:pStyle w:val="Akapitzlist"/>
        <w:numPr>
          <w:ilvl w:val="0"/>
          <w:numId w:val="102"/>
        </w:numPr>
        <w:spacing w:beforeLines="20" w:before="48" w:afterLines="20" w:after="48"/>
        <w:ind w:left="851" w:hanging="425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gdy konieczność wprowadzenia zmian będzie następstwem zmian organizacyjnych po stronie Zamawiającego, w tym w szczególności w jego strukturze organizacyjnej;</w:t>
      </w:r>
    </w:p>
    <w:p w14:paraId="130D00B8" w14:textId="77777777" w:rsidR="002457F0" w:rsidRPr="002457F0" w:rsidRDefault="002457F0" w:rsidP="00FC52D5">
      <w:pPr>
        <w:pStyle w:val="Akapitzlist"/>
        <w:numPr>
          <w:ilvl w:val="0"/>
          <w:numId w:val="102"/>
        </w:numPr>
        <w:spacing w:beforeLines="20" w:before="48" w:afterLines="20" w:after="48"/>
        <w:ind w:left="851" w:hanging="425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gdy wynikną rozbieżności lub niejasności w Umowie, których nie można będzie usunąć w inny sposób, a zmiana będzie umożliwiać usunięcie rozbieżności i doprecyzowanie Umowy w celu jednoznacznej interpretacji jej postanowień;</w:t>
      </w:r>
    </w:p>
    <w:p w14:paraId="74E15168" w14:textId="77777777" w:rsidR="002457F0" w:rsidRPr="002457F0" w:rsidRDefault="002457F0" w:rsidP="00FC52D5">
      <w:pPr>
        <w:pStyle w:val="Akapitzlist"/>
        <w:numPr>
          <w:ilvl w:val="0"/>
          <w:numId w:val="102"/>
        </w:numPr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wystąpienia siły wyższej, </w:t>
      </w:r>
    </w:p>
    <w:p w14:paraId="02FCF653" w14:textId="77777777" w:rsidR="002457F0" w:rsidRPr="002457F0" w:rsidRDefault="002457F0" w:rsidP="00FC52D5">
      <w:pPr>
        <w:pStyle w:val="Tekstpodstawowy2"/>
        <w:numPr>
          <w:ilvl w:val="0"/>
          <w:numId w:val="102"/>
        </w:numPr>
        <w:spacing w:beforeLines="20" w:before="48" w:afterLines="20" w:after="48" w:line="240" w:lineRule="auto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7F0">
        <w:rPr>
          <w:rFonts w:asciiTheme="minorHAnsi" w:hAnsiTheme="minorHAnsi" w:cstheme="minorHAnsi"/>
          <w:bCs/>
          <w:sz w:val="22"/>
          <w:szCs w:val="22"/>
        </w:rPr>
        <w:t>gdy wykonanie Umowy będzie niemożliwe lub w sposób istotny utrudnione z uwagi na stan epidemii lub wywołane stanem epidemii ograniczenia, w szczególności ograniczenia zawiązane z możliwością poruszania się.</w:t>
      </w:r>
    </w:p>
    <w:p w14:paraId="3D82853A" w14:textId="1FBA5B8F" w:rsidR="002457F0" w:rsidRPr="002457F0" w:rsidRDefault="002457F0" w:rsidP="00FC52D5">
      <w:pPr>
        <w:numPr>
          <w:ilvl w:val="0"/>
          <w:numId w:val="101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W wyniku zaistnienia okoliczności opisanych w ust. 2 zmianie może ulec termin obowiązywania Umowy jednak nie dłużej niż o 3 miesiące lub sposób realizacji Umowy poprzez dostosowanie zapisów Umowy lub OPZ do okoliczności zaistniałych w wyniku wystąpienia zdarzeń opisanych w ust. 2. W przypadku zmiany terminu realizacji Umowy możliwa jest zmiana wynagrodzenia Wykonawcy poprzez jego zwiększenie stosunkowo do okresu wprowadzonej zmiany. </w:t>
      </w:r>
    </w:p>
    <w:p w14:paraId="533DC8F4" w14:textId="77777777" w:rsidR="002457F0" w:rsidRPr="002457F0" w:rsidRDefault="002457F0" w:rsidP="00FC52D5">
      <w:pPr>
        <w:numPr>
          <w:ilvl w:val="0"/>
          <w:numId w:val="101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Strony są uprawnione do dokonania zmian wysokości wynagrodzenia Wykonawcy, w przypadku zmiany</w:t>
      </w:r>
      <w:r w:rsidRPr="002457F0">
        <w:rPr>
          <w:rFonts w:asciiTheme="minorHAnsi" w:hAnsiTheme="minorHAnsi" w:cstheme="minorHAnsi"/>
          <w:spacing w:val="-8"/>
          <w:sz w:val="22"/>
          <w:szCs w:val="22"/>
        </w:rPr>
        <w:t>:</w:t>
      </w:r>
    </w:p>
    <w:p w14:paraId="0453230B" w14:textId="77777777" w:rsidR="002457F0" w:rsidRPr="002457F0" w:rsidRDefault="002457F0" w:rsidP="00FC52D5">
      <w:pPr>
        <w:numPr>
          <w:ilvl w:val="0"/>
          <w:numId w:val="103"/>
        </w:numPr>
        <w:tabs>
          <w:tab w:val="left" w:pos="851"/>
        </w:tabs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 xml:space="preserve">stawki podatku od towarów i usług, </w:t>
      </w:r>
    </w:p>
    <w:p w14:paraId="04740DC7" w14:textId="77777777" w:rsidR="002457F0" w:rsidRPr="002457F0" w:rsidRDefault="002457F0" w:rsidP="00FC52D5">
      <w:pPr>
        <w:numPr>
          <w:ilvl w:val="0"/>
          <w:numId w:val="103"/>
        </w:numPr>
        <w:tabs>
          <w:tab w:val="left" w:pos="851"/>
        </w:tabs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wysokości minimalnego wynagrodzenia za pracę lub minimalnej stawki godzinowej ustalonego na podstawie art. 2 ust. 3-5 ustawy z dnia 10 października 2002 r. o minimalnym wynagrodzeniu za pracę,</w:t>
      </w:r>
    </w:p>
    <w:p w14:paraId="73414848" w14:textId="77777777" w:rsidR="002457F0" w:rsidRPr="002457F0" w:rsidRDefault="002457F0" w:rsidP="00FC52D5">
      <w:pPr>
        <w:numPr>
          <w:ilvl w:val="0"/>
          <w:numId w:val="103"/>
        </w:numPr>
        <w:tabs>
          <w:tab w:val="left" w:pos="851"/>
        </w:tabs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zasad podlegania ubezpieczeniom społecznym lub ubezpieczeniu zdrowotnemu lub wysokości stawki składki na ubezpieczenia społeczne lub zdrowotne,</w:t>
      </w:r>
    </w:p>
    <w:p w14:paraId="2A7EECD1" w14:textId="77777777" w:rsidR="002457F0" w:rsidRPr="002457F0" w:rsidRDefault="002457F0" w:rsidP="00FC52D5">
      <w:pPr>
        <w:numPr>
          <w:ilvl w:val="0"/>
          <w:numId w:val="103"/>
        </w:numPr>
        <w:tabs>
          <w:tab w:val="left" w:pos="851"/>
        </w:tabs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zasad gromadzenia i wysokości wpłat do pracowniczych planów kapitałowych, o których mowa w ustawie z dnia 4 października 2018 r. o pracowniczych planach kapitałowych, – jeżeli zmiany te będą miały wpływ na koszty wykonania zamówienia przez Wykonawcę.</w:t>
      </w:r>
    </w:p>
    <w:p w14:paraId="624FCEBD" w14:textId="77777777" w:rsidR="002457F0" w:rsidRPr="002457F0" w:rsidRDefault="002457F0" w:rsidP="00FC52D5">
      <w:pPr>
        <w:numPr>
          <w:ilvl w:val="0"/>
          <w:numId w:val="101"/>
        </w:numPr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Wykonawca musi wykazać Zamawiającemu, że zmiany określone w ust. 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>4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będą miały wpływ na koszty wykonania zamówienia przez Wykonawcę</w:t>
      </w:r>
      <w:r w:rsidRPr="002457F0">
        <w:rPr>
          <w:rFonts w:asciiTheme="minorHAnsi" w:hAnsiTheme="minorHAnsi" w:cstheme="minorHAnsi"/>
          <w:spacing w:val="-8"/>
          <w:sz w:val="22"/>
          <w:szCs w:val="22"/>
        </w:rPr>
        <w:t>.</w:t>
      </w:r>
    </w:p>
    <w:p w14:paraId="2ABB0712" w14:textId="77777777" w:rsidR="002457F0" w:rsidRPr="002457F0" w:rsidRDefault="002457F0" w:rsidP="00FC52D5">
      <w:pPr>
        <w:numPr>
          <w:ilvl w:val="0"/>
          <w:numId w:val="101"/>
        </w:numPr>
        <w:spacing w:beforeLines="20" w:before="48" w:afterLines="20" w:after="48"/>
        <w:ind w:left="426" w:hanging="426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lastRenderedPageBreak/>
        <w:t xml:space="preserve">W przypadku zmiany, o której mowa w ust. 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>4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pkt 1 wartość netto wynagrodzenia Wykonawcy nie zmieni się, a określona w aneksie wartość brutto wynagrodzenia zostanie wyliczona na podstawie nowych przepisów.</w:t>
      </w:r>
    </w:p>
    <w:p w14:paraId="640B1248" w14:textId="77777777" w:rsidR="002457F0" w:rsidRPr="002457F0" w:rsidRDefault="002457F0" w:rsidP="00FC52D5">
      <w:pPr>
        <w:numPr>
          <w:ilvl w:val="0"/>
          <w:numId w:val="101"/>
        </w:numPr>
        <w:spacing w:beforeLines="20" w:before="48" w:afterLines="20" w:after="48"/>
        <w:ind w:left="426" w:hanging="426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W przypadku zmiany przepisów, o których mowa w ust. 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>4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pkt 2 - 4 skutkujących zmianą kosztów wykonania Przedmiotu Umowy przez Wykonawcę, każda ze Stron Umowy, w terminie 30 dni od dnia wejścia w życie przepisów wprowadzających te zmiany, może wystąpić do drugiej strony z pisemnym wnioskiem w sprawie dokonania odpowiedniej zmiany wynagrodzenia. Wniosek należy złożyć wraz z niezbędnymi dokumentami (w tym wyliczeniem kosztów tych zmian) oraz uzasadnieniem przedstawiającym wpływ zmian na koszty wykonania Przedmiotu Umowy. </w:t>
      </w:r>
    </w:p>
    <w:p w14:paraId="17C93EB5" w14:textId="77777777" w:rsidR="002457F0" w:rsidRPr="002457F0" w:rsidRDefault="002457F0" w:rsidP="00FC52D5">
      <w:pPr>
        <w:numPr>
          <w:ilvl w:val="0"/>
          <w:numId w:val="101"/>
        </w:numPr>
        <w:spacing w:beforeLines="20" w:before="48" w:afterLines="20" w:after="48"/>
        <w:ind w:left="426" w:hanging="426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W przypadku zmiany przepisów, o których mowa w ust. 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>4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pkt 2 wynagrodzenie Wykonawcy ulegnie zmianie o wartość wzrostu całkowitego kosztu wykonania Umowy przez Wykonawcę, wynikającego ze zwiększenia wynagrodzeń osób bezpośrednio wykonujących czynności na rzecz Zamawiającego do wysokości aktualnie obowiązującego minimalnego wynagrodzenia, z uwzględnieniem wszystkich obciążeń publiczno-prawnych od kwoty wzrostu minimalnego wynagrodzenia.</w:t>
      </w:r>
    </w:p>
    <w:p w14:paraId="1E776479" w14:textId="77777777" w:rsidR="002457F0" w:rsidRPr="002457F0" w:rsidRDefault="002457F0" w:rsidP="00FC52D5">
      <w:pPr>
        <w:numPr>
          <w:ilvl w:val="0"/>
          <w:numId w:val="101"/>
        </w:numPr>
        <w:spacing w:beforeLines="20" w:before="48" w:afterLines="20" w:after="48"/>
        <w:ind w:left="426" w:hanging="426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W przypadku zmiany przepisów, o których mowa w ust. 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>4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pkt 3 - 4 wynagrodzenie Wykonawcy ulegnie zmianie o wartość wzrostu całkowitego kosztu wykonania Umowy przez Wykonawcę, jaki będzie zobowiązany dodatkowo ponieść w celu uwzględnienia tej zmiany, przy zachowaniu dotychczasowej kwoty netto wynagrodzenia osób bezpośrednio wykonujących czynności na rzecz Zamawiającego.</w:t>
      </w:r>
    </w:p>
    <w:p w14:paraId="65562AB4" w14:textId="77777777" w:rsidR="002457F0" w:rsidRPr="002457F0" w:rsidRDefault="002457F0" w:rsidP="00FC52D5">
      <w:pPr>
        <w:numPr>
          <w:ilvl w:val="0"/>
          <w:numId w:val="101"/>
        </w:numPr>
        <w:spacing w:beforeLines="20" w:before="48" w:afterLines="20" w:after="48"/>
        <w:ind w:left="426" w:hanging="426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Zmiana wysokości wynagrodzenia obowiązywać będzie od dnia wejścia w życie zmian, o których mowa w ust. 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>4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niniejszego paragrafu.</w:t>
      </w:r>
    </w:p>
    <w:p w14:paraId="35B136CC" w14:textId="34118AEC" w:rsidR="002457F0" w:rsidRPr="002457F0" w:rsidRDefault="002457F0" w:rsidP="00FC52D5">
      <w:pPr>
        <w:numPr>
          <w:ilvl w:val="0"/>
          <w:numId w:val="101"/>
        </w:numPr>
        <w:spacing w:beforeLines="20" w:before="48" w:afterLines="20" w:after="48"/>
        <w:ind w:left="426" w:hanging="426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Okoliczności skutkujące możliwością dokonania innych istotnych zmian zawartej Umowy opisuje art. 144 ustawy Prawo zamówień publicznych (tj. Dz. U. z 201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>9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r., poz. 1</w:t>
      </w:r>
      <w:r w:rsidRPr="002457F0">
        <w:rPr>
          <w:rFonts w:asciiTheme="minorHAnsi" w:eastAsia="Arial Unicode MS" w:hAnsiTheme="minorHAnsi" w:cstheme="minorHAnsi"/>
          <w:sz w:val="22"/>
          <w:szCs w:val="22"/>
        </w:rPr>
        <w:t>843</w:t>
      </w: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ze zm.). </w:t>
      </w:r>
    </w:p>
    <w:p w14:paraId="6A90102A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C91637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14</w:t>
      </w:r>
    </w:p>
    <w:p w14:paraId="44661898" w14:textId="3D20280A" w:rsidR="002457F0" w:rsidRPr="002457F0" w:rsidRDefault="002457F0" w:rsidP="0083174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 ramach wynagrodzenia, o którym mowa w § 6 ust. 1 Umowy, Wykonawca udziela (lub, </w:t>
      </w:r>
      <w:r w:rsidR="00DF7B2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 stosownym zakresie, zapewnia udzielenie) Zamawiającemu bezterminowej, nieograniczonej terytorialnie, niewyłącznej i przenoszalnej licencji na wszystkie elementy oprogramowania, w tym na wszelkie aktualizacje i zmiany oprogramowania, na polach eksploatacji obejmujących w odniesieniu do elementów oprogramowania lub jakichkolwiek innych utworów dostarczonych przez Wykonawcę, które będą programami komputerowymi: </w:t>
      </w:r>
    </w:p>
    <w:p w14:paraId="1BCA462E" w14:textId="77777777" w:rsidR="002457F0" w:rsidRPr="002457F0" w:rsidRDefault="002457F0" w:rsidP="0083174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korzystanie z programów komputerowych w dowolny sposób w ramach działalności Zamawiającego; </w:t>
      </w:r>
    </w:p>
    <w:p w14:paraId="39F306B6" w14:textId="77777777" w:rsidR="002457F0" w:rsidRPr="002457F0" w:rsidRDefault="002457F0" w:rsidP="0083174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trwałe lub czasowe zwielokrotnianie programów komputerowych w całości lub w części jakimikolwiek środkami i w jakiejkolwiek formie; </w:t>
      </w:r>
    </w:p>
    <w:p w14:paraId="3B555034" w14:textId="77777777" w:rsidR="002457F0" w:rsidRPr="002457F0" w:rsidRDefault="002457F0" w:rsidP="0083174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tłumaczenie, przystosowywanie, zmiana układu lub jakiekolwiek inne zmiany w programach komputerowych; </w:t>
      </w:r>
    </w:p>
    <w:p w14:paraId="52F2BDCC" w14:textId="77777777" w:rsidR="002457F0" w:rsidRPr="002457F0" w:rsidRDefault="002457F0" w:rsidP="0083174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rozpowszechnianie w zakresie koniecznym do korzystania z programów komputerowych w ramach działalności Zamawiającego, zwłaszcza wśród pracowników, współpracowników lub doradców Zamawiającego. </w:t>
      </w:r>
    </w:p>
    <w:p w14:paraId="45680BF5" w14:textId="77777777" w:rsidR="002457F0" w:rsidRPr="002457F0" w:rsidRDefault="002457F0" w:rsidP="0083174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 ramach udzielonej licencji Wykonawca zapewnia, że Zamawiający może dokonywać zmian uzasadnionych potrzebami technicznymi lub ekonomicznymi lub innymi uzasadnionymi potrzebami Zamawiającego we wszystkich utworach dostarczonych przez Wykonawcę, a także powierzać dokonanie takich zmian innym osobom. Dotyczy to również powierzania usług podmiotom trzecim. </w:t>
      </w:r>
    </w:p>
    <w:p w14:paraId="439F8F78" w14:textId="77777777" w:rsidR="002457F0" w:rsidRPr="002457F0" w:rsidRDefault="002457F0" w:rsidP="0083174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 przypadku elementów oprogramowania, co do których Wykonawca nie posiada praw autorskich w zakresie umożliwiającym udzielenie licencji na polach eksploatacji wskazanych w ust. 5, a także udzielenia zgody, o której mowa w ust. 4, Wykonawca zapewni udzielenie 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Zamawiającemu licencji w najszerszym możliwym zakresie, w każdym jednak przypadku w zakresie co najmniej zapewniającym zgodne z Umową użytkowanie przedmiotu umowy. </w:t>
      </w:r>
    </w:p>
    <w:p w14:paraId="5B4FC3C9" w14:textId="77777777" w:rsidR="002457F0" w:rsidRPr="002457F0" w:rsidRDefault="002457F0" w:rsidP="0083174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Licencja na korzystanie z dokumentacji obejmuje prawo Zamawiającego co najmniej w następującym zakresie: </w:t>
      </w:r>
    </w:p>
    <w:p w14:paraId="1E16E404" w14:textId="77777777" w:rsidR="002457F0" w:rsidRPr="002457F0" w:rsidRDefault="002457F0" w:rsidP="0083174F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trwałe lub czasowe zwielokrotnianie dokumentacji w całości lub w części dla wewnętrznych potrzeb Zamawiającego związanych z korzystaniem z tego oprogramowania, w tym utrwalanie i zwielokrotnianie takiej dokumentacji dowolną techniką, w tym techniką zapisu magnetycznego lub techniką cyfrową, taką jak zapis na płycie CD, DVD, Blu-ray, urządzeniu z pamięcią </w:t>
      </w:r>
      <w:proofErr w:type="spellStart"/>
      <w:r w:rsidRPr="002457F0">
        <w:rPr>
          <w:rFonts w:asciiTheme="minorHAnsi" w:hAnsiTheme="minorHAnsi" w:cstheme="minorHAnsi"/>
          <w:color w:val="000000"/>
          <w:sz w:val="22"/>
          <w:szCs w:val="22"/>
        </w:rPr>
        <w:t>flash</w:t>
      </w:r>
      <w:proofErr w:type="spellEnd"/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lub jakimkolwiek innym nośniku pamięci, </w:t>
      </w:r>
    </w:p>
    <w:p w14:paraId="6F3639CD" w14:textId="77777777" w:rsidR="002457F0" w:rsidRPr="002457F0" w:rsidRDefault="002457F0" w:rsidP="0083174F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udostępnienie takiej dokumentacji użytkownikom końcowym w zakresie w jakim wynika to z charakteru danej dokumentacji lub jej części, a także udostępnianie takiej dokumentacji innym osobom działającym na rzecz Zamawiającego, takim jak dostawcy usług informatycznych, w tym usług serwisowych lub usług rozwoju systemów informatycznych Zamawiającego. </w:t>
      </w:r>
    </w:p>
    <w:p w14:paraId="0E547133" w14:textId="77777777" w:rsidR="002457F0" w:rsidRPr="002457F0" w:rsidRDefault="002457F0" w:rsidP="0083174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Udzielenie przez Wykonawcę licencji na dokumentację nastąpi z chwilą jej wydania Zamawiającemu. </w:t>
      </w:r>
    </w:p>
    <w:p w14:paraId="58877197" w14:textId="77777777" w:rsidR="002457F0" w:rsidRPr="002457F0" w:rsidRDefault="002457F0" w:rsidP="0083174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W zakresie nieuregulowanym w poprzednich ustępach do licencji na dokumentację standardową dotyczącą oprogramowania stosuje się odpowiednio postanowienia Umowy dotyczące takiego oprogramowania.</w:t>
      </w:r>
    </w:p>
    <w:p w14:paraId="5F1D934F" w14:textId="33879FC2" w:rsidR="002457F0" w:rsidRPr="002457F0" w:rsidRDefault="002457F0" w:rsidP="0083174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 przypadku, w którym Wykonawca w wykonaniu zobowiązań wynikających z Umowy dostarczy lub stworzy utwory, inne niż oprogramowanie i jego aktualizacje, w rozumieniu ustawy z dnia 4 lutego 1994 r. o prawie autorskim i prawach pokrewnych, Wykonawca z chwilą przekazania takich utworów Zamawiającemu, przenosi w ramach Wynagrodzenia Wykonawcy, o którym mowa w § </w:t>
      </w:r>
      <w:r w:rsidR="00FC52D5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ust. 1, na Zamawiającego autorskie prawa majątkowe do takich utworów na następujących polach eksploatacji: </w:t>
      </w:r>
    </w:p>
    <w:p w14:paraId="0CA9154B" w14:textId="77777777" w:rsidR="002457F0" w:rsidRPr="002457F0" w:rsidRDefault="002457F0" w:rsidP="0083174F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2457F0">
        <w:rPr>
          <w:rFonts w:asciiTheme="minorHAnsi" w:hAnsiTheme="minorHAnsi" w:cstheme="minorHAnsi"/>
          <w:color w:val="000000"/>
          <w:sz w:val="22"/>
          <w:szCs w:val="22"/>
        </w:rPr>
        <w:t>flash</w:t>
      </w:r>
      <w:proofErr w:type="spellEnd"/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lub jakimkolwiek innym nośniku pamięci, </w:t>
      </w:r>
    </w:p>
    <w:p w14:paraId="4DA29EAF" w14:textId="77777777" w:rsidR="002457F0" w:rsidRPr="002457F0" w:rsidRDefault="002457F0" w:rsidP="0083174F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 </w:t>
      </w:r>
    </w:p>
    <w:p w14:paraId="72AE8181" w14:textId="77777777" w:rsidR="002457F0" w:rsidRPr="002457F0" w:rsidRDefault="002457F0" w:rsidP="0083174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Lines="20" w:before="48" w:afterLines="20" w:after="48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Dla uniknięcia wątpliwości Strony potwierdzają, że Zamawiający ma prawo do dowolnej modyfikacji utworów, o których mowa w ustępie 7. Wykonawca z chwilą przekazania takich utworów przenosi na Zamawiającego również: </w:t>
      </w:r>
    </w:p>
    <w:p w14:paraId="2BAB1B37" w14:textId="77777777" w:rsidR="002457F0" w:rsidRPr="002457F0" w:rsidRDefault="002457F0" w:rsidP="0083174F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prawo zezwalania na wykonywanie zależnych praw autorskich do wszelkich opracowań utworów (lub ich poszczególnych części), tj. prawo zezwalania na rozporządzanie i korzystanie z takich opracowań na polach eksploatacji wskazanych powyżej, </w:t>
      </w:r>
    </w:p>
    <w:p w14:paraId="5E3FCF71" w14:textId="77777777" w:rsidR="002457F0" w:rsidRPr="002457F0" w:rsidRDefault="002457F0" w:rsidP="0083174F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Lines="20" w:before="48" w:afterLines="20" w:after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własność wydanych Zamawiającemu nośników, na których zostały utrwalone utwory (lub ich poszczególne części) w celu ich przekazania Zamawiającemu, z chwilą wydania tych nośników Zamawiającemu. </w:t>
      </w:r>
    </w:p>
    <w:p w14:paraId="5106004F" w14:textId="77777777" w:rsidR="002457F0" w:rsidRPr="002457F0" w:rsidRDefault="002457F0" w:rsidP="0083174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zobowiązuje się i gwarantuje, że osoby uprawnione z tytułu autorskich praw osobistych do utworów wykonanych w ramach Umowy, nie będą wykonywać tych praw w stosunku do Zamawiającego, osób trzecich działających na zlecenie Zamawiającego. </w:t>
      </w:r>
    </w:p>
    <w:p w14:paraId="6E46C3DE" w14:textId="77777777" w:rsidR="002457F0" w:rsidRPr="002457F0" w:rsidRDefault="002457F0" w:rsidP="0083174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Niezależnie od postanowień poprzednich ustępów, Wykonawca zezwala Zamawiającemu na korzystanie z wiedzy technicznej, organizacyjnej i innej, zawartej w przekazanych Zamawiającemu dokumentach i innych utworach. Wiedza ta może być wykorzystana w dowolny sposób przez 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lastRenderedPageBreak/>
        <w:t>Zamawiającego teraz i w przyszłości, w tym m.in. przekazana przez Zamawiającego osobom trzecim z nim współpracującym.</w:t>
      </w:r>
    </w:p>
    <w:p w14:paraId="2BD50E71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15</w:t>
      </w:r>
    </w:p>
    <w:p w14:paraId="2797C305" w14:textId="77777777" w:rsidR="002457F0" w:rsidRPr="002457F0" w:rsidRDefault="002457F0" w:rsidP="0083174F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Lines="20" w:before="48" w:afterLines="20" w:after="48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Wykonawca w celu realizacji czynności objętych umową może uzyskać dostęp do danych osobowych, dlatego Zamawiający powierza Wykonawcy przetwarzanie danych osobowych w zakresie niezbędnym dla prawidłowej realizacji umowy. Wykonawca zobowiązuje się do wykonywania obowiązków, jakie ciążą na Zamawiającym zgodnie z ogólnym rozporządzeniem o ochronie danych osobowych (RODO), ustawą o ochronie danych osobowych, przepisów prawa powszechnie obowiązującego dotyczącego ochrony danych osobowych, jako na administratorze danych osobowych.</w:t>
      </w:r>
    </w:p>
    <w:p w14:paraId="0421529D" w14:textId="77777777" w:rsidR="002457F0" w:rsidRPr="002457F0" w:rsidRDefault="002457F0" w:rsidP="0083174F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Lines="20" w:before="48" w:afterLines="20" w:after="48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Wykonawca zobowiązuje się, przy przetwarzaniu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D6B0291" w14:textId="77777777" w:rsidR="002457F0" w:rsidRPr="002457F0" w:rsidRDefault="002457F0" w:rsidP="0083174F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Lines="20" w:before="48" w:afterLines="20" w:after="48"/>
        <w:ind w:left="284" w:hanging="284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sz w:val="22"/>
          <w:szCs w:val="22"/>
        </w:rPr>
        <w:t>Zamawiający zobowiązuje Wykonawcę do wykonywania wobec osób, których dane dotyczą, obowiązków informacyjnych wynikających z art. 13 i art. 14 RODO.</w:t>
      </w:r>
    </w:p>
    <w:p w14:paraId="5D4E2A9F" w14:textId="77777777" w:rsidR="002457F0" w:rsidRPr="002457F0" w:rsidRDefault="002457F0" w:rsidP="00C02907">
      <w:pPr>
        <w:pStyle w:val="Akapitzlist"/>
        <w:autoSpaceDE w:val="0"/>
        <w:autoSpaceDN w:val="0"/>
        <w:adjustRightInd w:val="0"/>
        <w:spacing w:beforeLines="20" w:before="48" w:afterLines="20" w:after="48"/>
        <w:ind w:left="284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AC60D93" w14:textId="77777777" w:rsidR="002457F0" w:rsidRPr="002457F0" w:rsidRDefault="002457F0" w:rsidP="00C02907">
      <w:pPr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16</w:t>
      </w:r>
    </w:p>
    <w:p w14:paraId="3B0384E3" w14:textId="77777777" w:rsidR="002457F0" w:rsidRPr="002457F0" w:rsidRDefault="002457F0" w:rsidP="0083174F">
      <w:pPr>
        <w:pStyle w:val="Tekstpodstawowy"/>
        <w:numPr>
          <w:ilvl w:val="0"/>
          <w:numId w:val="54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eastAsia="Arial Unicode MS" w:hAnsiTheme="minorHAnsi" w:cstheme="minorHAnsi"/>
          <w:kern w:val="1"/>
          <w:sz w:val="22"/>
          <w:szCs w:val="22"/>
        </w:rPr>
        <w:t>Wszelkie oświadczenia woli, powiadomienia i informacje, które Strony są zobowiązane sobie przekazywać w związku z zawarciem Umowy, wymagają formy pisemnej albo elektronicznej i Strony zobowiązują się do ich doręczania za potwierdzeniem odbioru, o ile w Umowie nie określono inaczej lub inna forma oświadczeń woli lub powiadomień wymagana jest przepisami prawa.</w:t>
      </w:r>
    </w:p>
    <w:p w14:paraId="110DD30E" w14:textId="77777777" w:rsidR="002457F0" w:rsidRPr="002457F0" w:rsidRDefault="002457F0" w:rsidP="0083174F">
      <w:pPr>
        <w:pStyle w:val="Tekstpodstawowy"/>
        <w:numPr>
          <w:ilvl w:val="0"/>
          <w:numId w:val="54"/>
        </w:numPr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bCs/>
          <w:color w:val="000000"/>
          <w:sz w:val="22"/>
          <w:szCs w:val="22"/>
        </w:rPr>
        <w:t>Wykonawca nie może bez pisemnej zgody Zamawiającego przenieść praw lub obowiązków wynikających z Umowy na osoby trzecie.</w:t>
      </w:r>
    </w:p>
    <w:p w14:paraId="5A668AB7" w14:textId="2EC2FE13" w:rsidR="002457F0" w:rsidRPr="002457F0" w:rsidRDefault="002457F0" w:rsidP="0083174F">
      <w:pPr>
        <w:pStyle w:val="Akapitzlist"/>
        <w:numPr>
          <w:ilvl w:val="0"/>
          <w:numId w:val="54"/>
        </w:numPr>
        <w:tabs>
          <w:tab w:val="num" w:pos="0"/>
        </w:tabs>
        <w:autoSpaceDE w:val="0"/>
        <w:autoSpaceDN w:val="0"/>
        <w:adjustRightInd w:val="0"/>
        <w:spacing w:beforeLines="20" w:before="48" w:afterLines="20" w:after="48"/>
        <w:ind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 zakresie nieuregulowanym umową mają zastosowanie przepisy ustawy z dnia 23 kwietnia 1964 r. kodeks cywilny (Dz. U. z 2020 r. poz. 1740 z </w:t>
      </w:r>
      <w:proofErr w:type="spellStart"/>
      <w:r w:rsidRPr="002457F0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. zm.), ustawy z dnia 4 lutego 1994 r. o prawie autorskim i prawach pokrewnych (Dz. U. z 2019 poz. 1231 z </w:t>
      </w:r>
      <w:proofErr w:type="spellStart"/>
      <w:r w:rsidRPr="002457F0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2457F0">
        <w:rPr>
          <w:rFonts w:asciiTheme="minorHAnsi" w:hAnsiTheme="minorHAnsi" w:cstheme="minorHAnsi"/>
          <w:color w:val="000000"/>
          <w:sz w:val="22"/>
          <w:szCs w:val="22"/>
        </w:rPr>
        <w:t>. zm. ), ustawy z dnia 10 maja 2018 r. o ochronie danych osobowych</w:t>
      </w:r>
      <w:r w:rsidR="00CD4420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CD4420" w:rsidRPr="00CD4420">
        <w:rPr>
          <w:rFonts w:asciiTheme="minorHAnsi" w:hAnsiTheme="minorHAnsi" w:cstheme="minorHAnsi"/>
          <w:color w:val="000000"/>
          <w:sz w:val="22"/>
          <w:szCs w:val="22"/>
        </w:rPr>
        <w:t>Dz. U. z 20</w:t>
      </w:r>
      <w:r w:rsidR="00CD4420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="00CD4420" w:rsidRPr="00CD4420">
        <w:rPr>
          <w:rFonts w:asciiTheme="minorHAnsi" w:hAnsiTheme="minorHAnsi" w:cstheme="minorHAnsi"/>
          <w:color w:val="000000"/>
          <w:sz w:val="22"/>
          <w:szCs w:val="22"/>
        </w:rPr>
        <w:t xml:space="preserve"> poz. 1</w:t>
      </w:r>
      <w:r w:rsidR="00CD4420">
        <w:rPr>
          <w:rFonts w:asciiTheme="minorHAnsi" w:hAnsiTheme="minorHAnsi" w:cstheme="minorHAnsi"/>
          <w:color w:val="000000"/>
          <w:sz w:val="22"/>
          <w:szCs w:val="22"/>
        </w:rPr>
        <w:t>781)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, ustawy z dnia 29 stycznia 2004 r. prawo zamówień publicznych (tj. Dz. U. 2019 r., 1843 z </w:t>
      </w:r>
      <w:proofErr w:type="spellStart"/>
      <w:r w:rsidRPr="002457F0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2457F0">
        <w:rPr>
          <w:rFonts w:asciiTheme="minorHAnsi" w:hAnsiTheme="minorHAnsi" w:cstheme="minorHAnsi"/>
          <w:color w:val="000000"/>
          <w:sz w:val="22"/>
          <w:szCs w:val="22"/>
        </w:rPr>
        <w:t>. zm.).</w:t>
      </w:r>
    </w:p>
    <w:p w14:paraId="2AE46506" w14:textId="77777777" w:rsidR="002457F0" w:rsidRPr="002457F0" w:rsidRDefault="002457F0" w:rsidP="0083174F">
      <w:pPr>
        <w:numPr>
          <w:ilvl w:val="0"/>
          <w:numId w:val="54"/>
        </w:numPr>
        <w:tabs>
          <w:tab w:val="num" w:pos="0"/>
        </w:tabs>
        <w:autoSpaceDE w:val="0"/>
        <w:autoSpaceDN w:val="0"/>
        <w:adjustRightInd w:val="0"/>
        <w:spacing w:beforeLines="20" w:before="48" w:afterLines="20" w:after="48"/>
        <w:ind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Wszelkie spory mogące wyniknąć na tle realizacji niniejszej umowy, Strony poddają pod rozstrzygnięcie sądu właściwego dla siedziby Zamawiającego. </w:t>
      </w:r>
    </w:p>
    <w:p w14:paraId="17046927" w14:textId="359B8E18" w:rsidR="002457F0" w:rsidRDefault="002457F0" w:rsidP="0083174F">
      <w:pPr>
        <w:numPr>
          <w:ilvl w:val="0"/>
          <w:numId w:val="54"/>
        </w:numPr>
        <w:tabs>
          <w:tab w:val="num" w:pos="0"/>
        </w:tabs>
        <w:autoSpaceDE w:val="0"/>
        <w:autoSpaceDN w:val="0"/>
        <w:adjustRightInd w:val="0"/>
        <w:spacing w:beforeLines="20" w:before="48" w:afterLines="20" w:after="48"/>
        <w:ind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Umowę sporządzono w 2 jednobrzmiących egzemplarzach, po jednym dla każdej ze Stron.</w:t>
      </w:r>
    </w:p>
    <w:p w14:paraId="2BA6EF15" w14:textId="77777777" w:rsidR="008B362A" w:rsidRPr="002457F0" w:rsidRDefault="008B362A" w:rsidP="008B362A">
      <w:pPr>
        <w:autoSpaceDE w:val="0"/>
        <w:autoSpaceDN w:val="0"/>
        <w:adjustRightInd w:val="0"/>
        <w:spacing w:beforeLines="20" w:before="48" w:afterLines="20" w:after="48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42CC12" w14:textId="77777777" w:rsidR="002457F0" w:rsidRPr="002457F0" w:rsidRDefault="002457F0" w:rsidP="00C02907">
      <w:pPr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17</w:t>
      </w:r>
    </w:p>
    <w:p w14:paraId="609B8C47" w14:textId="77777777" w:rsidR="002457F0" w:rsidRPr="002457F0" w:rsidRDefault="002457F0" w:rsidP="00C02907">
      <w:pPr>
        <w:autoSpaceDE w:val="0"/>
        <w:autoSpaceDN w:val="0"/>
        <w:adjustRightInd w:val="0"/>
        <w:spacing w:beforeLines="20" w:before="48" w:afterLines="20" w:after="48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Integralną cześć umowy stanowią: </w:t>
      </w:r>
    </w:p>
    <w:p w14:paraId="4A617368" w14:textId="77777777" w:rsidR="002457F0" w:rsidRPr="002457F0" w:rsidRDefault="002457F0" w:rsidP="0083174F">
      <w:pPr>
        <w:numPr>
          <w:ilvl w:val="0"/>
          <w:numId w:val="56"/>
        </w:numPr>
        <w:autoSpaceDE w:val="0"/>
        <w:autoSpaceDN w:val="0"/>
        <w:adjustRightInd w:val="0"/>
        <w:spacing w:beforeLines="20" w:before="48" w:afterLines="20" w:after="48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Załącznik nr 1 – opis przedmiotu zamówienia, </w:t>
      </w:r>
    </w:p>
    <w:p w14:paraId="1795410A" w14:textId="77777777" w:rsidR="002457F0" w:rsidRPr="002457F0" w:rsidRDefault="002457F0" w:rsidP="0083174F">
      <w:pPr>
        <w:numPr>
          <w:ilvl w:val="0"/>
          <w:numId w:val="56"/>
        </w:numPr>
        <w:autoSpaceDE w:val="0"/>
        <w:autoSpaceDN w:val="0"/>
        <w:adjustRightInd w:val="0"/>
        <w:spacing w:beforeLines="20" w:before="48" w:afterLines="20" w:after="48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Załącznik nr 2 – oferta Wykonawcy,</w:t>
      </w:r>
    </w:p>
    <w:p w14:paraId="53ECD175" w14:textId="25783554" w:rsidR="002457F0" w:rsidRPr="002457F0" w:rsidRDefault="002457F0" w:rsidP="0083174F">
      <w:pPr>
        <w:numPr>
          <w:ilvl w:val="0"/>
          <w:numId w:val="56"/>
        </w:numPr>
        <w:autoSpaceDE w:val="0"/>
        <w:autoSpaceDN w:val="0"/>
        <w:adjustRightInd w:val="0"/>
        <w:spacing w:beforeLines="20" w:before="48" w:afterLines="20" w:after="48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Załącznik nr 3 – zaświadczenie o wpisie do Centralnej Ewidencji </w:t>
      </w:r>
      <w:r w:rsidR="008B362A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2457F0">
        <w:rPr>
          <w:rFonts w:asciiTheme="minorHAnsi" w:hAnsiTheme="minorHAnsi" w:cstheme="minorHAnsi"/>
          <w:color w:val="000000"/>
          <w:sz w:val="22"/>
          <w:szCs w:val="22"/>
        </w:rPr>
        <w:t xml:space="preserve"> Informacji o Działalności Gospodarczej z dnia … / odpis aktualny z Krajowego Rejestru Sądowego z dnia …..,</w:t>
      </w:r>
    </w:p>
    <w:p w14:paraId="3F2C5184" w14:textId="77777777" w:rsidR="002457F0" w:rsidRPr="002457F0" w:rsidRDefault="002457F0" w:rsidP="0083174F">
      <w:pPr>
        <w:numPr>
          <w:ilvl w:val="0"/>
          <w:numId w:val="56"/>
        </w:numPr>
        <w:autoSpaceDE w:val="0"/>
        <w:autoSpaceDN w:val="0"/>
        <w:adjustRightInd w:val="0"/>
        <w:spacing w:beforeLines="20" w:before="48" w:afterLines="20" w:after="48"/>
        <w:rPr>
          <w:rFonts w:asciiTheme="minorHAnsi" w:hAnsiTheme="minorHAnsi" w:cstheme="minorHAnsi"/>
          <w:color w:val="000000"/>
          <w:sz w:val="22"/>
          <w:szCs w:val="22"/>
        </w:rPr>
      </w:pPr>
      <w:r w:rsidRPr="002457F0">
        <w:rPr>
          <w:rFonts w:asciiTheme="minorHAnsi" w:hAnsiTheme="minorHAnsi" w:cstheme="minorHAnsi"/>
          <w:color w:val="000000"/>
          <w:sz w:val="22"/>
          <w:szCs w:val="22"/>
        </w:rPr>
        <w:t>Załącznik nr 4 – protokół odbioru (wzór).</w:t>
      </w:r>
    </w:p>
    <w:p w14:paraId="224010E4" w14:textId="77777777" w:rsidR="002457F0" w:rsidRPr="002457F0" w:rsidRDefault="002457F0" w:rsidP="002457F0">
      <w:pPr>
        <w:autoSpaceDE w:val="0"/>
        <w:autoSpaceDN w:val="0"/>
        <w:adjustRightInd w:val="0"/>
        <w:spacing w:beforeLines="20" w:before="48" w:afterLines="20" w:after="48"/>
        <w:rPr>
          <w:rFonts w:asciiTheme="minorHAnsi" w:hAnsiTheme="minorHAnsi" w:cstheme="minorHAnsi"/>
          <w:color w:val="000000"/>
          <w:sz w:val="22"/>
          <w:szCs w:val="22"/>
        </w:rPr>
      </w:pPr>
    </w:p>
    <w:p w14:paraId="0ED4CFCD" w14:textId="77777777" w:rsidR="002457F0" w:rsidRPr="002457F0" w:rsidRDefault="002457F0" w:rsidP="002457F0">
      <w:pPr>
        <w:spacing w:beforeLines="20" w:before="48" w:afterLines="20" w:after="48"/>
        <w:ind w:firstLine="708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5349E34" w14:textId="77777777" w:rsidR="002457F0" w:rsidRPr="002457F0" w:rsidRDefault="002457F0" w:rsidP="002457F0">
      <w:pPr>
        <w:autoSpaceDE w:val="0"/>
        <w:autoSpaceDN w:val="0"/>
        <w:adjustRightInd w:val="0"/>
        <w:spacing w:beforeLines="20" w:before="48" w:afterLines="20" w:after="48"/>
        <w:ind w:firstLine="708"/>
        <w:rPr>
          <w:rFonts w:asciiTheme="minorHAnsi" w:hAnsiTheme="minorHAnsi" w:cstheme="minorHAnsi"/>
          <w:sz w:val="22"/>
          <w:szCs w:val="22"/>
        </w:rPr>
      </w:pPr>
      <w:r w:rsidRPr="002457F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Zamawiający </w:t>
      </w:r>
      <w:r w:rsidRPr="002457F0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2457F0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2457F0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2457F0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2457F0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2457F0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2457F0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r w:rsidRPr="002457F0">
        <w:rPr>
          <w:rFonts w:asciiTheme="minorHAnsi" w:hAnsiTheme="minorHAnsi" w:cstheme="minorHAnsi"/>
          <w:b/>
          <w:i/>
          <w:iCs/>
          <w:sz w:val="22"/>
          <w:szCs w:val="22"/>
        </w:rPr>
        <w:tab/>
        <w:t>Wykonawca</w:t>
      </w:r>
    </w:p>
    <w:p w14:paraId="1EA5E33F" w14:textId="77777777" w:rsidR="002457F0" w:rsidRPr="00384391" w:rsidRDefault="002457F0" w:rsidP="002457F0">
      <w:pPr>
        <w:spacing w:beforeLines="20" w:before="48" w:afterLines="20" w:after="48"/>
        <w:rPr>
          <w:rFonts w:cstheme="minorHAnsi"/>
        </w:rPr>
      </w:pPr>
    </w:p>
    <w:p w14:paraId="5D0B9DC2" w14:textId="77777777" w:rsidR="002457F0" w:rsidRPr="00384391" w:rsidRDefault="002457F0" w:rsidP="002457F0">
      <w:pPr>
        <w:keepNext/>
        <w:spacing w:beforeLines="20" w:before="48" w:afterLines="20" w:after="48"/>
        <w:outlineLvl w:val="0"/>
        <w:rPr>
          <w:rFonts w:cstheme="minorHAnsi"/>
        </w:rPr>
      </w:pPr>
    </w:p>
    <w:p w14:paraId="21B00C52" w14:textId="77777777" w:rsidR="002457F0" w:rsidRPr="00384391" w:rsidRDefault="002457F0" w:rsidP="002457F0">
      <w:pPr>
        <w:spacing w:beforeLines="20" w:before="48" w:afterLines="20" w:after="48"/>
        <w:rPr>
          <w:rFonts w:cstheme="minorHAnsi"/>
        </w:rPr>
      </w:pPr>
    </w:p>
    <w:p w14:paraId="79D56E64" w14:textId="77777777" w:rsidR="002457F0" w:rsidRPr="00384391" w:rsidRDefault="002457F0" w:rsidP="002457F0">
      <w:pPr>
        <w:tabs>
          <w:tab w:val="right" w:pos="8833"/>
        </w:tabs>
        <w:spacing w:beforeLines="20" w:before="48" w:afterLines="20" w:after="48"/>
        <w:rPr>
          <w:rFonts w:cstheme="minorHAnsi"/>
        </w:rPr>
      </w:pPr>
    </w:p>
    <w:p w14:paraId="09CBA3F3" w14:textId="645D4817" w:rsidR="00727F40" w:rsidRDefault="00727F40" w:rsidP="00D17E71">
      <w:pPr>
        <w:suppressAutoHyphens/>
        <w:autoSpaceDN w:val="0"/>
        <w:jc w:val="right"/>
        <w:textAlignment w:val="baseline"/>
        <w:outlineLvl w:val="0"/>
        <w:rPr>
          <w:rFonts w:asciiTheme="minorHAnsi" w:hAnsiTheme="minorHAnsi" w:cstheme="minorHAnsi"/>
          <w:iCs/>
          <w:kern w:val="3"/>
          <w:sz w:val="22"/>
          <w:szCs w:val="22"/>
        </w:rPr>
      </w:pPr>
    </w:p>
    <w:p w14:paraId="00249C6C" w14:textId="14D2D9D9" w:rsidR="00D17E71" w:rsidRPr="00727F40" w:rsidRDefault="00C02907" w:rsidP="00D17E71">
      <w:pPr>
        <w:suppressAutoHyphens/>
        <w:autoSpaceDN w:val="0"/>
        <w:jc w:val="right"/>
        <w:textAlignment w:val="baseline"/>
        <w:outlineLvl w:val="0"/>
        <w:rPr>
          <w:rFonts w:asciiTheme="minorHAnsi" w:hAnsiTheme="minorHAnsi" w:cstheme="minorHAnsi"/>
          <w:iCs/>
          <w:kern w:val="3"/>
          <w:sz w:val="22"/>
          <w:szCs w:val="22"/>
        </w:rPr>
      </w:pPr>
      <w:r>
        <w:rPr>
          <w:rFonts w:asciiTheme="minorHAnsi" w:hAnsiTheme="minorHAnsi" w:cstheme="minorHAnsi"/>
          <w:iCs/>
          <w:kern w:val="3"/>
          <w:sz w:val="22"/>
          <w:szCs w:val="22"/>
        </w:rPr>
        <w:t>Zał</w:t>
      </w:r>
      <w:r w:rsidR="00D17E71" w:rsidRPr="00727F40">
        <w:rPr>
          <w:rFonts w:asciiTheme="minorHAnsi" w:hAnsiTheme="minorHAnsi" w:cstheme="minorHAnsi"/>
          <w:iCs/>
          <w:kern w:val="3"/>
          <w:sz w:val="22"/>
          <w:szCs w:val="22"/>
        </w:rPr>
        <w:t xml:space="preserve">ącznik nr 1 do projektu umowy </w:t>
      </w:r>
    </w:p>
    <w:p w14:paraId="1791930F" w14:textId="77777777" w:rsidR="00D17E71" w:rsidRPr="00727F40" w:rsidRDefault="00D17E71" w:rsidP="00D17E71">
      <w:pPr>
        <w:ind w:left="709" w:right="424"/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135D14A2" w14:textId="77777777" w:rsidR="00727F40" w:rsidRPr="00C02907" w:rsidRDefault="00727F40" w:rsidP="00727F4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uk-UA" w:eastAsia="uk-UA"/>
        </w:rPr>
      </w:pPr>
      <w:r w:rsidRPr="00C02907">
        <w:rPr>
          <w:rFonts w:asciiTheme="minorHAnsi" w:hAnsiTheme="minorHAnsi" w:cstheme="minorHAnsi"/>
          <w:b/>
          <w:bCs/>
          <w:color w:val="000000"/>
          <w:sz w:val="22"/>
          <w:szCs w:val="22"/>
          <w:lang w:val="uk-UA" w:eastAsia="uk-UA"/>
        </w:rPr>
        <w:t>OPIS PRZEDMIOTU ZAMÓWIENIA</w:t>
      </w:r>
    </w:p>
    <w:p w14:paraId="4D3D8586" w14:textId="77777777" w:rsidR="00727F40" w:rsidRPr="00C02907" w:rsidRDefault="00727F40" w:rsidP="008B36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</w:pPr>
    </w:p>
    <w:p w14:paraId="5AF421FD" w14:textId="77FC1805" w:rsidR="00C02907" w:rsidRPr="00C02907" w:rsidRDefault="00C02907" w:rsidP="008B362A">
      <w:pPr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Przedmiotem zamówienia jest usługa utrzymania, rozwoju i obsługi technicznej aplikacji internetowej </w:t>
      </w:r>
      <w:hyperlink r:id="rId16" w:history="1">
        <w:r w:rsidRPr="00C02907">
          <w:rPr>
            <w:rStyle w:val="Hipercze"/>
            <w:rFonts w:asciiTheme="minorHAnsi" w:hAnsiTheme="minorHAnsi" w:cstheme="minorHAnsi"/>
            <w:sz w:val="22"/>
            <w:szCs w:val="22"/>
          </w:rPr>
          <w:t>www.pbu2020.eu</w:t>
        </w:r>
      </w:hyperlink>
      <w:r w:rsidRPr="00C02907">
        <w:rPr>
          <w:rFonts w:asciiTheme="minorHAnsi" w:hAnsiTheme="minorHAnsi" w:cstheme="minorHAnsi"/>
          <w:sz w:val="22"/>
          <w:szCs w:val="22"/>
        </w:rPr>
        <w:t xml:space="preserve"> oraz świadczenia usługi rozwoju strony w latach 2021-2022</w:t>
      </w:r>
      <w:r w:rsidR="008B362A">
        <w:rPr>
          <w:rFonts w:asciiTheme="minorHAnsi" w:hAnsiTheme="minorHAnsi" w:cstheme="minorHAnsi"/>
          <w:sz w:val="22"/>
          <w:szCs w:val="22"/>
        </w:rPr>
        <w:t>.</w:t>
      </w:r>
    </w:p>
    <w:p w14:paraId="62C8BAAE" w14:textId="77777777" w:rsidR="00C02907" w:rsidRPr="00C02907" w:rsidRDefault="00C02907" w:rsidP="008B362A">
      <w:pPr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Konieczność zamówienia usługi związanej ze wsparciem przy zarządzaniu stroną internetową pbu2020.eu oraz jej rozwoju wynika z potrzeby aktualizacji strony internetowej i dostosowywania niektórych jej elementów do bieżących potrzeb. </w:t>
      </w:r>
    </w:p>
    <w:p w14:paraId="49AE81E6" w14:textId="77777777" w:rsidR="00C02907" w:rsidRPr="00C02907" w:rsidRDefault="00C02907" w:rsidP="00C02907">
      <w:pPr>
        <w:rPr>
          <w:rFonts w:asciiTheme="minorHAnsi" w:hAnsiTheme="minorHAnsi" w:cstheme="minorHAnsi"/>
          <w:sz w:val="22"/>
          <w:szCs w:val="22"/>
        </w:rPr>
      </w:pPr>
    </w:p>
    <w:p w14:paraId="46BA227B" w14:textId="77777777" w:rsidR="00C02907" w:rsidRPr="00C02907" w:rsidRDefault="00C02907" w:rsidP="00C029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4" w:name="_Hlk54266551"/>
      <w:r w:rsidRPr="00C02907">
        <w:rPr>
          <w:rFonts w:asciiTheme="minorHAnsi" w:hAnsiTheme="minorHAnsi" w:cstheme="minorHAnsi"/>
          <w:sz w:val="22"/>
          <w:szCs w:val="22"/>
        </w:rPr>
        <w:t xml:space="preserve">Dane dotyczące obecnej strony pbu2020.eu: </w:t>
      </w:r>
    </w:p>
    <w:p w14:paraId="6DC99EEC" w14:textId="77777777" w:rsidR="00C02907" w:rsidRPr="00C02907" w:rsidRDefault="00C02907" w:rsidP="0083174F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57"/>
        <w:contextualSpacing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wersja CMS autorski przy wykorzystaniu </w:t>
      </w:r>
      <w:proofErr w:type="spellStart"/>
      <w:r w:rsidRPr="00C02907">
        <w:rPr>
          <w:rFonts w:asciiTheme="minorHAnsi" w:hAnsiTheme="minorHAnsi" w:cstheme="minorHAnsi"/>
          <w:sz w:val="22"/>
          <w:szCs w:val="22"/>
        </w:rPr>
        <w:t>framework</w:t>
      </w:r>
      <w:proofErr w:type="spellEnd"/>
      <w:r w:rsidRPr="00C029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2907">
        <w:rPr>
          <w:rFonts w:asciiTheme="minorHAnsi" w:hAnsiTheme="minorHAnsi" w:cstheme="minorHAnsi"/>
          <w:sz w:val="22"/>
          <w:szCs w:val="22"/>
        </w:rPr>
        <w:t>PHPcake</w:t>
      </w:r>
      <w:proofErr w:type="spellEnd"/>
      <w:r w:rsidRPr="00C02907">
        <w:rPr>
          <w:rFonts w:asciiTheme="minorHAnsi" w:hAnsiTheme="minorHAnsi" w:cstheme="minorHAnsi"/>
          <w:sz w:val="22"/>
          <w:szCs w:val="22"/>
        </w:rPr>
        <w:t xml:space="preserve"> wersja 3.1.13</w:t>
      </w:r>
    </w:p>
    <w:p w14:paraId="6AE2C68F" w14:textId="77777777" w:rsidR="00C02907" w:rsidRPr="00C02907" w:rsidRDefault="00C02907" w:rsidP="0083174F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57"/>
        <w:contextualSpacing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obecnie aplikacja pracuje na hostingu firmy Home.pl </w:t>
      </w:r>
    </w:p>
    <w:bookmarkEnd w:id="4"/>
    <w:p w14:paraId="18E83B7C" w14:textId="77777777" w:rsidR="00C02907" w:rsidRPr="00C02907" w:rsidRDefault="00C02907" w:rsidP="00C02907">
      <w:pPr>
        <w:autoSpaceDE w:val="0"/>
        <w:autoSpaceDN w:val="0"/>
        <w:adjustRightInd w:val="0"/>
        <w:spacing w:after="57"/>
        <w:rPr>
          <w:rFonts w:asciiTheme="minorHAnsi" w:hAnsiTheme="minorHAnsi" w:cstheme="minorHAnsi"/>
          <w:sz w:val="22"/>
          <w:szCs w:val="22"/>
        </w:rPr>
      </w:pPr>
    </w:p>
    <w:p w14:paraId="203ECE4E" w14:textId="77777777" w:rsidR="00C02907" w:rsidRPr="00C02907" w:rsidRDefault="00C02907" w:rsidP="00C0290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Aplikacja internetowa stanowi narzędzie pozwalające na sprawne funkcjonowanie istniejącej strony internetowej Programu Współpracy Transgranicznej Polska-Białoruś-Ukraina 2014-2020, znajdującej się pod adresem URL: </w:t>
      </w:r>
      <w:hyperlink r:id="rId17" w:history="1">
        <w:r w:rsidRPr="00C02907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https://www.pbu2020.eu/</w:t>
        </w:r>
      </w:hyperlink>
      <w:r w:rsidRPr="00C02907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247D3A0A" w14:textId="77777777" w:rsidR="00C02907" w:rsidRPr="00C02907" w:rsidRDefault="00C02907" w:rsidP="00C0290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iCs/>
          <w:sz w:val="22"/>
          <w:szCs w:val="22"/>
        </w:rPr>
        <w:t xml:space="preserve">Strona internetowa </w:t>
      </w:r>
      <w:hyperlink r:id="rId18" w:history="1">
        <w:r w:rsidRPr="00C02907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www.pbu2020.eu</w:t>
        </w:r>
      </w:hyperlink>
      <w:r w:rsidRPr="00C02907">
        <w:rPr>
          <w:rFonts w:asciiTheme="minorHAnsi" w:hAnsiTheme="minorHAnsi" w:cstheme="minorHAnsi"/>
          <w:iCs/>
          <w:sz w:val="22"/>
          <w:szCs w:val="22"/>
        </w:rPr>
        <w:t xml:space="preserve"> jest dedykowana do publikowania aktualności i informacji związanych z Programem Współpracy Transgranicznej Polska-Białoruś-Ukraina 2014-2020.</w:t>
      </w:r>
    </w:p>
    <w:p w14:paraId="732851D8" w14:textId="77777777" w:rsidR="00C02907" w:rsidRPr="00C02907" w:rsidRDefault="00C02907" w:rsidP="0083174F">
      <w:pPr>
        <w:pStyle w:val="Nagwek1"/>
        <w:keepLines/>
        <w:numPr>
          <w:ilvl w:val="0"/>
          <w:numId w:val="93"/>
        </w:numPr>
        <w:tabs>
          <w:tab w:val="left" w:pos="284"/>
        </w:tabs>
        <w:spacing w:before="48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Wymagania prawne oraz dobre praktyki</w:t>
      </w:r>
    </w:p>
    <w:p w14:paraId="6CD8BEDB" w14:textId="77777777" w:rsidR="00C02907" w:rsidRPr="00C02907" w:rsidRDefault="00C02907" w:rsidP="00C02907">
      <w:pPr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Świadczone przez Wykonawcę w ramach przedmiotowego zamówienia usługi będą zgodne z wymogami wynikającymi z poniżej wymienionych dokumentów prawnych oraz dobrych praktyk:</w:t>
      </w:r>
    </w:p>
    <w:p w14:paraId="521ECD45" w14:textId="77777777" w:rsidR="00C02907" w:rsidRPr="00C02907" w:rsidRDefault="00C02907" w:rsidP="0083174F">
      <w:pPr>
        <w:pStyle w:val="Akapitzlist"/>
        <w:numPr>
          <w:ilvl w:val="1"/>
          <w:numId w:val="92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Rozporządzeniem Ministra Nauki i Informatyzacji z dnia 19 października 2005 r. w sprawie testów akceptacyjnych oraz badania oprogramowania interfejsowego i weryfikacji tego badania (Dz. U. Nr 217, poz. 1836 z </w:t>
      </w:r>
      <w:proofErr w:type="spellStart"/>
      <w:r w:rsidRPr="00C0290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029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02907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C02907">
        <w:rPr>
          <w:rFonts w:asciiTheme="minorHAnsi" w:hAnsiTheme="minorHAnsi" w:cstheme="minorHAnsi"/>
          <w:sz w:val="22"/>
          <w:szCs w:val="22"/>
        </w:rPr>
        <w:t>);</w:t>
      </w:r>
    </w:p>
    <w:p w14:paraId="02B5B7B2" w14:textId="77777777" w:rsidR="00C02907" w:rsidRPr="00C02907" w:rsidRDefault="00C02907" w:rsidP="0083174F">
      <w:pPr>
        <w:pStyle w:val="Akapitzlist"/>
        <w:numPr>
          <w:ilvl w:val="1"/>
          <w:numId w:val="92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Rozporządzeniem Rady Ministrów z dnia 12 kwietnia 2012 r. w sprawie Krajowych Ram Interoperacyjności, minimalnych wymagań dla rejestrów publicznych i wymiany informacji </w:t>
      </w:r>
      <w:r w:rsidRPr="00C02907">
        <w:rPr>
          <w:rFonts w:asciiTheme="minorHAnsi" w:hAnsiTheme="minorHAnsi" w:cstheme="minorHAnsi"/>
          <w:sz w:val="22"/>
          <w:szCs w:val="22"/>
        </w:rPr>
        <w:br/>
        <w:t>w postaci elektronicznej oraz minimalnych wymagań dla systemów teleinformatycznych</w:t>
      </w:r>
      <w:r w:rsidRPr="00C02907">
        <w:rPr>
          <w:rFonts w:asciiTheme="minorHAnsi" w:hAnsiTheme="minorHAnsi" w:cstheme="minorHAnsi"/>
          <w:sz w:val="22"/>
          <w:szCs w:val="22"/>
        </w:rPr>
        <w:br/>
        <w:t>(Dz. U. z 2012 poz. 526);</w:t>
      </w:r>
    </w:p>
    <w:p w14:paraId="1054E329" w14:textId="77777777" w:rsidR="00C02907" w:rsidRPr="00C02907" w:rsidRDefault="00C02907" w:rsidP="0083174F">
      <w:pPr>
        <w:pStyle w:val="Akapitzlist"/>
        <w:numPr>
          <w:ilvl w:val="1"/>
          <w:numId w:val="92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Najnowszymi standardami World </w:t>
      </w:r>
      <w:proofErr w:type="spellStart"/>
      <w:r w:rsidRPr="00C02907">
        <w:rPr>
          <w:rFonts w:asciiTheme="minorHAnsi" w:hAnsiTheme="minorHAnsi" w:cstheme="minorHAnsi"/>
          <w:sz w:val="22"/>
          <w:szCs w:val="22"/>
        </w:rPr>
        <w:t>Wide</w:t>
      </w:r>
      <w:proofErr w:type="spellEnd"/>
      <w:r w:rsidRPr="00C02907">
        <w:rPr>
          <w:rFonts w:asciiTheme="minorHAnsi" w:hAnsiTheme="minorHAnsi" w:cstheme="minorHAnsi"/>
          <w:sz w:val="22"/>
          <w:szCs w:val="22"/>
        </w:rPr>
        <w:t xml:space="preserve"> Web </w:t>
      </w:r>
      <w:proofErr w:type="spellStart"/>
      <w:r w:rsidRPr="00C02907">
        <w:rPr>
          <w:rFonts w:asciiTheme="minorHAnsi" w:hAnsiTheme="minorHAnsi" w:cstheme="minorHAnsi"/>
          <w:sz w:val="22"/>
          <w:szCs w:val="22"/>
        </w:rPr>
        <w:t>Consortium</w:t>
      </w:r>
      <w:proofErr w:type="spellEnd"/>
      <w:r w:rsidRPr="00C02907">
        <w:rPr>
          <w:rFonts w:asciiTheme="minorHAnsi" w:hAnsiTheme="minorHAnsi" w:cstheme="minorHAnsi"/>
          <w:sz w:val="22"/>
          <w:szCs w:val="22"/>
        </w:rPr>
        <w:t>;</w:t>
      </w:r>
    </w:p>
    <w:p w14:paraId="239B57EB" w14:textId="77777777" w:rsidR="00C02907" w:rsidRPr="00C02907" w:rsidRDefault="00C02907" w:rsidP="0083174F">
      <w:pPr>
        <w:pStyle w:val="Akapitzlist"/>
        <w:numPr>
          <w:ilvl w:val="1"/>
          <w:numId w:val="92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02907">
        <w:rPr>
          <w:rFonts w:asciiTheme="minorHAnsi" w:hAnsiTheme="minorHAnsi" w:cstheme="minorHAnsi"/>
          <w:sz w:val="22"/>
          <w:szCs w:val="22"/>
          <w:lang w:val="en-GB"/>
        </w:rPr>
        <w:t>Najnowszymi</w:t>
      </w:r>
      <w:proofErr w:type="spellEnd"/>
      <w:r w:rsidRPr="00C02907">
        <w:rPr>
          <w:rFonts w:asciiTheme="minorHAnsi" w:hAnsiTheme="minorHAnsi" w:cstheme="minorHAnsi"/>
          <w:sz w:val="22"/>
          <w:szCs w:val="22"/>
          <w:lang w:val="en-GB"/>
        </w:rPr>
        <w:t xml:space="preserve"> s</w:t>
      </w:r>
      <w:proofErr w:type="spellStart"/>
      <w:r w:rsidRPr="00C02907">
        <w:rPr>
          <w:rFonts w:asciiTheme="minorHAnsi" w:hAnsiTheme="minorHAnsi" w:cstheme="minorHAnsi"/>
          <w:sz w:val="22"/>
          <w:szCs w:val="22"/>
          <w:lang w:val="en-US"/>
        </w:rPr>
        <w:t>tandardami</w:t>
      </w:r>
      <w:proofErr w:type="spellEnd"/>
      <w:r w:rsidRPr="00C02907">
        <w:rPr>
          <w:rFonts w:asciiTheme="minorHAnsi" w:hAnsiTheme="minorHAnsi" w:cstheme="minorHAnsi"/>
          <w:sz w:val="22"/>
          <w:szCs w:val="22"/>
          <w:lang w:val="en-US"/>
        </w:rPr>
        <w:t xml:space="preserve"> Web Content Accessibility Guidelines;</w:t>
      </w:r>
    </w:p>
    <w:p w14:paraId="19888972" w14:textId="77777777" w:rsidR="00C02907" w:rsidRPr="00C02907" w:rsidRDefault="00C02907" w:rsidP="0083174F">
      <w:pPr>
        <w:pStyle w:val="Akapitzlist"/>
        <w:numPr>
          <w:ilvl w:val="1"/>
          <w:numId w:val="92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art. 6 ust. 4 oraz art. 7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(Dz.U.2004.100.1024 ze zm.).</w:t>
      </w:r>
    </w:p>
    <w:p w14:paraId="1A936A93" w14:textId="77777777" w:rsidR="00C02907" w:rsidRPr="00C02907" w:rsidRDefault="00C02907" w:rsidP="008B362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Zamawiający dopuszcza zmianę systemu zarządzania treścią na inny z zachowaniem struktury bazy danych z zastrzeżeniem, że Wykonawca nieodpłatnie przeniesie wszystkie dane oraz funkcjonalności do nowego systemu i że będą one działały w sposób poprawny. Wykonawca musi sprawdzić czy wszystkie dane zostały przeniesione oraz czy po przeniesieniu serwis działa prawidłowo. </w:t>
      </w:r>
    </w:p>
    <w:p w14:paraId="246C4592" w14:textId="77777777" w:rsidR="00C02907" w:rsidRPr="00C02907" w:rsidRDefault="00C02907" w:rsidP="008B362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Wykonawca zobowiązany będzie do wskazania zespołu (minimum programista/informatyk + grafik), który będzie realizował zadania wynikające z OPZ. W skład zespołu będą wchodziły osoby wskazane w ofercie lub inne o kwalifikacjach nie niższych od posiadanych przez osoby wskazane w ofercie. Wykonawca poda Zamawiającemu skład zespołu w ciągu trzech dni od daty podpisania umowy. </w:t>
      </w:r>
    </w:p>
    <w:p w14:paraId="208971DA" w14:textId="77777777" w:rsidR="00C02907" w:rsidRPr="00C02907" w:rsidRDefault="00C02907" w:rsidP="00C02907">
      <w:pPr>
        <w:widowControl w:val="0"/>
        <w:suppressAutoHyphens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lastRenderedPageBreak/>
        <w:t xml:space="preserve">Każde z wymienionych poniżej zadań będzie wykonane dla wszystkich wersji językowych portalu. Strona </w:t>
      </w:r>
      <w:hyperlink r:id="rId19" w:history="1">
        <w:r w:rsidRPr="00C02907">
          <w:rPr>
            <w:rStyle w:val="Hipercze"/>
            <w:rFonts w:asciiTheme="minorHAnsi" w:hAnsiTheme="minorHAnsi" w:cstheme="minorHAnsi"/>
            <w:sz w:val="22"/>
            <w:szCs w:val="22"/>
          </w:rPr>
          <w:t>www.pbu2020.eu</w:t>
        </w:r>
      </w:hyperlink>
      <w:r w:rsidRPr="00C02907">
        <w:rPr>
          <w:rFonts w:asciiTheme="minorHAnsi" w:hAnsiTheme="minorHAnsi" w:cstheme="minorHAnsi"/>
          <w:sz w:val="22"/>
          <w:szCs w:val="22"/>
        </w:rPr>
        <w:t xml:space="preserve"> jest prowadzona w czterech wersjach językowych angielskiej, polskiej, rosyjskiej i ukraińskiej.</w:t>
      </w:r>
    </w:p>
    <w:p w14:paraId="53E18B84" w14:textId="77777777" w:rsidR="00C02907" w:rsidRPr="00C02907" w:rsidRDefault="00C02907" w:rsidP="00C0290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B22032" w14:textId="77777777" w:rsidR="00C02907" w:rsidRPr="00C02907" w:rsidRDefault="00C02907" w:rsidP="00C02907">
      <w:pPr>
        <w:rPr>
          <w:rFonts w:asciiTheme="minorHAnsi" w:hAnsiTheme="minorHAnsi" w:cstheme="minorHAnsi"/>
          <w:sz w:val="22"/>
          <w:szCs w:val="22"/>
        </w:rPr>
      </w:pPr>
    </w:p>
    <w:p w14:paraId="6289DE73" w14:textId="77777777" w:rsidR="00C02907" w:rsidRPr="00C02907" w:rsidRDefault="00C02907" w:rsidP="0083174F">
      <w:pPr>
        <w:pStyle w:val="Akapitzlist"/>
        <w:numPr>
          <w:ilvl w:val="0"/>
          <w:numId w:val="91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C02907">
        <w:rPr>
          <w:rFonts w:asciiTheme="minorHAnsi" w:hAnsiTheme="minorHAnsi" w:cstheme="minorHAnsi"/>
          <w:b/>
          <w:bCs/>
          <w:sz w:val="22"/>
          <w:szCs w:val="22"/>
        </w:rPr>
        <w:t>WSPARCIE UŻYTKOWNIKA</w:t>
      </w:r>
    </w:p>
    <w:p w14:paraId="5E27DC22" w14:textId="77777777" w:rsidR="00C02907" w:rsidRPr="00C02907" w:rsidRDefault="00C02907" w:rsidP="00C02907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Wykonawca zapewni:</w:t>
      </w:r>
    </w:p>
    <w:p w14:paraId="3A34F5F2" w14:textId="77777777" w:rsidR="00C02907" w:rsidRPr="00C02907" w:rsidRDefault="00C02907" w:rsidP="0083174F">
      <w:pPr>
        <w:numPr>
          <w:ilvl w:val="0"/>
          <w:numId w:val="89"/>
        </w:numPr>
        <w:ind w:left="540" w:hanging="450"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Wykonanie kopii najnowszej wersji CMS-a niezwłocznie po każdorazowej poprawce.</w:t>
      </w:r>
    </w:p>
    <w:p w14:paraId="1CCC067B" w14:textId="77777777" w:rsidR="00C02907" w:rsidRPr="00C02907" w:rsidRDefault="00C02907" w:rsidP="00FC52D5">
      <w:pPr>
        <w:numPr>
          <w:ilvl w:val="0"/>
          <w:numId w:val="89"/>
        </w:numPr>
        <w:ind w:left="539" w:hanging="448"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Zapewnienie obsługi i aktualizacji systemu przez okres trwania umowy. </w:t>
      </w:r>
    </w:p>
    <w:p w14:paraId="5A214DAF" w14:textId="77777777" w:rsidR="00C02907" w:rsidRPr="00C02907" w:rsidRDefault="00C02907" w:rsidP="00FC52D5">
      <w:pPr>
        <w:numPr>
          <w:ilvl w:val="0"/>
          <w:numId w:val="89"/>
        </w:numPr>
        <w:ind w:left="539" w:hanging="448"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Pomoc zdalną w rozwiązywaniu problemów związanych z funkcjonowaniem systemu za pośrednictwem telefonu, e-maila lub innego źródła komunikacji w dni robocze w godz. ………………….. od poniedziałku do piątku.</w:t>
      </w:r>
    </w:p>
    <w:p w14:paraId="4AAE2AD5" w14:textId="77777777" w:rsidR="00C02907" w:rsidRPr="00C02907" w:rsidRDefault="00C02907" w:rsidP="0083174F">
      <w:pPr>
        <w:pStyle w:val="Akapitzlist"/>
        <w:numPr>
          <w:ilvl w:val="0"/>
          <w:numId w:val="89"/>
        </w:numPr>
        <w:tabs>
          <w:tab w:val="clear" w:pos="2062"/>
        </w:tabs>
        <w:ind w:left="567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Wsparcie techniczne Zamawiającego - Świadczenie usług wsparcia technicznego w zakresie:</w:t>
      </w:r>
    </w:p>
    <w:p w14:paraId="16AE1BAD" w14:textId="77777777" w:rsidR="00C02907" w:rsidRPr="00C02907" w:rsidRDefault="00C02907" w:rsidP="0083174F">
      <w:pPr>
        <w:pStyle w:val="Akapitzlist"/>
        <w:numPr>
          <w:ilvl w:val="0"/>
          <w:numId w:val="94"/>
        </w:numPr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aktualizowania i dostarczania łat systemu,</w:t>
      </w:r>
    </w:p>
    <w:p w14:paraId="30687DB6" w14:textId="77777777" w:rsidR="00C02907" w:rsidRPr="00C02907" w:rsidRDefault="00C02907" w:rsidP="0083174F">
      <w:pPr>
        <w:pStyle w:val="Akapitzlist"/>
        <w:numPr>
          <w:ilvl w:val="0"/>
          <w:numId w:val="94"/>
        </w:numPr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usuwania incydentów i nieprawidłowości w działaniu systemu. </w:t>
      </w:r>
    </w:p>
    <w:p w14:paraId="33AB7BFF" w14:textId="77777777" w:rsidR="00C02907" w:rsidRPr="00C02907" w:rsidRDefault="00C02907" w:rsidP="00C02907">
      <w:pPr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         Wsparcie techniczne może odbywać się za pośrednictwem:</w:t>
      </w:r>
    </w:p>
    <w:p w14:paraId="54C0A70C" w14:textId="77777777" w:rsidR="00C02907" w:rsidRPr="00C02907" w:rsidRDefault="00C02907" w:rsidP="0083174F">
      <w:pPr>
        <w:pStyle w:val="Akapitzlist"/>
        <w:numPr>
          <w:ilvl w:val="0"/>
          <w:numId w:val="95"/>
        </w:numPr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Kontaktu telefonicznego,</w:t>
      </w:r>
    </w:p>
    <w:p w14:paraId="7DD56726" w14:textId="77777777" w:rsidR="00C02907" w:rsidRPr="00C02907" w:rsidRDefault="00C02907" w:rsidP="0083174F">
      <w:pPr>
        <w:pStyle w:val="Akapitzlist"/>
        <w:numPr>
          <w:ilvl w:val="0"/>
          <w:numId w:val="95"/>
        </w:numPr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Kontaktu e-mailowego.</w:t>
      </w:r>
    </w:p>
    <w:p w14:paraId="7EE31D4E" w14:textId="77777777" w:rsidR="00C02907" w:rsidRPr="00C02907" w:rsidRDefault="00C02907" w:rsidP="0083174F">
      <w:pPr>
        <w:pStyle w:val="Nagwek2"/>
        <w:keepNext w:val="0"/>
        <w:keepLines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line="276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2907">
        <w:rPr>
          <w:rFonts w:asciiTheme="minorHAnsi" w:hAnsiTheme="minorHAnsi" w:cstheme="minorHAnsi"/>
          <w:b w:val="0"/>
          <w:sz w:val="22"/>
          <w:szCs w:val="22"/>
        </w:rPr>
        <w:t>Definicje incydentów:</w:t>
      </w:r>
    </w:p>
    <w:p w14:paraId="69E826F4" w14:textId="77777777" w:rsidR="00C02907" w:rsidRPr="00C02907" w:rsidRDefault="00C02907" w:rsidP="0083174F">
      <w:pPr>
        <w:pStyle w:val="Nagwek2"/>
        <w:keepNext w:val="0"/>
        <w:keepLines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2907">
        <w:rPr>
          <w:rFonts w:asciiTheme="minorHAnsi" w:hAnsiTheme="minorHAnsi" w:cstheme="minorHAnsi"/>
          <w:b w:val="0"/>
          <w:sz w:val="22"/>
          <w:szCs w:val="22"/>
        </w:rPr>
        <w:t xml:space="preserve">Awaria – to wada oprogramowania uniemożliwiająca działanie systemu tj. korzystanie </w:t>
      </w:r>
      <w:r w:rsidRPr="00C02907">
        <w:rPr>
          <w:rFonts w:asciiTheme="minorHAnsi" w:hAnsiTheme="minorHAnsi" w:cstheme="minorHAnsi"/>
          <w:b w:val="0"/>
          <w:sz w:val="22"/>
          <w:szCs w:val="22"/>
        </w:rPr>
        <w:br/>
        <w:t xml:space="preserve">z części lub całości, funkcjonalności systemu. </w:t>
      </w:r>
    </w:p>
    <w:p w14:paraId="0A2B54F5" w14:textId="77777777" w:rsidR="00C02907" w:rsidRPr="00C02907" w:rsidRDefault="00C02907" w:rsidP="0083174F">
      <w:pPr>
        <w:pStyle w:val="Nagwek2"/>
        <w:keepNext w:val="0"/>
        <w:keepLines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2907">
        <w:rPr>
          <w:rFonts w:asciiTheme="minorHAnsi" w:hAnsiTheme="minorHAnsi" w:cstheme="minorHAnsi"/>
          <w:b w:val="0"/>
          <w:sz w:val="22"/>
          <w:szCs w:val="22"/>
        </w:rPr>
        <w:t xml:space="preserve">Podatność – to wada oprogramowania wpływająca na jego bezpieczeństwo. Wada ta może nie być znana w momencie produkcji Systemu. </w:t>
      </w:r>
    </w:p>
    <w:p w14:paraId="3B66E736" w14:textId="77777777" w:rsidR="00C02907" w:rsidRPr="00C02907" w:rsidRDefault="00C02907" w:rsidP="0083174F">
      <w:pPr>
        <w:pStyle w:val="Nagwek2"/>
        <w:keepNext w:val="0"/>
        <w:keepLines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2907">
        <w:rPr>
          <w:rFonts w:asciiTheme="minorHAnsi" w:hAnsiTheme="minorHAnsi" w:cstheme="minorHAnsi"/>
          <w:b w:val="0"/>
          <w:sz w:val="22"/>
          <w:szCs w:val="22"/>
        </w:rPr>
        <w:t xml:space="preserve">Błąd – oznacza nieprawidłowość działania systemu, która wpływa w istotny sposób na wyniki pracy, ogranicza funkcjonalność systemu, w wyniku czego praca z systemem jest utrudniona, ale możliwa i nie stwarza zagrożenia dla Zamawiającego w zakresie naruszenia przepisów prawa. </w:t>
      </w:r>
    </w:p>
    <w:p w14:paraId="75C0E2E6" w14:textId="77777777" w:rsidR="00C02907" w:rsidRPr="00C02907" w:rsidRDefault="00C02907" w:rsidP="0083174F">
      <w:pPr>
        <w:pStyle w:val="Nagwek2"/>
        <w:keepNext w:val="0"/>
        <w:keepLines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2907">
        <w:rPr>
          <w:rFonts w:asciiTheme="minorHAnsi" w:hAnsiTheme="minorHAnsi" w:cstheme="minorHAnsi"/>
          <w:b w:val="0"/>
          <w:sz w:val="22"/>
          <w:szCs w:val="22"/>
        </w:rPr>
        <w:t>Usterka – to dysfunkcje, czy uciążliwości utrudniające działanie systemu.</w:t>
      </w:r>
    </w:p>
    <w:p w14:paraId="03CD7B0F" w14:textId="77777777" w:rsidR="00C02907" w:rsidRPr="00C02907" w:rsidRDefault="00C02907" w:rsidP="0083174F">
      <w:pPr>
        <w:pStyle w:val="Nagwek2"/>
        <w:keepNext w:val="0"/>
        <w:keepLines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2907">
        <w:rPr>
          <w:rFonts w:asciiTheme="minorHAnsi" w:hAnsiTheme="minorHAnsi" w:cstheme="minorHAnsi"/>
          <w:b w:val="0"/>
          <w:sz w:val="22"/>
          <w:szCs w:val="22"/>
        </w:rPr>
        <w:t xml:space="preserve">Aktualizacja - poprawka lub dodatek do systemu, których celem jest ulepszenie, naprawienie lub przywrócenie funkcjonalności Systemu, nie stanowią cenowej wersji, w szczególności niepowodujące nowych funkcjonalności Systemu. </w:t>
      </w:r>
    </w:p>
    <w:p w14:paraId="7CF69855" w14:textId="77777777" w:rsidR="00C02907" w:rsidRPr="00C02907" w:rsidRDefault="00C02907" w:rsidP="0083174F">
      <w:pPr>
        <w:pStyle w:val="Nagwek2"/>
        <w:keepNext w:val="0"/>
        <w:keepLines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2907">
        <w:rPr>
          <w:rFonts w:asciiTheme="minorHAnsi" w:hAnsiTheme="minorHAnsi" w:cstheme="minorHAnsi"/>
          <w:b w:val="0"/>
          <w:sz w:val="22"/>
          <w:szCs w:val="22"/>
        </w:rPr>
        <w:t xml:space="preserve">Asysta – zdalna pomoc udzielana użytkownikom lub Administratorom Systemu </w:t>
      </w:r>
      <w:r w:rsidRPr="00C02907">
        <w:rPr>
          <w:rFonts w:asciiTheme="minorHAnsi" w:hAnsiTheme="minorHAnsi" w:cstheme="minorHAnsi"/>
          <w:b w:val="0"/>
          <w:sz w:val="22"/>
          <w:szCs w:val="22"/>
        </w:rPr>
        <w:br/>
        <w:t xml:space="preserve">w rozwiązywaniu problemów związanych z funkcjonowaniem Systemu lub przy użytkowaniu. Asysta ma odbywać się poprzez telefon, pocztę elektroniczną lub inny środek komunikacji. </w:t>
      </w:r>
    </w:p>
    <w:p w14:paraId="1B3EE353" w14:textId="77777777" w:rsidR="00C02907" w:rsidRPr="00C02907" w:rsidRDefault="00C02907" w:rsidP="0083174F">
      <w:pPr>
        <w:pStyle w:val="Nagwek2"/>
        <w:keepNext w:val="0"/>
        <w:keepLines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2907">
        <w:rPr>
          <w:rFonts w:asciiTheme="minorHAnsi" w:hAnsiTheme="minorHAnsi" w:cstheme="minorHAnsi"/>
          <w:b w:val="0"/>
          <w:sz w:val="22"/>
          <w:szCs w:val="22"/>
        </w:rPr>
        <w:t xml:space="preserve">Błąd krytyczny – wada uniemożliwiająca użytkownikom korzystanie z Systemu lub jego fragmentu oraz naruszenie bezpieczeństwa Systemu (dostęp do danych lub funkcji Systemu z pominięciem mechanizmów zabezpieczeń). </w:t>
      </w:r>
    </w:p>
    <w:p w14:paraId="56A3B71A" w14:textId="77777777" w:rsidR="00C02907" w:rsidRPr="00C02907" w:rsidRDefault="00C02907" w:rsidP="0083174F">
      <w:pPr>
        <w:pStyle w:val="Nagwek2"/>
        <w:keepNext w:val="0"/>
        <w:keepLines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2907">
        <w:rPr>
          <w:rFonts w:asciiTheme="minorHAnsi" w:hAnsiTheme="minorHAnsi" w:cstheme="minorHAnsi"/>
          <w:b w:val="0"/>
          <w:sz w:val="22"/>
          <w:szCs w:val="22"/>
        </w:rPr>
        <w:t xml:space="preserve">Czas Reakcji na zgłoszony problem – czas liczony od chwili zgłoszenia, obejmującej </w:t>
      </w:r>
      <w:r w:rsidRPr="00C02907">
        <w:rPr>
          <w:rFonts w:asciiTheme="minorHAnsi" w:hAnsiTheme="minorHAnsi" w:cstheme="minorHAnsi"/>
          <w:b w:val="0"/>
          <w:sz w:val="22"/>
          <w:szCs w:val="22"/>
        </w:rPr>
        <w:br/>
        <w:t xml:space="preserve">co najmniej kontakt zwrotny z Zamawiającym, potwierdzenie przyjęcia zgłoszenia, wstępną analizę problemu i przedstawienie planu dalszych działań. </w:t>
      </w:r>
    </w:p>
    <w:p w14:paraId="61B43304" w14:textId="77777777" w:rsidR="00C02907" w:rsidRPr="00C02907" w:rsidRDefault="00C02907" w:rsidP="0083174F">
      <w:pPr>
        <w:pStyle w:val="Nagwek2"/>
        <w:keepNext w:val="0"/>
        <w:keepLines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2907">
        <w:rPr>
          <w:rFonts w:asciiTheme="minorHAnsi" w:hAnsiTheme="minorHAnsi" w:cstheme="minorHAnsi"/>
          <w:b w:val="0"/>
          <w:sz w:val="22"/>
          <w:szCs w:val="22"/>
        </w:rPr>
        <w:t xml:space="preserve">Czas naprawy – czas liczony od chwili przyjęcia zgłoszenia incydentu przez Wykonawcę do czasu przywrócenia zgodnego, oczekiwanego z dokumentacją działania Systemu. </w:t>
      </w:r>
    </w:p>
    <w:p w14:paraId="591600BC" w14:textId="77777777" w:rsidR="00C02907" w:rsidRPr="00C02907" w:rsidRDefault="00C02907" w:rsidP="0083174F">
      <w:pPr>
        <w:pStyle w:val="Nagwek2"/>
        <w:keepLines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2907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Czas reakcji na incydenty i ich naprawa: </w:t>
      </w:r>
    </w:p>
    <w:p w14:paraId="3C2715CC" w14:textId="77777777" w:rsidR="00C02907" w:rsidRPr="00C02907" w:rsidRDefault="00C02907" w:rsidP="0083174F">
      <w:pPr>
        <w:pStyle w:val="Nagwek3"/>
        <w:numPr>
          <w:ilvl w:val="2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Wykonawca zobowiązany jest podjąć niezwłocznie po przyjęciu zgłoszenia czynności zmierzające do jego zdiagnozowania oraz podjęcia naprawy, jednak nie później niż </w:t>
      </w:r>
      <w:r w:rsidRPr="00C02907">
        <w:rPr>
          <w:rFonts w:asciiTheme="minorHAnsi" w:hAnsiTheme="minorHAnsi" w:cstheme="minorHAnsi"/>
          <w:sz w:val="22"/>
          <w:szCs w:val="22"/>
        </w:rPr>
        <w:br/>
        <w:t>w terminach wskazanych w poniższej tabelce.</w:t>
      </w:r>
    </w:p>
    <w:p w14:paraId="427C035C" w14:textId="77777777" w:rsidR="00C02907" w:rsidRPr="00C02907" w:rsidRDefault="00C02907" w:rsidP="0083174F">
      <w:pPr>
        <w:pStyle w:val="Nagwek3"/>
        <w:numPr>
          <w:ilvl w:val="2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O rozpoczęciu diagnozy, wyniku diagnozy incydentu oraz podjęciu czynności zmierzających do naprawy Błędu Wykonawca powiadomi Zamawiającego drogą elektroniczną.</w:t>
      </w:r>
    </w:p>
    <w:p w14:paraId="2A99A881" w14:textId="77777777" w:rsidR="00C02907" w:rsidRPr="00C02907" w:rsidRDefault="00C02907" w:rsidP="0083174F">
      <w:pPr>
        <w:pStyle w:val="Nagwek3"/>
        <w:numPr>
          <w:ilvl w:val="2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W przypadku sporu co do zaistnienia incydentu lub odmowy jego usunięcia przez Wykonawcę, Zamawiający może wystąpić z wnioskiem o przeprowadzenie niezależnej ekspertyzy przez uzgodnionego przez Strony eksperta. Jeśli ekspertyza potwierdzi roszczenia Zamawiającego, koszt związany z jej przeprowadzeniem ponosi Wykonawca. </w:t>
      </w:r>
    </w:p>
    <w:p w14:paraId="63E22CA9" w14:textId="77777777" w:rsidR="00C02907" w:rsidRPr="00C02907" w:rsidRDefault="00C02907" w:rsidP="0083174F">
      <w:pPr>
        <w:pStyle w:val="Akapitzlist"/>
        <w:numPr>
          <w:ilvl w:val="0"/>
          <w:numId w:val="89"/>
        </w:numPr>
        <w:tabs>
          <w:tab w:val="clear" w:pos="2062"/>
        </w:tabs>
        <w:spacing w:after="200" w:line="276" w:lineRule="auto"/>
        <w:ind w:left="567" w:hanging="425"/>
        <w:contextualSpacing/>
        <w:rPr>
          <w:rFonts w:asciiTheme="minorHAnsi" w:hAnsiTheme="minorHAnsi"/>
          <w:sz w:val="22"/>
          <w:szCs w:val="22"/>
          <w:lang w:val="cs-CZ"/>
        </w:rPr>
      </w:pPr>
      <w:r w:rsidRPr="00C02907">
        <w:rPr>
          <w:rFonts w:asciiTheme="minorHAnsi" w:hAnsiTheme="minorHAnsi"/>
          <w:sz w:val="22"/>
          <w:szCs w:val="22"/>
          <w:lang w:val="cs-CZ"/>
        </w:rPr>
        <w:t>Wymagania na świadczenie usług asysty technicznej – terminy reakcji: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3022"/>
        <w:gridCol w:w="3024"/>
      </w:tblGrid>
      <w:tr w:rsidR="00C02907" w:rsidRPr="00C02907" w14:paraId="44CC89D8" w14:textId="77777777" w:rsidTr="00C02907">
        <w:tc>
          <w:tcPr>
            <w:tcW w:w="2452" w:type="dxa"/>
          </w:tcPr>
          <w:p w14:paraId="65632C13" w14:textId="77777777" w:rsidR="00DF2DF1" w:rsidRDefault="00DF2DF1" w:rsidP="00C02907">
            <w:pPr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83A64" w14:textId="439C7C8E" w:rsidR="00C02907" w:rsidRPr="00C02907" w:rsidRDefault="00C02907" w:rsidP="00C02907">
            <w:pPr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Kategoria zgłoszenia</w:t>
            </w:r>
          </w:p>
          <w:p w14:paraId="6044F6DA" w14:textId="77777777" w:rsidR="00C02907" w:rsidRPr="00C02907" w:rsidRDefault="00C02907" w:rsidP="00C029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3" w:type="dxa"/>
          </w:tcPr>
          <w:p w14:paraId="50BEF205" w14:textId="77777777" w:rsidR="00C02907" w:rsidRPr="00C02907" w:rsidRDefault="00C02907" w:rsidP="00C02907">
            <w:pPr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Maksymalny czas</w:t>
            </w:r>
          </w:p>
          <w:p w14:paraId="48578813" w14:textId="77777777" w:rsidR="00C02907" w:rsidRPr="00C02907" w:rsidRDefault="00C02907" w:rsidP="00C02907">
            <w:pPr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reakcji Wykonawcy</w:t>
            </w:r>
          </w:p>
        </w:tc>
        <w:tc>
          <w:tcPr>
            <w:tcW w:w="3025" w:type="dxa"/>
          </w:tcPr>
          <w:p w14:paraId="610C2E12" w14:textId="77777777" w:rsidR="00C02907" w:rsidRPr="00C02907" w:rsidRDefault="00C02907" w:rsidP="00DF2DF1">
            <w:pPr>
              <w:ind w:left="-53" w:firstLine="5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Maksymalny czas naprawy liczony od zgłoszenia</w:t>
            </w:r>
          </w:p>
          <w:p w14:paraId="2B505B55" w14:textId="77777777" w:rsidR="00C02907" w:rsidRPr="00C02907" w:rsidRDefault="00C02907" w:rsidP="00C029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2907" w:rsidRPr="00C02907" w14:paraId="535E8C98" w14:textId="77777777" w:rsidTr="00C02907">
        <w:tc>
          <w:tcPr>
            <w:tcW w:w="2452" w:type="dxa"/>
          </w:tcPr>
          <w:p w14:paraId="75D1059F" w14:textId="77777777" w:rsidR="00C02907" w:rsidRPr="00C02907" w:rsidRDefault="00C02907" w:rsidP="00C02907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Awaria</w:t>
            </w:r>
          </w:p>
        </w:tc>
        <w:tc>
          <w:tcPr>
            <w:tcW w:w="3023" w:type="dxa"/>
          </w:tcPr>
          <w:p w14:paraId="6ED1A303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4 godziny</w:t>
            </w:r>
          </w:p>
        </w:tc>
        <w:tc>
          <w:tcPr>
            <w:tcW w:w="3025" w:type="dxa"/>
          </w:tcPr>
          <w:p w14:paraId="7B67ACD6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 xml:space="preserve">1 dzień roboczy </w:t>
            </w:r>
          </w:p>
        </w:tc>
      </w:tr>
      <w:tr w:rsidR="00C02907" w:rsidRPr="00C02907" w14:paraId="2EDFBAE8" w14:textId="77777777" w:rsidTr="00C02907">
        <w:tc>
          <w:tcPr>
            <w:tcW w:w="2452" w:type="dxa"/>
          </w:tcPr>
          <w:p w14:paraId="6D4490FC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Błąd krytyczny</w:t>
            </w:r>
          </w:p>
        </w:tc>
        <w:tc>
          <w:tcPr>
            <w:tcW w:w="3023" w:type="dxa"/>
          </w:tcPr>
          <w:p w14:paraId="7A7B17B8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4 godziny</w:t>
            </w:r>
          </w:p>
        </w:tc>
        <w:tc>
          <w:tcPr>
            <w:tcW w:w="3025" w:type="dxa"/>
          </w:tcPr>
          <w:p w14:paraId="5F49D791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4 godziny robocze</w:t>
            </w:r>
          </w:p>
        </w:tc>
      </w:tr>
      <w:tr w:rsidR="00C02907" w:rsidRPr="00C02907" w14:paraId="6690958C" w14:textId="77777777" w:rsidTr="00C02907">
        <w:tc>
          <w:tcPr>
            <w:tcW w:w="2452" w:type="dxa"/>
          </w:tcPr>
          <w:p w14:paraId="581218F7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Błąd</w:t>
            </w:r>
          </w:p>
        </w:tc>
        <w:tc>
          <w:tcPr>
            <w:tcW w:w="3023" w:type="dxa"/>
          </w:tcPr>
          <w:p w14:paraId="4954AEE5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4 godziny</w:t>
            </w:r>
          </w:p>
        </w:tc>
        <w:tc>
          <w:tcPr>
            <w:tcW w:w="3025" w:type="dxa"/>
          </w:tcPr>
          <w:p w14:paraId="50C66800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2 dni robocze</w:t>
            </w:r>
          </w:p>
        </w:tc>
      </w:tr>
      <w:tr w:rsidR="00C02907" w:rsidRPr="00C02907" w14:paraId="1CDBF7B6" w14:textId="77777777" w:rsidTr="00C02907">
        <w:tc>
          <w:tcPr>
            <w:tcW w:w="2452" w:type="dxa"/>
          </w:tcPr>
          <w:p w14:paraId="53C61BFC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Usterka</w:t>
            </w:r>
          </w:p>
        </w:tc>
        <w:tc>
          <w:tcPr>
            <w:tcW w:w="3023" w:type="dxa"/>
          </w:tcPr>
          <w:p w14:paraId="722C839C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4 godziny</w:t>
            </w:r>
          </w:p>
        </w:tc>
        <w:tc>
          <w:tcPr>
            <w:tcW w:w="3025" w:type="dxa"/>
          </w:tcPr>
          <w:p w14:paraId="30C1FB8C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2 dni robocze</w:t>
            </w:r>
          </w:p>
        </w:tc>
      </w:tr>
      <w:tr w:rsidR="00C02907" w:rsidRPr="00C02907" w14:paraId="28C9BDCC" w14:textId="77777777" w:rsidTr="00C02907">
        <w:tc>
          <w:tcPr>
            <w:tcW w:w="2452" w:type="dxa"/>
          </w:tcPr>
          <w:p w14:paraId="3DBAD064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Podatność</w:t>
            </w:r>
          </w:p>
        </w:tc>
        <w:tc>
          <w:tcPr>
            <w:tcW w:w="3023" w:type="dxa"/>
          </w:tcPr>
          <w:p w14:paraId="42D96CE9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4 godziny</w:t>
            </w:r>
          </w:p>
        </w:tc>
        <w:tc>
          <w:tcPr>
            <w:tcW w:w="3025" w:type="dxa"/>
          </w:tcPr>
          <w:p w14:paraId="2A3405A8" w14:textId="77777777" w:rsidR="00C02907" w:rsidRPr="00C02907" w:rsidRDefault="00C02907" w:rsidP="00C029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907">
              <w:rPr>
                <w:rFonts w:asciiTheme="minorHAnsi" w:hAnsiTheme="minorHAnsi" w:cstheme="minorHAnsi"/>
                <w:sz w:val="22"/>
                <w:szCs w:val="22"/>
              </w:rPr>
              <w:t>2 dni robocze</w:t>
            </w:r>
          </w:p>
        </w:tc>
      </w:tr>
    </w:tbl>
    <w:p w14:paraId="6357BC03" w14:textId="77777777" w:rsidR="00C02907" w:rsidRPr="00C02907" w:rsidRDefault="00C02907" w:rsidP="00FC52D5">
      <w:pPr>
        <w:pStyle w:val="Akapitzlist"/>
        <w:numPr>
          <w:ilvl w:val="0"/>
          <w:numId w:val="89"/>
        </w:numPr>
        <w:tabs>
          <w:tab w:val="clear" w:pos="2062"/>
        </w:tabs>
        <w:ind w:left="567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Aktualizację dokumentacji niezwłocznie po każdorazowej zmianie wersji oprogramowania.</w:t>
      </w:r>
    </w:p>
    <w:p w14:paraId="37D4A465" w14:textId="77777777" w:rsidR="00C02907" w:rsidRPr="00C02907" w:rsidRDefault="00C02907" w:rsidP="00FC52D5">
      <w:pPr>
        <w:pStyle w:val="Akapitzlist"/>
        <w:numPr>
          <w:ilvl w:val="0"/>
          <w:numId w:val="89"/>
        </w:numPr>
        <w:tabs>
          <w:tab w:val="clear" w:pos="2062"/>
        </w:tabs>
        <w:ind w:left="567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Pomoc, konsultacja i doradztwo w zakresie posługiwania się panelem administracyjnym strony, w tym konsultacje w zakresie obsługi technicznej i użytkowej.</w:t>
      </w:r>
    </w:p>
    <w:p w14:paraId="73B38058" w14:textId="77777777" w:rsidR="00C02907" w:rsidRPr="00C02907" w:rsidRDefault="00C02907" w:rsidP="00FC52D5">
      <w:pPr>
        <w:pStyle w:val="Akapitzlist"/>
        <w:numPr>
          <w:ilvl w:val="0"/>
          <w:numId w:val="89"/>
        </w:numPr>
        <w:tabs>
          <w:tab w:val="clear" w:pos="2062"/>
        </w:tabs>
        <w:ind w:left="567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Konsultacji telefonicznych oraz mailowych, w zakresie funkcjonowania panelu administracyjnego serwisu udzielanych dla pracowników Zamawiającego.</w:t>
      </w:r>
    </w:p>
    <w:p w14:paraId="484F9F03" w14:textId="77777777" w:rsidR="00C02907" w:rsidRPr="00C02907" w:rsidRDefault="00C02907" w:rsidP="00FC52D5">
      <w:pPr>
        <w:pStyle w:val="Akapitzlist"/>
        <w:numPr>
          <w:ilvl w:val="0"/>
          <w:numId w:val="89"/>
        </w:numPr>
        <w:tabs>
          <w:tab w:val="clear" w:pos="2062"/>
        </w:tabs>
        <w:ind w:left="567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Pomocy w sytuacji braku możliwości zaktualizowania danych na stronie.</w:t>
      </w:r>
    </w:p>
    <w:p w14:paraId="3194176C" w14:textId="77777777" w:rsidR="00C02907" w:rsidRPr="00C02907" w:rsidRDefault="00C02907" w:rsidP="00DF2DF1">
      <w:pPr>
        <w:pStyle w:val="Akapitzlist"/>
        <w:numPr>
          <w:ilvl w:val="0"/>
          <w:numId w:val="89"/>
        </w:numPr>
        <w:tabs>
          <w:tab w:val="clear" w:pos="2062"/>
        </w:tabs>
        <w:spacing w:line="276" w:lineRule="auto"/>
        <w:ind w:left="567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Wykonanie drobnych zmian i uzupełnień na istniejącej stronie internetowej.</w:t>
      </w:r>
    </w:p>
    <w:p w14:paraId="19536234" w14:textId="77777777" w:rsidR="00C02907" w:rsidRPr="00C02907" w:rsidRDefault="00C02907" w:rsidP="00DF2DF1">
      <w:pPr>
        <w:pStyle w:val="Akapitzlist"/>
        <w:numPr>
          <w:ilvl w:val="0"/>
          <w:numId w:val="89"/>
        </w:numPr>
        <w:tabs>
          <w:tab w:val="clear" w:pos="2062"/>
        </w:tabs>
        <w:spacing w:line="276" w:lineRule="auto"/>
        <w:ind w:left="567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Rozbudowa strony o bardzo proste nowe moduły/zakładki, </w:t>
      </w:r>
    </w:p>
    <w:p w14:paraId="2EEB21CF" w14:textId="77777777" w:rsidR="00C02907" w:rsidRPr="00C02907" w:rsidRDefault="00C02907" w:rsidP="00DF2DF1">
      <w:pPr>
        <w:pStyle w:val="Akapitzlist"/>
        <w:numPr>
          <w:ilvl w:val="0"/>
          <w:numId w:val="89"/>
        </w:numPr>
        <w:tabs>
          <w:tab w:val="clear" w:pos="2062"/>
        </w:tabs>
        <w:spacing w:line="276" w:lineRule="auto"/>
        <w:ind w:left="567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Doradztwo techniczne związane z administrowaniem serwisu internetowego.</w:t>
      </w:r>
    </w:p>
    <w:p w14:paraId="0D7CCF87" w14:textId="77777777" w:rsidR="00C02907" w:rsidRPr="00C02907" w:rsidRDefault="00C02907" w:rsidP="00FC52D5">
      <w:pPr>
        <w:pStyle w:val="Akapitzlist"/>
        <w:numPr>
          <w:ilvl w:val="0"/>
          <w:numId w:val="89"/>
        </w:numPr>
        <w:tabs>
          <w:tab w:val="clear" w:pos="2062"/>
        </w:tabs>
        <w:spacing w:line="276" w:lineRule="auto"/>
        <w:ind w:left="567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Dbanie o to aby strona była zgodna z rozporządzeniami dotyczącymi stron internetowych. Obecnie wymogi WCAG 2.1.</w:t>
      </w:r>
    </w:p>
    <w:p w14:paraId="083232E8" w14:textId="77777777" w:rsidR="00C02907" w:rsidRPr="00C02907" w:rsidRDefault="00C02907" w:rsidP="0083174F">
      <w:pPr>
        <w:pStyle w:val="Akapitzlist"/>
        <w:numPr>
          <w:ilvl w:val="0"/>
          <w:numId w:val="89"/>
        </w:numPr>
        <w:tabs>
          <w:tab w:val="clear" w:pos="2062"/>
        </w:tabs>
        <w:ind w:left="567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Pomoc przy dostosowywaniu i publikowaniu formularzy online na wydarzenia (RODO), tworzenie nowych formularzy dostosowanych do rodzaju wydarzenia. Pomoc przy zbieraniu danych zebranych w formularzach (przygotowywanie zestawień)</w:t>
      </w:r>
    </w:p>
    <w:p w14:paraId="08D79EFD" w14:textId="77777777" w:rsidR="00C02907" w:rsidRPr="00C02907" w:rsidRDefault="00C02907" w:rsidP="00FC52D5">
      <w:pPr>
        <w:pStyle w:val="Akapitzlist"/>
        <w:numPr>
          <w:ilvl w:val="0"/>
          <w:numId w:val="89"/>
        </w:numPr>
        <w:tabs>
          <w:tab w:val="clear" w:pos="2062"/>
        </w:tabs>
        <w:ind w:left="567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Drobne prace graficzne np. przygotowanie infografiki, bannerów, butonów, elektronicznych kartek świątecznych.</w:t>
      </w:r>
    </w:p>
    <w:p w14:paraId="52FB05EF" w14:textId="77777777" w:rsidR="00C02907" w:rsidRPr="00C02907" w:rsidRDefault="00C02907" w:rsidP="0083174F">
      <w:pPr>
        <w:pStyle w:val="Akapitzlist"/>
        <w:numPr>
          <w:ilvl w:val="0"/>
          <w:numId w:val="89"/>
        </w:numPr>
        <w:tabs>
          <w:tab w:val="clear" w:pos="2062"/>
        </w:tabs>
        <w:ind w:left="567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Wykonawca, za zgodą Zamawiającego, może zaproponować wprowadzenie nowych elementów, służących wzbogaceniu i uatrakcyjnieniu serwisu. Wykonawca nie może ograniczać ani zubożać treści ani zawartości strony bez zgody Zamawiającego.</w:t>
      </w:r>
    </w:p>
    <w:p w14:paraId="031F7A3E" w14:textId="77777777" w:rsidR="00C02907" w:rsidRPr="00C02907" w:rsidRDefault="00C02907" w:rsidP="0083174F">
      <w:pPr>
        <w:pStyle w:val="Akapitzlist"/>
        <w:numPr>
          <w:ilvl w:val="0"/>
          <w:numId w:val="89"/>
        </w:numPr>
        <w:tabs>
          <w:tab w:val="clear" w:pos="2062"/>
        </w:tabs>
        <w:ind w:left="567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Przygotowanie comiesięcznych mailowych raportów z wykonywanych w serwisie działań i przesłanie ich mailowo do 5 dnia następnego miesiąca. Raport powinien obejmować informacje o wykonanych zadaniach w ramach umowy.</w:t>
      </w:r>
    </w:p>
    <w:p w14:paraId="69A15CE2" w14:textId="77777777" w:rsidR="00C02907" w:rsidRPr="00C02907" w:rsidRDefault="00C02907" w:rsidP="00C029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54B6D" w14:textId="77777777" w:rsidR="00C02907" w:rsidRPr="00C02907" w:rsidRDefault="00C02907" w:rsidP="00C0290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2907">
        <w:rPr>
          <w:rFonts w:asciiTheme="minorHAnsi" w:hAnsiTheme="minorHAnsi" w:cstheme="minorHAnsi"/>
          <w:b/>
          <w:bCs/>
          <w:sz w:val="22"/>
          <w:szCs w:val="22"/>
        </w:rPr>
        <w:t>Sposób realizacji usługi</w:t>
      </w:r>
    </w:p>
    <w:p w14:paraId="24DB9913" w14:textId="77777777" w:rsidR="00C02907" w:rsidRPr="00C02907" w:rsidRDefault="00C02907" w:rsidP="00DF2DF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56174358"/>
      <w:r w:rsidRPr="00C02907">
        <w:rPr>
          <w:rFonts w:asciiTheme="minorHAnsi" w:hAnsiTheme="minorHAnsi" w:cstheme="minorHAnsi"/>
          <w:sz w:val="22"/>
          <w:szCs w:val="22"/>
        </w:rPr>
        <w:t xml:space="preserve">Każdorazowo Zamawiający zleci mailowo pracę/poinformuje o incydencie. W ciągu </w:t>
      </w:r>
      <w:r w:rsidRPr="00DF2DF1">
        <w:rPr>
          <w:rFonts w:asciiTheme="minorHAnsi" w:hAnsiTheme="minorHAnsi" w:cstheme="minorHAnsi"/>
          <w:b/>
          <w:bCs/>
          <w:sz w:val="22"/>
          <w:szCs w:val="22"/>
        </w:rPr>
        <w:t>maksymalnie 4 godzin</w:t>
      </w:r>
      <w:r w:rsidRPr="00C02907">
        <w:rPr>
          <w:rFonts w:asciiTheme="minorHAnsi" w:hAnsiTheme="minorHAnsi" w:cstheme="minorHAnsi"/>
          <w:sz w:val="22"/>
          <w:szCs w:val="22"/>
        </w:rPr>
        <w:t xml:space="preserve"> (uwzględniając podane w ofercie godziny pracy - kryterium czas świadczenia pomocy zdalnej przy realizacji usługi wsparcia użytkownika) Wykonawca określi maksymalny czas potrzebny na realizację wsparcia (poza zgłaszaniem błędów – terminy reakcji podane w tabeli powyżej) podając </w:t>
      </w:r>
      <w:r w:rsidRPr="00C02907">
        <w:rPr>
          <w:rFonts w:asciiTheme="minorHAnsi" w:hAnsiTheme="minorHAnsi" w:cstheme="minorHAnsi"/>
          <w:sz w:val="22"/>
          <w:szCs w:val="22"/>
        </w:rPr>
        <w:lastRenderedPageBreak/>
        <w:t>mailowo datę ukończenia zlecenia. Zamawiający mailowo zaakceptuje ostateczną datę przekazania zleconej pracy, bądź odrzuci i poprosi o ustalenie nowej daty.</w:t>
      </w:r>
    </w:p>
    <w:bookmarkEnd w:id="5"/>
    <w:p w14:paraId="178C26C7" w14:textId="77777777" w:rsidR="00C02907" w:rsidRPr="00C02907" w:rsidRDefault="00C02907" w:rsidP="00C029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C272A" w14:textId="77777777" w:rsidR="00C02907" w:rsidRPr="00C02907" w:rsidRDefault="00C02907" w:rsidP="0083174F">
      <w:pPr>
        <w:pStyle w:val="Akapitzlist"/>
        <w:numPr>
          <w:ilvl w:val="0"/>
          <w:numId w:val="90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C02907">
        <w:rPr>
          <w:rFonts w:asciiTheme="minorHAnsi" w:hAnsiTheme="minorHAnsi" w:cstheme="minorHAnsi"/>
          <w:b/>
          <w:bCs/>
          <w:sz w:val="22"/>
          <w:szCs w:val="22"/>
        </w:rPr>
        <w:t>USŁUGI ROZWOJU</w:t>
      </w:r>
    </w:p>
    <w:p w14:paraId="4267392B" w14:textId="77777777" w:rsidR="00C02907" w:rsidRPr="00C02907" w:rsidRDefault="00C02907" w:rsidP="00C02907">
      <w:pPr>
        <w:rPr>
          <w:rFonts w:asciiTheme="minorHAnsi" w:hAnsiTheme="minorHAnsi" w:cstheme="minorHAnsi"/>
          <w:sz w:val="22"/>
          <w:szCs w:val="22"/>
        </w:rPr>
      </w:pPr>
    </w:p>
    <w:p w14:paraId="0D090855" w14:textId="77777777" w:rsidR="00C02907" w:rsidRPr="00C02907" w:rsidRDefault="00C02907" w:rsidP="00DF2DF1">
      <w:pPr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 xml:space="preserve">Składając ofertę Wykonawca, w ramach przedmiotu zamówienia, zagwarantuje pakiet na Usługi Rozwojowe w wysokości </w:t>
      </w:r>
      <w:r w:rsidRPr="00DF2DF1">
        <w:rPr>
          <w:rFonts w:asciiTheme="minorHAnsi" w:hAnsiTheme="minorHAnsi" w:cstheme="minorHAnsi"/>
          <w:b/>
          <w:bCs/>
          <w:sz w:val="22"/>
          <w:szCs w:val="22"/>
        </w:rPr>
        <w:t>200 roboczogodzin</w:t>
      </w:r>
      <w:r w:rsidRPr="00C02907">
        <w:rPr>
          <w:rFonts w:asciiTheme="minorHAnsi" w:hAnsiTheme="minorHAnsi" w:cstheme="minorHAnsi"/>
          <w:sz w:val="22"/>
          <w:szCs w:val="22"/>
        </w:rPr>
        <w:t xml:space="preserve"> na aktualizację lub rozbudowę serwisu internetowego (poza usługami zagwarantowanymi w ramach prac wsparcia technicznego) do dowolnego wykorzystania przez Zamawiającego w czasie obowiązywania umowy na wsparcie techniczne.</w:t>
      </w:r>
    </w:p>
    <w:p w14:paraId="2E9152F6" w14:textId="77777777" w:rsidR="00C02907" w:rsidRPr="00C02907" w:rsidRDefault="00C02907" w:rsidP="00DF2DF1">
      <w:pPr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W przypadku realizacji Usług Rozwojowych Zamawiający każdorazowo przedstawi Wykonawcy zakres prac koniecznych do realizacji. Wykonawca w ciągu 1 dnia roboczego przedstawi szacowaną pracochłonność realizacji. Po uzgodnieniu ostatecznej pracochłonności i harmonogramu realizacji, po zaakceptowaniu przez Zamawiającego Wykonawca zrealizuje pracę.</w:t>
      </w:r>
    </w:p>
    <w:p w14:paraId="1828760B" w14:textId="77777777" w:rsidR="00C02907" w:rsidRPr="00C02907" w:rsidRDefault="00C02907" w:rsidP="00C02907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W ramach pakietu o którym mowa powyżej, Zamawiający może zlecić:</w:t>
      </w:r>
    </w:p>
    <w:p w14:paraId="63455332" w14:textId="77777777" w:rsidR="00C02907" w:rsidRPr="00C02907" w:rsidRDefault="00C02907" w:rsidP="00DF2DF1">
      <w:pPr>
        <w:pStyle w:val="Akapitzlist"/>
        <w:numPr>
          <w:ilvl w:val="0"/>
          <w:numId w:val="8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wykonanie zmian i uzupełnień na istniejącej stronie internetowej, a także rozbudowę strony o nowe bardziej skomplikowane moduły zgodnie z wymaganiami Zamawiającego i w terminach wzajemnie uzgodnionych;</w:t>
      </w:r>
    </w:p>
    <w:p w14:paraId="75957EC6" w14:textId="77777777" w:rsidR="00C02907" w:rsidRPr="00C02907" w:rsidRDefault="00C02907" w:rsidP="00DF2DF1">
      <w:pPr>
        <w:pStyle w:val="Akapitzlist"/>
        <w:numPr>
          <w:ilvl w:val="0"/>
          <w:numId w:val="8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tworzenie nowych funkcjonalności, projektu graficznego oraz technicznego strony internetowej;</w:t>
      </w:r>
    </w:p>
    <w:p w14:paraId="032D7B6D" w14:textId="77777777" w:rsidR="00C02907" w:rsidRPr="00C02907" w:rsidRDefault="00C02907" w:rsidP="00DF2DF1">
      <w:pPr>
        <w:pStyle w:val="Akapitzlist"/>
        <w:numPr>
          <w:ilvl w:val="0"/>
          <w:numId w:val="8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prace rozwojowe, które polegają na wykonaniu nowych modułów bądź modyfikacji istniejących zgodnie z potrzebami Zamawiającego, w terminach uzgodnionych przez strony.</w:t>
      </w:r>
    </w:p>
    <w:p w14:paraId="02E4C411" w14:textId="77777777" w:rsidR="00C02907" w:rsidRPr="00C02907" w:rsidRDefault="00C02907" w:rsidP="00DF2DF1">
      <w:pPr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W przypadku wprowadzania zmian na stronie internetowej Wykonawca, wraz ze zmianami, zobowiązany jest:</w:t>
      </w:r>
    </w:p>
    <w:p w14:paraId="1D426DE3" w14:textId="77777777" w:rsidR="00C02907" w:rsidRPr="00C02907" w:rsidRDefault="00C02907" w:rsidP="0083174F">
      <w:pPr>
        <w:pStyle w:val="Akapitzlist"/>
        <w:numPr>
          <w:ilvl w:val="0"/>
          <w:numId w:val="8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dostarczyć zaktualizowaną wszelką dokumentację oraz kody źródłowe;</w:t>
      </w:r>
    </w:p>
    <w:p w14:paraId="187E604D" w14:textId="77777777" w:rsidR="00C02907" w:rsidRPr="00C02907" w:rsidRDefault="00C02907" w:rsidP="0083174F">
      <w:pPr>
        <w:pStyle w:val="Akapitzlist"/>
        <w:numPr>
          <w:ilvl w:val="0"/>
          <w:numId w:val="8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przed każdym wdrożeniem aktualizacji zobowiązany jest do wykonania kopii bezpieczeństwa;</w:t>
      </w:r>
    </w:p>
    <w:p w14:paraId="434116B4" w14:textId="77777777" w:rsidR="00C02907" w:rsidRPr="00C02907" w:rsidRDefault="00C02907" w:rsidP="00DF2DF1">
      <w:pPr>
        <w:pStyle w:val="Akapitzlist"/>
        <w:numPr>
          <w:ilvl w:val="0"/>
          <w:numId w:val="8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moment przełączenia na zaktualizowaną wersję strony internetowej zostanie każdorazowo uzgodniony z Zamawiającym.</w:t>
      </w:r>
    </w:p>
    <w:p w14:paraId="3310E217" w14:textId="77777777" w:rsidR="00C02907" w:rsidRPr="00C02907" w:rsidRDefault="00C02907" w:rsidP="00C02907">
      <w:pPr>
        <w:tabs>
          <w:tab w:val="right" w:pos="8833"/>
        </w:tabs>
        <w:rPr>
          <w:rFonts w:asciiTheme="minorHAnsi" w:hAnsiTheme="minorHAnsi" w:cstheme="minorHAnsi"/>
          <w:sz w:val="22"/>
          <w:szCs w:val="22"/>
        </w:rPr>
      </w:pPr>
    </w:p>
    <w:p w14:paraId="011D6B98" w14:textId="29BE5902" w:rsidR="00727F40" w:rsidRDefault="00727F40" w:rsidP="00C0290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997C3D2" w14:textId="46D73181" w:rsidR="00727F40" w:rsidRDefault="00727F40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4892FDF3" w14:textId="4A25362F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109C79ED" w14:textId="5DFE2C32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7AF275B8" w14:textId="429B01D7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4FA26175" w14:textId="2381A2DE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3F51DE90" w14:textId="42D411D4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5CBCD1D9" w14:textId="52CB57E2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5DF76213" w14:textId="767A5F19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4F9F2703" w14:textId="27A86B58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032ACCDD" w14:textId="1C01EF1D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113EE130" w14:textId="3451BB04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3E80545B" w14:textId="5C3100F9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5EFF2918" w14:textId="7DD87959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74B4404B" w14:textId="42136BEA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7E1FD4C8" w14:textId="263308A0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0EDEA14B" w14:textId="0DDE7272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29D93BBC" w14:textId="0DD5573E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4C80A4FD" w14:textId="7E4651FA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6AC3DC61" w14:textId="76EA591D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1769B29C" w14:textId="4CF5D4ED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0DF6622A" w14:textId="77777777" w:rsidR="00C02907" w:rsidRDefault="00C02907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3AFE709F" w14:textId="77777777" w:rsidR="00727F40" w:rsidRDefault="00727F40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24A60298" w14:textId="77777777" w:rsidR="00727F40" w:rsidRDefault="00727F40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20833DD1" w14:textId="4E336492" w:rsidR="00031216" w:rsidRPr="009216B3" w:rsidRDefault="00031216" w:rsidP="00936840">
      <w:pPr>
        <w:pStyle w:val="Standard"/>
        <w:tabs>
          <w:tab w:val="left" w:pos="142"/>
          <w:tab w:val="left" w:pos="284"/>
        </w:tabs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9216B3">
        <w:rPr>
          <w:rFonts w:asciiTheme="minorHAnsi" w:hAnsiTheme="minorHAnsi" w:cstheme="minorHAnsi"/>
          <w:i/>
          <w:sz w:val="22"/>
          <w:szCs w:val="22"/>
        </w:rPr>
        <w:lastRenderedPageBreak/>
        <w:t>Załącznik nr 4 do projektu umowy</w:t>
      </w:r>
    </w:p>
    <w:p w14:paraId="65E72C87" w14:textId="77777777" w:rsidR="00031216" w:rsidRPr="009216B3" w:rsidRDefault="00031216" w:rsidP="00F036D1">
      <w:pPr>
        <w:pStyle w:val="Standard"/>
        <w:tabs>
          <w:tab w:val="left" w:pos="0"/>
          <w:tab w:val="left" w:pos="142"/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216B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16B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16B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16B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16B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16B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16B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16B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EEA4F0B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center"/>
        <w:textAlignment w:val="baseline"/>
        <w:rPr>
          <w:rFonts w:asciiTheme="minorHAnsi" w:hAnsiTheme="minorHAnsi"/>
          <w:b/>
          <w:bCs/>
          <w:kern w:val="3"/>
          <w:sz w:val="22"/>
          <w:szCs w:val="22"/>
        </w:rPr>
      </w:pPr>
      <w:r w:rsidRPr="00DF2DF1">
        <w:rPr>
          <w:rFonts w:asciiTheme="minorHAnsi" w:hAnsiTheme="minorHAnsi"/>
          <w:b/>
          <w:bCs/>
          <w:kern w:val="3"/>
          <w:sz w:val="22"/>
          <w:szCs w:val="22"/>
        </w:rPr>
        <w:t>PROTOKÓŁ ODBIORU</w:t>
      </w:r>
    </w:p>
    <w:p w14:paraId="6DE72FE9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center"/>
        <w:textAlignment w:val="baseline"/>
        <w:rPr>
          <w:rFonts w:asciiTheme="minorHAnsi" w:hAnsiTheme="minorHAnsi"/>
          <w:b/>
          <w:bCs/>
          <w:kern w:val="3"/>
          <w:sz w:val="22"/>
          <w:szCs w:val="22"/>
        </w:rPr>
      </w:pPr>
    </w:p>
    <w:p w14:paraId="5925F275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center"/>
        <w:textAlignment w:val="baseline"/>
        <w:rPr>
          <w:rFonts w:asciiTheme="minorHAnsi" w:hAnsiTheme="minorHAnsi"/>
          <w:b/>
          <w:bCs/>
          <w:kern w:val="3"/>
          <w:sz w:val="22"/>
          <w:szCs w:val="22"/>
        </w:rPr>
      </w:pPr>
    </w:p>
    <w:p w14:paraId="1FD3533D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kern w:val="3"/>
          <w:sz w:val="22"/>
          <w:szCs w:val="22"/>
        </w:rPr>
      </w:pPr>
    </w:p>
    <w:p w14:paraId="092D11BF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kern w:val="3"/>
          <w:sz w:val="22"/>
          <w:szCs w:val="22"/>
        </w:rPr>
      </w:pPr>
    </w:p>
    <w:p w14:paraId="210E83E9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kern w:val="3"/>
          <w:sz w:val="22"/>
          <w:szCs w:val="22"/>
        </w:rPr>
      </w:pPr>
    </w:p>
    <w:p w14:paraId="44E74BF9" w14:textId="20FE8161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kern w:val="3"/>
          <w:sz w:val="22"/>
          <w:szCs w:val="22"/>
        </w:rPr>
      </w:pPr>
      <w:r w:rsidRPr="00DF2DF1">
        <w:rPr>
          <w:rFonts w:asciiTheme="minorHAnsi" w:hAnsiTheme="minorHAnsi"/>
          <w:bCs/>
          <w:kern w:val="3"/>
          <w:sz w:val="22"/>
          <w:szCs w:val="22"/>
        </w:rPr>
        <w:t>Na podstawie umowy nr</w:t>
      </w:r>
      <w:r w:rsidR="00DF2DF1">
        <w:rPr>
          <w:rFonts w:asciiTheme="minorHAnsi" w:hAnsiTheme="minorHAnsi"/>
          <w:bCs/>
          <w:kern w:val="3"/>
          <w:sz w:val="22"/>
          <w:szCs w:val="22"/>
        </w:rPr>
        <w:t xml:space="preserve"> Wa.263.62.2020.U</w:t>
      </w:r>
      <w:r w:rsidRPr="00DF2DF1">
        <w:rPr>
          <w:rFonts w:asciiTheme="minorHAnsi" w:hAnsiTheme="minorHAnsi"/>
          <w:bCs/>
          <w:kern w:val="3"/>
          <w:sz w:val="22"/>
          <w:szCs w:val="22"/>
        </w:rPr>
        <w:t xml:space="preserve"> zawartej w Warszawie w dniu ............ roku pomiędzy: </w:t>
      </w:r>
    </w:p>
    <w:p w14:paraId="785A707C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kern w:val="3"/>
          <w:sz w:val="22"/>
          <w:szCs w:val="22"/>
        </w:rPr>
      </w:pPr>
    </w:p>
    <w:p w14:paraId="409A4DDE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kern w:val="3"/>
          <w:sz w:val="22"/>
          <w:szCs w:val="22"/>
        </w:rPr>
      </w:pPr>
      <w:r w:rsidRPr="00DF2DF1">
        <w:rPr>
          <w:rFonts w:asciiTheme="minorHAnsi" w:hAnsiTheme="minorHAnsi"/>
          <w:bCs/>
          <w:kern w:val="3"/>
          <w:sz w:val="22"/>
          <w:szCs w:val="22"/>
        </w:rPr>
        <w:t xml:space="preserve">Skarbem Państwa – państwową jednostką budżetową Centrum Projektów Europejskich, z siedzib w Warszawie, ul. Domaniewska 39a, 02-672 Warszawa, posiadającym numer identyfikacji REGON 141681456 oraz NIP </w:t>
      </w:r>
    </w:p>
    <w:p w14:paraId="7AAA0B32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kern w:val="3"/>
          <w:sz w:val="22"/>
          <w:szCs w:val="22"/>
        </w:rPr>
      </w:pPr>
    </w:p>
    <w:p w14:paraId="687C7D4A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kern w:val="3"/>
          <w:sz w:val="22"/>
          <w:szCs w:val="22"/>
        </w:rPr>
      </w:pPr>
      <w:r w:rsidRPr="00DF2DF1">
        <w:rPr>
          <w:rFonts w:asciiTheme="minorHAnsi" w:hAnsiTheme="minorHAnsi"/>
          <w:bCs/>
          <w:kern w:val="3"/>
          <w:sz w:val="22"/>
          <w:szCs w:val="22"/>
        </w:rPr>
        <w:t xml:space="preserve">a </w:t>
      </w:r>
    </w:p>
    <w:p w14:paraId="0ADF711A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kern w:val="3"/>
          <w:sz w:val="22"/>
          <w:szCs w:val="22"/>
        </w:rPr>
      </w:pPr>
    </w:p>
    <w:p w14:paraId="3902B788" w14:textId="77777777" w:rsidR="00727F40" w:rsidRPr="00DF2DF1" w:rsidRDefault="00727F40" w:rsidP="00727F40">
      <w:pPr>
        <w:widowControl w:val="0"/>
        <w:autoSpaceDE w:val="0"/>
        <w:autoSpaceDN w:val="0"/>
        <w:spacing w:beforeLines="20" w:before="48" w:afterLines="20" w:after="48"/>
        <w:jc w:val="both"/>
        <w:rPr>
          <w:rFonts w:asciiTheme="minorHAnsi" w:hAnsiTheme="minorHAnsi"/>
          <w:sz w:val="22"/>
          <w:szCs w:val="22"/>
          <w:lang w:bidi="pl-PL"/>
        </w:rPr>
      </w:pPr>
      <w:r w:rsidRPr="00DF2DF1">
        <w:rPr>
          <w:rFonts w:asciiTheme="minorHAnsi" w:hAnsiTheme="minorHAnsi"/>
          <w:sz w:val="22"/>
          <w:szCs w:val="22"/>
          <w:lang w:bidi="pl-PL"/>
        </w:rPr>
        <w:t>(w przypadku, gdy Wykonawca jest spółką)</w:t>
      </w:r>
    </w:p>
    <w:p w14:paraId="3847A204" w14:textId="77777777" w:rsidR="00727F40" w:rsidRPr="00DF2DF1" w:rsidRDefault="00727F40" w:rsidP="00727F40">
      <w:pPr>
        <w:widowControl w:val="0"/>
        <w:autoSpaceDE w:val="0"/>
        <w:autoSpaceDN w:val="0"/>
        <w:spacing w:beforeLines="20" w:before="48" w:afterLines="20" w:after="48"/>
        <w:jc w:val="both"/>
        <w:rPr>
          <w:rFonts w:asciiTheme="minorHAnsi" w:hAnsiTheme="minorHAnsi"/>
          <w:sz w:val="22"/>
          <w:szCs w:val="22"/>
          <w:lang w:bidi="pl-PL"/>
        </w:rPr>
      </w:pPr>
      <w:r w:rsidRPr="00DF2DF1">
        <w:rPr>
          <w:rFonts w:asciiTheme="minorHAnsi" w:hAnsiTheme="minorHAnsi"/>
          <w:sz w:val="22"/>
          <w:szCs w:val="22"/>
          <w:lang w:bidi="pl-PL"/>
        </w:rPr>
        <w:t>________________ z siedzibą w ___________ przy ul. ___________, wpisaną do Rejestru Przedsiębiorców Krajowego Rejestru Sądowego pod numerem ___________, NIP __________, REGON _____________</w:t>
      </w:r>
      <w:r w:rsidRPr="00DF2DF1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DF2DF1">
        <w:rPr>
          <w:rFonts w:asciiTheme="minorHAnsi" w:hAnsiTheme="minorHAnsi"/>
          <w:b/>
          <w:sz w:val="22"/>
          <w:szCs w:val="22"/>
          <w:lang w:bidi="pl-PL"/>
        </w:rPr>
        <w:t xml:space="preserve">zwaną w dalszej części umowy „Wykonawcą”, </w:t>
      </w:r>
      <w:r w:rsidRPr="00DF2DF1">
        <w:rPr>
          <w:rFonts w:asciiTheme="minorHAnsi" w:hAnsiTheme="minorHAnsi"/>
          <w:sz w:val="22"/>
          <w:szCs w:val="22"/>
          <w:lang w:bidi="pl-PL"/>
        </w:rPr>
        <w:t xml:space="preserve">reprezentowaną przez Pana/Panią _____________ </w:t>
      </w:r>
    </w:p>
    <w:p w14:paraId="2F1F437A" w14:textId="77777777" w:rsidR="00727F40" w:rsidRPr="00DF2DF1" w:rsidRDefault="00727F40" w:rsidP="00727F40">
      <w:pPr>
        <w:widowControl w:val="0"/>
        <w:autoSpaceDE w:val="0"/>
        <w:autoSpaceDN w:val="0"/>
        <w:spacing w:beforeLines="20" w:before="48" w:afterLines="20" w:after="48"/>
        <w:jc w:val="both"/>
        <w:rPr>
          <w:rFonts w:asciiTheme="minorHAnsi" w:hAnsiTheme="minorHAnsi"/>
          <w:sz w:val="22"/>
          <w:szCs w:val="22"/>
          <w:lang w:bidi="pl-PL"/>
        </w:rPr>
      </w:pPr>
    </w:p>
    <w:p w14:paraId="5D6C78DC" w14:textId="77777777" w:rsidR="00727F40" w:rsidRPr="00DF2DF1" w:rsidRDefault="00727F40" w:rsidP="00727F40">
      <w:pPr>
        <w:widowControl w:val="0"/>
        <w:autoSpaceDE w:val="0"/>
        <w:autoSpaceDN w:val="0"/>
        <w:spacing w:beforeLines="20" w:before="48" w:afterLines="20" w:after="48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F2DF1">
        <w:rPr>
          <w:rFonts w:asciiTheme="minorHAnsi" w:hAnsiTheme="minorHAnsi"/>
          <w:bCs/>
          <w:sz w:val="22"/>
          <w:szCs w:val="22"/>
          <w:lang w:bidi="pl-PL"/>
        </w:rPr>
        <w:t>(w przypadku, gdy Wykonawca jest osobą fizyczną prowadzącą działalność gospodarczą)</w:t>
      </w:r>
    </w:p>
    <w:p w14:paraId="25656C16" w14:textId="77777777" w:rsidR="00727F40" w:rsidRPr="00DF2DF1" w:rsidRDefault="00727F40" w:rsidP="00727F40">
      <w:pPr>
        <w:widowControl w:val="0"/>
        <w:autoSpaceDE w:val="0"/>
        <w:autoSpaceDN w:val="0"/>
        <w:spacing w:beforeLines="20" w:before="48" w:afterLines="20" w:after="48"/>
        <w:jc w:val="both"/>
        <w:rPr>
          <w:rFonts w:asciiTheme="minorHAnsi" w:hAnsiTheme="minorHAnsi"/>
          <w:bCs/>
          <w:sz w:val="22"/>
          <w:szCs w:val="22"/>
          <w:lang w:bidi="pl-PL"/>
        </w:rPr>
      </w:pPr>
      <w:r w:rsidRPr="00DF2DF1">
        <w:rPr>
          <w:rFonts w:asciiTheme="minorHAnsi" w:hAnsiTheme="minorHAnsi"/>
          <w:bCs/>
          <w:sz w:val="22"/>
          <w:szCs w:val="22"/>
          <w:lang w:bidi="pl-PL"/>
        </w:rPr>
        <w:t xml:space="preserve">________________ prowadzącą/cym działalność gospodarczą pod firmą _____________ przy ul. _________________, NIP: _______________, REGON: ____________ wpisaną do Centralnej Ewidencji i Informacji o Działalności Gospodarczej, </w:t>
      </w:r>
      <w:r w:rsidRPr="00DF2DF1">
        <w:rPr>
          <w:rFonts w:asciiTheme="minorHAnsi" w:hAnsiTheme="minorHAnsi"/>
          <w:b/>
          <w:bCs/>
          <w:sz w:val="22"/>
          <w:szCs w:val="22"/>
          <w:lang w:bidi="pl-PL"/>
        </w:rPr>
        <w:t>zwaną/</w:t>
      </w:r>
      <w:proofErr w:type="spellStart"/>
      <w:r w:rsidRPr="00DF2DF1">
        <w:rPr>
          <w:rFonts w:asciiTheme="minorHAnsi" w:hAnsiTheme="minorHAnsi"/>
          <w:b/>
          <w:bCs/>
          <w:sz w:val="22"/>
          <w:szCs w:val="22"/>
          <w:lang w:bidi="pl-PL"/>
        </w:rPr>
        <w:t>nym</w:t>
      </w:r>
      <w:proofErr w:type="spellEnd"/>
      <w:r w:rsidRPr="00DF2DF1">
        <w:rPr>
          <w:rFonts w:asciiTheme="minorHAnsi" w:hAnsiTheme="minorHAnsi"/>
          <w:b/>
          <w:bCs/>
          <w:sz w:val="22"/>
          <w:szCs w:val="22"/>
          <w:lang w:bidi="pl-PL"/>
        </w:rPr>
        <w:t xml:space="preserve"> w dalszej części umowy „Wykonawcą”</w:t>
      </w:r>
      <w:r w:rsidRPr="00DF2DF1">
        <w:rPr>
          <w:rFonts w:asciiTheme="minorHAnsi" w:hAnsiTheme="minorHAnsi"/>
          <w:bCs/>
          <w:sz w:val="22"/>
          <w:szCs w:val="22"/>
          <w:lang w:bidi="pl-PL"/>
        </w:rPr>
        <w:t>,</w:t>
      </w:r>
      <w:r w:rsidRPr="00DF2DF1">
        <w:rPr>
          <w:rFonts w:asciiTheme="minorHAnsi" w:hAnsiTheme="minorHAnsi"/>
          <w:bCs/>
          <w:sz w:val="22"/>
          <w:szCs w:val="22"/>
          <w:vertAlign w:val="superscript"/>
          <w:lang w:bidi="pl-PL"/>
        </w:rPr>
        <w:footnoteReference w:id="2"/>
      </w:r>
    </w:p>
    <w:p w14:paraId="3EF04B81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kern w:val="3"/>
          <w:sz w:val="22"/>
          <w:szCs w:val="22"/>
        </w:rPr>
      </w:pPr>
    </w:p>
    <w:p w14:paraId="238D6098" w14:textId="77777777" w:rsidR="00727F40" w:rsidRPr="00DF2DF1" w:rsidRDefault="00727F40" w:rsidP="00727F40">
      <w:pPr>
        <w:suppressAutoHyphens/>
        <w:autoSpaceDN w:val="0"/>
        <w:jc w:val="both"/>
        <w:textAlignment w:val="baseline"/>
        <w:rPr>
          <w:rFonts w:asciiTheme="minorHAnsi" w:hAnsiTheme="minorHAnsi"/>
          <w:bCs/>
          <w:i/>
          <w:kern w:val="3"/>
          <w:sz w:val="22"/>
          <w:szCs w:val="22"/>
        </w:rPr>
      </w:pPr>
    </w:p>
    <w:p w14:paraId="01BF5AB3" w14:textId="77777777" w:rsidR="00727F40" w:rsidRPr="00DF2DF1" w:rsidRDefault="00727F40" w:rsidP="00727F40">
      <w:pPr>
        <w:suppressAutoHyphens/>
        <w:autoSpaceDN w:val="0"/>
        <w:jc w:val="both"/>
        <w:textAlignment w:val="baseline"/>
        <w:rPr>
          <w:rFonts w:asciiTheme="minorHAnsi" w:hAnsiTheme="minorHAnsi"/>
          <w:iCs/>
          <w:kern w:val="3"/>
          <w:sz w:val="22"/>
          <w:szCs w:val="22"/>
        </w:rPr>
      </w:pPr>
      <w:r w:rsidRPr="00DF2DF1">
        <w:rPr>
          <w:rFonts w:asciiTheme="minorHAnsi" w:hAnsiTheme="minorHAnsi"/>
          <w:bCs/>
          <w:iCs/>
          <w:kern w:val="3"/>
          <w:sz w:val="22"/>
          <w:szCs w:val="22"/>
        </w:rPr>
        <w:t>Zamawiający potwierdza wykonanie, zgodnie z punktem …………opisu przedmiotu zamówienia stanowiącym załącznik nr 1 do umowy zamówienia.</w:t>
      </w:r>
    </w:p>
    <w:p w14:paraId="25073056" w14:textId="77777777" w:rsidR="00727F40" w:rsidRPr="00DF2DF1" w:rsidRDefault="00727F40" w:rsidP="00727F40">
      <w:pPr>
        <w:suppressAutoHyphens/>
        <w:autoSpaceDN w:val="0"/>
        <w:jc w:val="both"/>
        <w:textAlignment w:val="baseline"/>
        <w:rPr>
          <w:rFonts w:asciiTheme="minorHAnsi" w:hAnsiTheme="minorHAnsi"/>
          <w:bCs/>
          <w:iCs/>
          <w:kern w:val="3"/>
          <w:sz w:val="22"/>
          <w:szCs w:val="22"/>
        </w:rPr>
      </w:pPr>
    </w:p>
    <w:p w14:paraId="1FD62CA3" w14:textId="77777777" w:rsidR="00727F40" w:rsidRPr="00DF2DF1" w:rsidRDefault="00727F40" w:rsidP="00727F40">
      <w:pPr>
        <w:suppressAutoHyphens/>
        <w:autoSpaceDN w:val="0"/>
        <w:jc w:val="both"/>
        <w:textAlignment w:val="baseline"/>
        <w:rPr>
          <w:rFonts w:asciiTheme="minorHAnsi" w:hAnsiTheme="minorHAnsi"/>
          <w:iCs/>
          <w:kern w:val="3"/>
          <w:sz w:val="22"/>
          <w:szCs w:val="22"/>
        </w:rPr>
      </w:pPr>
      <w:r w:rsidRPr="00DF2DF1">
        <w:rPr>
          <w:rFonts w:asciiTheme="minorHAnsi" w:hAnsiTheme="minorHAnsi"/>
          <w:bCs/>
          <w:iCs/>
          <w:kern w:val="3"/>
          <w:sz w:val="22"/>
          <w:szCs w:val="22"/>
        </w:rPr>
        <w:t>Zamawiający zgłasza/nie zgłasza</w:t>
      </w:r>
      <w:r w:rsidRPr="00DF2DF1">
        <w:rPr>
          <w:rFonts w:asciiTheme="minorHAnsi" w:hAnsiTheme="minorHAnsi"/>
          <w:iCs/>
          <w:kern w:val="3"/>
          <w:sz w:val="22"/>
          <w:szCs w:val="22"/>
          <w:vertAlign w:val="superscript"/>
        </w:rPr>
        <w:footnoteReference w:id="3"/>
      </w:r>
      <w:r w:rsidRPr="00DF2DF1">
        <w:rPr>
          <w:rFonts w:asciiTheme="minorHAnsi" w:hAnsiTheme="minorHAnsi"/>
          <w:bCs/>
          <w:iCs/>
          <w:kern w:val="3"/>
          <w:sz w:val="22"/>
          <w:szCs w:val="22"/>
        </w:rPr>
        <w:t xml:space="preserve"> zastrzeżeń do przedmiotu odbioru.</w:t>
      </w:r>
    </w:p>
    <w:p w14:paraId="767B2814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iCs/>
          <w:kern w:val="3"/>
          <w:sz w:val="22"/>
          <w:szCs w:val="22"/>
        </w:rPr>
      </w:pPr>
      <w:r w:rsidRPr="00DF2DF1">
        <w:rPr>
          <w:rFonts w:asciiTheme="minorHAnsi" w:hAnsiTheme="minorHAnsi"/>
          <w:bCs/>
          <w:iCs/>
          <w:kern w:val="3"/>
          <w:sz w:val="22"/>
          <w:szCs w:val="22"/>
        </w:rPr>
        <w:t>Uwagi:.................................</w:t>
      </w:r>
    </w:p>
    <w:p w14:paraId="6DBD7050" w14:textId="77777777" w:rsidR="00727F40" w:rsidRPr="00DF2DF1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rFonts w:asciiTheme="minorHAnsi" w:hAnsiTheme="minorHAnsi"/>
          <w:bCs/>
          <w:iCs/>
          <w:kern w:val="3"/>
          <w:sz w:val="22"/>
          <w:szCs w:val="22"/>
        </w:rPr>
      </w:pPr>
    </w:p>
    <w:p w14:paraId="178AA061" w14:textId="77777777" w:rsidR="00727F40" w:rsidRPr="00727F40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bCs/>
          <w:kern w:val="3"/>
          <w:sz w:val="22"/>
          <w:szCs w:val="22"/>
        </w:rPr>
      </w:pPr>
    </w:p>
    <w:p w14:paraId="3C3771B2" w14:textId="77777777" w:rsidR="00727F40" w:rsidRPr="00727F40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bCs/>
          <w:kern w:val="3"/>
          <w:sz w:val="22"/>
          <w:szCs w:val="22"/>
        </w:rPr>
      </w:pPr>
    </w:p>
    <w:p w14:paraId="361185F1" w14:textId="77777777" w:rsidR="00727F40" w:rsidRPr="00727F40" w:rsidRDefault="00727F40" w:rsidP="00727F40">
      <w:pPr>
        <w:tabs>
          <w:tab w:val="left" w:pos="0"/>
        </w:tabs>
        <w:suppressAutoHyphens/>
        <w:autoSpaceDN w:val="0"/>
        <w:jc w:val="both"/>
        <w:textAlignment w:val="baseline"/>
        <w:rPr>
          <w:bCs/>
          <w:kern w:val="3"/>
          <w:sz w:val="22"/>
          <w:szCs w:val="22"/>
        </w:rPr>
      </w:pPr>
    </w:p>
    <w:p w14:paraId="594C44F1" w14:textId="77777777" w:rsidR="00727F40" w:rsidRPr="00727F40" w:rsidRDefault="00727F40" w:rsidP="00727F40">
      <w:pPr>
        <w:rPr>
          <w:bCs/>
          <w:sz w:val="22"/>
          <w:szCs w:val="22"/>
        </w:rPr>
      </w:pPr>
      <w:r w:rsidRPr="00727F40">
        <w:rPr>
          <w:bCs/>
          <w:sz w:val="22"/>
          <w:szCs w:val="22"/>
        </w:rPr>
        <w:t xml:space="preserve">Zamawiający </w:t>
      </w:r>
      <w:r w:rsidRPr="00727F40">
        <w:rPr>
          <w:bCs/>
          <w:sz w:val="22"/>
          <w:szCs w:val="22"/>
        </w:rPr>
        <w:tab/>
      </w:r>
    </w:p>
    <w:p w14:paraId="5DFDBBF3" w14:textId="77777777" w:rsidR="00727F40" w:rsidRPr="00727F40" w:rsidRDefault="00727F40" w:rsidP="00727F40">
      <w:pPr>
        <w:rPr>
          <w:bCs/>
          <w:sz w:val="22"/>
          <w:szCs w:val="22"/>
        </w:rPr>
      </w:pPr>
    </w:p>
    <w:p w14:paraId="0CDD397E" w14:textId="77777777" w:rsidR="0053369A" w:rsidRPr="009216B3" w:rsidRDefault="0053369A" w:rsidP="00936840">
      <w:pPr>
        <w:pStyle w:val="Standard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F36108" w14:textId="77777777" w:rsidR="0053369A" w:rsidRPr="009216B3" w:rsidRDefault="0053369A" w:rsidP="00936840">
      <w:pPr>
        <w:pStyle w:val="Standard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C6EC4B" w14:textId="77777777" w:rsidR="00031216" w:rsidRPr="009216B3" w:rsidRDefault="00031216" w:rsidP="00936840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63C0CD" w14:textId="77777777" w:rsidR="00031216" w:rsidRPr="009216B3" w:rsidRDefault="00031216" w:rsidP="00936840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E86438" w14:textId="77777777" w:rsidR="00031216" w:rsidRPr="009216B3" w:rsidRDefault="00031216" w:rsidP="00936840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C80A87" w14:textId="364898FD" w:rsidR="00031216" w:rsidRPr="009216B3" w:rsidRDefault="00031216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bCs/>
          <w:sz w:val="22"/>
          <w:szCs w:val="22"/>
        </w:rPr>
      </w:pPr>
    </w:p>
    <w:p w14:paraId="1A21E161" w14:textId="20CFF3F2" w:rsidR="00031216" w:rsidRPr="009216B3" w:rsidRDefault="00031216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bCs/>
          <w:sz w:val="22"/>
          <w:szCs w:val="22"/>
        </w:rPr>
      </w:pPr>
    </w:p>
    <w:p w14:paraId="64CE5D1C" w14:textId="5BD6DEFA" w:rsidR="00031216" w:rsidRPr="009216B3" w:rsidRDefault="00031216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bCs/>
          <w:sz w:val="22"/>
          <w:szCs w:val="22"/>
        </w:rPr>
      </w:pPr>
    </w:p>
    <w:p w14:paraId="5D34F48F" w14:textId="539706B0" w:rsidR="00031216" w:rsidRPr="009216B3" w:rsidRDefault="00031216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0768" w:rsidRPr="009216B3" w14:paraId="632484BA" w14:textId="77777777" w:rsidTr="00107222">
        <w:trPr>
          <w:trHeight w:val="381"/>
        </w:trPr>
        <w:tc>
          <w:tcPr>
            <w:tcW w:w="9212" w:type="dxa"/>
          </w:tcPr>
          <w:p w14:paraId="7C1C4232" w14:textId="71C459BD" w:rsidR="00EB0768" w:rsidRPr="009216B3" w:rsidRDefault="00C839FB" w:rsidP="00F036D1">
            <w:pPr>
              <w:pStyle w:val="Nagwek3"/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</w:t>
            </w:r>
            <w:r w:rsidR="00EB0768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WA.263</w:t>
            </w:r>
            <w:r w:rsidR="004A76FB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02907">
              <w:rPr>
                <w:rFonts w:asciiTheme="minorHAnsi" w:hAnsiTheme="minorHAnsi" w:cstheme="minorHAnsi"/>
                <w:b/>
                <w:sz w:val="22"/>
                <w:szCs w:val="22"/>
              </w:rPr>
              <w:t>62</w:t>
            </w:r>
            <w:r w:rsidR="005A453D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.20</w:t>
            </w:r>
            <w:r w:rsidR="003B300E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EB0768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E2D69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KR</w:t>
            </w:r>
            <w:r w:rsidR="00EB0768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</w:t>
            </w:r>
            <w:r w:rsidR="005A1A83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="00EB0768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 w:rsidR="008E2D69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</w:t>
            </w:r>
            <w:r w:rsidR="00EB0768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2 do SIWZ</w:t>
            </w:r>
          </w:p>
        </w:tc>
      </w:tr>
      <w:tr w:rsidR="00EB0768" w:rsidRPr="009216B3" w14:paraId="51D8B4A3" w14:textId="77777777" w:rsidTr="002A28C2">
        <w:trPr>
          <w:trHeight w:val="80"/>
        </w:trPr>
        <w:tc>
          <w:tcPr>
            <w:tcW w:w="9212" w:type="dxa"/>
          </w:tcPr>
          <w:p w14:paraId="0B04CA7C" w14:textId="77777777" w:rsidR="00EB0768" w:rsidRPr="009216B3" w:rsidRDefault="00EB0768" w:rsidP="00F036D1">
            <w:pPr>
              <w:pStyle w:val="Nagwek3"/>
              <w:tabs>
                <w:tab w:val="left" w:pos="142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F E R T A </w:t>
            </w:r>
          </w:p>
        </w:tc>
      </w:tr>
    </w:tbl>
    <w:p w14:paraId="0196B6E6" w14:textId="77777777" w:rsidR="00EB0768" w:rsidRPr="009216B3" w:rsidRDefault="00EB0768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EB0768" w:rsidRPr="009216B3" w14:paraId="5CE6BF8A" w14:textId="77777777" w:rsidTr="00B13B6F">
        <w:tc>
          <w:tcPr>
            <w:tcW w:w="3227" w:type="dxa"/>
          </w:tcPr>
          <w:p w14:paraId="0DF33554" w14:textId="77777777" w:rsidR="00EB0768" w:rsidRPr="009216B3" w:rsidRDefault="00EB0768" w:rsidP="00F036D1">
            <w:pPr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  <w:lang w:eastAsia="uk-UA"/>
              </w:rPr>
            </w:pPr>
          </w:p>
          <w:p w14:paraId="46518B98" w14:textId="77777777" w:rsidR="00EB0768" w:rsidRPr="009216B3" w:rsidRDefault="00EB0768" w:rsidP="00F036D1">
            <w:pPr>
              <w:tabs>
                <w:tab w:val="left" w:pos="142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uk-UA"/>
              </w:rPr>
            </w:pPr>
          </w:p>
          <w:p w14:paraId="41650E6A" w14:textId="77777777" w:rsidR="00EB0768" w:rsidRPr="009216B3" w:rsidRDefault="00EB0768" w:rsidP="00F036D1">
            <w:pPr>
              <w:tabs>
                <w:tab w:val="left" w:pos="142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uk-UA"/>
              </w:rPr>
            </w:pPr>
            <w:r w:rsidRPr="009216B3">
              <w:rPr>
                <w:rFonts w:asciiTheme="minorHAnsi" w:hAnsiTheme="minorHAnsi" w:cstheme="minorHAnsi"/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14:paraId="1B4EF278" w14:textId="77777777" w:rsidR="00EB0768" w:rsidRPr="00FC627D" w:rsidRDefault="00EB0768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  <w:r w:rsidRPr="009216B3">
        <w:rPr>
          <w:rFonts w:asciiTheme="minorHAnsi" w:hAnsiTheme="minorHAnsi" w:cstheme="minorHAnsi"/>
          <w:b w:val="0"/>
          <w:sz w:val="22"/>
          <w:szCs w:val="22"/>
        </w:rPr>
        <w:t xml:space="preserve">Ja niżej </w:t>
      </w:r>
      <w:r w:rsidRPr="00FC627D">
        <w:rPr>
          <w:rFonts w:asciiTheme="minorHAnsi" w:hAnsiTheme="minorHAnsi" w:cstheme="minorHAnsi"/>
          <w:b w:val="0"/>
          <w:sz w:val="22"/>
          <w:szCs w:val="22"/>
        </w:rPr>
        <w:t xml:space="preserve">podpisany/My niżej podpisani </w:t>
      </w:r>
    </w:p>
    <w:p w14:paraId="3EB89732" w14:textId="4845C343" w:rsidR="00EB0768" w:rsidRPr="00FC627D" w:rsidRDefault="00EB0768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  <w:r w:rsidRPr="00FC627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A8D3C72" w14:textId="77777777" w:rsidR="00EB0768" w:rsidRPr="00FC627D" w:rsidRDefault="00EB0768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  <w:r w:rsidRPr="00FC627D">
        <w:rPr>
          <w:rFonts w:asciiTheme="minorHAnsi" w:hAnsiTheme="minorHAnsi" w:cstheme="minorHAnsi"/>
          <w:b w:val="0"/>
          <w:sz w:val="22"/>
          <w:szCs w:val="22"/>
        </w:rPr>
        <w:t xml:space="preserve">będąc upoważnionym/i/ do reprezentowania Wykonawcy: </w:t>
      </w:r>
    </w:p>
    <w:p w14:paraId="76C073E1" w14:textId="787DB0F0" w:rsidR="00EB0768" w:rsidRPr="00FC627D" w:rsidRDefault="00EB0768" w:rsidP="00936840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bCs/>
          <w:sz w:val="22"/>
          <w:szCs w:val="22"/>
        </w:rPr>
      </w:pPr>
      <w:r w:rsidRPr="00FC627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  <w:r w:rsidR="00936840" w:rsidRPr="00FC62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C627D">
        <w:rPr>
          <w:rFonts w:asciiTheme="minorHAnsi" w:hAnsiTheme="minorHAnsi" w:cstheme="minorHAnsi"/>
          <w:b w:val="0"/>
          <w:bCs/>
          <w:i/>
          <w:sz w:val="22"/>
          <w:szCs w:val="22"/>
        </w:rPr>
        <w:t>*proszę wskazać właściwe</w:t>
      </w:r>
    </w:p>
    <w:p w14:paraId="57454FF0" w14:textId="035904CF" w:rsidR="004579F8" w:rsidRPr="00C02907" w:rsidRDefault="0053369A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FC627D">
        <w:rPr>
          <w:rFonts w:asciiTheme="minorHAnsi" w:hAnsiTheme="minorHAnsi" w:cstheme="minorHAnsi"/>
          <w:sz w:val="22"/>
          <w:szCs w:val="22"/>
        </w:rPr>
        <w:t>w odpowiedzi na publiczne ogłoszenie o zamówieniu nr WA.263.</w:t>
      </w:r>
      <w:r w:rsidR="00C02907">
        <w:rPr>
          <w:rFonts w:asciiTheme="minorHAnsi" w:hAnsiTheme="minorHAnsi" w:cstheme="minorHAnsi"/>
          <w:sz w:val="22"/>
          <w:szCs w:val="22"/>
        </w:rPr>
        <w:t>62</w:t>
      </w:r>
      <w:r w:rsidRPr="00FC627D">
        <w:rPr>
          <w:rFonts w:asciiTheme="minorHAnsi" w:hAnsiTheme="minorHAnsi" w:cstheme="minorHAnsi"/>
          <w:sz w:val="22"/>
          <w:szCs w:val="22"/>
        </w:rPr>
        <w:t>.2020.</w:t>
      </w:r>
      <w:r w:rsidR="008E2D69" w:rsidRPr="00FC627D">
        <w:rPr>
          <w:rFonts w:asciiTheme="minorHAnsi" w:hAnsiTheme="minorHAnsi" w:cstheme="minorHAnsi"/>
          <w:sz w:val="22"/>
          <w:szCs w:val="22"/>
        </w:rPr>
        <w:t>KR</w:t>
      </w:r>
      <w:r w:rsidRPr="00FC627D">
        <w:rPr>
          <w:rFonts w:asciiTheme="minorHAnsi" w:hAnsiTheme="minorHAnsi" w:cstheme="minorHAnsi"/>
          <w:sz w:val="22"/>
          <w:szCs w:val="22"/>
        </w:rPr>
        <w:t xml:space="preserve">” dotyczące postępowania prowadzonego przez Centrum Projektów Europejskich w trybie przetargu nieograniczonego </w:t>
      </w:r>
      <w:r w:rsidR="00D17E71" w:rsidRPr="00FC627D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C02907" w:rsidRPr="00C02907">
        <w:rPr>
          <w:rFonts w:asciiTheme="minorHAnsi" w:hAnsiTheme="minorHAnsi" w:cstheme="minorHAnsi"/>
          <w:bCs/>
          <w:kern w:val="3"/>
          <w:sz w:val="22"/>
          <w:szCs w:val="22"/>
        </w:rPr>
        <w:t>usług</w:t>
      </w:r>
      <w:r w:rsidR="00C02907">
        <w:rPr>
          <w:rFonts w:asciiTheme="minorHAnsi" w:hAnsiTheme="minorHAnsi" w:cstheme="minorHAnsi"/>
          <w:bCs/>
          <w:kern w:val="3"/>
          <w:sz w:val="22"/>
          <w:szCs w:val="22"/>
        </w:rPr>
        <w:t>ę</w:t>
      </w:r>
      <w:r w:rsidR="00C02907" w:rsidRPr="00C02907">
        <w:rPr>
          <w:rFonts w:asciiTheme="minorHAnsi" w:hAnsiTheme="minorHAnsi" w:cstheme="minorHAnsi"/>
          <w:bCs/>
          <w:kern w:val="3"/>
          <w:sz w:val="22"/>
          <w:szCs w:val="22"/>
        </w:rPr>
        <w:t xml:space="preserve"> utrzymania, rozwoju i obsługi technicznej aplikacji internetowej www.pbu2020.eu oraz świadczenia usługi rozwoju strony w latach 2021-2022</w:t>
      </w:r>
      <w:r w:rsidR="004579F8" w:rsidRPr="00FC627D">
        <w:rPr>
          <w:rFonts w:asciiTheme="minorHAnsi" w:hAnsiTheme="minorHAnsi" w:cstheme="minorHAnsi"/>
          <w:bCs/>
          <w:sz w:val="22"/>
          <w:szCs w:val="22"/>
        </w:rPr>
        <w:t>,</w:t>
      </w:r>
    </w:p>
    <w:p w14:paraId="50512245" w14:textId="425879CC" w:rsidR="0053369A" w:rsidRPr="00FC627D" w:rsidRDefault="0053369A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627D">
        <w:rPr>
          <w:rFonts w:asciiTheme="minorHAnsi" w:hAnsiTheme="minorHAnsi" w:cstheme="minorHAnsi"/>
          <w:sz w:val="22"/>
          <w:szCs w:val="22"/>
          <w:u w:val="single"/>
        </w:rPr>
        <w:t>składam/składamy niniejszą ofertę</w:t>
      </w:r>
      <w:r w:rsidRPr="00FC627D">
        <w:rPr>
          <w:rFonts w:asciiTheme="minorHAnsi" w:hAnsiTheme="minorHAnsi" w:cstheme="minorHAnsi"/>
          <w:sz w:val="22"/>
          <w:szCs w:val="22"/>
        </w:rPr>
        <w:t>:</w:t>
      </w:r>
    </w:p>
    <w:p w14:paraId="387B2D17" w14:textId="1A9BE2B8" w:rsidR="0053369A" w:rsidRPr="00FC627D" w:rsidRDefault="0053369A" w:rsidP="00F036D1">
      <w:pPr>
        <w:pStyle w:val="Tekstpodstawowy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6AADBD" w14:textId="6A8A1CCD" w:rsidR="00FC627D" w:rsidRPr="00FC627D" w:rsidRDefault="00FC627D" w:rsidP="0083174F">
      <w:pPr>
        <w:pStyle w:val="Tekstpodstawowy"/>
        <w:numPr>
          <w:ilvl w:val="0"/>
          <w:numId w:val="47"/>
        </w:numPr>
        <w:ind w:left="458" w:hanging="458"/>
        <w:rPr>
          <w:rFonts w:asciiTheme="minorHAnsi" w:hAnsiTheme="minorHAnsi" w:cstheme="minorHAnsi"/>
          <w:b/>
          <w:sz w:val="22"/>
          <w:szCs w:val="22"/>
          <w:lang w:val="x-none"/>
        </w:rPr>
      </w:pPr>
      <w:r w:rsidRPr="00FC627D">
        <w:rPr>
          <w:rFonts w:asciiTheme="minorHAnsi" w:hAnsiTheme="minorHAnsi" w:cstheme="minorHAnsi"/>
          <w:b/>
          <w:sz w:val="22"/>
          <w:szCs w:val="22"/>
          <w:lang w:val="x-none"/>
        </w:rPr>
        <w:t>Kryterium cena brutto zamówienia</w:t>
      </w:r>
      <w:r w:rsidRPr="00FC627D">
        <w:rPr>
          <w:rFonts w:asciiTheme="minorHAnsi" w:hAnsiTheme="minorHAnsi" w:cstheme="minorHAnsi"/>
          <w:b/>
          <w:sz w:val="22"/>
          <w:szCs w:val="22"/>
        </w:rPr>
        <w:t>- 60%</w:t>
      </w:r>
      <w:r w:rsidRPr="00FC627D">
        <w:rPr>
          <w:rFonts w:asciiTheme="minorHAnsi" w:hAnsiTheme="minorHAnsi" w:cstheme="minorHAnsi"/>
          <w:b/>
          <w:sz w:val="22"/>
          <w:szCs w:val="22"/>
          <w:lang w:val="x-none"/>
        </w:rPr>
        <w:t>:</w:t>
      </w:r>
    </w:p>
    <w:tbl>
      <w:tblPr>
        <w:tblW w:w="87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9"/>
        <w:gridCol w:w="1980"/>
        <w:gridCol w:w="1080"/>
        <w:gridCol w:w="2160"/>
      </w:tblGrid>
      <w:tr w:rsidR="00C02907" w:rsidRPr="00C02907" w14:paraId="52471895" w14:textId="77777777" w:rsidTr="005035BA">
        <w:trPr>
          <w:trHeight w:val="1096"/>
        </w:trPr>
        <w:tc>
          <w:tcPr>
            <w:tcW w:w="568" w:type="dxa"/>
          </w:tcPr>
          <w:p w14:paraId="18E8CFF5" w14:textId="77777777" w:rsidR="00C02907" w:rsidRPr="00C02907" w:rsidRDefault="00C02907" w:rsidP="005035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2907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979" w:type="dxa"/>
          </w:tcPr>
          <w:p w14:paraId="491103B2" w14:textId="77777777" w:rsidR="005035BA" w:rsidRDefault="005035BA" w:rsidP="00C02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67EBC33" w14:textId="3B0EFD1D" w:rsidR="00C02907" w:rsidRPr="00C02907" w:rsidRDefault="00C02907" w:rsidP="00C02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2907">
              <w:rPr>
                <w:rFonts w:ascii="Calibri" w:hAnsi="Calibri"/>
                <w:b/>
                <w:sz w:val="22"/>
                <w:szCs w:val="22"/>
              </w:rPr>
              <w:t>Produkt</w:t>
            </w:r>
          </w:p>
        </w:tc>
        <w:tc>
          <w:tcPr>
            <w:tcW w:w="1980" w:type="dxa"/>
          </w:tcPr>
          <w:p w14:paraId="3E1B5EC2" w14:textId="77777777" w:rsidR="005035BA" w:rsidRDefault="005035BA" w:rsidP="00C02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706D455" w14:textId="32AD5179" w:rsidR="00C02907" w:rsidRPr="00C02907" w:rsidRDefault="00C02907" w:rsidP="00C02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2907">
              <w:rPr>
                <w:rFonts w:ascii="Calibri" w:hAnsi="Calibri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1080" w:type="dxa"/>
          </w:tcPr>
          <w:p w14:paraId="6022D0B3" w14:textId="77777777" w:rsidR="005035BA" w:rsidRDefault="005035BA" w:rsidP="00C02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1C0C989F" w14:textId="1E669304" w:rsidR="00C02907" w:rsidRPr="00C02907" w:rsidRDefault="00C02907" w:rsidP="00C02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2907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  <w:p w14:paraId="2A47DA23" w14:textId="77777777" w:rsidR="00C02907" w:rsidRPr="00C02907" w:rsidRDefault="00C02907" w:rsidP="00C02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9B3B85" w14:textId="652A2F54" w:rsidR="00C02907" w:rsidRPr="00C02907" w:rsidRDefault="00C02907" w:rsidP="005035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2907">
              <w:rPr>
                <w:rFonts w:ascii="Calibri" w:hAnsi="Calibri"/>
                <w:b/>
                <w:sz w:val="22"/>
                <w:szCs w:val="22"/>
              </w:rPr>
              <w:t xml:space="preserve">Cena brutto łączna za </w:t>
            </w:r>
            <w:r w:rsidRPr="00C02907">
              <w:rPr>
                <w:rFonts w:ascii="Calibri" w:hAnsi="Calibri"/>
                <w:b/>
                <w:bCs/>
                <w:sz w:val="22"/>
                <w:szCs w:val="22"/>
              </w:rPr>
              <w:t>poszczególne usługi</w:t>
            </w:r>
            <w:r w:rsidRPr="00C02907">
              <w:rPr>
                <w:rFonts w:ascii="Calibri" w:hAnsi="Calibri"/>
                <w:b/>
                <w:sz w:val="22"/>
                <w:szCs w:val="22"/>
              </w:rPr>
              <w:t xml:space="preserve"> w zamawianej ilości</w:t>
            </w:r>
            <w:r w:rsidR="005035B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02907">
              <w:rPr>
                <w:rFonts w:ascii="Calibri" w:hAnsi="Calibri"/>
                <w:b/>
                <w:sz w:val="22"/>
                <w:szCs w:val="22"/>
              </w:rPr>
              <w:t>(3x4)</w:t>
            </w:r>
            <w:r w:rsidRPr="00C02907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C02907" w:rsidRPr="00C02907" w14:paraId="704DAC21" w14:textId="77777777" w:rsidTr="005035BA">
        <w:trPr>
          <w:trHeight w:val="242"/>
        </w:trPr>
        <w:tc>
          <w:tcPr>
            <w:tcW w:w="568" w:type="dxa"/>
          </w:tcPr>
          <w:p w14:paraId="0C86FFF9" w14:textId="77777777" w:rsidR="00C02907" w:rsidRPr="00C02907" w:rsidRDefault="00C02907" w:rsidP="005035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2907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14:paraId="32169FE4" w14:textId="77777777" w:rsidR="00C02907" w:rsidRPr="00C02907" w:rsidRDefault="00C02907" w:rsidP="00C02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2907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2900BCA8" w14:textId="77777777" w:rsidR="00C02907" w:rsidRPr="00C02907" w:rsidRDefault="00C02907" w:rsidP="00C02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290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14:paraId="1C522FCE" w14:textId="77777777" w:rsidR="00C02907" w:rsidRPr="00C02907" w:rsidRDefault="00C02907" w:rsidP="00C02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2907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14:paraId="1800C336" w14:textId="77777777" w:rsidR="00C02907" w:rsidRPr="00C02907" w:rsidRDefault="00C02907" w:rsidP="00C02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2907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C02907" w:rsidRPr="00C02907" w14:paraId="6C02AB61" w14:textId="77777777" w:rsidTr="005035BA">
        <w:trPr>
          <w:trHeight w:val="703"/>
        </w:trPr>
        <w:tc>
          <w:tcPr>
            <w:tcW w:w="568" w:type="dxa"/>
          </w:tcPr>
          <w:p w14:paraId="6ED1730F" w14:textId="77777777" w:rsidR="00C02907" w:rsidRPr="00C02907" w:rsidRDefault="00C02907" w:rsidP="005035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290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14:paraId="7437F710" w14:textId="77777777" w:rsidR="00C02907" w:rsidRPr="00C02907" w:rsidRDefault="00C02907" w:rsidP="005035B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2907">
              <w:rPr>
                <w:rFonts w:ascii="Calibri" w:hAnsi="Calibri"/>
                <w:w w:val="105"/>
                <w:sz w:val="22"/>
                <w:szCs w:val="22"/>
              </w:rPr>
              <w:t>Cena za miesięczną usługę wsparcia użytkownika do 31.12.2022</w:t>
            </w:r>
          </w:p>
        </w:tc>
        <w:tc>
          <w:tcPr>
            <w:tcW w:w="1980" w:type="dxa"/>
          </w:tcPr>
          <w:p w14:paraId="220E2151" w14:textId="77777777" w:rsidR="00C02907" w:rsidRPr="00C02907" w:rsidRDefault="00C02907" w:rsidP="00C02907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320E7B0" w14:textId="77777777" w:rsidR="00C02907" w:rsidRPr="00C02907" w:rsidRDefault="00C02907" w:rsidP="005035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2907">
              <w:rPr>
                <w:rFonts w:ascii="Calibri" w:hAnsi="Calibri"/>
                <w:sz w:val="22"/>
                <w:szCs w:val="22"/>
              </w:rPr>
              <w:t>24 miesiące</w:t>
            </w:r>
          </w:p>
        </w:tc>
        <w:tc>
          <w:tcPr>
            <w:tcW w:w="2160" w:type="dxa"/>
          </w:tcPr>
          <w:p w14:paraId="7064F472" w14:textId="77777777" w:rsidR="00C02907" w:rsidRPr="00C02907" w:rsidRDefault="00C02907" w:rsidP="00C0290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2907" w:rsidRPr="00C02907" w14:paraId="3BA0E57A" w14:textId="77777777" w:rsidTr="005035BA">
        <w:trPr>
          <w:trHeight w:val="458"/>
        </w:trPr>
        <w:tc>
          <w:tcPr>
            <w:tcW w:w="568" w:type="dxa"/>
          </w:tcPr>
          <w:p w14:paraId="3D758CB8" w14:textId="77777777" w:rsidR="00C02907" w:rsidRPr="00C02907" w:rsidRDefault="00C02907" w:rsidP="005035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2907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979" w:type="dxa"/>
          </w:tcPr>
          <w:p w14:paraId="61A438A5" w14:textId="77777777" w:rsidR="00C02907" w:rsidRPr="00C02907" w:rsidRDefault="00C02907" w:rsidP="005035B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2907">
              <w:rPr>
                <w:rFonts w:ascii="Calibri" w:hAnsi="Calibri"/>
                <w:w w:val="105"/>
                <w:sz w:val="22"/>
                <w:szCs w:val="22"/>
              </w:rPr>
              <w:t xml:space="preserve">Cena za 1 godzinę prac informatyka za świadczenie prac rozwojowych </w:t>
            </w:r>
          </w:p>
        </w:tc>
        <w:tc>
          <w:tcPr>
            <w:tcW w:w="1980" w:type="dxa"/>
          </w:tcPr>
          <w:p w14:paraId="741E0EEB" w14:textId="77777777" w:rsidR="00C02907" w:rsidRPr="00C02907" w:rsidRDefault="00C02907" w:rsidP="00C029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02F4CAD" w14:textId="77777777" w:rsidR="00C02907" w:rsidRPr="00C02907" w:rsidRDefault="00C02907" w:rsidP="005035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2907">
              <w:rPr>
                <w:rFonts w:ascii="Calibri" w:hAnsi="Calibri"/>
                <w:sz w:val="22"/>
                <w:szCs w:val="22"/>
              </w:rPr>
              <w:t>200 godzin</w:t>
            </w:r>
          </w:p>
        </w:tc>
        <w:tc>
          <w:tcPr>
            <w:tcW w:w="2160" w:type="dxa"/>
          </w:tcPr>
          <w:p w14:paraId="719D53B3" w14:textId="77777777" w:rsidR="00C02907" w:rsidRPr="00C02907" w:rsidRDefault="00C02907" w:rsidP="00C0290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2907" w:rsidRPr="00C02907" w14:paraId="5ADDED0F" w14:textId="77777777" w:rsidTr="005035BA">
        <w:trPr>
          <w:trHeight w:val="293"/>
        </w:trPr>
        <w:tc>
          <w:tcPr>
            <w:tcW w:w="568" w:type="dxa"/>
          </w:tcPr>
          <w:p w14:paraId="26903F15" w14:textId="77777777" w:rsidR="00C02907" w:rsidRPr="00C02907" w:rsidRDefault="00C02907" w:rsidP="005035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290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039" w:type="dxa"/>
            <w:gridSpan w:val="3"/>
          </w:tcPr>
          <w:p w14:paraId="06D0C03B" w14:textId="1B782E28" w:rsidR="00C02907" w:rsidRPr="00C02907" w:rsidRDefault="00C02907" w:rsidP="00C02907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02907">
              <w:rPr>
                <w:rFonts w:ascii="Calibri" w:hAnsi="Calibri"/>
                <w:b/>
                <w:sz w:val="22"/>
                <w:szCs w:val="22"/>
              </w:rPr>
              <w:t>RAZEM</w:t>
            </w:r>
            <w:r w:rsidR="00F14A9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02907">
              <w:rPr>
                <w:rFonts w:ascii="Calibri" w:hAnsi="Calibri"/>
                <w:b/>
                <w:sz w:val="22"/>
                <w:szCs w:val="22"/>
                <w:vertAlign w:val="superscript"/>
              </w:rPr>
              <w:t xml:space="preserve"> </w:t>
            </w:r>
            <w:r w:rsidRPr="00C02907">
              <w:rPr>
                <w:rFonts w:ascii="Calibri" w:hAnsi="Calibri"/>
                <w:b/>
                <w:sz w:val="22"/>
                <w:szCs w:val="22"/>
              </w:rPr>
              <w:t>wers 1 kol. 5+</w:t>
            </w:r>
            <w:r w:rsidR="00F14A9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02907">
              <w:rPr>
                <w:rFonts w:ascii="Calibri" w:hAnsi="Calibri"/>
                <w:b/>
                <w:sz w:val="22"/>
                <w:szCs w:val="22"/>
              </w:rPr>
              <w:t xml:space="preserve">wers 2 kol. 5 </w:t>
            </w:r>
          </w:p>
        </w:tc>
        <w:tc>
          <w:tcPr>
            <w:tcW w:w="2160" w:type="dxa"/>
          </w:tcPr>
          <w:p w14:paraId="116B425F" w14:textId="77777777" w:rsidR="00C02907" w:rsidRPr="00C02907" w:rsidRDefault="00C02907" w:rsidP="00C02907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14:paraId="7DCFD162" w14:textId="77777777" w:rsidR="00FC627D" w:rsidRPr="00C02907" w:rsidRDefault="00FC627D" w:rsidP="00C02907">
      <w:p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2907">
        <w:rPr>
          <w:rFonts w:asciiTheme="minorHAnsi" w:hAnsiTheme="minorHAnsi" w:cstheme="minorHAnsi"/>
          <w:sz w:val="22"/>
          <w:szCs w:val="22"/>
        </w:rPr>
        <w:t>*Jest to maksymalne wynagrodzenie Wykonawcy</w:t>
      </w:r>
    </w:p>
    <w:p w14:paraId="1629050E" w14:textId="6BB0F759" w:rsidR="0083174F" w:rsidRPr="0083174F" w:rsidRDefault="0083174F" w:rsidP="0083174F">
      <w:pPr>
        <w:pStyle w:val="Akapitzlist"/>
        <w:numPr>
          <w:ilvl w:val="0"/>
          <w:numId w:val="47"/>
        </w:numPr>
        <w:tabs>
          <w:tab w:val="left" w:pos="284"/>
        </w:tabs>
        <w:spacing w:before="240" w:after="240"/>
        <w:ind w:left="142" w:hanging="142"/>
        <w:jc w:val="both"/>
        <w:rPr>
          <w:rFonts w:ascii="Calibri" w:hAnsi="Calibri"/>
          <w:b/>
          <w:sz w:val="22"/>
          <w:szCs w:val="22"/>
        </w:rPr>
      </w:pPr>
      <w:r w:rsidRPr="0083174F">
        <w:rPr>
          <w:rFonts w:ascii="Calibri" w:hAnsi="Calibri"/>
          <w:b/>
          <w:sz w:val="22"/>
          <w:szCs w:val="22"/>
        </w:rPr>
        <w:t>Kryterium czas świadczenia pomocy zdalnej przy realizacji usługi wsparcia użytkownika</w:t>
      </w:r>
      <w:r w:rsidRPr="0083174F">
        <w:rPr>
          <w:rFonts w:ascii="Calibri" w:hAnsi="Calibri"/>
          <w:sz w:val="22"/>
          <w:szCs w:val="22"/>
        </w:rPr>
        <w:t xml:space="preserve"> </w:t>
      </w:r>
    </w:p>
    <w:p w14:paraId="3EB397CB" w14:textId="77777777" w:rsidR="0083174F" w:rsidRPr="0083174F" w:rsidRDefault="0083174F" w:rsidP="0083174F">
      <w:pPr>
        <w:pStyle w:val="Akapitzlist"/>
        <w:ind w:left="1080"/>
        <w:rPr>
          <w:rFonts w:ascii="Calibri" w:hAnsi="Calibri"/>
          <w:sz w:val="22"/>
          <w:szCs w:val="22"/>
        </w:rPr>
      </w:pPr>
      <w:r w:rsidRPr="0083174F">
        <w:rPr>
          <w:rFonts w:ascii="Calibri" w:hAnsi="Calibri"/>
          <w:sz w:val="22"/>
          <w:szCs w:val="22"/>
        </w:rPr>
        <w:t xml:space="preserve">• w godzinach 7:00 – 21:00* </w:t>
      </w:r>
    </w:p>
    <w:p w14:paraId="0AD318F2" w14:textId="2CC7AC6A" w:rsidR="0083174F" w:rsidRPr="0083174F" w:rsidRDefault="0083174F" w:rsidP="0083174F">
      <w:pPr>
        <w:pStyle w:val="Akapitzlist"/>
        <w:ind w:left="1080"/>
        <w:rPr>
          <w:rFonts w:ascii="Calibri" w:hAnsi="Calibri"/>
          <w:sz w:val="22"/>
          <w:szCs w:val="22"/>
        </w:rPr>
      </w:pPr>
      <w:r w:rsidRPr="0083174F">
        <w:rPr>
          <w:rFonts w:ascii="Calibri" w:hAnsi="Calibri"/>
          <w:sz w:val="22"/>
          <w:szCs w:val="22"/>
        </w:rPr>
        <w:t xml:space="preserve">• w godzinach 7:00 – 17:00* </w:t>
      </w:r>
    </w:p>
    <w:p w14:paraId="5F70B95B" w14:textId="77777777" w:rsidR="0083174F" w:rsidRPr="0083174F" w:rsidRDefault="0083174F" w:rsidP="0083174F">
      <w:pPr>
        <w:pStyle w:val="Akapitzlist"/>
        <w:ind w:left="1080"/>
        <w:rPr>
          <w:rFonts w:ascii="Calibri" w:hAnsi="Calibri"/>
          <w:sz w:val="22"/>
          <w:szCs w:val="22"/>
        </w:rPr>
      </w:pPr>
      <w:r w:rsidRPr="0083174F">
        <w:rPr>
          <w:rFonts w:ascii="Calibri" w:hAnsi="Calibri"/>
          <w:sz w:val="22"/>
          <w:szCs w:val="22"/>
        </w:rPr>
        <w:t xml:space="preserve">• w godzinach 8:00 – 16:00* </w:t>
      </w:r>
    </w:p>
    <w:p w14:paraId="0283AFCE" w14:textId="77777777" w:rsidR="0083174F" w:rsidRPr="0083174F" w:rsidRDefault="0083174F" w:rsidP="0083174F">
      <w:pPr>
        <w:spacing w:before="120" w:after="200"/>
        <w:ind w:left="360"/>
        <w:contextualSpacing/>
        <w:jc w:val="both"/>
        <w:rPr>
          <w:rFonts w:ascii="Calibri" w:hAnsi="Calibri"/>
          <w:sz w:val="22"/>
          <w:szCs w:val="22"/>
        </w:rPr>
      </w:pPr>
      <w:r w:rsidRPr="0083174F">
        <w:rPr>
          <w:rFonts w:ascii="Calibri" w:hAnsi="Calibri"/>
          <w:b/>
          <w:sz w:val="22"/>
          <w:szCs w:val="22"/>
        </w:rPr>
        <w:t xml:space="preserve"> </w:t>
      </w:r>
      <w:r w:rsidRPr="0083174F">
        <w:rPr>
          <w:rFonts w:ascii="Calibri" w:hAnsi="Calibri"/>
          <w:sz w:val="22"/>
          <w:szCs w:val="22"/>
        </w:rPr>
        <w:t>* niewłaściwe skreślić</w:t>
      </w:r>
    </w:p>
    <w:p w14:paraId="10FC19DA" w14:textId="05F8AC75" w:rsidR="0083174F" w:rsidRPr="0083174F" w:rsidRDefault="0083174F" w:rsidP="0083174F">
      <w:pPr>
        <w:spacing w:before="240" w:after="2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</w:t>
      </w:r>
      <w:r w:rsidRPr="0083174F">
        <w:rPr>
          <w:rFonts w:ascii="Calibri" w:hAnsi="Calibri"/>
          <w:b/>
          <w:sz w:val="22"/>
          <w:szCs w:val="22"/>
        </w:rPr>
        <w:t>. Doświadczenie członków zespołu</w:t>
      </w:r>
    </w:p>
    <w:p w14:paraId="32787386" w14:textId="77777777" w:rsidR="0083174F" w:rsidRPr="0083174F" w:rsidRDefault="0083174F" w:rsidP="0083174F">
      <w:pPr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83174F">
        <w:rPr>
          <w:rFonts w:ascii="Calibri" w:hAnsi="Calibri"/>
          <w:sz w:val="22"/>
          <w:szCs w:val="22"/>
        </w:rPr>
        <w:t>Oświadczamy, iż osoby dedykowane do realizacji zamówienia- członkowie zespołu):</w:t>
      </w:r>
    </w:p>
    <w:p w14:paraId="51F4B66B" w14:textId="77777777" w:rsidR="0083174F" w:rsidRPr="0083174F" w:rsidRDefault="0083174F" w:rsidP="0083174F">
      <w:pPr>
        <w:pStyle w:val="Akapitzlist"/>
        <w:numPr>
          <w:ilvl w:val="0"/>
          <w:numId w:val="99"/>
        </w:numPr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83174F">
        <w:rPr>
          <w:rFonts w:ascii="Calibri" w:hAnsi="Calibri"/>
          <w:sz w:val="22"/>
          <w:szCs w:val="22"/>
        </w:rPr>
        <w:t>Posiadają/ nie posiadają* znajomości PHP</w:t>
      </w:r>
    </w:p>
    <w:p w14:paraId="3406FF70" w14:textId="77777777" w:rsidR="0083174F" w:rsidRPr="0083174F" w:rsidRDefault="0083174F" w:rsidP="0083174F">
      <w:pPr>
        <w:pStyle w:val="Akapitzlist"/>
        <w:numPr>
          <w:ilvl w:val="0"/>
          <w:numId w:val="99"/>
        </w:numPr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83174F">
        <w:rPr>
          <w:rFonts w:ascii="Calibri" w:hAnsi="Calibri"/>
          <w:sz w:val="22"/>
          <w:szCs w:val="22"/>
        </w:rPr>
        <w:t>Posiadają/ nie posiadają* znajomości JavaScript</w:t>
      </w:r>
    </w:p>
    <w:p w14:paraId="0B8239FE" w14:textId="77777777" w:rsidR="0083174F" w:rsidRPr="0083174F" w:rsidRDefault="0083174F" w:rsidP="0083174F">
      <w:pPr>
        <w:pStyle w:val="Akapitzlist"/>
        <w:numPr>
          <w:ilvl w:val="0"/>
          <w:numId w:val="99"/>
        </w:numPr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83174F">
        <w:rPr>
          <w:rFonts w:ascii="Calibri" w:hAnsi="Calibri"/>
          <w:sz w:val="22"/>
          <w:szCs w:val="22"/>
        </w:rPr>
        <w:t xml:space="preserve">Posiadają/ nie posiadają* znajomości Framework </w:t>
      </w:r>
      <w:proofErr w:type="spellStart"/>
      <w:r w:rsidRPr="0083174F">
        <w:rPr>
          <w:rFonts w:ascii="Calibri" w:hAnsi="Calibri"/>
          <w:sz w:val="22"/>
          <w:szCs w:val="22"/>
        </w:rPr>
        <w:t>CakePHP</w:t>
      </w:r>
      <w:proofErr w:type="spellEnd"/>
    </w:p>
    <w:p w14:paraId="1DF771A2" w14:textId="77777777" w:rsidR="0083174F" w:rsidRPr="0083174F" w:rsidRDefault="0083174F" w:rsidP="0083174F">
      <w:pPr>
        <w:pStyle w:val="Akapitzlist"/>
        <w:numPr>
          <w:ilvl w:val="0"/>
          <w:numId w:val="99"/>
        </w:numPr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83174F">
        <w:rPr>
          <w:rFonts w:ascii="Calibri" w:hAnsi="Calibri"/>
          <w:sz w:val="22"/>
          <w:szCs w:val="22"/>
        </w:rPr>
        <w:t>Posiadają/ nie posiadają* znajomości HTML5</w:t>
      </w:r>
    </w:p>
    <w:p w14:paraId="38CF1BB5" w14:textId="77777777" w:rsidR="0083174F" w:rsidRPr="0083174F" w:rsidRDefault="0083174F" w:rsidP="0083174F">
      <w:pPr>
        <w:pStyle w:val="Akapitzlist"/>
        <w:numPr>
          <w:ilvl w:val="0"/>
          <w:numId w:val="99"/>
        </w:numPr>
        <w:spacing w:after="200"/>
        <w:contextualSpacing/>
        <w:jc w:val="both"/>
        <w:rPr>
          <w:rFonts w:ascii="Calibri" w:hAnsi="Calibri"/>
          <w:sz w:val="22"/>
          <w:szCs w:val="22"/>
        </w:rPr>
      </w:pPr>
      <w:r w:rsidRPr="0083174F">
        <w:rPr>
          <w:rFonts w:ascii="Calibri" w:hAnsi="Calibri"/>
          <w:sz w:val="22"/>
          <w:szCs w:val="22"/>
        </w:rPr>
        <w:t xml:space="preserve">Posiadają/ nie posiadają* znajomości </w:t>
      </w:r>
      <w:proofErr w:type="spellStart"/>
      <w:r w:rsidRPr="0083174F">
        <w:rPr>
          <w:rFonts w:ascii="Calibri" w:hAnsi="Calibri"/>
          <w:sz w:val="22"/>
          <w:szCs w:val="22"/>
        </w:rPr>
        <w:t>MySql</w:t>
      </w:r>
      <w:proofErr w:type="spellEnd"/>
    </w:p>
    <w:p w14:paraId="7C66D002" w14:textId="77777777" w:rsidR="0083174F" w:rsidRPr="00702003" w:rsidRDefault="0083174F" w:rsidP="0083174F">
      <w:pPr>
        <w:spacing w:after="200"/>
        <w:ind w:left="360"/>
        <w:contextualSpacing/>
        <w:jc w:val="both"/>
        <w:rPr>
          <w:sz w:val="22"/>
          <w:szCs w:val="22"/>
        </w:rPr>
      </w:pPr>
      <w:r w:rsidRPr="0083174F">
        <w:rPr>
          <w:rFonts w:ascii="Calibri" w:hAnsi="Calibri"/>
          <w:sz w:val="22"/>
          <w:szCs w:val="22"/>
        </w:rPr>
        <w:t>* niewłaściwe skreślić</w:t>
      </w:r>
    </w:p>
    <w:p w14:paraId="24ACA8FB" w14:textId="7048016C" w:rsidR="00EB0768" w:rsidRPr="009216B3" w:rsidRDefault="00EB0768" w:rsidP="00F036D1">
      <w:pPr>
        <w:pStyle w:val="Tekstpodstawowy2"/>
        <w:keepNext/>
        <w:tabs>
          <w:tab w:val="left" w:pos="142"/>
          <w:tab w:val="left" w:pos="284"/>
        </w:tabs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16B3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OŚWIADCZENIA:</w:t>
      </w:r>
    </w:p>
    <w:p w14:paraId="0EDB7B94" w14:textId="23450039" w:rsidR="00EB0768" w:rsidRPr="009216B3" w:rsidRDefault="00EB0768" w:rsidP="00F036D1">
      <w:pPr>
        <w:pStyle w:val="Tekstpodstawowywcity"/>
        <w:numPr>
          <w:ilvl w:val="0"/>
          <w:numId w:val="10"/>
        </w:numPr>
        <w:tabs>
          <w:tab w:val="clear" w:pos="360"/>
          <w:tab w:val="left" w:pos="142"/>
          <w:tab w:val="left" w:pos="284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16B3">
        <w:rPr>
          <w:rFonts w:asciiTheme="minorHAnsi" w:hAnsiTheme="minorHAnsi" w:cstheme="minorHAnsi"/>
          <w:sz w:val="22"/>
          <w:szCs w:val="22"/>
        </w:rPr>
        <w:t>Przedmiotowe zamówienie zobowiązuję/</w:t>
      </w:r>
      <w:proofErr w:type="spellStart"/>
      <w:r w:rsidRPr="009216B3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9216B3">
        <w:rPr>
          <w:rFonts w:asciiTheme="minorHAnsi" w:hAnsiTheme="minorHAnsi" w:cstheme="minorHAnsi"/>
          <w:sz w:val="22"/>
          <w:szCs w:val="22"/>
        </w:rPr>
        <w:t xml:space="preserve"> się wykonać zgodnie z wymaganiami określonymi w „Specyfikacji Istotnych Warunków Zamówienia nr </w:t>
      </w:r>
      <w:r w:rsidR="00F17AFC" w:rsidRPr="009216B3">
        <w:rPr>
          <w:rFonts w:asciiTheme="minorHAnsi" w:hAnsiTheme="minorHAnsi" w:cstheme="minorHAnsi"/>
          <w:sz w:val="22"/>
          <w:szCs w:val="22"/>
        </w:rPr>
        <w:t>WA.263</w:t>
      </w:r>
      <w:r w:rsidR="002A4376" w:rsidRPr="009216B3">
        <w:rPr>
          <w:rFonts w:asciiTheme="minorHAnsi" w:hAnsiTheme="minorHAnsi" w:cstheme="minorHAnsi"/>
          <w:sz w:val="22"/>
          <w:szCs w:val="22"/>
        </w:rPr>
        <w:t>.</w:t>
      </w:r>
      <w:r w:rsidR="0083174F">
        <w:rPr>
          <w:rFonts w:asciiTheme="minorHAnsi" w:hAnsiTheme="minorHAnsi" w:cstheme="minorHAnsi"/>
          <w:sz w:val="22"/>
          <w:szCs w:val="22"/>
        </w:rPr>
        <w:t>62</w:t>
      </w:r>
      <w:r w:rsidR="00706D65" w:rsidRPr="009216B3">
        <w:rPr>
          <w:rFonts w:asciiTheme="minorHAnsi" w:hAnsiTheme="minorHAnsi" w:cstheme="minorHAnsi"/>
          <w:sz w:val="22"/>
          <w:szCs w:val="22"/>
        </w:rPr>
        <w:t>.</w:t>
      </w:r>
      <w:r w:rsidR="005A453D" w:rsidRPr="009216B3">
        <w:rPr>
          <w:rFonts w:asciiTheme="minorHAnsi" w:hAnsiTheme="minorHAnsi" w:cstheme="minorHAnsi"/>
          <w:sz w:val="22"/>
          <w:szCs w:val="22"/>
        </w:rPr>
        <w:t>20</w:t>
      </w:r>
      <w:r w:rsidR="003B300E" w:rsidRPr="009216B3">
        <w:rPr>
          <w:rFonts w:asciiTheme="minorHAnsi" w:hAnsiTheme="minorHAnsi" w:cstheme="minorHAnsi"/>
          <w:sz w:val="22"/>
          <w:szCs w:val="22"/>
        </w:rPr>
        <w:t>20</w:t>
      </w:r>
      <w:r w:rsidR="008F4D95" w:rsidRPr="009216B3">
        <w:rPr>
          <w:rFonts w:asciiTheme="minorHAnsi" w:hAnsiTheme="minorHAnsi" w:cstheme="minorHAnsi"/>
          <w:sz w:val="22"/>
          <w:szCs w:val="22"/>
        </w:rPr>
        <w:t>.</w:t>
      </w:r>
      <w:r w:rsidR="008E2D69" w:rsidRPr="009216B3">
        <w:rPr>
          <w:rFonts w:asciiTheme="minorHAnsi" w:hAnsiTheme="minorHAnsi" w:cstheme="minorHAnsi"/>
          <w:sz w:val="22"/>
          <w:szCs w:val="22"/>
        </w:rPr>
        <w:t>KR</w:t>
      </w:r>
    </w:p>
    <w:p w14:paraId="1520A0CE" w14:textId="77777777" w:rsidR="00EB0768" w:rsidRPr="009216B3" w:rsidRDefault="00EB0768" w:rsidP="00F036D1">
      <w:pPr>
        <w:pStyle w:val="Tekstpodstawowywcity"/>
        <w:numPr>
          <w:ilvl w:val="0"/>
          <w:numId w:val="10"/>
        </w:numPr>
        <w:tabs>
          <w:tab w:val="clear" w:pos="360"/>
          <w:tab w:val="left" w:pos="142"/>
          <w:tab w:val="left" w:pos="284"/>
        </w:tabs>
        <w:ind w:left="0" w:firstLine="0"/>
        <w:rPr>
          <w:rFonts w:asciiTheme="minorHAnsi" w:hAnsiTheme="minorHAnsi" w:cstheme="minorHAnsi"/>
          <w:b/>
          <w:spacing w:val="-12"/>
          <w:sz w:val="22"/>
          <w:szCs w:val="22"/>
          <w:u w:val="single"/>
        </w:rPr>
      </w:pPr>
      <w:r w:rsidRPr="009216B3">
        <w:rPr>
          <w:rFonts w:asciiTheme="minorHAnsi" w:hAnsiTheme="minorHAnsi" w:cstheme="minorHAnsi"/>
          <w:spacing w:val="-12"/>
          <w:sz w:val="22"/>
          <w:szCs w:val="22"/>
        </w:rPr>
        <w:t xml:space="preserve">Oświadczam/y, że w cenie naszej oferty zostały uwzględnione wszystkie koszty wykonania zamówienia. </w:t>
      </w:r>
    </w:p>
    <w:p w14:paraId="1FC5AF9E" w14:textId="77777777" w:rsidR="00760D4B" w:rsidRPr="009216B3" w:rsidRDefault="00760D4B" w:rsidP="00F036D1">
      <w:pPr>
        <w:pStyle w:val="Tekstpodstawowywcity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Oświadczamy, że zaoferowany w ofercie przedmiot zamówienia jest zgodny z opisem przedmiotu zamówienia przez co spełnia wymagania zawarte w SIWZ.</w:t>
      </w:r>
    </w:p>
    <w:p w14:paraId="7DEEFD63" w14:textId="14A06B78" w:rsidR="00760D4B" w:rsidRPr="009216B3" w:rsidRDefault="00EB0768" w:rsidP="00F036D1">
      <w:pPr>
        <w:pStyle w:val="Tekstpodstawowywcity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spacing w:val="-12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Oświadczam/y, że zapoznałem/liśmy się ze „Specyfikacją Istotnych Warunków Zamówienia </w:t>
      </w:r>
      <w:r w:rsidRPr="009216B3">
        <w:rPr>
          <w:rFonts w:asciiTheme="minorHAnsi" w:hAnsiTheme="minorHAnsi" w:cstheme="minorHAnsi"/>
          <w:spacing w:val="-12"/>
          <w:sz w:val="22"/>
          <w:szCs w:val="22"/>
        </w:rPr>
        <w:t>nr </w:t>
      </w:r>
      <w:r w:rsidR="002A4376" w:rsidRPr="009216B3">
        <w:rPr>
          <w:rFonts w:asciiTheme="minorHAnsi" w:hAnsiTheme="minorHAnsi" w:cstheme="minorHAnsi"/>
          <w:spacing w:val="-12"/>
          <w:sz w:val="22"/>
          <w:szCs w:val="22"/>
        </w:rPr>
        <w:t>WA.263.</w:t>
      </w:r>
      <w:r w:rsidR="0083174F">
        <w:rPr>
          <w:rFonts w:asciiTheme="minorHAnsi" w:hAnsiTheme="minorHAnsi" w:cstheme="minorHAnsi"/>
          <w:spacing w:val="-12"/>
          <w:sz w:val="22"/>
          <w:szCs w:val="22"/>
        </w:rPr>
        <w:t>62</w:t>
      </w:r>
      <w:r w:rsidR="00706D65" w:rsidRPr="009216B3">
        <w:rPr>
          <w:rFonts w:asciiTheme="minorHAnsi" w:hAnsiTheme="minorHAnsi" w:cstheme="minorHAnsi"/>
          <w:spacing w:val="-12"/>
          <w:sz w:val="22"/>
          <w:szCs w:val="22"/>
        </w:rPr>
        <w:t>.</w:t>
      </w:r>
      <w:r w:rsidR="005A453D" w:rsidRPr="009216B3">
        <w:rPr>
          <w:rFonts w:asciiTheme="minorHAnsi" w:hAnsiTheme="minorHAnsi" w:cstheme="minorHAnsi"/>
          <w:spacing w:val="-12"/>
          <w:sz w:val="22"/>
          <w:szCs w:val="22"/>
        </w:rPr>
        <w:t>20</w:t>
      </w:r>
      <w:r w:rsidR="003B300E" w:rsidRPr="009216B3">
        <w:rPr>
          <w:rFonts w:asciiTheme="minorHAnsi" w:hAnsiTheme="minorHAnsi" w:cstheme="minorHAnsi"/>
          <w:spacing w:val="-12"/>
          <w:sz w:val="22"/>
          <w:szCs w:val="22"/>
        </w:rPr>
        <w:t>20</w:t>
      </w:r>
      <w:r w:rsidR="002A4376" w:rsidRPr="009216B3">
        <w:rPr>
          <w:rFonts w:asciiTheme="minorHAnsi" w:hAnsiTheme="minorHAnsi" w:cstheme="minorHAnsi"/>
          <w:spacing w:val="-12"/>
          <w:sz w:val="22"/>
          <w:szCs w:val="22"/>
        </w:rPr>
        <w:t>.</w:t>
      </w:r>
      <w:r w:rsidR="008E2D69" w:rsidRPr="009216B3">
        <w:rPr>
          <w:rFonts w:asciiTheme="minorHAnsi" w:hAnsiTheme="minorHAnsi" w:cstheme="minorHAnsi"/>
          <w:spacing w:val="-12"/>
          <w:sz w:val="22"/>
          <w:szCs w:val="22"/>
        </w:rPr>
        <w:t>KR</w:t>
      </w:r>
      <w:r w:rsidRPr="009216B3">
        <w:rPr>
          <w:rFonts w:asciiTheme="minorHAnsi" w:hAnsiTheme="minorHAnsi" w:cstheme="minorHAnsi"/>
          <w:spacing w:val="-12"/>
          <w:sz w:val="22"/>
          <w:szCs w:val="22"/>
        </w:rPr>
        <w:t>”, udostępnioną przez Zamawiającego i nie wnoszę/my do niej żadnych zastrzeżeń.</w:t>
      </w:r>
    </w:p>
    <w:p w14:paraId="547BB99F" w14:textId="77777777" w:rsidR="00760D4B" w:rsidRPr="009216B3" w:rsidRDefault="00EB0768" w:rsidP="00F036D1">
      <w:pPr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W razie wybrania mojej/naszej oferty zobowiązuję/zobowiązujemy się do podpisania umowy w</w:t>
      </w:r>
      <w:r w:rsidR="00CD2BE0" w:rsidRPr="009216B3">
        <w:rPr>
          <w:rFonts w:asciiTheme="minorHAnsi" w:hAnsiTheme="minorHAnsi" w:cstheme="minorHAnsi"/>
          <w:sz w:val="22"/>
          <w:szCs w:val="22"/>
        </w:rPr>
        <w:t> </w:t>
      </w:r>
      <w:r w:rsidRPr="009216B3">
        <w:rPr>
          <w:rFonts w:asciiTheme="minorHAnsi" w:hAnsiTheme="minorHAnsi" w:cstheme="minorHAnsi"/>
          <w:sz w:val="22"/>
          <w:szCs w:val="22"/>
        </w:rPr>
        <w:t>miejscu i terminie określonym przez Zamawiającego.</w:t>
      </w:r>
    </w:p>
    <w:p w14:paraId="298CEFF1" w14:textId="77777777" w:rsidR="00EB0768" w:rsidRPr="009216B3" w:rsidRDefault="00EB0768" w:rsidP="00F036D1">
      <w:pPr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Uważam/y się za związanego/</w:t>
      </w:r>
      <w:proofErr w:type="spellStart"/>
      <w:r w:rsidRPr="009216B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216B3">
        <w:rPr>
          <w:rFonts w:asciiTheme="minorHAnsi" w:hAnsiTheme="minorHAnsi" w:cstheme="minorHAnsi"/>
          <w:sz w:val="22"/>
          <w:szCs w:val="22"/>
        </w:rPr>
        <w:t xml:space="preserve"> niniejszą ofertą przez okres </w:t>
      </w:r>
      <w:r w:rsidR="003330A7" w:rsidRPr="009216B3">
        <w:rPr>
          <w:rFonts w:asciiTheme="minorHAnsi" w:hAnsiTheme="minorHAnsi" w:cstheme="minorHAnsi"/>
          <w:sz w:val="22"/>
          <w:szCs w:val="22"/>
        </w:rPr>
        <w:t>3</w:t>
      </w:r>
      <w:r w:rsidRPr="009216B3">
        <w:rPr>
          <w:rFonts w:asciiTheme="minorHAnsi" w:hAnsiTheme="minorHAnsi" w:cstheme="minorHAnsi"/>
          <w:sz w:val="22"/>
          <w:szCs w:val="22"/>
        </w:rPr>
        <w:t>0 dni od dnia upływu terminu składania ofert.</w:t>
      </w:r>
      <w:r w:rsidR="00760D4B" w:rsidRPr="009216B3">
        <w:rPr>
          <w:rFonts w:asciiTheme="minorHAnsi" w:hAnsiTheme="minorHAnsi" w:cstheme="minorHAnsi"/>
          <w:sz w:val="22"/>
          <w:szCs w:val="22"/>
        </w:rPr>
        <w:t xml:space="preserve"> Na potwierdzenie powyższego wnieśliśmy wadium w wysokości………….............zł., w formie ……………..……………………w dniu ………………………………………</w:t>
      </w:r>
    </w:p>
    <w:p w14:paraId="1EDDA899" w14:textId="77777777" w:rsidR="00302451" w:rsidRPr="009216B3" w:rsidRDefault="00302451" w:rsidP="00F036D1">
      <w:pPr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216B3">
        <w:rPr>
          <w:rFonts w:asciiTheme="minorHAnsi" w:hAnsiTheme="minorHAnsi" w:cstheme="minorHAnsi"/>
          <w:bCs/>
          <w:sz w:val="22"/>
          <w:szCs w:val="22"/>
          <w:u w:val="single"/>
        </w:rPr>
        <w:t>Oświadczam</w:t>
      </w:r>
      <w:r w:rsidRPr="009216B3">
        <w:rPr>
          <w:rFonts w:asciiTheme="minorHAnsi" w:hAnsiTheme="minorHAnsi" w:cstheme="minorHAnsi"/>
          <w:bCs/>
          <w:sz w:val="22"/>
          <w:szCs w:val="22"/>
        </w:rPr>
        <w:t>, że wypełniłem obowiązki informacyjne przewidziane w art. 13 lub art. 14 RODO</w:t>
      </w:r>
      <w:r w:rsidRPr="009216B3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4"/>
      </w:r>
      <w:r w:rsidRPr="009216B3">
        <w:rPr>
          <w:rFonts w:asciiTheme="minorHAnsi" w:hAnsiTheme="minorHAnsi" w:cstheme="minorHAnsi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216B3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5"/>
      </w:r>
    </w:p>
    <w:p w14:paraId="3899CA54" w14:textId="42C1BA6C" w:rsidR="000C32D6" w:rsidRPr="009216B3" w:rsidRDefault="000C32D6" w:rsidP="00F036D1">
      <w:pPr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</w:t>
      </w:r>
      <w:r w:rsidR="00373304" w:rsidRPr="009216B3">
        <w:rPr>
          <w:rFonts w:asciiTheme="minorHAnsi" w:hAnsiTheme="minorHAnsi" w:cstheme="minorHAnsi"/>
          <w:sz w:val="22"/>
          <w:szCs w:val="22"/>
        </w:rPr>
        <w:t>, o ile znani są na tym etapie postępowania</w:t>
      </w:r>
      <w:r w:rsidRPr="009216B3">
        <w:rPr>
          <w:rFonts w:asciiTheme="minorHAnsi" w:hAnsiTheme="minorHAnsi" w:cstheme="minorHAnsi"/>
          <w:sz w:val="22"/>
          <w:szCs w:val="22"/>
        </w:rPr>
        <w:t>), który/którzy wykona/ją następujący procent zamówienia……..%</w:t>
      </w:r>
      <w:r w:rsidR="00567F97" w:rsidRPr="009216B3">
        <w:rPr>
          <w:rFonts w:asciiTheme="minorHAnsi" w:hAnsiTheme="minorHAnsi" w:cstheme="minorHAnsi"/>
          <w:sz w:val="22"/>
          <w:szCs w:val="22"/>
        </w:rPr>
        <w:t xml:space="preserve"> (</w:t>
      </w:r>
      <w:r w:rsidR="001A296B" w:rsidRPr="009216B3">
        <w:rPr>
          <w:rFonts w:asciiTheme="minorHAnsi" w:hAnsiTheme="minorHAnsi" w:cstheme="minorHAnsi"/>
          <w:sz w:val="22"/>
          <w:szCs w:val="22"/>
        </w:rPr>
        <w:t xml:space="preserve"> o ile jest znany na tym etapie postępowania.</w:t>
      </w:r>
      <w:r w:rsidR="00567F97" w:rsidRPr="009216B3">
        <w:rPr>
          <w:rFonts w:asciiTheme="minorHAnsi" w:hAnsiTheme="minorHAnsi" w:cstheme="minorHAnsi"/>
          <w:sz w:val="22"/>
          <w:szCs w:val="22"/>
        </w:rPr>
        <w:t>)</w:t>
      </w:r>
    </w:p>
    <w:p w14:paraId="7EF3BCB2" w14:textId="77777777" w:rsidR="00EB0768" w:rsidRPr="009216B3" w:rsidRDefault="00EB0768" w:rsidP="00F036D1">
      <w:pPr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679B041B" w14:textId="1F129827" w:rsidR="003E223D" w:rsidRPr="009216B3" w:rsidRDefault="00E97A06" w:rsidP="00F036D1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 </w:t>
      </w:r>
      <w:r w:rsidR="001F672A" w:rsidRPr="009216B3">
        <w:rPr>
          <w:rFonts w:asciiTheme="minorHAnsi" w:hAnsiTheme="minorHAnsi" w:cstheme="minorHAnsi"/>
          <w:sz w:val="22"/>
          <w:szCs w:val="22"/>
        </w:rPr>
        <w:t>Odpis z właściwego rejestru dostępny jest pod adresem internetowym</w:t>
      </w:r>
      <w:r w:rsidR="003E223D" w:rsidRPr="009216B3">
        <w:rPr>
          <w:rFonts w:asciiTheme="minorHAnsi" w:hAnsiTheme="minorHAnsi" w:cstheme="minorHAnsi"/>
          <w:sz w:val="22"/>
          <w:szCs w:val="22"/>
        </w:rPr>
        <w:t>:</w:t>
      </w:r>
      <w:r w:rsidR="001F672A" w:rsidRPr="009216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F95AFF" w14:textId="77777777" w:rsidR="001F672A" w:rsidRPr="009216B3" w:rsidRDefault="001F672A" w:rsidP="00F036D1">
      <w:pPr>
        <w:pStyle w:val="Akapitzlist"/>
        <w:tabs>
          <w:tab w:val="left" w:pos="142"/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…………………………</w:t>
      </w:r>
      <w:r w:rsidR="003E223D" w:rsidRPr="009216B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9216B3">
        <w:rPr>
          <w:rFonts w:asciiTheme="minorHAnsi" w:hAnsiTheme="minorHAnsi" w:cstheme="minorHAnsi"/>
          <w:sz w:val="22"/>
          <w:szCs w:val="22"/>
        </w:rPr>
        <w:t>.</w:t>
      </w:r>
    </w:p>
    <w:p w14:paraId="3924C4A6" w14:textId="77777777" w:rsidR="001F672A" w:rsidRPr="009216B3" w:rsidRDefault="001F672A" w:rsidP="00F036D1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Następujące dokumenty znajdują się w posiadaniu Zamawiającego:</w:t>
      </w:r>
    </w:p>
    <w:p w14:paraId="5298F03E" w14:textId="77777777" w:rsidR="00557923" w:rsidRPr="009216B3" w:rsidRDefault="001F672A" w:rsidP="00F6491D">
      <w:pPr>
        <w:pStyle w:val="Akapitzlist"/>
        <w:numPr>
          <w:ilvl w:val="0"/>
          <w:numId w:val="36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</w:t>
      </w:r>
    </w:p>
    <w:p w14:paraId="50454F7E" w14:textId="77777777" w:rsidR="00557923" w:rsidRPr="009216B3" w:rsidRDefault="001F672A" w:rsidP="00F6491D">
      <w:pPr>
        <w:pStyle w:val="Akapitzlist"/>
        <w:numPr>
          <w:ilvl w:val="0"/>
          <w:numId w:val="36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0E076DDE" w14:textId="5ECCD829" w:rsidR="001F672A" w:rsidRPr="009216B3" w:rsidRDefault="001F672A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9216B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216B3">
        <w:rPr>
          <w:rFonts w:asciiTheme="minorHAnsi" w:hAnsiTheme="minorHAnsi" w:cstheme="minorHAnsi"/>
          <w:sz w:val="22"/>
          <w:szCs w:val="22"/>
        </w:rPr>
        <w:t>.</w:t>
      </w:r>
    </w:p>
    <w:p w14:paraId="41F46530" w14:textId="77777777" w:rsidR="002C6C4C" w:rsidRPr="009216B3" w:rsidRDefault="002C6C4C" w:rsidP="00F036D1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Wadium proszę zwrócić na nr rachunku bankowego: …………………………………………….</w:t>
      </w:r>
    </w:p>
    <w:p w14:paraId="4E0E9000" w14:textId="0803ADC4" w:rsidR="00EB0768" w:rsidRPr="009216B3" w:rsidRDefault="00EB0768" w:rsidP="00F036D1">
      <w:pPr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1FB72C3D" w14:textId="77777777" w:rsidR="00EB0768" w:rsidRPr="009216B3" w:rsidRDefault="00EB0768" w:rsidP="00F6491D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14:paraId="5128EAA3" w14:textId="77777777" w:rsidR="00EB0768" w:rsidRPr="009216B3" w:rsidRDefault="00EB0768" w:rsidP="00F6491D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14:paraId="29BE5E2F" w14:textId="77777777" w:rsidR="00EB0768" w:rsidRPr="009216B3" w:rsidRDefault="00EB0768" w:rsidP="00F6491D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14:paraId="592DE408" w14:textId="7FBA6134" w:rsidR="00EB0768" w:rsidRPr="009216B3" w:rsidRDefault="00EB0768" w:rsidP="00F6491D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274FC5" w:rsidRPr="009216B3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344BB2A" w14:textId="77777777" w:rsidR="00D77816" w:rsidRPr="009216B3" w:rsidRDefault="00D77816" w:rsidP="00F036D1">
      <w:pPr>
        <w:tabs>
          <w:tab w:val="left" w:pos="142"/>
          <w:tab w:val="left" w:pos="284"/>
          <w:tab w:val="left" w:pos="567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29C659A" w14:textId="4A41C034" w:rsidR="00274FC5" w:rsidRDefault="00274FC5" w:rsidP="00936840">
      <w:pPr>
        <w:tabs>
          <w:tab w:val="left" w:pos="142"/>
          <w:tab w:val="left" w:pos="284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5091F20E" w14:textId="26C03901" w:rsidR="00EB0768" w:rsidRPr="009216B3" w:rsidRDefault="00EB0768" w:rsidP="00274FC5">
      <w:pPr>
        <w:tabs>
          <w:tab w:val="left" w:pos="142"/>
          <w:tab w:val="left" w:pos="284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..............................., dn. ..............</w:t>
      </w:r>
      <w:r w:rsidR="005A453D" w:rsidRPr="009216B3">
        <w:rPr>
          <w:rFonts w:asciiTheme="minorHAnsi" w:hAnsiTheme="minorHAnsi" w:cstheme="minorHAnsi"/>
          <w:sz w:val="22"/>
          <w:szCs w:val="22"/>
        </w:rPr>
        <w:t>20</w:t>
      </w:r>
      <w:r w:rsidR="003B300E" w:rsidRPr="009216B3">
        <w:rPr>
          <w:rFonts w:asciiTheme="minorHAnsi" w:hAnsiTheme="minorHAnsi" w:cstheme="minorHAnsi"/>
          <w:sz w:val="22"/>
          <w:szCs w:val="22"/>
        </w:rPr>
        <w:t>20</w:t>
      </w:r>
      <w:r w:rsidRPr="009216B3">
        <w:rPr>
          <w:rFonts w:asciiTheme="minorHAnsi" w:hAnsiTheme="minorHAnsi" w:cstheme="minorHAnsi"/>
          <w:sz w:val="22"/>
          <w:szCs w:val="22"/>
        </w:rPr>
        <w:t xml:space="preserve"> r.              </w:t>
      </w:r>
      <w:r w:rsidR="00274FC5" w:rsidRPr="009216B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216B3">
        <w:rPr>
          <w:rFonts w:asciiTheme="minorHAnsi" w:hAnsiTheme="minorHAnsi" w:cstheme="minorHAnsi"/>
          <w:sz w:val="22"/>
          <w:szCs w:val="22"/>
        </w:rPr>
        <w:t xml:space="preserve">   .....................................................................</w:t>
      </w:r>
    </w:p>
    <w:p w14:paraId="09FFD330" w14:textId="602373D0" w:rsidR="0097291E" w:rsidRPr="009216B3" w:rsidRDefault="00274FC5" w:rsidP="00F036D1">
      <w:pPr>
        <w:tabs>
          <w:tab w:val="left" w:pos="142"/>
          <w:tab w:val="left" w:pos="284"/>
          <w:tab w:val="left" w:pos="496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 w:rsidR="00EB0768" w:rsidRPr="009216B3">
        <w:rPr>
          <w:rFonts w:asciiTheme="minorHAnsi" w:hAnsiTheme="minorHAnsi" w:cstheme="minorHAnsi"/>
          <w:sz w:val="22"/>
          <w:szCs w:val="22"/>
        </w:rPr>
        <w:t>(podpis/y osoby/osób uprawnionej/</w:t>
      </w:r>
      <w:proofErr w:type="spellStart"/>
      <w:r w:rsidR="00EB0768" w:rsidRPr="009216B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EB0768" w:rsidRPr="009216B3">
        <w:rPr>
          <w:rFonts w:asciiTheme="minorHAnsi" w:hAnsiTheme="minorHAnsi" w:cstheme="minorHAnsi"/>
          <w:sz w:val="22"/>
          <w:szCs w:val="22"/>
        </w:rPr>
        <w:t>)</w:t>
      </w:r>
      <w:r w:rsidR="00EB0768" w:rsidRPr="009216B3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9216B3" w14:paraId="735BF9DE" w14:textId="77777777" w:rsidTr="008C11BC">
        <w:tc>
          <w:tcPr>
            <w:tcW w:w="9356" w:type="dxa"/>
          </w:tcPr>
          <w:p w14:paraId="36559295" w14:textId="099082DF" w:rsidR="0097291E" w:rsidRPr="009216B3" w:rsidRDefault="00A655BC" w:rsidP="00F036D1">
            <w:pPr>
              <w:pStyle w:val="Nagwek3"/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WA.263.</w:t>
            </w:r>
            <w:r w:rsidR="0083174F">
              <w:rPr>
                <w:rFonts w:asciiTheme="minorHAnsi" w:hAnsiTheme="minorHAnsi" w:cstheme="minorHAnsi"/>
                <w:b/>
                <w:sz w:val="22"/>
                <w:szCs w:val="22"/>
              </w:rPr>
              <w:t>62</w:t>
            </w:r>
            <w:r w:rsidR="00706D65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A453D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2C6C4C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075309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E2D69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KR</w:t>
            </w:r>
            <w:r w:rsidR="0097291E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</w:t>
            </w:r>
            <w:r w:rsidR="00D17E71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</w:t>
            </w:r>
            <w:r w:rsidR="0097291E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ZAŁĄCZNIK NR 3 do SIWZ                         </w:t>
            </w:r>
          </w:p>
          <w:p w14:paraId="0BE5362C" w14:textId="77777777" w:rsidR="0097291E" w:rsidRPr="009216B3" w:rsidRDefault="0097291E" w:rsidP="00F036D1">
            <w:pPr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91E" w:rsidRPr="009216B3" w14:paraId="5CEB09BC" w14:textId="77777777" w:rsidTr="008C11BC">
        <w:tc>
          <w:tcPr>
            <w:tcW w:w="9356" w:type="dxa"/>
          </w:tcPr>
          <w:p w14:paraId="2A8DA938" w14:textId="77777777" w:rsidR="0097291E" w:rsidRPr="009216B3" w:rsidRDefault="0097291E" w:rsidP="00F036D1">
            <w:pPr>
              <w:pStyle w:val="Nagwek2"/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216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Oświadczenie wykonawcy </w:t>
            </w:r>
          </w:p>
          <w:p w14:paraId="17A18EA8" w14:textId="77777777" w:rsidR="0097291E" w:rsidRPr="009216B3" w:rsidRDefault="0097291E" w:rsidP="00F036D1">
            <w:pPr>
              <w:pStyle w:val="Nagwek2"/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216B3">
              <w:rPr>
                <w:rFonts w:asciiTheme="minorHAnsi" w:hAnsiTheme="minorHAnsi" w:cstheme="minorHAnsi"/>
                <w:sz w:val="22"/>
                <w:szCs w:val="22"/>
              </w:rPr>
              <w:t>składane na</w:t>
            </w:r>
            <w:r w:rsidR="008558B3" w:rsidRPr="009216B3">
              <w:rPr>
                <w:rFonts w:asciiTheme="minorHAnsi" w:hAnsiTheme="minorHAnsi" w:cstheme="minorHAnsi"/>
                <w:sz w:val="22"/>
                <w:szCs w:val="22"/>
              </w:rPr>
              <w:t xml:space="preserve"> podstawie art. 25a ust. 1</w:t>
            </w:r>
            <w:r w:rsidRPr="009216B3">
              <w:rPr>
                <w:rFonts w:asciiTheme="minorHAnsi" w:hAnsiTheme="minorHAnsi" w:cstheme="minorHAnsi"/>
                <w:sz w:val="22"/>
                <w:szCs w:val="22"/>
              </w:rPr>
              <w:t xml:space="preserve"> ustawy </w:t>
            </w:r>
          </w:p>
          <w:p w14:paraId="2BEA772F" w14:textId="77777777" w:rsidR="0097291E" w:rsidRPr="009216B3" w:rsidRDefault="0097291E" w:rsidP="00F036D1">
            <w:pPr>
              <w:pStyle w:val="Nagwek2"/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216B3">
              <w:rPr>
                <w:rFonts w:asciiTheme="minorHAnsi" w:hAnsiTheme="minorHAnsi" w:cstheme="minorHAnsi"/>
                <w:sz w:val="22"/>
                <w:szCs w:val="22"/>
              </w:rPr>
              <w:t xml:space="preserve">DOTYCZĄCE SPEŁNIANIA WARUNKÓW UDZIAŁU </w:t>
            </w:r>
            <w:r w:rsidRPr="009216B3">
              <w:rPr>
                <w:rFonts w:asciiTheme="minorHAnsi" w:hAnsiTheme="minorHAnsi" w:cstheme="minorHAnsi"/>
                <w:sz w:val="22"/>
                <w:szCs w:val="22"/>
              </w:rPr>
              <w:br/>
              <w:t>W POSTĘPOWANIU</w:t>
            </w:r>
          </w:p>
        </w:tc>
      </w:tr>
    </w:tbl>
    <w:p w14:paraId="4D54EF27" w14:textId="77777777" w:rsidR="0097291E" w:rsidRPr="009216B3" w:rsidRDefault="0097291E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4E677D83" w14:textId="77777777" w:rsidR="0097291E" w:rsidRPr="009216B3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7346FC54" w14:textId="77777777" w:rsidR="0097291E" w:rsidRPr="009216B3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54B1862" w14:textId="77777777" w:rsidR="0097291E" w:rsidRPr="009216B3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(pieczęć Wykonawcy)</w:t>
      </w:r>
    </w:p>
    <w:p w14:paraId="2CF31070" w14:textId="77777777" w:rsidR="0097291E" w:rsidRPr="009216B3" w:rsidRDefault="0097291E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3CA724E" w14:textId="77777777" w:rsidR="0097291E" w:rsidRPr="009216B3" w:rsidRDefault="0097291E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88FD71B" w14:textId="77777777" w:rsidR="002A28C2" w:rsidRPr="009216B3" w:rsidRDefault="002A28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113BE633" w14:textId="77777777" w:rsidR="002A28C2" w:rsidRPr="009216B3" w:rsidRDefault="002A28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41FAFFA1" w14:textId="77777777" w:rsidR="00A94F8B" w:rsidRPr="009216B3" w:rsidRDefault="00A94F8B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5E9E677B" w14:textId="77777777" w:rsidR="00567F97" w:rsidRPr="009216B3" w:rsidRDefault="00567F97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552D99CE" w14:textId="766011F9" w:rsidR="0097291E" w:rsidRPr="009216B3" w:rsidRDefault="0097291E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  <w:r w:rsidRPr="009216B3">
        <w:rPr>
          <w:rFonts w:asciiTheme="minorHAnsi" w:hAnsiTheme="minorHAnsi" w:cstheme="minorHAnsi"/>
          <w:b w:val="0"/>
          <w:sz w:val="22"/>
          <w:szCs w:val="22"/>
        </w:rPr>
        <w:t xml:space="preserve">Ja niżej podpisany/My niżej podpisani </w:t>
      </w:r>
    </w:p>
    <w:p w14:paraId="51725744" w14:textId="77777777" w:rsidR="0097291E" w:rsidRPr="009216B3" w:rsidRDefault="0097291E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  <w:r w:rsidRPr="009216B3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A8AA6F8" w14:textId="77777777" w:rsidR="0097291E" w:rsidRPr="009216B3" w:rsidRDefault="0097291E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  <w:r w:rsidRPr="009216B3">
        <w:rPr>
          <w:rFonts w:asciiTheme="minorHAnsi" w:hAnsiTheme="minorHAnsi" w:cstheme="minorHAnsi"/>
          <w:b w:val="0"/>
          <w:sz w:val="22"/>
          <w:szCs w:val="22"/>
        </w:rPr>
        <w:t xml:space="preserve">będąc upoważnionym/i/ do reprezentowania Wykonawcy: </w:t>
      </w:r>
    </w:p>
    <w:p w14:paraId="243434B6" w14:textId="77777777" w:rsidR="0097291E" w:rsidRPr="009216B3" w:rsidRDefault="0097291E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9216B3">
        <w:rPr>
          <w:rFonts w:asciiTheme="minorHAnsi" w:hAnsiTheme="minorHAnsi" w:cstheme="minorHAnsi"/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1D701F0" w14:textId="77777777" w:rsidR="0097291E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9216B3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9216B3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9216B3">
        <w:rPr>
          <w:rFonts w:asciiTheme="minorHAnsi" w:hAnsiTheme="minorHAnsi" w:cstheme="minorHAnsi"/>
          <w:sz w:val="22"/>
          <w:szCs w:val="22"/>
          <w:lang w:val="de-DE"/>
        </w:rPr>
        <w:t>faksu</w:t>
      </w:r>
      <w:proofErr w:type="spellEnd"/>
      <w:r w:rsidRPr="009216B3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 ; </w:t>
      </w:r>
      <w:proofErr w:type="spellStart"/>
      <w:r w:rsidRPr="009216B3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9216B3">
        <w:rPr>
          <w:rFonts w:asciiTheme="minorHAnsi" w:hAnsiTheme="minorHAnsi" w:cstheme="minorHAnsi"/>
          <w:sz w:val="22"/>
          <w:szCs w:val="22"/>
          <w:lang w:val="de-DE"/>
        </w:rPr>
        <w:t xml:space="preserve"> telefonu ...............................; </w:t>
      </w:r>
      <w:proofErr w:type="spellStart"/>
      <w:r w:rsidRPr="009216B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9216B3">
        <w:rPr>
          <w:rFonts w:asciiTheme="minorHAnsi" w:hAnsiTheme="minorHAnsi" w:cstheme="minorHAnsi"/>
          <w:sz w:val="22"/>
          <w:szCs w:val="22"/>
          <w:lang w:val="de-DE"/>
        </w:rPr>
        <w:t xml:space="preserve"> ……………………….</w:t>
      </w:r>
    </w:p>
    <w:p w14:paraId="3072032B" w14:textId="77777777" w:rsidR="00D66CB4" w:rsidRPr="009216B3" w:rsidRDefault="00D66CB4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DD198B" w14:textId="32A1A993" w:rsidR="0038026E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prowadzonego przez Centrum Projektów Europejskich w</w:t>
      </w:r>
      <w:r w:rsidR="008B05FD" w:rsidRPr="009216B3">
        <w:rPr>
          <w:rFonts w:asciiTheme="minorHAnsi" w:hAnsiTheme="minorHAnsi" w:cstheme="minorHAnsi"/>
          <w:sz w:val="22"/>
          <w:szCs w:val="22"/>
        </w:rPr>
        <w:t xml:space="preserve"> </w:t>
      </w:r>
      <w:r w:rsidRPr="009216B3">
        <w:rPr>
          <w:rFonts w:asciiTheme="minorHAnsi" w:hAnsiTheme="minorHAnsi" w:cstheme="minorHAnsi"/>
          <w:sz w:val="22"/>
          <w:szCs w:val="22"/>
        </w:rPr>
        <w:t>trybie przetargu nieograniczonego</w:t>
      </w:r>
      <w:r w:rsidR="00AE5DEE" w:rsidRPr="009216B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38026E" w:rsidRPr="009216B3">
        <w:rPr>
          <w:rFonts w:asciiTheme="minorHAnsi" w:hAnsiTheme="minorHAnsi" w:cstheme="minorHAnsi"/>
          <w:bCs/>
          <w:iCs/>
          <w:sz w:val="22"/>
          <w:szCs w:val="22"/>
        </w:rPr>
        <w:t xml:space="preserve">na </w:t>
      </w:r>
      <w:r w:rsidR="0083174F" w:rsidRPr="0083174F">
        <w:rPr>
          <w:rFonts w:asciiTheme="minorHAnsi" w:hAnsiTheme="minorHAnsi" w:cstheme="minorHAnsi"/>
          <w:bCs/>
          <w:kern w:val="3"/>
          <w:sz w:val="22"/>
          <w:szCs w:val="22"/>
        </w:rPr>
        <w:t>usługę utrzymania, rozwoju i obsługi technicznej aplikacji internetowej www.pbu2020.eu oraz świadczenia usługi rozwoju strony w latach 2021-2022</w:t>
      </w:r>
      <w:r w:rsidR="0038026E" w:rsidRPr="009216B3">
        <w:rPr>
          <w:rFonts w:asciiTheme="minorHAnsi" w:hAnsiTheme="minorHAnsi" w:cstheme="minorHAnsi"/>
          <w:sz w:val="22"/>
          <w:szCs w:val="22"/>
        </w:rPr>
        <w:t>,</w:t>
      </w:r>
      <w:r w:rsidRPr="009216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F05E32" w14:textId="4E004829" w:rsidR="001A296B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b/>
          <w:sz w:val="22"/>
          <w:szCs w:val="22"/>
        </w:rPr>
        <w:t>(Nie należy usuwać poszczególnych pozycji z formularza oświadczenia)</w:t>
      </w:r>
      <w:r w:rsidRPr="009216B3">
        <w:rPr>
          <w:rFonts w:asciiTheme="minorHAnsi" w:hAnsiTheme="minorHAnsi" w:cstheme="minorHAnsi"/>
          <w:sz w:val="22"/>
          <w:szCs w:val="22"/>
        </w:rPr>
        <w:t>:</w:t>
      </w:r>
    </w:p>
    <w:p w14:paraId="405A58EA" w14:textId="77777777" w:rsidR="0097291E" w:rsidRPr="009216B3" w:rsidRDefault="0097291E" w:rsidP="00F036D1">
      <w:pPr>
        <w:shd w:val="clear" w:color="auto" w:fill="BFBFBF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216B3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6511DE0D" w14:textId="77777777" w:rsidR="0097291E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rozdziale IV SIWZ.</w:t>
      </w:r>
    </w:p>
    <w:p w14:paraId="798078C7" w14:textId="77777777" w:rsidR="00D66CB4" w:rsidRPr="009216B3" w:rsidRDefault="00D66CB4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A66540" w14:textId="30112B65" w:rsidR="0097291E" w:rsidRPr="009216B3" w:rsidRDefault="0097291E" w:rsidP="00F036D1">
      <w:pPr>
        <w:tabs>
          <w:tab w:val="left" w:pos="142"/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.................................., dn. ..................... </w:t>
      </w:r>
      <w:r w:rsidR="00031E22" w:rsidRPr="009216B3">
        <w:rPr>
          <w:rFonts w:asciiTheme="minorHAnsi" w:hAnsiTheme="minorHAnsi" w:cstheme="minorHAnsi"/>
          <w:sz w:val="22"/>
          <w:szCs w:val="22"/>
        </w:rPr>
        <w:t>20</w:t>
      </w:r>
      <w:r w:rsidR="00857AEA" w:rsidRPr="009216B3">
        <w:rPr>
          <w:rFonts w:asciiTheme="minorHAnsi" w:hAnsiTheme="minorHAnsi" w:cstheme="minorHAnsi"/>
          <w:sz w:val="22"/>
          <w:szCs w:val="22"/>
        </w:rPr>
        <w:t>20</w:t>
      </w:r>
      <w:r w:rsidRPr="009216B3">
        <w:rPr>
          <w:rFonts w:asciiTheme="minorHAnsi" w:hAnsiTheme="minorHAnsi" w:cstheme="minorHAnsi"/>
          <w:sz w:val="22"/>
          <w:szCs w:val="22"/>
        </w:rPr>
        <w:t xml:space="preserve"> r.              .............................................................</w:t>
      </w:r>
    </w:p>
    <w:p w14:paraId="1A8724F0" w14:textId="77777777" w:rsidR="0097291E" w:rsidRPr="009216B3" w:rsidRDefault="00D66CB4" w:rsidP="00F036D1">
      <w:pPr>
        <w:tabs>
          <w:tab w:val="left" w:pos="142"/>
          <w:tab w:val="left" w:pos="284"/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97291E" w:rsidRPr="009216B3">
        <w:rPr>
          <w:rFonts w:asciiTheme="minorHAnsi" w:hAnsiTheme="minorHAnsi" w:cstheme="minorHAnsi"/>
          <w:sz w:val="22"/>
          <w:szCs w:val="22"/>
        </w:rPr>
        <w:t>(podpis/y osoby/osób uprawnionej/</w:t>
      </w:r>
      <w:proofErr w:type="spellStart"/>
      <w:r w:rsidR="0097291E" w:rsidRPr="009216B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97291E" w:rsidRPr="009216B3">
        <w:rPr>
          <w:rFonts w:asciiTheme="minorHAnsi" w:hAnsiTheme="minorHAnsi" w:cstheme="minorHAnsi"/>
          <w:sz w:val="22"/>
          <w:szCs w:val="22"/>
        </w:rPr>
        <w:t>)</w:t>
      </w:r>
    </w:p>
    <w:p w14:paraId="4DA0D91D" w14:textId="77777777" w:rsidR="0097291E" w:rsidRPr="009216B3" w:rsidRDefault="0097291E" w:rsidP="00F036D1">
      <w:pPr>
        <w:keepNext/>
        <w:shd w:val="clear" w:color="auto" w:fill="BFBFBF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9216B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7BBC5C2" w14:textId="06AFF839" w:rsidR="0097291E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</w:t>
      </w:r>
      <w:r w:rsidR="002650DB" w:rsidRPr="009216B3">
        <w:rPr>
          <w:rFonts w:asciiTheme="minorHAnsi" w:hAnsiTheme="minorHAnsi" w:cstheme="minorHAnsi"/>
          <w:sz w:val="22"/>
          <w:szCs w:val="22"/>
        </w:rPr>
        <w:t>ącego w rozdziale IV ust. 1</w:t>
      </w:r>
      <w:r w:rsidRPr="009216B3">
        <w:rPr>
          <w:rFonts w:asciiTheme="minorHAnsi" w:hAnsiTheme="minorHAnsi" w:cstheme="minorHAnsi"/>
          <w:sz w:val="22"/>
          <w:szCs w:val="22"/>
        </w:rPr>
        <w:t xml:space="preserve"> SIWZ</w:t>
      </w:r>
      <w:r w:rsidRPr="009216B3">
        <w:rPr>
          <w:rFonts w:asciiTheme="minorHAnsi" w:hAnsiTheme="minorHAnsi" w:cstheme="minorHAnsi"/>
          <w:i/>
          <w:sz w:val="22"/>
          <w:szCs w:val="22"/>
        </w:rPr>
        <w:t>,</w:t>
      </w:r>
      <w:r w:rsidRPr="009216B3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9216B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216B3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………………..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199E5C80" w14:textId="77777777" w:rsidR="0097291E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……………………………………………………………………………...…………………………………… </w:t>
      </w:r>
      <w:r w:rsidRPr="009216B3">
        <w:rPr>
          <w:rFonts w:asciiTheme="minorHAnsi" w:hAnsiTheme="minorHAnsi" w:cstheme="minorHAnsi"/>
          <w:i/>
          <w:sz w:val="22"/>
          <w:szCs w:val="22"/>
        </w:rPr>
        <w:t xml:space="preserve">(wskazać podmiot i określić odpowiedni zakres dla wskazanego podmiotu). </w:t>
      </w:r>
    </w:p>
    <w:p w14:paraId="6B4F56BD" w14:textId="77777777" w:rsidR="0097291E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BF925C" w14:textId="67FADD2D" w:rsidR="0097291E" w:rsidRPr="009216B3" w:rsidRDefault="0097291E" w:rsidP="00F036D1">
      <w:pPr>
        <w:tabs>
          <w:tab w:val="left" w:pos="142"/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.................................., dn. ..................... </w:t>
      </w:r>
      <w:r w:rsidR="00031E22" w:rsidRPr="009216B3">
        <w:rPr>
          <w:rFonts w:asciiTheme="minorHAnsi" w:hAnsiTheme="minorHAnsi" w:cstheme="minorHAnsi"/>
          <w:sz w:val="22"/>
          <w:szCs w:val="22"/>
        </w:rPr>
        <w:t>20</w:t>
      </w:r>
      <w:r w:rsidR="00857AEA" w:rsidRPr="009216B3">
        <w:rPr>
          <w:rFonts w:asciiTheme="minorHAnsi" w:hAnsiTheme="minorHAnsi" w:cstheme="minorHAnsi"/>
          <w:sz w:val="22"/>
          <w:szCs w:val="22"/>
        </w:rPr>
        <w:t>20</w:t>
      </w:r>
      <w:r w:rsidRPr="009216B3">
        <w:rPr>
          <w:rFonts w:asciiTheme="minorHAnsi" w:hAnsiTheme="minorHAnsi" w:cstheme="minorHAnsi"/>
          <w:sz w:val="22"/>
          <w:szCs w:val="22"/>
        </w:rPr>
        <w:t xml:space="preserve"> r.              .............................................................</w:t>
      </w:r>
    </w:p>
    <w:p w14:paraId="4DB55E59" w14:textId="1FDCA837" w:rsidR="00567F97" w:rsidRPr="009216B3" w:rsidRDefault="00D66CB4" w:rsidP="00F036D1">
      <w:pPr>
        <w:tabs>
          <w:tab w:val="left" w:pos="142"/>
          <w:tab w:val="left" w:pos="284"/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97291E" w:rsidRPr="009216B3">
        <w:rPr>
          <w:rFonts w:asciiTheme="minorHAnsi" w:hAnsiTheme="minorHAnsi" w:cstheme="minorHAnsi"/>
          <w:sz w:val="22"/>
          <w:szCs w:val="22"/>
        </w:rPr>
        <w:t>(podpis/y osoby/osób uprawnionej/</w:t>
      </w:r>
      <w:proofErr w:type="spellStart"/>
      <w:r w:rsidR="0097291E" w:rsidRPr="009216B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97291E" w:rsidRPr="009216B3">
        <w:rPr>
          <w:rFonts w:asciiTheme="minorHAnsi" w:hAnsiTheme="minorHAnsi" w:cstheme="minorHAnsi"/>
          <w:sz w:val="22"/>
          <w:szCs w:val="22"/>
        </w:rPr>
        <w:t>)</w:t>
      </w:r>
    </w:p>
    <w:p w14:paraId="62969913" w14:textId="77777777" w:rsidR="0097291E" w:rsidRPr="009216B3" w:rsidRDefault="0097291E" w:rsidP="00F036D1">
      <w:pPr>
        <w:shd w:val="clear" w:color="auto" w:fill="BFBFBF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216B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67B65DD" w14:textId="77777777" w:rsidR="0097291E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9216B3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6FFA1B6" w14:textId="77777777" w:rsidR="00D66CB4" w:rsidRPr="009216B3" w:rsidRDefault="00D66CB4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EB6F1A" w14:textId="697BFB2F" w:rsidR="0097291E" w:rsidRPr="009216B3" w:rsidRDefault="0097291E" w:rsidP="00F036D1">
      <w:pPr>
        <w:tabs>
          <w:tab w:val="left" w:pos="142"/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.................................., dn. ..................... </w:t>
      </w:r>
      <w:r w:rsidR="00031E22" w:rsidRPr="009216B3">
        <w:rPr>
          <w:rFonts w:asciiTheme="minorHAnsi" w:hAnsiTheme="minorHAnsi" w:cstheme="minorHAnsi"/>
          <w:sz w:val="22"/>
          <w:szCs w:val="22"/>
        </w:rPr>
        <w:t>20</w:t>
      </w:r>
      <w:r w:rsidR="00857AEA" w:rsidRPr="009216B3">
        <w:rPr>
          <w:rFonts w:asciiTheme="minorHAnsi" w:hAnsiTheme="minorHAnsi" w:cstheme="minorHAnsi"/>
          <w:sz w:val="22"/>
          <w:szCs w:val="22"/>
        </w:rPr>
        <w:t>20</w:t>
      </w:r>
      <w:r w:rsidRPr="009216B3">
        <w:rPr>
          <w:rFonts w:asciiTheme="minorHAnsi" w:hAnsiTheme="minorHAnsi" w:cstheme="minorHAnsi"/>
          <w:sz w:val="22"/>
          <w:szCs w:val="22"/>
        </w:rPr>
        <w:t xml:space="preserve"> r.              .............................................................</w:t>
      </w:r>
    </w:p>
    <w:p w14:paraId="3E1203D3" w14:textId="77777777" w:rsidR="0097291E" w:rsidRPr="009216B3" w:rsidRDefault="00D66CB4" w:rsidP="00F036D1">
      <w:pPr>
        <w:tabs>
          <w:tab w:val="left" w:pos="142"/>
          <w:tab w:val="left" w:pos="284"/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97291E" w:rsidRPr="009216B3">
        <w:rPr>
          <w:rFonts w:asciiTheme="minorHAnsi" w:hAnsiTheme="minorHAnsi" w:cstheme="minorHAnsi"/>
          <w:sz w:val="22"/>
          <w:szCs w:val="22"/>
        </w:rPr>
        <w:t>(podpis/y osoby/osób uprawnionej/</w:t>
      </w:r>
      <w:proofErr w:type="spellStart"/>
      <w:r w:rsidR="0097291E" w:rsidRPr="009216B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97291E" w:rsidRPr="009216B3">
        <w:rPr>
          <w:rFonts w:asciiTheme="minorHAnsi" w:hAnsiTheme="minorHAnsi" w:cstheme="minorHAnsi"/>
          <w:sz w:val="22"/>
          <w:szCs w:val="22"/>
        </w:rPr>
        <w:t>)</w:t>
      </w:r>
    </w:p>
    <w:p w14:paraId="54298526" w14:textId="77777777" w:rsidR="00FF088F" w:rsidRPr="009216B3" w:rsidRDefault="00FF088F" w:rsidP="00F036D1">
      <w:pPr>
        <w:tabs>
          <w:tab w:val="left" w:pos="142"/>
          <w:tab w:val="left" w:pos="284"/>
        </w:tabs>
        <w:spacing w:after="200"/>
        <w:rPr>
          <w:rFonts w:asciiTheme="minorHAnsi" w:hAnsiTheme="minorHAnsi" w:cstheme="minorHAnsi"/>
          <w:sz w:val="22"/>
          <w:szCs w:val="22"/>
        </w:rPr>
        <w:sectPr w:rsidR="00FF088F" w:rsidRPr="009216B3" w:rsidSect="002A28C2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8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9216B3" w14:paraId="4BBA4390" w14:textId="77777777" w:rsidTr="008C11BC">
        <w:tc>
          <w:tcPr>
            <w:tcW w:w="9356" w:type="dxa"/>
          </w:tcPr>
          <w:p w14:paraId="57E5F84B" w14:textId="6833270F" w:rsidR="0097291E" w:rsidRPr="009216B3" w:rsidRDefault="00CB3FBD" w:rsidP="00F036D1">
            <w:pPr>
              <w:pStyle w:val="Nagwek3"/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WA.263.</w:t>
            </w:r>
            <w:r w:rsidR="0083174F">
              <w:rPr>
                <w:rFonts w:asciiTheme="minorHAnsi" w:hAnsiTheme="minorHAnsi" w:cstheme="minorHAnsi"/>
                <w:b/>
                <w:sz w:val="22"/>
                <w:szCs w:val="22"/>
              </w:rPr>
              <w:t>62</w:t>
            </w:r>
            <w:r w:rsidR="00706D65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31E22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857AEA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075309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E2D69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>KR</w:t>
            </w:r>
            <w:r w:rsidR="00841A3D" w:rsidRPr="009216B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97291E" w:rsidRPr="009216B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  <w:r w:rsidR="0097291E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</w:t>
            </w:r>
            <w:r w:rsidR="00D17E71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</w:t>
            </w:r>
            <w:r w:rsidR="0097291E" w:rsidRPr="009216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ZAŁĄCZNIK NR 4 do SIWZ                  </w:t>
            </w:r>
          </w:p>
          <w:p w14:paraId="2C7327E5" w14:textId="77777777" w:rsidR="0097291E" w:rsidRPr="009216B3" w:rsidRDefault="0097291E" w:rsidP="00F036D1">
            <w:pPr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E3D14" w14:textId="77777777" w:rsidR="0097291E" w:rsidRPr="009216B3" w:rsidRDefault="0097291E" w:rsidP="00F036D1">
            <w:pPr>
              <w:pStyle w:val="Nagwek2"/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216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Oświadczenie wykonawcy </w:t>
            </w:r>
          </w:p>
          <w:p w14:paraId="7B0A0DA4" w14:textId="77777777" w:rsidR="0097291E" w:rsidRPr="009216B3" w:rsidRDefault="0097291E" w:rsidP="00F036D1">
            <w:pPr>
              <w:pStyle w:val="Nagwek2"/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216B3">
              <w:rPr>
                <w:rFonts w:asciiTheme="minorHAnsi" w:hAnsiTheme="minorHAnsi" w:cstheme="minorHAnsi"/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97291E" w:rsidRPr="009216B3" w14:paraId="0B2D9D5B" w14:textId="77777777" w:rsidTr="008C11BC">
        <w:tc>
          <w:tcPr>
            <w:tcW w:w="9356" w:type="dxa"/>
          </w:tcPr>
          <w:p w14:paraId="43BED63C" w14:textId="77777777" w:rsidR="0097291E" w:rsidRPr="009216B3" w:rsidRDefault="0097291E" w:rsidP="00F036D1">
            <w:pPr>
              <w:pStyle w:val="Nagwek2"/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216B3">
              <w:rPr>
                <w:rFonts w:asciiTheme="minorHAnsi" w:hAnsiTheme="minorHAnsi" w:cstheme="minorHAnsi"/>
                <w:sz w:val="22"/>
                <w:szCs w:val="22"/>
              </w:rPr>
              <w:t>DOTYCZĄCE PRZESŁANEK WYKLUCZENIA Z POSTĘPOWANIA</w:t>
            </w:r>
          </w:p>
        </w:tc>
      </w:tr>
    </w:tbl>
    <w:p w14:paraId="7805C4AA" w14:textId="77777777" w:rsidR="0097291E" w:rsidRPr="009216B3" w:rsidRDefault="0097291E" w:rsidP="00F036D1">
      <w:pPr>
        <w:pStyle w:val="Tekstprzypisukocowego"/>
        <w:tabs>
          <w:tab w:val="left" w:pos="142"/>
          <w:tab w:val="left" w:pos="284"/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56B4DB" w14:textId="77777777" w:rsidR="0097291E" w:rsidRPr="009216B3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6964FC37" w14:textId="77777777" w:rsidR="0097291E" w:rsidRPr="009216B3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22CAED5" w14:textId="77777777" w:rsidR="0097291E" w:rsidRPr="009216B3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673C0DF3" w14:textId="77777777" w:rsidR="0097291E" w:rsidRPr="009216B3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>(pieczęć Wykonawcy)</w:t>
      </w:r>
    </w:p>
    <w:p w14:paraId="05F004B0" w14:textId="77777777" w:rsidR="0097291E" w:rsidRPr="009216B3" w:rsidRDefault="0097291E" w:rsidP="00F036D1">
      <w:pPr>
        <w:pStyle w:val="Tekstprzypisukocowego"/>
        <w:tabs>
          <w:tab w:val="left" w:pos="142"/>
          <w:tab w:val="left" w:pos="284"/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F08C82" w14:textId="77777777" w:rsidR="0097291E" w:rsidRPr="009216B3" w:rsidRDefault="0097291E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1E4B3663" w14:textId="77777777" w:rsidR="0097291E" w:rsidRPr="009216B3" w:rsidRDefault="0097291E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467241AA" w14:textId="77777777" w:rsidR="0097291E" w:rsidRPr="009216B3" w:rsidRDefault="0097291E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284DFE76" w14:textId="77777777" w:rsidR="00F01416" w:rsidRPr="009216B3" w:rsidRDefault="00F01416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2FBA6BCD" w14:textId="77777777" w:rsidR="00567F97" w:rsidRPr="009216B3" w:rsidRDefault="00567F97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5327B754" w14:textId="7DF4B46B" w:rsidR="0097291E" w:rsidRPr="009216B3" w:rsidRDefault="0097291E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  <w:r w:rsidRPr="009216B3">
        <w:rPr>
          <w:rFonts w:asciiTheme="minorHAnsi" w:hAnsiTheme="minorHAnsi" w:cstheme="minorHAnsi"/>
          <w:b w:val="0"/>
          <w:sz w:val="22"/>
          <w:szCs w:val="22"/>
        </w:rPr>
        <w:t xml:space="preserve">Ja niżej podpisany/My niżej podpisani </w:t>
      </w:r>
    </w:p>
    <w:p w14:paraId="35B0EFC7" w14:textId="77777777" w:rsidR="0097291E" w:rsidRPr="009216B3" w:rsidRDefault="0097291E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  <w:r w:rsidRPr="009216B3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FEB6C19" w14:textId="77777777" w:rsidR="0097291E" w:rsidRPr="009216B3" w:rsidRDefault="0097291E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</w:rPr>
      </w:pPr>
      <w:r w:rsidRPr="009216B3">
        <w:rPr>
          <w:rFonts w:asciiTheme="minorHAnsi" w:hAnsiTheme="minorHAnsi" w:cstheme="minorHAnsi"/>
          <w:b w:val="0"/>
          <w:sz w:val="22"/>
          <w:szCs w:val="22"/>
        </w:rPr>
        <w:t xml:space="preserve">będąc upoważnionym/i/ do reprezentowania Wykonawcy: </w:t>
      </w:r>
    </w:p>
    <w:p w14:paraId="659EEDDF" w14:textId="77777777" w:rsidR="0097291E" w:rsidRPr="009216B3" w:rsidRDefault="0097291E" w:rsidP="00F036D1">
      <w:pPr>
        <w:pStyle w:val="Tekstpodstawowy21"/>
        <w:tabs>
          <w:tab w:val="left" w:pos="142"/>
          <w:tab w:val="left" w:pos="284"/>
        </w:tabs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9216B3">
        <w:rPr>
          <w:rFonts w:asciiTheme="minorHAnsi" w:hAnsiTheme="minorHAnsi" w:cstheme="minorHAnsi"/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D186858" w14:textId="77777777" w:rsidR="0097291E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9216B3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9216B3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9216B3">
        <w:rPr>
          <w:rFonts w:asciiTheme="minorHAnsi" w:hAnsiTheme="minorHAnsi" w:cstheme="minorHAnsi"/>
          <w:sz w:val="22"/>
          <w:szCs w:val="22"/>
          <w:lang w:val="de-DE"/>
        </w:rPr>
        <w:t>faksu</w:t>
      </w:r>
      <w:proofErr w:type="spellEnd"/>
      <w:r w:rsidRPr="009216B3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 ; </w:t>
      </w:r>
      <w:proofErr w:type="spellStart"/>
      <w:r w:rsidRPr="009216B3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9216B3">
        <w:rPr>
          <w:rFonts w:asciiTheme="minorHAnsi" w:hAnsiTheme="minorHAnsi" w:cstheme="minorHAnsi"/>
          <w:sz w:val="22"/>
          <w:szCs w:val="22"/>
          <w:lang w:val="de-DE"/>
        </w:rPr>
        <w:t xml:space="preserve"> telefonu ...............................; </w:t>
      </w:r>
      <w:proofErr w:type="spellStart"/>
      <w:r w:rsidRPr="009216B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9216B3">
        <w:rPr>
          <w:rFonts w:asciiTheme="minorHAnsi" w:hAnsiTheme="minorHAnsi" w:cstheme="minorHAnsi"/>
          <w:sz w:val="22"/>
          <w:szCs w:val="22"/>
          <w:lang w:val="de-DE"/>
        </w:rPr>
        <w:t xml:space="preserve"> ……………………….</w:t>
      </w:r>
    </w:p>
    <w:p w14:paraId="4C67B3C3" w14:textId="77777777" w:rsidR="00D66CB4" w:rsidRPr="009216B3" w:rsidRDefault="00D66CB4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16817BB" w14:textId="5E57CD59" w:rsidR="00D66CB4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przystępując do postępowania o udzielenie zamówienia publicznego prowadzonego przez Centrum Projektów Europejskich w trybie przetargu nieograniczonego </w:t>
      </w:r>
      <w:r w:rsidR="005D1DF7" w:rsidRPr="009216B3">
        <w:rPr>
          <w:rFonts w:asciiTheme="minorHAnsi" w:hAnsiTheme="minorHAnsi" w:cstheme="minorHAnsi"/>
          <w:sz w:val="22"/>
          <w:szCs w:val="22"/>
        </w:rPr>
        <w:t>na</w:t>
      </w:r>
      <w:r w:rsidR="00D17E71" w:rsidRPr="009216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174F" w:rsidRPr="0083174F">
        <w:rPr>
          <w:rFonts w:asciiTheme="minorHAnsi" w:hAnsiTheme="minorHAnsi" w:cstheme="minorHAnsi"/>
          <w:bCs/>
          <w:kern w:val="3"/>
          <w:sz w:val="22"/>
          <w:szCs w:val="22"/>
        </w:rPr>
        <w:t>usługę utrzymania, rozwoju i obsługi technicznej aplikacji internetowej www.pbu2020.eu oraz świadczenia usługi rozwoju strony w latach 2021-2022</w:t>
      </w:r>
      <w:r w:rsidR="000A63B5" w:rsidRPr="009216B3">
        <w:rPr>
          <w:rFonts w:asciiTheme="minorHAnsi" w:hAnsiTheme="minorHAnsi" w:cstheme="minorHAnsi"/>
          <w:sz w:val="22"/>
          <w:szCs w:val="22"/>
        </w:rPr>
        <w:t xml:space="preserve">, </w:t>
      </w:r>
      <w:r w:rsidR="00DE3E96" w:rsidRPr="009216B3">
        <w:rPr>
          <w:rFonts w:asciiTheme="minorHAnsi" w:hAnsiTheme="minorHAnsi" w:cstheme="minorHAnsi"/>
          <w:sz w:val="22"/>
          <w:szCs w:val="22"/>
        </w:rPr>
        <w:t xml:space="preserve">oświadczam, co następuje </w:t>
      </w:r>
      <w:r w:rsidR="00DE3E96" w:rsidRPr="009216B3">
        <w:rPr>
          <w:rFonts w:asciiTheme="minorHAnsi" w:hAnsiTheme="minorHAnsi" w:cstheme="minorHAnsi"/>
          <w:b/>
          <w:sz w:val="22"/>
          <w:szCs w:val="22"/>
        </w:rPr>
        <w:t>(Nie należy usuwać poszczególnych pozycji z formularza oświadczenia)</w:t>
      </w:r>
      <w:r w:rsidR="00DE3E96" w:rsidRPr="009216B3">
        <w:rPr>
          <w:rFonts w:asciiTheme="minorHAnsi" w:hAnsiTheme="minorHAnsi" w:cstheme="minorHAnsi"/>
          <w:sz w:val="22"/>
          <w:szCs w:val="22"/>
        </w:rPr>
        <w:t>:</w:t>
      </w:r>
    </w:p>
    <w:p w14:paraId="51633D3F" w14:textId="77777777" w:rsidR="0097291E" w:rsidRPr="009216B3" w:rsidRDefault="0097291E" w:rsidP="00F036D1">
      <w:pPr>
        <w:shd w:val="clear" w:color="auto" w:fill="BFBFBF"/>
        <w:tabs>
          <w:tab w:val="left" w:pos="142"/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9216B3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67316B55" w14:textId="77777777" w:rsidR="0097291E" w:rsidRPr="009216B3" w:rsidRDefault="0097291E" w:rsidP="00F6491D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9216B3">
        <w:rPr>
          <w:rFonts w:asciiTheme="minorHAnsi" w:hAnsiTheme="minorHAnsi" w:cstheme="minorHAnsi"/>
          <w:sz w:val="22"/>
          <w:szCs w:val="22"/>
        </w:rPr>
        <w:br/>
        <w:t>art. 24 ust 1 pkt 12-23 ustawy.</w:t>
      </w:r>
    </w:p>
    <w:p w14:paraId="6DEF86B9" w14:textId="77777777" w:rsidR="0097291E" w:rsidRPr="009216B3" w:rsidRDefault="0097291E" w:rsidP="00F6491D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9216B3">
        <w:rPr>
          <w:rFonts w:asciiTheme="minorHAnsi" w:hAnsiTheme="minorHAnsi" w:cstheme="minorHAnsi"/>
          <w:sz w:val="22"/>
          <w:szCs w:val="22"/>
        </w:rPr>
        <w:br/>
        <w:t>art. 24 ust. 5 ustawy.</w:t>
      </w:r>
    </w:p>
    <w:p w14:paraId="19106829" w14:textId="77777777" w:rsidR="0097291E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78B79A" w14:textId="77777777" w:rsidR="0097291E" w:rsidRPr="009216B3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3284618" w14:textId="1502E13A" w:rsidR="0097291E" w:rsidRPr="009216B3" w:rsidRDefault="0097291E" w:rsidP="00F036D1">
      <w:pPr>
        <w:tabs>
          <w:tab w:val="left" w:pos="142"/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.................................., dn. ..................... </w:t>
      </w:r>
      <w:r w:rsidR="00031E22" w:rsidRPr="009216B3">
        <w:rPr>
          <w:rFonts w:asciiTheme="minorHAnsi" w:hAnsiTheme="minorHAnsi" w:cstheme="minorHAnsi"/>
          <w:sz w:val="22"/>
          <w:szCs w:val="22"/>
        </w:rPr>
        <w:t>20</w:t>
      </w:r>
      <w:r w:rsidR="00857AEA" w:rsidRPr="009216B3">
        <w:rPr>
          <w:rFonts w:asciiTheme="minorHAnsi" w:hAnsiTheme="minorHAnsi" w:cstheme="minorHAnsi"/>
          <w:sz w:val="22"/>
          <w:szCs w:val="22"/>
        </w:rPr>
        <w:t>20</w:t>
      </w:r>
      <w:r w:rsidRPr="009216B3">
        <w:rPr>
          <w:rFonts w:asciiTheme="minorHAnsi" w:hAnsiTheme="minorHAnsi" w:cstheme="minorHAnsi"/>
          <w:sz w:val="22"/>
          <w:szCs w:val="22"/>
        </w:rPr>
        <w:t xml:space="preserve"> r.              .............................................................</w:t>
      </w:r>
    </w:p>
    <w:p w14:paraId="5B15D491" w14:textId="77777777" w:rsidR="0097291E" w:rsidRPr="00E3249F" w:rsidRDefault="00D66CB4" w:rsidP="00F036D1">
      <w:pPr>
        <w:tabs>
          <w:tab w:val="left" w:pos="142"/>
          <w:tab w:val="left" w:pos="284"/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6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  <w:r w:rsidR="0097291E" w:rsidRPr="009216B3">
        <w:rPr>
          <w:rFonts w:asciiTheme="minorHAnsi" w:hAnsiTheme="minorHAnsi" w:cstheme="minorHAnsi"/>
          <w:sz w:val="22"/>
          <w:szCs w:val="22"/>
        </w:rPr>
        <w:t>(podpis/y osob</w:t>
      </w:r>
      <w:r w:rsidR="0097291E" w:rsidRPr="00E3249F">
        <w:rPr>
          <w:rFonts w:asciiTheme="minorHAnsi" w:hAnsiTheme="minorHAnsi" w:cstheme="minorHAnsi"/>
          <w:sz w:val="22"/>
          <w:szCs w:val="22"/>
        </w:rPr>
        <w:t>y/osób uprawnionej/</w:t>
      </w:r>
      <w:proofErr w:type="spellStart"/>
      <w:r w:rsidR="0097291E" w:rsidRPr="00E3249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97291E" w:rsidRPr="00E3249F">
        <w:rPr>
          <w:rFonts w:asciiTheme="minorHAnsi" w:hAnsiTheme="minorHAnsi" w:cstheme="minorHAnsi"/>
          <w:sz w:val="22"/>
          <w:szCs w:val="22"/>
        </w:rPr>
        <w:t>)</w:t>
      </w:r>
    </w:p>
    <w:p w14:paraId="6F88B450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A7A41A5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r w:rsidRPr="00E3249F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C245E1" w:rsidRPr="00E3249F">
        <w:rPr>
          <w:rFonts w:asciiTheme="minorHAnsi" w:hAnsiTheme="minorHAnsi" w:cstheme="minorHAnsi"/>
          <w:i/>
          <w:sz w:val="22"/>
          <w:szCs w:val="22"/>
        </w:rPr>
        <w:br/>
      </w:r>
      <w:r w:rsidRPr="00E3249F">
        <w:rPr>
          <w:rFonts w:asciiTheme="minorHAnsi" w:hAnsiTheme="minorHAnsi" w:cstheme="minorHAnsi"/>
          <w:i/>
          <w:sz w:val="22"/>
          <w:szCs w:val="22"/>
        </w:rPr>
        <w:t>w art. 24 ust. 1 pkt 13-14, 16-20 lub art. 24 ust. 5 ustawy).</w:t>
      </w:r>
      <w:r w:rsidRPr="00E3249F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6F353606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67146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147640" w14:textId="70D0F877" w:rsidR="0097291E" w:rsidRPr="00E3249F" w:rsidRDefault="0097291E" w:rsidP="00F036D1">
      <w:pPr>
        <w:tabs>
          <w:tab w:val="left" w:pos="142"/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.................................., dn. ..................... </w:t>
      </w:r>
      <w:r w:rsidR="00031E22" w:rsidRPr="00E3249F">
        <w:rPr>
          <w:rFonts w:asciiTheme="minorHAnsi" w:hAnsiTheme="minorHAnsi" w:cstheme="minorHAnsi"/>
          <w:sz w:val="22"/>
          <w:szCs w:val="22"/>
        </w:rPr>
        <w:t>20</w:t>
      </w:r>
      <w:r w:rsidR="00236A99" w:rsidRPr="00E3249F">
        <w:rPr>
          <w:rFonts w:asciiTheme="minorHAnsi" w:hAnsiTheme="minorHAnsi" w:cstheme="minorHAnsi"/>
          <w:sz w:val="22"/>
          <w:szCs w:val="22"/>
        </w:rPr>
        <w:t>20</w:t>
      </w:r>
      <w:r w:rsidRPr="00E3249F">
        <w:rPr>
          <w:rFonts w:asciiTheme="minorHAnsi" w:hAnsiTheme="minorHAnsi" w:cstheme="minorHAnsi"/>
          <w:sz w:val="22"/>
          <w:szCs w:val="22"/>
        </w:rPr>
        <w:t xml:space="preserve"> r.              .............................................................</w:t>
      </w:r>
    </w:p>
    <w:p w14:paraId="0C095DB4" w14:textId="77777777" w:rsidR="0097291E" w:rsidRPr="00E3249F" w:rsidRDefault="00D66CB4" w:rsidP="00F036D1">
      <w:pPr>
        <w:tabs>
          <w:tab w:val="left" w:pos="142"/>
          <w:tab w:val="left" w:pos="284"/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97291E" w:rsidRPr="00E3249F">
        <w:rPr>
          <w:rFonts w:asciiTheme="minorHAnsi" w:hAnsiTheme="minorHAnsi" w:cstheme="minorHAnsi"/>
          <w:sz w:val="22"/>
          <w:szCs w:val="22"/>
        </w:rPr>
        <w:t>(podpis/y osoby/osób uprawnionej/</w:t>
      </w:r>
      <w:proofErr w:type="spellStart"/>
      <w:r w:rsidR="0097291E" w:rsidRPr="00E3249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97291E" w:rsidRPr="00E3249F">
        <w:rPr>
          <w:rFonts w:asciiTheme="minorHAnsi" w:hAnsiTheme="minorHAnsi" w:cstheme="minorHAnsi"/>
          <w:sz w:val="22"/>
          <w:szCs w:val="22"/>
        </w:rPr>
        <w:t>)</w:t>
      </w:r>
    </w:p>
    <w:p w14:paraId="1F3BD697" w14:textId="77777777" w:rsidR="002A28C2" w:rsidRPr="00E3249F" w:rsidRDefault="002A28C2" w:rsidP="00F036D1">
      <w:pPr>
        <w:tabs>
          <w:tab w:val="left" w:pos="142"/>
          <w:tab w:val="left" w:pos="284"/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A42E6E" w14:textId="77777777" w:rsidR="0097291E" w:rsidRPr="00E3249F" w:rsidRDefault="0097291E" w:rsidP="00F036D1">
      <w:pPr>
        <w:shd w:val="clear" w:color="auto" w:fill="BFBFBF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3249F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1696080E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E3249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3249F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 </w:t>
      </w:r>
      <w:r w:rsidRPr="00E3249F">
        <w:rPr>
          <w:rFonts w:asciiTheme="minorHAnsi" w:hAnsiTheme="minorHAnsi" w:cstheme="minorHAnsi"/>
          <w:i/>
          <w:sz w:val="22"/>
          <w:szCs w:val="22"/>
        </w:rPr>
        <w:t xml:space="preserve">(podać pełną nazwę/firmę, </w:t>
      </w:r>
      <w:r w:rsidRPr="00E3249F">
        <w:rPr>
          <w:rFonts w:asciiTheme="minorHAnsi" w:hAnsiTheme="minorHAnsi" w:cstheme="minorHAnsi"/>
          <w:i/>
          <w:sz w:val="22"/>
          <w:szCs w:val="22"/>
        </w:rPr>
        <w:lastRenderedPageBreak/>
        <w:t>adres, a także w zależności od podmiotu: NIP/PESEL, KRS/</w:t>
      </w:r>
      <w:proofErr w:type="spellStart"/>
      <w:r w:rsidRPr="00E3249F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3249F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E3249F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14BFCF9D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8C7B4D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62F478" w14:textId="220191CB" w:rsidR="0097291E" w:rsidRPr="00E3249F" w:rsidRDefault="0097291E" w:rsidP="00F036D1">
      <w:pPr>
        <w:tabs>
          <w:tab w:val="left" w:pos="142"/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.................................., dn. ..................... </w:t>
      </w:r>
      <w:r w:rsidR="00031E22" w:rsidRPr="00E3249F">
        <w:rPr>
          <w:rFonts w:asciiTheme="minorHAnsi" w:hAnsiTheme="minorHAnsi" w:cstheme="minorHAnsi"/>
          <w:sz w:val="22"/>
          <w:szCs w:val="22"/>
        </w:rPr>
        <w:t>20</w:t>
      </w:r>
      <w:r w:rsidR="00236A99" w:rsidRPr="00E3249F">
        <w:rPr>
          <w:rFonts w:asciiTheme="minorHAnsi" w:hAnsiTheme="minorHAnsi" w:cstheme="minorHAnsi"/>
          <w:sz w:val="22"/>
          <w:szCs w:val="22"/>
        </w:rPr>
        <w:t>20</w:t>
      </w:r>
      <w:r w:rsidRPr="00E3249F">
        <w:rPr>
          <w:rFonts w:asciiTheme="minorHAnsi" w:hAnsiTheme="minorHAnsi" w:cstheme="minorHAnsi"/>
          <w:sz w:val="22"/>
          <w:szCs w:val="22"/>
        </w:rPr>
        <w:t xml:space="preserve"> r.              .............................................................</w:t>
      </w:r>
    </w:p>
    <w:p w14:paraId="3C495B9D" w14:textId="63E183E3" w:rsidR="0097291E" w:rsidRPr="00E3249F" w:rsidRDefault="00D66CB4" w:rsidP="00F036D1">
      <w:pPr>
        <w:tabs>
          <w:tab w:val="left" w:pos="142"/>
          <w:tab w:val="left" w:pos="284"/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="0056206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3249F">
        <w:rPr>
          <w:rFonts w:asciiTheme="minorHAnsi" w:hAnsiTheme="minorHAnsi" w:cstheme="minorHAnsi"/>
          <w:sz w:val="22"/>
          <w:szCs w:val="22"/>
        </w:rPr>
        <w:t xml:space="preserve">      </w:t>
      </w:r>
      <w:r w:rsidR="0097291E" w:rsidRPr="00E3249F">
        <w:rPr>
          <w:rFonts w:asciiTheme="minorHAnsi" w:hAnsiTheme="minorHAnsi" w:cstheme="minorHAnsi"/>
          <w:sz w:val="22"/>
          <w:szCs w:val="22"/>
        </w:rPr>
        <w:t>(podpis/y osoby/osób uprawnionej/</w:t>
      </w:r>
      <w:proofErr w:type="spellStart"/>
      <w:r w:rsidR="0097291E" w:rsidRPr="00E3249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97291E" w:rsidRPr="00E3249F">
        <w:rPr>
          <w:rFonts w:asciiTheme="minorHAnsi" w:hAnsiTheme="minorHAnsi" w:cstheme="minorHAnsi"/>
          <w:sz w:val="22"/>
          <w:szCs w:val="22"/>
        </w:rPr>
        <w:t>)</w:t>
      </w:r>
    </w:p>
    <w:p w14:paraId="654C5C77" w14:textId="77777777" w:rsidR="0097291E" w:rsidRPr="00E3249F" w:rsidRDefault="0097291E" w:rsidP="00F036D1">
      <w:pPr>
        <w:shd w:val="clear" w:color="auto" w:fill="BFBFBF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3249F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3D84378B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Oświadczam, że następujący/e podmiot/y, będący/e podwykonawcą/</w:t>
      </w:r>
      <w:proofErr w:type="spellStart"/>
      <w:r w:rsidRPr="00E3249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3249F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……………………………………………………………………..….…… </w:t>
      </w:r>
      <w:r w:rsidRPr="00E3249F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3249F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3249F">
        <w:rPr>
          <w:rFonts w:asciiTheme="minorHAnsi" w:hAnsiTheme="minorHAnsi" w:cstheme="minorHAnsi"/>
          <w:i/>
          <w:sz w:val="22"/>
          <w:szCs w:val="22"/>
        </w:rPr>
        <w:t>)</w:t>
      </w:r>
      <w:r w:rsidRPr="00E3249F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1453A212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7D4675" w14:textId="77777777" w:rsidR="00D66CB4" w:rsidRPr="00E3249F" w:rsidRDefault="00D66CB4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04E001" w14:textId="5ECB1B23" w:rsidR="0097291E" w:rsidRPr="00E3249F" w:rsidRDefault="0097291E" w:rsidP="00F036D1">
      <w:pPr>
        <w:tabs>
          <w:tab w:val="left" w:pos="142"/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.................................., dn. ..................... </w:t>
      </w:r>
      <w:r w:rsidR="00031E22" w:rsidRPr="00E3249F">
        <w:rPr>
          <w:rFonts w:asciiTheme="minorHAnsi" w:hAnsiTheme="minorHAnsi" w:cstheme="minorHAnsi"/>
          <w:sz w:val="22"/>
          <w:szCs w:val="22"/>
        </w:rPr>
        <w:t>20</w:t>
      </w:r>
      <w:r w:rsidR="00236A99" w:rsidRPr="00E3249F">
        <w:rPr>
          <w:rFonts w:asciiTheme="minorHAnsi" w:hAnsiTheme="minorHAnsi" w:cstheme="minorHAnsi"/>
          <w:sz w:val="22"/>
          <w:szCs w:val="22"/>
        </w:rPr>
        <w:t>20</w:t>
      </w:r>
      <w:r w:rsidRPr="00E3249F">
        <w:rPr>
          <w:rFonts w:asciiTheme="minorHAnsi" w:hAnsiTheme="minorHAnsi" w:cstheme="minorHAnsi"/>
          <w:sz w:val="22"/>
          <w:szCs w:val="22"/>
        </w:rPr>
        <w:t xml:space="preserve"> r.              .............................................................</w:t>
      </w:r>
    </w:p>
    <w:p w14:paraId="7212569C" w14:textId="3DE2DBCB" w:rsidR="0097291E" w:rsidRPr="00E3249F" w:rsidRDefault="00D66CB4" w:rsidP="00F036D1">
      <w:pPr>
        <w:tabs>
          <w:tab w:val="left" w:pos="142"/>
          <w:tab w:val="left" w:pos="284"/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  <w:r w:rsidR="0056206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3249F">
        <w:rPr>
          <w:rFonts w:asciiTheme="minorHAnsi" w:hAnsiTheme="minorHAnsi" w:cstheme="minorHAnsi"/>
          <w:sz w:val="22"/>
          <w:szCs w:val="22"/>
        </w:rPr>
        <w:t xml:space="preserve"> </w:t>
      </w:r>
      <w:r w:rsidR="0097291E" w:rsidRPr="00E3249F">
        <w:rPr>
          <w:rFonts w:asciiTheme="minorHAnsi" w:hAnsiTheme="minorHAnsi" w:cstheme="minorHAnsi"/>
          <w:sz w:val="22"/>
          <w:szCs w:val="22"/>
        </w:rPr>
        <w:t>(podpis/y osoby/osób uprawnionej/</w:t>
      </w:r>
      <w:proofErr w:type="spellStart"/>
      <w:r w:rsidR="0097291E" w:rsidRPr="00E3249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97291E" w:rsidRPr="00E3249F">
        <w:rPr>
          <w:rFonts w:asciiTheme="minorHAnsi" w:hAnsiTheme="minorHAnsi" w:cstheme="minorHAnsi"/>
          <w:sz w:val="22"/>
          <w:szCs w:val="22"/>
        </w:rPr>
        <w:t>)</w:t>
      </w:r>
    </w:p>
    <w:p w14:paraId="44918D1E" w14:textId="77777777" w:rsidR="0097291E" w:rsidRPr="00E3249F" w:rsidRDefault="0097291E" w:rsidP="00F036D1">
      <w:pPr>
        <w:shd w:val="clear" w:color="auto" w:fill="BFBFBF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3249F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1EDF87D9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E3249F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06B6268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AAE9B4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D46187" w14:textId="2F3C90B9" w:rsidR="0097291E" w:rsidRPr="00E3249F" w:rsidRDefault="0097291E" w:rsidP="00F036D1">
      <w:pPr>
        <w:tabs>
          <w:tab w:val="left" w:pos="142"/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.................................., dn. ..................... </w:t>
      </w:r>
      <w:r w:rsidR="00031E22" w:rsidRPr="00E3249F">
        <w:rPr>
          <w:rFonts w:asciiTheme="minorHAnsi" w:hAnsiTheme="minorHAnsi" w:cstheme="minorHAnsi"/>
          <w:sz w:val="22"/>
          <w:szCs w:val="22"/>
        </w:rPr>
        <w:t>20</w:t>
      </w:r>
      <w:r w:rsidR="00236A99" w:rsidRPr="00E3249F">
        <w:rPr>
          <w:rFonts w:asciiTheme="minorHAnsi" w:hAnsiTheme="minorHAnsi" w:cstheme="minorHAnsi"/>
          <w:sz w:val="22"/>
          <w:szCs w:val="22"/>
        </w:rPr>
        <w:t>20</w:t>
      </w:r>
      <w:r w:rsidRPr="00E3249F">
        <w:rPr>
          <w:rFonts w:asciiTheme="minorHAnsi" w:hAnsiTheme="minorHAnsi" w:cstheme="minorHAnsi"/>
          <w:sz w:val="22"/>
          <w:szCs w:val="22"/>
        </w:rPr>
        <w:t xml:space="preserve"> r.              .............................................................</w:t>
      </w:r>
    </w:p>
    <w:p w14:paraId="2BAE53CB" w14:textId="5624693C" w:rsidR="0097291E" w:rsidRPr="00E3249F" w:rsidRDefault="00D66CB4" w:rsidP="00F036D1">
      <w:pPr>
        <w:tabs>
          <w:tab w:val="left" w:pos="142"/>
          <w:tab w:val="left" w:pos="284"/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56206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3249F">
        <w:rPr>
          <w:rFonts w:asciiTheme="minorHAnsi" w:hAnsiTheme="minorHAnsi" w:cstheme="minorHAnsi"/>
          <w:sz w:val="22"/>
          <w:szCs w:val="22"/>
        </w:rPr>
        <w:t xml:space="preserve"> </w:t>
      </w:r>
      <w:r w:rsidR="0097291E" w:rsidRPr="00E3249F">
        <w:rPr>
          <w:rFonts w:asciiTheme="minorHAnsi" w:hAnsiTheme="minorHAnsi" w:cstheme="minorHAnsi"/>
          <w:sz w:val="22"/>
          <w:szCs w:val="22"/>
        </w:rPr>
        <w:t>(podpis/y osoby/osób uprawnionej/</w:t>
      </w:r>
      <w:proofErr w:type="spellStart"/>
      <w:r w:rsidR="0097291E" w:rsidRPr="00E3249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97291E" w:rsidRPr="00E3249F">
        <w:rPr>
          <w:rFonts w:asciiTheme="minorHAnsi" w:hAnsiTheme="minorHAnsi" w:cstheme="minorHAnsi"/>
          <w:sz w:val="22"/>
          <w:szCs w:val="22"/>
        </w:rPr>
        <w:t>)</w:t>
      </w:r>
    </w:p>
    <w:p w14:paraId="59D16983" w14:textId="77777777" w:rsidR="0097291E" w:rsidRPr="00E3249F" w:rsidRDefault="0097291E" w:rsidP="00F036D1">
      <w:pPr>
        <w:pStyle w:val="Tekstprzypisukocowego"/>
        <w:tabs>
          <w:tab w:val="left" w:pos="142"/>
          <w:tab w:val="left" w:pos="284"/>
          <w:tab w:val="left" w:pos="15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C9AD77" w14:textId="77777777" w:rsidR="0097291E" w:rsidRPr="00E3249F" w:rsidRDefault="0097291E" w:rsidP="00F036D1">
      <w:pPr>
        <w:pStyle w:val="Tekstprzypisukocowego"/>
        <w:tabs>
          <w:tab w:val="left" w:pos="142"/>
          <w:tab w:val="left" w:pos="284"/>
          <w:tab w:val="left" w:pos="15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109721" w14:textId="77777777" w:rsidR="0057050E" w:rsidRPr="00E3249F" w:rsidRDefault="0057050E" w:rsidP="00F036D1">
      <w:pPr>
        <w:pStyle w:val="Nagwek3"/>
        <w:keepNext w:val="0"/>
        <w:pageBreakBefore/>
        <w:tabs>
          <w:tab w:val="left" w:pos="142"/>
          <w:tab w:val="left" w:pos="284"/>
        </w:tabs>
        <w:rPr>
          <w:rFonts w:asciiTheme="minorHAnsi" w:hAnsiTheme="minorHAnsi" w:cstheme="minorHAnsi"/>
          <w:b/>
          <w:iCs/>
          <w:sz w:val="22"/>
          <w:szCs w:val="22"/>
        </w:rPr>
        <w:sectPr w:rsidR="0057050E" w:rsidRPr="00E3249F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4021"/>
      </w:tblGrid>
      <w:tr w:rsidR="004F1C57" w:rsidRPr="00E3249F" w14:paraId="241DADDE" w14:textId="77777777" w:rsidTr="004F1C57">
        <w:trPr>
          <w:trHeight w:val="769"/>
          <w:jc w:val="center"/>
        </w:trPr>
        <w:tc>
          <w:tcPr>
            <w:tcW w:w="5000" w:type="pct"/>
          </w:tcPr>
          <w:p w14:paraId="3482B238" w14:textId="0367ECEA" w:rsidR="00D66CB4" w:rsidRPr="00E3249F" w:rsidRDefault="00CB3FBD" w:rsidP="00F036D1">
            <w:pPr>
              <w:pStyle w:val="Nagwek3"/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WA.263.</w:t>
            </w:r>
            <w:r w:rsidR="0083174F">
              <w:rPr>
                <w:rFonts w:asciiTheme="minorHAnsi" w:hAnsiTheme="minorHAnsi" w:cstheme="minorHAnsi"/>
                <w:b/>
                <w:sz w:val="22"/>
                <w:szCs w:val="22"/>
              </w:rPr>
              <w:t>62</w:t>
            </w:r>
            <w:r w:rsidR="00706D65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31E22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16598A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A655BC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E2D69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KR</w:t>
            </w:r>
            <w:r w:rsidR="004F1C57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8A293D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</w:t>
            </w:r>
            <w:r w:rsidR="00AF5805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4F1C57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AF5805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D17E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</w:t>
            </w:r>
            <w:r w:rsidR="004F1C57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DB39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4F1C57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ZAŁĄCZNIK NR 5</w:t>
            </w:r>
            <w:r w:rsidR="0083174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4F1C57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SIWZ</w:t>
            </w:r>
          </w:p>
          <w:p w14:paraId="14FBD108" w14:textId="77777777" w:rsidR="00D66CB4" w:rsidRPr="00E3249F" w:rsidRDefault="00D66CB4" w:rsidP="00F036D1">
            <w:pPr>
              <w:tabs>
                <w:tab w:val="left" w:pos="142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1BBC8F" w14:textId="1703511A" w:rsidR="00A655BC" w:rsidRPr="00E3249F" w:rsidRDefault="00D66CB4" w:rsidP="00936840">
            <w:pPr>
              <w:tabs>
                <w:tab w:val="left" w:pos="142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</w:t>
            </w:r>
            <w:r w:rsidR="0083174F"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</w:tc>
      </w:tr>
      <w:tr w:rsidR="004F1C57" w:rsidRPr="00E3249F" w14:paraId="2497AA6E" w14:textId="77777777" w:rsidTr="002A28C2">
        <w:trPr>
          <w:trHeight w:val="80"/>
          <w:jc w:val="center"/>
        </w:trPr>
        <w:tc>
          <w:tcPr>
            <w:tcW w:w="5000" w:type="pct"/>
          </w:tcPr>
          <w:p w14:paraId="21A3D10D" w14:textId="77777777" w:rsidR="00D66CB4" w:rsidRPr="00E3249F" w:rsidRDefault="00D66CB4" w:rsidP="00F036D1">
            <w:pPr>
              <w:pStyle w:val="Nagwek1"/>
              <w:tabs>
                <w:tab w:val="left" w:pos="142"/>
                <w:tab w:val="left" w:pos="284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71F51B" w14:textId="77777777" w:rsidR="00B376A0" w:rsidRPr="00E3249F" w:rsidRDefault="00B376A0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D50106" w14:textId="77777777" w:rsidR="00B376A0" w:rsidRPr="00E3249F" w:rsidRDefault="00B376A0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F9951B" w14:textId="77777777" w:rsidR="005035BA" w:rsidRPr="00A102C4" w:rsidRDefault="005035BA" w:rsidP="005035BA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A102C4">
        <w:rPr>
          <w:rFonts w:asciiTheme="minorHAnsi" w:hAnsiTheme="minorHAnsi"/>
          <w:color w:val="000000"/>
          <w:sz w:val="22"/>
          <w:szCs w:val="22"/>
        </w:rPr>
        <w:t>Dot. wykazania spełniania warunku określonego w rozdziale IV ust. 1 lit. a SIWZ:</w:t>
      </w:r>
    </w:p>
    <w:p w14:paraId="3DDA3002" w14:textId="77777777" w:rsidR="005035BA" w:rsidRPr="005035BA" w:rsidRDefault="005035BA" w:rsidP="005035BA">
      <w:pPr>
        <w:jc w:val="both"/>
        <w:rPr>
          <w:color w:val="000000"/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525"/>
        <w:gridCol w:w="4294"/>
        <w:gridCol w:w="2440"/>
        <w:gridCol w:w="1651"/>
        <w:gridCol w:w="1714"/>
        <w:gridCol w:w="1712"/>
      </w:tblGrid>
      <w:tr w:rsidR="005035BA" w:rsidRPr="005035BA" w14:paraId="719F7043" w14:textId="77777777" w:rsidTr="00BF081F">
        <w:trPr>
          <w:cantSplit/>
          <w:trHeight w:val="626"/>
        </w:trPr>
        <w:tc>
          <w:tcPr>
            <w:tcW w:w="278" w:type="pct"/>
            <w:vAlign w:val="center"/>
          </w:tcPr>
          <w:p w14:paraId="767098A9" w14:textId="77777777" w:rsidR="005035BA" w:rsidRPr="00A102C4" w:rsidRDefault="005035BA" w:rsidP="005035B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02C4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0" w:type="pct"/>
            <w:vAlign w:val="center"/>
          </w:tcPr>
          <w:p w14:paraId="589D86BA" w14:textId="1926D5AB" w:rsidR="005035BA" w:rsidRPr="00A102C4" w:rsidRDefault="005035BA" w:rsidP="005035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02C4">
              <w:rPr>
                <w:rFonts w:asciiTheme="minorHAnsi" w:hAnsiTheme="minorHAnsi"/>
                <w:b/>
                <w:bCs/>
                <w:sz w:val="22"/>
                <w:szCs w:val="22"/>
              </w:rPr>
              <w:t>Przedmiot usługi</w:t>
            </w:r>
          </w:p>
        </w:tc>
        <w:tc>
          <w:tcPr>
            <w:tcW w:w="1639" w:type="pct"/>
            <w:vAlign w:val="center"/>
          </w:tcPr>
          <w:p w14:paraId="2E4666D0" w14:textId="4FFE86B0" w:rsidR="005035BA" w:rsidRPr="00A102C4" w:rsidRDefault="005035BA" w:rsidP="005035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02C4">
              <w:rPr>
                <w:rFonts w:asciiTheme="minorHAnsi" w:hAnsiTheme="minorHAnsi"/>
                <w:b/>
                <w:bCs/>
                <w:sz w:val="22"/>
                <w:szCs w:val="22"/>
              </w:rPr>
              <w:t>Usługa obejmowała zaprojektowaniu i wdrożeniu serwisu Internetowego/strony/aplikacji TAK/NIE*</w:t>
            </w:r>
          </w:p>
        </w:tc>
        <w:tc>
          <w:tcPr>
            <w:tcW w:w="343" w:type="pct"/>
            <w:vAlign w:val="center"/>
          </w:tcPr>
          <w:p w14:paraId="5DE2F9D9" w14:textId="702E84A0" w:rsidR="005035BA" w:rsidRPr="00A102C4" w:rsidRDefault="005035BA" w:rsidP="005035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02C4">
              <w:rPr>
                <w:rFonts w:asciiTheme="minorHAnsi" w:hAnsiTheme="minorHAnsi"/>
                <w:b/>
                <w:bCs/>
                <w:sz w:val="22"/>
                <w:szCs w:val="22"/>
              </w:rPr>
              <w:t>Usługa obejmowała wsparcie techniczne serwisu/strony/aplikacji przez okres co najmniej 12 miesięcy TAK/NIE*</w:t>
            </w:r>
          </w:p>
        </w:tc>
        <w:tc>
          <w:tcPr>
            <w:tcW w:w="685" w:type="pct"/>
            <w:vAlign w:val="center"/>
          </w:tcPr>
          <w:p w14:paraId="6797F430" w14:textId="77777777" w:rsidR="005035BA" w:rsidRPr="00A102C4" w:rsidRDefault="005035BA" w:rsidP="005035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02C4">
              <w:rPr>
                <w:rFonts w:asciiTheme="minorHAnsi" w:hAnsiTheme="minorHAns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708" w:type="pct"/>
          </w:tcPr>
          <w:p w14:paraId="12CFFCE3" w14:textId="77777777" w:rsidR="005035BA" w:rsidRPr="00A102C4" w:rsidRDefault="005035BA" w:rsidP="005035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B7FC707" w14:textId="6C8F73EB" w:rsidR="005035BA" w:rsidRPr="00A102C4" w:rsidRDefault="005035BA" w:rsidP="005035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02C4">
              <w:rPr>
                <w:rFonts w:asciiTheme="minorHAnsi" w:hAnsiTheme="minorHAnsi"/>
                <w:b/>
                <w:bCs/>
                <w:sz w:val="22"/>
                <w:szCs w:val="22"/>
              </w:rPr>
              <w:t>Wartość usługi</w:t>
            </w:r>
            <w:r w:rsidR="00F14A9B" w:rsidRPr="00A102C4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Pr="00A102C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umowy</w:t>
            </w:r>
          </w:p>
        </w:tc>
        <w:tc>
          <w:tcPr>
            <w:tcW w:w="707" w:type="pct"/>
            <w:vAlign w:val="center"/>
          </w:tcPr>
          <w:p w14:paraId="00033F79" w14:textId="23EF010E" w:rsidR="005035BA" w:rsidRPr="00A102C4" w:rsidRDefault="005035BA" w:rsidP="005035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02C4">
              <w:rPr>
                <w:rFonts w:asciiTheme="minorHAnsi" w:hAnsiTheme="minorHAnsi"/>
                <w:b/>
                <w:bCs/>
                <w:sz w:val="22"/>
                <w:szCs w:val="22"/>
              </w:rPr>
              <w:t>Data wykonania usługi</w:t>
            </w:r>
          </w:p>
          <w:p w14:paraId="17A6B5F7" w14:textId="77777777" w:rsidR="005035BA" w:rsidRPr="00A102C4" w:rsidRDefault="005035BA" w:rsidP="005035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02C4">
              <w:rPr>
                <w:rFonts w:asciiTheme="minorHAnsi" w:hAnsiTheme="minorHAnsi"/>
                <w:b/>
                <w:bCs/>
                <w:sz w:val="22"/>
                <w:szCs w:val="22"/>
              </w:rPr>
              <w:t>(dzień-miesiąc-rok)</w:t>
            </w:r>
          </w:p>
        </w:tc>
      </w:tr>
      <w:tr w:rsidR="005035BA" w:rsidRPr="005035BA" w14:paraId="19CF4356" w14:textId="77777777" w:rsidTr="00BF081F">
        <w:trPr>
          <w:cantSplit/>
          <w:trHeight w:val="423"/>
        </w:trPr>
        <w:tc>
          <w:tcPr>
            <w:tcW w:w="278" w:type="pct"/>
            <w:vAlign w:val="center"/>
          </w:tcPr>
          <w:p w14:paraId="0CA2B676" w14:textId="77777777" w:rsidR="005035BA" w:rsidRPr="005035BA" w:rsidRDefault="005035BA" w:rsidP="005035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35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40" w:type="pct"/>
            <w:vAlign w:val="center"/>
          </w:tcPr>
          <w:p w14:paraId="593E8F54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0D67C6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53041A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9" w:type="pct"/>
            <w:vAlign w:val="center"/>
          </w:tcPr>
          <w:p w14:paraId="64D125DF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46A6C057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062DABC4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21232FBC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7" w:type="pct"/>
            <w:vAlign w:val="center"/>
          </w:tcPr>
          <w:p w14:paraId="5DEAF53E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35BA" w:rsidRPr="005035BA" w14:paraId="4C8B11B6" w14:textId="77777777" w:rsidTr="00BF081F">
        <w:trPr>
          <w:cantSplit/>
          <w:trHeight w:val="410"/>
        </w:trPr>
        <w:tc>
          <w:tcPr>
            <w:tcW w:w="278" w:type="pct"/>
            <w:vAlign w:val="center"/>
          </w:tcPr>
          <w:p w14:paraId="3F56FEBA" w14:textId="77777777" w:rsidR="005035BA" w:rsidRPr="005035BA" w:rsidRDefault="005035BA" w:rsidP="005035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35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40" w:type="pct"/>
            <w:vAlign w:val="center"/>
          </w:tcPr>
          <w:p w14:paraId="0777002A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4DEF85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EABE38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9" w:type="pct"/>
            <w:vAlign w:val="center"/>
          </w:tcPr>
          <w:p w14:paraId="039062C2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55295C0E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2EBD6C0A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14:paraId="33E68523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7" w:type="pct"/>
            <w:vAlign w:val="center"/>
          </w:tcPr>
          <w:p w14:paraId="2D8E70D3" w14:textId="77777777" w:rsidR="005035BA" w:rsidRPr="005035BA" w:rsidRDefault="005035BA" w:rsidP="005035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F1CCB9" w14:textId="77777777" w:rsidR="00E41B56" w:rsidRPr="00E3249F" w:rsidRDefault="00E41B56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E0454F" w14:textId="77777777" w:rsidR="004F1C57" w:rsidRPr="00E3249F" w:rsidRDefault="004F1C57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6FCFAC68" w14:textId="01ADD5CD" w:rsidR="004F1C57" w:rsidRPr="00E3249F" w:rsidRDefault="00F85AB1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249F">
        <w:rPr>
          <w:rFonts w:asciiTheme="minorHAnsi" w:hAnsiTheme="minorHAnsi" w:cstheme="minorHAnsi"/>
          <w:color w:val="000000"/>
          <w:sz w:val="22"/>
          <w:szCs w:val="22"/>
        </w:rPr>
        <w:t>* Wskazać odpowiednio</w:t>
      </w:r>
    </w:p>
    <w:p w14:paraId="5EBB4E5D" w14:textId="77777777" w:rsidR="00F85AB1" w:rsidRPr="00E3249F" w:rsidRDefault="00F85AB1" w:rsidP="00F036D1">
      <w:pPr>
        <w:tabs>
          <w:tab w:val="left" w:pos="142"/>
          <w:tab w:val="left" w:pos="284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BC3331F" w14:textId="77777777" w:rsidR="00F85AB1" w:rsidRPr="00E3249F" w:rsidRDefault="00F85AB1" w:rsidP="00F036D1">
      <w:pPr>
        <w:tabs>
          <w:tab w:val="left" w:pos="142"/>
          <w:tab w:val="left" w:pos="284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F2FE51E" w14:textId="5BA6091F" w:rsidR="00F85AB1" w:rsidRDefault="00F85AB1" w:rsidP="00F036D1">
      <w:pPr>
        <w:tabs>
          <w:tab w:val="left" w:pos="142"/>
          <w:tab w:val="left" w:pos="284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BB8C9A6" w14:textId="4B1CA18C" w:rsidR="00FC627D" w:rsidRDefault="00FC627D" w:rsidP="00F036D1">
      <w:pPr>
        <w:tabs>
          <w:tab w:val="left" w:pos="142"/>
          <w:tab w:val="left" w:pos="284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46E5333" w14:textId="377A8F1D" w:rsidR="00FC627D" w:rsidRDefault="00FC627D" w:rsidP="00F036D1">
      <w:pPr>
        <w:tabs>
          <w:tab w:val="left" w:pos="142"/>
          <w:tab w:val="left" w:pos="284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3D11F3A" w14:textId="77777777" w:rsidR="00FC627D" w:rsidRPr="00E3249F" w:rsidRDefault="00FC627D" w:rsidP="00F036D1">
      <w:pPr>
        <w:tabs>
          <w:tab w:val="left" w:pos="142"/>
          <w:tab w:val="left" w:pos="284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D160CC8" w14:textId="05FB74A3" w:rsidR="004F1C57" w:rsidRPr="00E3249F" w:rsidRDefault="004F1C57" w:rsidP="00F036D1">
      <w:pPr>
        <w:tabs>
          <w:tab w:val="left" w:pos="142"/>
          <w:tab w:val="left" w:pos="284"/>
          <w:tab w:val="left" w:pos="567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.................................., dn. ..................... </w:t>
      </w:r>
      <w:r w:rsidR="00031E22" w:rsidRPr="00E3249F">
        <w:rPr>
          <w:rFonts w:asciiTheme="minorHAnsi" w:hAnsiTheme="minorHAnsi" w:cstheme="minorHAnsi"/>
          <w:sz w:val="22"/>
          <w:szCs w:val="22"/>
        </w:rPr>
        <w:t>20</w:t>
      </w:r>
      <w:r w:rsidR="0016598A" w:rsidRPr="00E3249F">
        <w:rPr>
          <w:rFonts w:asciiTheme="minorHAnsi" w:hAnsiTheme="minorHAnsi" w:cstheme="minorHAnsi"/>
          <w:sz w:val="22"/>
          <w:szCs w:val="22"/>
        </w:rPr>
        <w:t>20</w:t>
      </w:r>
      <w:r w:rsidRPr="00E3249F">
        <w:rPr>
          <w:rFonts w:asciiTheme="minorHAnsi" w:hAnsiTheme="minorHAnsi" w:cstheme="minorHAnsi"/>
          <w:sz w:val="22"/>
          <w:szCs w:val="22"/>
        </w:rPr>
        <w:t xml:space="preserve"> r.              </w:t>
      </w:r>
    </w:p>
    <w:p w14:paraId="21F4FB3F" w14:textId="57F34917" w:rsidR="004075A6" w:rsidRPr="00E3249F" w:rsidRDefault="004075A6" w:rsidP="00F036D1">
      <w:pPr>
        <w:tabs>
          <w:tab w:val="left" w:pos="142"/>
          <w:tab w:val="left" w:pos="284"/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="0056206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5035B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="0056206D">
        <w:rPr>
          <w:rFonts w:asciiTheme="minorHAnsi" w:hAnsiTheme="minorHAnsi" w:cstheme="minorHAnsi"/>
          <w:sz w:val="22"/>
          <w:szCs w:val="22"/>
        </w:rPr>
        <w:t xml:space="preserve">   </w:t>
      </w:r>
      <w:r w:rsidR="00DB394F">
        <w:rPr>
          <w:rFonts w:asciiTheme="minorHAnsi" w:hAnsiTheme="minorHAnsi" w:cstheme="minorHAnsi"/>
          <w:sz w:val="22"/>
          <w:szCs w:val="22"/>
        </w:rPr>
        <w:t xml:space="preserve">    </w:t>
      </w:r>
      <w:r w:rsidR="0056206D">
        <w:rPr>
          <w:rFonts w:asciiTheme="minorHAnsi" w:hAnsiTheme="minorHAnsi" w:cstheme="minorHAnsi"/>
          <w:sz w:val="22"/>
          <w:szCs w:val="22"/>
        </w:rPr>
        <w:t xml:space="preserve"> </w:t>
      </w:r>
      <w:r w:rsidRPr="00E3249F">
        <w:rPr>
          <w:rFonts w:asciiTheme="minorHAnsi" w:hAnsiTheme="minorHAnsi" w:cstheme="minorHAnsi"/>
          <w:sz w:val="22"/>
          <w:szCs w:val="22"/>
        </w:rPr>
        <w:t xml:space="preserve"> (podpis/y osoby/osób uprawnionej/</w:t>
      </w:r>
      <w:proofErr w:type="spellStart"/>
      <w:r w:rsidRPr="00E3249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3249F">
        <w:rPr>
          <w:rFonts w:asciiTheme="minorHAnsi" w:hAnsiTheme="minorHAnsi" w:cstheme="minorHAnsi"/>
          <w:sz w:val="22"/>
          <w:szCs w:val="22"/>
        </w:rPr>
        <w:t>)</w:t>
      </w:r>
    </w:p>
    <w:p w14:paraId="4E576844" w14:textId="61A8F077" w:rsidR="00776D30" w:rsidRPr="00E3249F" w:rsidRDefault="00DB394F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47E461" w14:textId="77777777" w:rsidR="004075A6" w:rsidRPr="00E3249F" w:rsidRDefault="004075A6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3111164" w14:textId="77777777" w:rsidR="004075A6" w:rsidRPr="00E3249F" w:rsidRDefault="004075A6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4021"/>
      </w:tblGrid>
      <w:tr w:rsidR="00D51BD6" w:rsidRPr="0086513F" w14:paraId="15A7453F" w14:textId="77777777" w:rsidTr="00BF081F">
        <w:trPr>
          <w:trHeight w:val="769"/>
          <w:jc w:val="center"/>
        </w:trPr>
        <w:tc>
          <w:tcPr>
            <w:tcW w:w="5000" w:type="pct"/>
          </w:tcPr>
          <w:p w14:paraId="6659949D" w14:textId="7D34FE9E" w:rsidR="00D51BD6" w:rsidRPr="0086513F" w:rsidRDefault="00D51BD6" w:rsidP="00BF081F">
            <w:pPr>
              <w:pStyle w:val="Nagwek3"/>
              <w:rPr>
                <w:rFonts w:ascii="Calibri" w:hAnsi="Calibri" w:cs="Calibri"/>
                <w:b/>
                <w:sz w:val="22"/>
                <w:szCs w:val="22"/>
              </w:rPr>
            </w:pPr>
            <w:r w:rsidRPr="0086513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WA.263.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62</w:t>
            </w:r>
            <w:r w:rsidRPr="0086513F">
              <w:rPr>
                <w:rFonts w:ascii="Calibri" w:hAnsi="Calibri" w:cs="Calibri"/>
                <w:b/>
                <w:sz w:val="22"/>
                <w:szCs w:val="22"/>
              </w:rPr>
              <w:t xml:space="preserve">.2020.KR                                                                                              </w:t>
            </w:r>
            <w:r w:rsidR="00DB394F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86513F">
              <w:rPr>
                <w:rFonts w:ascii="Calibri" w:hAnsi="Calibri" w:cs="Calibri"/>
                <w:b/>
                <w:sz w:val="22"/>
                <w:szCs w:val="22"/>
              </w:rPr>
              <w:t xml:space="preserve">  ZAŁĄCZNIK NR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5b</w:t>
            </w:r>
            <w:r w:rsidRPr="0086513F">
              <w:rPr>
                <w:rFonts w:ascii="Calibri" w:hAnsi="Calibri" w:cs="Calibri"/>
                <w:b/>
                <w:sz w:val="22"/>
                <w:szCs w:val="22"/>
              </w:rPr>
              <w:t xml:space="preserve"> do SIWZ</w:t>
            </w:r>
          </w:p>
        </w:tc>
      </w:tr>
      <w:tr w:rsidR="00D51BD6" w:rsidRPr="0086513F" w14:paraId="363C9184" w14:textId="77777777" w:rsidTr="00BF081F">
        <w:trPr>
          <w:trHeight w:val="360"/>
          <w:jc w:val="center"/>
        </w:trPr>
        <w:tc>
          <w:tcPr>
            <w:tcW w:w="5000" w:type="pct"/>
          </w:tcPr>
          <w:p w14:paraId="4D183F2D" w14:textId="77777777" w:rsidR="00D51BD6" w:rsidRPr="0086513F" w:rsidRDefault="00D51BD6" w:rsidP="00BF081F">
            <w:pPr>
              <w:pStyle w:val="Nagwek1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86513F">
              <w:rPr>
                <w:rFonts w:ascii="Calibri" w:hAnsi="Calibri" w:cs="Calibri"/>
                <w:b/>
                <w:caps/>
                <w:sz w:val="22"/>
                <w:szCs w:val="22"/>
              </w:rPr>
              <w:t>Wykaz osób</w:t>
            </w:r>
          </w:p>
        </w:tc>
      </w:tr>
    </w:tbl>
    <w:p w14:paraId="4CA74B92" w14:textId="77777777" w:rsidR="00D51BD6" w:rsidRPr="0086513F" w:rsidRDefault="00D51BD6" w:rsidP="00D51BD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0AF8FB" w14:textId="77777777" w:rsidR="00D51BD6" w:rsidRPr="0086513F" w:rsidRDefault="00D51BD6" w:rsidP="00D51BD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FE7FF6" w14:textId="77777777" w:rsidR="00D51BD6" w:rsidRPr="0086513F" w:rsidRDefault="00D51BD6" w:rsidP="00D51BD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6513F">
        <w:rPr>
          <w:rFonts w:ascii="Calibri" w:hAnsi="Calibri" w:cs="Calibri"/>
          <w:color w:val="000000"/>
          <w:sz w:val="22"/>
          <w:szCs w:val="22"/>
        </w:rPr>
        <w:t>Dot. wykazania spełniania warunku określonego w rozdziale IV ust. 1 lit. b SIWZ:</w:t>
      </w:r>
    </w:p>
    <w:p w14:paraId="727FE4D8" w14:textId="77777777" w:rsidR="00D51BD6" w:rsidRPr="0086513F" w:rsidRDefault="00D51BD6" w:rsidP="00D51BD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2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3746"/>
        <w:gridCol w:w="2431"/>
        <w:gridCol w:w="7595"/>
      </w:tblGrid>
      <w:tr w:rsidR="00DB394F" w:rsidRPr="00DB394F" w14:paraId="308CA00B" w14:textId="77777777" w:rsidTr="00BF081F">
        <w:trPr>
          <w:cantSplit/>
          <w:trHeight w:val="1651"/>
        </w:trPr>
        <w:tc>
          <w:tcPr>
            <w:tcW w:w="338" w:type="pct"/>
            <w:vAlign w:val="center"/>
          </w:tcPr>
          <w:p w14:paraId="60376CB2" w14:textId="77777777" w:rsidR="00DB394F" w:rsidRPr="00DB394F" w:rsidRDefault="00DB394F" w:rsidP="00DB394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B394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268" w:type="pct"/>
            <w:vAlign w:val="center"/>
          </w:tcPr>
          <w:p w14:paraId="4951CD11" w14:textId="3E70DF2C" w:rsidR="00DB394F" w:rsidRPr="00DB394F" w:rsidRDefault="00DB394F" w:rsidP="00DB394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B394F">
              <w:rPr>
                <w:rFonts w:ascii="Calibri" w:hAnsi="Calibri"/>
                <w:b/>
                <w:sz w:val="22"/>
                <w:szCs w:val="22"/>
              </w:rPr>
              <w:t>Imię i nazwisko</w:t>
            </w:r>
            <w:r w:rsidR="00A140E9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823" w:type="pct"/>
            <w:vAlign w:val="center"/>
          </w:tcPr>
          <w:p w14:paraId="6234EE4C" w14:textId="77777777" w:rsidR="00DB394F" w:rsidRPr="00DB394F" w:rsidRDefault="00DB394F" w:rsidP="00DB394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B394F">
              <w:rPr>
                <w:rFonts w:ascii="Calibri" w:hAnsi="Calibri"/>
                <w:b/>
                <w:sz w:val="22"/>
                <w:szCs w:val="22"/>
              </w:rPr>
              <w:t>Funkcja w zespole</w:t>
            </w:r>
          </w:p>
        </w:tc>
        <w:tc>
          <w:tcPr>
            <w:tcW w:w="2571" w:type="pct"/>
          </w:tcPr>
          <w:p w14:paraId="13707523" w14:textId="77777777" w:rsidR="00F14A9B" w:rsidRDefault="00F14A9B" w:rsidP="00DB394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3A6D3BF" w14:textId="565EF1D6" w:rsidR="00DB394F" w:rsidRPr="00DB394F" w:rsidRDefault="00DB394F" w:rsidP="00DB394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B394F">
              <w:rPr>
                <w:rFonts w:ascii="Calibri" w:hAnsi="Calibri"/>
                <w:b/>
                <w:sz w:val="22"/>
                <w:szCs w:val="22"/>
              </w:rPr>
              <w:t>Doświadczenie -</w:t>
            </w:r>
          </w:p>
          <w:p w14:paraId="5215FCB5" w14:textId="4495E25C" w:rsidR="00DB394F" w:rsidRPr="00DB394F" w:rsidRDefault="00DB394F" w:rsidP="00DB394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B394F">
              <w:rPr>
                <w:rFonts w:ascii="Calibri" w:hAnsi="Calibri"/>
                <w:b/>
                <w:sz w:val="22"/>
                <w:szCs w:val="22"/>
              </w:rPr>
              <w:t>Opisać usługi/ projekty  członków zespołu w zakresie wymaganym SIWZ (grafik: realizacja min.</w:t>
            </w:r>
            <w:r w:rsidRPr="00DB394F">
              <w:rPr>
                <w:rFonts w:ascii="Calibri" w:hAnsi="Calibri"/>
                <w:sz w:val="22"/>
                <w:szCs w:val="22"/>
              </w:rPr>
              <w:t xml:space="preserve"> 2 projektów graficznych stron/serwisów/aplikacji internetowych; </w:t>
            </w:r>
            <w:r w:rsidRPr="00A102C4">
              <w:rPr>
                <w:rFonts w:ascii="Calibri" w:hAnsi="Calibri"/>
                <w:b/>
                <w:bCs/>
                <w:sz w:val="22"/>
                <w:szCs w:val="22"/>
              </w:rPr>
              <w:t>programista:</w:t>
            </w:r>
            <w:r w:rsidRPr="00DB394F">
              <w:rPr>
                <w:rFonts w:ascii="Calibri" w:hAnsi="Calibri"/>
                <w:sz w:val="22"/>
                <w:szCs w:val="22"/>
              </w:rPr>
              <w:t xml:space="preserve"> realizacja 2 projektów aplikacji </w:t>
            </w:r>
            <w:proofErr w:type="spellStart"/>
            <w:r w:rsidRPr="00DB394F">
              <w:rPr>
                <w:rFonts w:ascii="Calibri" w:hAnsi="Calibri"/>
                <w:sz w:val="22"/>
                <w:szCs w:val="22"/>
              </w:rPr>
              <w:t>Web`owych</w:t>
            </w:r>
            <w:proofErr w:type="spellEnd"/>
            <w:r w:rsidR="00A102C4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DB394F" w:rsidRPr="00DB394F" w14:paraId="7913E7A6" w14:textId="77777777" w:rsidTr="00BF081F">
        <w:trPr>
          <w:cantSplit/>
          <w:trHeight w:val="495"/>
        </w:trPr>
        <w:tc>
          <w:tcPr>
            <w:tcW w:w="338" w:type="pct"/>
            <w:vMerge w:val="restart"/>
            <w:vAlign w:val="center"/>
          </w:tcPr>
          <w:p w14:paraId="1DE49C3E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394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268" w:type="pct"/>
            <w:vMerge w:val="restart"/>
            <w:vAlign w:val="center"/>
          </w:tcPr>
          <w:p w14:paraId="664AAC9F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CD2F25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F96810C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3BE184B3" w14:textId="2DB99BAC" w:rsidR="00DB394F" w:rsidRPr="00DB394F" w:rsidRDefault="00A102C4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  <w:r w:rsidR="00DB394F" w:rsidRPr="00DB394F">
              <w:rPr>
                <w:rFonts w:ascii="Calibri" w:hAnsi="Calibri"/>
                <w:sz w:val="22"/>
                <w:szCs w:val="22"/>
              </w:rPr>
              <w:t>rafik</w:t>
            </w:r>
          </w:p>
          <w:p w14:paraId="55AC8A9D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pct"/>
          </w:tcPr>
          <w:p w14:paraId="574E7CBB" w14:textId="77777777" w:rsidR="00DB394F" w:rsidRPr="00DB394F" w:rsidRDefault="00DB394F" w:rsidP="00DB394F">
            <w:pPr>
              <w:rPr>
                <w:rFonts w:ascii="Calibri" w:hAnsi="Calibri"/>
                <w:sz w:val="22"/>
                <w:szCs w:val="22"/>
              </w:rPr>
            </w:pPr>
            <w:r w:rsidRPr="00DB394F">
              <w:rPr>
                <w:rFonts w:ascii="Calibri" w:hAnsi="Calibri"/>
                <w:sz w:val="22"/>
                <w:szCs w:val="22"/>
              </w:rPr>
              <w:t>1.</w:t>
            </w:r>
          </w:p>
        </w:tc>
      </w:tr>
      <w:tr w:rsidR="00DB394F" w:rsidRPr="00DB394F" w14:paraId="11DA93A9" w14:textId="77777777" w:rsidTr="00BF081F">
        <w:trPr>
          <w:cantSplit/>
          <w:trHeight w:val="495"/>
        </w:trPr>
        <w:tc>
          <w:tcPr>
            <w:tcW w:w="338" w:type="pct"/>
            <w:vMerge/>
            <w:vAlign w:val="center"/>
          </w:tcPr>
          <w:p w14:paraId="0BAAC3B8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3123196D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14:paraId="2A932B30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pct"/>
          </w:tcPr>
          <w:p w14:paraId="6AEC99F1" w14:textId="77777777" w:rsidR="00DB394F" w:rsidRPr="00DB394F" w:rsidRDefault="00DB394F" w:rsidP="00DB394F">
            <w:pPr>
              <w:rPr>
                <w:rFonts w:ascii="Calibri" w:hAnsi="Calibri"/>
                <w:sz w:val="22"/>
                <w:szCs w:val="22"/>
              </w:rPr>
            </w:pPr>
            <w:r w:rsidRPr="00DB394F">
              <w:rPr>
                <w:rFonts w:ascii="Calibri" w:hAnsi="Calibri"/>
                <w:sz w:val="22"/>
                <w:szCs w:val="22"/>
              </w:rPr>
              <w:t>2.</w:t>
            </w:r>
          </w:p>
        </w:tc>
      </w:tr>
      <w:tr w:rsidR="00DB394F" w:rsidRPr="00DB394F" w14:paraId="2280B782" w14:textId="77777777" w:rsidTr="00BF081F">
        <w:trPr>
          <w:cantSplit/>
          <w:trHeight w:val="516"/>
        </w:trPr>
        <w:tc>
          <w:tcPr>
            <w:tcW w:w="338" w:type="pct"/>
            <w:vMerge w:val="restart"/>
            <w:vAlign w:val="center"/>
          </w:tcPr>
          <w:p w14:paraId="095F7D76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394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268" w:type="pct"/>
            <w:vMerge w:val="restart"/>
            <w:vAlign w:val="center"/>
          </w:tcPr>
          <w:p w14:paraId="2F5CBAC9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13767D3A" w14:textId="6FA0BCAD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B394F">
              <w:rPr>
                <w:rFonts w:ascii="Calibri" w:hAnsi="Calibri"/>
                <w:sz w:val="22"/>
                <w:szCs w:val="22"/>
              </w:rPr>
              <w:t>Programista</w:t>
            </w:r>
          </w:p>
        </w:tc>
        <w:tc>
          <w:tcPr>
            <w:tcW w:w="2571" w:type="pct"/>
          </w:tcPr>
          <w:p w14:paraId="43AEC322" w14:textId="77777777" w:rsidR="00DB394F" w:rsidRPr="00DB394F" w:rsidRDefault="00DB394F" w:rsidP="00DB394F">
            <w:pPr>
              <w:rPr>
                <w:rFonts w:ascii="Calibri" w:hAnsi="Calibri"/>
                <w:sz w:val="22"/>
                <w:szCs w:val="22"/>
              </w:rPr>
            </w:pPr>
            <w:r w:rsidRPr="00DB394F">
              <w:rPr>
                <w:rFonts w:ascii="Calibri" w:hAnsi="Calibri"/>
                <w:sz w:val="22"/>
                <w:szCs w:val="22"/>
              </w:rPr>
              <w:t>1.</w:t>
            </w:r>
          </w:p>
        </w:tc>
      </w:tr>
      <w:tr w:rsidR="00DB394F" w:rsidRPr="00DB394F" w14:paraId="545E8572" w14:textId="77777777" w:rsidTr="00BF081F">
        <w:trPr>
          <w:cantSplit/>
          <w:trHeight w:val="605"/>
        </w:trPr>
        <w:tc>
          <w:tcPr>
            <w:tcW w:w="338" w:type="pct"/>
            <w:vMerge/>
            <w:vAlign w:val="center"/>
          </w:tcPr>
          <w:p w14:paraId="3F0CCCFE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69211326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14:paraId="34E881B5" w14:textId="77777777" w:rsidR="00DB394F" w:rsidRPr="00DB394F" w:rsidRDefault="00DB394F" w:rsidP="00DB39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pct"/>
          </w:tcPr>
          <w:p w14:paraId="56C4BB9E" w14:textId="77777777" w:rsidR="00DB394F" w:rsidRPr="00DB394F" w:rsidRDefault="00DB394F" w:rsidP="00DB394F">
            <w:pPr>
              <w:rPr>
                <w:rFonts w:ascii="Calibri" w:hAnsi="Calibri"/>
                <w:sz w:val="22"/>
                <w:szCs w:val="22"/>
              </w:rPr>
            </w:pPr>
            <w:r w:rsidRPr="00DB394F">
              <w:rPr>
                <w:rFonts w:ascii="Calibri" w:hAnsi="Calibri"/>
                <w:sz w:val="22"/>
                <w:szCs w:val="22"/>
              </w:rPr>
              <w:t>2.</w:t>
            </w:r>
          </w:p>
        </w:tc>
      </w:tr>
    </w:tbl>
    <w:p w14:paraId="09A6DA36" w14:textId="77777777" w:rsidR="00D51BD6" w:rsidRPr="0086513F" w:rsidRDefault="00D51BD6" w:rsidP="00D51BD6">
      <w:pPr>
        <w:ind w:right="565"/>
        <w:jc w:val="both"/>
        <w:rPr>
          <w:rFonts w:ascii="Calibri" w:hAnsi="Calibri" w:cs="Calibri"/>
          <w:sz w:val="22"/>
          <w:szCs w:val="22"/>
        </w:rPr>
      </w:pPr>
    </w:p>
    <w:p w14:paraId="610E058F" w14:textId="77777777" w:rsidR="00D51BD6" w:rsidRPr="0086513F" w:rsidRDefault="00D51BD6" w:rsidP="00D51BD6">
      <w:pPr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71F824C6" w14:textId="77777777" w:rsidR="00D51BD6" w:rsidRPr="0086513F" w:rsidRDefault="00D51BD6" w:rsidP="00D51BD6">
      <w:pPr>
        <w:rPr>
          <w:rFonts w:ascii="Calibri" w:hAnsi="Calibri" w:cs="Calibri"/>
          <w:sz w:val="22"/>
          <w:szCs w:val="22"/>
        </w:rPr>
      </w:pPr>
    </w:p>
    <w:p w14:paraId="57A7BA5D" w14:textId="63B11CF8" w:rsidR="00D51BD6" w:rsidRDefault="00D51BD6" w:rsidP="00D51BD6">
      <w:pPr>
        <w:rPr>
          <w:rFonts w:ascii="Calibri" w:hAnsi="Calibri" w:cs="Calibri"/>
          <w:sz w:val="22"/>
          <w:szCs w:val="22"/>
        </w:rPr>
      </w:pPr>
      <w:r w:rsidRPr="0086513F">
        <w:rPr>
          <w:rFonts w:ascii="Calibri" w:hAnsi="Calibri" w:cs="Calibri"/>
          <w:sz w:val="22"/>
          <w:szCs w:val="22"/>
        </w:rPr>
        <w:t>* wypełnić właściwie</w:t>
      </w:r>
    </w:p>
    <w:p w14:paraId="1CB13FE5" w14:textId="77777777" w:rsidR="00A140E9" w:rsidRPr="0086513F" w:rsidRDefault="00A140E9" w:rsidP="00D51BD6">
      <w:pPr>
        <w:rPr>
          <w:rFonts w:ascii="Calibri" w:hAnsi="Calibri" w:cs="Calibri"/>
          <w:sz w:val="22"/>
          <w:szCs w:val="22"/>
        </w:rPr>
      </w:pPr>
    </w:p>
    <w:p w14:paraId="58A55421" w14:textId="747EC5A2" w:rsidR="00D51BD6" w:rsidRPr="0086513F" w:rsidRDefault="00A140E9" w:rsidP="00D51BD6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</w:t>
      </w:r>
      <w:r w:rsidRPr="00A140E9">
        <w:rPr>
          <w:rFonts w:ascii="Calibri" w:hAnsi="Calibri" w:cs="Calibri"/>
          <w:color w:val="000000"/>
          <w:sz w:val="22"/>
          <w:szCs w:val="22"/>
        </w:rPr>
        <w:t>Zamawiający nie dopuszcza sytuacji w której 1 osoba pełni jednocześnie dwie funkcje.</w:t>
      </w:r>
    </w:p>
    <w:p w14:paraId="599967BA" w14:textId="77777777" w:rsidR="00D51BD6" w:rsidRPr="0086513F" w:rsidRDefault="00D51BD6" w:rsidP="00D51BD6">
      <w:pPr>
        <w:tabs>
          <w:tab w:val="left" w:pos="5670"/>
        </w:tabs>
        <w:spacing w:line="240" w:lineRule="exact"/>
        <w:jc w:val="right"/>
        <w:rPr>
          <w:rFonts w:ascii="Calibri" w:hAnsi="Calibri" w:cs="Calibri"/>
          <w:sz w:val="22"/>
          <w:szCs w:val="22"/>
        </w:rPr>
      </w:pPr>
      <w:r w:rsidRPr="0086513F">
        <w:rPr>
          <w:rFonts w:ascii="Calibri" w:hAnsi="Calibri" w:cs="Calibri"/>
          <w:sz w:val="22"/>
          <w:szCs w:val="22"/>
        </w:rPr>
        <w:t>.................................., dn. ..................... 2020 r.              .</w:t>
      </w:r>
    </w:p>
    <w:p w14:paraId="6D2D406E" w14:textId="23983334" w:rsidR="00D51BD6" w:rsidRPr="0086513F" w:rsidRDefault="00D51BD6" w:rsidP="00D51BD6">
      <w:pPr>
        <w:tabs>
          <w:tab w:val="left" w:pos="5670"/>
        </w:tabs>
        <w:spacing w:line="240" w:lineRule="exact"/>
        <w:jc w:val="center"/>
        <w:rPr>
          <w:rFonts w:ascii="Calibri" w:hAnsi="Calibri" w:cs="Calibri"/>
          <w:sz w:val="22"/>
          <w:szCs w:val="22"/>
        </w:rPr>
      </w:pPr>
      <w:r w:rsidRPr="0086513F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  <w:r w:rsidR="00DB394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</w:t>
      </w:r>
      <w:r w:rsidRPr="0086513F">
        <w:rPr>
          <w:rFonts w:ascii="Calibri" w:hAnsi="Calibri" w:cs="Calibri"/>
          <w:sz w:val="22"/>
          <w:szCs w:val="22"/>
        </w:rPr>
        <w:t xml:space="preserve">   (podpis/y osoby/osób uprawnione/</w:t>
      </w:r>
      <w:proofErr w:type="spellStart"/>
      <w:r w:rsidRPr="0086513F">
        <w:rPr>
          <w:rFonts w:ascii="Calibri" w:hAnsi="Calibri" w:cs="Calibri"/>
          <w:sz w:val="22"/>
          <w:szCs w:val="22"/>
        </w:rPr>
        <w:t>ych</w:t>
      </w:r>
      <w:proofErr w:type="spellEnd"/>
      <w:r w:rsidRPr="0086513F">
        <w:rPr>
          <w:rFonts w:ascii="Calibri" w:hAnsi="Calibri" w:cs="Calibri"/>
          <w:sz w:val="22"/>
          <w:szCs w:val="22"/>
        </w:rPr>
        <w:t>)</w:t>
      </w:r>
    </w:p>
    <w:p w14:paraId="52304946" w14:textId="2177EAE2" w:rsidR="0083174F" w:rsidRDefault="0083174F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107A9B86" w14:textId="4AAD18BB" w:rsidR="0083174F" w:rsidRDefault="0083174F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6D9A887C" w14:textId="5C72F2FC" w:rsidR="0083174F" w:rsidRDefault="0083174F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5C9445D" w14:textId="77777777" w:rsidR="003B7EFA" w:rsidRDefault="003B7EFA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  <w:sectPr w:rsidR="003B7EFA" w:rsidSect="005035BA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389" w:bottom="1417" w:left="1417" w:header="708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E3249F" w14:paraId="795B42FE" w14:textId="77777777" w:rsidTr="008C11BC">
        <w:tc>
          <w:tcPr>
            <w:tcW w:w="9356" w:type="dxa"/>
          </w:tcPr>
          <w:p w14:paraId="2F54BE70" w14:textId="26E7B88F" w:rsidR="0097291E" w:rsidRPr="00E3249F" w:rsidRDefault="0097291E" w:rsidP="00F036D1">
            <w:pPr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24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E3249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6403F5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WA.</w:t>
            </w:r>
            <w:r w:rsidR="00CB3FBD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  <w:r w:rsidR="00A655BC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83174F">
              <w:rPr>
                <w:rFonts w:asciiTheme="minorHAnsi" w:hAnsiTheme="minorHAnsi" w:cstheme="minorHAnsi"/>
                <w:b/>
                <w:sz w:val="22"/>
                <w:szCs w:val="22"/>
              </w:rPr>
              <w:t>62</w:t>
            </w:r>
            <w:r w:rsidR="00EF5BA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31E22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16598A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A655BC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E2D69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KR</w:t>
            </w:r>
            <w:r w:rsidRPr="00E3249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  <w:r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</w:t>
            </w:r>
            <w:r w:rsidR="00D17E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</w:t>
            </w:r>
            <w:r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</w:t>
            </w:r>
            <w:r w:rsidR="00761AAF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SIWZ               </w:t>
            </w:r>
          </w:p>
          <w:p w14:paraId="611A883B" w14:textId="77777777" w:rsidR="0097291E" w:rsidRPr="00E3249F" w:rsidRDefault="0097291E" w:rsidP="00F036D1">
            <w:pPr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92C74" w14:textId="77777777" w:rsidR="002A28C2" w:rsidRPr="00E3249F" w:rsidRDefault="002A28C2" w:rsidP="00F036D1">
            <w:pPr>
              <w:keepNext/>
              <w:tabs>
                <w:tab w:val="left" w:pos="142"/>
                <w:tab w:val="left" w:pos="284"/>
              </w:tabs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O BRAKU PODSTAW DO WYKLUCZENIA </w:t>
            </w:r>
            <w:r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ART. 24 UST. 11 USTAWY</w:t>
            </w:r>
          </w:p>
        </w:tc>
      </w:tr>
    </w:tbl>
    <w:p w14:paraId="4567592E" w14:textId="77777777" w:rsidR="002A28C2" w:rsidRPr="00E3249F" w:rsidRDefault="002A28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8D514C0" w14:textId="77777777" w:rsidR="0097291E" w:rsidRPr="00E3249F" w:rsidRDefault="0097291E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1189D7D4" w14:textId="77777777" w:rsidR="0097291E" w:rsidRPr="00E3249F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70299DD4" w14:textId="77777777" w:rsidR="0097291E" w:rsidRPr="00E3249F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798C89A" w14:textId="77777777" w:rsidR="0097291E" w:rsidRPr="00E3249F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B5475B8" w14:textId="77777777" w:rsidR="0097291E" w:rsidRPr="00E3249F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234C90B" w14:textId="77777777" w:rsidR="0097291E" w:rsidRPr="00E3249F" w:rsidRDefault="0097291E" w:rsidP="00F036D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(pieczęć Wykonawcy)</w:t>
      </w:r>
    </w:p>
    <w:p w14:paraId="7E11837C" w14:textId="77777777" w:rsidR="002A28C2" w:rsidRPr="00E3249F" w:rsidRDefault="002A28C2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EE19BF" w14:textId="77777777" w:rsidR="002A28C2" w:rsidRPr="00E3249F" w:rsidRDefault="002A28C2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95E64DD" w14:textId="77777777" w:rsidR="002A28C2" w:rsidRPr="00E3249F" w:rsidRDefault="002A28C2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E07CA8" w14:textId="77777777" w:rsidR="00567F97" w:rsidRPr="00E3249F" w:rsidRDefault="00567F97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F18CB0" w14:textId="77777777" w:rsidR="00567F97" w:rsidRPr="00E3249F" w:rsidRDefault="00567F97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2ACADD" w14:textId="77777777" w:rsidR="00567F97" w:rsidRPr="00E3249F" w:rsidRDefault="00567F97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506022" w14:textId="09AF24FE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Ja niżej podpisany/My niżej podpisani </w:t>
      </w:r>
    </w:p>
    <w:p w14:paraId="3784C23B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B1C2F04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będąc upoważnionym/i/ do reprezentowania Wykonawcy: </w:t>
      </w:r>
    </w:p>
    <w:p w14:paraId="0344A7A4" w14:textId="77777777" w:rsidR="0097291E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3249F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BDFE35D" w14:textId="77777777" w:rsidR="0097291E" w:rsidRPr="00E3249F" w:rsidRDefault="0097291E" w:rsidP="00F036D1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3249F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3249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3249F">
        <w:rPr>
          <w:rFonts w:asciiTheme="minorHAnsi" w:hAnsiTheme="minorHAnsi" w:cstheme="minorHAnsi"/>
          <w:sz w:val="22"/>
          <w:szCs w:val="22"/>
          <w:lang w:val="de-DE"/>
        </w:rPr>
        <w:t>faksu</w:t>
      </w:r>
      <w:proofErr w:type="spellEnd"/>
      <w:r w:rsidRPr="00E3249F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 ; </w:t>
      </w:r>
      <w:proofErr w:type="spellStart"/>
      <w:r w:rsidRPr="00E3249F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3249F">
        <w:rPr>
          <w:rFonts w:asciiTheme="minorHAnsi" w:hAnsiTheme="minorHAnsi" w:cstheme="minorHAnsi"/>
          <w:sz w:val="22"/>
          <w:szCs w:val="22"/>
          <w:lang w:val="de-DE"/>
        </w:rPr>
        <w:t xml:space="preserve"> telefonu ...............................; </w:t>
      </w:r>
      <w:proofErr w:type="spellStart"/>
      <w:r w:rsidRPr="00E3249F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E3249F">
        <w:rPr>
          <w:rFonts w:asciiTheme="minorHAnsi" w:hAnsiTheme="minorHAnsi" w:cstheme="minorHAnsi"/>
          <w:sz w:val="22"/>
          <w:szCs w:val="22"/>
          <w:lang w:val="de-DE"/>
        </w:rPr>
        <w:t xml:space="preserve"> ……………………….</w:t>
      </w:r>
    </w:p>
    <w:p w14:paraId="57226E1B" w14:textId="77777777" w:rsidR="004075A6" w:rsidRPr="00E3249F" w:rsidRDefault="004075A6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E6F45F" w14:textId="0F90571A" w:rsidR="004075A6" w:rsidRPr="00E3249F" w:rsidRDefault="0097291E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przystępując do postępowania o udzielenie zamówienia publicznego prowadzonego przez Centrum Projektów Europejskich w trybie przetargu nieograniczonego</w:t>
      </w:r>
      <w:r w:rsidR="00E41CC2" w:rsidRPr="00E3249F">
        <w:rPr>
          <w:rFonts w:asciiTheme="minorHAnsi" w:hAnsiTheme="minorHAnsi" w:cstheme="minorHAnsi"/>
          <w:sz w:val="22"/>
          <w:szCs w:val="22"/>
        </w:rPr>
        <w:t xml:space="preserve"> </w:t>
      </w:r>
      <w:r w:rsidR="005D1DF7" w:rsidRPr="00E3249F">
        <w:rPr>
          <w:rFonts w:asciiTheme="minorHAnsi" w:hAnsiTheme="minorHAnsi" w:cstheme="minorHAnsi"/>
          <w:sz w:val="22"/>
          <w:szCs w:val="22"/>
        </w:rPr>
        <w:t>na</w:t>
      </w:r>
      <w:r w:rsidR="00D17E71" w:rsidRPr="00D17E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174F" w:rsidRPr="0083174F">
        <w:rPr>
          <w:rFonts w:asciiTheme="minorHAnsi" w:hAnsiTheme="minorHAnsi" w:cstheme="minorHAnsi"/>
          <w:bCs/>
          <w:kern w:val="3"/>
          <w:sz w:val="22"/>
          <w:szCs w:val="22"/>
        </w:rPr>
        <w:t>usługę utrzymania, rozwoju i obsługi technicznej aplikacji internetowej www.pbu2020.eu oraz świadczenia usługi rozwoju strony w latach 2021-2022</w:t>
      </w:r>
      <w:r w:rsidR="004075A6" w:rsidRPr="00E3249F">
        <w:rPr>
          <w:rFonts w:asciiTheme="minorHAnsi" w:hAnsiTheme="minorHAnsi" w:cstheme="minorHAnsi"/>
          <w:bCs/>
          <w:sz w:val="22"/>
          <w:szCs w:val="22"/>
        </w:rPr>
        <w:t>,</w:t>
      </w:r>
    </w:p>
    <w:p w14:paraId="5D39D64C" w14:textId="77777777" w:rsidR="00841A3D" w:rsidRPr="00E3249F" w:rsidRDefault="00841A3D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249F">
        <w:rPr>
          <w:rFonts w:asciiTheme="minorHAnsi" w:hAnsiTheme="minorHAnsi" w:cstheme="minorHAnsi"/>
          <w:b/>
          <w:bCs/>
          <w:sz w:val="22"/>
          <w:szCs w:val="22"/>
        </w:rPr>
        <w:t xml:space="preserve">oświadczam/y/, że: </w:t>
      </w:r>
    </w:p>
    <w:p w14:paraId="0EDF1022" w14:textId="77777777" w:rsidR="00841A3D" w:rsidRPr="00E3249F" w:rsidRDefault="00841A3D" w:rsidP="00F6491D">
      <w:pPr>
        <w:numPr>
          <w:ilvl w:val="0"/>
          <w:numId w:val="35"/>
        </w:numPr>
        <w:tabs>
          <w:tab w:val="left" w:pos="142"/>
          <w:tab w:val="left" w:pos="284"/>
          <w:tab w:val="left" w:pos="1560"/>
        </w:tabs>
        <w:ind w:left="0" w:firstLine="0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3249F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należę/</w:t>
      </w:r>
      <w:proofErr w:type="spellStart"/>
      <w:r w:rsidRPr="00E3249F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ymy</w:t>
      </w:r>
      <w:proofErr w:type="spellEnd"/>
      <w:r w:rsidRPr="00E3249F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* </w:t>
      </w:r>
    </w:p>
    <w:p w14:paraId="1E7A98C2" w14:textId="77777777" w:rsidR="00841A3D" w:rsidRPr="00E3249F" w:rsidRDefault="00841A3D" w:rsidP="00F6491D">
      <w:pPr>
        <w:numPr>
          <w:ilvl w:val="0"/>
          <w:numId w:val="35"/>
        </w:numPr>
        <w:tabs>
          <w:tab w:val="left" w:pos="142"/>
          <w:tab w:val="left" w:pos="284"/>
          <w:tab w:val="left" w:pos="1560"/>
        </w:tabs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249F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nie należę/</w:t>
      </w:r>
      <w:proofErr w:type="spellStart"/>
      <w:r w:rsidRPr="00E3249F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ymy</w:t>
      </w:r>
      <w:proofErr w:type="spellEnd"/>
      <w:r w:rsidRPr="00E3249F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*</w:t>
      </w:r>
      <w:r w:rsidRPr="00E3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430AFD" w14:textId="0B33CA0A" w:rsidR="0097291E" w:rsidRPr="00E3249F" w:rsidRDefault="0097291E" w:rsidP="00F036D1">
      <w:pPr>
        <w:tabs>
          <w:tab w:val="left" w:pos="142"/>
          <w:tab w:val="left" w:pos="284"/>
          <w:tab w:val="left" w:pos="15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249F">
        <w:rPr>
          <w:rFonts w:asciiTheme="minorHAnsi" w:hAnsiTheme="minorHAnsi" w:cstheme="minorHAnsi"/>
          <w:b/>
          <w:bCs/>
          <w:sz w:val="22"/>
          <w:szCs w:val="22"/>
        </w:rPr>
        <w:t>do grupy kapitałowej, w rozumieniu ustawy z dnia 16 lutego 2007 r. o ochronie konkurencji i</w:t>
      </w:r>
      <w:r w:rsidR="002D276F" w:rsidRPr="00E3249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3249F">
        <w:rPr>
          <w:rFonts w:asciiTheme="minorHAnsi" w:hAnsiTheme="minorHAnsi" w:cstheme="minorHAnsi"/>
          <w:b/>
          <w:bCs/>
          <w:sz w:val="22"/>
          <w:szCs w:val="22"/>
        </w:rPr>
        <w:t>konsumentów (</w:t>
      </w:r>
      <w:r w:rsidR="00A95286" w:rsidRPr="00E3249F">
        <w:rPr>
          <w:rFonts w:asciiTheme="minorHAnsi" w:hAnsiTheme="minorHAnsi" w:cstheme="minorHAnsi"/>
          <w:b/>
          <w:bCs/>
          <w:sz w:val="22"/>
          <w:szCs w:val="22"/>
        </w:rPr>
        <w:t>tj. Dz. U. z 201</w:t>
      </w:r>
      <w:r w:rsidR="000B0DCA" w:rsidRPr="00E3249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A95286" w:rsidRPr="00E3249F">
        <w:rPr>
          <w:rFonts w:asciiTheme="minorHAnsi" w:hAnsiTheme="minorHAnsi" w:cstheme="minorHAnsi"/>
          <w:b/>
          <w:bCs/>
          <w:sz w:val="22"/>
          <w:szCs w:val="22"/>
        </w:rPr>
        <w:t xml:space="preserve"> r. poz. </w:t>
      </w:r>
      <w:r w:rsidR="000B0DCA" w:rsidRPr="00E3249F">
        <w:rPr>
          <w:rFonts w:asciiTheme="minorHAnsi" w:hAnsiTheme="minorHAnsi" w:cstheme="minorHAnsi"/>
          <w:b/>
          <w:bCs/>
          <w:sz w:val="22"/>
          <w:szCs w:val="22"/>
        </w:rPr>
        <w:t>369, 1571, 1667</w:t>
      </w:r>
      <w:r w:rsidR="00A95286" w:rsidRPr="00E3249F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proofErr w:type="spellStart"/>
      <w:r w:rsidR="00A95286" w:rsidRPr="00E3249F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="00A95286" w:rsidRPr="00E3249F">
        <w:rPr>
          <w:rFonts w:asciiTheme="minorHAnsi" w:hAnsiTheme="minorHAnsi" w:cstheme="minorHAnsi"/>
          <w:b/>
          <w:bCs/>
          <w:sz w:val="22"/>
          <w:szCs w:val="22"/>
        </w:rPr>
        <w:t>. zm.</w:t>
      </w:r>
      <w:r w:rsidRPr="00E3249F">
        <w:rPr>
          <w:rFonts w:asciiTheme="minorHAnsi" w:hAnsiTheme="minorHAnsi" w:cstheme="minorHAnsi"/>
          <w:b/>
          <w:bCs/>
          <w:sz w:val="22"/>
          <w:szCs w:val="22"/>
        </w:rPr>
        <w:t>)**</w:t>
      </w:r>
    </w:p>
    <w:p w14:paraId="070974D0" w14:textId="77777777" w:rsidR="0097291E" w:rsidRPr="00E3249F" w:rsidRDefault="0097291E" w:rsidP="00F036D1">
      <w:pPr>
        <w:tabs>
          <w:tab w:val="left" w:pos="142"/>
          <w:tab w:val="left" w:pos="284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D30E6E" w14:textId="77777777" w:rsidR="0097291E" w:rsidRPr="00E3249F" w:rsidRDefault="0097291E" w:rsidP="00F036D1">
      <w:pPr>
        <w:tabs>
          <w:tab w:val="left" w:pos="142"/>
          <w:tab w:val="left" w:pos="284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249F">
        <w:rPr>
          <w:rFonts w:asciiTheme="minorHAnsi" w:hAnsiTheme="minorHAnsi" w:cstheme="minorHAnsi"/>
          <w:bCs/>
          <w:sz w:val="22"/>
          <w:szCs w:val="22"/>
        </w:rPr>
        <w:t>* niewłaściwe skreślić</w:t>
      </w:r>
    </w:p>
    <w:p w14:paraId="0BDD54A7" w14:textId="35EF1680" w:rsidR="0097291E" w:rsidRPr="00E3249F" w:rsidRDefault="0097291E" w:rsidP="00F036D1">
      <w:pPr>
        <w:tabs>
          <w:tab w:val="left" w:pos="142"/>
          <w:tab w:val="left" w:pos="284"/>
          <w:tab w:val="left" w:pos="15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249F">
        <w:rPr>
          <w:rFonts w:asciiTheme="minorHAnsi" w:hAnsiTheme="minorHAnsi" w:cstheme="minorHAnsi"/>
          <w:b/>
          <w:bCs/>
          <w:sz w:val="22"/>
          <w:szCs w:val="22"/>
        </w:rPr>
        <w:t xml:space="preserve">** </w:t>
      </w:r>
      <w:r w:rsidRPr="00E3249F">
        <w:rPr>
          <w:rFonts w:asciiTheme="minorHAnsi" w:hAnsiTheme="minorHAnsi" w:cstheme="minorHAnsi"/>
          <w:bCs/>
          <w:sz w:val="22"/>
          <w:szCs w:val="22"/>
          <w:u w:val="single"/>
        </w:rPr>
        <w:t xml:space="preserve">w przypadku przynależności do tej samej grupy kapitałowej Wykonawca może złożyć </w:t>
      </w:r>
      <w:r w:rsidR="000742D6" w:rsidRPr="00E3249F">
        <w:rPr>
          <w:rFonts w:asciiTheme="minorHAnsi" w:hAnsiTheme="minorHAnsi" w:cstheme="minorHAnsi"/>
          <w:bCs/>
          <w:sz w:val="22"/>
          <w:szCs w:val="22"/>
          <w:u w:val="single"/>
        </w:rPr>
        <w:br/>
      </w:r>
      <w:r w:rsidRPr="00E3249F">
        <w:rPr>
          <w:rFonts w:asciiTheme="minorHAnsi" w:hAnsiTheme="minorHAnsi" w:cstheme="minorHAnsi"/>
          <w:bCs/>
          <w:sz w:val="22"/>
          <w:szCs w:val="22"/>
          <w:u w:val="single"/>
        </w:rPr>
        <w:t xml:space="preserve">wraz z oświadczeniem dokumenty bądź informacje potwierdzające, że powiązania z innym Wykonawcą nie prowadzą do zakłócenia konkurencji w postępowaniu </w:t>
      </w:r>
      <w:r w:rsidRPr="00E3249F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8D7437" w:rsidRPr="00E3249F">
        <w:rPr>
          <w:rFonts w:asciiTheme="minorHAnsi" w:hAnsiTheme="minorHAnsi" w:cstheme="minorHAnsi"/>
          <w:sz w:val="22"/>
          <w:szCs w:val="22"/>
        </w:rPr>
        <w:t>tj. Dz. U. z 201</w:t>
      </w:r>
      <w:r w:rsidR="0016598A" w:rsidRPr="00E3249F">
        <w:rPr>
          <w:rFonts w:asciiTheme="minorHAnsi" w:hAnsiTheme="minorHAnsi" w:cstheme="minorHAnsi"/>
          <w:sz w:val="22"/>
          <w:szCs w:val="22"/>
        </w:rPr>
        <w:t>9</w:t>
      </w:r>
      <w:r w:rsidR="000B029E" w:rsidRPr="00E3249F">
        <w:rPr>
          <w:rFonts w:asciiTheme="minorHAnsi" w:hAnsiTheme="minorHAnsi" w:cstheme="minorHAnsi"/>
          <w:sz w:val="22"/>
          <w:szCs w:val="22"/>
        </w:rPr>
        <w:t xml:space="preserve"> r. poz. 1</w:t>
      </w:r>
      <w:r w:rsidR="0016598A" w:rsidRPr="00E3249F">
        <w:rPr>
          <w:rFonts w:asciiTheme="minorHAnsi" w:hAnsiTheme="minorHAnsi" w:cstheme="minorHAnsi"/>
          <w:sz w:val="22"/>
          <w:szCs w:val="22"/>
        </w:rPr>
        <w:t xml:space="preserve">843). </w:t>
      </w:r>
    </w:p>
    <w:p w14:paraId="4505311B" w14:textId="77777777" w:rsidR="0097291E" w:rsidRPr="00E3249F" w:rsidRDefault="0097291E" w:rsidP="00F036D1">
      <w:pPr>
        <w:tabs>
          <w:tab w:val="left" w:pos="142"/>
          <w:tab w:val="left" w:pos="284"/>
          <w:tab w:val="left" w:pos="15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39B99D" w14:textId="77777777" w:rsidR="004F1C57" w:rsidRPr="00E3249F" w:rsidRDefault="004F1C57" w:rsidP="00F036D1">
      <w:pPr>
        <w:tabs>
          <w:tab w:val="left" w:pos="142"/>
          <w:tab w:val="left" w:pos="284"/>
          <w:tab w:val="left" w:pos="15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92AFF4" w14:textId="77777777" w:rsidR="004F1C57" w:rsidRPr="00E3249F" w:rsidRDefault="004F1C57" w:rsidP="00F036D1">
      <w:pPr>
        <w:tabs>
          <w:tab w:val="left" w:pos="142"/>
          <w:tab w:val="left" w:pos="284"/>
          <w:tab w:val="left" w:pos="15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4D71D" w14:textId="426F206B" w:rsidR="0097291E" w:rsidRPr="00E3249F" w:rsidRDefault="0097291E" w:rsidP="00F036D1">
      <w:pPr>
        <w:tabs>
          <w:tab w:val="left" w:pos="142"/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................................., dn. ..................... 20</w:t>
      </w:r>
      <w:r w:rsidR="0016598A" w:rsidRPr="00E3249F">
        <w:rPr>
          <w:rFonts w:asciiTheme="minorHAnsi" w:hAnsiTheme="minorHAnsi" w:cstheme="minorHAnsi"/>
          <w:sz w:val="22"/>
          <w:szCs w:val="22"/>
        </w:rPr>
        <w:t>20</w:t>
      </w:r>
      <w:r w:rsidRPr="00E3249F">
        <w:rPr>
          <w:rFonts w:asciiTheme="minorHAnsi" w:hAnsiTheme="minorHAnsi" w:cstheme="minorHAnsi"/>
          <w:sz w:val="22"/>
          <w:szCs w:val="22"/>
        </w:rPr>
        <w:t xml:space="preserve"> r.              .............................................................</w:t>
      </w:r>
    </w:p>
    <w:p w14:paraId="636D6B92" w14:textId="3C079CAD" w:rsidR="0097291E" w:rsidRPr="00E3249F" w:rsidRDefault="004075A6" w:rsidP="00F036D1">
      <w:pPr>
        <w:tabs>
          <w:tab w:val="left" w:pos="142"/>
          <w:tab w:val="left" w:pos="284"/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56206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3249F">
        <w:rPr>
          <w:rFonts w:asciiTheme="minorHAnsi" w:hAnsiTheme="minorHAnsi" w:cstheme="minorHAnsi"/>
          <w:sz w:val="22"/>
          <w:szCs w:val="22"/>
        </w:rPr>
        <w:t xml:space="preserve">        </w:t>
      </w:r>
      <w:r w:rsidR="0097291E" w:rsidRPr="00E3249F">
        <w:rPr>
          <w:rFonts w:asciiTheme="minorHAnsi" w:hAnsiTheme="minorHAnsi" w:cstheme="minorHAnsi"/>
          <w:sz w:val="22"/>
          <w:szCs w:val="22"/>
        </w:rPr>
        <w:t>(podpis/y osoby/osób uprawnionej/</w:t>
      </w:r>
      <w:proofErr w:type="spellStart"/>
      <w:r w:rsidR="0097291E" w:rsidRPr="00E3249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97291E" w:rsidRPr="00E3249F">
        <w:rPr>
          <w:rFonts w:asciiTheme="minorHAnsi" w:hAnsiTheme="minorHAnsi" w:cstheme="minorHAnsi"/>
          <w:sz w:val="22"/>
          <w:szCs w:val="22"/>
        </w:rPr>
        <w:t>)</w:t>
      </w:r>
    </w:p>
    <w:p w14:paraId="77C49993" w14:textId="77777777" w:rsidR="00F32975" w:rsidRPr="00E3249F" w:rsidRDefault="00F32975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4C449EED" w14:textId="37D6A280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4024D407" w14:textId="5FE6EDFA" w:rsidR="000B0DCA" w:rsidRPr="00E3249F" w:rsidRDefault="000B0DCA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39447D11" w14:textId="137EC893" w:rsidR="000B0DCA" w:rsidRPr="00E3249F" w:rsidRDefault="000B0DCA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1E16940" w14:textId="3F8F786B" w:rsidR="000B0DCA" w:rsidRPr="00E3249F" w:rsidRDefault="000B0DCA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7E0B753D" w14:textId="6370EADD" w:rsidR="000B0DCA" w:rsidRDefault="000B0DCA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7DEF07AF" w14:textId="77777777" w:rsidR="00E8683E" w:rsidRPr="00E3249F" w:rsidRDefault="00E8683E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73988A0C" w14:textId="170886D7" w:rsidR="000B0DCA" w:rsidRDefault="000B0DCA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3D29AAF7" w14:textId="77777777" w:rsidR="00EF5BAF" w:rsidRPr="00E3249F" w:rsidRDefault="00EF5BAF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78797BBE" w14:textId="678D2959" w:rsidR="000B0DCA" w:rsidRPr="00E3249F" w:rsidRDefault="000B0DCA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2D7828F4" w14:textId="75C7E883" w:rsidR="000B0DCA" w:rsidRPr="00E3249F" w:rsidRDefault="000B0DCA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41CC2" w:rsidRPr="00E3249F" w14:paraId="598A32DC" w14:textId="77777777" w:rsidTr="00D62704">
        <w:tc>
          <w:tcPr>
            <w:tcW w:w="9356" w:type="dxa"/>
          </w:tcPr>
          <w:p w14:paraId="3A68D57E" w14:textId="6BAFDDC0" w:rsidR="00E41CC2" w:rsidRPr="00E3249F" w:rsidRDefault="00E41CC2" w:rsidP="00F036D1">
            <w:pPr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24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E3249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CB3FBD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WA.263</w:t>
            </w:r>
            <w:r w:rsidR="00AF416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3B7EFA">
              <w:rPr>
                <w:rFonts w:asciiTheme="minorHAnsi" w:hAnsiTheme="minorHAnsi" w:cstheme="minorHAnsi"/>
                <w:b/>
                <w:sz w:val="22"/>
                <w:szCs w:val="22"/>
              </w:rPr>
              <w:t>62</w:t>
            </w:r>
            <w:r w:rsidR="00706D65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31E22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16598A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A655BC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C4DEB"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>KR</w:t>
            </w:r>
            <w:r w:rsidRPr="00E3249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</w:t>
            </w:r>
            <w:r w:rsidR="00D17E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</w:t>
            </w:r>
            <w:r w:rsidRPr="00E32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ZAŁĄCZNIK NR 7 do SIWZ               </w:t>
            </w:r>
          </w:p>
          <w:p w14:paraId="62D326F3" w14:textId="77777777" w:rsidR="00E41CC2" w:rsidRPr="00E3249F" w:rsidRDefault="00E41CC2" w:rsidP="00F036D1">
            <w:pPr>
              <w:tabs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CC2" w:rsidRPr="00E3249F" w14:paraId="6B31AEA5" w14:textId="77777777" w:rsidTr="00D62704">
        <w:tc>
          <w:tcPr>
            <w:tcW w:w="9356" w:type="dxa"/>
          </w:tcPr>
          <w:p w14:paraId="25CE020F" w14:textId="5029A6DC" w:rsidR="004075A6" w:rsidRPr="00F142F8" w:rsidRDefault="00E41CC2" w:rsidP="00F036D1">
            <w:pPr>
              <w:tabs>
                <w:tab w:val="left" w:pos="142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42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ZOBOWIĄZANIE PODMIOTU , O KTÓRYM MOWA W ART. 22a USTAWY P</w:t>
            </w:r>
            <w:r w:rsidR="00567F97" w:rsidRPr="00F142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ZP</w:t>
            </w:r>
            <w:r w:rsidRPr="00F142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ODDANIA DO DYSPOZYCJI WYKONAWCY NIEZBĘDNYCH ZASOBÓW NA POTRZEBY WYKONANIA ZAMÓWIENIA </w:t>
            </w:r>
          </w:p>
        </w:tc>
      </w:tr>
    </w:tbl>
    <w:p w14:paraId="6C05EECB" w14:textId="77777777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3AA6CF84" w14:textId="77777777" w:rsidR="00E41CC2" w:rsidRPr="00E3249F" w:rsidRDefault="00E41CC2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Ja niżej podpisany/My niżej podpisani </w:t>
      </w:r>
    </w:p>
    <w:p w14:paraId="2C73D8D7" w14:textId="77777777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73527A6E" w14:textId="77777777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3E2FD55B" w14:textId="77777777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4C18E697" w14:textId="77777777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14:paraId="72530339" w14:textId="77777777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(nazwa Podmiotu) </w:t>
      </w:r>
    </w:p>
    <w:p w14:paraId="75AF8FC6" w14:textId="77777777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6B2B98B0" w14:textId="77777777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028D7839" w14:textId="77777777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(nazwa Wykonawcy) </w:t>
      </w:r>
    </w:p>
    <w:p w14:paraId="0849E5EC" w14:textId="76C61618" w:rsidR="00E41CC2" w:rsidRDefault="00E41CC2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przy wykonywaniu (w trakcie realizacji) zamówienia </w:t>
      </w:r>
      <w:r w:rsidR="00D17E71" w:rsidRPr="00D17E71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83174F" w:rsidRPr="0083174F">
        <w:rPr>
          <w:rFonts w:asciiTheme="minorHAnsi" w:hAnsiTheme="minorHAnsi" w:cstheme="minorHAnsi"/>
          <w:bCs/>
          <w:kern w:val="3"/>
          <w:sz w:val="22"/>
          <w:szCs w:val="22"/>
        </w:rPr>
        <w:t>usługę utrzymania, rozwoju i obsługi technicznej aplikacji internetowej www.pbu2020.eu oraz świadczenia usługi rozwoju strony w latach 2021-2022</w:t>
      </w:r>
      <w:r w:rsidR="00E8683E">
        <w:rPr>
          <w:rFonts w:asciiTheme="minorHAnsi" w:hAnsiTheme="minorHAnsi" w:cstheme="minorHAnsi"/>
          <w:bCs/>
          <w:sz w:val="22"/>
          <w:szCs w:val="22"/>
        </w:rPr>
        <w:t>.</w:t>
      </w:r>
    </w:p>
    <w:p w14:paraId="284A937A" w14:textId="77777777" w:rsidR="0083174F" w:rsidRPr="00E3249F" w:rsidRDefault="0083174F" w:rsidP="00F036D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063F98" w14:textId="77777777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Oświadczam, iż: </w:t>
      </w:r>
    </w:p>
    <w:p w14:paraId="08C25ED0" w14:textId="231E78B3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DEB" w:rsidRPr="00E324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Pr="00E324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BC096C" w14:textId="12C61551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DEB" w:rsidRPr="00E324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  <w:r w:rsidRPr="00E324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C24ABC" w14:textId="2E2BF84B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3) charakter stosunku łączącego mnie z Wykonawcą będzie następujący: ……………………………………………………………………………………………………………………………………………</w:t>
      </w:r>
      <w:r w:rsidR="000C4DEB" w:rsidRPr="00E3249F">
        <w:rPr>
          <w:rFonts w:asciiTheme="minorHAnsi" w:hAnsiTheme="minorHAnsi" w:cstheme="minorHAnsi"/>
          <w:sz w:val="22"/>
          <w:szCs w:val="22"/>
        </w:rPr>
        <w:t>……………..</w:t>
      </w:r>
      <w:r w:rsidRPr="00E3249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</w:t>
      </w:r>
      <w:r w:rsidR="000C4DEB" w:rsidRPr="00E324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  <w:r w:rsidRPr="00E324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BA1654" w14:textId="29E507FE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4)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DEB" w:rsidRPr="00E324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Pr="00E324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778B3" w14:textId="6009B426" w:rsidR="00E41CC2" w:rsidRPr="00E3249F" w:rsidRDefault="00E41CC2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DEB" w:rsidRPr="00E324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F50EE25" w14:textId="0ECCE134" w:rsidR="000C4DEB" w:rsidRPr="00E3249F" w:rsidRDefault="000C4DEB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64E840C2" w14:textId="3D094D82" w:rsidR="000C4DEB" w:rsidRPr="00E3249F" w:rsidRDefault="000C4DEB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28EF57CF" w14:textId="0108630A" w:rsidR="000C4DEB" w:rsidRPr="00E3249F" w:rsidRDefault="000C4DEB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39CC2B02" w14:textId="77777777" w:rsidR="000C4DEB" w:rsidRPr="00E3249F" w:rsidRDefault="000C4DEB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CDE18E3" w14:textId="77777777" w:rsidR="00E41CC2" w:rsidRPr="00E3249F" w:rsidRDefault="00E41CC2" w:rsidP="00F036D1">
      <w:pPr>
        <w:tabs>
          <w:tab w:val="left" w:pos="142"/>
          <w:tab w:val="left" w:pos="28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F6D763C" w14:textId="3A63DC39" w:rsidR="00951B27" w:rsidRPr="00E3249F" w:rsidRDefault="00E41CC2" w:rsidP="00F036D1">
      <w:pPr>
        <w:tabs>
          <w:tab w:val="left" w:pos="142"/>
          <w:tab w:val="left" w:pos="28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E3249F">
        <w:rPr>
          <w:rFonts w:asciiTheme="minorHAnsi" w:hAnsiTheme="minorHAnsi" w:cstheme="minorHAnsi"/>
          <w:sz w:val="22"/>
          <w:szCs w:val="22"/>
        </w:rPr>
        <w:t xml:space="preserve">podpisy osób/osoby wskazanych w dokumencie uprawniającym do występowania w obrocie </w:t>
      </w:r>
      <w:r w:rsidR="00644AB3">
        <w:rPr>
          <w:rFonts w:asciiTheme="minorHAnsi" w:hAnsiTheme="minorHAnsi" w:cstheme="minorHAnsi"/>
          <w:sz w:val="22"/>
          <w:szCs w:val="22"/>
        </w:rPr>
        <w:t xml:space="preserve">  </w:t>
      </w:r>
      <w:r w:rsidRPr="00E3249F">
        <w:rPr>
          <w:rFonts w:asciiTheme="minorHAnsi" w:hAnsiTheme="minorHAnsi" w:cstheme="minorHAnsi"/>
          <w:sz w:val="22"/>
          <w:szCs w:val="22"/>
        </w:rPr>
        <w:t>prawnym lu</w:t>
      </w:r>
      <w:r w:rsidR="00A7218E" w:rsidRPr="00E3249F">
        <w:rPr>
          <w:rFonts w:asciiTheme="minorHAnsi" w:hAnsiTheme="minorHAnsi" w:cstheme="minorHAnsi"/>
          <w:sz w:val="22"/>
          <w:szCs w:val="22"/>
        </w:rPr>
        <w:t>b posiadających pełnomocnictwo</w:t>
      </w:r>
    </w:p>
    <w:p w14:paraId="655DB75B" w14:textId="77777777" w:rsidR="00951B27" w:rsidRPr="00E3249F" w:rsidRDefault="00951B27" w:rsidP="00F036D1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sectPr w:rsidR="00951B27" w:rsidRPr="00E3249F" w:rsidSect="003B7EFA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8C9E1" w14:textId="77777777" w:rsidR="00BF081F" w:rsidRDefault="00BF081F" w:rsidP="000F0A38">
      <w:r>
        <w:separator/>
      </w:r>
    </w:p>
  </w:endnote>
  <w:endnote w:type="continuationSeparator" w:id="0">
    <w:p w14:paraId="60057C67" w14:textId="77777777" w:rsidR="00BF081F" w:rsidRDefault="00BF081F" w:rsidP="000F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D5473" w14:textId="77777777" w:rsidR="00BF081F" w:rsidRDefault="00BF081F" w:rsidP="000F0A38">
      <w:r>
        <w:separator/>
      </w:r>
    </w:p>
  </w:footnote>
  <w:footnote w:type="continuationSeparator" w:id="0">
    <w:p w14:paraId="5F7AD3C1" w14:textId="77777777" w:rsidR="00BF081F" w:rsidRDefault="00BF081F" w:rsidP="000F0A38">
      <w:r>
        <w:continuationSeparator/>
      </w:r>
    </w:p>
  </w:footnote>
  <w:footnote w:id="1">
    <w:p w14:paraId="0BF8F2E9" w14:textId="77777777" w:rsidR="00BF081F" w:rsidRPr="00B858F0" w:rsidRDefault="00BF081F" w:rsidP="002457F0">
      <w:pPr>
        <w:pStyle w:val="Tekstprzypisudolnego"/>
        <w:rPr>
          <w:rFonts w:ascii="Calibri" w:hAnsi="Calibri" w:cs="Calibri"/>
        </w:rPr>
      </w:pPr>
      <w:r w:rsidRPr="00B858F0">
        <w:rPr>
          <w:rStyle w:val="Odwoanieprzypisudolnego"/>
          <w:rFonts w:ascii="Calibri" w:hAnsi="Calibri" w:cs="Calibri"/>
        </w:rPr>
        <w:footnoteRef/>
      </w:r>
      <w:r w:rsidRPr="00B858F0">
        <w:rPr>
          <w:rFonts w:ascii="Calibri" w:hAnsi="Calibri" w:cs="Calibri"/>
        </w:rPr>
        <w:t xml:space="preserve"> Dotyczy osób fizycznych</w:t>
      </w:r>
    </w:p>
  </w:footnote>
  <w:footnote w:id="2">
    <w:p w14:paraId="6A20306B" w14:textId="77777777" w:rsidR="00BF081F" w:rsidRPr="00452699" w:rsidRDefault="00BF081F" w:rsidP="00727F40">
      <w:pPr>
        <w:pStyle w:val="Tekstprzypisudolnego"/>
        <w:rPr>
          <w:sz w:val="16"/>
          <w:szCs w:val="16"/>
        </w:rPr>
      </w:pPr>
      <w:r w:rsidRPr="00452699">
        <w:rPr>
          <w:rStyle w:val="Odwoanieprzypisudolnego"/>
          <w:sz w:val="16"/>
          <w:szCs w:val="16"/>
        </w:rPr>
        <w:footnoteRef/>
      </w:r>
      <w:r w:rsidRPr="00452699">
        <w:rPr>
          <w:sz w:val="16"/>
          <w:szCs w:val="16"/>
        </w:rPr>
        <w:t xml:space="preserve"> Wypełnić właściwe. </w:t>
      </w:r>
    </w:p>
  </w:footnote>
  <w:footnote w:id="3">
    <w:p w14:paraId="6FEE5C39" w14:textId="77777777" w:rsidR="00BF081F" w:rsidRPr="00452699" w:rsidRDefault="00BF081F" w:rsidP="00727F40">
      <w:pPr>
        <w:pStyle w:val="Tekstprzypisudolnego"/>
        <w:rPr>
          <w:sz w:val="16"/>
          <w:szCs w:val="16"/>
        </w:rPr>
      </w:pPr>
      <w:r w:rsidRPr="00452699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452699">
        <w:rPr>
          <w:sz w:val="16"/>
          <w:szCs w:val="16"/>
        </w:rPr>
        <w:t>Niepotrzebne skreślić</w:t>
      </w:r>
    </w:p>
  </w:footnote>
  <w:footnote w:id="4">
    <w:p w14:paraId="24DC1B70" w14:textId="77777777" w:rsidR="00BF081F" w:rsidRDefault="00BF081F" w:rsidP="00302451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5">
    <w:p w14:paraId="2B156338" w14:textId="77777777" w:rsidR="00BF081F" w:rsidRDefault="00BF081F" w:rsidP="00302451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3F48AAE"/>
    <w:name w:val="WW8Num1"/>
    <w:lvl w:ilvl="0">
      <w:start w:val="1"/>
      <w:numFmt w:val="upperLetter"/>
      <w:lvlText w:val="%1."/>
      <w:lvlJc w:val="left"/>
      <w:pPr>
        <w:tabs>
          <w:tab w:val="num" w:pos="-218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D"/>
    <w:multiLevelType w:val="singleLevel"/>
    <w:tmpl w:val="0000000D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C"/>
    <w:multiLevelType w:val="singleLevel"/>
    <w:tmpl w:val="0000002C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C3716C"/>
    <w:multiLevelType w:val="hybridMultilevel"/>
    <w:tmpl w:val="56461DC4"/>
    <w:name w:val="WWNum73"/>
    <w:lvl w:ilvl="0" w:tplc="73AADEF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27C06C5"/>
    <w:multiLevelType w:val="hybridMultilevel"/>
    <w:tmpl w:val="E5D84E40"/>
    <w:lvl w:ilvl="0" w:tplc="4026657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F72FDC"/>
    <w:multiLevelType w:val="hybridMultilevel"/>
    <w:tmpl w:val="6A62AA5C"/>
    <w:lvl w:ilvl="0" w:tplc="0415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9" w15:restartNumberingAfterBreak="0">
    <w:nsid w:val="0807358A"/>
    <w:multiLevelType w:val="hybridMultilevel"/>
    <w:tmpl w:val="48C642D4"/>
    <w:name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630AB"/>
    <w:multiLevelType w:val="hybridMultilevel"/>
    <w:tmpl w:val="CD0C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A2D57"/>
    <w:multiLevelType w:val="hybridMultilevel"/>
    <w:tmpl w:val="AD08A448"/>
    <w:lvl w:ilvl="0" w:tplc="A2587D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3" w15:restartNumberingAfterBreak="0">
    <w:nsid w:val="115E7D5F"/>
    <w:multiLevelType w:val="hybridMultilevel"/>
    <w:tmpl w:val="D03E728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124753D8"/>
    <w:multiLevelType w:val="hybridMultilevel"/>
    <w:tmpl w:val="3BAC8FE4"/>
    <w:lvl w:ilvl="0" w:tplc="F25073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46A5521"/>
    <w:multiLevelType w:val="hybridMultilevel"/>
    <w:tmpl w:val="EC6EE538"/>
    <w:lvl w:ilvl="0" w:tplc="5760573A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14E677A6"/>
    <w:multiLevelType w:val="hybridMultilevel"/>
    <w:tmpl w:val="F982894A"/>
    <w:lvl w:ilvl="0" w:tplc="04150011">
      <w:start w:val="1"/>
      <w:numFmt w:val="decimal"/>
      <w:lvlText w:val="%1)"/>
      <w:lvlJc w:val="left"/>
      <w:pPr>
        <w:ind w:left="34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8C1273"/>
    <w:multiLevelType w:val="hybridMultilevel"/>
    <w:tmpl w:val="FE7C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D7F1F"/>
    <w:multiLevelType w:val="hybridMultilevel"/>
    <w:tmpl w:val="4FEA3466"/>
    <w:lvl w:ilvl="0" w:tplc="4FA4B76C">
      <w:start w:val="6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71ED5"/>
    <w:multiLevelType w:val="hybridMultilevel"/>
    <w:tmpl w:val="1EFE64FE"/>
    <w:lvl w:ilvl="0" w:tplc="F9EA4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4"/>
      </w:rPr>
    </w:lvl>
    <w:lvl w:ilvl="1" w:tplc="F5D23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ACB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01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8C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E49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6A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0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48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C15918"/>
    <w:multiLevelType w:val="multilevel"/>
    <w:tmpl w:val="178467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8FB08C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3" w15:restartNumberingAfterBreak="0">
    <w:nsid w:val="1A11269D"/>
    <w:multiLevelType w:val="hybridMultilevel"/>
    <w:tmpl w:val="50FE8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F430257"/>
    <w:multiLevelType w:val="hybridMultilevel"/>
    <w:tmpl w:val="BE287F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00B6F0C"/>
    <w:multiLevelType w:val="hybridMultilevel"/>
    <w:tmpl w:val="D03E728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22B3675C"/>
    <w:multiLevelType w:val="hybridMultilevel"/>
    <w:tmpl w:val="8ADCA9DA"/>
    <w:lvl w:ilvl="0" w:tplc="E9F02EC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A027DA"/>
    <w:multiLevelType w:val="hybridMultilevel"/>
    <w:tmpl w:val="E8A0FF0E"/>
    <w:lvl w:ilvl="0" w:tplc="69E0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6F38B9"/>
    <w:multiLevelType w:val="hybridMultilevel"/>
    <w:tmpl w:val="9DB4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F1262D"/>
    <w:multiLevelType w:val="hybridMultilevel"/>
    <w:tmpl w:val="8ADCA9DA"/>
    <w:lvl w:ilvl="0" w:tplc="E9F02EC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791840"/>
    <w:multiLevelType w:val="hybridMultilevel"/>
    <w:tmpl w:val="B1989FDE"/>
    <w:lvl w:ilvl="0" w:tplc="AC2EFE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29542836"/>
    <w:multiLevelType w:val="hybridMultilevel"/>
    <w:tmpl w:val="7F8C92AE"/>
    <w:lvl w:ilvl="0" w:tplc="BA8AD6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D778CE00" w:tentative="1">
      <w:start w:val="1"/>
      <w:numFmt w:val="lowerLetter"/>
      <w:lvlText w:val="%2."/>
      <w:lvlJc w:val="left"/>
      <w:pPr>
        <w:ind w:left="1440" w:hanging="360"/>
      </w:pPr>
    </w:lvl>
    <w:lvl w:ilvl="2" w:tplc="4E546000" w:tentative="1">
      <w:start w:val="1"/>
      <w:numFmt w:val="lowerRoman"/>
      <w:lvlText w:val="%3."/>
      <w:lvlJc w:val="right"/>
      <w:pPr>
        <w:ind w:left="2160" w:hanging="180"/>
      </w:pPr>
    </w:lvl>
    <w:lvl w:ilvl="3" w:tplc="3A229C72" w:tentative="1">
      <w:start w:val="1"/>
      <w:numFmt w:val="decimal"/>
      <w:lvlText w:val="%4."/>
      <w:lvlJc w:val="left"/>
      <w:pPr>
        <w:ind w:left="2880" w:hanging="360"/>
      </w:pPr>
    </w:lvl>
    <w:lvl w:ilvl="4" w:tplc="5554D0DC" w:tentative="1">
      <w:start w:val="1"/>
      <w:numFmt w:val="lowerLetter"/>
      <w:lvlText w:val="%5."/>
      <w:lvlJc w:val="left"/>
      <w:pPr>
        <w:ind w:left="3600" w:hanging="360"/>
      </w:pPr>
    </w:lvl>
    <w:lvl w:ilvl="5" w:tplc="0FFA40DC" w:tentative="1">
      <w:start w:val="1"/>
      <w:numFmt w:val="lowerRoman"/>
      <w:lvlText w:val="%6."/>
      <w:lvlJc w:val="right"/>
      <w:pPr>
        <w:ind w:left="4320" w:hanging="180"/>
      </w:pPr>
    </w:lvl>
    <w:lvl w:ilvl="6" w:tplc="B5703962" w:tentative="1">
      <w:start w:val="1"/>
      <w:numFmt w:val="decimal"/>
      <w:lvlText w:val="%7."/>
      <w:lvlJc w:val="left"/>
      <w:pPr>
        <w:ind w:left="5040" w:hanging="360"/>
      </w:pPr>
    </w:lvl>
    <w:lvl w:ilvl="7" w:tplc="EB94380A" w:tentative="1">
      <w:start w:val="1"/>
      <w:numFmt w:val="lowerLetter"/>
      <w:lvlText w:val="%8."/>
      <w:lvlJc w:val="left"/>
      <w:pPr>
        <w:ind w:left="5760" w:hanging="360"/>
      </w:pPr>
    </w:lvl>
    <w:lvl w:ilvl="8" w:tplc="453C7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891AD2"/>
    <w:multiLevelType w:val="hybridMultilevel"/>
    <w:tmpl w:val="7AFEDBFC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84474D"/>
    <w:multiLevelType w:val="hybridMultilevel"/>
    <w:tmpl w:val="47EC7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AD6B8A"/>
    <w:multiLevelType w:val="hybridMultilevel"/>
    <w:tmpl w:val="12C0A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DE44B8"/>
    <w:multiLevelType w:val="singleLevel"/>
    <w:tmpl w:val="5FFE1B0A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 w15:restartNumberingAfterBreak="0">
    <w:nsid w:val="326F0B45"/>
    <w:multiLevelType w:val="hybridMultilevel"/>
    <w:tmpl w:val="A2CC1148"/>
    <w:lvl w:ilvl="0" w:tplc="452E6CF6">
      <w:start w:val="1"/>
      <w:numFmt w:val="decimal"/>
      <w:suff w:val="space"/>
      <w:lvlText w:val="%1)"/>
      <w:lvlJc w:val="left"/>
      <w:pPr>
        <w:ind w:left="633" w:hanging="20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0" w15:restartNumberingAfterBreak="0">
    <w:nsid w:val="338F3BF2"/>
    <w:multiLevelType w:val="multilevel"/>
    <w:tmpl w:val="DE26E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3A32183"/>
    <w:multiLevelType w:val="hybridMultilevel"/>
    <w:tmpl w:val="ADE49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D7D806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3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49621F7"/>
    <w:multiLevelType w:val="hybridMultilevel"/>
    <w:tmpl w:val="C100989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5182019"/>
    <w:multiLevelType w:val="hybridMultilevel"/>
    <w:tmpl w:val="0C48A528"/>
    <w:lvl w:ilvl="0" w:tplc="B682475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6A7731A"/>
    <w:multiLevelType w:val="hybridMultilevel"/>
    <w:tmpl w:val="C6CC0536"/>
    <w:lvl w:ilvl="0" w:tplc="5C7EC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5857E1"/>
    <w:multiLevelType w:val="hybridMultilevel"/>
    <w:tmpl w:val="166EE2F2"/>
    <w:lvl w:ilvl="0" w:tplc="94784E0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D77B0B"/>
    <w:multiLevelType w:val="hybridMultilevel"/>
    <w:tmpl w:val="1A96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E11739"/>
    <w:multiLevelType w:val="hybridMultilevel"/>
    <w:tmpl w:val="F0825744"/>
    <w:lvl w:ilvl="0" w:tplc="1F7895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F2203F"/>
    <w:multiLevelType w:val="hybridMultilevel"/>
    <w:tmpl w:val="DFE4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52" w15:restartNumberingAfterBreak="0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D506C8"/>
    <w:multiLevelType w:val="hybridMultilevel"/>
    <w:tmpl w:val="A3BCF9D2"/>
    <w:lvl w:ilvl="0" w:tplc="D0E6B30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11B6018"/>
    <w:multiLevelType w:val="hybridMultilevel"/>
    <w:tmpl w:val="F9AE0F58"/>
    <w:lvl w:ilvl="0" w:tplc="C8E227A6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40035A"/>
    <w:multiLevelType w:val="hybridMultilevel"/>
    <w:tmpl w:val="884A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482F0F"/>
    <w:multiLevelType w:val="hybridMultilevel"/>
    <w:tmpl w:val="36082E3A"/>
    <w:lvl w:ilvl="0" w:tplc="F530EFA8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Theme="minorHAnsi" w:hAnsiTheme="minorHAnsi" w:cs="Arial" w:hint="default"/>
        <w:sz w:val="22"/>
        <w:szCs w:val="22"/>
      </w:rPr>
    </w:lvl>
    <w:lvl w:ilvl="1" w:tplc="F89E4F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8" w15:restartNumberingAfterBreak="0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0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437B1272"/>
    <w:multiLevelType w:val="hybridMultilevel"/>
    <w:tmpl w:val="F15AB758"/>
    <w:lvl w:ilvl="0" w:tplc="2D86D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42878BF"/>
    <w:multiLevelType w:val="hybridMultilevel"/>
    <w:tmpl w:val="446E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5A6AAB"/>
    <w:multiLevelType w:val="hybridMultilevel"/>
    <w:tmpl w:val="5E22CAD4"/>
    <w:lvl w:ilvl="0" w:tplc="B21C8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964FF0"/>
    <w:multiLevelType w:val="hybridMultilevel"/>
    <w:tmpl w:val="D6FE8282"/>
    <w:lvl w:ilvl="0" w:tplc="24CE65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4877338B"/>
    <w:multiLevelType w:val="multilevel"/>
    <w:tmpl w:val="56349136"/>
    <w:lvl w:ilvl="0">
      <w:start w:val="1"/>
      <w:numFmt w:val="decimal"/>
      <w:lvlText w:val="%1."/>
      <w:lvlJc w:val="left"/>
      <w:pPr>
        <w:ind w:left="432" w:hanging="432"/>
      </w:pPr>
      <w:rPr>
        <w:color w:val="215868"/>
      </w:rPr>
    </w:lvl>
    <w:lvl w:ilvl="1">
      <w:start w:val="1"/>
      <w:numFmt w:val="lowerLetter"/>
      <w:lvlText w:val="%2)"/>
      <w:lvlJc w:val="left"/>
      <w:pPr>
        <w:ind w:left="718" w:hanging="576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9" w15:restartNumberingAfterBreak="0">
    <w:nsid w:val="497609C3"/>
    <w:multiLevelType w:val="hybridMultilevel"/>
    <w:tmpl w:val="5B78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566CF3"/>
    <w:multiLevelType w:val="hybridMultilevel"/>
    <w:tmpl w:val="D6FE8282"/>
    <w:lvl w:ilvl="0" w:tplc="24CE65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684F17"/>
    <w:multiLevelType w:val="hybridMultilevel"/>
    <w:tmpl w:val="AF82A5FA"/>
    <w:lvl w:ilvl="0" w:tplc="66206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0911024"/>
    <w:multiLevelType w:val="hybridMultilevel"/>
    <w:tmpl w:val="221E5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A21A08"/>
    <w:multiLevelType w:val="multilevel"/>
    <w:tmpl w:val="9814AA4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5" w15:restartNumberingAfterBreak="0">
    <w:nsid w:val="558220F7"/>
    <w:multiLevelType w:val="hybridMultilevel"/>
    <w:tmpl w:val="5BAE9F6E"/>
    <w:lvl w:ilvl="0" w:tplc="E75A0206">
      <w:start w:val="1"/>
      <w:numFmt w:val="decimal"/>
      <w:lvlText w:val="%1."/>
      <w:lvlJc w:val="left"/>
      <w:pPr>
        <w:ind w:left="426" w:hanging="360"/>
      </w:pPr>
      <w:rPr>
        <w:rFonts w:hint="default"/>
        <w:sz w:val="22"/>
        <w:szCs w:val="22"/>
      </w:rPr>
    </w:lvl>
    <w:lvl w:ilvl="1" w:tplc="1F06A9F6" w:tentative="1">
      <w:start w:val="1"/>
      <w:numFmt w:val="lowerLetter"/>
      <w:lvlText w:val="%2."/>
      <w:lvlJc w:val="left"/>
      <w:pPr>
        <w:ind w:left="1146" w:hanging="360"/>
      </w:pPr>
    </w:lvl>
    <w:lvl w:ilvl="2" w:tplc="F5BE2D36" w:tentative="1">
      <w:start w:val="1"/>
      <w:numFmt w:val="lowerRoman"/>
      <w:lvlText w:val="%3."/>
      <w:lvlJc w:val="right"/>
      <w:pPr>
        <w:ind w:left="1866" w:hanging="180"/>
      </w:pPr>
    </w:lvl>
    <w:lvl w:ilvl="3" w:tplc="B7224C72" w:tentative="1">
      <w:start w:val="1"/>
      <w:numFmt w:val="decimal"/>
      <w:lvlText w:val="%4."/>
      <w:lvlJc w:val="left"/>
      <w:pPr>
        <w:ind w:left="2586" w:hanging="360"/>
      </w:pPr>
    </w:lvl>
    <w:lvl w:ilvl="4" w:tplc="28B877E2" w:tentative="1">
      <w:start w:val="1"/>
      <w:numFmt w:val="lowerLetter"/>
      <w:lvlText w:val="%5."/>
      <w:lvlJc w:val="left"/>
      <w:pPr>
        <w:ind w:left="3306" w:hanging="360"/>
      </w:pPr>
    </w:lvl>
    <w:lvl w:ilvl="5" w:tplc="8EE092C6" w:tentative="1">
      <w:start w:val="1"/>
      <w:numFmt w:val="lowerRoman"/>
      <w:lvlText w:val="%6."/>
      <w:lvlJc w:val="right"/>
      <w:pPr>
        <w:ind w:left="4026" w:hanging="180"/>
      </w:pPr>
    </w:lvl>
    <w:lvl w:ilvl="6" w:tplc="631804AE" w:tentative="1">
      <w:start w:val="1"/>
      <w:numFmt w:val="decimal"/>
      <w:lvlText w:val="%7."/>
      <w:lvlJc w:val="left"/>
      <w:pPr>
        <w:ind w:left="4746" w:hanging="360"/>
      </w:pPr>
    </w:lvl>
    <w:lvl w:ilvl="7" w:tplc="F9280C14" w:tentative="1">
      <w:start w:val="1"/>
      <w:numFmt w:val="lowerLetter"/>
      <w:lvlText w:val="%8."/>
      <w:lvlJc w:val="left"/>
      <w:pPr>
        <w:ind w:left="5466" w:hanging="360"/>
      </w:pPr>
    </w:lvl>
    <w:lvl w:ilvl="8" w:tplc="CCC075D6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6" w15:restartNumberingAfterBreak="0">
    <w:nsid w:val="57CB4AAE"/>
    <w:multiLevelType w:val="hybridMultilevel"/>
    <w:tmpl w:val="F15AB758"/>
    <w:lvl w:ilvl="0" w:tplc="2D86D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9" w15:restartNumberingAfterBreak="0">
    <w:nsid w:val="5D281693"/>
    <w:multiLevelType w:val="multilevel"/>
    <w:tmpl w:val="718A52C0"/>
    <w:styleLink w:val="WWNum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0" w15:restartNumberingAfterBreak="0">
    <w:nsid w:val="5EF52A95"/>
    <w:multiLevelType w:val="hybridMultilevel"/>
    <w:tmpl w:val="A308EF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5F0F1FF1"/>
    <w:multiLevelType w:val="hybridMultilevel"/>
    <w:tmpl w:val="98489670"/>
    <w:lvl w:ilvl="0" w:tplc="B498B32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61332D21"/>
    <w:multiLevelType w:val="hybridMultilevel"/>
    <w:tmpl w:val="19CC012C"/>
    <w:lvl w:ilvl="0" w:tplc="61B02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F203164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3B30D7F"/>
    <w:multiLevelType w:val="hybridMultilevel"/>
    <w:tmpl w:val="C096B6CC"/>
    <w:lvl w:ilvl="0" w:tplc="F9FA938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EA43D5"/>
    <w:multiLevelType w:val="hybridMultilevel"/>
    <w:tmpl w:val="11762274"/>
    <w:lvl w:ilvl="0" w:tplc="1C4041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5C752A"/>
    <w:multiLevelType w:val="hybridMultilevel"/>
    <w:tmpl w:val="9FB67A1A"/>
    <w:lvl w:ilvl="0" w:tplc="D18CA7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8637ACB"/>
    <w:multiLevelType w:val="hybridMultilevel"/>
    <w:tmpl w:val="10A87B2E"/>
    <w:lvl w:ilvl="0" w:tplc="1A6AC8F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696460C1"/>
    <w:multiLevelType w:val="hybridMultilevel"/>
    <w:tmpl w:val="C100989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9CA4A07"/>
    <w:multiLevelType w:val="singleLevel"/>
    <w:tmpl w:val="3A927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1" w15:restartNumberingAfterBreak="0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921170"/>
    <w:multiLevelType w:val="multilevel"/>
    <w:tmpl w:val="FFDAF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6C1D5AD3"/>
    <w:multiLevelType w:val="hybridMultilevel"/>
    <w:tmpl w:val="F922522E"/>
    <w:lvl w:ilvl="0" w:tplc="18805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4" w15:restartNumberingAfterBreak="0">
    <w:nsid w:val="6C6A5CAE"/>
    <w:multiLevelType w:val="hybridMultilevel"/>
    <w:tmpl w:val="8A266EE6"/>
    <w:lvl w:ilvl="0" w:tplc="FB48B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DA22691"/>
    <w:multiLevelType w:val="hybridMultilevel"/>
    <w:tmpl w:val="67C463B6"/>
    <w:lvl w:ilvl="0" w:tplc="28744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51616D"/>
    <w:multiLevelType w:val="hybridMultilevel"/>
    <w:tmpl w:val="51BAE058"/>
    <w:lvl w:ilvl="0" w:tplc="1F648C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99" w15:restartNumberingAfterBreak="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7763DD9"/>
    <w:multiLevelType w:val="hybridMultilevel"/>
    <w:tmpl w:val="87EE5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7851177F"/>
    <w:multiLevelType w:val="hybridMultilevel"/>
    <w:tmpl w:val="3078D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7B6663"/>
    <w:multiLevelType w:val="hybridMultilevel"/>
    <w:tmpl w:val="86FA92EA"/>
    <w:lvl w:ilvl="0" w:tplc="04150001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78BE5C36"/>
    <w:multiLevelType w:val="hybridMultilevel"/>
    <w:tmpl w:val="58A6709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A101A15"/>
    <w:multiLevelType w:val="hybridMultilevel"/>
    <w:tmpl w:val="949CB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6" w15:restartNumberingAfterBreak="0">
    <w:nsid w:val="7F2C0F2E"/>
    <w:multiLevelType w:val="hybridMultilevel"/>
    <w:tmpl w:val="9E92D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FD97B7C"/>
    <w:multiLevelType w:val="multilevel"/>
    <w:tmpl w:val="078000FC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</w:rPr>
    </w:lvl>
  </w:abstractNum>
  <w:num w:numId="1">
    <w:abstractNumId w:val="90"/>
  </w:num>
  <w:num w:numId="2">
    <w:abstractNumId w:val="42"/>
  </w:num>
  <w:num w:numId="3">
    <w:abstractNumId w:val="38"/>
  </w:num>
  <w:num w:numId="4">
    <w:abstractNumId w:val="99"/>
  </w:num>
  <w:num w:numId="5">
    <w:abstractNumId w:val="63"/>
  </w:num>
  <w:num w:numId="6">
    <w:abstractNumId w:val="66"/>
  </w:num>
  <w:num w:numId="7">
    <w:abstractNumId w:val="43"/>
  </w:num>
  <w:num w:numId="8">
    <w:abstractNumId w:val="29"/>
  </w:num>
  <w:num w:numId="9">
    <w:abstractNumId w:val="54"/>
  </w:num>
  <w:num w:numId="10">
    <w:abstractNumId w:val="51"/>
  </w:num>
  <w:num w:numId="11">
    <w:abstractNumId w:val="35"/>
  </w:num>
  <w:num w:numId="12">
    <w:abstractNumId w:val="75"/>
  </w:num>
  <w:num w:numId="13">
    <w:abstractNumId w:val="5"/>
  </w:num>
  <w:num w:numId="14">
    <w:abstractNumId w:val="77"/>
  </w:num>
  <w:num w:numId="15">
    <w:abstractNumId w:val="67"/>
  </w:num>
  <w:num w:numId="16">
    <w:abstractNumId w:val="58"/>
  </w:num>
  <w:num w:numId="17">
    <w:abstractNumId w:val="33"/>
  </w:num>
  <w:num w:numId="18">
    <w:abstractNumId w:val="16"/>
  </w:num>
  <w:num w:numId="19">
    <w:abstractNumId w:val="8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1"/>
  </w:num>
  <w:num w:numId="22">
    <w:abstractNumId w:val="59"/>
  </w:num>
  <w:num w:numId="23">
    <w:abstractNumId w:val="98"/>
  </w:num>
  <w:num w:numId="24">
    <w:abstractNumId w:val="60"/>
  </w:num>
  <w:num w:numId="25">
    <w:abstractNumId w:val="55"/>
  </w:num>
  <w:num w:numId="26">
    <w:abstractNumId w:val="0"/>
  </w:num>
  <w:num w:numId="27">
    <w:abstractNumId w:val="52"/>
  </w:num>
  <w:num w:numId="28">
    <w:abstractNumId w:val="7"/>
  </w:num>
  <w:num w:numId="29">
    <w:abstractNumId w:val="24"/>
  </w:num>
  <w:num w:numId="30">
    <w:abstractNumId w:val="10"/>
  </w:num>
  <w:num w:numId="31">
    <w:abstractNumId w:val="48"/>
  </w:num>
  <w:num w:numId="32">
    <w:abstractNumId w:val="80"/>
  </w:num>
  <w:num w:numId="33">
    <w:abstractNumId w:val="34"/>
  </w:num>
  <w:num w:numId="34">
    <w:abstractNumId w:val="74"/>
  </w:num>
  <w:num w:numId="35">
    <w:abstractNumId w:val="9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79"/>
  </w:num>
  <w:num w:numId="39">
    <w:abstractNumId w:val="69"/>
  </w:num>
  <w:num w:numId="40">
    <w:abstractNumId w:val="102"/>
  </w:num>
  <w:num w:numId="41">
    <w:abstractNumId w:val="53"/>
  </w:num>
  <w:num w:numId="42">
    <w:abstractNumId w:val="85"/>
  </w:num>
  <w:num w:numId="43">
    <w:abstractNumId w:val="78"/>
  </w:num>
  <w:num w:numId="44">
    <w:abstractNumId w:val="96"/>
  </w:num>
  <w:num w:numId="45">
    <w:abstractNumId w:val="92"/>
  </w:num>
  <w:num w:numId="46">
    <w:abstractNumId w:val="83"/>
  </w:num>
  <w:num w:numId="47">
    <w:abstractNumId w:val="81"/>
  </w:num>
  <w:num w:numId="48">
    <w:abstractNumId w:val="104"/>
  </w:num>
  <w:num w:numId="49">
    <w:abstractNumId w:val="65"/>
  </w:num>
  <w:num w:numId="50">
    <w:abstractNumId w:val="13"/>
  </w:num>
  <w:num w:numId="51">
    <w:abstractNumId w:val="44"/>
  </w:num>
  <w:num w:numId="52">
    <w:abstractNumId w:val="31"/>
  </w:num>
  <w:num w:numId="53">
    <w:abstractNumId w:val="100"/>
  </w:num>
  <w:num w:numId="54">
    <w:abstractNumId w:val="105"/>
  </w:num>
  <w:num w:numId="55">
    <w:abstractNumId w:val="76"/>
  </w:num>
  <w:num w:numId="56">
    <w:abstractNumId w:val="91"/>
  </w:num>
  <w:num w:numId="57">
    <w:abstractNumId w:val="56"/>
  </w:num>
  <w:num w:numId="58">
    <w:abstractNumId w:val="32"/>
  </w:num>
  <w:num w:numId="59">
    <w:abstractNumId w:val="26"/>
  </w:num>
  <w:num w:numId="60">
    <w:abstractNumId w:val="106"/>
  </w:num>
  <w:num w:numId="61">
    <w:abstractNumId w:val="103"/>
  </w:num>
  <w:num w:numId="62">
    <w:abstractNumId w:val="84"/>
  </w:num>
  <w:num w:numId="63">
    <w:abstractNumId w:val="41"/>
  </w:num>
  <w:num w:numId="64">
    <w:abstractNumId w:val="94"/>
  </w:num>
  <w:num w:numId="65">
    <w:abstractNumId w:val="45"/>
  </w:num>
  <w:num w:numId="66">
    <w:abstractNumId w:val="11"/>
  </w:num>
  <w:num w:numId="67">
    <w:abstractNumId w:val="86"/>
  </w:num>
  <w:num w:numId="68">
    <w:abstractNumId w:val="72"/>
  </w:num>
  <w:num w:numId="69">
    <w:abstractNumId w:val="50"/>
  </w:num>
  <w:num w:numId="70">
    <w:abstractNumId w:val="30"/>
  </w:num>
  <w:num w:numId="71">
    <w:abstractNumId w:val="62"/>
  </w:num>
  <w:num w:numId="72">
    <w:abstractNumId w:val="47"/>
  </w:num>
  <w:num w:numId="73">
    <w:abstractNumId w:val="19"/>
  </w:num>
  <w:num w:numId="74">
    <w:abstractNumId w:val="14"/>
  </w:num>
  <w:num w:numId="75">
    <w:abstractNumId w:val="64"/>
  </w:num>
  <w:num w:numId="76">
    <w:abstractNumId w:val="12"/>
  </w:num>
  <w:num w:numId="77">
    <w:abstractNumId w:val="61"/>
  </w:num>
  <w:num w:numId="78">
    <w:abstractNumId w:val="21"/>
  </w:num>
  <w:num w:numId="79">
    <w:abstractNumId w:val="82"/>
  </w:num>
  <w:num w:numId="80">
    <w:abstractNumId w:val="93"/>
  </w:num>
  <w:num w:numId="81">
    <w:abstractNumId w:val="22"/>
  </w:num>
  <w:num w:numId="82">
    <w:abstractNumId w:val="87"/>
  </w:num>
  <w:num w:numId="83">
    <w:abstractNumId w:val="107"/>
  </w:num>
  <w:num w:numId="84">
    <w:abstractNumId w:val="17"/>
  </w:num>
  <w:num w:numId="85">
    <w:abstractNumId w:val="97"/>
  </w:num>
  <w:num w:numId="86">
    <w:abstractNumId w:val="15"/>
  </w:num>
  <w:num w:numId="87">
    <w:abstractNumId w:val="101"/>
  </w:num>
  <w:num w:numId="88">
    <w:abstractNumId w:val="37"/>
  </w:num>
  <w:num w:numId="89">
    <w:abstractNumId w:val="57"/>
  </w:num>
  <w:num w:numId="90">
    <w:abstractNumId w:val="49"/>
  </w:num>
  <w:num w:numId="91">
    <w:abstractNumId w:val="46"/>
  </w:num>
  <w:num w:numId="92">
    <w:abstractNumId w:val="40"/>
  </w:num>
  <w:num w:numId="93">
    <w:abstractNumId w:val="6"/>
  </w:num>
  <w:num w:numId="94">
    <w:abstractNumId w:val="36"/>
  </w:num>
  <w:num w:numId="95">
    <w:abstractNumId w:val="8"/>
  </w:num>
  <w:num w:numId="96">
    <w:abstractNumId w:val="23"/>
  </w:num>
  <w:num w:numId="97">
    <w:abstractNumId w:val="18"/>
  </w:num>
  <w:num w:numId="98">
    <w:abstractNumId w:val="68"/>
  </w:num>
  <w:num w:numId="99">
    <w:abstractNumId w:val="73"/>
  </w:num>
  <w:num w:numId="100">
    <w:abstractNumId w:val="70"/>
  </w:num>
  <w:num w:numId="101">
    <w:abstractNumId w:val="28"/>
  </w:num>
  <w:num w:numId="102">
    <w:abstractNumId w:val="27"/>
  </w:num>
  <w:num w:numId="103">
    <w:abstractNumId w:val="8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0353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EB"/>
    <w:rsid w:val="00000F1E"/>
    <w:rsid w:val="000023D9"/>
    <w:rsid w:val="00002D06"/>
    <w:rsid w:val="00003523"/>
    <w:rsid w:val="00003A66"/>
    <w:rsid w:val="00004568"/>
    <w:rsid w:val="00005030"/>
    <w:rsid w:val="000066CF"/>
    <w:rsid w:val="00006D8E"/>
    <w:rsid w:val="000101BE"/>
    <w:rsid w:val="00010E56"/>
    <w:rsid w:val="00010F95"/>
    <w:rsid w:val="00011241"/>
    <w:rsid w:val="000129C4"/>
    <w:rsid w:val="000138C8"/>
    <w:rsid w:val="000154FE"/>
    <w:rsid w:val="00016600"/>
    <w:rsid w:val="00016826"/>
    <w:rsid w:val="000206FE"/>
    <w:rsid w:val="000213AA"/>
    <w:rsid w:val="0002180A"/>
    <w:rsid w:val="00021F8C"/>
    <w:rsid w:val="00022A02"/>
    <w:rsid w:val="00025968"/>
    <w:rsid w:val="00025D2C"/>
    <w:rsid w:val="00025EE5"/>
    <w:rsid w:val="000279D2"/>
    <w:rsid w:val="0003051B"/>
    <w:rsid w:val="00031216"/>
    <w:rsid w:val="0003127F"/>
    <w:rsid w:val="00031350"/>
    <w:rsid w:val="00031D22"/>
    <w:rsid w:val="00031E22"/>
    <w:rsid w:val="00031ED3"/>
    <w:rsid w:val="00032A7C"/>
    <w:rsid w:val="0003307A"/>
    <w:rsid w:val="00033440"/>
    <w:rsid w:val="00033835"/>
    <w:rsid w:val="00033C1A"/>
    <w:rsid w:val="00034C1D"/>
    <w:rsid w:val="0003549E"/>
    <w:rsid w:val="00035A2E"/>
    <w:rsid w:val="00040064"/>
    <w:rsid w:val="0004017C"/>
    <w:rsid w:val="000410CF"/>
    <w:rsid w:val="00041299"/>
    <w:rsid w:val="00042953"/>
    <w:rsid w:val="00043A90"/>
    <w:rsid w:val="00044632"/>
    <w:rsid w:val="000451C1"/>
    <w:rsid w:val="000453C9"/>
    <w:rsid w:val="000462A7"/>
    <w:rsid w:val="00047223"/>
    <w:rsid w:val="00047658"/>
    <w:rsid w:val="00047BE1"/>
    <w:rsid w:val="00047CDE"/>
    <w:rsid w:val="00051326"/>
    <w:rsid w:val="00051329"/>
    <w:rsid w:val="00051D88"/>
    <w:rsid w:val="00052E79"/>
    <w:rsid w:val="00053373"/>
    <w:rsid w:val="00053680"/>
    <w:rsid w:val="00057FB5"/>
    <w:rsid w:val="00060A89"/>
    <w:rsid w:val="00060D61"/>
    <w:rsid w:val="00061F52"/>
    <w:rsid w:val="0006363B"/>
    <w:rsid w:val="00063E73"/>
    <w:rsid w:val="0006600C"/>
    <w:rsid w:val="000661C9"/>
    <w:rsid w:val="00067B06"/>
    <w:rsid w:val="0007031A"/>
    <w:rsid w:val="000706E0"/>
    <w:rsid w:val="00070BF4"/>
    <w:rsid w:val="00072774"/>
    <w:rsid w:val="0007286C"/>
    <w:rsid w:val="000728BD"/>
    <w:rsid w:val="00073CB3"/>
    <w:rsid w:val="000742D6"/>
    <w:rsid w:val="00074677"/>
    <w:rsid w:val="00075309"/>
    <w:rsid w:val="00077D96"/>
    <w:rsid w:val="00077ED5"/>
    <w:rsid w:val="00077F53"/>
    <w:rsid w:val="00080AEF"/>
    <w:rsid w:val="00080F0F"/>
    <w:rsid w:val="00080FF6"/>
    <w:rsid w:val="00081521"/>
    <w:rsid w:val="0008241A"/>
    <w:rsid w:val="00082A09"/>
    <w:rsid w:val="000830F2"/>
    <w:rsid w:val="0008324E"/>
    <w:rsid w:val="00083310"/>
    <w:rsid w:val="00083E5B"/>
    <w:rsid w:val="00084402"/>
    <w:rsid w:val="00086D69"/>
    <w:rsid w:val="00087027"/>
    <w:rsid w:val="00090332"/>
    <w:rsid w:val="00090785"/>
    <w:rsid w:val="000909EB"/>
    <w:rsid w:val="00090DAE"/>
    <w:rsid w:val="00091083"/>
    <w:rsid w:val="00092561"/>
    <w:rsid w:val="000925FD"/>
    <w:rsid w:val="00092A27"/>
    <w:rsid w:val="00093B5F"/>
    <w:rsid w:val="00093B6C"/>
    <w:rsid w:val="0009624B"/>
    <w:rsid w:val="000963A6"/>
    <w:rsid w:val="000973D4"/>
    <w:rsid w:val="000975DB"/>
    <w:rsid w:val="000A3DDB"/>
    <w:rsid w:val="000A4272"/>
    <w:rsid w:val="000A4485"/>
    <w:rsid w:val="000A46A0"/>
    <w:rsid w:val="000A54DF"/>
    <w:rsid w:val="000A63B5"/>
    <w:rsid w:val="000A6993"/>
    <w:rsid w:val="000A6F84"/>
    <w:rsid w:val="000A6FA9"/>
    <w:rsid w:val="000B029E"/>
    <w:rsid w:val="000B09F7"/>
    <w:rsid w:val="000B0DCA"/>
    <w:rsid w:val="000B1130"/>
    <w:rsid w:val="000B1B6A"/>
    <w:rsid w:val="000B1E5C"/>
    <w:rsid w:val="000B1F77"/>
    <w:rsid w:val="000B2316"/>
    <w:rsid w:val="000B25FA"/>
    <w:rsid w:val="000B441B"/>
    <w:rsid w:val="000B444D"/>
    <w:rsid w:val="000B5DC2"/>
    <w:rsid w:val="000B6D08"/>
    <w:rsid w:val="000C08E5"/>
    <w:rsid w:val="000C13D2"/>
    <w:rsid w:val="000C171B"/>
    <w:rsid w:val="000C18CE"/>
    <w:rsid w:val="000C1C05"/>
    <w:rsid w:val="000C2659"/>
    <w:rsid w:val="000C2784"/>
    <w:rsid w:val="000C32D6"/>
    <w:rsid w:val="000C3869"/>
    <w:rsid w:val="000C4664"/>
    <w:rsid w:val="000C4DEB"/>
    <w:rsid w:val="000C5801"/>
    <w:rsid w:val="000C59FF"/>
    <w:rsid w:val="000D0442"/>
    <w:rsid w:val="000D43E2"/>
    <w:rsid w:val="000D4A16"/>
    <w:rsid w:val="000D4F48"/>
    <w:rsid w:val="000D5D34"/>
    <w:rsid w:val="000D6380"/>
    <w:rsid w:val="000D67D8"/>
    <w:rsid w:val="000D6D03"/>
    <w:rsid w:val="000D6FA1"/>
    <w:rsid w:val="000D792B"/>
    <w:rsid w:val="000D7D90"/>
    <w:rsid w:val="000D7F63"/>
    <w:rsid w:val="000E0C9D"/>
    <w:rsid w:val="000E0E57"/>
    <w:rsid w:val="000E1A12"/>
    <w:rsid w:val="000E254F"/>
    <w:rsid w:val="000E2A26"/>
    <w:rsid w:val="000E2BC3"/>
    <w:rsid w:val="000E2DDF"/>
    <w:rsid w:val="000E3A70"/>
    <w:rsid w:val="000E430B"/>
    <w:rsid w:val="000E438C"/>
    <w:rsid w:val="000E4822"/>
    <w:rsid w:val="000E4CCF"/>
    <w:rsid w:val="000E570F"/>
    <w:rsid w:val="000E63B4"/>
    <w:rsid w:val="000E64FC"/>
    <w:rsid w:val="000E6F6F"/>
    <w:rsid w:val="000E6FC3"/>
    <w:rsid w:val="000F0A38"/>
    <w:rsid w:val="000F1C6E"/>
    <w:rsid w:val="000F2282"/>
    <w:rsid w:val="000F2764"/>
    <w:rsid w:val="000F3503"/>
    <w:rsid w:val="000F439E"/>
    <w:rsid w:val="000F5041"/>
    <w:rsid w:val="000F54F4"/>
    <w:rsid w:val="000F6697"/>
    <w:rsid w:val="000F7795"/>
    <w:rsid w:val="00100D90"/>
    <w:rsid w:val="00101CFB"/>
    <w:rsid w:val="00101E0E"/>
    <w:rsid w:val="00101F4D"/>
    <w:rsid w:val="001020F6"/>
    <w:rsid w:val="001023B8"/>
    <w:rsid w:val="00103319"/>
    <w:rsid w:val="00103395"/>
    <w:rsid w:val="001033AC"/>
    <w:rsid w:val="001035E2"/>
    <w:rsid w:val="00104C41"/>
    <w:rsid w:val="001053FD"/>
    <w:rsid w:val="0010553A"/>
    <w:rsid w:val="0010567B"/>
    <w:rsid w:val="0010580B"/>
    <w:rsid w:val="0010599E"/>
    <w:rsid w:val="00105E7A"/>
    <w:rsid w:val="00106404"/>
    <w:rsid w:val="00107222"/>
    <w:rsid w:val="0010779D"/>
    <w:rsid w:val="00112058"/>
    <w:rsid w:val="00112698"/>
    <w:rsid w:val="00113A28"/>
    <w:rsid w:val="00113A35"/>
    <w:rsid w:val="00113CCD"/>
    <w:rsid w:val="001143E0"/>
    <w:rsid w:val="00114DAC"/>
    <w:rsid w:val="00115AEE"/>
    <w:rsid w:val="00116BAC"/>
    <w:rsid w:val="00117512"/>
    <w:rsid w:val="00121AEF"/>
    <w:rsid w:val="0012243D"/>
    <w:rsid w:val="0012303A"/>
    <w:rsid w:val="00124289"/>
    <w:rsid w:val="00125377"/>
    <w:rsid w:val="00125B3E"/>
    <w:rsid w:val="00125E5B"/>
    <w:rsid w:val="00126344"/>
    <w:rsid w:val="00126755"/>
    <w:rsid w:val="001278FE"/>
    <w:rsid w:val="00131776"/>
    <w:rsid w:val="00132D38"/>
    <w:rsid w:val="00133701"/>
    <w:rsid w:val="00136F72"/>
    <w:rsid w:val="00136FC3"/>
    <w:rsid w:val="001370E4"/>
    <w:rsid w:val="001372B0"/>
    <w:rsid w:val="00137709"/>
    <w:rsid w:val="001405D2"/>
    <w:rsid w:val="001420E5"/>
    <w:rsid w:val="00143C56"/>
    <w:rsid w:val="00144546"/>
    <w:rsid w:val="00145557"/>
    <w:rsid w:val="00145AC0"/>
    <w:rsid w:val="00146F6B"/>
    <w:rsid w:val="00147E47"/>
    <w:rsid w:val="001500DF"/>
    <w:rsid w:val="00150E47"/>
    <w:rsid w:val="0015119E"/>
    <w:rsid w:val="001520B5"/>
    <w:rsid w:val="00152A33"/>
    <w:rsid w:val="00153532"/>
    <w:rsid w:val="001536C0"/>
    <w:rsid w:val="001537A7"/>
    <w:rsid w:val="00155BBE"/>
    <w:rsid w:val="00156D25"/>
    <w:rsid w:val="00157960"/>
    <w:rsid w:val="001600AC"/>
    <w:rsid w:val="00160B16"/>
    <w:rsid w:val="00161D47"/>
    <w:rsid w:val="0016213E"/>
    <w:rsid w:val="001629C6"/>
    <w:rsid w:val="001632DF"/>
    <w:rsid w:val="00163D3B"/>
    <w:rsid w:val="00164383"/>
    <w:rsid w:val="00164CF3"/>
    <w:rsid w:val="00164F88"/>
    <w:rsid w:val="0016598A"/>
    <w:rsid w:val="00166B4A"/>
    <w:rsid w:val="00167125"/>
    <w:rsid w:val="00167261"/>
    <w:rsid w:val="00167B4C"/>
    <w:rsid w:val="00167C86"/>
    <w:rsid w:val="00170385"/>
    <w:rsid w:val="001703EE"/>
    <w:rsid w:val="00170634"/>
    <w:rsid w:val="00170F27"/>
    <w:rsid w:val="001726F7"/>
    <w:rsid w:val="00172AEF"/>
    <w:rsid w:val="00172FA4"/>
    <w:rsid w:val="00173425"/>
    <w:rsid w:val="00174739"/>
    <w:rsid w:val="001766B6"/>
    <w:rsid w:val="00176870"/>
    <w:rsid w:val="0017689E"/>
    <w:rsid w:val="00177007"/>
    <w:rsid w:val="00177652"/>
    <w:rsid w:val="00177F9D"/>
    <w:rsid w:val="00181B4D"/>
    <w:rsid w:val="00181BBC"/>
    <w:rsid w:val="00181D69"/>
    <w:rsid w:val="00181DA4"/>
    <w:rsid w:val="001820E9"/>
    <w:rsid w:val="00183D56"/>
    <w:rsid w:val="00184116"/>
    <w:rsid w:val="00184ABC"/>
    <w:rsid w:val="00185514"/>
    <w:rsid w:val="00185F97"/>
    <w:rsid w:val="0018651A"/>
    <w:rsid w:val="001900E9"/>
    <w:rsid w:val="00191EFE"/>
    <w:rsid w:val="0019259E"/>
    <w:rsid w:val="001950C1"/>
    <w:rsid w:val="001958EF"/>
    <w:rsid w:val="00195A30"/>
    <w:rsid w:val="00195C28"/>
    <w:rsid w:val="001A09A2"/>
    <w:rsid w:val="001A19CF"/>
    <w:rsid w:val="001A20E5"/>
    <w:rsid w:val="001A22EE"/>
    <w:rsid w:val="001A296B"/>
    <w:rsid w:val="001A2F20"/>
    <w:rsid w:val="001A3F63"/>
    <w:rsid w:val="001A5F7B"/>
    <w:rsid w:val="001A61D1"/>
    <w:rsid w:val="001A6B6E"/>
    <w:rsid w:val="001A701C"/>
    <w:rsid w:val="001A707D"/>
    <w:rsid w:val="001A7861"/>
    <w:rsid w:val="001B0D06"/>
    <w:rsid w:val="001B178D"/>
    <w:rsid w:val="001B184D"/>
    <w:rsid w:val="001B21E7"/>
    <w:rsid w:val="001B23CB"/>
    <w:rsid w:val="001B2C26"/>
    <w:rsid w:val="001B2C9F"/>
    <w:rsid w:val="001B2DCC"/>
    <w:rsid w:val="001B3ED6"/>
    <w:rsid w:val="001B49B5"/>
    <w:rsid w:val="001B55C0"/>
    <w:rsid w:val="001B5EF1"/>
    <w:rsid w:val="001B6029"/>
    <w:rsid w:val="001C060E"/>
    <w:rsid w:val="001C2860"/>
    <w:rsid w:val="001C4D57"/>
    <w:rsid w:val="001C67C9"/>
    <w:rsid w:val="001C71FF"/>
    <w:rsid w:val="001D0A64"/>
    <w:rsid w:val="001D1575"/>
    <w:rsid w:val="001D19B3"/>
    <w:rsid w:val="001D33EF"/>
    <w:rsid w:val="001D3EED"/>
    <w:rsid w:val="001D57E0"/>
    <w:rsid w:val="001D5F53"/>
    <w:rsid w:val="001D63B4"/>
    <w:rsid w:val="001D67DF"/>
    <w:rsid w:val="001D7C13"/>
    <w:rsid w:val="001E0A80"/>
    <w:rsid w:val="001E3F43"/>
    <w:rsid w:val="001E4346"/>
    <w:rsid w:val="001E49CC"/>
    <w:rsid w:val="001E5790"/>
    <w:rsid w:val="001E6137"/>
    <w:rsid w:val="001E657A"/>
    <w:rsid w:val="001E67A0"/>
    <w:rsid w:val="001E6DBA"/>
    <w:rsid w:val="001E724F"/>
    <w:rsid w:val="001F02C0"/>
    <w:rsid w:val="001F0C15"/>
    <w:rsid w:val="001F289D"/>
    <w:rsid w:val="001F4363"/>
    <w:rsid w:val="001F4F27"/>
    <w:rsid w:val="001F57EA"/>
    <w:rsid w:val="001F583C"/>
    <w:rsid w:val="001F61D7"/>
    <w:rsid w:val="001F672A"/>
    <w:rsid w:val="001F7AD2"/>
    <w:rsid w:val="001F7E42"/>
    <w:rsid w:val="00200C11"/>
    <w:rsid w:val="00200E2C"/>
    <w:rsid w:val="00202043"/>
    <w:rsid w:val="002024CE"/>
    <w:rsid w:val="00202C73"/>
    <w:rsid w:val="002035E4"/>
    <w:rsid w:val="00204187"/>
    <w:rsid w:val="0020514D"/>
    <w:rsid w:val="0020547F"/>
    <w:rsid w:val="002054A5"/>
    <w:rsid w:val="0020584F"/>
    <w:rsid w:val="0020690B"/>
    <w:rsid w:val="0020707E"/>
    <w:rsid w:val="00207113"/>
    <w:rsid w:val="002073BA"/>
    <w:rsid w:val="002110B3"/>
    <w:rsid w:val="00211F5B"/>
    <w:rsid w:val="00211FAF"/>
    <w:rsid w:val="00212CBA"/>
    <w:rsid w:val="00216B08"/>
    <w:rsid w:val="00217591"/>
    <w:rsid w:val="002204C9"/>
    <w:rsid w:val="002207F2"/>
    <w:rsid w:val="00220954"/>
    <w:rsid w:val="0022248D"/>
    <w:rsid w:val="00222638"/>
    <w:rsid w:val="00222664"/>
    <w:rsid w:val="00222737"/>
    <w:rsid w:val="00224415"/>
    <w:rsid w:val="0022459D"/>
    <w:rsid w:val="002246FA"/>
    <w:rsid w:val="00224EDA"/>
    <w:rsid w:val="00225034"/>
    <w:rsid w:val="0022534D"/>
    <w:rsid w:val="002255BE"/>
    <w:rsid w:val="00225CC4"/>
    <w:rsid w:val="0023099A"/>
    <w:rsid w:val="00230E4D"/>
    <w:rsid w:val="002324C6"/>
    <w:rsid w:val="002332C7"/>
    <w:rsid w:val="00233C8B"/>
    <w:rsid w:val="00234262"/>
    <w:rsid w:val="0023429B"/>
    <w:rsid w:val="002343A0"/>
    <w:rsid w:val="002349D7"/>
    <w:rsid w:val="00235EDC"/>
    <w:rsid w:val="00236A99"/>
    <w:rsid w:val="00237022"/>
    <w:rsid w:val="00237C7A"/>
    <w:rsid w:val="00240C4C"/>
    <w:rsid w:val="00241102"/>
    <w:rsid w:val="00241A36"/>
    <w:rsid w:val="0024350B"/>
    <w:rsid w:val="00243ABA"/>
    <w:rsid w:val="00244688"/>
    <w:rsid w:val="00244964"/>
    <w:rsid w:val="002453F0"/>
    <w:rsid w:val="002457F0"/>
    <w:rsid w:val="00250C38"/>
    <w:rsid w:val="00251545"/>
    <w:rsid w:val="002522AE"/>
    <w:rsid w:val="002527B0"/>
    <w:rsid w:val="0025354C"/>
    <w:rsid w:val="002539DE"/>
    <w:rsid w:val="00254A05"/>
    <w:rsid w:val="00254FE3"/>
    <w:rsid w:val="00255846"/>
    <w:rsid w:val="0025672D"/>
    <w:rsid w:val="00256755"/>
    <w:rsid w:val="00257491"/>
    <w:rsid w:val="00257EB1"/>
    <w:rsid w:val="002623F5"/>
    <w:rsid w:val="00263D3D"/>
    <w:rsid w:val="002650DB"/>
    <w:rsid w:val="00265B70"/>
    <w:rsid w:val="00270505"/>
    <w:rsid w:val="002726A3"/>
    <w:rsid w:val="00272B84"/>
    <w:rsid w:val="002737D4"/>
    <w:rsid w:val="00274AA5"/>
    <w:rsid w:val="00274FC5"/>
    <w:rsid w:val="00275072"/>
    <w:rsid w:val="00275163"/>
    <w:rsid w:val="00277B25"/>
    <w:rsid w:val="002803A6"/>
    <w:rsid w:val="00280C26"/>
    <w:rsid w:val="00282583"/>
    <w:rsid w:val="00282AD5"/>
    <w:rsid w:val="002839F5"/>
    <w:rsid w:val="00283B25"/>
    <w:rsid w:val="00284D7A"/>
    <w:rsid w:val="00285493"/>
    <w:rsid w:val="00286D80"/>
    <w:rsid w:val="00287A7A"/>
    <w:rsid w:val="00287A8A"/>
    <w:rsid w:val="0029046A"/>
    <w:rsid w:val="00290C90"/>
    <w:rsid w:val="002916A0"/>
    <w:rsid w:val="00291951"/>
    <w:rsid w:val="00291AED"/>
    <w:rsid w:val="002931A6"/>
    <w:rsid w:val="00294F39"/>
    <w:rsid w:val="00295909"/>
    <w:rsid w:val="0029644F"/>
    <w:rsid w:val="002970F9"/>
    <w:rsid w:val="00297168"/>
    <w:rsid w:val="002975E5"/>
    <w:rsid w:val="00297AF2"/>
    <w:rsid w:val="002A02CF"/>
    <w:rsid w:val="002A08C1"/>
    <w:rsid w:val="002A28C2"/>
    <w:rsid w:val="002A3EC4"/>
    <w:rsid w:val="002A4376"/>
    <w:rsid w:val="002A46D0"/>
    <w:rsid w:val="002A4EB8"/>
    <w:rsid w:val="002A584B"/>
    <w:rsid w:val="002A6F22"/>
    <w:rsid w:val="002A7281"/>
    <w:rsid w:val="002A77F1"/>
    <w:rsid w:val="002A7CE6"/>
    <w:rsid w:val="002B04BD"/>
    <w:rsid w:val="002B0F25"/>
    <w:rsid w:val="002B149F"/>
    <w:rsid w:val="002B2074"/>
    <w:rsid w:val="002B28D2"/>
    <w:rsid w:val="002B2ACA"/>
    <w:rsid w:val="002B3026"/>
    <w:rsid w:val="002B3F16"/>
    <w:rsid w:val="002B4E46"/>
    <w:rsid w:val="002B5390"/>
    <w:rsid w:val="002B63EF"/>
    <w:rsid w:val="002C0061"/>
    <w:rsid w:val="002C414C"/>
    <w:rsid w:val="002C4325"/>
    <w:rsid w:val="002C6C4C"/>
    <w:rsid w:val="002C7738"/>
    <w:rsid w:val="002C7EAF"/>
    <w:rsid w:val="002D276F"/>
    <w:rsid w:val="002D2A1D"/>
    <w:rsid w:val="002D3342"/>
    <w:rsid w:val="002D3442"/>
    <w:rsid w:val="002D34C0"/>
    <w:rsid w:val="002D3F6D"/>
    <w:rsid w:val="002D5C26"/>
    <w:rsid w:val="002D64AD"/>
    <w:rsid w:val="002D6988"/>
    <w:rsid w:val="002D7106"/>
    <w:rsid w:val="002D7A55"/>
    <w:rsid w:val="002E1977"/>
    <w:rsid w:val="002E1F73"/>
    <w:rsid w:val="002E2259"/>
    <w:rsid w:val="002E240C"/>
    <w:rsid w:val="002E266B"/>
    <w:rsid w:val="002E296A"/>
    <w:rsid w:val="002E34D7"/>
    <w:rsid w:val="002E49EB"/>
    <w:rsid w:val="002E5569"/>
    <w:rsid w:val="002E591E"/>
    <w:rsid w:val="002E5955"/>
    <w:rsid w:val="002E6FDE"/>
    <w:rsid w:val="002E7CEB"/>
    <w:rsid w:val="002F0DEE"/>
    <w:rsid w:val="002F1CE6"/>
    <w:rsid w:val="002F2574"/>
    <w:rsid w:val="002F2F42"/>
    <w:rsid w:val="002F4A0F"/>
    <w:rsid w:val="002F4DC2"/>
    <w:rsid w:val="002F6842"/>
    <w:rsid w:val="002F6BF0"/>
    <w:rsid w:val="002F6E5B"/>
    <w:rsid w:val="002F6EDE"/>
    <w:rsid w:val="003004D3"/>
    <w:rsid w:val="00300C4F"/>
    <w:rsid w:val="003012AF"/>
    <w:rsid w:val="00301EB9"/>
    <w:rsid w:val="00302451"/>
    <w:rsid w:val="00302A2A"/>
    <w:rsid w:val="00302FE0"/>
    <w:rsid w:val="0030442D"/>
    <w:rsid w:val="0030463F"/>
    <w:rsid w:val="00304A76"/>
    <w:rsid w:val="00304B77"/>
    <w:rsid w:val="00304B7F"/>
    <w:rsid w:val="00305591"/>
    <w:rsid w:val="0030561E"/>
    <w:rsid w:val="003063B2"/>
    <w:rsid w:val="00307316"/>
    <w:rsid w:val="003112E1"/>
    <w:rsid w:val="00311FF9"/>
    <w:rsid w:val="003121B8"/>
    <w:rsid w:val="0031290D"/>
    <w:rsid w:val="00312AD4"/>
    <w:rsid w:val="003133E7"/>
    <w:rsid w:val="003143C5"/>
    <w:rsid w:val="00317C89"/>
    <w:rsid w:val="00320C38"/>
    <w:rsid w:val="0032114A"/>
    <w:rsid w:val="003211B4"/>
    <w:rsid w:val="0032176C"/>
    <w:rsid w:val="0032190C"/>
    <w:rsid w:val="00321EBF"/>
    <w:rsid w:val="0032368A"/>
    <w:rsid w:val="00323D68"/>
    <w:rsid w:val="00324B7D"/>
    <w:rsid w:val="003256A2"/>
    <w:rsid w:val="00325D9C"/>
    <w:rsid w:val="00325F60"/>
    <w:rsid w:val="00330587"/>
    <w:rsid w:val="00330E71"/>
    <w:rsid w:val="003317FB"/>
    <w:rsid w:val="00331804"/>
    <w:rsid w:val="00331C4C"/>
    <w:rsid w:val="00332042"/>
    <w:rsid w:val="00332DCF"/>
    <w:rsid w:val="003330A7"/>
    <w:rsid w:val="00334175"/>
    <w:rsid w:val="00334C3B"/>
    <w:rsid w:val="0033698F"/>
    <w:rsid w:val="00337A8E"/>
    <w:rsid w:val="00337D34"/>
    <w:rsid w:val="003409E0"/>
    <w:rsid w:val="00341156"/>
    <w:rsid w:val="003427A4"/>
    <w:rsid w:val="00342B07"/>
    <w:rsid w:val="00342F1C"/>
    <w:rsid w:val="00343595"/>
    <w:rsid w:val="003438C4"/>
    <w:rsid w:val="00344378"/>
    <w:rsid w:val="00344B1C"/>
    <w:rsid w:val="00345390"/>
    <w:rsid w:val="003477D2"/>
    <w:rsid w:val="00351358"/>
    <w:rsid w:val="003533AC"/>
    <w:rsid w:val="00353E54"/>
    <w:rsid w:val="003559E8"/>
    <w:rsid w:val="00355A48"/>
    <w:rsid w:val="00355C8B"/>
    <w:rsid w:val="00355F18"/>
    <w:rsid w:val="003563BE"/>
    <w:rsid w:val="00356BAE"/>
    <w:rsid w:val="00360F29"/>
    <w:rsid w:val="0036107C"/>
    <w:rsid w:val="0036185E"/>
    <w:rsid w:val="00362336"/>
    <w:rsid w:val="00362A34"/>
    <w:rsid w:val="00363AF9"/>
    <w:rsid w:val="00365148"/>
    <w:rsid w:val="003657E2"/>
    <w:rsid w:val="00366975"/>
    <w:rsid w:val="003673BC"/>
    <w:rsid w:val="003707B1"/>
    <w:rsid w:val="00370EBB"/>
    <w:rsid w:val="003711E5"/>
    <w:rsid w:val="0037169B"/>
    <w:rsid w:val="003716A2"/>
    <w:rsid w:val="003729D2"/>
    <w:rsid w:val="00372A21"/>
    <w:rsid w:val="00373304"/>
    <w:rsid w:val="0037367B"/>
    <w:rsid w:val="00374280"/>
    <w:rsid w:val="00374684"/>
    <w:rsid w:val="00376773"/>
    <w:rsid w:val="00377281"/>
    <w:rsid w:val="00377EE7"/>
    <w:rsid w:val="003801E5"/>
    <w:rsid w:val="0038026E"/>
    <w:rsid w:val="003817A3"/>
    <w:rsid w:val="0038275A"/>
    <w:rsid w:val="003837F0"/>
    <w:rsid w:val="00383A12"/>
    <w:rsid w:val="00383B9D"/>
    <w:rsid w:val="003857FE"/>
    <w:rsid w:val="00385C30"/>
    <w:rsid w:val="00386611"/>
    <w:rsid w:val="00390308"/>
    <w:rsid w:val="00391654"/>
    <w:rsid w:val="00391D5A"/>
    <w:rsid w:val="00392502"/>
    <w:rsid w:val="00392726"/>
    <w:rsid w:val="00392D4E"/>
    <w:rsid w:val="00393675"/>
    <w:rsid w:val="00393A5C"/>
    <w:rsid w:val="003943E3"/>
    <w:rsid w:val="00394860"/>
    <w:rsid w:val="0039652A"/>
    <w:rsid w:val="00397505"/>
    <w:rsid w:val="003976FB"/>
    <w:rsid w:val="00397BC8"/>
    <w:rsid w:val="00397F47"/>
    <w:rsid w:val="003A0E8F"/>
    <w:rsid w:val="003A17FB"/>
    <w:rsid w:val="003A230C"/>
    <w:rsid w:val="003A47E1"/>
    <w:rsid w:val="003A491F"/>
    <w:rsid w:val="003A4BD5"/>
    <w:rsid w:val="003B0A59"/>
    <w:rsid w:val="003B1801"/>
    <w:rsid w:val="003B18AB"/>
    <w:rsid w:val="003B2303"/>
    <w:rsid w:val="003B300E"/>
    <w:rsid w:val="003B3230"/>
    <w:rsid w:val="003B329C"/>
    <w:rsid w:val="003B3CD2"/>
    <w:rsid w:val="003B4230"/>
    <w:rsid w:val="003B4C0C"/>
    <w:rsid w:val="003B6DF6"/>
    <w:rsid w:val="003B7A2B"/>
    <w:rsid w:val="003B7EFA"/>
    <w:rsid w:val="003C0960"/>
    <w:rsid w:val="003C0977"/>
    <w:rsid w:val="003C1252"/>
    <w:rsid w:val="003C2124"/>
    <w:rsid w:val="003C237B"/>
    <w:rsid w:val="003C326A"/>
    <w:rsid w:val="003C54B5"/>
    <w:rsid w:val="003C64B2"/>
    <w:rsid w:val="003C725C"/>
    <w:rsid w:val="003C7721"/>
    <w:rsid w:val="003C77BA"/>
    <w:rsid w:val="003D1636"/>
    <w:rsid w:val="003D20EC"/>
    <w:rsid w:val="003D213C"/>
    <w:rsid w:val="003D4192"/>
    <w:rsid w:val="003D4F2E"/>
    <w:rsid w:val="003D4FA2"/>
    <w:rsid w:val="003D60E3"/>
    <w:rsid w:val="003E0ADE"/>
    <w:rsid w:val="003E0D51"/>
    <w:rsid w:val="003E1F6C"/>
    <w:rsid w:val="003E221C"/>
    <w:rsid w:val="003E223D"/>
    <w:rsid w:val="003E2343"/>
    <w:rsid w:val="003E248D"/>
    <w:rsid w:val="003E34E1"/>
    <w:rsid w:val="003E4AB0"/>
    <w:rsid w:val="003E567E"/>
    <w:rsid w:val="003E6378"/>
    <w:rsid w:val="003E6BD1"/>
    <w:rsid w:val="003F1CAE"/>
    <w:rsid w:val="003F2E53"/>
    <w:rsid w:val="003F2E70"/>
    <w:rsid w:val="003F38D5"/>
    <w:rsid w:val="003F3AC5"/>
    <w:rsid w:val="003F5361"/>
    <w:rsid w:val="003F5C48"/>
    <w:rsid w:val="003F7FF5"/>
    <w:rsid w:val="00400AC3"/>
    <w:rsid w:val="00401327"/>
    <w:rsid w:val="0040147E"/>
    <w:rsid w:val="00401C09"/>
    <w:rsid w:val="00402393"/>
    <w:rsid w:val="00402C90"/>
    <w:rsid w:val="00404A26"/>
    <w:rsid w:val="00405FE8"/>
    <w:rsid w:val="00406785"/>
    <w:rsid w:val="004067BA"/>
    <w:rsid w:val="004075A6"/>
    <w:rsid w:val="004076EE"/>
    <w:rsid w:val="00407B8F"/>
    <w:rsid w:val="00407D7A"/>
    <w:rsid w:val="00410634"/>
    <w:rsid w:val="00411B56"/>
    <w:rsid w:val="00412F15"/>
    <w:rsid w:val="00413038"/>
    <w:rsid w:val="0041548F"/>
    <w:rsid w:val="004154B1"/>
    <w:rsid w:val="0041550F"/>
    <w:rsid w:val="00416086"/>
    <w:rsid w:val="00416540"/>
    <w:rsid w:val="0042077F"/>
    <w:rsid w:val="004216AF"/>
    <w:rsid w:val="00423064"/>
    <w:rsid w:val="00423379"/>
    <w:rsid w:val="004239AC"/>
    <w:rsid w:val="00423B6C"/>
    <w:rsid w:val="004245B1"/>
    <w:rsid w:val="00424E6B"/>
    <w:rsid w:val="00424F21"/>
    <w:rsid w:val="004251FC"/>
    <w:rsid w:val="00425678"/>
    <w:rsid w:val="004258B0"/>
    <w:rsid w:val="004265B7"/>
    <w:rsid w:val="00426E1E"/>
    <w:rsid w:val="0043128F"/>
    <w:rsid w:val="00431868"/>
    <w:rsid w:val="004318BE"/>
    <w:rsid w:val="00431916"/>
    <w:rsid w:val="00432969"/>
    <w:rsid w:val="00433285"/>
    <w:rsid w:val="00434E3B"/>
    <w:rsid w:val="004355FA"/>
    <w:rsid w:val="00435809"/>
    <w:rsid w:val="00435E02"/>
    <w:rsid w:val="00436045"/>
    <w:rsid w:val="00436CFA"/>
    <w:rsid w:val="00436D26"/>
    <w:rsid w:val="004371A0"/>
    <w:rsid w:val="004375E1"/>
    <w:rsid w:val="00437B42"/>
    <w:rsid w:val="00437C1D"/>
    <w:rsid w:val="0044095D"/>
    <w:rsid w:val="00440CFE"/>
    <w:rsid w:val="00441224"/>
    <w:rsid w:val="00442C2A"/>
    <w:rsid w:val="004430A8"/>
    <w:rsid w:val="00443519"/>
    <w:rsid w:val="004437DF"/>
    <w:rsid w:val="00444970"/>
    <w:rsid w:val="00445111"/>
    <w:rsid w:val="004463E1"/>
    <w:rsid w:val="00450827"/>
    <w:rsid w:val="0045132E"/>
    <w:rsid w:val="00453C18"/>
    <w:rsid w:val="00453C94"/>
    <w:rsid w:val="004545AF"/>
    <w:rsid w:val="00455956"/>
    <w:rsid w:val="00457069"/>
    <w:rsid w:val="004579F8"/>
    <w:rsid w:val="00457D65"/>
    <w:rsid w:val="004603BD"/>
    <w:rsid w:val="00460637"/>
    <w:rsid w:val="00460A24"/>
    <w:rsid w:val="00461068"/>
    <w:rsid w:val="004616D6"/>
    <w:rsid w:val="004628B7"/>
    <w:rsid w:val="00462AB6"/>
    <w:rsid w:val="00462B47"/>
    <w:rsid w:val="00462D20"/>
    <w:rsid w:val="004642C5"/>
    <w:rsid w:val="0046557B"/>
    <w:rsid w:val="004669AB"/>
    <w:rsid w:val="00466C93"/>
    <w:rsid w:val="00470282"/>
    <w:rsid w:val="00472021"/>
    <w:rsid w:val="0047221F"/>
    <w:rsid w:val="004732E0"/>
    <w:rsid w:val="00473517"/>
    <w:rsid w:val="00473C59"/>
    <w:rsid w:val="0047421B"/>
    <w:rsid w:val="00474658"/>
    <w:rsid w:val="004749F6"/>
    <w:rsid w:val="00477A50"/>
    <w:rsid w:val="00477CC3"/>
    <w:rsid w:val="004801C6"/>
    <w:rsid w:val="00482327"/>
    <w:rsid w:val="004825A0"/>
    <w:rsid w:val="0048309D"/>
    <w:rsid w:val="004847C3"/>
    <w:rsid w:val="004857F1"/>
    <w:rsid w:val="0049254D"/>
    <w:rsid w:val="00492EC7"/>
    <w:rsid w:val="0049374A"/>
    <w:rsid w:val="00493ED3"/>
    <w:rsid w:val="0049466E"/>
    <w:rsid w:val="00495917"/>
    <w:rsid w:val="004965C4"/>
    <w:rsid w:val="00496645"/>
    <w:rsid w:val="00497A52"/>
    <w:rsid w:val="004A0998"/>
    <w:rsid w:val="004A12A7"/>
    <w:rsid w:val="004A1538"/>
    <w:rsid w:val="004A1C39"/>
    <w:rsid w:val="004A30BA"/>
    <w:rsid w:val="004A4509"/>
    <w:rsid w:val="004A4E5C"/>
    <w:rsid w:val="004A71AB"/>
    <w:rsid w:val="004A7660"/>
    <w:rsid w:val="004A76FB"/>
    <w:rsid w:val="004B09DF"/>
    <w:rsid w:val="004B0B6B"/>
    <w:rsid w:val="004B1451"/>
    <w:rsid w:val="004B181C"/>
    <w:rsid w:val="004B2440"/>
    <w:rsid w:val="004B480F"/>
    <w:rsid w:val="004B546B"/>
    <w:rsid w:val="004B5503"/>
    <w:rsid w:val="004B58B8"/>
    <w:rsid w:val="004B62E2"/>
    <w:rsid w:val="004B632A"/>
    <w:rsid w:val="004B6402"/>
    <w:rsid w:val="004B68D8"/>
    <w:rsid w:val="004C0542"/>
    <w:rsid w:val="004C19C5"/>
    <w:rsid w:val="004C1A4A"/>
    <w:rsid w:val="004C1DD4"/>
    <w:rsid w:val="004C3019"/>
    <w:rsid w:val="004C329C"/>
    <w:rsid w:val="004C32B6"/>
    <w:rsid w:val="004C3DA3"/>
    <w:rsid w:val="004C4694"/>
    <w:rsid w:val="004C4761"/>
    <w:rsid w:val="004C4981"/>
    <w:rsid w:val="004C51F4"/>
    <w:rsid w:val="004C51F7"/>
    <w:rsid w:val="004C5438"/>
    <w:rsid w:val="004C5D1A"/>
    <w:rsid w:val="004C6315"/>
    <w:rsid w:val="004C6AB7"/>
    <w:rsid w:val="004C73AB"/>
    <w:rsid w:val="004C7500"/>
    <w:rsid w:val="004C7D59"/>
    <w:rsid w:val="004C7DDA"/>
    <w:rsid w:val="004D06F7"/>
    <w:rsid w:val="004D154E"/>
    <w:rsid w:val="004D25CF"/>
    <w:rsid w:val="004D3428"/>
    <w:rsid w:val="004D47DF"/>
    <w:rsid w:val="004D4BC0"/>
    <w:rsid w:val="004D599F"/>
    <w:rsid w:val="004D6712"/>
    <w:rsid w:val="004D6C4E"/>
    <w:rsid w:val="004D76A8"/>
    <w:rsid w:val="004D7EB0"/>
    <w:rsid w:val="004E0486"/>
    <w:rsid w:val="004E1D06"/>
    <w:rsid w:val="004E271A"/>
    <w:rsid w:val="004E27F6"/>
    <w:rsid w:val="004E3072"/>
    <w:rsid w:val="004E3B93"/>
    <w:rsid w:val="004E4381"/>
    <w:rsid w:val="004E47AB"/>
    <w:rsid w:val="004E4DE8"/>
    <w:rsid w:val="004E5D1F"/>
    <w:rsid w:val="004E7509"/>
    <w:rsid w:val="004F05E9"/>
    <w:rsid w:val="004F1C57"/>
    <w:rsid w:val="004F22B7"/>
    <w:rsid w:val="004F2B7D"/>
    <w:rsid w:val="004F4621"/>
    <w:rsid w:val="004F4FD6"/>
    <w:rsid w:val="004F5125"/>
    <w:rsid w:val="004F5775"/>
    <w:rsid w:val="004F70D6"/>
    <w:rsid w:val="004F7D27"/>
    <w:rsid w:val="00500D84"/>
    <w:rsid w:val="0050177F"/>
    <w:rsid w:val="00501A3C"/>
    <w:rsid w:val="00502D9C"/>
    <w:rsid w:val="005035BA"/>
    <w:rsid w:val="00503D81"/>
    <w:rsid w:val="00504354"/>
    <w:rsid w:val="005047DD"/>
    <w:rsid w:val="005060D8"/>
    <w:rsid w:val="00506999"/>
    <w:rsid w:val="0050760B"/>
    <w:rsid w:val="00507F1C"/>
    <w:rsid w:val="00510200"/>
    <w:rsid w:val="00513F6E"/>
    <w:rsid w:val="0051505E"/>
    <w:rsid w:val="00515CFC"/>
    <w:rsid w:val="00515FA7"/>
    <w:rsid w:val="00516297"/>
    <w:rsid w:val="005168BA"/>
    <w:rsid w:val="00520238"/>
    <w:rsid w:val="005202A5"/>
    <w:rsid w:val="00521ACF"/>
    <w:rsid w:val="00521B33"/>
    <w:rsid w:val="00522247"/>
    <w:rsid w:val="005229FC"/>
    <w:rsid w:val="00523FC7"/>
    <w:rsid w:val="005245BB"/>
    <w:rsid w:val="005269E9"/>
    <w:rsid w:val="00526D7E"/>
    <w:rsid w:val="0052729A"/>
    <w:rsid w:val="00530A22"/>
    <w:rsid w:val="0053369A"/>
    <w:rsid w:val="00533841"/>
    <w:rsid w:val="00534880"/>
    <w:rsid w:val="00534A64"/>
    <w:rsid w:val="00534E48"/>
    <w:rsid w:val="00536FC6"/>
    <w:rsid w:val="005403E8"/>
    <w:rsid w:val="00540820"/>
    <w:rsid w:val="00541377"/>
    <w:rsid w:val="00541502"/>
    <w:rsid w:val="005416D7"/>
    <w:rsid w:val="00541B53"/>
    <w:rsid w:val="00541D20"/>
    <w:rsid w:val="00541D93"/>
    <w:rsid w:val="00542E84"/>
    <w:rsid w:val="00543457"/>
    <w:rsid w:val="00543655"/>
    <w:rsid w:val="00543AC3"/>
    <w:rsid w:val="00543BD4"/>
    <w:rsid w:val="00543F4B"/>
    <w:rsid w:val="0054400A"/>
    <w:rsid w:val="00544174"/>
    <w:rsid w:val="005457DD"/>
    <w:rsid w:val="005463A2"/>
    <w:rsid w:val="005544FE"/>
    <w:rsid w:val="005545F2"/>
    <w:rsid w:val="005546CC"/>
    <w:rsid w:val="005568DC"/>
    <w:rsid w:val="00557923"/>
    <w:rsid w:val="00560AE0"/>
    <w:rsid w:val="0056206D"/>
    <w:rsid w:val="0056332A"/>
    <w:rsid w:val="00563D66"/>
    <w:rsid w:val="00564004"/>
    <w:rsid w:val="00565600"/>
    <w:rsid w:val="00566AE5"/>
    <w:rsid w:val="005672CD"/>
    <w:rsid w:val="005678F2"/>
    <w:rsid w:val="00567A25"/>
    <w:rsid w:val="00567F97"/>
    <w:rsid w:val="0057050E"/>
    <w:rsid w:val="00570547"/>
    <w:rsid w:val="00570A35"/>
    <w:rsid w:val="00570C54"/>
    <w:rsid w:val="00571A66"/>
    <w:rsid w:val="00571EF4"/>
    <w:rsid w:val="005724C2"/>
    <w:rsid w:val="00572BC0"/>
    <w:rsid w:val="00573291"/>
    <w:rsid w:val="005766B3"/>
    <w:rsid w:val="00577302"/>
    <w:rsid w:val="00580EFE"/>
    <w:rsid w:val="00582729"/>
    <w:rsid w:val="0058295D"/>
    <w:rsid w:val="00585B9F"/>
    <w:rsid w:val="005862CA"/>
    <w:rsid w:val="00587483"/>
    <w:rsid w:val="00590D23"/>
    <w:rsid w:val="00590E3B"/>
    <w:rsid w:val="00591624"/>
    <w:rsid w:val="00591F34"/>
    <w:rsid w:val="005928E2"/>
    <w:rsid w:val="0059328A"/>
    <w:rsid w:val="00593C93"/>
    <w:rsid w:val="00594768"/>
    <w:rsid w:val="00596039"/>
    <w:rsid w:val="00596260"/>
    <w:rsid w:val="005964AF"/>
    <w:rsid w:val="00596775"/>
    <w:rsid w:val="00596AF2"/>
    <w:rsid w:val="005A01D5"/>
    <w:rsid w:val="005A03B1"/>
    <w:rsid w:val="005A1A83"/>
    <w:rsid w:val="005A2345"/>
    <w:rsid w:val="005A29B0"/>
    <w:rsid w:val="005A3109"/>
    <w:rsid w:val="005A453D"/>
    <w:rsid w:val="005A6458"/>
    <w:rsid w:val="005A652A"/>
    <w:rsid w:val="005A6856"/>
    <w:rsid w:val="005A6A71"/>
    <w:rsid w:val="005A7855"/>
    <w:rsid w:val="005B0484"/>
    <w:rsid w:val="005B0572"/>
    <w:rsid w:val="005B089B"/>
    <w:rsid w:val="005B0A80"/>
    <w:rsid w:val="005B0F7B"/>
    <w:rsid w:val="005B15CD"/>
    <w:rsid w:val="005B2311"/>
    <w:rsid w:val="005B3079"/>
    <w:rsid w:val="005B357B"/>
    <w:rsid w:val="005B3D1B"/>
    <w:rsid w:val="005B4246"/>
    <w:rsid w:val="005B4D2C"/>
    <w:rsid w:val="005B4E27"/>
    <w:rsid w:val="005B58DF"/>
    <w:rsid w:val="005B7387"/>
    <w:rsid w:val="005C081D"/>
    <w:rsid w:val="005C1F1E"/>
    <w:rsid w:val="005C2D38"/>
    <w:rsid w:val="005C2EFB"/>
    <w:rsid w:val="005C41E0"/>
    <w:rsid w:val="005C4840"/>
    <w:rsid w:val="005C52AA"/>
    <w:rsid w:val="005C53BD"/>
    <w:rsid w:val="005C5645"/>
    <w:rsid w:val="005C6120"/>
    <w:rsid w:val="005C669D"/>
    <w:rsid w:val="005C6813"/>
    <w:rsid w:val="005C698E"/>
    <w:rsid w:val="005C720A"/>
    <w:rsid w:val="005C73BE"/>
    <w:rsid w:val="005C74C2"/>
    <w:rsid w:val="005D0D84"/>
    <w:rsid w:val="005D1883"/>
    <w:rsid w:val="005D1987"/>
    <w:rsid w:val="005D1A8D"/>
    <w:rsid w:val="005D1DF7"/>
    <w:rsid w:val="005D1FE7"/>
    <w:rsid w:val="005D2AF3"/>
    <w:rsid w:val="005D36E2"/>
    <w:rsid w:val="005D3D64"/>
    <w:rsid w:val="005D48B4"/>
    <w:rsid w:val="005D5A5A"/>
    <w:rsid w:val="005D71C5"/>
    <w:rsid w:val="005D7F17"/>
    <w:rsid w:val="005E00CF"/>
    <w:rsid w:val="005E311C"/>
    <w:rsid w:val="005E31FB"/>
    <w:rsid w:val="005E365D"/>
    <w:rsid w:val="005E3B06"/>
    <w:rsid w:val="005E56F8"/>
    <w:rsid w:val="005E5CE6"/>
    <w:rsid w:val="005E64E6"/>
    <w:rsid w:val="005E796F"/>
    <w:rsid w:val="005F0227"/>
    <w:rsid w:val="005F02EF"/>
    <w:rsid w:val="005F2C90"/>
    <w:rsid w:val="005F2D8E"/>
    <w:rsid w:val="005F5574"/>
    <w:rsid w:val="005F561B"/>
    <w:rsid w:val="005F60B0"/>
    <w:rsid w:val="005F70EF"/>
    <w:rsid w:val="00601979"/>
    <w:rsid w:val="00601AB7"/>
    <w:rsid w:val="00601AF6"/>
    <w:rsid w:val="00601F75"/>
    <w:rsid w:val="006020BB"/>
    <w:rsid w:val="00602459"/>
    <w:rsid w:val="006042EF"/>
    <w:rsid w:val="00605661"/>
    <w:rsid w:val="006061CB"/>
    <w:rsid w:val="00606AF5"/>
    <w:rsid w:val="00610B67"/>
    <w:rsid w:val="006116BE"/>
    <w:rsid w:val="00612AEE"/>
    <w:rsid w:val="0061438E"/>
    <w:rsid w:val="00614A75"/>
    <w:rsid w:val="00615173"/>
    <w:rsid w:val="00615709"/>
    <w:rsid w:val="00615E7F"/>
    <w:rsid w:val="006162BE"/>
    <w:rsid w:val="006167F1"/>
    <w:rsid w:val="00616CF8"/>
    <w:rsid w:val="00616E86"/>
    <w:rsid w:val="006177FE"/>
    <w:rsid w:val="006179F9"/>
    <w:rsid w:val="00622007"/>
    <w:rsid w:val="00625FB7"/>
    <w:rsid w:val="0062613F"/>
    <w:rsid w:val="0062634F"/>
    <w:rsid w:val="00626867"/>
    <w:rsid w:val="00626B27"/>
    <w:rsid w:val="00630374"/>
    <w:rsid w:val="00630524"/>
    <w:rsid w:val="0063079E"/>
    <w:rsid w:val="006313F9"/>
    <w:rsid w:val="00631420"/>
    <w:rsid w:val="00631FE0"/>
    <w:rsid w:val="0063293F"/>
    <w:rsid w:val="00634BD9"/>
    <w:rsid w:val="00635DDD"/>
    <w:rsid w:val="00635F4E"/>
    <w:rsid w:val="006365ED"/>
    <w:rsid w:val="006366CB"/>
    <w:rsid w:val="00636781"/>
    <w:rsid w:val="00636A35"/>
    <w:rsid w:val="00636C2F"/>
    <w:rsid w:val="00637719"/>
    <w:rsid w:val="00637EA1"/>
    <w:rsid w:val="00637EB5"/>
    <w:rsid w:val="00637FB7"/>
    <w:rsid w:val="006401D8"/>
    <w:rsid w:val="006403F5"/>
    <w:rsid w:val="00640806"/>
    <w:rsid w:val="00642AC2"/>
    <w:rsid w:val="0064368A"/>
    <w:rsid w:val="00644AB3"/>
    <w:rsid w:val="00644ECE"/>
    <w:rsid w:val="00645655"/>
    <w:rsid w:val="00646BE5"/>
    <w:rsid w:val="0064721D"/>
    <w:rsid w:val="0064749A"/>
    <w:rsid w:val="006477F2"/>
    <w:rsid w:val="00647AB6"/>
    <w:rsid w:val="00647C65"/>
    <w:rsid w:val="006503DB"/>
    <w:rsid w:val="00651AAB"/>
    <w:rsid w:val="00651B3D"/>
    <w:rsid w:val="00651E38"/>
    <w:rsid w:val="00651FBA"/>
    <w:rsid w:val="00653C77"/>
    <w:rsid w:val="00653C92"/>
    <w:rsid w:val="00654AEF"/>
    <w:rsid w:val="00654EE6"/>
    <w:rsid w:val="00655267"/>
    <w:rsid w:val="00655491"/>
    <w:rsid w:val="00655783"/>
    <w:rsid w:val="0065745E"/>
    <w:rsid w:val="00657847"/>
    <w:rsid w:val="0066084F"/>
    <w:rsid w:val="00661122"/>
    <w:rsid w:val="00661FAA"/>
    <w:rsid w:val="0066208C"/>
    <w:rsid w:val="006636D2"/>
    <w:rsid w:val="00663A43"/>
    <w:rsid w:val="0066472F"/>
    <w:rsid w:val="0066592A"/>
    <w:rsid w:val="00666253"/>
    <w:rsid w:val="006666FF"/>
    <w:rsid w:val="00666F10"/>
    <w:rsid w:val="00667E67"/>
    <w:rsid w:val="006700AA"/>
    <w:rsid w:val="006706A8"/>
    <w:rsid w:val="00670ACD"/>
    <w:rsid w:val="0067137E"/>
    <w:rsid w:val="0067166B"/>
    <w:rsid w:val="00672121"/>
    <w:rsid w:val="00672154"/>
    <w:rsid w:val="00673C01"/>
    <w:rsid w:val="00673F5F"/>
    <w:rsid w:val="006753A0"/>
    <w:rsid w:val="00675500"/>
    <w:rsid w:val="00676246"/>
    <w:rsid w:val="006762F3"/>
    <w:rsid w:val="00676817"/>
    <w:rsid w:val="006768FB"/>
    <w:rsid w:val="00677F35"/>
    <w:rsid w:val="006826E4"/>
    <w:rsid w:val="00683DBA"/>
    <w:rsid w:val="0068675E"/>
    <w:rsid w:val="0068676C"/>
    <w:rsid w:val="0068741E"/>
    <w:rsid w:val="006903CA"/>
    <w:rsid w:val="0069071C"/>
    <w:rsid w:val="00690783"/>
    <w:rsid w:val="00691957"/>
    <w:rsid w:val="00691C46"/>
    <w:rsid w:val="006925EE"/>
    <w:rsid w:val="00692A06"/>
    <w:rsid w:val="00693F0C"/>
    <w:rsid w:val="006950E8"/>
    <w:rsid w:val="00695B13"/>
    <w:rsid w:val="00695B8F"/>
    <w:rsid w:val="0069650F"/>
    <w:rsid w:val="00696F14"/>
    <w:rsid w:val="006971C3"/>
    <w:rsid w:val="006973EC"/>
    <w:rsid w:val="00697589"/>
    <w:rsid w:val="006A21F0"/>
    <w:rsid w:val="006A28FE"/>
    <w:rsid w:val="006A3C78"/>
    <w:rsid w:val="006A44E1"/>
    <w:rsid w:val="006A619A"/>
    <w:rsid w:val="006A67B3"/>
    <w:rsid w:val="006A6CE0"/>
    <w:rsid w:val="006B07EC"/>
    <w:rsid w:val="006B381C"/>
    <w:rsid w:val="006B3C49"/>
    <w:rsid w:val="006B45F6"/>
    <w:rsid w:val="006B512E"/>
    <w:rsid w:val="006B5A19"/>
    <w:rsid w:val="006B69FC"/>
    <w:rsid w:val="006B6AF8"/>
    <w:rsid w:val="006B7385"/>
    <w:rsid w:val="006B7678"/>
    <w:rsid w:val="006C0F84"/>
    <w:rsid w:val="006C2B1D"/>
    <w:rsid w:val="006C2F7D"/>
    <w:rsid w:val="006C3ECC"/>
    <w:rsid w:val="006C4369"/>
    <w:rsid w:val="006C592D"/>
    <w:rsid w:val="006C64A1"/>
    <w:rsid w:val="006C69E4"/>
    <w:rsid w:val="006C7BF9"/>
    <w:rsid w:val="006D01A6"/>
    <w:rsid w:val="006D1DB2"/>
    <w:rsid w:val="006D1F43"/>
    <w:rsid w:val="006D2033"/>
    <w:rsid w:val="006D2630"/>
    <w:rsid w:val="006D27C3"/>
    <w:rsid w:val="006D5284"/>
    <w:rsid w:val="006D5C86"/>
    <w:rsid w:val="006D6C05"/>
    <w:rsid w:val="006E027C"/>
    <w:rsid w:val="006E07E7"/>
    <w:rsid w:val="006E1299"/>
    <w:rsid w:val="006E15AA"/>
    <w:rsid w:val="006E184F"/>
    <w:rsid w:val="006E273F"/>
    <w:rsid w:val="006E363E"/>
    <w:rsid w:val="006E4A5F"/>
    <w:rsid w:val="006E6D35"/>
    <w:rsid w:val="006E71B0"/>
    <w:rsid w:val="006E76D2"/>
    <w:rsid w:val="006E7AF9"/>
    <w:rsid w:val="006F03A1"/>
    <w:rsid w:val="006F11E5"/>
    <w:rsid w:val="006F1532"/>
    <w:rsid w:val="006F3A75"/>
    <w:rsid w:val="006F4024"/>
    <w:rsid w:val="006F411D"/>
    <w:rsid w:val="006F4A85"/>
    <w:rsid w:val="006F571F"/>
    <w:rsid w:val="006F6105"/>
    <w:rsid w:val="006F6B57"/>
    <w:rsid w:val="00700A0B"/>
    <w:rsid w:val="00702D34"/>
    <w:rsid w:val="00702DD0"/>
    <w:rsid w:val="007043BF"/>
    <w:rsid w:val="0070447B"/>
    <w:rsid w:val="00706D65"/>
    <w:rsid w:val="007070A8"/>
    <w:rsid w:val="0071023F"/>
    <w:rsid w:val="00710481"/>
    <w:rsid w:val="007134A2"/>
    <w:rsid w:val="00713BA4"/>
    <w:rsid w:val="00714110"/>
    <w:rsid w:val="00715D91"/>
    <w:rsid w:val="00716249"/>
    <w:rsid w:val="00716752"/>
    <w:rsid w:val="00717170"/>
    <w:rsid w:val="00717FF1"/>
    <w:rsid w:val="00720095"/>
    <w:rsid w:val="00720538"/>
    <w:rsid w:val="00720FB1"/>
    <w:rsid w:val="00721A89"/>
    <w:rsid w:val="007225FA"/>
    <w:rsid w:val="0072312B"/>
    <w:rsid w:val="00723208"/>
    <w:rsid w:val="00723350"/>
    <w:rsid w:val="0072392C"/>
    <w:rsid w:val="007257FE"/>
    <w:rsid w:val="007263E4"/>
    <w:rsid w:val="00726961"/>
    <w:rsid w:val="007269FC"/>
    <w:rsid w:val="007279F8"/>
    <w:rsid w:val="00727F40"/>
    <w:rsid w:val="00731CEA"/>
    <w:rsid w:val="00732123"/>
    <w:rsid w:val="00732139"/>
    <w:rsid w:val="00732F0C"/>
    <w:rsid w:val="007333D6"/>
    <w:rsid w:val="00733676"/>
    <w:rsid w:val="00733D81"/>
    <w:rsid w:val="0073441D"/>
    <w:rsid w:val="007347B8"/>
    <w:rsid w:val="00734C69"/>
    <w:rsid w:val="00734CCE"/>
    <w:rsid w:val="007350CD"/>
    <w:rsid w:val="007352CF"/>
    <w:rsid w:val="007353FC"/>
    <w:rsid w:val="00735810"/>
    <w:rsid w:val="00737705"/>
    <w:rsid w:val="007406B6"/>
    <w:rsid w:val="00740F86"/>
    <w:rsid w:val="00741D11"/>
    <w:rsid w:val="007427AB"/>
    <w:rsid w:val="00742F42"/>
    <w:rsid w:val="00743C3A"/>
    <w:rsid w:val="0074449D"/>
    <w:rsid w:val="00744874"/>
    <w:rsid w:val="007450AC"/>
    <w:rsid w:val="00745A46"/>
    <w:rsid w:val="00746437"/>
    <w:rsid w:val="00746A06"/>
    <w:rsid w:val="0074717B"/>
    <w:rsid w:val="0074768D"/>
    <w:rsid w:val="00750C9E"/>
    <w:rsid w:val="00751B74"/>
    <w:rsid w:val="0075214C"/>
    <w:rsid w:val="007528D1"/>
    <w:rsid w:val="00753C6A"/>
    <w:rsid w:val="0075476F"/>
    <w:rsid w:val="00754B46"/>
    <w:rsid w:val="007556BA"/>
    <w:rsid w:val="0075605E"/>
    <w:rsid w:val="00757EFE"/>
    <w:rsid w:val="00760060"/>
    <w:rsid w:val="007605FC"/>
    <w:rsid w:val="00760D4B"/>
    <w:rsid w:val="00761AAF"/>
    <w:rsid w:val="00762F4B"/>
    <w:rsid w:val="00763074"/>
    <w:rsid w:val="0076309A"/>
    <w:rsid w:val="00763846"/>
    <w:rsid w:val="00764950"/>
    <w:rsid w:val="007666CD"/>
    <w:rsid w:val="00766834"/>
    <w:rsid w:val="00766D82"/>
    <w:rsid w:val="00767293"/>
    <w:rsid w:val="00767DB4"/>
    <w:rsid w:val="00770531"/>
    <w:rsid w:val="0077152F"/>
    <w:rsid w:val="00771692"/>
    <w:rsid w:val="007748BD"/>
    <w:rsid w:val="00774D52"/>
    <w:rsid w:val="00776D30"/>
    <w:rsid w:val="00780BE6"/>
    <w:rsid w:val="007813D1"/>
    <w:rsid w:val="00782E46"/>
    <w:rsid w:val="00783452"/>
    <w:rsid w:val="007845BD"/>
    <w:rsid w:val="00784D32"/>
    <w:rsid w:val="007852A9"/>
    <w:rsid w:val="00785B0D"/>
    <w:rsid w:val="0078632A"/>
    <w:rsid w:val="00791D48"/>
    <w:rsid w:val="00792C0A"/>
    <w:rsid w:val="00793C8A"/>
    <w:rsid w:val="007955C7"/>
    <w:rsid w:val="00795732"/>
    <w:rsid w:val="00795FB9"/>
    <w:rsid w:val="00796E8D"/>
    <w:rsid w:val="00796F4E"/>
    <w:rsid w:val="007971BC"/>
    <w:rsid w:val="007975E5"/>
    <w:rsid w:val="00797619"/>
    <w:rsid w:val="00797A0B"/>
    <w:rsid w:val="00797B99"/>
    <w:rsid w:val="00797C20"/>
    <w:rsid w:val="00797D69"/>
    <w:rsid w:val="007A0955"/>
    <w:rsid w:val="007A0D2C"/>
    <w:rsid w:val="007A1844"/>
    <w:rsid w:val="007A3513"/>
    <w:rsid w:val="007A36F2"/>
    <w:rsid w:val="007A45F6"/>
    <w:rsid w:val="007A4C7C"/>
    <w:rsid w:val="007A6019"/>
    <w:rsid w:val="007B04F5"/>
    <w:rsid w:val="007B0504"/>
    <w:rsid w:val="007B05A0"/>
    <w:rsid w:val="007B0AE6"/>
    <w:rsid w:val="007B0FB4"/>
    <w:rsid w:val="007B18BA"/>
    <w:rsid w:val="007B1BAC"/>
    <w:rsid w:val="007B2AC6"/>
    <w:rsid w:val="007B3586"/>
    <w:rsid w:val="007B3A59"/>
    <w:rsid w:val="007B5077"/>
    <w:rsid w:val="007B5878"/>
    <w:rsid w:val="007B5D54"/>
    <w:rsid w:val="007B7579"/>
    <w:rsid w:val="007C2CBF"/>
    <w:rsid w:val="007C3DB2"/>
    <w:rsid w:val="007C3F18"/>
    <w:rsid w:val="007C3F19"/>
    <w:rsid w:val="007C41C2"/>
    <w:rsid w:val="007C55AE"/>
    <w:rsid w:val="007C5EB3"/>
    <w:rsid w:val="007C600A"/>
    <w:rsid w:val="007C6BBA"/>
    <w:rsid w:val="007C6BE0"/>
    <w:rsid w:val="007C6F90"/>
    <w:rsid w:val="007C70C8"/>
    <w:rsid w:val="007D0AC3"/>
    <w:rsid w:val="007D4303"/>
    <w:rsid w:val="007D535F"/>
    <w:rsid w:val="007D5929"/>
    <w:rsid w:val="007D59BA"/>
    <w:rsid w:val="007D6697"/>
    <w:rsid w:val="007D7CC6"/>
    <w:rsid w:val="007E019F"/>
    <w:rsid w:val="007E1B32"/>
    <w:rsid w:val="007E2D01"/>
    <w:rsid w:val="007E2FC2"/>
    <w:rsid w:val="007E3161"/>
    <w:rsid w:val="007E4284"/>
    <w:rsid w:val="007E4F89"/>
    <w:rsid w:val="007E69A4"/>
    <w:rsid w:val="007E6B1E"/>
    <w:rsid w:val="007F09C8"/>
    <w:rsid w:val="007F0A53"/>
    <w:rsid w:val="007F1A38"/>
    <w:rsid w:val="007F1DCB"/>
    <w:rsid w:val="007F3A7A"/>
    <w:rsid w:val="007F3DD9"/>
    <w:rsid w:val="007F4235"/>
    <w:rsid w:val="007F4B9E"/>
    <w:rsid w:val="007F6D5B"/>
    <w:rsid w:val="007F757E"/>
    <w:rsid w:val="00800184"/>
    <w:rsid w:val="008004D1"/>
    <w:rsid w:val="00800B67"/>
    <w:rsid w:val="008013E7"/>
    <w:rsid w:val="0080194F"/>
    <w:rsid w:val="00802779"/>
    <w:rsid w:val="008028D8"/>
    <w:rsid w:val="00803738"/>
    <w:rsid w:val="00803E33"/>
    <w:rsid w:val="008045EB"/>
    <w:rsid w:val="0080478C"/>
    <w:rsid w:val="00806737"/>
    <w:rsid w:val="0080766D"/>
    <w:rsid w:val="008079B7"/>
    <w:rsid w:val="00807C1B"/>
    <w:rsid w:val="00807DA3"/>
    <w:rsid w:val="00810799"/>
    <w:rsid w:val="008114FC"/>
    <w:rsid w:val="008128CC"/>
    <w:rsid w:val="0081476E"/>
    <w:rsid w:val="00815CA7"/>
    <w:rsid w:val="008160B5"/>
    <w:rsid w:val="00816360"/>
    <w:rsid w:val="008172A7"/>
    <w:rsid w:val="0082045C"/>
    <w:rsid w:val="00820D6F"/>
    <w:rsid w:val="00821342"/>
    <w:rsid w:val="008216BC"/>
    <w:rsid w:val="00821B2E"/>
    <w:rsid w:val="00823471"/>
    <w:rsid w:val="00823D66"/>
    <w:rsid w:val="00824C2C"/>
    <w:rsid w:val="00827975"/>
    <w:rsid w:val="008279D0"/>
    <w:rsid w:val="00827ADC"/>
    <w:rsid w:val="00827DF3"/>
    <w:rsid w:val="0083174F"/>
    <w:rsid w:val="008323F7"/>
    <w:rsid w:val="00836538"/>
    <w:rsid w:val="00837E04"/>
    <w:rsid w:val="00837EB3"/>
    <w:rsid w:val="00840A2B"/>
    <w:rsid w:val="00840C3F"/>
    <w:rsid w:val="00840CF0"/>
    <w:rsid w:val="00840D88"/>
    <w:rsid w:val="00841078"/>
    <w:rsid w:val="0084109B"/>
    <w:rsid w:val="008414C0"/>
    <w:rsid w:val="0084195A"/>
    <w:rsid w:val="00841A3D"/>
    <w:rsid w:val="00841FF7"/>
    <w:rsid w:val="0084224C"/>
    <w:rsid w:val="008432E6"/>
    <w:rsid w:val="00843355"/>
    <w:rsid w:val="00845617"/>
    <w:rsid w:val="00847620"/>
    <w:rsid w:val="008477E0"/>
    <w:rsid w:val="008501DE"/>
    <w:rsid w:val="00850BBB"/>
    <w:rsid w:val="00850D28"/>
    <w:rsid w:val="008517AC"/>
    <w:rsid w:val="00854DC9"/>
    <w:rsid w:val="00854EAF"/>
    <w:rsid w:val="00854EFA"/>
    <w:rsid w:val="008557D1"/>
    <w:rsid w:val="008558B3"/>
    <w:rsid w:val="0085782A"/>
    <w:rsid w:val="00857AEA"/>
    <w:rsid w:val="0086043C"/>
    <w:rsid w:val="008615A9"/>
    <w:rsid w:val="008615E6"/>
    <w:rsid w:val="008618A9"/>
    <w:rsid w:val="00862168"/>
    <w:rsid w:val="00862544"/>
    <w:rsid w:val="0086291F"/>
    <w:rsid w:val="00863455"/>
    <w:rsid w:val="00863949"/>
    <w:rsid w:val="008654C5"/>
    <w:rsid w:val="008668A9"/>
    <w:rsid w:val="0087035E"/>
    <w:rsid w:val="00870BE7"/>
    <w:rsid w:val="008720E4"/>
    <w:rsid w:val="008727A1"/>
    <w:rsid w:val="00872BF4"/>
    <w:rsid w:val="0087340A"/>
    <w:rsid w:val="00874670"/>
    <w:rsid w:val="00874DD1"/>
    <w:rsid w:val="0087716C"/>
    <w:rsid w:val="00880107"/>
    <w:rsid w:val="00880CBC"/>
    <w:rsid w:val="00881036"/>
    <w:rsid w:val="008817D5"/>
    <w:rsid w:val="008819F5"/>
    <w:rsid w:val="00883443"/>
    <w:rsid w:val="00883895"/>
    <w:rsid w:val="00883E2D"/>
    <w:rsid w:val="00884331"/>
    <w:rsid w:val="00885C23"/>
    <w:rsid w:val="0088664F"/>
    <w:rsid w:val="008879C0"/>
    <w:rsid w:val="008906FF"/>
    <w:rsid w:val="00890735"/>
    <w:rsid w:val="00891961"/>
    <w:rsid w:val="008919F8"/>
    <w:rsid w:val="008926B8"/>
    <w:rsid w:val="0089364C"/>
    <w:rsid w:val="00893939"/>
    <w:rsid w:val="00895D98"/>
    <w:rsid w:val="008967E2"/>
    <w:rsid w:val="008976B2"/>
    <w:rsid w:val="00897CC8"/>
    <w:rsid w:val="008A293D"/>
    <w:rsid w:val="008A2E06"/>
    <w:rsid w:val="008A3153"/>
    <w:rsid w:val="008A35C7"/>
    <w:rsid w:val="008A4754"/>
    <w:rsid w:val="008A54C7"/>
    <w:rsid w:val="008A56C6"/>
    <w:rsid w:val="008A60D3"/>
    <w:rsid w:val="008A63F4"/>
    <w:rsid w:val="008A7255"/>
    <w:rsid w:val="008A72C8"/>
    <w:rsid w:val="008A7490"/>
    <w:rsid w:val="008B05FD"/>
    <w:rsid w:val="008B091B"/>
    <w:rsid w:val="008B1A31"/>
    <w:rsid w:val="008B20CD"/>
    <w:rsid w:val="008B226D"/>
    <w:rsid w:val="008B362A"/>
    <w:rsid w:val="008B3817"/>
    <w:rsid w:val="008B48C9"/>
    <w:rsid w:val="008B59B5"/>
    <w:rsid w:val="008B5BE5"/>
    <w:rsid w:val="008B6CD3"/>
    <w:rsid w:val="008B6EBC"/>
    <w:rsid w:val="008C0F50"/>
    <w:rsid w:val="008C11BC"/>
    <w:rsid w:val="008C1504"/>
    <w:rsid w:val="008C2A2A"/>
    <w:rsid w:val="008C3E9E"/>
    <w:rsid w:val="008C5B21"/>
    <w:rsid w:val="008D0481"/>
    <w:rsid w:val="008D1C50"/>
    <w:rsid w:val="008D1FF9"/>
    <w:rsid w:val="008D2196"/>
    <w:rsid w:val="008D38B1"/>
    <w:rsid w:val="008D38F8"/>
    <w:rsid w:val="008D51BD"/>
    <w:rsid w:val="008D5657"/>
    <w:rsid w:val="008D674E"/>
    <w:rsid w:val="008D6BEF"/>
    <w:rsid w:val="008D7002"/>
    <w:rsid w:val="008D7437"/>
    <w:rsid w:val="008E1478"/>
    <w:rsid w:val="008E1C32"/>
    <w:rsid w:val="008E265B"/>
    <w:rsid w:val="008E2D69"/>
    <w:rsid w:val="008E2DA8"/>
    <w:rsid w:val="008E38D0"/>
    <w:rsid w:val="008E54BC"/>
    <w:rsid w:val="008E550E"/>
    <w:rsid w:val="008E5E74"/>
    <w:rsid w:val="008E61EB"/>
    <w:rsid w:val="008E670F"/>
    <w:rsid w:val="008E755A"/>
    <w:rsid w:val="008E7E9D"/>
    <w:rsid w:val="008F0BC7"/>
    <w:rsid w:val="008F1D3E"/>
    <w:rsid w:val="008F2455"/>
    <w:rsid w:val="008F28B1"/>
    <w:rsid w:val="008F2CF3"/>
    <w:rsid w:val="008F2DAC"/>
    <w:rsid w:val="008F2F9A"/>
    <w:rsid w:val="008F32E4"/>
    <w:rsid w:val="008F3737"/>
    <w:rsid w:val="008F3978"/>
    <w:rsid w:val="008F4085"/>
    <w:rsid w:val="008F46FD"/>
    <w:rsid w:val="008F4D48"/>
    <w:rsid w:val="008F4D95"/>
    <w:rsid w:val="008F500A"/>
    <w:rsid w:val="008F5BB3"/>
    <w:rsid w:val="008F6043"/>
    <w:rsid w:val="008F6489"/>
    <w:rsid w:val="008F6E92"/>
    <w:rsid w:val="008F7C02"/>
    <w:rsid w:val="00900171"/>
    <w:rsid w:val="0090155D"/>
    <w:rsid w:val="00901D65"/>
    <w:rsid w:val="00904149"/>
    <w:rsid w:val="00904152"/>
    <w:rsid w:val="00904BE0"/>
    <w:rsid w:val="009059E7"/>
    <w:rsid w:val="00906291"/>
    <w:rsid w:val="0090656C"/>
    <w:rsid w:val="00906B87"/>
    <w:rsid w:val="0091169F"/>
    <w:rsid w:val="009124EC"/>
    <w:rsid w:val="00912577"/>
    <w:rsid w:val="00914A8D"/>
    <w:rsid w:val="00915A63"/>
    <w:rsid w:val="0091686C"/>
    <w:rsid w:val="009171A1"/>
    <w:rsid w:val="009178F5"/>
    <w:rsid w:val="00920527"/>
    <w:rsid w:val="0092166E"/>
    <w:rsid w:val="009216B3"/>
    <w:rsid w:val="00921F76"/>
    <w:rsid w:val="00922068"/>
    <w:rsid w:val="0092322A"/>
    <w:rsid w:val="00923473"/>
    <w:rsid w:val="00923CA5"/>
    <w:rsid w:val="00923F01"/>
    <w:rsid w:val="009241D9"/>
    <w:rsid w:val="00924381"/>
    <w:rsid w:val="00924783"/>
    <w:rsid w:val="00925623"/>
    <w:rsid w:val="00925C96"/>
    <w:rsid w:val="00926D7C"/>
    <w:rsid w:val="00927542"/>
    <w:rsid w:val="009300EC"/>
    <w:rsid w:val="009321DD"/>
    <w:rsid w:val="00932568"/>
    <w:rsid w:val="00934478"/>
    <w:rsid w:val="00936840"/>
    <w:rsid w:val="00940246"/>
    <w:rsid w:val="009421B6"/>
    <w:rsid w:val="00942AB3"/>
    <w:rsid w:val="00942E43"/>
    <w:rsid w:val="0094302D"/>
    <w:rsid w:val="009466F9"/>
    <w:rsid w:val="0094672D"/>
    <w:rsid w:val="00947042"/>
    <w:rsid w:val="00947F99"/>
    <w:rsid w:val="00951135"/>
    <w:rsid w:val="00951B27"/>
    <w:rsid w:val="0095212F"/>
    <w:rsid w:val="009527D3"/>
    <w:rsid w:val="00952F8C"/>
    <w:rsid w:val="00953C9F"/>
    <w:rsid w:val="00955D0F"/>
    <w:rsid w:val="0095600F"/>
    <w:rsid w:val="00956719"/>
    <w:rsid w:val="00956797"/>
    <w:rsid w:val="00957262"/>
    <w:rsid w:val="0096074D"/>
    <w:rsid w:val="00961515"/>
    <w:rsid w:val="00961A02"/>
    <w:rsid w:val="00961D44"/>
    <w:rsid w:val="0096344A"/>
    <w:rsid w:val="00964321"/>
    <w:rsid w:val="009646B9"/>
    <w:rsid w:val="00966203"/>
    <w:rsid w:val="00966E38"/>
    <w:rsid w:val="009674CB"/>
    <w:rsid w:val="00967FB0"/>
    <w:rsid w:val="00970889"/>
    <w:rsid w:val="00970D6D"/>
    <w:rsid w:val="00971DBD"/>
    <w:rsid w:val="0097291E"/>
    <w:rsid w:val="00972968"/>
    <w:rsid w:val="00972F3A"/>
    <w:rsid w:val="00973304"/>
    <w:rsid w:val="00973A55"/>
    <w:rsid w:val="00973C75"/>
    <w:rsid w:val="00973CD8"/>
    <w:rsid w:val="00973CF9"/>
    <w:rsid w:val="00973FA9"/>
    <w:rsid w:val="00974BCA"/>
    <w:rsid w:val="00975791"/>
    <w:rsid w:val="00976EE7"/>
    <w:rsid w:val="00981AF3"/>
    <w:rsid w:val="00981F3E"/>
    <w:rsid w:val="00982A79"/>
    <w:rsid w:val="00983285"/>
    <w:rsid w:val="009857A0"/>
    <w:rsid w:val="0098749C"/>
    <w:rsid w:val="00987ECF"/>
    <w:rsid w:val="00987F04"/>
    <w:rsid w:val="0099223E"/>
    <w:rsid w:val="00992365"/>
    <w:rsid w:val="009937F1"/>
    <w:rsid w:val="00993CEB"/>
    <w:rsid w:val="00993E8E"/>
    <w:rsid w:val="0099521C"/>
    <w:rsid w:val="0099569E"/>
    <w:rsid w:val="00995B9F"/>
    <w:rsid w:val="0099606B"/>
    <w:rsid w:val="0099619B"/>
    <w:rsid w:val="00996B8C"/>
    <w:rsid w:val="0099723C"/>
    <w:rsid w:val="00997445"/>
    <w:rsid w:val="009A010C"/>
    <w:rsid w:val="009A0205"/>
    <w:rsid w:val="009A09C5"/>
    <w:rsid w:val="009A126E"/>
    <w:rsid w:val="009A1C6F"/>
    <w:rsid w:val="009A2727"/>
    <w:rsid w:val="009A29BF"/>
    <w:rsid w:val="009A3FC6"/>
    <w:rsid w:val="009A51B6"/>
    <w:rsid w:val="009A5273"/>
    <w:rsid w:val="009A5C92"/>
    <w:rsid w:val="009A6E6E"/>
    <w:rsid w:val="009A7293"/>
    <w:rsid w:val="009B0FC6"/>
    <w:rsid w:val="009B2E89"/>
    <w:rsid w:val="009B39AC"/>
    <w:rsid w:val="009B39B1"/>
    <w:rsid w:val="009B4DBB"/>
    <w:rsid w:val="009B5D43"/>
    <w:rsid w:val="009B6BFC"/>
    <w:rsid w:val="009C0E82"/>
    <w:rsid w:val="009C0F00"/>
    <w:rsid w:val="009C33BE"/>
    <w:rsid w:val="009C416A"/>
    <w:rsid w:val="009C634E"/>
    <w:rsid w:val="009C69A5"/>
    <w:rsid w:val="009C722D"/>
    <w:rsid w:val="009D262F"/>
    <w:rsid w:val="009D3ADE"/>
    <w:rsid w:val="009D43C5"/>
    <w:rsid w:val="009D4823"/>
    <w:rsid w:val="009D60F8"/>
    <w:rsid w:val="009D6937"/>
    <w:rsid w:val="009E1245"/>
    <w:rsid w:val="009E1682"/>
    <w:rsid w:val="009E1EBA"/>
    <w:rsid w:val="009E28DA"/>
    <w:rsid w:val="009E29FB"/>
    <w:rsid w:val="009E2D80"/>
    <w:rsid w:val="009E329E"/>
    <w:rsid w:val="009E34B9"/>
    <w:rsid w:val="009E362C"/>
    <w:rsid w:val="009E3883"/>
    <w:rsid w:val="009E43C7"/>
    <w:rsid w:val="009E45EF"/>
    <w:rsid w:val="009E4CED"/>
    <w:rsid w:val="009E4E85"/>
    <w:rsid w:val="009E5567"/>
    <w:rsid w:val="009E5902"/>
    <w:rsid w:val="009E6EF4"/>
    <w:rsid w:val="009E7326"/>
    <w:rsid w:val="009E7878"/>
    <w:rsid w:val="009E78A3"/>
    <w:rsid w:val="009F2CA6"/>
    <w:rsid w:val="009F33DF"/>
    <w:rsid w:val="009F4787"/>
    <w:rsid w:val="009F5B4D"/>
    <w:rsid w:val="009F6806"/>
    <w:rsid w:val="009F68BB"/>
    <w:rsid w:val="009F6961"/>
    <w:rsid w:val="009F7DAF"/>
    <w:rsid w:val="00A004A3"/>
    <w:rsid w:val="00A013F2"/>
    <w:rsid w:val="00A01962"/>
    <w:rsid w:val="00A03034"/>
    <w:rsid w:val="00A03B82"/>
    <w:rsid w:val="00A043C5"/>
    <w:rsid w:val="00A04EEC"/>
    <w:rsid w:val="00A056FE"/>
    <w:rsid w:val="00A05B72"/>
    <w:rsid w:val="00A06CAF"/>
    <w:rsid w:val="00A07B7C"/>
    <w:rsid w:val="00A102C4"/>
    <w:rsid w:val="00A109B7"/>
    <w:rsid w:val="00A10FB6"/>
    <w:rsid w:val="00A11374"/>
    <w:rsid w:val="00A11613"/>
    <w:rsid w:val="00A126FB"/>
    <w:rsid w:val="00A140E9"/>
    <w:rsid w:val="00A1565D"/>
    <w:rsid w:val="00A16649"/>
    <w:rsid w:val="00A17AEA"/>
    <w:rsid w:val="00A17B97"/>
    <w:rsid w:val="00A214CE"/>
    <w:rsid w:val="00A225DD"/>
    <w:rsid w:val="00A22ACF"/>
    <w:rsid w:val="00A22F90"/>
    <w:rsid w:val="00A2328B"/>
    <w:rsid w:val="00A23CD1"/>
    <w:rsid w:val="00A24A12"/>
    <w:rsid w:val="00A24BA6"/>
    <w:rsid w:val="00A24C2D"/>
    <w:rsid w:val="00A25882"/>
    <w:rsid w:val="00A25979"/>
    <w:rsid w:val="00A25A93"/>
    <w:rsid w:val="00A27025"/>
    <w:rsid w:val="00A30397"/>
    <w:rsid w:val="00A3081B"/>
    <w:rsid w:val="00A308DC"/>
    <w:rsid w:val="00A30E68"/>
    <w:rsid w:val="00A30F83"/>
    <w:rsid w:val="00A31077"/>
    <w:rsid w:val="00A32D51"/>
    <w:rsid w:val="00A32D7F"/>
    <w:rsid w:val="00A33863"/>
    <w:rsid w:val="00A338BD"/>
    <w:rsid w:val="00A339E1"/>
    <w:rsid w:val="00A34CBE"/>
    <w:rsid w:val="00A357D4"/>
    <w:rsid w:val="00A35FF5"/>
    <w:rsid w:val="00A37307"/>
    <w:rsid w:val="00A37697"/>
    <w:rsid w:val="00A407EF"/>
    <w:rsid w:val="00A4097F"/>
    <w:rsid w:val="00A422DE"/>
    <w:rsid w:val="00A42A2F"/>
    <w:rsid w:val="00A43251"/>
    <w:rsid w:val="00A43FB3"/>
    <w:rsid w:val="00A4409B"/>
    <w:rsid w:val="00A44F56"/>
    <w:rsid w:val="00A45118"/>
    <w:rsid w:val="00A45327"/>
    <w:rsid w:val="00A456FA"/>
    <w:rsid w:val="00A457D2"/>
    <w:rsid w:val="00A4701B"/>
    <w:rsid w:val="00A474B9"/>
    <w:rsid w:val="00A47F05"/>
    <w:rsid w:val="00A52345"/>
    <w:rsid w:val="00A54423"/>
    <w:rsid w:val="00A5459D"/>
    <w:rsid w:val="00A546C2"/>
    <w:rsid w:val="00A5514F"/>
    <w:rsid w:val="00A5564C"/>
    <w:rsid w:val="00A56BC4"/>
    <w:rsid w:val="00A574A4"/>
    <w:rsid w:val="00A60B87"/>
    <w:rsid w:val="00A62CCA"/>
    <w:rsid w:val="00A62E33"/>
    <w:rsid w:val="00A63690"/>
    <w:rsid w:val="00A64152"/>
    <w:rsid w:val="00A647AA"/>
    <w:rsid w:val="00A655BC"/>
    <w:rsid w:val="00A65B49"/>
    <w:rsid w:val="00A65F8B"/>
    <w:rsid w:val="00A66BD9"/>
    <w:rsid w:val="00A66DBB"/>
    <w:rsid w:val="00A6795B"/>
    <w:rsid w:val="00A67FE1"/>
    <w:rsid w:val="00A70116"/>
    <w:rsid w:val="00A7024F"/>
    <w:rsid w:val="00A70476"/>
    <w:rsid w:val="00A713B4"/>
    <w:rsid w:val="00A71AA7"/>
    <w:rsid w:val="00A71AC6"/>
    <w:rsid w:val="00A7218E"/>
    <w:rsid w:val="00A726DE"/>
    <w:rsid w:val="00A729FE"/>
    <w:rsid w:val="00A74272"/>
    <w:rsid w:val="00A751F3"/>
    <w:rsid w:val="00A75CE8"/>
    <w:rsid w:val="00A7610D"/>
    <w:rsid w:val="00A76326"/>
    <w:rsid w:val="00A76670"/>
    <w:rsid w:val="00A800F3"/>
    <w:rsid w:val="00A80460"/>
    <w:rsid w:val="00A8078F"/>
    <w:rsid w:val="00A80D20"/>
    <w:rsid w:val="00A80DD9"/>
    <w:rsid w:val="00A81877"/>
    <w:rsid w:val="00A822B3"/>
    <w:rsid w:val="00A8372D"/>
    <w:rsid w:val="00A84EF6"/>
    <w:rsid w:val="00A862E4"/>
    <w:rsid w:val="00A86D6B"/>
    <w:rsid w:val="00A86F51"/>
    <w:rsid w:val="00A86FDA"/>
    <w:rsid w:val="00A90E35"/>
    <w:rsid w:val="00A90F79"/>
    <w:rsid w:val="00A91232"/>
    <w:rsid w:val="00A91689"/>
    <w:rsid w:val="00A916EB"/>
    <w:rsid w:val="00A9176D"/>
    <w:rsid w:val="00A919A3"/>
    <w:rsid w:val="00A92542"/>
    <w:rsid w:val="00A92816"/>
    <w:rsid w:val="00A938FF"/>
    <w:rsid w:val="00A93B12"/>
    <w:rsid w:val="00A93DDC"/>
    <w:rsid w:val="00A94F8B"/>
    <w:rsid w:val="00A95286"/>
    <w:rsid w:val="00A970F0"/>
    <w:rsid w:val="00A97D18"/>
    <w:rsid w:val="00A97EF0"/>
    <w:rsid w:val="00AA0046"/>
    <w:rsid w:val="00AA0E33"/>
    <w:rsid w:val="00AA248C"/>
    <w:rsid w:val="00AA2717"/>
    <w:rsid w:val="00AA2AA5"/>
    <w:rsid w:val="00AA4606"/>
    <w:rsid w:val="00AA4FE3"/>
    <w:rsid w:val="00AA524A"/>
    <w:rsid w:val="00AA5B76"/>
    <w:rsid w:val="00AA5ED7"/>
    <w:rsid w:val="00AB1BEE"/>
    <w:rsid w:val="00AB39D1"/>
    <w:rsid w:val="00AB4E50"/>
    <w:rsid w:val="00AB4F0B"/>
    <w:rsid w:val="00AB506E"/>
    <w:rsid w:val="00AB50EE"/>
    <w:rsid w:val="00AB5859"/>
    <w:rsid w:val="00AB5BE9"/>
    <w:rsid w:val="00AB5CD4"/>
    <w:rsid w:val="00AB716A"/>
    <w:rsid w:val="00AC090B"/>
    <w:rsid w:val="00AC31F9"/>
    <w:rsid w:val="00AC529B"/>
    <w:rsid w:val="00AC58DF"/>
    <w:rsid w:val="00AC6790"/>
    <w:rsid w:val="00AC745F"/>
    <w:rsid w:val="00AD0500"/>
    <w:rsid w:val="00AD0F03"/>
    <w:rsid w:val="00AD15AB"/>
    <w:rsid w:val="00AD230B"/>
    <w:rsid w:val="00AD2F03"/>
    <w:rsid w:val="00AD361D"/>
    <w:rsid w:val="00AD382C"/>
    <w:rsid w:val="00AD39EB"/>
    <w:rsid w:val="00AD4C5A"/>
    <w:rsid w:val="00AD4FA2"/>
    <w:rsid w:val="00AE0204"/>
    <w:rsid w:val="00AE1E06"/>
    <w:rsid w:val="00AE2BE2"/>
    <w:rsid w:val="00AE3E6F"/>
    <w:rsid w:val="00AE427A"/>
    <w:rsid w:val="00AE4A59"/>
    <w:rsid w:val="00AE5DEE"/>
    <w:rsid w:val="00AE7A38"/>
    <w:rsid w:val="00AE7C70"/>
    <w:rsid w:val="00AF04DE"/>
    <w:rsid w:val="00AF074A"/>
    <w:rsid w:val="00AF3196"/>
    <w:rsid w:val="00AF3B9B"/>
    <w:rsid w:val="00AF4163"/>
    <w:rsid w:val="00AF4A0F"/>
    <w:rsid w:val="00AF5805"/>
    <w:rsid w:val="00AF5DD8"/>
    <w:rsid w:val="00AF6DB8"/>
    <w:rsid w:val="00B00492"/>
    <w:rsid w:val="00B013F3"/>
    <w:rsid w:val="00B01CBE"/>
    <w:rsid w:val="00B023D1"/>
    <w:rsid w:val="00B04148"/>
    <w:rsid w:val="00B04474"/>
    <w:rsid w:val="00B04D36"/>
    <w:rsid w:val="00B0631A"/>
    <w:rsid w:val="00B06754"/>
    <w:rsid w:val="00B06843"/>
    <w:rsid w:val="00B06B0F"/>
    <w:rsid w:val="00B07FA9"/>
    <w:rsid w:val="00B10B10"/>
    <w:rsid w:val="00B11540"/>
    <w:rsid w:val="00B1245F"/>
    <w:rsid w:val="00B12902"/>
    <w:rsid w:val="00B12E3C"/>
    <w:rsid w:val="00B13124"/>
    <w:rsid w:val="00B1377E"/>
    <w:rsid w:val="00B13B6F"/>
    <w:rsid w:val="00B13D22"/>
    <w:rsid w:val="00B1492F"/>
    <w:rsid w:val="00B15A1F"/>
    <w:rsid w:val="00B16081"/>
    <w:rsid w:val="00B165E1"/>
    <w:rsid w:val="00B16A30"/>
    <w:rsid w:val="00B17201"/>
    <w:rsid w:val="00B21A4E"/>
    <w:rsid w:val="00B23321"/>
    <w:rsid w:val="00B23CCE"/>
    <w:rsid w:val="00B24F36"/>
    <w:rsid w:val="00B2584B"/>
    <w:rsid w:val="00B25A18"/>
    <w:rsid w:val="00B26301"/>
    <w:rsid w:val="00B2688D"/>
    <w:rsid w:val="00B26C2A"/>
    <w:rsid w:val="00B27B63"/>
    <w:rsid w:val="00B27F65"/>
    <w:rsid w:val="00B30125"/>
    <w:rsid w:val="00B301BB"/>
    <w:rsid w:val="00B31A84"/>
    <w:rsid w:val="00B31D46"/>
    <w:rsid w:val="00B325DC"/>
    <w:rsid w:val="00B327F4"/>
    <w:rsid w:val="00B343EA"/>
    <w:rsid w:val="00B3488D"/>
    <w:rsid w:val="00B368A3"/>
    <w:rsid w:val="00B376A0"/>
    <w:rsid w:val="00B37B74"/>
    <w:rsid w:val="00B411BE"/>
    <w:rsid w:val="00B41FBA"/>
    <w:rsid w:val="00B4373A"/>
    <w:rsid w:val="00B438EB"/>
    <w:rsid w:val="00B43CEB"/>
    <w:rsid w:val="00B44648"/>
    <w:rsid w:val="00B47178"/>
    <w:rsid w:val="00B47461"/>
    <w:rsid w:val="00B47666"/>
    <w:rsid w:val="00B5305F"/>
    <w:rsid w:val="00B53CAC"/>
    <w:rsid w:val="00B54404"/>
    <w:rsid w:val="00B55A07"/>
    <w:rsid w:val="00B56373"/>
    <w:rsid w:val="00B56818"/>
    <w:rsid w:val="00B60C01"/>
    <w:rsid w:val="00B60CA8"/>
    <w:rsid w:val="00B61345"/>
    <w:rsid w:val="00B61820"/>
    <w:rsid w:val="00B61A53"/>
    <w:rsid w:val="00B61BDD"/>
    <w:rsid w:val="00B61E65"/>
    <w:rsid w:val="00B61FC4"/>
    <w:rsid w:val="00B62139"/>
    <w:rsid w:val="00B62205"/>
    <w:rsid w:val="00B6375F"/>
    <w:rsid w:val="00B63CC5"/>
    <w:rsid w:val="00B63E16"/>
    <w:rsid w:val="00B645C7"/>
    <w:rsid w:val="00B648F5"/>
    <w:rsid w:val="00B65D05"/>
    <w:rsid w:val="00B65DF4"/>
    <w:rsid w:val="00B6643C"/>
    <w:rsid w:val="00B70010"/>
    <w:rsid w:val="00B722B6"/>
    <w:rsid w:val="00B72A94"/>
    <w:rsid w:val="00B72F75"/>
    <w:rsid w:val="00B745D6"/>
    <w:rsid w:val="00B75C9B"/>
    <w:rsid w:val="00B75EE9"/>
    <w:rsid w:val="00B7605F"/>
    <w:rsid w:val="00B76F09"/>
    <w:rsid w:val="00B772CB"/>
    <w:rsid w:val="00B77E04"/>
    <w:rsid w:val="00B8010A"/>
    <w:rsid w:val="00B80B62"/>
    <w:rsid w:val="00B8186A"/>
    <w:rsid w:val="00B82406"/>
    <w:rsid w:val="00B827B1"/>
    <w:rsid w:val="00B83765"/>
    <w:rsid w:val="00B837EF"/>
    <w:rsid w:val="00B8391E"/>
    <w:rsid w:val="00B856F4"/>
    <w:rsid w:val="00B864B2"/>
    <w:rsid w:val="00B87013"/>
    <w:rsid w:val="00B872A7"/>
    <w:rsid w:val="00B9029E"/>
    <w:rsid w:val="00B90628"/>
    <w:rsid w:val="00B9085C"/>
    <w:rsid w:val="00B90DA0"/>
    <w:rsid w:val="00B90EC3"/>
    <w:rsid w:val="00B9133B"/>
    <w:rsid w:val="00B9249C"/>
    <w:rsid w:val="00B93914"/>
    <w:rsid w:val="00B963A5"/>
    <w:rsid w:val="00B97082"/>
    <w:rsid w:val="00BA108F"/>
    <w:rsid w:val="00BA1469"/>
    <w:rsid w:val="00BA180F"/>
    <w:rsid w:val="00BA1C54"/>
    <w:rsid w:val="00BA2F0C"/>
    <w:rsid w:val="00BA3BBF"/>
    <w:rsid w:val="00BA3CB3"/>
    <w:rsid w:val="00BA481A"/>
    <w:rsid w:val="00BA535A"/>
    <w:rsid w:val="00BA5985"/>
    <w:rsid w:val="00BA6090"/>
    <w:rsid w:val="00BA645F"/>
    <w:rsid w:val="00BA6A1D"/>
    <w:rsid w:val="00BB02C0"/>
    <w:rsid w:val="00BB052E"/>
    <w:rsid w:val="00BB0B6C"/>
    <w:rsid w:val="00BB1287"/>
    <w:rsid w:val="00BB1459"/>
    <w:rsid w:val="00BB1752"/>
    <w:rsid w:val="00BB3371"/>
    <w:rsid w:val="00BB43CC"/>
    <w:rsid w:val="00BB4793"/>
    <w:rsid w:val="00BB6954"/>
    <w:rsid w:val="00BB6B8A"/>
    <w:rsid w:val="00BB6C58"/>
    <w:rsid w:val="00BB6EAC"/>
    <w:rsid w:val="00BB7A45"/>
    <w:rsid w:val="00BC0268"/>
    <w:rsid w:val="00BC0B85"/>
    <w:rsid w:val="00BC1126"/>
    <w:rsid w:val="00BC1256"/>
    <w:rsid w:val="00BC3D76"/>
    <w:rsid w:val="00BC464D"/>
    <w:rsid w:val="00BC4BF5"/>
    <w:rsid w:val="00BC4D52"/>
    <w:rsid w:val="00BC513B"/>
    <w:rsid w:val="00BC56BE"/>
    <w:rsid w:val="00BC6925"/>
    <w:rsid w:val="00BD1F17"/>
    <w:rsid w:val="00BD251A"/>
    <w:rsid w:val="00BD282A"/>
    <w:rsid w:val="00BD2D67"/>
    <w:rsid w:val="00BD3497"/>
    <w:rsid w:val="00BD34BE"/>
    <w:rsid w:val="00BD3B67"/>
    <w:rsid w:val="00BD5A58"/>
    <w:rsid w:val="00BD5FFF"/>
    <w:rsid w:val="00BD6789"/>
    <w:rsid w:val="00BD68A0"/>
    <w:rsid w:val="00BD68E8"/>
    <w:rsid w:val="00BD7709"/>
    <w:rsid w:val="00BD7A45"/>
    <w:rsid w:val="00BE04F2"/>
    <w:rsid w:val="00BE0AE3"/>
    <w:rsid w:val="00BE2E08"/>
    <w:rsid w:val="00BE2E54"/>
    <w:rsid w:val="00BE3838"/>
    <w:rsid w:val="00BE63E6"/>
    <w:rsid w:val="00BE6AE4"/>
    <w:rsid w:val="00BF081F"/>
    <w:rsid w:val="00BF105F"/>
    <w:rsid w:val="00BF1ED3"/>
    <w:rsid w:val="00BF26D5"/>
    <w:rsid w:val="00BF2C98"/>
    <w:rsid w:val="00BF7D2D"/>
    <w:rsid w:val="00C005F7"/>
    <w:rsid w:val="00C01358"/>
    <w:rsid w:val="00C02680"/>
    <w:rsid w:val="00C02907"/>
    <w:rsid w:val="00C02B6B"/>
    <w:rsid w:val="00C0307D"/>
    <w:rsid w:val="00C037AD"/>
    <w:rsid w:val="00C038E3"/>
    <w:rsid w:val="00C04FFD"/>
    <w:rsid w:val="00C050F8"/>
    <w:rsid w:val="00C06125"/>
    <w:rsid w:val="00C06295"/>
    <w:rsid w:val="00C1076A"/>
    <w:rsid w:val="00C1091C"/>
    <w:rsid w:val="00C11543"/>
    <w:rsid w:val="00C11886"/>
    <w:rsid w:val="00C11E13"/>
    <w:rsid w:val="00C12032"/>
    <w:rsid w:val="00C12D7A"/>
    <w:rsid w:val="00C133F2"/>
    <w:rsid w:val="00C14560"/>
    <w:rsid w:val="00C14890"/>
    <w:rsid w:val="00C15278"/>
    <w:rsid w:val="00C16A2F"/>
    <w:rsid w:val="00C171B3"/>
    <w:rsid w:val="00C200D6"/>
    <w:rsid w:val="00C2091F"/>
    <w:rsid w:val="00C21591"/>
    <w:rsid w:val="00C21983"/>
    <w:rsid w:val="00C21EBE"/>
    <w:rsid w:val="00C22DED"/>
    <w:rsid w:val="00C2309E"/>
    <w:rsid w:val="00C231E8"/>
    <w:rsid w:val="00C245C7"/>
    <w:rsid w:val="00C245E1"/>
    <w:rsid w:val="00C24D3A"/>
    <w:rsid w:val="00C25D0A"/>
    <w:rsid w:val="00C268E3"/>
    <w:rsid w:val="00C27962"/>
    <w:rsid w:val="00C3016B"/>
    <w:rsid w:val="00C34F28"/>
    <w:rsid w:val="00C34F75"/>
    <w:rsid w:val="00C3517C"/>
    <w:rsid w:val="00C35C53"/>
    <w:rsid w:val="00C3692D"/>
    <w:rsid w:val="00C36EC4"/>
    <w:rsid w:val="00C373B1"/>
    <w:rsid w:val="00C40011"/>
    <w:rsid w:val="00C4017A"/>
    <w:rsid w:val="00C40F33"/>
    <w:rsid w:val="00C414BF"/>
    <w:rsid w:val="00C422B7"/>
    <w:rsid w:val="00C4274F"/>
    <w:rsid w:val="00C4330E"/>
    <w:rsid w:val="00C43C2D"/>
    <w:rsid w:val="00C44D99"/>
    <w:rsid w:val="00C466C5"/>
    <w:rsid w:val="00C46D69"/>
    <w:rsid w:val="00C475B9"/>
    <w:rsid w:val="00C504A5"/>
    <w:rsid w:val="00C50E1F"/>
    <w:rsid w:val="00C512AB"/>
    <w:rsid w:val="00C530BC"/>
    <w:rsid w:val="00C53FA9"/>
    <w:rsid w:val="00C542E5"/>
    <w:rsid w:val="00C54F47"/>
    <w:rsid w:val="00C554C7"/>
    <w:rsid w:val="00C55D32"/>
    <w:rsid w:val="00C560EA"/>
    <w:rsid w:val="00C56315"/>
    <w:rsid w:val="00C57D04"/>
    <w:rsid w:val="00C60194"/>
    <w:rsid w:val="00C60728"/>
    <w:rsid w:val="00C62728"/>
    <w:rsid w:val="00C63029"/>
    <w:rsid w:val="00C64EB2"/>
    <w:rsid w:val="00C65A6A"/>
    <w:rsid w:val="00C65DCB"/>
    <w:rsid w:val="00C66083"/>
    <w:rsid w:val="00C66228"/>
    <w:rsid w:val="00C664BB"/>
    <w:rsid w:val="00C701A2"/>
    <w:rsid w:val="00C70FB1"/>
    <w:rsid w:val="00C71063"/>
    <w:rsid w:val="00C717C2"/>
    <w:rsid w:val="00C739CB"/>
    <w:rsid w:val="00C73C81"/>
    <w:rsid w:val="00C74EDA"/>
    <w:rsid w:val="00C756ED"/>
    <w:rsid w:val="00C7578E"/>
    <w:rsid w:val="00C76252"/>
    <w:rsid w:val="00C76658"/>
    <w:rsid w:val="00C77080"/>
    <w:rsid w:val="00C77DC4"/>
    <w:rsid w:val="00C808D3"/>
    <w:rsid w:val="00C817CF"/>
    <w:rsid w:val="00C824D0"/>
    <w:rsid w:val="00C83726"/>
    <w:rsid w:val="00C839FB"/>
    <w:rsid w:val="00C8486F"/>
    <w:rsid w:val="00C84FDB"/>
    <w:rsid w:val="00C86362"/>
    <w:rsid w:val="00C8705A"/>
    <w:rsid w:val="00C9076A"/>
    <w:rsid w:val="00C90F91"/>
    <w:rsid w:val="00C917D0"/>
    <w:rsid w:val="00C92162"/>
    <w:rsid w:val="00C938BA"/>
    <w:rsid w:val="00C952D9"/>
    <w:rsid w:val="00C958C2"/>
    <w:rsid w:val="00C95964"/>
    <w:rsid w:val="00C96382"/>
    <w:rsid w:val="00C97072"/>
    <w:rsid w:val="00C97A24"/>
    <w:rsid w:val="00CA075F"/>
    <w:rsid w:val="00CA1186"/>
    <w:rsid w:val="00CA14E4"/>
    <w:rsid w:val="00CA1955"/>
    <w:rsid w:val="00CA2256"/>
    <w:rsid w:val="00CA2BE8"/>
    <w:rsid w:val="00CA2E23"/>
    <w:rsid w:val="00CA2FD6"/>
    <w:rsid w:val="00CA315C"/>
    <w:rsid w:val="00CA4037"/>
    <w:rsid w:val="00CA4634"/>
    <w:rsid w:val="00CA4862"/>
    <w:rsid w:val="00CA4869"/>
    <w:rsid w:val="00CA4F0A"/>
    <w:rsid w:val="00CA674A"/>
    <w:rsid w:val="00CA6B8B"/>
    <w:rsid w:val="00CA6CEE"/>
    <w:rsid w:val="00CA6EE8"/>
    <w:rsid w:val="00CA7899"/>
    <w:rsid w:val="00CB0239"/>
    <w:rsid w:val="00CB0382"/>
    <w:rsid w:val="00CB097D"/>
    <w:rsid w:val="00CB239A"/>
    <w:rsid w:val="00CB3A5D"/>
    <w:rsid w:val="00CB3FBD"/>
    <w:rsid w:val="00CB55AC"/>
    <w:rsid w:val="00CB622D"/>
    <w:rsid w:val="00CB75A3"/>
    <w:rsid w:val="00CB7ABA"/>
    <w:rsid w:val="00CC0863"/>
    <w:rsid w:val="00CC1912"/>
    <w:rsid w:val="00CC22ED"/>
    <w:rsid w:val="00CC3BB3"/>
    <w:rsid w:val="00CC594D"/>
    <w:rsid w:val="00CC7873"/>
    <w:rsid w:val="00CD0D20"/>
    <w:rsid w:val="00CD213E"/>
    <w:rsid w:val="00CD2BE0"/>
    <w:rsid w:val="00CD2C68"/>
    <w:rsid w:val="00CD3D57"/>
    <w:rsid w:val="00CD4213"/>
    <w:rsid w:val="00CD4420"/>
    <w:rsid w:val="00CD4F32"/>
    <w:rsid w:val="00CD50CC"/>
    <w:rsid w:val="00CD51A9"/>
    <w:rsid w:val="00CD748B"/>
    <w:rsid w:val="00CE05A4"/>
    <w:rsid w:val="00CE09F8"/>
    <w:rsid w:val="00CE24CC"/>
    <w:rsid w:val="00CE265C"/>
    <w:rsid w:val="00CE31F0"/>
    <w:rsid w:val="00CE31F9"/>
    <w:rsid w:val="00CE572B"/>
    <w:rsid w:val="00CE5ECF"/>
    <w:rsid w:val="00CE65ED"/>
    <w:rsid w:val="00CE6F70"/>
    <w:rsid w:val="00CE7331"/>
    <w:rsid w:val="00CE7438"/>
    <w:rsid w:val="00CE7680"/>
    <w:rsid w:val="00CE7C61"/>
    <w:rsid w:val="00CF15CB"/>
    <w:rsid w:val="00CF2BD0"/>
    <w:rsid w:val="00CF36AF"/>
    <w:rsid w:val="00CF4BC2"/>
    <w:rsid w:val="00CF58C9"/>
    <w:rsid w:val="00CF59C9"/>
    <w:rsid w:val="00CF60D6"/>
    <w:rsid w:val="00CF7C79"/>
    <w:rsid w:val="00D000C8"/>
    <w:rsid w:val="00D01057"/>
    <w:rsid w:val="00D0158E"/>
    <w:rsid w:val="00D01916"/>
    <w:rsid w:val="00D01CBD"/>
    <w:rsid w:val="00D02BE4"/>
    <w:rsid w:val="00D032FD"/>
    <w:rsid w:val="00D03748"/>
    <w:rsid w:val="00D04391"/>
    <w:rsid w:val="00D04B3C"/>
    <w:rsid w:val="00D05D6F"/>
    <w:rsid w:val="00D073FA"/>
    <w:rsid w:val="00D07D3A"/>
    <w:rsid w:val="00D100C9"/>
    <w:rsid w:val="00D11E9B"/>
    <w:rsid w:val="00D12653"/>
    <w:rsid w:val="00D13FCD"/>
    <w:rsid w:val="00D156EE"/>
    <w:rsid w:val="00D16179"/>
    <w:rsid w:val="00D164D0"/>
    <w:rsid w:val="00D1672B"/>
    <w:rsid w:val="00D16915"/>
    <w:rsid w:val="00D16A4A"/>
    <w:rsid w:val="00D16C08"/>
    <w:rsid w:val="00D1724C"/>
    <w:rsid w:val="00D17457"/>
    <w:rsid w:val="00D1776B"/>
    <w:rsid w:val="00D17E71"/>
    <w:rsid w:val="00D200CD"/>
    <w:rsid w:val="00D20735"/>
    <w:rsid w:val="00D24C32"/>
    <w:rsid w:val="00D26D0D"/>
    <w:rsid w:val="00D26F86"/>
    <w:rsid w:val="00D27B99"/>
    <w:rsid w:val="00D300C2"/>
    <w:rsid w:val="00D311B4"/>
    <w:rsid w:val="00D319D1"/>
    <w:rsid w:val="00D31E67"/>
    <w:rsid w:val="00D31F44"/>
    <w:rsid w:val="00D33F3E"/>
    <w:rsid w:val="00D34230"/>
    <w:rsid w:val="00D34867"/>
    <w:rsid w:val="00D35052"/>
    <w:rsid w:val="00D35377"/>
    <w:rsid w:val="00D35B36"/>
    <w:rsid w:val="00D35F54"/>
    <w:rsid w:val="00D401C3"/>
    <w:rsid w:val="00D403AA"/>
    <w:rsid w:val="00D40DEC"/>
    <w:rsid w:val="00D4104C"/>
    <w:rsid w:val="00D411E5"/>
    <w:rsid w:val="00D41550"/>
    <w:rsid w:val="00D415D1"/>
    <w:rsid w:val="00D4204D"/>
    <w:rsid w:val="00D42225"/>
    <w:rsid w:val="00D4250B"/>
    <w:rsid w:val="00D4290D"/>
    <w:rsid w:val="00D447E6"/>
    <w:rsid w:val="00D44C3D"/>
    <w:rsid w:val="00D456D4"/>
    <w:rsid w:val="00D4627B"/>
    <w:rsid w:val="00D46391"/>
    <w:rsid w:val="00D467F8"/>
    <w:rsid w:val="00D46935"/>
    <w:rsid w:val="00D4695C"/>
    <w:rsid w:val="00D470A9"/>
    <w:rsid w:val="00D470DC"/>
    <w:rsid w:val="00D47BE9"/>
    <w:rsid w:val="00D504C7"/>
    <w:rsid w:val="00D50662"/>
    <w:rsid w:val="00D50CB0"/>
    <w:rsid w:val="00D51579"/>
    <w:rsid w:val="00D51BD6"/>
    <w:rsid w:val="00D52775"/>
    <w:rsid w:val="00D53B0B"/>
    <w:rsid w:val="00D53FF6"/>
    <w:rsid w:val="00D550B3"/>
    <w:rsid w:val="00D55408"/>
    <w:rsid w:val="00D55A42"/>
    <w:rsid w:val="00D5685B"/>
    <w:rsid w:val="00D56E62"/>
    <w:rsid w:val="00D57B46"/>
    <w:rsid w:val="00D57D09"/>
    <w:rsid w:val="00D611D8"/>
    <w:rsid w:val="00D6160A"/>
    <w:rsid w:val="00D62704"/>
    <w:rsid w:val="00D628FC"/>
    <w:rsid w:val="00D64C67"/>
    <w:rsid w:val="00D65025"/>
    <w:rsid w:val="00D66CB4"/>
    <w:rsid w:val="00D66E75"/>
    <w:rsid w:val="00D673B6"/>
    <w:rsid w:val="00D67B18"/>
    <w:rsid w:val="00D67B74"/>
    <w:rsid w:val="00D70A31"/>
    <w:rsid w:val="00D71096"/>
    <w:rsid w:val="00D7174F"/>
    <w:rsid w:val="00D71D92"/>
    <w:rsid w:val="00D7217E"/>
    <w:rsid w:val="00D7370C"/>
    <w:rsid w:val="00D739C2"/>
    <w:rsid w:val="00D74058"/>
    <w:rsid w:val="00D74ABB"/>
    <w:rsid w:val="00D75358"/>
    <w:rsid w:val="00D75CA7"/>
    <w:rsid w:val="00D7767F"/>
    <w:rsid w:val="00D77816"/>
    <w:rsid w:val="00D77C54"/>
    <w:rsid w:val="00D77D17"/>
    <w:rsid w:val="00D802FF"/>
    <w:rsid w:val="00D8090E"/>
    <w:rsid w:val="00D81ED3"/>
    <w:rsid w:val="00D8375C"/>
    <w:rsid w:val="00D83FED"/>
    <w:rsid w:val="00D87361"/>
    <w:rsid w:val="00D8791E"/>
    <w:rsid w:val="00D87D82"/>
    <w:rsid w:val="00D91B93"/>
    <w:rsid w:val="00D92D78"/>
    <w:rsid w:val="00D93DD6"/>
    <w:rsid w:val="00D946C5"/>
    <w:rsid w:val="00D948C2"/>
    <w:rsid w:val="00D94A39"/>
    <w:rsid w:val="00D95F25"/>
    <w:rsid w:val="00D96186"/>
    <w:rsid w:val="00DA14DD"/>
    <w:rsid w:val="00DA29FC"/>
    <w:rsid w:val="00DA5815"/>
    <w:rsid w:val="00DA5A6C"/>
    <w:rsid w:val="00DA5B88"/>
    <w:rsid w:val="00DA6DE7"/>
    <w:rsid w:val="00DA6F55"/>
    <w:rsid w:val="00DB13D0"/>
    <w:rsid w:val="00DB1940"/>
    <w:rsid w:val="00DB2121"/>
    <w:rsid w:val="00DB2B45"/>
    <w:rsid w:val="00DB3379"/>
    <w:rsid w:val="00DB394F"/>
    <w:rsid w:val="00DB3A78"/>
    <w:rsid w:val="00DB4275"/>
    <w:rsid w:val="00DB5175"/>
    <w:rsid w:val="00DB5EC9"/>
    <w:rsid w:val="00DB6EF7"/>
    <w:rsid w:val="00DB6F5D"/>
    <w:rsid w:val="00DB79C7"/>
    <w:rsid w:val="00DC0AF4"/>
    <w:rsid w:val="00DC0BC2"/>
    <w:rsid w:val="00DC1225"/>
    <w:rsid w:val="00DC1821"/>
    <w:rsid w:val="00DC4B21"/>
    <w:rsid w:val="00DC5FFD"/>
    <w:rsid w:val="00DD04F3"/>
    <w:rsid w:val="00DD6300"/>
    <w:rsid w:val="00DD7980"/>
    <w:rsid w:val="00DE1052"/>
    <w:rsid w:val="00DE1690"/>
    <w:rsid w:val="00DE1E42"/>
    <w:rsid w:val="00DE2D35"/>
    <w:rsid w:val="00DE341A"/>
    <w:rsid w:val="00DE370B"/>
    <w:rsid w:val="00DE39A8"/>
    <w:rsid w:val="00DE3E96"/>
    <w:rsid w:val="00DE618E"/>
    <w:rsid w:val="00DE6B9F"/>
    <w:rsid w:val="00DE78C3"/>
    <w:rsid w:val="00DE7B43"/>
    <w:rsid w:val="00DF01D0"/>
    <w:rsid w:val="00DF09C9"/>
    <w:rsid w:val="00DF0C24"/>
    <w:rsid w:val="00DF2DF1"/>
    <w:rsid w:val="00DF2F03"/>
    <w:rsid w:val="00DF3E6F"/>
    <w:rsid w:val="00DF56B5"/>
    <w:rsid w:val="00DF6EA1"/>
    <w:rsid w:val="00DF6FA0"/>
    <w:rsid w:val="00DF71C1"/>
    <w:rsid w:val="00DF7B2A"/>
    <w:rsid w:val="00DF7E5D"/>
    <w:rsid w:val="00E00759"/>
    <w:rsid w:val="00E007EF"/>
    <w:rsid w:val="00E00FF8"/>
    <w:rsid w:val="00E01820"/>
    <w:rsid w:val="00E01C0A"/>
    <w:rsid w:val="00E01F63"/>
    <w:rsid w:val="00E0291D"/>
    <w:rsid w:val="00E02F66"/>
    <w:rsid w:val="00E035EE"/>
    <w:rsid w:val="00E03E79"/>
    <w:rsid w:val="00E04CBC"/>
    <w:rsid w:val="00E07D01"/>
    <w:rsid w:val="00E101B7"/>
    <w:rsid w:val="00E11969"/>
    <w:rsid w:val="00E11CB0"/>
    <w:rsid w:val="00E11D1A"/>
    <w:rsid w:val="00E127CD"/>
    <w:rsid w:val="00E12B93"/>
    <w:rsid w:val="00E13042"/>
    <w:rsid w:val="00E13DAF"/>
    <w:rsid w:val="00E14255"/>
    <w:rsid w:val="00E151D5"/>
    <w:rsid w:val="00E15DA3"/>
    <w:rsid w:val="00E1616B"/>
    <w:rsid w:val="00E165C1"/>
    <w:rsid w:val="00E16C6D"/>
    <w:rsid w:val="00E2040F"/>
    <w:rsid w:val="00E20551"/>
    <w:rsid w:val="00E22606"/>
    <w:rsid w:val="00E22AD1"/>
    <w:rsid w:val="00E23CA1"/>
    <w:rsid w:val="00E23CA3"/>
    <w:rsid w:val="00E25908"/>
    <w:rsid w:val="00E25927"/>
    <w:rsid w:val="00E25F7F"/>
    <w:rsid w:val="00E27675"/>
    <w:rsid w:val="00E278F5"/>
    <w:rsid w:val="00E27BDC"/>
    <w:rsid w:val="00E3150D"/>
    <w:rsid w:val="00E31ACF"/>
    <w:rsid w:val="00E3249F"/>
    <w:rsid w:val="00E32B96"/>
    <w:rsid w:val="00E32EAC"/>
    <w:rsid w:val="00E32F5C"/>
    <w:rsid w:val="00E33383"/>
    <w:rsid w:val="00E34245"/>
    <w:rsid w:val="00E3595E"/>
    <w:rsid w:val="00E35A61"/>
    <w:rsid w:val="00E360BA"/>
    <w:rsid w:val="00E408FE"/>
    <w:rsid w:val="00E40FB7"/>
    <w:rsid w:val="00E412D5"/>
    <w:rsid w:val="00E41B56"/>
    <w:rsid w:val="00E41CC2"/>
    <w:rsid w:val="00E43D22"/>
    <w:rsid w:val="00E4508D"/>
    <w:rsid w:val="00E46208"/>
    <w:rsid w:val="00E46702"/>
    <w:rsid w:val="00E468FD"/>
    <w:rsid w:val="00E46F0F"/>
    <w:rsid w:val="00E475E6"/>
    <w:rsid w:val="00E47FAC"/>
    <w:rsid w:val="00E5026E"/>
    <w:rsid w:val="00E50390"/>
    <w:rsid w:val="00E50AE4"/>
    <w:rsid w:val="00E50F3C"/>
    <w:rsid w:val="00E52A2B"/>
    <w:rsid w:val="00E535FC"/>
    <w:rsid w:val="00E54B64"/>
    <w:rsid w:val="00E5541D"/>
    <w:rsid w:val="00E55504"/>
    <w:rsid w:val="00E6054E"/>
    <w:rsid w:val="00E60BBB"/>
    <w:rsid w:val="00E60D37"/>
    <w:rsid w:val="00E6146F"/>
    <w:rsid w:val="00E61580"/>
    <w:rsid w:val="00E61793"/>
    <w:rsid w:val="00E61C29"/>
    <w:rsid w:val="00E61C70"/>
    <w:rsid w:val="00E6347E"/>
    <w:rsid w:val="00E63898"/>
    <w:rsid w:val="00E649BB"/>
    <w:rsid w:val="00E655DA"/>
    <w:rsid w:val="00E65771"/>
    <w:rsid w:val="00E665F4"/>
    <w:rsid w:val="00E66D16"/>
    <w:rsid w:val="00E66DA5"/>
    <w:rsid w:val="00E67B0B"/>
    <w:rsid w:val="00E67F87"/>
    <w:rsid w:val="00E70E52"/>
    <w:rsid w:val="00E70EF4"/>
    <w:rsid w:val="00E71DA4"/>
    <w:rsid w:val="00E724AF"/>
    <w:rsid w:val="00E73E50"/>
    <w:rsid w:val="00E73EF0"/>
    <w:rsid w:val="00E74522"/>
    <w:rsid w:val="00E75BA8"/>
    <w:rsid w:val="00E75D3F"/>
    <w:rsid w:val="00E76903"/>
    <w:rsid w:val="00E771BB"/>
    <w:rsid w:val="00E7771A"/>
    <w:rsid w:val="00E77D23"/>
    <w:rsid w:val="00E800BF"/>
    <w:rsid w:val="00E81828"/>
    <w:rsid w:val="00E81D6A"/>
    <w:rsid w:val="00E82610"/>
    <w:rsid w:val="00E82871"/>
    <w:rsid w:val="00E83B1F"/>
    <w:rsid w:val="00E83D59"/>
    <w:rsid w:val="00E84BB8"/>
    <w:rsid w:val="00E84BD7"/>
    <w:rsid w:val="00E84C12"/>
    <w:rsid w:val="00E8556D"/>
    <w:rsid w:val="00E863DC"/>
    <w:rsid w:val="00E8683E"/>
    <w:rsid w:val="00E90244"/>
    <w:rsid w:val="00E903D7"/>
    <w:rsid w:val="00E91437"/>
    <w:rsid w:val="00E91B95"/>
    <w:rsid w:val="00E938CD"/>
    <w:rsid w:val="00E9477E"/>
    <w:rsid w:val="00E94830"/>
    <w:rsid w:val="00E949E2"/>
    <w:rsid w:val="00E951B0"/>
    <w:rsid w:val="00E95422"/>
    <w:rsid w:val="00E95E71"/>
    <w:rsid w:val="00E96AD8"/>
    <w:rsid w:val="00E97719"/>
    <w:rsid w:val="00E97A06"/>
    <w:rsid w:val="00E97A2E"/>
    <w:rsid w:val="00E97D69"/>
    <w:rsid w:val="00EA0732"/>
    <w:rsid w:val="00EA10B0"/>
    <w:rsid w:val="00EA13FA"/>
    <w:rsid w:val="00EA184B"/>
    <w:rsid w:val="00EA1F25"/>
    <w:rsid w:val="00EA2FE7"/>
    <w:rsid w:val="00EA3E08"/>
    <w:rsid w:val="00EA4468"/>
    <w:rsid w:val="00EA4B8E"/>
    <w:rsid w:val="00EA6DF4"/>
    <w:rsid w:val="00EB0768"/>
    <w:rsid w:val="00EB0E4C"/>
    <w:rsid w:val="00EB0E91"/>
    <w:rsid w:val="00EB1D6F"/>
    <w:rsid w:val="00EB3F6B"/>
    <w:rsid w:val="00EB5DB0"/>
    <w:rsid w:val="00EB6598"/>
    <w:rsid w:val="00EB65BB"/>
    <w:rsid w:val="00EC1B4C"/>
    <w:rsid w:val="00EC2347"/>
    <w:rsid w:val="00EC44B8"/>
    <w:rsid w:val="00EC4DDD"/>
    <w:rsid w:val="00EC55E4"/>
    <w:rsid w:val="00EC5E8C"/>
    <w:rsid w:val="00EC616E"/>
    <w:rsid w:val="00EC68FB"/>
    <w:rsid w:val="00EC6EE8"/>
    <w:rsid w:val="00EC71AE"/>
    <w:rsid w:val="00ED00E5"/>
    <w:rsid w:val="00ED0984"/>
    <w:rsid w:val="00ED0E02"/>
    <w:rsid w:val="00ED165F"/>
    <w:rsid w:val="00ED1DC9"/>
    <w:rsid w:val="00ED1F28"/>
    <w:rsid w:val="00ED2C2D"/>
    <w:rsid w:val="00ED2D9A"/>
    <w:rsid w:val="00ED3596"/>
    <w:rsid w:val="00ED4362"/>
    <w:rsid w:val="00ED4C56"/>
    <w:rsid w:val="00ED4F81"/>
    <w:rsid w:val="00ED5B5F"/>
    <w:rsid w:val="00ED661E"/>
    <w:rsid w:val="00ED6982"/>
    <w:rsid w:val="00ED6A2E"/>
    <w:rsid w:val="00EE025C"/>
    <w:rsid w:val="00EE0A7F"/>
    <w:rsid w:val="00EE1540"/>
    <w:rsid w:val="00EE2743"/>
    <w:rsid w:val="00EE29F1"/>
    <w:rsid w:val="00EE2DE8"/>
    <w:rsid w:val="00EE323D"/>
    <w:rsid w:val="00EE3A47"/>
    <w:rsid w:val="00EE4726"/>
    <w:rsid w:val="00EE479F"/>
    <w:rsid w:val="00EE49CD"/>
    <w:rsid w:val="00EE5602"/>
    <w:rsid w:val="00EE5D90"/>
    <w:rsid w:val="00EE6D31"/>
    <w:rsid w:val="00EE71F4"/>
    <w:rsid w:val="00EE7363"/>
    <w:rsid w:val="00EE7B5B"/>
    <w:rsid w:val="00EE7F76"/>
    <w:rsid w:val="00EF175D"/>
    <w:rsid w:val="00EF1FE9"/>
    <w:rsid w:val="00EF285A"/>
    <w:rsid w:val="00EF5BAF"/>
    <w:rsid w:val="00EF603A"/>
    <w:rsid w:val="00EF63FC"/>
    <w:rsid w:val="00EF6F3B"/>
    <w:rsid w:val="00F01416"/>
    <w:rsid w:val="00F0198B"/>
    <w:rsid w:val="00F01A16"/>
    <w:rsid w:val="00F01D22"/>
    <w:rsid w:val="00F02D2B"/>
    <w:rsid w:val="00F02E62"/>
    <w:rsid w:val="00F02FD2"/>
    <w:rsid w:val="00F03289"/>
    <w:rsid w:val="00F036D1"/>
    <w:rsid w:val="00F070DA"/>
    <w:rsid w:val="00F10346"/>
    <w:rsid w:val="00F103D4"/>
    <w:rsid w:val="00F13602"/>
    <w:rsid w:val="00F13984"/>
    <w:rsid w:val="00F13BF2"/>
    <w:rsid w:val="00F13E80"/>
    <w:rsid w:val="00F142F8"/>
    <w:rsid w:val="00F146F8"/>
    <w:rsid w:val="00F14A9B"/>
    <w:rsid w:val="00F155D3"/>
    <w:rsid w:val="00F1607F"/>
    <w:rsid w:val="00F16172"/>
    <w:rsid w:val="00F16EE2"/>
    <w:rsid w:val="00F16FDE"/>
    <w:rsid w:val="00F17AFC"/>
    <w:rsid w:val="00F20104"/>
    <w:rsid w:val="00F204FF"/>
    <w:rsid w:val="00F20FAA"/>
    <w:rsid w:val="00F218D8"/>
    <w:rsid w:val="00F22312"/>
    <w:rsid w:val="00F23F9F"/>
    <w:rsid w:val="00F24003"/>
    <w:rsid w:val="00F241B9"/>
    <w:rsid w:val="00F24BA2"/>
    <w:rsid w:val="00F24BC9"/>
    <w:rsid w:val="00F25766"/>
    <w:rsid w:val="00F2698D"/>
    <w:rsid w:val="00F26F34"/>
    <w:rsid w:val="00F2730F"/>
    <w:rsid w:val="00F31574"/>
    <w:rsid w:val="00F31A61"/>
    <w:rsid w:val="00F320BC"/>
    <w:rsid w:val="00F32975"/>
    <w:rsid w:val="00F32DAF"/>
    <w:rsid w:val="00F33221"/>
    <w:rsid w:val="00F3449C"/>
    <w:rsid w:val="00F35912"/>
    <w:rsid w:val="00F3653B"/>
    <w:rsid w:val="00F370BC"/>
    <w:rsid w:val="00F3739A"/>
    <w:rsid w:val="00F37601"/>
    <w:rsid w:val="00F37674"/>
    <w:rsid w:val="00F41088"/>
    <w:rsid w:val="00F44964"/>
    <w:rsid w:val="00F44A77"/>
    <w:rsid w:val="00F44AA0"/>
    <w:rsid w:val="00F44AA5"/>
    <w:rsid w:val="00F44E62"/>
    <w:rsid w:val="00F470E5"/>
    <w:rsid w:val="00F47B59"/>
    <w:rsid w:val="00F50375"/>
    <w:rsid w:val="00F506A1"/>
    <w:rsid w:val="00F50855"/>
    <w:rsid w:val="00F526F0"/>
    <w:rsid w:val="00F53894"/>
    <w:rsid w:val="00F54320"/>
    <w:rsid w:val="00F55A2F"/>
    <w:rsid w:val="00F576C6"/>
    <w:rsid w:val="00F577D0"/>
    <w:rsid w:val="00F602CE"/>
    <w:rsid w:val="00F60948"/>
    <w:rsid w:val="00F60FEF"/>
    <w:rsid w:val="00F61DBD"/>
    <w:rsid w:val="00F61E3D"/>
    <w:rsid w:val="00F6238C"/>
    <w:rsid w:val="00F64007"/>
    <w:rsid w:val="00F642B4"/>
    <w:rsid w:val="00F6491D"/>
    <w:rsid w:val="00F64EAF"/>
    <w:rsid w:val="00F64FB8"/>
    <w:rsid w:val="00F65122"/>
    <w:rsid w:val="00F67DAA"/>
    <w:rsid w:val="00F67F16"/>
    <w:rsid w:val="00F7030A"/>
    <w:rsid w:val="00F703C5"/>
    <w:rsid w:val="00F70BB0"/>
    <w:rsid w:val="00F71E22"/>
    <w:rsid w:val="00F71F24"/>
    <w:rsid w:val="00F732D9"/>
    <w:rsid w:val="00F75A49"/>
    <w:rsid w:val="00F76DBD"/>
    <w:rsid w:val="00F771D3"/>
    <w:rsid w:val="00F775F1"/>
    <w:rsid w:val="00F777CA"/>
    <w:rsid w:val="00F8046F"/>
    <w:rsid w:val="00F80B57"/>
    <w:rsid w:val="00F81383"/>
    <w:rsid w:val="00F8138F"/>
    <w:rsid w:val="00F818FA"/>
    <w:rsid w:val="00F82105"/>
    <w:rsid w:val="00F82156"/>
    <w:rsid w:val="00F82D0A"/>
    <w:rsid w:val="00F82D59"/>
    <w:rsid w:val="00F8397A"/>
    <w:rsid w:val="00F83A3B"/>
    <w:rsid w:val="00F85AB1"/>
    <w:rsid w:val="00F85E94"/>
    <w:rsid w:val="00F879C3"/>
    <w:rsid w:val="00F87ADE"/>
    <w:rsid w:val="00F87D77"/>
    <w:rsid w:val="00F911C6"/>
    <w:rsid w:val="00F9132A"/>
    <w:rsid w:val="00F918D6"/>
    <w:rsid w:val="00F920E2"/>
    <w:rsid w:val="00F93619"/>
    <w:rsid w:val="00F94EF3"/>
    <w:rsid w:val="00F95342"/>
    <w:rsid w:val="00F9590D"/>
    <w:rsid w:val="00F95F4B"/>
    <w:rsid w:val="00F9745C"/>
    <w:rsid w:val="00F97B6C"/>
    <w:rsid w:val="00F97BFB"/>
    <w:rsid w:val="00FA0951"/>
    <w:rsid w:val="00FA101F"/>
    <w:rsid w:val="00FA1056"/>
    <w:rsid w:val="00FA11FF"/>
    <w:rsid w:val="00FA1347"/>
    <w:rsid w:val="00FA295B"/>
    <w:rsid w:val="00FA2AF8"/>
    <w:rsid w:val="00FA2F42"/>
    <w:rsid w:val="00FA32EB"/>
    <w:rsid w:val="00FA3712"/>
    <w:rsid w:val="00FA4548"/>
    <w:rsid w:val="00FA51F0"/>
    <w:rsid w:val="00FA608D"/>
    <w:rsid w:val="00FB0BF3"/>
    <w:rsid w:val="00FB14E7"/>
    <w:rsid w:val="00FB29FD"/>
    <w:rsid w:val="00FB3195"/>
    <w:rsid w:val="00FB3DEE"/>
    <w:rsid w:val="00FB3F85"/>
    <w:rsid w:val="00FB4102"/>
    <w:rsid w:val="00FB41AB"/>
    <w:rsid w:val="00FB42CD"/>
    <w:rsid w:val="00FB4D72"/>
    <w:rsid w:val="00FB50F3"/>
    <w:rsid w:val="00FB5392"/>
    <w:rsid w:val="00FB553D"/>
    <w:rsid w:val="00FB5980"/>
    <w:rsid w:val="00FB66B6"/>
    <w:rsid w:val="00FB6E28"/>
    <w:rsid w:val="00FC34A0"/>
    <w:rsid w:val="00FC419D"/>
    <w:rsid w:val="00FC4920"/>
    <w:rsid w:val="00FC4C91"/>
    <w:rsid w:val="00FC52D5"/>
    <w:rsid w:val="00FC56CA"/>
    <w:rsid w:val="00FC5C25"/>
    <w:rsid w:val="00FC627D"/>
    <w:rsid w:val="00FC6444"/>
    <w:rsid w:val="00FC65DE"/>
    <w:rsid w:val="00FC6B2D"/>
    <w:rsid w:val="00FC7C66"/>
    <w:rsid w:val="00FD1228"/>
    <w:rsid w:val="00FD1BC0"/>
    <w:rsid w:val="00FD1EE3"/>
    <w:rsid w:val="00FD2460"/>
    <w:rsid w:val="00FD247E"/>
    <w:rsid w:val="00FD321F"/>
    <w:rsid w:val="00FD4346"/>
    <w:rsid w:val="00FD45D1"/>
    <w:rsid w:val="00FD4733"/>
    <w:rsid w:val="00FD4DEB"/>
    <w:rsid w:val="00FD5284"/>
    <w:rsid w:val="00FD6D0C"/>
    <w:rsid w:val="00FE062B"/>
    <w:rsid w:val="00FE1354"/>
    <w:rsid w:val="00FE466E"/>
    <w:rsid w:val="00FE56CF"/>
    <w:rsid w:val="00FE5BDC"/>
    <w:rsid w:val="00FE5EDF"/>
    <w:rsid w:val="00FE5F70"/>
    <w:rsid w:val="00FF088F"/>
    <w:rsid w:val="00FF1728"/>
    <w:rsid w:val="00FF1B01"/>
    <w:rsid w:val="00FF2140"/>
    <w:rsid w:val="00FF2808"/>
    <w:rsid w:val="00FF3179"/>
    <w:rsid w:val="00FF4053"/>
    <w:rsid w:val="00FF592C"/>
    <w:rsid w:val="00FF6B44"/>
    <w:rsid w:val="00FF75B1"/>
    <w:rsid w:val="00FF789C"/>
    <w:rsid w:val="1F58A264"/>
    <w:rsid w:val="3D6AB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E691156"/>
  <w15:docId w15:val="{045D5AD6-5CA4-423F-B38B-C228040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EB"/>
    <w:rPr>
      <w:rFonts w:ascii="Times New Roman" w:eastAsia="Times New Roman" w:hAnsi="Times New Roman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uiPriority w:val="9"/>
    <w:qFormat/>
    <w:rsid w:val="008E61EB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8E61E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61E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E61EB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D7A4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E61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4A1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8E61E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6C64A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uiPriority w:val="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E61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E61EB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8E61EB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61E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8E61EB"/>
  </w:style>
  <w:style w:type="character" w:customStyle="1" w:styleId="TekstprzypisukocowegoZnak">
    <w:name w:val="Tekst przypisu końcowego Znak"/>
    <w:basedOn w:val="Domylnaczcionkaakapitu"/>
    <w:link w:val="Tekstprzypisukocowego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E73E50"/>
    <w:pPr>
      <w:numPr>
        <w:numId w:val="3"/>
      </w:numPr>
      <w:tabs>
        <w:tab w:val="clear" w:pos="360"/>
        <w:tab w:val="num" w:pos="0"/>
        <w:tab w:val="left" w:pos="284"/>
      </w:tabs>
      <w:ind w:left="0" w:firstLine="0"/>
      <w:jc w:val="both"/>
    </w:pPr>
    <w:rPr>
      <w:spacing w:val="-1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E61EB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E61EB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E61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61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E6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E61EB"/>
    <w:pPr>
      <w:jc w:val="both"/>
    </w:pPr>
    <w:rPr>
      <w:b/>
      <w:sz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8E61E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1EB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E6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E61E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623F5"/>
    <w:rPr>
      <w:color w:val="0000FF"/>
      <w:u w:val="single"/>
    </w:rPr>
  </w:style>
  <w:style w:type="paragraph" w:customStyle="1" w:styleId="xl25">
    <w:name w:val="xl25"/>
    <w:basedOn w:val="Normalny"/>
    <w:rsid w:val="008E755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fault">
    <w:name w:val="Default"/>
    <w:rsid w:val="008E75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rsid w:val="008E755A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8E755A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rsid w:val="008E755A"/>
    <w:rPr>
      <w:vertAlign w:val="superscript"/>
    </w:rPr>
  </w:style>
  <w:style w:type="character" w:customStyle="1" w:styleId="FontStyle59">
    <w:name w:val="Font Style59"/>
    <w:basedOn w:val="Domylnaczcionkaakapitu"/>
    <w:rsid w:val="00220954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99"/>
    <w:rsid w:val="005F60B0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9A5C92"/>
    <w:pPr>
      <w:spacing w:after="200"/>
    </w:pPr>
    <w:rPr>
      <w:b/>
      <w:bCs/>
      <w:color w:val="4F81BD"/>
      <w:sz w:val="18"/>
      <w:szCs w:val="18"/>
    </w:rPr>
  </w:style>
  <w:style w:type="paragraph" w:customStyle="1" w:styleId="Style1">
    <w:name w:val="Style1"/>
    <w:basedOn w:val="Normalny"/>
    <w:rsid w:val="00EA184B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FontStyle21">
    <w:name w:val="Font Style21"/>
    <w:basedOn w:val="Domylnaczcionkaakapitu"/>
    <w:rsid w:val="003827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8275A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ny"/>
    <w:rsid w:val="0038275A"/>
    <w:pPr>
      <w:widowControl w:val="0"/>
      <w:autoSpaceDE w:val="0"/>
      <w:autoSpaceDN w:val="0"/>
      <w:adjustRightInd w:val="0"/>
      <w:spacing w:line="384" w:lineRule="exact"/>
      <w:ind w:firstLine="425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Domylnaczcionkaakapitu"/>
    <w:rsid w:val="0038275A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38275A"/>
    <w:pPr>
      <w:suppressAutoHyphens/>
    </w:pPr>
    <w:rPr>
      <w:rFonts w:ascii="Arial" w:eastAsia="Arial" w:hAnsi="Arial"/>
      <w:lang w:eastAsia="en-US"/>
    </w:rPr>
  </w:style>
  <w:style w:type="paragraph" w:styleId="Tekstpodstawowy3">
    <w:name w:val="Body Text 3"/>
    <w:basedOn w:val="Normalny"/>
    <w:link w:val="Tekstpodstawowy3Znak"/>
    <w:rsid w:val="003827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827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38275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38275A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xtbody">
    <w:name w:val="Text body"/>
    <w:basedOn w:val="Standard"/>
    <w:rsid w:val="0038275A"/>
    <w:rPr>
      <w:sz w:val="24"/>
    </w:rPr>
  </w:style>
  <w:style w:type="paragraph" w:customStyle="1" w:styleId="Nagwek11">
    <w:name w:val="Nagłówek 11"/>
    <w:basedOn w:val="Standard"/>
    <w:next w:val="Textbody"/>
    <w:rsid w:val="0038275A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38275A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38275A"/>
    <w:pPr>
      <w:numPr>
        <w:numId w:val="19"/>
      </w:numPr>
    </w:pPr>
  </w:style>
  <w:style w:type="paragraph" w:customStyle="1" w:styleId="WW-Tekstpodstawowy2">
    <w:name w:val="WW-Tekst podstawowy 2"/>
    <w:basedOn w:val="Normalny"/>
    <w:uiPriority w:val="99"/>
    <w:rsid w:val="0038275A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numbering" w:customStyle="1" w:styleId="WWNum24">
    <w:name w:val="WWNum24"/>
    <w:basedOn w:val="Bezlisty"/>
    <w:rsid w:val="0038275A"/>
    <w:pPr>
      <w:numPr>
        <w:numId w:val="13"/>
      </w:numPr>
    </w:pPr>
  </w:style>
  <w:style w:type="numbering" w:customStyle="1" w:styleId="WWNum19">
    <w:name w:val="WWNum19"/>
    <w:basedOn w:val="Bezlisty"/>
    <w:rsid w:val="0038275A"/>
    <w:pPr>
      <w:numPr>
        <w:numId w:val="14"/>
      </w:numPr>
    </w:pPr>
  </w:style>
  <w:style w:type="numbering" w:customStyle="1" w:styleId="WWNum16">
    <w:name w:val="WWNum16"/>
    <w:basedOn w:val="Bezlisty"/>
    <w:rsid w:val="0038275A"/>
    <w:pPr>
      <w:numPr>
        <w:numId w:val="15"/>
      </w:numPr>
    </w:pPr>
  </w:style>
  <w:style w:type="numbering" w:customStyle="1" w:styleId="WWNum38">
    <w:name w:val="WWNum38"/>
    <w:basedOn w:val="Bezlisty"/>
    <w:rsid w:val="0038275A"/>
    <w:pPr>
      <w:numPr>
        <w:numId w:val="16"/>
      </w:numPr>
    </w:pPr>
  </w:style>
  <w:style w:type="numbering" w:customStyle="1" w:styleId="WWNum25">
    <w:name w:val="WWNum25"/>
    <w:basedOn w:val="Bezlisty"/>
    <w:rsid w:val="0038275A"/>
    <w:pPr>
      <w:numPr>
        <w:numId w:val="17"/>
      </w:numPr>
    </w:pPr>
  </w:style>
  <w:style w:type="numbering" w:customStyle="1" w:styleId="WWNum20">
    <w:name w:val="WWNum20"/>
    <w:basedOn w:val="Bezlisty"/>
    <w:rsid w:val="0038275A"/>
    <w:pPr>
      <w:numPr>
        <w:numId w:val="18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38275A"/>
    <w:rPr>
      <w:vertAlign w:val="superscript"/>
    </w:rPr>
  </w:style>
  <w:style w:type="character" w:customStyle="1" w:styleId="Absatz-Standardschriftart">
    <w:name w:val="Absatz-Standardschriftart"/>
    <w:rsid w:val="00ED4F81"/>
  </w:style>
  <w:style w:type="character" w:customStyle="1" w:styleId="WW-Absatz-Standardschriftart">
    <w:name w:val="WW-Absatz-Standardschriftart"/>
    <w:rsid w:val="00ED4F81"/>
  </w:style>
  <w:style w:type="character" w:customStyle="1" w:styleId="WW-Absatz-Standardschriftart1">
    <w:name w:val="WW-Absatz-Standardschriftart1"/>
    <w:rsid w:val="00ED4F81"/>
  </w:style>
  <w:style w:type="character" w:customStyle="1" w:styleId="WW-Absatz-Standardschriftart11">
    <w:name w:val="WW-Absatz-Standardschriftart11"/>
    <w:rsid w:val="00ED4F81"/>
  </w:style>
  <w:style w:type="character" w:customStyle="1" w:styleId="WW-Absatz-Standardschriftart111">
    <w:name w:val="WW-Absatz-Standardschriftart111"/>
    <w:rsid w:val="00ED4F81"/>
  </w:style>
  <w:style w:type="character" w:customStyle="1" w:styleId="WW-Absatz-Standardschriftart1111">
    <w:name w:val="WW-Absatz-Standardschriftart1111"/>
    <w:rsid w:val="00ED4F81"/>
  </w:style>
  <w:style w:type="character" w:customStyle="1" w:styleId="WW-Absatz-Standardschriftart11111">
    <w:name w:val="WW-Absatz-Standardschriftart11111"/>
    <w:rsid w:val="00ED4F81"/>
  </w:style>
  <w:style w:type="character" w:customStyle="1" w:styleId="WW-Absatz-Standardschriftart111111">
    <w:name w:val="WW-Absatz-Standardschriftart111111"/>
    <w:rsid w:val="00ED4F81"/>
  </w:style>
  <w:style w:type="character" w:customStyle="1" w:styleId="WW-Absatz-Standardschriftart1111111">
    <w:name w:val="WW-Absatz-Standardschriftart1111111"/>
    <w:rsid w:val="00ED4F81"/>
  </w:style>
  <w:style w:type="character" w:customStyle="1" w:styleId="WW-Absatz-Standardschriftart11111111">
    <w:name w:val="WW-Absatz-Standardschriftart11111111"/>
    <w:rsid w:val="00ED4F81"/>
  </w:style>
  <w:style w:type="paragraph" w:customStyle="1" w:styleId="Nagwek10">
    <w:name w:val="Nagłówek1"/>
    <w:basedOn w:val="Normalny"/>
    <w:next w:val="Tekstpodstawowy"/>
    <w:rsid w:val="00ED4F81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Lista">
    <w:name w:val="List"/>
    <w:basedOn w:val="Tekstpodstawowy"/>
    <w:semiHidden/>
    <w:rsid w:val="00ED4F81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ED4F81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ED4F81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ED4F81"/>
    <w:pPr>
      <w:jc w:val="both"/>
    </w:pPr>
    <w:rPr>
      <w:rFonts w:ascii="Calibri" w:hAnsi="Calibri"/>
      <w:sz w:val="24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4F81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rsid w:val="00ED4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4F81"/>
    <w:pPr>
      <w:widowControl w:val="0"/>
      <w:suppressAutoHyphens/>
    </w:pPr>
    <w:rPr>
      <w:rFonts w:eastAsia="Arial Unicode MS"/>
      <w:kern w:val="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4F81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4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F81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Kolorowalistaakcent4">
    <w:name w:val="Colorful List Accent 4"/>
    <w:basedOn w:val="Standardowy"/>
    <w:uiPriority w:val="72"/>
    <w:rsid w:val="00ED4F81"/>
    <w:pPr>
      <w:jc w:val="both"/>
    </w:pPr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ED4F81"/>
    <w:pPr>
      <w:jc w:val="both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uiPriority w:val="10"/>
    <w:qFormat/>
    <w:rsid w:val="00DE2D35"/>
    <w:pPr>
      <w:spacing w:after="200" w:line="480" w:lineRule="auto"/>
      <w:jc w:val="center"/>
    </w:pPr>
    <w:rPr>
      <w:rFonts w:eastAsia="Calibri"/>
      <w:b/>
      <w:color w:val="000000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E2D35"/>
    <w:rPr>
      <w:rFonts w:ascii="Times New Roman" w:eastAsia="Calibri" w:hAnsi="Times New Roman" w:cs="Times New Roman"/>
      <w:b/>
      <w:color w:val="000000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BD7A45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BD7A45"/>
    <w:pPr>
      <w:ind w:left="720"/>
      <w:contextualSpacing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D7A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D7A4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aliases w:val="Tekst treści + MS Reference Sans Serif,126 pt"/>
    <w:basedOn w:val="Domylnaczcionkaakapitu"/>
    <w:uiPriority w:val="22"/>
    <w:qFormat/>
    <w:rsid w:val="00BD7A45"/>
    <w:rPr>
      <w:b/>
      <w:bCs/>
    </w:rPr>
  </w:style>
  <w:style w:type="paragraph" w:customStyle="1" w:styleId="TableText">
    <w:name w:val="Table Text"/>
    <w:basedOn w:val="Normalny"/>
    <w:uiPriority w:val="99"/>
    <w:rsid w:val="002110B3"/>
    <w:pPr>
      <w:autoSpaceDE w:val="0"/>
      <w:autoSpaceDN w:val="0"/>
    </w:pPr>
    <w:rPr>
      <w:noProof/>
      <w:lang w:val="en-US"/>
    </w:rPr>
  </w:style>
  <w:style w:type="numbering" w:customStyle="1" w:styleId="Styl1">
    <w:name w:val="Styl1"/>
    <w:rsid w:val="00D0158E"/>
    <w:pPr>
      <w:numPr>
        <w:numId w:val="22"/>
      </w:numPr>
    </w:pPr>
  </w:style>
  <w:style w:type="numbering" w:customStyle="1" w:styleId="Styl2">
    <w:name w:val="Styl2"/>
    <w:rsid w:val="00D0158E"/>
    <w:pPr>
      <w:numPr>
        <w:numId w:val="23"/>
      </w:numPr>
    </w:pPr>
  </w:style>
  <w:style w:type="paragraph" w:customStyle="1" w:styleId="Text">
    <w:name w:val="Text"/>
    <w:basedOn w:val="Normalny"/>
    <w:rsid w:val="00C70FB1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7070A8"/>
    <w:pPr>
      <w:numPr>
        <w:numId w:val="25"/>
      </w:num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070A8"/>
    <w:rPr>
      <w:color w:val="800080"/>
      <w:u w:val="single"/>
    </w:rPr>
  </w:style>
  <w:style w:type="character" w:customStyle="1" w:styleId="TekstkomentarzaZnak1">
    <w:name w:val="Tekst komentarza Znak1"/>
    <w:basedOn w:val="Domylnaczcionkaakapitu"/>
    <w:semiHidden/>
    <w:locked/>
    <w:rsid w:val="007070A8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7070A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7070A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70A8"/>
    <w:rPr>
      <w:rFonts w:ascii="Consolas" w:hAnsi="Consolas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6C64A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C64A1"/>
    <w:rPr>
      <w:rFonts w:ascii="Calibri" w:eastAsia="Calibri" w:hAnsi="Calibri" w:cs="Times New Roman"/>
      <w:sz w:val="24"/>
      <w:szCs w:val="20"/>
      <w:lang w:eastAsia="pl-PL"/>
    </w:rPr>
  </w:style>
  <w:style w:type="paragraph" w:customStyle="1" w:styleId="CM19">
    <w:name w:val="CM19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6C64A1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6C64A1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6C64A1"/>
    <w:pPr>
      <w:tabs>
        <w:tab w:val="left" w:pos="567"/>
        <w:tab w:val="right" w:leader="dot" w:pos="9346"/>
      </w:tabs>
      <w:spacing w:line="276" w:lineRule="auto"/>
      <w:ind w:left="567" w:hanging="347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6C64A1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6C64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C64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C64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normalnyKOEFS">
    <w:name w:val="Tekst normalny KOEFS"/>
    <w:basedOn w:val="Normalny"/>
    <w:rsid w:val="006C64A1"/>
    <w:pPr>
      <w:spacing w:line="360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rsid w:val="00932568"/>
    <w:pPr>
      <w:widowControl w:val="0"/>
      <w:numPr>
        <w:numId w:val="26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paragraph" w:customStyle="1" w:styleId="BodyA">
    <w:name w:val="Body A"/>
    <w:rsid w:val="009325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pple-converted-space">
    <w:name w:val="apple-converted-space"/>
    <w:basedOn w:val="Domylnaczcionkaakapitu"/>
    <w:rsid w:val="00341156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411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4115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2F0D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C06295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lang w:eastAsia="ar-SA"/>
    </w:rPr>
  </w:style>
  <w:style w:type="paragraph" w:customStyle="1" w:styleId="pkt">
    <w:name w:val="pkt"/>
    <w:basedOn w:val="Normalny"/>
    <w:link w:val="pktZnak"/>
    <w:rsid w:val="0097291E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7291E"/>
    <w:rPr>
      <w:rFonts w:ascii="Times New Roman" w:eastAsia="Times New Roman" w:hAnsi="Times New Roman"/>
      <w:sz w:val="24"/>
    </w:rPr>
  </w:style>
  <w:style w:type="paragraph" w:customStyle="1" w:styleId="Nagwek110">
    <w:name w:val="Nagłówek 110"/>
    <w:basedOn w:val="Standard"/>
    <w:next w:val="Normalny"/>
    <w:rsid w:val="0097291E"/>
    <w:pPr>
      <w:keepNext/>
      <w:jc w:val="center"/>
      <w:outlineLvl w:val="0"/>
    </w:pPr>
    <w:rPr>
      <w:sz w:val="24"/>
    </w:rPr>
  </w:style>
  <w:style w:type="numbering" w:customStyle="1" w:styleId="WWNum2">
    <w:name w:val="WWNum2"/>
    <w:basedOn w:val="Bezlisty"/>
    <w:rsid w:val="0097291E"/>
    <w:pPr>
      <w:numPr>
        <w:numId w:val="34"/>
      </w:numPr>
    </w:pPr>
  </w:style>
  <w:style w:type="character" w:styleId="Tekstzastpczy">
    <w:name w:val="Placeholder Text"/>
    <w:basedOn w:val="Domylnaczcionkaakapitu"/>
    <w:uiPriority w:val="99"/>
    <w:semiHidden/>
    <w:rsid w:val="00640806"/>
    <w:rPr>
      <w:color w:val="808080"/>
    </w:rPr>
  </w:style>
  <w:style w:type="character" w:customStyle="1" w:styleId="hps">
    <w:name w:val="hps"/>
    <w:rsid w:val="0051505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BE63E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E63E6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rsid w:val="00F5432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54320"/>
    <w:pPr>
      <w:widowControl w:val="0"/>
      <w:shd w:val="clear" w:color="auto" w:fill="FFFFFF"/>
      <w:spacing w:after="780" w:line="269" w:lineRule="exact"/>
      <w:ind w:hanging="420"/>
      <w:jc w:val="center"/>
    </w:pPr>
    <w:rPr>
      <w:rFonts w:eastAsia="Calibri"/>
      <w:sz w:val="21"/>
      <w:szCs w:val="21"/>
    </w:rPr>
  </w:style>
  <w:style w:type="numbering" w:customStyle="1" w:styleId="WWNum1">
    <w:name w:val="WWNum1"/>
    <w:basedOn w:val="Bezlisty"/>
    <w:rsid w:val="00080FF6"/>
    <w:pPr>
      <w:numPr>
        <w:numId w:val="38"/>
      </w:numPr>
    </w:pPr>
  </w:style>
  <w:style w:type="paragraph" w:customStyle="1" w:styleId="CMSHeadL7">
    <w:name w:val="CMS Head L7"/>
    <w:basedOn w:val="Normalny"/>
    <w:rsid w:val="00126344"/>
    <w:pPr>
      <w:numPr>
        <w:ilvl w:val="6"/>
        <w:numId w:val="43"/>
      </w:numPr>
      <w:spacing w:after="240"/>
      <w:outlineLvl w:val="6"/>
    </w:pPr>
    <w:rPr>
      <w:sz w:val="22"/>
      <w:szCs w:val="24"/>
      <w:lang w:val="en-GB" w:eastAsia="en-US"/>
    </w:rPr>
  </w:style>
  <w:style w:type="paragraph" w:customStyle="1" w:styleId="Nagwek111">
    <w:name w:val="Nagłówek 111"/>
    <w:basedOn w:val="Standard"/>
    <w:next w:val="Normalny"/>
    <w:rsid w:val="008D5657"/>
    <w:pPr>
      <w:keepNext/>
      <w:jc w:val="center"/>
      <w:outlineLvl w:val="0"/>
    </w:pPr>
    <w:rPr>
      <w:sz w:val="24"/>
    </w:rPr>
  </w:style>
  <w:style w:type="paragraph" w:customStyle="1" w:styleId="m40">
    <w:name w:val="m40"/>
    <w:basedOn w:val="Normalny"/>
    <w:rsid w:val="008D5657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8D565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5A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B0DC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0B0DCA"/>
  </w:style>
  <w:style w:type="character" w:customStyle="1" w:styleId="eop">
    <w:name w:val="eop"/>
    <w:basedOn w:val="Domylnaczcionkaakapitu"/>
    <w:rsid w:val="000B0DCA"/>
  </w:style>
  <w:style w:type="table" w:customStyle="1" w:styleId="TableGrid">
    <w:name w:val="TableGrid"/>
    <w:rsid w:val="008E2D6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99"/>
    <w:rsid w:val="00727F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2457F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u2020.eu" TargetMode="External"/><Relationship Id="rId13" Type="http://schemas.openxmlformats.org/officeDocument/2006/relationships/hyperlink" Target="http://www.pbu2020.eu" TargetMode="External"/><Relationship Id="rId18" Type="http://schemas.openxmlformats.org/officeDocument/2006/relationships/hyperlink" Target="http://www.pbu2020.e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bu2020.eu" TargetMode="External"/><Relationship Id="rId17" Type="http://schemas.openxmlformats.org/officeDocument/2006/relationships/hyperlink" Target="https://www.pbu2020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bu2020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bu2020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bu2020.eu" TargetMode="External"/><Relationship Id="rId10" Type="http://schemas.openxmlformats.org/officeDocument/2006/relationships/hyperlink" Target="http://www.pbu2020.eu" TargetMode="External"/><Relationship Id="rId19" Type="http://schemas.openxmlformats.org/officeDocument/2006/relationships/hyperlink" Target="http://www.pbu2020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cwikla@pbu2020.eu" TargetMode="External"/><Relationship Id="rId14" Type="http://schemas.openxmlformats.org/officeDocument/2006/relationships/hyperlink" Target="http://www.pbu2020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4E104-DD60-4127-A8C9-411C0E89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10442</Words>
  <Characters>62656</Characters>
  <Application>Microsoft Office Word</Application>
  <DocSecurity>0</DocSecurity>
  <Lines>522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72953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Bien</dc:creator>
  <cp:lastModifiedBy>Barbara Grzes</cp:lastModifiedBy>
  <cp:revision>3</cp:revision>
  <cp:lastPrinted>2020-12-30T14:58:00Z</cp:lastPrinted>
  <dcterms:created xsi:type="dcterms:W3CDTF">2020-12-30T14:59:00Z</dcterms:created>
  <dcterms:modified xsi:type="dcterms:W3CDTF">2020-12-30T14:59:00Z</dcterms:modified>
</cp:coreProperties>
</file>