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97194" w14:textId="77777777" w:rsidR="00974F93" w:rsidRPr="003B7F29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3B7F29">
        <w:rPr>
          <w:rFonts w:asciiTheme="minorHAnsi" w:hAnsiTheme="minorHAnsi" w:cstheme="minorHAnsi"/>
          <w:b/>
          <w:i/>
        </w:rPr>
        <w:t>Załącznik Nr 1 do SWZ</w:t>
      </w:r>
    </w:p>
    <w:p w14:paraId="721723E3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7CC8B598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3AEB8B6B" w14:textId="77777777" w:rsidR="00974F93" w:rsidRPr="003B7F29" w:rsidRDefault="00974F93" w:rsidP="00974F93">
      <w:pPr>
        <w:pStyle w:val="Nagwek1"/>
        <w:spacing w:line="276" w:lineRule="auto"/>
        <w:ind w:right="611"/>
        <w:jc w:val="center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FORMULARZ OFERTY</w:t>
      </w:r>
    </w:p>
    <w:p w14:paraId="795063CE" w14:textId="77777777" w:rsidR="00974F93" w:rsidRPr="003B7F29" w:rsidRDefault="00974F93" w:rsidP="00974F93">
      <w:pPr>
        <w:spacing w:line="276" w:lineRule="auto"/>
        <w:ind w:left="749" w:right="611"/>
        <w:jc w:val="center"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>dla Centrum Projektów Europejskich w Warszawie</w:t>
      </w:r>
    </w:p>
    <w:p w14:paraId="1C11D12C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29237DC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6E75D992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Ja/my* niżej podpisani:</w:t>
      </w:r>
    </w:p>
    <w:p w14:paraId="3A28B08C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4609C419" w14:textId="77777777" w:rsidR="00974F93" w:rsidRPr="003B7F29" w:rsidRDefault="00974F93" w:rsidP="00974F93">
      <w:pPr>
        <w:spacing w:line="276" w:lineRule="auto"/>
        <w:ind w:left="749" w:right="611"/>
        <w:jc w:val="center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>(imię, nazwisko, stanowisko/podstawa do reprezentacji)</w:t>
      </w:r>
    </w:p>
    <w:p w14:paraId="7FB4D9BB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działając w imieniu i na rzecz:</w:t>
      </w:r>
    </w:p>
    <w:p w14:paraId="5811D54A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3F30698D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3F4E0EC1" w14:textId="77777777" w:rsidR="00974F93" w:rsidRPr="003B7F29" w:rsidRDefault="00974F93" w:rsidP="00974F93">
      <w:pPr>
        <w:spacing w:line="276" w:lineRule="auto"/>
        <w:ind w:left="313" w:right="172"/>
        <w:jc w:val="center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>(pełna nazwa Wykonawcy/Wykonawców w przypadku wykonawców wspólnie ubiegających się o udzielenie zamówienia)</w:t>
      </w:r>
    </w:p>
    <w:p w14:paraId="3098D55C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Adres:</w:t>
      </w:r>
    </w:p>
    <w:p w14:paraId="723DFCB1" w14:textId="77777777" w:rsidR="00974F93" w:rsidRPr="003B7F29" w:rsidRDefault="00974F93" w:rsidP="00974F93">
      <w:pPr>
        <w:pStyle w:val="Tekstpodstawowy"/>
        <w:spacing w:line="276" w:lineRule="auto"/>
        <w:ind w:left="258" w:right="152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…………………………………………………………………………………………………………… Kraj</w:t>
      </w:r>
      <w:r w:rsidRPr="003B7F29">
        <w:rPr>
          <w:rFonts w:asciiTheme="minorHAnsi" w:hAnsiTheme="minorHAnsi" w:cstheme="minorHAnsi"/>
          <w:spacing w:val="-2"/>
        </w:rPr>
        <w:t xml:space="preserve"> </w:t>
      </w:r>
      <w:r w:rsidRPr="003B7F29">
        <w:rPr>
          <w:rFonts w:asciiTheme="minorHAnsi" w:hAnsiTheme="minorHAnsi" w:cstheme="minorHAnsi"/>
        </w:rPr>
        <w:t>…………………………………..</w:t>
      </w:r>
    </w:p>
    <w:p w14:paraId="4F13FD13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REGON</w:t>
      </w:r>
      <w:r w:rsidRPr="003B7F29">
        <w:rPr>
          <w:rFonts w:asciiTheme="minorHAnsi" w:hAnsiTheme="minorHAnsi" w:cstheme="minorHAnsi"/>
          <w:spacing w:val="-5"/>
        </w:rPr>
        <w:t xml:space="preserve"> </w:t>
      </w:r>
      <w:r w:rsidRPr="003B7F29">
        <w:rPr>
          <w:rFonts w:asciiTheme="minorHAnsi" w:hAnsiTheme="minorHAnsi" w:cstheme="minorHAnsi"/>
        </w:rPr>
        <w:t>………………………………</w:t>
      </w:r>
    </w:p>
    <w:p w14:paraId="4CE09599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NIP:</w:t>
      </w:r>
      <w:r w:rsidRPr="003B7F29">
        <w:rPr>
          <w:rFonts w:asciiTheme="minorHAnsi" w:hAnsiTheme="minorHAnsi" w:cstheme="minorHAnsi"/>
          <w:spacing w:val="-4"/>
        </w:rPr>
        <w:t xml:space="preserve"> </w:t>
      </w:r>
      <w:r w:rsidRPr="003B7F29">
        <w:rPr>
          <w:rFonts w:asciiTheme="minorHAnsi" w:hAnsiTheme="minorHAnsi" w:cstheme="minorHAnsi"/>
        </w:rPr>
        <w:t>…………………………………..</w:t>
      </w:r>
    </w:p>
    <w:p w14:paraId="5ED7E44C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TEL.</w:t>
      </w:r>
      <w:r w:rsidRPr="003B7F29">
        <w:rPr>
          <w:rFonts w:asciiTheme="minorHAnsi" w:hAnsiTheme="minorHAnsi" w:cstheme="minorHAnsi"/>
          <w:spacing w:val="-4"/>
        </w:rPr>
        <w:t xml:space="preserve"> </w:t>
      </w:r>
      <w:r w:rsidRPr="003B7F29">
        <w:rPr>
          <w:rFonts w:asciiTheme="minorHAnsi" w:hAnsiTheme="minorHAnsi" w:cstheme="minorHAnsi"/>
        </w:rPr>
        <w:t>………………………………….</w:t>
      </w:r>
    </w:p>
    <w:p w14:paraId="1B5E3006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Adres skrzynki </w:t>
      </w:r>
      <w:proofErr w:type="spellStart"/>
      <w:r w:rsidRPr="003B7F29">
        <w:rPr>
          <w:rFonts w:asciiTheme="minorHAnsi" w:hAnsiTheme="minorHAnsi" w:cstheme="minorHAnsi"/>
        </w:rPr>
        <w:t>ePUAP</w:t>
      </w:r>
      <w:proofErr w:type="spellEnd"/>
      <w:r w:rsidRPr="003B7F29">
        <w:rPr>
          <w:rFonts w:asciiTheme="minorHAnsi" w:hAnsiTheme="minorHAnsi" w:cstheme="minorHAnsi"/>
        </w:rPr>
        <w:t xml:space="preserve"> ……………………………………………</w:t>
      </w:r>
    </w:p>
    <w:p w14:paraId="076505B0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adres e-mail:……………………………………</w:t>
      </w:r>
    </w:p>
    <w:p w14:paraId="4997EA8F" w14:textId="77777777" w:rsidR="00974F93" w:rsidRPr="003B7F29" w:rsidRDefault="00974F93" w:rsidP="00974F93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>(na który Zamawiający ma przesyłać korespondencję)</w:t>
      </w:r>
    </w:p>
    <w:p w14:paraId="640E3D93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Wykonawca jest mikro, małym, średnim przedsiębiorcą - </w:t>
      </w:r>
      <w:r w:rsidRPr="003B7F29">
        <w:rPr>
          <w:rFonts w:asciiTheme="minorHAnsi" w:hAnsiTheme="minorHAnsi" w:cstheme="minorHAnsi"/>
          <w:b/>
        </w:rPr>
        <w:t>TAK/NIE</w:t>
      </w:r>
      <w:r w:rsidRPr="003B7F29">
        <w:rPr>
          <w:rFonts w:asciiTheme="minorHAnsi" w:hAnsiTheme="minorHAnsi" w:cstheme="minorHAnsi"/>
        </w:rPr>
        <w:t>*  (*niepotrzebne skreślić)</w:t>
      </w:r>
    </w:p>
    <w:p w14:paraId="115D1123" w14:textId="77777777" w:rsidR="00974F93" w:rsidRPr="003B7F29" w:rsidRDefault="00974F93" w:rsidP="00974F93">
      <w:pPr>
        <w:spacing w:line="276" w:lineRule="auto"/>
        <w:ind w:left="258" w:right="116"/>
        <w:jc w:val="both"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</w:rPr>
        <w:t xml:space="preserve">Ubiegając się o udzielenie zamówienia publicznego na </w:t>
      </w:r>
      <w:r w:rsidRPr="003B7F29">
        <w:rPr>
          <w:rFonts w:asciiTheme="minorHAnsi" w:eastAsia="Arial Unicode MS" w:hAnsiTheme="minorHAnsi" w:cstheme="minorHAnsi"/>
          <w:bCs/>
          <w:i/>
          <w:kern w:val="1"/>
        </w:rPr>
        <w:t xml:space="preserve">przeprowadzenie szkolenia pt. </w:t>
      </w:r>
      <w:r w:rsidRPr="003B7F29">
        <w:rPr>
          <w:rFonts w:asciiTheme="minorHAnsi" w:hAnsiTheme="minorHAnsi" w:cstheme="minorHAnsi"/>
          <w:bCs/>
          <w:i/>
        </w:rPr>
        <w:t>„Wyłanianie Wykonawców w projektach współfinansowanych ze środków FE” (część I zamówienia), szkolenia pt. „Kontrola w projektach współfinansowanych ze środków FE</w:t>
      </w:r>
      <w:r w:rsidRPr="003B7F29">
        <w:rPr>
          <w:rFonts w:asciiTheme="minorHAnsi" w:eastAsia="Arial Unicode MS" w:hAnsiTheme="minorHAnsi" w:cstheme="minorHAnsi"/>
          <w:bCs/>
          <w:i/>
          <w:kern w:val="1"/>
        </w:rPr>
        <w:t>” (cz. II zamówienia), szkolenia pt. „Pomoc publiczna w projektach współfinansowanych ze środków FE” (cz. III zamówienia) oraz szkolenia pt. „Rozliczanie i kwalifikowalność wydatków w projektach finansowanych ze środków Funduszy Europejskich” (IV część zamówienia)</w:t>
      </w:r>
      <w:r w:rsidRPr="003B7F29">
        <w:rPr>
          <w:rFonts w:asciiTheme="minorHAnsi" w:hAnsiTheme="minorHAnsi" w:cstheme="minorHAnsi"/>
          <w:b/>
        </w:rPr>
        <w:t>, nr postępowania WA.263.3.2021.MW</w:t>
      </w:r>
    </w:p>
    <w:p w14:paraId="3A67324C" w14:textId="77777777" w:rsidR="00974F93" w:rsidRPr="003B7F29" w:rsidRDefault="00974F93" w:rsidP="00974F93">
      <w:pPr>
        <w:pStyle w:val="Akapitzlist"/>
        <w:numPr>
          <w:ilvl w:val="0"/>
          <w:numId w:val="3"/>
        </w:numPr>
        <w:tabs>
          <w:tab w:val="left" w:pos="682"/>
          <w:tab w:val="left" w:pos="683"/>
        </w:tabs>
        <w:spacing w:before="0"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SKŁADAMY</w:t>
      </w:r>
      <w:r w:rsidRPr="003B7F29">
        <w:rPr>
          <w:rFonts w:asciiTheme="minorHAnsi" w:hAnsiTheme="minorHAnsi" w:cstheme="minorHAnsi"/>
          <w:spacing w:val="22"/>
        </w:rPr>
        <w:t xml:space="preserve"> </w:t>
      </w:r>
      <w:r w:rsidRPr="003B7F29">
        <w:rPr>
          <w:rFonts w:asciiTheme="minorHAnsi" w:hAnsiTheme="minorHAnsi" w:cstheme="minorHAnsi"/>
        </w:rPr>
        <w:t>OFERTĘ</w:t>
      </w:r>
      <w:r w:rsidRPr="003B7F29">
        <w:rPr>
          <w:rFonts w:asciiTheme="minorHAnsi" w:hAnsiTheme="minorHAnsi" w:cstheme="minorHAnsi"/>
          <w:spacing w:val="23"/>
        </w:rPr>
        <w:t xml:space="preserve"> </w:t>
      </w:r>
      <w:r w:rsidRPr="003B7F29">
        <w:rPr>
          <w:rFonts w:asciiTheme="minorHAnsi" w:hAnsiTheme="minorHAnsi" w:cstheme="minorHAnsi"/>
        </w:rPr>
        <w:t>na</w:t>
      </w:r>
      <w:r w:rsidRPr="003B7F29">
        <w:rPr>
          <w:rFonts w:asciiTheme="minorHAnsi" w:hAnsiTheme="minorHAnsi" w:cstheme="minorHAnsi"/>
          <w:spacing w:val="23"/>
        </w:rPr>
        <w:t xml:space="preserve"> </w:t>
      </w:r>
      <w:r w:rsidRPr="003B7F29">
        <w:rPr>
          <w:rFonts w:asciiTheme="minorHAnsi" w:hAnsiTheme="minorHAnsi" w:cstheme="minorHAnsi"/>
        </w:rPr>
        <w:t>realizację</w:t>
      </w:r>
      <w:r w:rsidRPr="003B7F29">
        <w:rPr>
          <w:rFonts w:asciiTheme="minorHAnsi" w:hAnsiTheme="minorHAnsi" w:cstheme="minorHAnsi"/>
          <w:spacing w:val="23"/>
        </w:rPr>
        <w:t xml:space="preserve"> </w:t>
      </w:r>
      <w:r w:rsidRPr="003B7F29">
        <w:rPr>
          <w:rFonts w:asciiTheme="minorHAnsi" w:hAnsiTheme="minorHAnsi" w:cstheme="minorHAnsi"/>
        </w:rPr>
        <w:t>przedmiotu</w:t>
      </w:r>
      <w:r w:rsidRPr="003B7F29">
        <w:rPr>
          <w:rFonts w:asciiTheme="minorHAnsi" w:hAnsiTheme="minorHAnsi" w:cstheme="minorHAnsi"/>
          <w:spacing w:val="23"/>
        </w:rPr>
        <w:t xml:space="preserve"> </w:t>
      </w:r>
      <w:r w:rsidRPr="003B7F29">
        <w:rPr>
          <w:rFonts w:asciiTheme="minorHAnsi" w:hAnsiTheme="minorHAnsi" w:cstheme="minorHAnsi"/>
        </w:rPr>
        <w:t>zamówienia</w:t>
      </w:r>
      <w:r w:rsidRPr="003B7F29">
        <w:rPr>
          <w:rFonts w:asciiTheme="minorHAnsi" w:hAnsiTheme="minorHAnsi" w:cstheme="minorHAnsi"/>
          <w:spacing w:val="24"/>
        </w:rPr>
        <w:t xml:space="preserve"> </w:t>
      </w:r>
      <w:r w:rsidRPr="003B7F29">
        <w:rPr>
          <w:rFonts w:asciiTheme="minorHAnsi" w:hAnsiTheme="minorHAnsi" w:cstheme="minorHAnsi"/>
        </w:rPr>
        <w:t>w</w:t>
      </w:r>
      <w:r w:rsidRPr="003B7F29">
        <w:rPr>
          <w:rFonts w:asciiTheme="minorHAnsi" w:hAnsiTheme="minorHAnsi" w:cstheme="minorHAnsi"/>
          <w:spacing w:val="23"/>
        </w:rPr>
        <w:t xml:space="preserve"> </w:t>
      </w:r>
      <w:r w:rsidRPr="003B7F29">
        <w:rPr>
          <w:rFonts w:asciiTheme="minorHAnsi" w:hAnsiTheme="minorHAnsi" w:cstheme="minorHAnsi"/>
        </w:rPr>
        <w:t>zakresie</w:t>
      </w:r>
      <w:r w:rsidRPr="003B7F29">
        <w:rPr>
          <w:rFonts w:asciiTheme="minorHAnsi" w:hAnsiTheme="minorHAnsi" w:cstheme="minorHAnsi"/>
          <w:spacing w:val="25"/>
        </w:rPr>
        <w:t xml:space="preserve"> </w:t>
      </w:r>
      <w:r w:rsidRPr="003B7F29">
        <w:rPr>
          <w:rFonts w:asciiTheme="minorHAnsi" w:hAnsiTheme="minorHAnsi" w:cstheme="minorHAnsi"/>
        </w:rPr>
        <w:t>określonym</w:t>
      </w:r>
    </w:p>
    <w:p w14:paraId="24016B7F" w14:textId="77777777" w:rsidR="00974F93" w:rsidRPr="003B7F29" w:rsidRDefault="00974F93" w:rsidP="00974F93">
      <w:pPr>
        <w:pStyle w:val="Tekstpodstawowy"/>
        <w:spacing w:line="276" w:lineRule="auto"/>
        <w:ind w:left="68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Specyfikacji Warunków Zamówienia, na następujących warunkach:</w:t>
      </w:r>
    </w:p>
    <w:p w14:paraId="6585B177" w14:textId="77777777" w:rsidR="00974F93" w:rsidRPr="002E05F6" w:rsidRDefault="00974F93" w:rsidP="00974F93">
      <w:pPr>
        <w:jc w:val="both"/>
        <w:rPr>
          <w:rFonts w:asciiTheme="minorHAnsi" w:hAnsiTheme="minorHAnsi" w:cstheme="minorHAnsi"/>
          <w:u w:val="single"/>
        </w:rPr>
      </w:pPr>
    </w:p>
    <w:p w14:paraId="54F60343" w14:textId="77777777" w:rsidR="00974F93" w:rsidRPr="002E05F6" w:rsidRDefault="00974F93" w:rsidP="00974F93">
      <w:pPr>
        <w:pStyle w:val="Akapitzlist"/>
        <w:numPr>
          <w:ilvl w:val="0"/>
          <w:numId w:val="7"/>
        </w:numPr>
        <w:suppressAutoHyphens/>
        <w:autoSpaceDE/>
        <w:autoSpaceDN/>
        <w:spacing w:before="0"/>
        <w:contextualSpacing/>
        <w:rPr>
          <w:rFonts w:asciiTheme="minorHAnsi" w:hAnsiTheme="minorHAnsi" w:cstheme="minorHAnsi"/>
          <w:u w:val="single"/>
        </w:rPr>
      </w:pPr>
      <w:r w:rsidRPr="002E05F6">
        <w:rPr>
          <w:rFonts w:asciiTheme="minorHAnsi" w:hAnsiTheme="minorHAnsi" w:cstheme="minorHAnsi"/>
          <w:u w:val="single"/>
        </w:rPr>
        <w:t xml:space="preserve">Cena za przeprowadzenie szkolenia </w:t>
      </w:r>
    </w:p>
    <w:p w14:paraId="7CE803CB" w14:textId="77777777" w:rsidR="00974F93" w:rsidRPr="002E05F6" w:rsidRDefault="00974F93" w:rsidP="00974F93">
      <w:pPr>
        <w:pStyle w:val="Akapitzlist"/>
        <w:ind w:left="340"/>
        <w:rPr>
          <w:rFonts w:asciiTheme="minorHAnsi" w:hAnsiTheme="minorHAnsi" w:cstheme="minorHAnsi"/>
          <w:b/>
        </w:rPr>
      </w:pPr>
    </w:p>
    <w:p w14:paraId="6BE67682" w14:textId="77777777" w:rsidR="00974F93" w:rsidRPr="002E05F6" w:rsidRDefault="00974F93" w:rsidP="00974F93">
      <w:pPr>
        <w:pStyle w:val="Akapitzlist"/>
        <w:widowControl/>
        <w:numPr>
          <w:ilvl w:val="0"/>
          <w:numId w:val="8"/>
        </w:numPr>
        <w:autoSpaceDE/>
        <w:autoSpaceDN/>
        <w:spacing w:before="0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cz. I zamówienia: szkolenia pt. „</w:t>
      </w:r>
      <w:r w:rsidRPr="002E05F6">
        <w:rPr>
          <w:rFonts w:asciiTheme="minorHAnsi" w:hAnsiTheme="minorHAnsi" w:cstheme="minorHAnsi"/>
          <w:bCs/>
        </w:rPr>
        <w:t>Wyłanianie Wykonawców w projektach  współfinansowanych ze środków FE</w:t>
      </w:r>
      <w:r w:rsidRPr="002E05F6">
        <w:rPr>
          <w:rFonts w:asciiTheme="minorHAnsi" w:hAnsiTheme="minorHAnsi" w:cstheme="minorHAnsi"/>
        </w:rPr>
        <w:t xml:space="preserve">”  </w:t>
      </w:r>
    </w:p>
    <w:p w14:paraId="035D4B7F" w14:textId="77777777" w:rsidR="00974F93" w:rsidRPr="002E05F6" w:rsidRDefault="00974F93" w:rsidP="00974F93">
      <w:pPr>
        <w:pStyle w:val="Akapitzlist"/>
        <w:ind w:left="34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 xml:space="preserve">       Cena brutto za szkolenie:……………………………PLN* </w:t>
      </w:r>
    </w:p>
    <w:p w14:paraId="2D25FAC4" w14:textId="77777777" w:rsidR="00974F93" w:rsidRPr="002E05F6" w:rsidRDefault="00974F93" w:rsidP="00974F93">
      <w:pPr>
        <w:pStyle w:val="Akapitzlist"/>
        <w:ind w:left="340" w:firstLine="0"/>
        <w:rPr>
          <w:rFonts w:asciiTheme="minorHAnsi" w:hAnsiTheme="minorHAnsi" w:cstheme="minorHAnsi"/>
          <w:bCs/>
        </w:rPr>
      </w:pPr>
      <w:bookmarkStart w:id="0" w:name="_Hlk65132864"/>
      <w:r>
        <w:rPr>
          <w:rFonts w:asciiTheme="minorHAnsi" w:hAnsiTheme="minorHAnsi" w:cstheme="minorHAnsi"/>
          <w:bCs/>
        </w:rPr>
        <w:t>Cena brutto słownie: …………………………………………………………………………</w:t>
      </w:r>
    </w:p>
    <w:p w14:paraId="2511EA73" w14:textId="77777777" w:rsidR="00974F93" w:rsidRPr="002E05F6" w:rsidRDefault="00974F93" w:rsidP="00974F93">
      <w:pPr>
        <w:pStyle w:val="Akapitzlist"/>
        <w:ind w:left="340" w:firstLine="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>*Jest to maksymalne wynagrodzenie Wykonawcy</w:t>
      </w:r>
    </w:p>
    <w:bookmarkEnd w:id="0"/>
    <w:p w14:paraId="3B5C0EED" w14:textId="77777777" w:rsidR="00974F93" w:rsidRPr="002E05F6" w:rsidRDefault="00974F93" w:rsidP="00974F93">
      <w:pPr>
        <w:pStyle w:val="Default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55B56912" w14:textId="77777777" w:rsidR="00974F93" w:rsidRPr="002E05F6" w:rsidRDefault="00974F93" w:rsidP="00974F93">
      <w:pPr>
        <w:pStyle w:val="Akapitzlist"/>
        <w:widowControl/>
        <w:numPr>
          <w:ilvl w:val="0"/>
          <w:numId w:val="8"/>
        </w:numPr>
        <w:autoSpaceDE/>
        <w:autoSpaceDN/>
        <w:spacing w:before="0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 cz. II zamówienia: szkolenia pt.: „</w:t>
      </w:r>
      <w:r w:rsidRPr="002E05F6">
        <w:rPr>
          <w:rFonts w:asciiTheme="minorHAnsi" w:hAnsiTheme="minorHAnsi" w:cstheme="minorHAnsi"/>
          <w:bCs/>
        </w:rPr>
        <w:t>Kontrola w projektach współfinansowanych ze środków FE</w:t>
      </w:r>
      <w:r w:rsidRPr="002E05F6">
        <w:rPr>
          <w:rFonts w:asciiTheme="minorHAnsi" w:hAnsiTheme="minorHAnsi" w:cstheme="minorHAnsi"/>
        </w:rPr>
        <w:t xml:space="preserve">” </w:t>
      </w:r>
    </w:p>
    <w:p w14:paraId="2B8CC29D" w14:textId="77777777" w:rsidR="00974F93" w:rsidRPr="002E05F6" w:rsidRDefault="00974F93" w:rsidP="00974F93">
      <w:pPr>
        <w:pStyle w:val="Akapitzlist"/>
        <w:ind w:left="34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 xml:space="preserve">      Cena brutto za szkolenie:…………………………..PLN *</w:t>
      </w:r>
    </w:p>
    <w:p w14:paraId="5212CA2A" w14:textId="77777777" w:rsidR="00974F93" w:rsidRPr="002E05F6" w:rsidRDefault="00974F93" w:rsidP="00974F93">
      <w:pPr>
        <w:pStyle w:val="Akapitzlist"/>
        <w:ind w:left="34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ab/>
      </w:r>
      <w:r w:rsidRPr="00316130">
        <w:rPr>
          <w:rFonts w:asciiTheme="minorHAnsi" w:hAnsiTheme="minorHAnsi" w:cstheme="minorHAnsi"/>
          <w:bCs/>
        </w:rPr>
        <w:t>Cena brutto słownie: …………………………………………………………………………</w:t>
      </w:r>
    </w:p>
    <w:p w14:paraId="35E291E3" w14:textId="77777777" w:rsidR="00974F93" w:rsidRPr="002E05F6" w:rsidRDefault="00974F93" w:rsidP="00974F93">
      <w:pPr>
        <w:pStyle w:val="Akapitzlist"/>
        <w:ind w:left="340" w:firstLine="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>*Jest to maksymalne wynagrodzenie Wykonawcy</w:t>
      </w:r>
    </w:p>
    <w:p w14:paraId="50038921" w14:textId="77777777" w:rsidR="00974F93" w:rsidRPr="002E05F6" w:rsidRDefault="00974F93" w:rsidP="00974F93">
      <w:pPr>
        <w:pStyle w:val="Default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32B0A4C2" w14:textId="77777777" w:rsidR="00974F93" w:rsidRPr="002E05F6" w:rsidRDefault="00974F93" w:rsidP="00974F93">
      <w:pPr>
        <w:pStyle w:val="Akapitzlist"/>
        <w:widowControl/>
        <w:numPr>
          <w:ilvl w:val="0"/>
          <w:numId w:val="8"/>
        </w:numPr>
        <w:autoSpaceDE/>
        <w:autoSpaceDN/>
        <w:spacing w:before="0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lastRenderedPageBreak/>
        <w:t>cz. III zamówienia: szkolenie pt.: „Pomoc publiczna w projektach współfinansowanych ze środków FE”</w:t>
      </w:r>
    </w:p>
    <w:p w14:paraId="3DAD844A" w14:textId="77777777" w:rsidR="00974F93" w:rsidRPr="002E05F6" w:rsidRDefault="00974F93" w:rsidP="00974F93">
      <w:pPr>
        <w:pStyle w:val="Akapitzlist"/>
        <w:ind w:left="34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 xml:space="preserve">        Cena brutto za szkolenie:……………………PLN* </w:t>
      </w:r>
    </w:p>
    <w:p w14:paraId="44B8CE3E" w14:textId="77777777" w:rsidR="00974F93" w:rsidRPr="002E05F6" w:rsidRDefault="00974F93" w:rsidP="00974F93">
      <w:pPr>
        <w:pStyle w:val="Akapitzlist"/>
        <w:ind w:left="34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ab/>
      </w:r>
      <w:r w:rsidRPr="00316130">
        <w:rPr>
          <w:rFonts w:asciiTheme="minorHAnsi" w:hAnsiTheme="minorHAnsi" w:cstheme="minorHAnsi"/>
          <w:bCs/>
        </w:rPr>
        <w:t>Cena brutto słownie: …………………………………………………………………………</w:t>
      </w:r>
    </w:p>
    <w:p w14:paraId="00CD05AE" w14:textId="77777777" w:rsidR="00974F93" w:rsidRPr="002E05F6" w:rsidRDefault="00974F93" w:rsidP="00974F93">
      <w:pPr>
        <w:pStyle w:val="Akapitzlist"/>
        <w:ind w:left="340" w:firstLine="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>*Jest to maksymalne wynagrodzenie Wykonawcy</w:t>
      </w:r>
    </w:p>
    <w:p w14:paraId="545F9FEE" w14:textId="77777777" w:rsidR="00974F93" w:rsidRPr="002E05F6" w:rsidRDefault="00974F93" w:rsidP="00974F9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</w:p>
    <w:p w14:paraId="73873E62" w14:textId="77777777" w:rsidR="00974F93" w:rsidRPr="002E05F6" w:rsidRDefault="00974F93" w:rsidP="00974F93">
      <w:pPr>
        <w:pStyle w:val="Akapitzlist"/>
        <w:widowControl/>
        <w:numPr>
          <w:ilvl w:val="0"/>
          <w:numId w:val="8"/>
        </w:numPr>
        <w:autoSpaceDE/>
        <w:autoSpaceDN/>
        <w:spacing w:before="0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cz. IV zamówienia: szkolenie „Rozliczanie i kwalifikowalność wydatków w projektach finansowanych ze środków Funduszy Europejskich”</w:t>
      </w:r>
    </w:p>
    <w:p w14:paraId="26712180" w14:textId="77777777" w:rsidR="00974F93" w:rsidRPr="002E05F6" w:rsidRDefault="00974F93" w:rsidP="00974F93">
      <w:pPr>
        <w:pStyle w:val="Akapitzlist"/>
        <w:ind w:left="34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 xml:space="preserve">       Cena brutto za szkolenie:……………………PLN*</w:t>
      </w:r>
    </w:p>
    <w:p w14:paraId="5D1EF48E" w14:textId="77777777" w:rsidR="00974F93" w:rsidRPr="002E05F6" w:rsidRDefault="00974F93" w:rsidP="00974F93">
      <w:pPr>
        <w:pStyle w:val="Akapitzlist"/>
        <w:ind w:left="34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ab/>
      </w:r>
      <w:r w:rsidRPr="00316130">
        <w:rPr>
          <w:rFonts w:asciiTheme="minorHAnsi" w:hAnsiTheme="minorHAnsi" w:cstheme="minorHAnsi"/>
          <w:bCs/>
        </w:rPr>
        <w:t>Cena brutto słownie: …………………………………………………………………………</w:t>
      </w:r>
    </w:p>
    <w:p w14:paraId="0798C940" w14:textId="77777777" w:rsidR="00974F93" w:rsidRPr="002E05F6" w:rsidRDefault="00974F93" w:rsidP="00974F93">
      <w:pPr>
        <w:pStyle w:val="Akapitzlist"/>
        <w:ind w:left="340" w:firstLine="0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>*Jest to maksymalne wynagrodzenie Wykonawcy</w:t>
      </w:r>
    </w:p>
    <w:p w14:paraId="0B6D51AD" w14:textId="77777777" w:rsidR="00974F93" w:rsidRPr="002E05F6" w:rsidRDefault="00974F93" w:rsidP="00974F9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</w:pPr>
    </w:p>
    <w:p w14:paraId="7BE320E0" w14:textId="77777777" w:rsidR="00974F93" w:rsidRPr="002E05F6" w:rsidRDefault="00974F93" w:rsidP="00974F9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E05F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**w </w:t>
      </w:r>
      <w:r w:rsidRPr="002E05F6">
        <w:rPr>
          <w:rFonts w:asciiTheme="minorHAnsi" w:hAnsiTheme="minorHAnsi" w:cstheme="minorHAnsi"/>
          <w:sz w:val="22"/>
          <w:szCs w:val="22"/>
          <w:shd w:val="clear" w:color="auto" w:fill="FFFFFF"/>
        </w:rPr>
        <w:t>przypadku osób fizycznych nieprowadzących działalności gospodarczej cena musi zawierać podatek dochodowy, składki na ubezpieczenie zdrowotne i/lub składki na ubezpieczenie społeczne (pracownika i pracodawcy) i/lub chorobowe.</w:t>
      </w:r>
    </w:p>
    <w:p w14:paraId="53713912" w14:textId="77777777" w:rsidR="00974F93" w:rsidRPr="003B7F29" w:rsidRDefault="00974F93" w:rsidP="00974F93">
      <w:pPr>
        <w:pStyle w:val="Tekstpodstawowy"/>
        <w:jc w:val="both"/>
        <w:rPr>
          <w:rFonts w:asciiTheme="minorHAnsi" w:hAnsiTheme="minorHAnsi" w:cstheme="minorHAnsi"/>
          <w:b/>
        </w:rPr>
      </w:pPr>
    </w:p>
    <w:p w14:paraId="39A73F95" w14:textId="77777777" w:rsidR="00974F93" w:rsidRPr="002E05F6" w:rsidRDefault="00974F93" w:rsidP="00974F93">
      <w:pPr>
        <w:pStyle w:val="Akapitzlist"/>
        <w:numPr>
          <w:ilvl w:val="0"/>
          <w:numId w:val="7"/>
        </w:numPr>
        <w:suppressAutoHyphens/>
        <w:autoSpaceDE/>
        <w:autoSpaceDN/>
        <w:spacing w:before="0"/>
        <w:contextualSpacing/>
        <w:rPr>
          <w:rFonts w:asciiTheme="minorHAnsi" w:hAnsiTheme="minorHAnsi" w:cstheme="minorHAnsi"/>
          <w:u w:val="single"/>
        </w:rPr>
      </w:pPr>
      <w:r w:rsidRPr="002E05F6">
        <w:rPr>
          <w:rFonts w:asciiTheme="minorHAnsi" w:hAnsiTheme="minorHAnsi" w:cstheme="minorHAnsi"/>
          <w:u w:val="single"/>
        </w:rPr>
        <w:t xml:space="preserve">Ocena doświadczenia trenera wskazanego do przeprowadzenia szkolenia </w:t>
      </w:r>
    </w:p>
    <w:p w14:paraId="603EFB03" w14:textId="77777777" w:rsidR="00974F93" w:rsidRPr="002E05F6" w:rsidRDefault="00974F93" w:rsidP="00974F93">
      <w:pPr>
        <w:spacing w:after="200"/>
        <w:contextualSpacing/>
        <w:rPr>
          <w:rFonts w:asciiTheme="minorHAnsi" w:hAnsiTheme="minorHAnsi" w:cstheme="minorHAnsi"/>
        </w:rPr>
      </w:pPr>
    </w:p>
    <w:p w14:paraId="6B3091A8" w14:textId="77777777" w:rsidR="00974F93" w:rsidRPr="002E05F6" w:rsidRDefault="00974F93" w:rsidP="00974F93">
      <w:pPr>
        <w:jc w:val="both"/>
        <w:rPr>
          <w:rFonts w:asciiTheme="minorHAnsi" w:hAnsiTheme="minorHAnsi" w:cstheme="minorHAnsi"/>
          <w:u w:val="single"/>
        </w:rPr>
      </w:pPr>
      <w:r w:rsidRPr="002E05F6">
        <w:rPr>
          <w:rFonts w:asciiTheme="minorHAnsi" w:hAnsiTheme="minorHAnsi" w:cstheme="minorHAnsi"/>
          <w:u w:val="single"/>
        </w:rPr>
        <w:t>Podlegać ocenie będą tylko dodatkowe szkolenia, wskazane poza wymaganymi w ramach warunków   udziału</w:t>
      </w:r>
      <w:r>
        <w:rPr>
          <w:rFonts w:asciiTheme="minorHAnsi" w:hAnsiTheme="minorHAnsi" w:cstheme="minorHAnsi"/>
          <w:u w:val="single"/>
        </w:rPr>
        <w:t xml:space="preserve"> w postępowaniu</w:t>
      </w:r>
      <w:r w:rsidRPr="002E05F6">
        <w:rPr>
          <w:rFonts w:asciiTheme="minorHAnsi" w:hAnsiTheme="minorHAnsi" w:cstheme="minorHAnsi"/>
          <w:u w:val="single"/>
        </w:rPr>
        <w:t>.</w:t>
      </w:r>
    </w:p>
    <w:p w14:paraId="4150C5A1" w14:textId="77777777" w:rsidR="00974F93" w:rsidRPr="002E05F6" w:rsidRDefault="00974F93" w:rsidP="00974F93">
      <w:pPr>
        <w:jc w:val="both"/>
        <w:rPr>
          <w:rFonts w:asciiTheme="minorHAnsi" w:hAnsiTheme="minorHAnsi" w:cstheme="minorHAnsi"/>
          <w:u w:val="single"/>
        </w:rPr>
      </w:pPr>
    </w:p>
    <w:p w14:paraId="52BA8508" w14:textId="77777777" w:rsidR="00974F93" w:rsidRPr="002E05F6" w:rsidRDefault="00974F93" w:rsidP="00974F93">
      <w:pPr>
        <w:pStyle w:val="Akapitzlist"/>
        <w:widowControl/>
        <w:numPr>
          <w:ilvl w:val="0"/>
          <w:numId w:val="8"/>
        </w:numPr>
        <w:autoSpaceDE/>
        <w:autoSpaceDN/>
        <w:spacing w:before="0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cz. I zamówienia: szkolenia pt.: „</w:t>
      </w:r>
      <w:r w:rsidRPr="002E05F6">
        <w:rPr>
          <w:rFonts w:asciiTheme="minorHAnsi" w:hAnsiTheme="minorHAnsi" w:cstheme="minorHAnsi"/>
          <w:bCs/>
        </w:rPr>
        <w:t>Wyłanianie Wykonawców w projektach  współfinansowanych ze środków FE</w:t>
      </w:r>
      <w:r w:rsidRPr="002E05F6">
        <w:rPr>
          <w:rFonts w:asciiTheme="minorHAnsi" w:hAnsiTheme="minorHAnsi" w:cstheme="minorHAnsi"/>
        </w:rPr>
        <w:t>”</w:t>
      </w:r>
    </w:p>
    <w:p w14:paraId="588E720D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00"/>
        <w:gridCol w:w="3276"/>
        <w:gridCol w:w="1596"/>
        <w:gridCol w:w="1567"/>
        <w:gridCol w:w="1125"/>
      </w:tblGrid>
      <w:tr w:rsidR="00974F93" w:rsidRPr="003B7F29" w14:paraId="4113D67A" w14:textId="77777777" w:rsidTr="00E7619E">
        <w:trPr>
          <w:trHeight w:val="342"/>
        </w:trPr>
        <w:tc>
          <w:tcPr>
            <w:tcW w:w="302" w:type="pct"/>
            <w:vMerge w:val="restart"/>
            <w:vAlign w:val="center"/>
          </w:tcPr>
          <w:p w14:paraId="6BBA370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27" w:type="pct"/>
            <w:vMerge w:val="restart"/>
            <w:vAlign w:val="center"/>
          </w:tcPr>
          <w:p w14:paraId="61DD433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Imię i nazwisko</w:t>
            </w:r>
          </w:p>
          <w:p w14:paraId="00682F49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trenera</w:t>
            </w:r>
          </w:p>
        </w:tc>
        <w:tc>
          <w:tcPr>
            <w:tcW w:w="3971" w:type="pct"/>
            <w:gridSpan w:val="4"/>
            <w:vAlign w:val="center"/>
          </w:tcPr>
          <w:p w14:paraId="37EAADA1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974F93" w:rsidRPr="003B7F29" w14:paraId="1D987ACF" w14:textId="77777777" w:rsidTr="00E7619E">
        <w:trPr>
          <w:trHeight w:val="1229"/>
        </w:trPr>
        <w:tc>
          <w:tcPr>
            <w:tcW w:w="302" w:type="pct"/>
            <w:vMerge/>
            <w:vAlign w:val="center"/>
          </w:tcPr>
          <w:p w14:paraId="3117D82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Merge/>
            <w:vAlign w:val="center"/>
          </w:tcPr>
          <w:p w14:paraId="7ACBC467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763A8FC3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3FAA1ED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szkoleniowy*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, opis/załączone dokumenty powinien/y jednoznacznie potwierdzać spełnienie kryteriów oceny)</w:t>
            </w:r>
          </w:p>
        </w:tc>
        <w:tc>
          <w:tcPr>
            <w:tcW w:w="688" w:type="pct"/>
            <w:vAlign w:val="center"/>
          </w:tcPr>
          <w:p w14:paraId="7C6E8A8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37C453A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869" w:type="pct"/>
            <w:vAlign w:val="center"/>
          </w:tcPr>
          <w:p w14:paraId="01C8F62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Daty i miejsca wykonywania szkolenia (dzień – miesiąc – rok)</w:t>
            </w:r>
          </w:p>
        </w:tc>
        <w:tc>
          <w:tcPr>
            <w:tcW w:w="633" w:type="pct"/>
            <w:vAlign w:val="center"/>
          </w:tcPr>
          <w:p w14:paraId="1598AFA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974F93" w:rsidRPr="003B7F29" w14:paraId="39B553F5" w14:textId="77777777" w:rsidTr="00E7619E">
        <w:trPr>
          <w:trHeight w:val="1193"/>
        </w:trPr>
        <w:tc>
          <w:tcPr>
            <w:tcW w:w="302" w:type="pct"/>
            <w:vAlign w:val="center"/>
          </w:tcPr>
          <w:p w14:paraId="7DAC247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4FFF340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0C7BF23F" w14:textId="77777777" w:rsidR="00974F93" w:rsidRPr="002E05F6" w:rsidRDefault="00974F93" w:rsidP="00E7619E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- wykaz szkoleń w formule online dotyczących zagadnień związanych ze stosowaniem zasady konkurencyjności oraz udzielaniem zamówień publicznych o wartości poniżej progu ustawowego;</w:t>
            </w:r>
          </w:p>
          <w:p w14:paraId="0A091E7A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1AE2DBA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0C116B6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1351870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1A005936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7C62BDF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" w:type="pct"/>
            <w:vMerge/>
            <w:vAlign w:val="center"/>
          </w:tcPr>
          <w:p w14:paraId="731F608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15C7488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1935438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2B6C2A2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6F9AA03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485A94F6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1A6B2531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7" w:type="pct"/>
            <w:vMerge/>
            <w:vAlign w:val="center"/>
          </w:tcPr>
          <w:p w14:paraId="1B7E819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5F3E984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7F64E9DA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5D6C5F6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219410F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32011B90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56119009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7" w:type="pct"/>
            <w:vMerge/>
            <w:vAlign w:val="center"/>
          </w:tcPr>
          <w:p w14:paraId="7ACF8DF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0786681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4A54241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18F8F86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225F02F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697BA97E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6F8B43BE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7" w:type="pct"/>
            <w:vMerge/>
            <w:vAlign w:val="center"/>
          </w:tcPr>
          <w:p w14:paraId="4CB2C775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019AC207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291236F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3AD2C8CB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436DE1C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771A8823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48223FE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727" w:type="pct"/>
            <w:vMerge/>
            <w:vAlign w:val="center"/>
          </w:tcPr>
          <w:p w14:paraId="64FB82A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1FCFF77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08547B6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2C0FC21E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7396B13E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</w:tbl>
    <w:p w14:paraId="4FE5A737" w14:textId="77777777" w:rsidR="00974F93" w:rsidRPr="002E05F6" w:rsidRDefault="00974F93" w:rsidP="00974F93">
      <w:pPr>
        <w:jc w:val="both"/>
        <w:rPr>
          <w:rFonts w:asciiTheme="minorHAnsi" w:hAnsiTheme="minorHAnsi" w:cstheme="minorHAnsi"/>
          <w:u w:val="single"/>
        </w:rPr>
      </w:pPr>
    </w:p>
    <w:p w14:paraId="384CD69A" w14:textId="77777777" w:rsidR="00974F93" w:rsidRPr="002E05F6" w:rsidRDefault="00974F93" w:rsidP="00974F93">
      <w:pPr>
        <w:jc w:val="both"/>
        <w:rPr>
          <w:rFonts w:asciiTheme="minorHAnsi" w:hAnsiTheme="minorHAnsi" w:cstheme="minorHAnsi"/>
          <w:u w:val="single"/>
        </w:rPr>
      </w:pPr>
    </w:p>
    <w:p w14:paraId="76D1A1D1" w14:textId="77777777" w:rsidR="00974F93" w:rsidRPr="002E05F6" w:rsidRDefault="00974F93" w:rsidP="00974F93">
      <w:pPr>
        <w:pStyle w:val="Akapitzlist"/>
        <w:widowControl/>
        <w:numPr>
          <w:ilvl w:val="0"/>
          <w:numId w:val="8"/>
        </w:numPr>
        <w:autoSpaceDE/>
        <w:autoSpaceDN/>
        <w:spacing w:before="0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cz. II zamówienia: szkolenia pt. „</w:t>
      </w:r>
      <w:r w:rsidRPr="002E05F6">
        <w:rPr>
          <w:rFonts w:asciiTheme="minorHAnsi" w:hAnsiTheme="minorHAnsi" w:cstheme="minorHAnsi"/>
          <w:bCs/>
        </w:rPr>
        <w:t>Kontrola w projektach współfinansowanych ze środków FE</w:t>
      </w:r>
      <w:r w:rsidRPr="002E05F6">
        <w:rPr>
          <w:rFonts w:asciiTheme="minorHAnsi" w:hAnsiTheme="minorHAnsi" w:cstheme="minorHAnsi"/>
        </w:rPr>
        <w:t>”</w:t>
      </w:r>
    </w:p>
    <w:p w14:paraId="6339C0E4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00"/>
        <w:gridCol w:w="3276"/>
        <w:gridCol w:w="1596"/>
        <w:gridCol w:w="1567"/>
        <w:gridCol w:w="1125"/>
      </w:tblGrid>
      <w:tr w:rsidR="00974F93" w:rsidRPr="003B7F29" w14:paraId="222621B4" w14:textId="77777777" w:rsidTr="00E7619E">
        <w:trPr>
          <w:trHeight w:val="342"/>
        </w:trPr>
        <w:tc>
          <w:tcPr>
            <w:tcW w:w="302" w:type="pct"/>
            <w:vMerge w:val="restart"/>
            <w:vAlign w:val="center"/>
          </w:tcPr>
          <w:p w14:paraId="39A9CF4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27" w:type="pct"/>
            <w:vMerge w:val="restart"/>
            <w:vAlign w:val="center"/>
          </w:tcPr>
          <w:p w14:paraId="4282D36E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Imię i nazwisko</w:t>
            </w:r>
          </w:p>
          <w:p w14:paraId="2FF5F29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trenera</w:t>
            </w:r>
          </w:p>
        </w:tc>
        <w:tc>
          <w:tcPr>
            <w:tcW w:w="3971" w:type="pct"/>
            <w:gridSpan w:val="4"/>
            <w:vAlign w:val="center"/>
          </w:tcPr>
          <w:p w14:paraId="096927B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974F93" w:rsidRPr="003B7F29" w14:paraId="7FA016A4" w14:textId="77777777" w:rsidTr="00E7619E">
        <w:trPr>
          <w:trHeight w:val="1229"/>
        </w:trPr>
        <w:tc>
          <w:tcPr>
            <w:tcW w:w="302" w:type="pct"/>
            <w:vMerge/>
            <w:vAlign w:val="center"/>
          </w:tcPr>
          <w:p w14:paraId="2BE7B808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Merge/>
            <w:vAlign w:val="center"/>
          </w:tcPr>
          <w:p w14:paraId="738BC2E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53BFFF83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07BA336A" w14:textId="77777777" w:rsidR="00974F93" w:rsidRPr="002E05F6" w:rsidRDefault="00974F93" w:rsidP="00E7619E">
            <w:pPr>
              <w:tabs>
                <w:tab w:val="left" w:pos="2598"/>
              </w:tabs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*, opis/załączone dokumenty powinien/y jednoznacznie potwierdzać spełnianie kryteriów oceny)</w:t>
            </w:r>
          </w:p>
        </w:tc>
        <w:tc>
          <w:tcPr>
            <w:tcW w:w="688" w:type="pct"/>
            <w:vAlign w:val="center"/>
          </w:tcPr>
          <w:p w14:paraId="0D530F6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468378A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869" w:type="pct"/>
            <w:vAlign w:val="center"/>
          </w:tcPr>
          <w:p w14:paraId="3CB77C86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Daty i miejsca wykonywania szkolenia (dzień – miesiąc – rok)</w:t>
            </w:r>
          </w:p>
        </w:tc>
        <w:tc>
          <w:tcPr>
            <w:tcW w:w="633" w:type="pct"/>
            <w:vAlign w:val="center"/>
          </w:tcPr>
          <w:p w14:paraId="6630F7D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974F93" w:rsidRPr="003B7F29" w14:paraId="14CB7C42" w14:textId="77777777" w:rsidTr="00E7619E">
        <w:trPr>
          <w:trHeight w:val="1232"/>
        </w:trPr>
        <w:tc>
          <w:tcPr>
            <w:tcW w:w="302" w:type="pct"/>
            <w:vAlign w:val="center"/>
          </w:tcPr>
          <w:p w14:paraId="3B918C3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59BDC0F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5FA0EED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- wykaz przeprowadzonych szkoleń w formule online z zakresu zasad kontroli projektów współfinansowanych ze środków FE </w:t>
            </w:r>
          </w:p>
        </w:tc>
        <w:tc>
          <w:tcPr>
            <w:tcW w:w="688" w:type="pct"/>
            <w:vAlign w:val="center"/>
          </w:tcPr>
          <w:p w14:paraId="3BF88F65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49A1D9E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61304B7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061F34B1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5D6A9EA8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" w:type="pct"/>
            <w:vMerge/>
            <w:vAlign w:val="center"/>
          </w:tcPr>
          <w:p w14:paraId="5E55731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0F2D0DF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4E7CFFE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2C7194C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1C65BD6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22539AF1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763526D7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7" w:type="pct"/>
            <w:vMerge/>
            <w:vAlign w:val="center"/>
          </w:tcPr>
          <w:p w14:paraId="701FFD5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1645E5F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129410F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555BC49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3C91040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7D8EA9A7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7C6BDDB3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7" w:type="pct"/>
            <w:vMerge/>
            <w:vAlign w:val="center"/>
          </w:tcPr>
          <w:p w14:paraId="5125072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1491199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1D8FCAAA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305EAB8F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3AE8519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6542567D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650F546A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7" w:type="pct"/>
            <w:vMerge/>
            <w:vAlign w:val="center"/>
          </w:tcPr>
          <w:p w14:paraId="1826645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13E329EE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0CCC534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15A366AB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38A6777A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302E5A9D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3CFCEB1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7" w:type="pct"/>
            <w:vMerge/>
            <w:vAlign w:val="center"/>
          </w:tcPr>
          <w:p w14:paraId="4DD326C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3884335B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42B2FC5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67870D4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4315A38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</w:tbl>
    <w:p w14:paraId="7D570F33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0FEF1363" w14:textId="77777777" w:rsidR="00974F93" w:rsidRPr="002E05F6" w:rsidRDefault="00974F93" w:rsidP="00974F93">
      <w:pPr>
        <w:pStyle w:val="Akapitzlist"/>
        <w:widowControl/>
        <w:numPr>
          <w:ilvl w:val="0"/>
          <w:numId w:val="8"/>
        </w:numPr>
        <w:autoSpaceDE/>
        <w:autoSpaceDN/>
        <w:spacing w:before="0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cz. III zamówienia: szkolenie pt.: „Pomoc publiczna w projektach współfinansowanych ze środków FE”</w:t>
      </w:r>
    </w:p>
    <w:p w14:paraId="61C77A2E" w14:textId="77777777" w:rsidR="00974F93" w:rsidRPr="002E05F6" w:rsidRDefault="00974F93" w:rsidP="00974F93">
      <w:pPr>
        <w:pStyle w:val="Akapitzlist"/>
        <w:widowControl/>
        <w:rPr>
          <w:rFonts w:asciiTheme="minorHAnsi" w:hAnsiTheme="minorHAnsi" w:cstheme="minorHAnsi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00"/>
        <w:gridCol w:w="3276"/>
        <w:gridCol w:w="1596"/>
        <w:gridCol w:w="1567"/>
        <w:gridCol w:w="1125"/>
      </w:tblGrid>
      <w:tr w:rsidR="00974F93" w:rsidRPr="003B7F29" w14:paraId="3B53C332" w14:textId="77777777" w:rsidTr="00E7619E">
        <w:trPr>
          <w:trHeight w:val="342"/>
        </w:trPr>
        <w:tc>
          <w:tcPr>
            <w:tcW w:w="302" w:type="pct"/>
            <w:vMerge w:val="restart"/>
            <w:vAlign w:val="center"/>
          </w:tcPr>
          <w:p w14:paraId="3CA71FE9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27" w:type="pct"/>
            <w:vMerge w:val="restart"/>
            <w:vAlign w:val="center"/>
          </w:tcPr>
          <w:p w14:paraId="72800861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Imię i nazwisko</w:t>
            </w:r>
          </w:p>
          <w:p w14:paraId="34CE702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trenera</w:t>
            </w:r>
          </w:p>
        </w:tc>
        <w:tc>
          <w:tcPr>
            <w:tcW w:w="3971" w:type="pct"/>
            <w:gridSpan w:val="4"/>
            <w:vAlign w:val="center"/>
          </w:tcPr>
          <w:p w14:paraId="6EB1F01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974F93" w:rsidRPr="003B7F29" w14:paraId="4AF372EA" w14:textId="77777777" w:rsidTr="00E7619E">
        <w:trPr>
          <w:trHeight w:val="1229"/>
        </w:trPr>
        <w:tc>
          <w:tcPr>
            <w:tcW w:w="302" w:type="pct"/>
            <w:vMerge/>
            <w:vAlign w:val="center"/>
          </w:tcPr>
          <w:p w14:paraId="17743B4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Merge/>
            <w:vAlign w:val="center"/>
          </w:tcPr>
          <w:p w14:paraId="611375D3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429C07BA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76E14FD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szkoleniowy*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, opis/załączone dokumenty powinien/y jednoznacznie potwierdzać spełnienie kryteriów oceny)</w:t>
            </w:r>
          </w:p>
        </w:tc>
        <w:tc>
          <w:tcPr>
            <w:tcW w:w="688" w:type="pct"/>
            <w:vAlign w:val="center"/>
          </w:tcPr>
          <w:p w14:paraId="3CC20E08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7BA111A9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869" w:type="pct"/>
            <w:vAlign w:val="center"/>
          </w:tcPr>
          <w:p w14:paraId="6D2F688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Daty i miejsca wykonywania szkolenia (dzień – miesiąc – rok)</w:t>
            </w:r>
          </w:p>
        </w:tc>
        <w:tc>
          <w:tcPr>
            <w:tcW w:w="633" w:type="pct"/>
            <w:vAlign w:val="center"/>
          </w:tcPr>
          <w:p w14:paraId="4ECA88E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974F93" w:rsidRPr="003B7F29" w14:paraId="6566D550" w14:textId="77777777" w:rsidTr="00E7619E">
        <w:trPr>
          <w:trHeight w:val="1232"/>
        </w:trPr>
        <w:tc>
          <w:tcPr>
            <w:tcW w:w="302" w:type="pct"/>
            <w:vAlign w:val="center"/>
          </w:tcPr>
          <w:p w14:paraId="788C6926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3DAAD775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5E1878B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- wykaz szkoleń przeprowadzonych w formule online z zakresu stosowania pomocy publicznej w projektach w perspektywie finansowej 2014-2020.</w:t>
            </w:r>
          </w:p>
          <w:p w14:paraId="6BDB32A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533349BF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71A101D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48CFC28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1200A60D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35124C3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" w:type="pct"/>
            <w:vMerge/>
            <w:vAlign w:val="center"/>
          </w:tcPr>
          <w:p w14:paraId="1A02678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694B149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0062B21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6555E04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2A8A2D8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6BA86D07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3DEF01B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727" w:type="pct"/>
            <w:vMerge/>
            <w:vAlign w:val="center"/>
          </w:tcPr>
          <w:p w14:paraId="152082E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1B4B643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36513D1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65A19FC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047A876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4F50646B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376B88C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7" w:type="pct"/>
            <w:vMerge/>
            <w:vAlign w:val="center"/>
          </w:tcPr>
          <w:p w14:paraId="3369F41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02C69F2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18D471D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2920E4D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6DF79D0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656438B0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5A294A57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7" w:type="pct"/>
            <w:vMerge/>
            <w:vAlign w:val="center"/>
          </w:tcPr>
          <w:p w14:paraId="7D15D3E7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496F3F2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4BD5925B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5B5C7DD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065426E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75E5FD53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50DFA58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7" w:type="pct"/>
            <w:vMerge/>
            <w:vAlign w:val="center"/>
          </w:tcPr>
          <w:p w14:paraId="2EDF2ED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4314204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7626420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34BF7C9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311B0D9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</w:tbl>
    <w:p w14:paraId="13344953" w14:textId="77777777" w:rsidR="00974F93" w:rsidRPr="002E05F6" w:rsidRDefault="00974F93" w:rsidP="00974F93">
      <w:pPr>
        <w:pStyle w:val="Tekstpodstawowy"/>
        <w:jc w:val="both"/>
        <w:rPr>
          <w:rFonts w:asciiTheme="minorHAnsi" w:hAnsiTheme="minorHAnsi" w:cstheme="minorHAnsi"/>
          <w:b/>
        </w:rPr>
      </w:pPr>
    </w:p>
    <w:p w14:paraId="57EDA57B" w14:textId="77777777" w:rsidR="00974F93" w:rsidRPr="002E05F6" w:rsidRDefault="00974F93" w:rsidP="00974F93">
      <w:pPr>
        <w:pStyle w:val="Tekstpodstawowy"/>
        <w:jc w:val="both"/>
        <w:rPr>
          <w:rFonts w:asciiTheme="minorHAnsi" w:hAnsiTheme="minorHAnsi" w:cstheme="minorHAnsi"/>
          <w:b/>
        </w:rPr>
      </w:pPr>
    </w:p>
    <w:p w14:paraId="52F23F97" w14:textId="77777777" w:rsidR="00974F93" w:rsidRPr="002E05F6" w:rsidRDefault="00974F93" w:rsidP="00974F93">
      <w:pPr>
        <w:pStyle w:val="Akapitzlist"/>
        <w:widowControl/>
        <w:numPr>
          <w:ilvl w:val="0"/>
          <w:numId w:val="8"/>
        </w:numPr>
        <w:autoSpaceDE/>
        <w:autoSpaceDN/>
        <w:spacing w:before="0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cz. IV zamówienia: szkolenie „Rozliczanie i kwalifikowalność wydatków w projektach finansowanych ze środków Funduszy Europejskich”</w:t>
      </w:r>
    </w:p>
    <w:p w14:paraId="327E70E1" w14:textId="77777777" w:rsidR="00974F93" w:rsidRPr="002E05F6" w:rsidRDefault="00974F93" w:rsidP="00974F93">
      <w:pPr>
        <w:pStyle w:val="Tekstpodstawowy"/>
        <w:jc w:val="both"/>
        <w:rPr>
          <w:rFonts w:asciiTheme="minorHAnsi" w:hAnsiTheme="minorHAnsi" w:cstheme="minorHAnsi"/>
          <w:b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00"/>
        <w:gridCol w:w="3276"/>
        <w:gridCol w:w="1596"/>
        <w:gridCol w:w="1567"/>
        <w:gridCol w:w="1125"/>
      </w:tblGrid>
      <w:tr w:rsidR="00974F93" w:rsidRPr="003B7F29" w14:paraId="306652D8" w14:textId="77777777" w:rsidTr="00E7619E">
        <w:trPr>
          <w:trHeight w:val="342"/>
        </w:trPr>
        <w:tc>
          <w:tcPr>
            <w:tcW w:w="302" w:type="pct"/>
            <w:vMerge w:val="restart"/>
            <w:vAlign w:val="center"/>
          </w:tcPr>
          <w:p w14:paraId="37BD263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27" w:type="pct"/>
            <w:vMerge w:val="restart"/>
            <w:vAlign w:val="center"/>
          </w:tcPr>
          <w:p w14:paraId="6E706BA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Imię i nazwisko</w:t>
            </w:r>
          </w:p>
          <w:p w14:paraId="69DE53F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trenera</w:t>
            </w:r>
          </w:p>
        </w:tc>
        <w:tc>
          <w:tcPr>
            <w:tcW w:w="3971" w:type="pct"/>
            <w:gridSpan w:val="4"/>
            <w:vAlign w:val="center"/>
          </w:tcPr>
          <w:p w14:paraId="1148C97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974F93" w:rsidRPr="003B7F29" w14:paraId="4F517502" w14:textId="77777777" w:rsidTr="00E7619E">
        <w:trPr>
          <w:trHeight w:val="1229"/>
        </w:trPr>
        <w:tc>
          <w:tcPr>
            <w:tcW w:w="302" w:type="pct"/>
            <w:vMerge/>
            <w:vAlign w:val="center"/>
          </w:tcPr>
          <w:p w14:paraId="6084F62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Merge/>
            <w:vAlign w:val="center"/>
          </w:tcPr>
          <w:p w14:paraId="67E4B75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4C59AD9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27663E4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szkoleniowy*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, opis/załączone dokumenty powinien/y jednoznacznie potwierdzać spełnienie kryteriów oceny)</w:t>
            </w:r>
          </w:p>
        </w:tc>
        <w:tc>
          <w:tcPr>
            <w:tcW w:w="688" w:type="pct"/>
            <w:vAlign w:val="center"/>
          </w:tcPr>
          <w:p w14:paraId="1870B06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362CC54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869" w:type="pct"/>
            <w:vAlign w:val="center"/>
          </w:tcPr>
          <w:p w14:paraId="6E99D8F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Daty i miejsca wykonywania szkolenia (dzień – miesiąc – rok)</w:t>
            </w:r>
          </w:p>
        </w:tc>
        <w:tc>
          <w:tcPr>
            <w:tcW w:w="633" w:type="pct"/>
            <w:vAlign w:val="center"/>
          </w:tcPr>
          <w:p w14:paraId="1F245159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974F93" w:rsidRPr="003B7F29" w14:paraId="15A8DFD2" w14:textId="77777777" w:rsidTr="00E7619E">
        <w:trPr>
          <w:trHeight w:val="1232"/>
        </w:trPr>
        <w:tc>
          <w:tcPr>
            <w:tcW w:w="302" w:type="pct"/>
            <w:vAlign w:val="center"/>
          </w:tcPr>
          <w:p w14:paraId="0302B7F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Merge w:val="restart"/>
            <w:vAlign w:val="center"/>
          </w:tcPr>
          <w:p w14:paraId="1A58BB07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590BC0C7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- wykaz szkoleń przeprowadzonych w formule online z zakresu z kwalifikowalności wydatków oraz zasad rozliczania wydatków ponoszonych w projektach finansowanych ze środków FE w obecnej perspektywie finansowej. </w:t>
            </w:r>
          </w:p>
          <w:p w14:paraId="32EF7CD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2895292F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7D59CB2F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78D4C57A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1126BCF8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0A9F3091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" w:type="pct"/>
            <w:vMerge/>
            <w:vAlign w:val="center"/>
          </w:tcPr>
          <w:p w14:paraId="1816E3C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412CE62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7285CA4B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11AE899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6FE0764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3210A31E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162C1FA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7" w:type="pct"/>
            <w:vMerge/>
            <w:vAlign w:val="center"/>
          </w:tcPr>
          <w:p w14:paraId="35C828C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5AD160F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2D80C0B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3F6CF03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51472985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4C8935FE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434E7A88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7" w:type="pct"/>
            <w:vMerge/>
            <w:vAlign w:val="center"/>
          </w:tcPr>
          <w:p w14:paraId="34BF9BEF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35CDE23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366C08E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699E9D9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050FDC75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7CC68AD1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46E921A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7" w:type="pct"/>
            <w:vMerge/>
            <w:vAlign w:val="center"/>
          </w:tcPr>
          <w:p w14:paraId="78BD998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1CB6B16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27C141B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3C020BC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3589A68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01C352DF" w14:textId="77777777" w:rsidTr="00E7619E">
        <w:trPr>
          <w:trHeight w:val="626"/>
        </w:trPr>
        <w:tc>
          <w:tcPr>
            <w:tcW w:w="302" w:type="pct"/>
            <w:vAlign w:val="center"/>
          </w:tcPr>
          <w:p w14:paraId="67C864D7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7" w:type="pct"/>
            <w:vMerge/>
            <w:vAlign w:val="center"/>
          </w:tcPr>
          <w:p w14:paraId="0DD1821F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1" w:type="pct"/>
            <w:vAlign w:val="center"/>
          </w:tcPr>
          <w:p w14:paraId="397995F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pct"/>
            <w:vAlign w:val="center"/>
          </w:tcPr>
          <w:p w14:paraId="087AC8C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" w:type="pct"/>
            <w:vAlign w:val="center"/>
          </w:tcPr>
          <w:p w14:paraId="6975159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pct"/>
          </w:tcPr>
          <w:p w14:paraId="4BC93A0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</w:tbl>
    <w:p w14:paraId="3D4ED6F4" w14:textId="77777777" w:rsidR="00974F93" w:rsidRDefault="00974F93" w:rsidP="00974F93">
      <w:pPr>
        <w:jc w:val="both"/>
        <w:rPr>
          <w:rFonts w:asciiTheme="minorHAnsi" w:hAnsiTheme="minorHAnsi" w:cstheme="minorHAnsi"/>
        </w:rPr>
      </w:pPr>
    </w:p>
    <w:p w14:paraId="14993359" w14:textId="77777777" w:rsidR="00974F93" w:rsidRPr="002E05F6" w:rsidRDefault="00974F93" w:rsidP="00974F93">
      <w:pPr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**</w:t>
      </w:r>
      <w:r w:rsidRPr="002E05F6">
        <w:rPr>
          <w:rFonts w:asciiTheme="minorHAnsi" w:hAnsiTheme="minorHAnsi" w:cstheme="minorHAnsi"/>
        </w:rPr>
        <w:t xml:space="preserve"> Zamawiający dopuszcza wykazanie spełnienia warunku poprzez załączenie do wykazu szczegółowych programów, konspektów i innych dokumentów zamiast szczegółowego opisu w tabeli</w:t>
      </w:r>
    </w:p>
    <w:p w14:paraId="5453AC9B" w14:textId="77777777" w:rsidR="00974F93" w:rsidRPr="002E05F6" w:rsidRDefault="00974F93" w:rsidP="00974F93">
      <w:pPr>
        <w:ind w:right="565"/>
        <w:jc w:val="both"/>
        <w:rPr>
          <w:rFonts w:asciiTheme="minorHAnsi" w:hAnsiTheme="minorHAnsi" w:cstheme="minorHAnsi"/>
        </w:rPr>
      </w:pPr>
    </w:p>
    <w:p w14:paraId="291196E5" w14:textId="77777777" w:rsidR="00974F93" w:rsidRPr="003B7F29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OŚWIADCZAMY, że zamówienie wykonamy w terminie podanym przez</w:t>
      </w:r>
      <w:r w:rsidRPr="003B7F29">
        <w:rPr>
          <w:rFonts w:asciiTheme="minorHAnsi" w:hAnsiTheme="minorHAnsi" w:cstheme="minorHAnsi"/>
          <w:spacing w:val="-20"/>
        </w:rPr>
        <w:t xml:space="preserve"> </w:t>
      </w:r>
      <w:r w:rsidRPr="003B7F29">
        <w:rPr>
          <w:rFonts w:asciiTheme="minorHAnsi" w:hAnsiTheme="minorHAnsi" w:cstheme="minorHAnsi"/>
        </w:rPr>
        <w:t>Zamawiającego.</w:t>
      </w:r>
    </w:p>
    <w:p w14:paraId="22D687D7" w14:textId="77777777" w:rsidR="00974F93" w:rsidRPr="003B7F29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ind w:right="11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OŚWIADCZAMY, że zapoznaliśmy się ze Specyfikacją Warunków Zamówienia i akceptujemy oraz spełniamy wszystkie warunki w niej</w:t>
      </w:r>
      <w:r w:rsidRPr="003B7F29">
        <w:rPr>
          <w:rFonts w:asciiTheme="minorHAnsi" w:hAnsiTheme="minorHAnsi" w:cstheme="minorHAnsi"/>
          <w:spacing w:val="-7"/>
        </w:rPr>
        <w:t xml:space="preserve"> </w:t>
      </w:r>
      <w:r w:rsidRPr="003B7F29">
        <w:rPr>
          <w:rFonts w:asciiTheme="minorHAnsi" w:hAnsiTheme="minorHAnsi" w:cstheme="minorHAnsi"/>
        </w:rPr>
        <w:t>zawarte.</w:t>
      </w:r>
    </w:p>
    <w:p w14:paraId="1B2602DF" w14:textId="77777777" w:rsidR="00974F93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OŚWIADCZAMY, że uzyskaliśmy wszelkie informacje niezbędne do</w:t>
      </w:r>
      <w:r w:rsidRPr="003B7F29">
        <w:rPr>
          <w:rFonts w:asciiTheme="minorHAnsi" w:hAnsiTheme="minorHAnsi" w:cstheme="minorHAnsi"/>
          <w:spacing w:val="16"/>
        </w:rPr>
        <w:t xml:space="preserve"> </w:t>
      </w:r>
      <w:r w:rsidRPr="003B7F29">
        <w:rPr>
          <w:rFonts w:asciiTheme="minorHAnsi" w:hAnsiTheme="minorHAnsi" w:cstheme="minorHAnsi"/>
        </w:rPr>
        <w:t xml:space="preserve">prawidłowego przygotowania </w:t>
      </w:r>
      <w:r w:rsidRPr="003B7F29">
        <w:rPr>
          <w:rFonts w:asciiTheme="minorHAnsi" w:hAnsiTheme="minorHAnsi" w:cstheme="minorHAnsi"/>
        </w:rPr>
        <w:br/>
        <w:t>i złożenia niniejszej oferty.</w:t>
      </w:r>
    </w:p>
    <w:p w14:paraId="1C48EE98" w14:textId="77777777" w:rsidR="00974F93" w:rsidRPr="00004DC0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</w:t>
      </w:r>
      <w:r w:rsidRPr="00004DC0">
        <w:rPr>
          <w:rFonts w:asciiTheme="minorHAnsi" w:hAnsiTheme="minorHAnsi" w:cstheme="minorHAnsi"/>
        </w:rPr>
        <w:t xml:space="preserve">ŚWIADCZAMY, że jesteśmy związani niniejszą ofertą od dnia upływu terminu składania ofert do dnia 03.04.2021 r. </w:t>
      </w:r>
    </w:p>
    <w:p w14:paraId="34F5FEEF" w14:textId="77777777" w:rsidR="00974F93" w:rsidRPr="003B7F29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OŚWIADCZAMY,</w:t>
      </w:r>
      <w:r w:rsidRPr="003B7F29">
        <w:rPr>
          <w:rFonts w:asciiTheme="minorHAnsi" w:hAnsiTheme="minorHAnsi" w:cstheme="minorHAnsi"/>
          <w:spacing w:val="-20"/>
        </w:rPr>
        <w:t xml:space="preserve"> </w:t>
      </w:r>
      <w:r w:rsidRPr="003B7F29">
        <w:rPr>
          <w:rFonts w:asciiTheme="minorHAnsi" w:hAnsiTheme="minorHAnsi" w:cstheme="minorHAnsi"/>
        </w:rPr>
        <w:t>że</w:t>
      </w:r>
      <w:r w:rsidRPr="003B7F29">
        <w:rPr>
          <w:rFonts w:asciiTheme="minorHAnsi" w:hAnsiTheme="minorHAnsi" w:cstheme="minorHAnsi"/>
          <w:spacing w:val="-19"/>
        </w:rPr>
        <w:t xml:space="preserve"> </w:t>
      </w:r>
      <w:r w:rsidRPr="003B7F29">
        <w:rPr>
          <w:rFonts w:asciiTheme="minorHAnsi" w:hAnsiTheme="minorHAnsi" w:cstheme="minorHAnsi"/>
        </w:rPr>
        <w:t>zapoznaliśmy</w:t>
      </w:r>
      <w:r w:rsidRPr="003B7F29">
        <w:rPr>
          <w:rFonts w:asciiTheme="minorHAnsi" w:hAnsiTheme="minorHAnsi" w:cstheme="minorHAnsi"/>
          <w:spacing w:val="-18"/>
        </w:rPr>
        <w:t xml:space="preserve"> </w:t>
      </w:r>
      <w:r w:rsidRPr="003B7F29">
        <w:rPr>
          <w:rFonts w:asciiTheme="minorHAnsi" w:hAnsiTheme="minorHAnsi" w:cstheme="minorHAnsi"/>
        </w:rPr>
        <w:t>się</w:t>
      </w:r>
      <w:r w:rsidRPr="003B7F29">
        <w:rPr>
          <w:rFonts w:asciiTheme="minorHAnsi" w:hAnsiTheme="minorHAnsi" w:cstheme="minorHAnsi"/>
          <w:spacing w:val="-20"/>
        </w:rPr>
        <w:t xml:space="preserve"> </w:t>
      </w:r>
      <w:r w:rsidRPr="003B7F29">
        <w:rPr>
          <w:rFonts w:asciiTheme="minorHAnsi" w:hAnsiTheme="minorHAnsi" w:cstheme="minorHAnsi"/>
        </w:rPr>
        <w:t>z</w:t>
      </w:r>
      <w:r w:rsidRPr="003B7F29">
        <w:rPr>
          <w:rFonts w:asciiTheme="minorHAnsi" w:hAnsiTheme="minorHAnsi" w:cstheme="minorHAnsi"/>
          <w:spacing w:val="-19"/>
        </w:rPr>
        <w:t xml:space="preserve"> </w:t>
      </w:r>
      <w:r w:rsidRPr="003B7F29">
        <w:rPr>
          <w:rFonts w:asciiTheme="minorHAnsi" w:hAnsiTheme="minorHAnsi" w:cstheme="minorHAnsi"/>
        </w:rPr>
        <w:t>Projektowanymi</w:t>
      </w:r>
      <w:r w:rsidRPr="003B7F29">
        <w:rPr>
          <w:rFonts w:asciiTheme="minorHAnsi" w:hAnsiTheme="minorHAnsi" w:cstheme="minorHAnsi"/>
          <w:spacing w:val="-19"/>
        </w:rPr>
        <w:t xml:space="preserve"> </w:t>
      </w:r>
      <w:r w:rsidRPr="003B7F29">
        <w:rPr>
          <w:rFonts w:asciiTheme="minorHAnsi" w:hAnsiTheme="minorHAnsi" w:cstheme="minorHAnsi"/>
        </w:rPr>
        <w:t>Postanowieniami</w:t>
      </w:r>
      <w:r w:rsidRPr="003B7F29">
        <w:rPr>
          <w:rFonts w:asciiTheme="minorHAnsi" w:hAnsiTheme="minorHAnsi" w:cstheme="minorHAnsi"/>
          <w:spacing w:val="-19"/>
        </w:rPr>
        <w:t xml:space="preserve"> </w:t>
      </w:r>
      <w:r w:rsidRPr="003B7F29">
        <w:rPr>
          <w:rFonts w:asciiTheme="minorHAnsi" w:hAnsiTheme="minorHAnsi" w:cstheme="minorHAnsi"/>
        </w:rPr>
        <w:t>Umowy,</w:t>
      </w:r>
      <w:r w:rsidRPr="003B7F29">
        <w:rPr>
          <w:rFonts w:asciiTheme="minorHAnsi" w:hAnsiTheme="minorHAnsi" w:cstheme="minorHAnsi"/>
          <w:spacing w:val="-20"/>
        </w:rPr>
        <w:t xml:space="preserve"> </w:t>
      </w:r>
      <w:r w:rsidRPr="003B7F29">
        <w:rPr>
          <w:rFonts w:asciiTheme="minorHAnsi" w:hAnsiTheme="minorHAnsi" w:cstheme="minorHAnsi"/>
        </w:rPr>
        <w:t xml:space="preserve">określonymi </w:t>
      </w:r>
      <w:r w:rsidRPr="003B7F29">
        <w:rPr>
          <w:rFonts w:asciiTheme="minorHAnsi" w:hAnsiTheme="minorHAnsi" w:cstheme="minorHAnsi"/>
        </w:rPr>
        <w:br/>
        <w:t>w Załączniku nr 4 do Specyfikacji Warunków Zamówienia i ZOBOWIĄZUJEMY SIĘ,</w:t>
      </w:r>
      <w:r w:rsidRPr="003B7F29">
        <w:rPr>
          <w:rFonts w:asciiTheme="minorHAnsi" w:hAnsiTheme="minorHAnsi" w:cstheme="minorHAnsi"/>
        </w:rPr>
        <w:br/>
        <w:t>w przypadku wyboru naszej oferty, do zawarcia umowy zgodnej z niniejszą ofertą, na warunkach w nich</w:t>
      </w:r>
      <w:r w:rsidRPr="003B7F29">
        <w:rPr>
          <w:rFonts w:asciiTheme="minorHAnsi" w:hAnsiTheme="minorHAnsi" w:cstheme="minorHAnsi"/>
          <w:spacing w:val="-1"/>
        </w:rPr>
        <w:t xml:space="preserve"> </w:t>
      </w:r>
      <w:r w:rsidRPr="003B7F29">
        <w:rPr>
          <w:rFonts w:asciiTheme="minorHAnsi" w:hAnsiTheme="minorHAnsi" w:cstheme="minorHAnsi"/>
        </w:rPr>
        <w:t>określonych.</w:t>
      </w:r>
    </w:p>
    <w:p w14:paraId="5C41D5C3" w14:textId="77777777" w:rsidR="00974F93" w:rsidRPr="003B7F29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AKCEPTUJEMY Projektowane Postanowienia Umowne, w tym warunki płatności oraz termin realizacji przedmiotu zamówienia podany przez</w:t>
      </w:r>
      <w:r w:rsidRPr="003B7F29">
        <w:rPr>
          <w:rFonts w:asciiTheme="minorHAnsi" w:hAnsiTheme="minorHAnsi" w:cstheme="minorHAnsi"/>
          <w:spacing w:val="-1"/>
        </w:rPr>
        <w:t xml:space="preserve"> </w:t>
      </w:r>
      <w:r w:rsidRPr="003B7F29">
        <w:rPr>
          <w:rFonts w:asciiTheme="minorHAnsi" w:hAnsiTheme="minorHAnsi" w:cstheme="minorHAnsi"/>
        </w:rPr>
        <w:t>Zamawiającego.</w:t>
      </w:r>
    </w:p>
    <w:p w14:paraId="64B289DB" w14:textId="77777777" w:rsidR="00974F93" w:rsidRPr="003B7F29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3B7F29">
        <w:rPr>
          <w:rStyle w:val="Odwoanieprzypisudolnego"/>
          <w:rFonts w:asciiTheme="minorHAnsi" w:hAnsiTheme="minorHAnsi" w:cstheme="minorHAnsi"/>
        </w:rPr>
        <w:footnoteReference w:id="1"/>
      </w:r>
      <w:r w:rsidRPr="003B7F29">
        <w:rPr>
          <w:rFonts w:asciiTheme="minorHAnsi" w:hAnsiTheme="minorHAnsi" w:cstheme="minorHAnsi"/>
        </w:rPr>
        <w:t xml:space="preserve"> wobec osób fizycznych, od których dane osobowe bezpośrednio lub pośrednio pozyskałem w</w:t>
      </w:r>
      <w:r w:rsidRPr="003B7F29">
        <w:rPr>
          <w:rFonts w:asciiTheme="minorHAnsi" w:hAnsiTheme="minorHAnsi" w:cstheme="minorHAnsi"/>
          <w:spacing w:val="-32"/>
        </w:rPr>
        <w:t xml:space="preserve"> </w:t>
      </w:r>
      <w:r w:rsidRPr="003B7F29">
        <w:rPr>
          <w:rFonts w:asciiTheme="minorHAnsi" w:hAnsiTheme="minorHAnsi" w:cstheme="minorHAnsi"/>
        </w:rPr>
        <w:t>celu ubiegania się o udzielenie zamówienia publicznego w niniejszym</w:t>
      </w:r>
      <w:r w:rsidRPr="003B7F29">
        <w:rPr>
          <w:rFonts w:asciiTheme="minorHAnsi" w:hAnsiTheme="minorHAnsi" w:cstheme="minorHAnsi"/>
          <w:spacing w:val="-6"/>
        </w:rPr>
        <w:t xml:space="preserve"> </w:t>
      </w:r>
      <w:r w:rsidRPr="003B7F29">
        <w:rPr>
          <w:rFonts w:asciiTheme="minorHAnsi" w:hAnsiTheme="minorHAnsi" w:cstheme="minorHAnsi"/>
        </w:rPr>
        <w:t>postępowaniu.</w:t>
      </w:r>
      <w:r w:rsidRPr="003B7F29">
        <w:rPr>
          <w:rStyle w:val="Odwoanieprzypisudolnego"/>
          <w:rFonts w:asciiTheme="minorHAnsi" w:hAnsiTheme="minorHAnsi" w:cstheme="minorHAnsi"/>
        </w:rPr>
        <w:footnoteReference w:id="2"/>
      </w:r>
    </w:p>
    <w:p w14:paraId="305F859B" w14:textId="77777777" w:rsidR="00974F93" w:rsidRPr="003B7F29" w:rsidRDefault="00974F93" w:rsidP="00974F93">
      <w:pPr>
        <w:pStyle w:val="Akapitzlist"/>
        <w:numPr>
          <w:ilvl w:val="0"/>
          <w:numId w:val="52"/>
        </w:numPr>
        <w:spacing w:before="0"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5B954620" w14:textId="77777777" w:rsidR="00974F93" w:rsidRPr="003B7F29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Pod groźbą odpowiedzialności karnej oświadczam/y, że załączone do oferty dokumenty opisują stan prawny i faktyczny aktualny na dzień upływu terminu składania ofert (art. 297 k.k.).</w:t>
      </w:r>
    </w:p>
    <w:p w14:paraId="08B02A05" w14:textId="77777777" w:rsidR="00974F93" w:rsidRPr="003B7F29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ind w:right="117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Następujące dokumenty znajdują się w posiadaniu Zamawiającego:</w:t>
      </w:r>
    </w:p>
    <w:p w14:paraId="6948C6F9" w14:textId="77777777" w:rsidR="00974F93" w:rsidRPr="00151177" w:rsidRDefault="00974F93" w:rsidP="00974F93">
      <w:pPr>
        <w:tabs>
          <w:tab w:val="left" w:pos="684"/>
        </w:tabs>
        <w:spacing w:line="276" w:lineRule="auto"/>
        <w:ind w:left="709" w:right="1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151177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28063166" w14:textId="77777777" w:rsidR="00974F93" w:rsidRPr="00151177" w:rsidRDefault="00974F93" w:rsidP="00974F93">
      <w:pPr>
        <w:tabs>
          <w:tab w:val="left" w:pos="684"/>
        </w:tabs>
        <w:spacing w:line="276" w:lineRule="auto"/>
        <w:ind w:left="709" w:right="1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51177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0A1E1F6" w14:textId="77777777" w:rsidR="00974F93" w:rsidRPr="003B7F29" w:rsidRDefault="00974F93" w:rsidP="00974F93">
      <w:pPr>
        <w:pStyle w:val="Akapitzlist"/>
        <w:tabs>
          <w:tab w:val="left" w:pos="684"/>
        </w:tabs>
        <w:spacing w:before="0" w:line="276" w:lineRule="auto"/>
        <w:ind w:left="720" w:right="117" w:firstLine="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i stanowią potwierdzenie okoliczności, o których mowa w art. 125 ust. 3 ustawy </w:t>
      </w:r>
      <w:proofErr w:type="spellStart"/>
      <w:r w:rsidRPr="003B7F29">
        <w:rPr>
          <w:rFonts w:asciiTheme="minorHAnsi" w:hAnsiTheme="minorHAnsi" w:cstheme="minorHAnsi"/>
        </w:rPr>
        <w:t>uPZP</w:t>
      </w:r>
      <w:proofErr w:type="spellEnd"/>
      <w:r w:rsidRPr="003B7F29">
        <w:rPr>
          <w:rFonts w:asciiTheme="minorHAnsi" w:hAnsiTheme="minorHAnsi" w:cstheme="minorHAnsi"/>
        </w:rPr>
        <w:t>.</w:t>
      </w:r>
    </w:p>
    <w:p w14:paraId="2D664DEB" w14:textId="77777777" w:rsidR="00974F93" w:rsidRPr="003B7F29" w:rsidRDefault="00974F93" w:rsidP="00974F93">
      <w:pPr>
        <w:pStyle w:val="Akapitzlist"/>
        <w:numPr>
          <w:ilvl w:val="0"/>
          <w:numId w:val="52"/>
        </w:numPr>
        <w:tabs>
          <w:tab w:val="left" w:pos="684"/>
          <w:tab w:val="left" w:pos="4371"/>
        </w:tabs>
        <w:spacing w:before="0"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  <w:b/>
        </w:rPr>
        <w:t>SKŁADAMY</w:t>
      </w:r>
      <w:r w:rsidRPr="003B7F29">
        <w:rPr>
          <w:rFonts w:asciiTheme="minorHAnsi" w:hAnsiTheme="minorHAnsi" w:cstheme="minorHAnsi"/>
          <w:b/>
          <w:spacing w:val="-2"/>
        </w:rPr>
        <w:t xml:space="preserve"> </w:t>
      </w:r>
      <w:r w:rsidRPr="003B7F29">
        <w:rPr>
          <w:rFonts w:asciiTheme="minorHAnsi" w:hAnsiTheme="minorHAnsi" w:cstheme="minorHAnsi"/>
        </w:rPr>
        <w:t>ofertę</w:t>
      </w:r>
      <w:r w:rsidRPr="003B7F29">
        <w:rPr>
          <w:rFonts w:asciiTheme="minorHAnsi" w:hAnsiTheme="minorHAnsi" w:cstheme="minorHAnsi"/>
          <w:spacing w:val="-2"/>
        </w:rPr>
        <w:t xml:space="preserve"> </w:t>
      </w:r>
      <w:r w:rsidRPr="003B7F29">
        <w:rPr>
          <w:rFonts w:asciiTheme="minorHAnsi" w:hAnsiTheme="minorHAnsi" w:cstheme="minorHAnsi"/>
        </w:rPr>
        <w:t>na</w:t>
      </w:r>
      <w:r w:rsidRPr="003B7F29">
        <w:rPr>
          <w:rFonts w:asciiTheme="minorHAnsi" w:hAnsiTheme="minorHAnsi" w:cstheme="minorHAnsi"/>
          <w:u w:val="single"/>
        </w:rPr>
        <w:t xml:space="preserve"> </w:t>
      </w:r>
      <w:r w:rsidRPr="003B7F29">
        <w:rPr>
          <w:rFonts w:asciiTheme="minorHAnsi" w:hAnsiTheme="minorHAnsi" w:cstheme="minorHAnsi"/>
          <w:u w:val="single"/>
        </w:rPr>
        <w:tab/>
      </w:r>
      <w:r w:rsidRPr="003B7F29">
        <w:rPr>
          <w:rFonts w:asciiTheme="minorHAnsi" w:hAnsiTheme="minorHAnsi" w:cstheme="minorHAnsi"/>
        </w:rPr>
        <w:t>stronach.</w:t>
      </w:r>
    </w:p>
    <w:p w14:paraId="48C80903" w14:textId="77777777" w:rsidR="00974F93" w:rsidRPr="00DB7285" w:rsidRDefault="00974F93" w:rsidP="00974F93">
      <w:pPr>
        <w:pStyle w:val="Akapitzlist"/>
        <w:numPr>
          <w:ilvl w:val="0"/>
          <w:numId w:val="52"/>
        </w:numPr>
        <w:tabs>
          <w:tab w:val="left" w:pos="684"/>
        </w:tabs>
        <w:spacing w:before="0" w:line="276" w:lineRule="auto"/>
        <w:rPr>
          <w:rFonts w:asciiTheme="minorHAnsi" w:hAnsiTheme="minorHAnsi" w:cstheme="minorHAnsi"/>
        </w:rPr>
        <w:sectPr w:rsidR="00974F93" w:rsidRPr="00DB7285">
          <w:pgSz w:w="11910" w:h="16840"/>
          <w:pgMar w:top="1580" w:right="1300" w:bottom="680" w:left="1160" w:header="0" w:footer="400" w:gutter="0"/>
          <w:cols w:space="708"/>
        </w:sectPr>
      </w:pPr>
      <w:r w:rsidRPr="00DB7285">
        <w:rPr>
          <w:rFonts w:asciiTheme="minorHAnsi" w:hAnsiTheme="minorHAnsi" w:cstheme="minorHAnsi"/>
        </w:rPr>
        <w:t xml:space="preserve">Wraz z ofertą </w:t>
      </w:r>
      <w:r w:rsidRPr="00DB7285">
        <w:rPr>
          <w:rFonts w:asciiTheme="minorHAnsi" w:hAnsiTheme="minorHAnsi" w:cstheme="minorHAnsi"/>
          <w:b/>
        </w:rPr>
        <w:t xml:space="preserve">SKŁADAMY </w:t>
      </w:r>
      <w:r w:rsidRPr="00DB7285">
        <w:rPr>
          <w:rFonts w:asciiTheme="minorHAnsi" w:hAnsiTheme="minorHAnsi" w:cstheme="minorHAnsi"/>
        </w:rPr>
        <w:t>następujące oświadczenia i</w:t>
      </w:r>
      <w:r w:rsidRPr="00DB7285">
        <w:rPr>
          <w:rFonts w:asciiTheme="minorHAnsi" w:hAnsiTheme="minorHAnsi" w:cstheme="minorHAnsi"/>
          <w:spacing w:val="-5"/>
        </w:rPr>
        <w:t xml:space="preserve"> </w:t>
      </w:r>
      <w:r w:rsidRPr="00DB7285">
        <w:rPr>
          <w:rFonts w:asciiTheme="minorHAnsi" w:hAnsiTheme="minorHAnsi" w:cstheme="minorHAnsi"/>
        </w:rPr>
        <w:t>dokumenty:</w:t>
      </w:r>
    </w:p>
    <w:p w14:paraId="3D0E8D5C" w14:textId="77777777" w:rsidR="00974F93" w:rsidRPr="003B7F29" w:rsidRDefault="00974F93" w:rsidP="00974F93">
      <w:pPr>
        <w:pStyle w:val="Tekstpodstawowy"/>
        <w:numPr>
          <w:ilvl w:val="0"/>
          <w:numId w:val="4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…………………</w:t>
      </w:r>
    </w:p>
    <w:p w14:paraId="7251D105" w14:textId="77777777" w:rsidR="00974F93" w:rsidRPr="003B7F29" w:rsidRDefault="00974F93" w:rsidP="00974F93">
      <w:pPr>
        <w:pStyle w:val="Tekstpodstawowy"/>
        <w:numPr>
          <w:ilvl w:val="0"/>
          <w:numId w:val="4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………………</w:t>
      </w:r>
    </w:p>
    <w:p w14:paraId="47CC9B69" w14:textId="77777777" w:rsidR="00974F93" w:rsidRPr="003B7F29" w:rsidRDefault="00974F93" w:rsidP="00974F93">
      <w:pPr>
        <w:pStyle w:val="Tekstpodstawowy"/>
        <w:numPr>
          <w:ilvl w:val="0"/>
          <w:numId w:val="4"/>
        </w:numPr>
        <w:tabs>
          <w:tab w:val="left" w:pos="683"/>
        </w:tabs>
        <w:spacing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…………………</w:t>
      </w:r>
    </w:p>
    <w:p w14:paraId="0F72E8E2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br w:type="column"/>
      </w:r>
    </w:p>
    <w:p w14:paraId="465CE27E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469E50B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D84DF11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D6E63A0" w14:textId="77777777" w:rsidR="00974F93" w:rsidRPr="003B7F29" w:rsidRDefault="00974F93" w:rsidP="00974F93">
      <w:pPr>
        <w:pStyle w:val="Tekstpodstawowy"/>
        <w:tabs>
          <w:tab w:val="left" w:leader="dot" w:pos="4101"/>
        </w:tabs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…………….……., dnia</w:t>
      </w:r>
      <w:r w:rsidRPr="003B7F29">
        <w:rPr>
          <w:rFonts w:asciiTheme="minorHAnsi" w:hAnsiTheme="minorHAnsi" w:cstheme="minorHAnsi"/>
        </w:rPr>
        <w:tab/>
        <w:t>r.</w:t>
      </w:r>
    </w:p>
    <w:p w14:paraId="5EF0996F" w14:textId="77777777" w:rsidR="00974F93" w:rsidRPr="003B7F29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4F3B2CE3" w14:textId="77777777" w:rsidR="00974F93" w:rsidRPr="003B7F29" w:rsidRDefault="00974F93" w:rsidP="00974F93">
      <w:pPr>
        <w:spacing w:line="276" w:lineRule="auto"/>
        <w:ind w:left="2024" w:right="116" w:firstLine="836"/>
        <w:jc w:val="right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>Imię</w:t>
      </w:r>
      <w:r w:rsidRPr="003B7F29">
        <w:rPr>
          <w:rFonts w:asciiTheme="minorHAnsi" w:hAnsiTheme="minorHAnsi" w:cstheme="minorHAnsi"/>
          <w:i/>
          <w:spacing w:val="-8"/>
        </w:rPr>
        <w:t xml:space="preserve"> </w:t>
      </w:r>
      <w:r w:rsidRPr="003B7F29">
        <w:rPr>
          <w:rFonts w:asciiTheme="minorHAnsi" w:hAnsiTheme="minorHAnsi" w:cstheme="minorHAnsi"/>
          <w:i/>
        </w:rPr>
        <w:t>i</w:t>
      </w:r>
      <w:r w:rsidRPr="003B7F29">
        <w:rPr>
          <w:rFonts w:asciiTheme="minorHAnsi" w:hAnsiTheme="minorHAnsi" w:cstheme="minorHAnsi"/>
          <w:i/>
          <w:spacing w:val="-9"/>
        </w:rPr>
        <w:t xml:space="preserve"> </w:t>
      </w:r>
      <w:r w:rsidRPr="003B7F29">
        <w:rPr>
          <w:rFonts w:asciiTheme="minorHAnsi" w:hAnsiTheme="minorHAnsi" w:cstheme="minorHAnsi"/>
          <w:i/>
        </w:rPr>
        <w:t>nazwisko podpisano</w:t>
      </w:r>
      <w:r w:rsidRPr="003B7F29">
        <w:rPr>
          <w:rFonts w:asciiTheme="minorHAnsi" w:hAnsiTheme="minorHAnsi" w:cstheme="minorHAnsi"/>
          <w:i/>
          <w:spacing w:val="-14"/>
        </w:rPr>
        <w:t xml:space="preserve"> </w:t>
      </w:r>
      <w:r w:rsidRPr="003B7F29">
        <w:rPr>
          <w:rFonts w:asciiTheme="minorHAnsi" w:hAnsiTheme="minorHAnsi" w:cstheme="minorHAnsi"/>
          <w:i/>
        </w:rPr>
        <w:t>elektronicznie</w:t>
      </w:r>
    </w:p>
    <w:p w14:paraId="2C35DA15" w14:textId="77777777" w:rsidR="00974F93" w:rsidRPr="003B7F29" w:rsidRDefault="00974F93" w:rsidP="00974F93">
      <w:pPr>
        <w:spacing w:line="276" w:lineRule="auto"/>
        <w:jc w:val="right"/>
        <w:rPr>
          <w:rFonts w:asciiTheme="minorHAnsi" w:hAnsiTheme="minorHAnsi" w:cstheme="minorHAnsi"/>
        </w:rPr>
        <w:sectPr w:rsidR="00974F93" w:rsidRPr="003B7F29">
          <w:type w:val="continuous"/>
          <w:pgSz w:w="11910" w:h="16840"/>
          <w:pgMar w:top="1580" w:right="1300" w:bottom="600" w:left="1160" w:header="708" w:footer="708" w:gutter="0"/>
          <w:cols w:num="2" w:space="708" w:equalWidth="0">
            <w:col w:w="2705" w:space="2393"/>
            <w:col w:w="4352"/>
          </w:cols>
        </w:sectPr>
      </w:pPr>
    </w:p>
    <w:p w14:paraId="28FC1466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9A74C71" w14:textId="77777777" w:rsidR="00974F93" w:rsidRPr="003B7F29" w:rsidRDefault="00974F93" w:rsidP="00974F93">
      <w:pPr>
        <w:spacing w:line="276" w:lineRule="auto"/>
        <w:ind w:left="258"/>
        <w:jc w:val="both"/>
        <w:rPr>
          <w:rFonts w:asciiTheme="minorHAnsi" w:hAnsiTheme="minorHAnsi" w:cstheme="minorHAnsi"/>
          <w:b/>
          <w:i/>
        </w:rPr>
      </w:pPr>
      <w:r w:rsidRPr="003B7F29">
        <w:rPr>
          <w:rFonts w:asciiTheme="minorHAnsi" w:hAnsiTheme="minorHAnsi" w:cstheme="minorHAnsi"/>
          <w:b/>
          <w:i/>
          <w:u w:val="single"/>
        </w:rPr>
        <w:t>Informacja dla Wykonawcy:</w:t>
      </w:r>
    </w:p>
    <w:p w14:paraId="522C7E84" w14:textId="77777777" w:rsidR="00974F93" w:rsidRPr="003B7F29" w:rsidRDefault="00974F93" w:rsidP="00974F93">
      <w:pPr>
        <w:spacing w:line="276" w:lineRule="auto"/>
        <w:ind w:left="258" w:right="116"/>
        <w:jc w:val="both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  <w:u w:val="single"/>
        </w:rPr>
        <w:t>Formularz oferty musi być opatrzony przez osobę lub osoby uprawnione do reprezentowania firmy kwalifikowanym podpisem</w:t>
      </w:r>
      <w:r w:rsidRPr="003B7F29">
        <w:rPr>
          <w:rFonts w:asciiTheme="minorHAnsi" w:hAnsiTheme="minorHAnsi" w:cstheme="minorHAnsi"/>
          <w:i/>
        </w:rPr>
        <w:t xml:space="preserve"> </w:t>
      </w:r>
      <w:r w:rsidRPr="003B7F29">
        <w:rPr>
          <w:rFonts w:asciiTheme="minorHAnsi" w:hAnsiTheme="minorHAnsi" w:cstheme="minorHAnsi"/>
          <w:i/>
          <w:u w:val="single"/>
        </w:rPr>
        <w:t xml:space="preserve">elektronicznym lub podpisem zaufanym lub podpisem osobistym </w:t>
      </w:r>
      <w:r w:rsidRPr="003B7F29">
        <w:rPr>
          <w:rFonts w:asciiTheme="minorHAnsi" w:hAnsiTheme="minorHAnsi" w:cstheme="minorHAnsi"/>
          <w:i/>
          <w:u w:val="single"/>
        </w:rPr>
        <w:br/>
        <w:t>i przekazany Zamawiającemu wraz z dokumentem (-</w:t>
      </w:r>
      <w:proofErr w:type="spellStart"/>
      <w:r w:rsidRPr="003B7F29">
        <w:rPr>
          <w:rFonts w:asciiTheme="minorHAnsi" w:hAnsiTheme="minorHAnsi" w:cstheme="minorHAnsi"/>
          <w:i/>
          <w:u w:val="single"/>
        </w:rPr>
        <w:t>ami</w:t>
      </w:r>
      <w:proofErr w:type="spellEnd"/>
      <w:r w:rsidRPr="003B7F29">
        <w:rPr>
          <w:rFonts w:asciiTheme="minorHAnsi" w:hAnsiTheme="minorHAnsi" w:cstheme="minorHAnsi"/>
          <w:i/>
          <w:u w:val="single"/>
        </w:rPr>
        <w:t>)</w:t>
      </w:r>
      <w:r w:rsidRPr="003B7F29">
        <w:rPr>
          <w:rFonts w:asciiTheme="minorHAnsi" w:hAnsiTheme="minorHAnsi" w:cstheme="minorHAnsi"/>
          <w:i/>
        </w:rPr>
        <w:t xml:space="preserve"> </w:t>
      </w:r>
      <w:r w:rsidRPr="003B7F29">
        <w:rPr>
          <w:rFonts w:asciiTheme="minorHAnsi" w:hAnsiTheme="minorHAnsi" w:cstheme="minorHAnsi"/>
          <w:i/>
          <w:u w:val="single"/>
        </w:rPr>
        <w:t>potwierdzającymi prawo do reprezentacji Wykonawcy przez osobę podpisującą ofertę.</w:t>
      </w:r>
    </w:p>
    <w:p w14:paraId="0FFE6446" w14:textId="77777777" w:rsidR="00974F93" w:rsidRPr="003B7F29" w:rsidRDefault="00974F93" w:rsidP="00974F93">
      <w:pPr>
        <w:spacing w:line="276" w:lineRule="auto"/>
        <w:jc w:val="both"/>
        <w:rPr>
          <w:rFonts w:asciiTheme="minorHAnsi" w:hAnsiTheme="minorHAnsi" w:cstheme="minorHAnsi"/>
        </w:rPr>
        <w:sectPr w:rsidR="00974F93" w:rsidRPr="003B7F29">
          <w:type w:val="continuous"/>
          <w:pgSz w:w="11910" w:h="16840"/>
          <w:pgMar w:top="1580" w:right="1300" w:bottom="600" w:left="1160" w:header="708" w:footer="708" w:gutter="0"/>
          <w:cols w:space="708"/>
        </w:sectPr>
      </w:pPr>
    </w:p>
    <w:p w14:paraId="2D598E7F" w14:textId="77777777" w:rsidR="00974F93" w:rsidRPr="003B7F29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r w:rsidRPr="003B7F29">
        <w:rPr>
          <w:rFonts w:asciiTheme="minorHAnsi" w:hAnsiTheme="minorHAnsi" w:cstheme="minorHAnsi"/>
          <w:b/>
          <w:i/>
        </w:rPr>
        <w:lastRenderedPageBreak/>
        <w:t>Załącznik nr 3 do SWZ</w:t>
      </w:r>
    </w:p>
    <w:p w14:paraId="5FBC7966" w14:textId="77777777" w:rsidR="00974F93" w:rsidRPr="003B7F29" w:rsidRDefault="00974F93" w:rsidP="00974F93">
      <w:pPr>
        <w:pStyle w:val="Nagwek1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Nazwa Wykonawcy, w imieniu którego składane jest oświadczenie:</w:t>
      </w:r>
    </w:p>
    <w:p w14:paraId="5C8A2109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3A222E16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4C4ED756" w14:textId="77777777" w:rsidR="00974F93" w:rsidRPr="003B7F29" w:rsidRDefault="00974F93" w:rsidP="00974F93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3B7F29">
        <w:rPr>
          <w:rFonts w:asciiTheme="minorHAnsi" w:hAnsiTheme="minorHAnsi" w:cstheme="minorHAnsi"/>
          <w:i/>
        </w:rPr>
        <w:t>CEiDG</w:t>
      </w:r>
      <w:proofErr w:type="spellEnd"/>
      <w:r w:rsidRPr="003B7F29">
        <w:rPr>
          <w:rFonts w:asciiTheme="minorHAnsi" w:hAnsiTheme="minorHAnsi" w:cstheme="minorHAnsi"/>
          <w:i/>
        </w:rPr>
        <w:t>)</w:t>
      </w:r>
    </w:p>
    <w:p w14:paraId="07A7D3D0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C7596AC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reprezentowany przez:</w:t>
      </w:r>
    </w:p>
    <w:p w14:paraId="56222298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6960073" w14:textId="77777777" w:rsidR="00974F93" w:rsidRPr="003B7F29" w:rsidRDefault="00974F93" w:rsidP="00974F93">
      <w:pPr>
        <w:spacing w:line="276" w:lineRule="auto"/>
        <w:ind w:left="258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>(imię, nazwisko, stanowisko/podstawa do reprezentacji)</w:t>
      </w:r>
    </w:p>
    <w:p w14:paraId="739C36CF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4AEF86EE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 xml:space="preserve">Odpis z właściwego rejestru dostępny jest pod adresem internetowym (art. 274 ust. 4 </w:t>
      </w:r>
      <w:proofErr w:type="spellStart"/>
      <w:r w:rsidRPr="003B7F29">
        <w:rPr>
          <w:rFonts w:asciiTheme="minorHAnsi" w:hAnsiTheme="minorHAnsi" w:cstheme="minorHAnsi"/>
          <w:i/>
        </w:rPr>
        <w:t>uPZP</w:t>
      </w:r>
      <w:proofErr w:type="spellEnd"/>
      <w:r w:rsidRPr="003B7F29">
        <w:rPr>
          <w:rFonts w:asciiTheme="minorHAnsi" w:hAnsiTheme="minorHAnsi" w:cstheme="minorHAnsi"/>
          <w:i/>
        </w:rPr>
        <w:t xml:space="preserve">): </w:t>
      </w:r>
    </w:p>
    <w:p w14:paraId="6218294F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>……………………………………………………………………….</w:t>
      </w:r>
    </w:p>
    <w:p w14:paraId="53F5952A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0F684174" w14:textId="77777777" w:rsidR="00974F93" w:rsidRPr="003B7F29" w:rsidRDefault="00974F93" w:rsidP="00974F93">
      <w:pPr>
        <w:spacing w:line="276" w:lineRule="auto"/>
        <w:ind w:left="749" w:right="610"/>
        <w:jc w:val="center"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  <w:u w:val="thick"/>
        </w:rPr>
        <w:t>OŚWIADCZENIE WYKONAWCY</w:t>
      </w:r>
      <w:r w:rsidRPr="003B7F29">
        <w:rPr>
          <w:rStyle w:val="Odwoanieprzypisudolnego"/>
          <w:rFonts w:asciiTheme="minorHAnsi" w:hAnsiTheme="minorHAnsi" w:cstheme="minorHAnsi"/>
          <w:b/>
          <w:u w:val="thick"/>
        </w:rPr>
        <w:footnoteReference w:id="3"/>
      </w:r>
    </w:p>
    <w:p w14:paraId="2DA3C6C6" w14:textId="77777777" w:rsidR="00974F93" w:rsidRPr="003B7F29" w:rsidRDefault="00974F93" w:rsidP="00974F93">
      <w:pPr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  <w:b/>
        </w:rPr>
        <w:t xml:space="preserve">składane na podstawie art. 125 ust. </w:t>
      </w:r>
      <w:r w:rsidRPr="003B7F29">
        <w:rPr>
          <w:rFonts w:asciiTheme="minorHAnsi" w:hAnsiTheme="minorHAnsi" w:cstheme="minorHAnsi"/>
        </w:rPr>
        <w:t>1 ustawy z dnia 11 września 2019 r.</w:t>
      </w:r>
    </w:p>
    <w:p w14:paraId="7F0D6647" w14:textId="77777777" w:rsidR="00974F93" w:rsidRPr="003B7F29" w:rsidRDefault="00974F93" w:rsidP="00974F93">
      <w:pPr>
        <w:pStyle w:val="Tekstpodstawowy"/>
        <w:spacing w:line="276" w:lineRule="auto"/>
        <w:ind w:left="749" w:right="611"/>
        <w:jc w:val="center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Prawo zamówień publicznych (dalej jako: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>)</w:t>
      </w:r>
    </w:p>
    <w:p w14:paraId="4019B584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5556F62" w14:textId="77777777" w:rsidR="00974F93" w:rsidRPr="003B7F29" w:rsidRDefault="00974F93" w:rsidP="00974F93">
      <w:pPr>
        <w:pStyle w:val="Tekstpodstawowy"/>
        <w:spacing w:line="276" w:lineRule="auto"/>
        <w:ind w:left="749" w:right="613"/>
        <w:jc w:val="center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  <w:u w:val="single"/>
        </w:rPr>
        <w:t>DOTYCZĄCE PODSTAW WYKLUCZENIA Z POSTĘPOWANIA</w:t>
      </w:r>
    </w:p>
    <w:p w14:paraId="299EC1B1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A797AE4" w14:textId="77777777" w:rsidR="00974F93" w:rsidRPr="003B7F29" w:rsidRDefault="00974F93" w:rsidP="00974F93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Na potrzeby postępowania o udzielenie zamówienia publicznego </w:t>
      </w:r>
      <w:proofErr w:type="spellStart"/>
      <w:r w:rsidRPr="003B7F29">
        <w:rPr>
          <w:rFonts w:asciiTheme="minorHAnsi" w:hAnsiTheme="minorHAnsi" w:cstheme="minorHAnsi"/>
        </w:rPr>
        <w:t>pn</w:t>
      </w:r>
      <w:proofErr w:type="spellEnd"/>
      <w:r w:rsidRPr="003B7F29">
        <w:rPr>
          <w:rFonts w:asciiTheme="minorHAnsi" w:hAnsiTheme="minorHAnsi" w:cstheme="minorHAnsi"/>
        </w:rPr>
        <w:t xml:space="preserve"> </w:t>
      </w:r>
      <w:r w:rsidRPr="003B7F29">
        <w:rPr>
          <w:rFonts w:asciiTheme="minorHAnsi" w:eastAsia="Arial Unicode MS" w:hAnsiTheme="minorHAnsi" w:cstheme="minorHAnsi"/>
          <w:bCs/>
          <w:i/>
          <w:kern w:val="1"/>
        </w:rPr>
        <w:t xml:space="preserve">przeprowadzenie szkolenia pt. </w:t>
      </w:r>
      <w:r w:rsidRPr="003B7F29">
        <w:rPr>
          <w:rFonts w:asciiTheme="minorHAnsi" w:hAnsiTheme="minorHAnsi" w:cstheme="minorHAnsi"/>
          <w:bCs/>
          <w:i/>
        </w:rPr>
        <w:t>„Wyłanianie Wykonawców w projektach współfinansowanych ze środków FE” (część I zamówienia), szkolenia pt. „Kontrola w projektach współfinansowanych ze środków FE</w:t>
      </w:r>
      <w:r w:rsidRPr="003B7F29">
        <w:rPr>
          <w:rFonts w:asciiTheme="minorHAnsi" w:eastAsia="Arial Unicode MS" w:hAnsiTheme="minorHAnsi" w:cstheme="minorHAnsi"/>
          <w:bCs/>
          <w:i/>
          <w:kern w:val="1"/>
        </w:rPr>
        <w:t>” (cz. II zamówienia), szkolenia pt. „Pomoc publiczna w projektach współfinansowanych ze środków FE” (cz. III zamówienia) oraz szkolenia pt. „Rozliczanie i kwalifikowalność wydatków w projektach finansowanych ze środków Funduszy Europejskich” (IV część zamówienia)</w:t>
      </w:r>
      <w:r w:rsidRPr="003B7F29">
        <w:rPr>
          <w:rFonts w:asciiTheme="minorHAnsi" w:hAnsiTheme="minorHAnsi" w:cstheme="minorHAnsi"/>
          <w:b/>
        </w:rPr>
        <w:t xml:space="preserve"> </w:t>
      </w:r>
      <w:r w:rsidRPr="003B7F29">
        <w:rPr>
          <w:rFonts w:asciiTheme="minorHAnsi" w:hAnsiTheme="minorHAnsi" w:cstheme="minorHAnsi"/>
          <w:i/>
        </w:rPr>
        <w:t>(nazwa postępowania)</w:t>
      </w:r>
      <w:r w:rsidRPr="003B7F29">
        <w:rPr>
          <w:rFonts w:asciiTheme="minorHAnsi" w:hAnsiTheme="minorHAnsi" w:cstheme="minorHAnsi"/>
        </w:rPr>
        <w:t>, (oznaczenie sprawy nr WA.263.3.2021.MW.) prowadzonego przez Centrum Projektów Europejskich (CPE), z siedzibą w Warszawie (02-672), przy ul. Domaniewskiej 39a (NIP: 701-015-88-87, REGON: 141681456)</w:t>
      </w:r>
      <w:r w:rsidRPr="003B7F29">
        <w:rPr>
          <w:rFonts w:asciiTheme="minorHAnsi" w:hAnsiTheme="minorHAnsi" w:cstheme="minorHAnsi"/>
          <w:i/>
        </w:rPr>
        <w:t xml:space="preserve">, </w:t>
      </w:r>
      <w:r w:rsidRPr="003B7F29">
        <w:rPr>
          <w:rFonts w:asciiTheme="minorHAnsi" w:hAnsiTheme="minorHAnsi" w:cstheme="minorHAnsi"/>
        </w:rPr>
        <w:t xml:space="preserve">oświadczam, że nie podlegam wykluczeniu z postępowania na podstawie art. 108 ust. 1 oraz 109 ust. 1 pkt 4, 5, 7, 8, 9, 10 ustawy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>.</w:t>
      </w:r>
    </w:p>
    <w:p w14:paraId="316C63A2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36F96C" w14:textId="77777777" w:rsidR="00974F93" w:rsidRPr="003B7F29" w:rsidRDefault="00974F93" w:rsidP="00974F93">
      <w:pPr>
        <w:pStyle w:val="Tekstpodstawowy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Oświadczam, że zachodzą w stosunku do mnie podstawy wykluczenia z postępowania na podstawie art.</w:t>
      </w:r>
    </w:p>
    <w:p w14:paraId="260B6739" w14:textId="77777777" w:rsidR="00974F93" w:rsidRPr="003B7F29" w:rsidRDefault="00974F93" w:rsidP="00974F93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…………. ustawy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 xml:space="preserve"> </w:t>
      </w:r>
      <w:r w:rsidRPr="003B7F29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…………………………….lub art. 109 ust. 1 pkt …………………….  ustawy </w:t>
      </w:r>
      <w:proofErr w:type="spellStart"/>
      <w:r w:rsidRPr="003B7F29">
        <w:rPr>
          <w:rFonts w:asciiTheme="minorHAnsi" w:hAnsiTheme="minorHAnsi" w:cstheme="minorHAnsi"/>
          <w:i/>
        </w:rPr>
        <w:t>Pzp</w:t>
      </w:r>
      <w:proofErr w:type="spellEnd"/>
      <w:r w:rsidRPr="003B7F29">
        <w:rPr>
          <w:rFonts w:asciiTheme="minorHAnsi" w:hAnsiTheme="minorHAnsi" w:cstheme="minorHAnsi"/>
          <w:i/>
        </w:rPr>
        <w:t xml:space="preserve">). </w:t>
      </w:r>
      <w:r w:rsidRPr="003B7F29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 xml:space="preserve"> podjąłem następujące środki naprawcze:</w:t>
      </w:r>
    </w:p>
    <w:p w14:paraId="1E83B805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3E376824" w14:textId="77777777" w:rsidR="00974F93" w:rsidRPr="003B7F29" w:rsidRDefault="00974F93" w:rsidP="00974F93">
      <w:pPr>
        <w:pStyle w:val="Tekstpodstawowy"/>
        <w:spacing w:line="276" w:lineRule="auto"/>
        <w:ind w:left="258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EA2FC20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DAF49AA" w14:textId="77777777" w:rsidR="00974F93" w:rsidRPr="003B7F29" w:rsidRDefault="00974F93" w:rsidP="00974F93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…………….……., dnia</w:t>
      </w:r>
      <w:r w:rsidRPr="003B7F29">
        <w:rPr>
          <w:rFonts w:asciiTheme="minorHAnsi" w:hAnsiTheme="minorHAnsi" w:cstheme="minorHAnsi"/>
        </w:rPr>
        <w:tab/>
        <w:t>r.</w:t>
      </w:r>
    </w:p>
    <w:p w14:paraId="48A9EA48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98D98CF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82C1013" w14:textId="77777777" w:rsidR="00974F93" w:rsidRPr="003B7F29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  <w:spacing w:val="-2"/>
        </w:rPr>
        <w:lastRenderedPageBreak/>
        <w:t>……………………………….</w:t>
      </w:r>
    </w:p>
    <w:p w14:paraId="1D715856" w14:textId="77777777" w:rsidR="00974F93" w:rsidRPr="003B7F29" w:rsidRDefault="00974F93" w:rsidP="00974F9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>Imię</w:t>
      </w:r>
      <w:r w:rsidRPr="003B7F29">
        <w:rPr>
          <w:rFonts w:asciiTheme="minorHAnsi" w:hAnsiTheme="minorHAnsi" w:cstheme="minorHAnsi"/>
          <w:i/>
          <w:spacing w:val="-8"/>
        </w:rPr>
        <w:t xml:space="preserve"> </w:t>
      </w:r>
      <w:r w:rsidRPr="003B7F29">
        <w:rPr>
          <w:rFonts w:asciiTheme="minorHAnsi" w:hAnsiTheme="minorHAnsi" w:cstheme="minorHAnsi"/>
          <w:i/>
        </w:rPr>
        <w:t>i</w:t>
      </w:r>
      <w:r w:rsidRPr="003B7F29">
        <w:rPr>
          <w:rFonts w:asciiTheme="minorHAnsi" w:hAnsiTheme="minorHAnsi" w:cstheme="minorHAnsi"/>
          <w:i/>
          <w:spacing w:val="-9"/>
        </w:rPr>
        <w:t xml:space="preserve"> </w:t>
      </w:r>
      <w:r w:rsidRPr="003B7F29">
        <w:rPr>
          <w:rFonts w:asciiTheme="minorHAnsi" w:hAnsiTheme="minorHAnsi" w:cstheme="minorHAnsi"/>
          <w:i/>
        </w:rPr>
        <w:t>nazwisko podpisano</w:t>
      </w:r>
      <w:r w:rsidRPr="003B7F29">
        <w:rPr>
          <w:rFonts w:asciiTheme="minorHAnsi" w:hAnsiTheme="minorHAnsi" w:cstheme="minorHAnsi"/>
          <w:i/>
          <w:spacing w:val="-14"/>
        </w:rPr>
        <w:t xml:space="preserve"> </w:t>
      </w:r>
      <w:r w:rsidRPr="003B7F29">
        <w:rPr>
          <w:rFonts w:asciiTheme="minorHAnsi" w:hAnsiTheme="minorHAnsi" w:cstheme="minorHAnsi"/>
          <w:i/>
        </w:rPr>
        <w:t>elektronicznie</w:t>
      </w:r>
    </w:p>
    <w:p w14:paraId="20568DE5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338E5BF0" w14:textId="77777777" w:rsidR="00974F93" w:rsidRPr="003B7F29" w:rsidRDefault="00974F93" w:rsidP="00974F93">
      <w:pPr>
        <w:pStyle w:val="Tekstpodstawowy"/>
        <w:spacing w:line="276" w:lineRule="auto"/>
        <w:ind w:left="749" w:right="610"/>
        <w:jc w:val="center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  <w:u w:val="single"/>
        </w:rPr>
        <w:t>DOTYCZĄCE SPEŁNIENIA WARUNKÓW UDZIAŁU W POSTĘPOWANIU</w:t>
      </w:r>
    </w:p>
    <w:p w14:paraId="7769E68B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4BE52F7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48199F0" w14:textId="77777777" w:rsidR="00974F93" w:rsidRPr="003B7F29" w:rsidRDefault="00974F93" w:rsidP="00974F93">
      <w:pPr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Oświadczam, że spełniam(-my) warunki udziału w postępowaniu na </w:t>
      </w:r>
      <w:r w:rsidRPr="003B7F29">
        <w:rPr>
          <w:rFonts w:asciiTheme="minorHAnsi" w:hAnsiTheme="minorHAnsi" w:cstheme="minorHAnsi"/>
          <w:b/>
        </w:rPr>
        <w:t xml:space="preserve">………………………………. </w:t>
      </w:r>
      <w:r w:rsidRPr="003B7F29">
        <w:rPr>
          <w:rFonts w:asciiTheme="minorHAnsi" w:hAnsiTheme="minorHAnsi" w:cstheme="minorHAnsi"/>
        </w:rPr>
        <w:t xml:space="preserve">dotyczące posiadania zdolności technicznej oraz zawodowej określonej w art. 112 ust. 1 pkt 4 ustawy </w:t>
      </w:r>
      <w:r w:rsidRPr="003B7F29">
        <w:rPr>
          <w:rFonts w:asciiTheme="minorHAnsi" w:hAnsiTheme="minorHAnsi" w:cstheme="minorHAnsi"/>
          <w:i/>
        </w:rPr>
        <w:t>z dnia 11 września 2019 r. - Prawo zamówień publicznych (Dz. U. z 2019 r. poz. 2019 ze zm.)</w:t>
      </w:r>
      <w:r w:rsidRPr="003B7F29">
        <w:rPr>
          <w:rFonts w:asciiTheme="minorHAnsi" w:hAnsiTheme="minorHAnsi" w:cstheme="minorHAnsi"/>
        </w:rPr>
        <w:t>, zwanej dalej „</w:t>
      </w:r>
      <w:proofErr w:type="spellStart"/>
      <w:r w:rsidRPr="003B7F29">
        <w:rPr>
          <w:rFonts w:asciiTheme="minorHAnsi" w:hAnsiTheme="minorHAnsi" w:cstheme="minorHAnsi"/>
        </w:rPr>
        <w:t>uPzp</w:t>
      </w:r>
      <w:proofErr w:type="spellEnd"/>
      <w:r w:rsidRPr="003B7F29">
        <w:rPr>
          <w:rFonts w:asciiTheme="minorHAnsi" w:hAnsiTheme="minorHAnsi" w:cstheme="minorHAnsi"/>
        </w:rPr>
        <w:t>”.</w:t>
      </w:r>
    </w:p>
    <w:p w14:paraId="7AFB353F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236A069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4B48C9F" w14:textId="77777777" w:rsidR="00974F93" w:rsidRPr="003B7F29" w:rsidRDefault="00974F93" w:rsidP="00974F93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…………….……., dnia</w:t>
      </w:r>
      <w:r w:rsidRPr="003B7F29">
        <w:rPr>
          <w:rFonts w:asciiTheme="minorHAnsi" w:hAnsiTheme="minorHAnsi" w:cstheme="minorHAnsi"/>
        </w:rPr>
        <w:tab/>
        <w:t>r.</w:t>
      </w:r>
    </w:p>
    <w:p w14:paraId="2D839D9C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D422817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E08B998" w14:textId="77777777" w:rsidR="00974F93" w:rsidRPr="003B7F29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  <w:spacing w:val="-2"/>
        </w:rPr>
        <w:t>……………………………….</w:t>
      </w:r>
    </w:p>
    <w:p w14:paraId="0FC4E1C0" w14:textId="77777777" w:rsidR="00974F93" w:rsidRPr="003B7F29" w:rsidRDefault="00974F93" w:rsidP="00974F93">
      <w:pPr>
        <w:spacing w:line="276" w:lineRule="auto"/>
        <w:ind w:left="7122" w:right="116" w:firstLine="836"/>
        <w:jc w:val="right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  <w:i/>
        </w:rPr>
        <w:t>Imię</w:t>
      </w:r>
      <w:r w:rsidRPr="003B7F29">
        <w:rPr>
          <w:rFonts w:asciiTheme="minorHAnsi" w:hAnsiTheme="minorHAnsi" w:cstheme="minorHAnsi"/>
          <w:i/>
          <w:spacing w:val="-8"/>
        </w:rPr>
        <w:t xml:space="preserve"> </w:t>
      </w:r>
      <w:r w:rsidRPr="003B7F29">
        <w:rPr>
          <w:rFonts w:asciiTheme="minorHAnsi" w:hAnsiTheme="minorHAnsi" w:cstheme="minorHAnsi"/>
          <w:i/>
        </w:rPr>
        <w:t>i</w:t>
      </w:r>
      <w:r w:rsidRPr="003B7F29">
        <w:rPr>
          <w:rFonts w:asciiTheme="minorHAnsi" w:hAnsiTheme="minorHAnsi" w:cstheme="minorHAnsi"/>
          <w:i/>
          <w:spacing w:val="-9"/>
        </w:rPr>
        <w:t xml:space="preserve"> </w:t>
      </w:r>
      <w:r w:rsidRPr="003B7F29">
        <w:rPr>
          <w:rFonts w:asciiTheme="minorHAnsi" w:hAnsiTheme="minorHAnsi" w:cstheme="minorHAnsi"/>
          <w:i/>
        </w:rPr>
        <w:t>nazwisko podpisano</w:t>
      </w:r>
      <w:r w:rsidRPr="003B7F29">
        <w:rPr>
          <w:rFonts w:asciiTheme="minorHAnsi" w:hAnsiTheme="minorHAnsi" w:cstheme="minorHAnsi"/>
          <w:i/>
          <w:spacing w:val="-14"/>
        </w:rPr>
        <w:t xml:space="preserve"> </w:t>
      </w:r>
      <w:r w:rsidRPr="003B7F29">
        <w:rPr>
          <w:rFonts w:asciiTheme="minorHAnsi" w:hAnsiTheme="minorHAnsi" w:cstheme="minorHAnsi"/>
          <w:i/>
        </w:rPr>
        <w:t>elektronicznie</w:t>
      </w:r>
    </w:p>
    <w:p w14:paraId="0F153AF3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3C833898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111F0187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i/>
        </w:rPr>
      </w:pPr>
    </w:p>
    <w:p w14:paraId="6D8A5781" w14:textId="77777777" w:rsidR="00974F93" w:rsidRPr="003B7F29" w:rsidRDefault="00974F93" w:rsidP="00974F93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OŚWIADCZENIE DOTYCZĄCE PODANYCH INFORMACJI:</w:t>
      </w:r>
    </w:p>
    <w:p w14:paraId="6F4BEA4B" w14:textId="77777777" w:rsidR="00974F93" w:rsidRPr="003B7F29" w:rsidRDefault="00974F93" w:rsidP="00974F93">
      <w:pPr>
        <w:pStyle w:val="Tekstpodstawowy"/>
        <w:spacing w:line="276" w:lineRule="auto"/>
        <w:ind w:left="258" w:right="116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3B7F29">
        <w:rPr>
          <w:rFonts w:asciiTheme="minorHAnsi" w:hAnsiTheme="minorHAnsi" w:cstheme="minorHAnsi"/>
        </w:rPr>
        <w:br/>
        <w:t>z prawdą</w:t>
      </w:r>
      <w:r w:rsidRPr="003B7F29">
        <w:rPr>
          <w:rFonts w:asciiTheme="minorHAnsi" w:hAnsiTheme="minorHAnsi" w:cstheme="minorHAnsi"/>
          <w:spacing w:val="-11"/>
        </w:rPr>
        <w:t xml:space="preserve"> </w:t>
      </w:r>
      <w:r w:rsidRPr="003B7F29">
        <w:rPr>
          <w:rFonts w:asciiTheme="minorHAnsi" w:hAnsiTheme="minorHAnsi" w:cstheme="minorHAnsi"/>
        </w:rPr>
        <w:t>oraz</w:t>
      </w:r>
      <w:r w:rsidRPr="003B7F29">
        <w:rPr>
          <w:rFonts w:asciiTheme="minorHAnsi" w:hAnsiTheme="minorHAnsi" w:cstheme="minorHAnsi"/>
          <w:spacing w:val="-10"/>
        </w:rPr>
        <w:t xml:space="preserve"> </w:t>
      </w:r>
      <w:r w:rsidRPr="003B7F29">
        <w:rPr>
          <w:rFonts w:asciiTheme="minorHAnsi" w:hAnsiTheme="minorHAnsi" w:cstheme="minorHAnsi"/>
        </w:rPr>
        <w:t>zostały</w:t>
      </w:r>
      <w:r w:rsidRPr="003B7F29">
        <w:rPr>
          <w:rFonts w:asciiTheme="minorHAnsi" w:hAnsiTheme="minorHAnsi" w:cstheme="minorHAnsi"/>
          <w:spacing w:val="-9"/>
        </w:rPr>
        <w:t xml:space="preserve"> </w:t>
      </w:r>
      <w:r w:rsidRPr="003B7F29">
        <w:rPr>
          <w:rFonts w:asciiTheme="minorHAnsi" w:hAnsiTheme="minorHAnsi" w:cstheme="minorHAnsi"/>
        </w:rPr>
        <w:t>przedstawione</w:t>
      </w:r>
      <w:r w:rsidRPr="003B7F29">
        <w:rPr>
          <w:rFonts w:asciiTheme="minorHAnsi" w:hAnsiTheme="minorHAnsi" w:cstheme="minorHAnsi"/>
          <w:spacing w:val="-10"/>
        </w:rPr>
        <w:t xml:space="preserve"> </w:t>
      </w:r>
      <w:r w:rsidRPr="003B7F29">
        <w:rPr>
          <w:rFonts w:asciiTheme="minorHAnsi" w:hAnsiTheme="minorHAnsi" w:cstheme="minorHAnsi"/>
        </w:rPr>
        <w:t>z</w:t>
      </w:r>
      <w:r w:rsidRPr="003B7F29">
        <w:rPr>
          <w:rFonts w:asciiTheme="minorHAnsi" w:hAnsiTheme="minorHAnsi" w:cstheme="minorHAnsi"/>
          <w:spacing w:val="-10"/>
        </w:rPr>
        <w:t xml:space="preserve"> </w:t>
      </w:r>
      <w:r w:rsidRPr="003B7F29">
        <w:rPr>
          <w:rFonts w:asciiTheme="minorHAnsi" w:hAnsiTheme="minorHAnsi" w:cstheme="minorHAnsi"/>
        </w:rPr>
        <w:t>pełną</w:t>
      </w:r>
      <w:r w:rsidRPr="003B7F29">
        <w:rPr>
          <w:rFonts w:asciiTheme="minorHAnsi" w:hAnsiTheme="minorHAnsi" w:cstheme="minorHAnsi"/>
          <w:spacing w:val="-10"/>
        </w:rPr>
        <w:t xml:space="preserve"> </w:t>
      </w:r>
      <w:r w:rsidRPr="003B7F29">
        <w:rPr>
          <w:rFonts w:asciiTheme="minorHAnsi" w:hAnsiTheme="minorHAnsi" w:cstheme="minorHAnsi"/>
        </w:rPr>
        <w:t>świadomością</w:t>
      </w:r>
      <w:r w:rsidRPr="003B7F29">
        <w:rPr>
          <w:rFonts w:asciiTheme="minorHAnsi" w:hAnsiTheme="minorHAnsi" w:cstheme="minorHAnsi"/>
          <w:spacing w:val="-10"/>
        </w:rPr>
        <w:t xml:space="preserve"> </w:t>
      </w:r>
      <w:r w:rsidRPr="003B7F29">
        <w:rPr>
          <w:rFonts w:asciiTheme="minorHAnsi" w:hAnsiTheme="minorHAnsi" w:cstheme="minorHAnsi"/>
        </w:rPr>
        <w:t>konsekwencji</w:t>
      </w:r>
      <w:r w:rsidRPr="003B7F29">
        <w:rPr>
          <w:rFonts w:asciiTheme="minorHAnsi" w:hAnsiTheme="minorHAnsi" w:cstheme="minorHAnsi"/>
          <w:spacing w:val="-10"/>
        </w:rPr>
        <w:t xml:space="preserve"> </w:t>
      </w:r>
      <w:r w:rsidRPr="003B7F29">
        <w:rPr>
          <w:rFonts w:asciiTheme="minorHAnsi" w:hAnsiTheme="minorHAnsi" w:cstheme="minorHAnsi"/>
        </w:rPr>
        <w:t>wprowadzenia</w:t>
      </w:r>
      <w:r w:rsidRPr="003B7F29">
        <w:rPr>
          <w:rFonts w:asciiTheme="minorHAnsi" w:hAnsiTheme="minorHAnsi" w:cstheme="minorHAnsi"/>
          <w:spacing w:val="-10"/>
        </w:rPr>
        <w:t xml:space="preserve"> </w:t>
      </w:r>
      <w:r w:rsidRPr="003B7F29">
        <w:rPr>
          <w:rFonts w:asciiTheme="minorHAnsi" w:hAnsiTheme="minorHAnsi" w:cstheme="minorHAnsi"/>
        </w:rPr>
        <w:t>Zamawiającego w błąd przy przedstawianiu</w:t>
      </w:r>
      <w:r w:rsidRPr="003B7F29">
        <w:rPr>
          <w:rFonts w:asciiTheme="minorHAnsi" w:hAnsiTheme="minorHAnsi" w:cstheme="minorHAnsi"/>
          <w:spacing w:val="-2"/>
        </w:rPr>
        <w:t xml:space="preserve"> </w:t>
      </w:r>
      <w:r w:rsidRPr="003B7F29">
        <w:rPr>
          <w:rFonts w:asciiTheme="minorHAnsi" w:hAnsiTheme="minorHAnsi" w:cstheme="minorHAnsi"/>
        </w:rPr>
        <w:t>informacji.</w:t>
      </w:r>
    </w:p>
    <w:p w14:paraId="4E6837F4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F377D76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ED4C7F8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4086676" w14:textId="77777777" w:rsidR="00974F93" w:rsidRPr="003B7F29" w:rsidRDefault="00974F93" w:rsidP="00974F93">
      <w:pPr>
        <w:pStyle w:val="Tekstpodstawowy"/>
        <w:tabs>
          <w:tab w:val="left" w:leader="dot" w:pos="9199"/>
        </w:tabs>
        <w:spacing w:line="276" w:lineRule="auto"/>
        <w:ind w:left="5355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…………….……., dnia</w:t>
      </w:r>
      <w:r w:rsidRPr="003B7F29">
        <w:rPr>
          <w:rFonts w:asciiTheme="minorHAnsi" w:hAnsiTheme="minorHAnsi" w:cstheme="minorHAnsi"/>
        </w:rPr>
        <w:tab/>
        <w:t>r.</w:t>
      </w:r>
    </w:p>
    <w:p w14:paraId="714F8FE3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44FDB33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698DE03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189F28E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42B06C7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1AFEE49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555593C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64D3029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A3D54CE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DEB60B8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9EA2C50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7B2DF1D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4264483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4F93" w:rsidRPr="003B7F29" w14:paraId="5CF68F6F" w14:textId="77777777" w:rsidTr="00E7619E">
        <w:tc>
          <w:tcPr>
            <w:tcW w:w="9356" w:type="dxa"/>
            <w:tcBorders>
              <w:bottom w:val="nil"/>
            </w:tcBorders>
          </w:tcPr>
          <w:p w14:paraId="4B1F1B6C" w14:textId="77777777" w:rsidR="00974F93" w:rsidRPr="002E05F6" w:rsidRDefault="00974F93" w:rsidP="00E7619E">
            <w:pPr>
              <w:keepNext/>
              <w:spacing w:beforeLines="20" w:before="48" w:afterLines="20" w:after="48"/>
              <w:jc w:val="center"/>
              <w:outlineLvl w:val="2"/>
              <w:rPr>
                <w:rFonts w:asciiTheme="minorHAnsi" w:hAnsiTheme="minorHAnsi" w:cstheme="minorHAnsi"/>
                <w:b/>
                <w:lang w:eastAsia="pl-PL"/>
              </w:rPr>
            </w:pPr>
            <w:r w:rsidRPr="002E05F6">
              <w:rPr>
                <w:rFonts w:asciiTheme="minorHAnsi" w:hAnsiTheme="minorHAnsi" w:cstheme="minorHAnsi"/>
                <w:b/>
                <w:lang w:eastAsia="pl-PL"/>
              </w:rPr>
              <w:lastRenderedPageBreak/>
              <w:t>ZAŁĄCZNIK NR 4 do SWZ</w:t>
            </w:r>
          </w:p>
          <w:p w14:paraId="036BE32B" w14:textId="77777777" w:rsidR="00974F93" w:rsidRPr="002E05F6" w:rsidRDefault="00974F93" w:rsidP="00E7619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74F93" w:rsidRPr="003B7F29" w14:paraId="0BDEA9FC" w14:textId="77777777" w:rsidTr="00E7619E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79E9729B" w14:textId="77777777" w:rsidR="00974F93" w:rsidRPr="002E05F6" w:rsidRDefault="00974F93" w:rsidP="00E7619E">
            <w:pPr>
              <w:keepNext/>
              <w:spacing w:beforeLines="20" w:before="48" w:afterLines="20" w:after="48"/>
              <w:jc w:val="center"/>
              <w:outlineLvl w:val="1"/>
              <w:rPr>
                <w:rFonts w:asciiTheme="minorHAnsi" w:hAnsiTheme="minorHAnsi" w:cstheme="minorHAnsi"/>
                <w:b/>
                <w:lang w:eastAsia="pl-PL"/>
              </w:rPr>
            </w:pPr>
            <w:r w:rsidRPr="002E05F6">
              <w:rPr>
                <w:rFonts w:asciiTheme="minorHAnsi" w:hAnsiTheme="minorHAnsi" w:cstheme="minorHAnsi"/>
                <w:b/>
                <w:lang w:eastAsia="pl-PL"/>
              </w:rPr>
              <w:t>PROJEKTOWANE POSTANOWIENIA UMOWY</w:t>
            </w:r>
          </w:p>
        </w:tc>
      </w:tr>
    </w:tbl>
    <w:p w14:paraId="782BDDD1" w14:textId="77777777" w:rsidR="00974F93" w:rsidRPr="002E05F6" w:rsidRDefault="00974F93" w:rsidP="00974F93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lang w:eastAsia="pl-PL"/>
        </w:rPr>
      </w:pPr>
    </w:p>
    <w:p w14:paraId="45E9A0BF" w14:textId="77777777" w:rsidR="00974F93" w:rsidRPr="002E05F6" w:rsidRDefault="00974F93" w:rsidP="00974F93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</w:p>
    <w:p w14:paraId="2EC8A91D" w14:textId="77777777" w:rsidR="00974F93" w:rsidRPr="002E05F6" w:rsidRDefault="00974F93" w:rsidP="00974F93">
      <w:pPr>
        <w:keepNext/>
        <w:spacing w:beforeLines="20" w:before="48" w:afterLines="20" w:after="48"/>
        <w:jc w:val="center"/>
        <w:outlineLvl w:val="0"/>
        <w:rPr>
          <w:rFonts w:asciiTheme="minorHAnsi" w:hAnsiTheme="minorHAnsi" w:cstheme="minorHAnsi"/>
          <w:b/>
          <w:lang w:eastAsia="pl-PL"/>
        </w:rPr>
      </w:pPr>
      <w:r w:rsidRPr="002E05F6">
        <w:rPr>
          <w:rFonts w:asciiTheme="minorHAnsi" w:hAnsiTheme="minorHAnsi" w:cstheme="minorHAnsi"/>
          <w:b/>
          <w:lang w:eastAsia="pl-PL"/>
        </w:rPr>
        <w:t>UMOWA NR ……………………………………………..</w:t>
      </w:r>
    </w:p>
    <w:p w14:paraId="630C7C53" w14:textId="77777777" w:rsidR="00974F93" w:rsidRPr="002E05F6" w:rsidRDefault="00974F93" w:rsidP="00974F93">
      <w:pPr>
        <w:keepNext/>
        <w:spacing w:beforeLines="20" w:before="48" w:afterLines="20" w:after="48"/>
        <w:outlineLvl w:val="1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zawarta w dniu ……………………..2021 roku w Warszawie, pomiędzy:</w:t>
      </w:r>
    </w:p>
    <w:p w14:paraId="710A5E3B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b/>
          <w:bCs/>
          <w:lang w:eastAsia="pl-PL"/>
        </w:rPr>
        <w:t xml:space="preserve">Skarbem Państwa – państwową jednostką budżetową Centrum Projektów Europejskich, </w:t>
      </w:r>
      <w:r w:rsidRPr="002E05F6">
        <w:rPr>
          <w:rFonts w:asciiTheme="minorHAnsi" w:hAnsiTheme="minorHAnsi" w:cstheme="minorHAnsi"/>
          <w:lang w:eastAsia="pl-PL"/>
        </w:rPr>
        <w:t xml:space="preserve">z siedzibą w Warszawie przy ul. Domaniewskiej 39a, 02- 672 Warszawa, posiadającym numer identyfikacji REGON 141681456 oraz NIP 7010158887, </w:t>
      </w:r>
    </w:p>
    <w:p w14:paraId="35CDF4B8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reprezentowanym przez </w:t>
      </w:r>
      <w:r w:rsidRPr="002E05F6">
        <w:rPr>
          <w:rFonts w:asciiTheme="minorHAnsi" w:hAnsiTheme="minorHAnsi" w:cstheme="minorHAnsi"/>
          <w:b/>
          <w:bCs/>
          <w:lang w:eastAsia="pl-PL"/>
        </w:rPr>
        <w:t xml:space="preserve">Pana Leszka Buller </w:t>
      </w:r>
      <w:r w:rsidRPr="002E05F6">
        <w:rPr>
          <w:rFonts w:asciiTheme="minorHAnsi" w:hAnsiTheme="minorHAnsi" w:cstheme="minorHAnsi"/>
          <w:bCs/>
          <w:lang w:eastAsia="pl-PL"/>
        </w:rPr>
        <w:t>– Dyrektora Centrum Projektów Europejskich na podstawie powołania na stanowisko z dniem 16 maja 2016 r.</w:t>
      </w:r>
      <w:r w:rsidRPr="002E05F6">
        <w:rPr>
          <w:rFonts w:asciiTheme="minorHAnsi" w:hAnsiTheme="minorHAnsi" w:cstheme="minorHAnsi"/>
          <w:lang w:eastAsia="pl-PL"/>
        </w:rPr>
        <w:t xml:space="preserve"> przez Ministra Rozwoju,</w:t>
      </w:r>
      <w:r w:rsidRPr="002E05F6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2E05F6">
        <w:rPr>
          <w:rFonts w:asciiTheme="minorHAnsi" w:hAnsiTheme="minorHAnsi" w:cstheme="minorHAnsi"/>
          <w:lang w:eastAsia="pl-PL"/>
        </w:rPr>
        <w:t xml:space="preserve">zwanym w dalszej części </w:t>
      </w:r>
      <w:r w:rsidRPr="002E05F6">
        <w:rPr>
          <w:rFonts w:asciiTheme="minorHAnsi" w:hAnsiTheme="minorHAnsi" w:cstheme="minorHAnsi"/>
          <w:b/>
          <w:bCs/>
          <w:lang w:eastAsia="pl-PL"/>
        </w:rPr>
        <w:t>„Zamawiającym”,</w:t>
      </w:r>
    </w:p>
    <w:p w14:paraId="39321747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a  </w:t>
      </w:r>
    </w:p>
    <w:p w14:paraId="51B3CFDD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 Działalności Gospodarczej,</w:t>
      </w:r>
    </w:p>
    <w:p w14:paraId="7A3A3FA7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b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reprezentowanym przez Pana/Panią ……………… –……………………………. , zwaną w dalszej części umowy </w:t>
      </w:r>
      <w:r w:rsidRPr="002E05F6">
        <w:rPr>
          <w:rFonts w:asciiTheme="minorHAnsi" w:hAnsiTheme="minorHAnsi" w:cstheme="minorHAnsi"/>
          <w:b/>
          <w:lang w:eastAsia="pl-PL"/>
        </w:rPr>
        <w:t>„Wykonawcą”</w:t>
      </w:r>
    </w:p>
    <w:p w14:paraId="27A8D8DD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b/>
          <w:lang w:eastAsia="pl-PL"/>
        </w:rPr>
      </w:pPr>
      <w:r w:rsidRPr="002E05F6">
        <w:rPr>
          <w:rFonts w:asciiTheme="minorHAnsi" w:hAnsiTheme="minorHAnsi" w:cstheme="minorHAnsi"/>
          <w:b/>
          <w:lang w:eastAsia="pl-PL"/>
        </w:rPr>
        <w:t>lub</w:t>
      </w:r>
      <w:r w:rsidRPr="002E05F6">
        <w:rPr>
          <w:rFonts w:asciiTheme="minorHAnsi" w:hAnsiTheme="minorHAnsi" w:cstheme="minorHAnsi"/>
          <w:b/>
          <w:vertAlign w:val="superscript"/>
          <w:lang w:eastAsia="pl-PL"/>
        </w:rPr>
        <w:footnoteReference w:id="4"/>
      </w:r>
    </w:p>
    <w:p w14:paraId="13945F0B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Panem/Panią ……………………..zamieszkałym/zamieszkałą w …………. przy ul. ……………., legitymującym się/legitymującą się dowodem osobistym o numerze ……………..oraz numerze PESEL……………., i posiadającym/posiadającą numer identyfikacji NIP ………………</w:t>
      </w:r>
    </w:p>
    <w:p w14:paraId="3E0EEAC9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b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zwanym/zwaną w dalszej części umowy </w:t>
      </w:r>
      <w:r w:rsidRPr="002E05F6">
        <w:rPr>
          <w:rFonts w:asciiTheme="minorHAnsi" w:hAnsiTheme="minorHAnsi" w:cstheme="minorHAnsi"/>
          <w:b/>
          <w:lang w:eastAsia="pl-PL"/>
        </w:rPr>
        <w:t>„Wykonawcą”.</w:t>
      </w:r>
    </w:p>
    <w:p w14:paraId="5D51E6ED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lang w:eastAsia="pl-PL"/>
        </w:rPr>
      </w:pPr>
    </w:p>
    <w:p w14:paraId="2A14FDFF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Zamawiający lub Wykonawca zwani są również dalej </w:t>
      </w:r>
      <w:r w:rsidRPr="002E05F6">
        <w:rPr>
          <w:rFonts w:asciiTheme="minorHAnsi" w:hAnsiTheme="minorHAnsi" w:cstheme="minorHAnsi"/>
          <w:b/>
          <w:lang w:eastAsia="pl-PL"/>
        </w:rPr>
        <w:t>„Stroną”</w:t>
      </w:r>
      <w:r w:rsidRPr="002E05F6">
        <w:rPr>
          <w:rFonts w:asciiTheme="minorHAnsi" w:hAnsiTheme="minorHAnsi" w:cstheme="minorHAnsi"/>
          <w:lang w:eastAsia="pl-PL"/>
        </w:rPr>
        <w:t xml:space="preserve"> lub </w:t>
      </w:r>
      <w:r w:rsidRPr="002E05F6">
        <w:rPr>
          <w:rFonts w:asciiTheme="minorHAnsi" w:hAnsiTheme="minorHAnsi" w:cstheme="minorHAnsi"/>
          <w:b/>
          <w:lang w:eastAsia="pl-PL"/>
        </w:rPr>
        <w:t>„Stronami”</w:t>
      </w:r>
      <w:r w:rsidRPr="002E05F6">
        <w:rPr>
          <w:rFonts w:asciiTheme="minorHAnsi" w:hAnsiTheme="minorHAnsi" w:cstheme="minorHAnsi"/>
          <w:lang w:eastAsia="pl-PL"/>
        </w:rPr>
        <w:t xml:space="preserve"> umowy.</w:t>
      </w:r>
    </w:p>
    <w:p w14:paraId="0260E8B2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  <w:b/>
          <w:lang w:eastAsia="pl-PL"/>
        </w:rPr>
      </w:pPr>
    </w:p>
    <w:p w14:paraId="5ACBABF6" w14:textId="77777777" w:rsidR="00974F93" w:rsidRPr="002E05F6" w:rsidRDefault="00974F93" w:rsidP="00974F93">
      <w:pPr>
        <w:spacing w:beforeLines="20" w:before="48" w:afterLines="20" w:after="48"/>
        <w:jc w:val="center"/>
        <w:rPr>
          <w:rFonts w:asciiTheme="minorHAnsi" w:hAnsiTheme="minorHAnsi" w:cstheme="minorHAnsi"/>
          <w:b/>
          <w:lang w:eastAsia="pl-PL"/>
        </w:rPr>
      </w:pPr>
      <w:r w:rsidRPr="002E05F6">
        <w:rPr>
          <w:rFonts w:asciiTheme="minorHAnsi" w:hAnsiTheme="minorHAnsi" w:cstheme="minorHAnsi"/>
          <w:b/>
          <w:lang w:eastAsia="pl-PL"/>
        </w:rPr>
        <w:t>§ 1</w:t>
      </w:r>
    </w:p>
    <w:p w14:paraId="5290D828" w14:textId="77777777" w:rsidR="00974F93" w:rsidRPr="002E05F6" w:rsidRDefault="00974F93" w:rsidP="00974F93">
      <w:pPr>
        <w:widowControl/>
        <w:numPr>
          <w:ilvl w:val="0"/>
          <w:numId w:val="9"/>
        </w:numPr>
        <w:adjustRightInd w:val="0"/>
        <w:spacing w:beforeLines="20" w:before="48" w:afterLines="20" w:after="48" w:line="276" w:lineRule="auto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Przedmiot niniejszej umowy jest współfinansowany ze środków Unii Europejskiej w ramach Programu Operacyjnego Pomoc Techniczna 2014-2020.</w:t>
      </w:r>
    </w:p>
    <w:p w14:paraId="19C15492" w14:textId="77777777" w:rsidR="00974F93" w:rsidRPr="002E05F6" w:rsidRDefault="00974F93" w:rsidP="00974F93">
      <w:pPr>
        <w:widowControl/>
        <w:numPr>
          <w:ilvl w:val="0"/>
          <w:numId w:val="9"/>
        </w:numPr>
        <w:adjustRightInd w:val="0"/>
        <w:spacing w:beforeLines="20" w:before="48" w:afterLines="20" w:after="48" w:line="276" w:lineRule="auto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Umowa została zawarta w wyniku udzielenia  zamówienia  publicznego w trybie podstawowym nr WA.263.3.2021.MW na podstawie przepisów ustawy z dnia 11 września 2019 r. - Prawo zamówień publicznych (Dz. U. poz. 2019 z późn. zm.) – dalej: „ustawa </w:t>
      </w:r>
      <w:proofErr w:type="spellStart"/>
      <w:r w:rsidRPr="002E05F6">
        <w:rPr>
          <w:rFonts w:asciiTheme="minorHAnsi" w:hAnsiTheme="minorHAnsi" w:cstheme="minorHAnsi"/>
          <w:lang w:eastAsia="pl-PL"/>
        </w:rPr>
        <w:t>Pzp</w:t>
      </w:r>
      <w:proofErr w:type="spellEnd"/>
      <w:r w:rsidRPr="002E05F6">
        <w:rPr>
          <w:rFonts w:asciiTheme="minorHAnsi" w:hAnsiTheme="minorHAnsi" w:cstheme="minorHAnsi"/>
          <w:lang w:eastAsia="pl-PL"/>
        </w:rPr>
        <w:t>”.</w:t>
      </w:r>
    </w:p>
    <w:p w14:paraId="28D616F1" w14:textId="77777777" w:rsidR="00974F93" w:rsidRPr="002E05F6" w:rsidRDefault="00974F93" w:rsidP="00974F93">
      <w:pPr>
        <w:widowControl/>
        <w:numPr>
          <w:ilvl w:val="0"/>
          <w:numId w:val="9"/>
        </w:numPr>
        <w:adjustRightInd w:val="0"/>
        <w:spacing w:beforeLines="20" w:before="48" w:afterLines="20" w:after="48" w:line="276" w:lineRule="auto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Przedmiotem Umowy jest </w:t>
      </w:r>
      <w:r w:rsidRPr="002E05F6">
        <w:rPr>
          <w:rFonts w:asciiTheme="minorHAnsi" w:eastAsia="Arial Unicode MS" w:hAnsiTheme="minorHAnsi" w:cstheme="minorHAnsi"/>
          <w:kern w:val="1"/>
        </w:rPr>
        <w:t xml:space="preserve">przeprowadzenie szkolenia </w:t>
      </w:r>
      <w:r w:rsidRPr="002E05F6">
        <w:rPr>
          <w:rFonts w:asciiTheme="minorHAnsi" w:eastAsia="Arial Unicode MS" w:hAnsiTheme="minorHAnsi" w:cstheme="minorHAnsi"/>
          <w:i/>
          <w:kern w:val="1"/>
        </w:rPr>
        <w:t xml:space="preserve">pt. </w:t>
      </w:r>
      <w:r w:rsidRPr="002E05F6">
        <w:rPr>
          <w:rFonts w:asciiTheme="minorHAnsi" w:hAnsiTheme="minorHAnsi" w:cstheme="minorHAnsi"/>
          <w:i/>
        </w:rPr>
        <w:t>„Wyłanianie Wykonawców w projektach  współfinansowanych ze środków FE</w:t>
      </w:r>
      <w:r w:rsidRPr="002E05F6">
        <w:rPr>
          <w:rFonts w:asciiTheme="minorHAnsi" w:eastAsia="Arial Unicode MS" w:hAnsiTheme="minorHAnsi" w:cstheme="minorHAnsi"/>
          <w:i/>
          <w:kern w:val="1"/>
        </w:rPr>
        <w:t xml:space="preserve"> / „</w:t>
      </w:r>
      <w:r w:rsidRPr="002E05F6">
        <w:rPr>
          <w:rFonts w:asciiTheme="minorHAnsi" w:hAnsiTheme="minorHAnsi" w:cstheme="minorHAnsi"/>
          <w:i/>
        </w:rPr>
        <w:t>Kontrola w projektach współfinansowanych ze środków FE</w:t>
      </w:r>
      <w:r w:rsidRPr="002E05F6">
        <w:rPr>
          <w:rFonts w:asciiTheme="minorHAnsi" w:eastAsia="Arial Unicode MS" w:hAnsiTheme="minorHAnsi" w:cstheme="minorHAnsi"/>
          <w:i/>
          <w:kern w:val="1"/>
        </w:rPr>
        <w:t>”/  „Pomoc publiczna w projektach współfinansowanych ze środków FE”/ „Rozliczanie i kwalifikowalność wydatków w projektach finansowanych ze środków Funduszy Europejskich” tj. I część zamówienia/ II część zamówienia/ III część zamówienia/ IV część zamówienia.</w:t>
      </w:r>
      <w:r w:rsidRPr="002E05F6">
        <w:rPr>
          <w:rStyle w:val="Odwoanieprzypisudolnego"/>
          <w:rFonts w:asciiTheme="minorHAnsi" w:eastAsia="Arial Unicode MS" w:hAnsiTheme="minorHAnsi" w:cstheme="minorHAnsi"/>
          <w:i/>
          <w:kern w:val="1"/>
        </w:rPr>
        <w:footnoteReference w:id="5"/>
      </w:r>
      <w:r w:rsidRPr="002E05F6">
        <w:rPr>
          <w:rFonts w:asciiTheme="minorHAnsi" w:hAnsiTheme="minorHAnsi" w:cstheme="minorHAnsi"/>
          <w:i/>
        </w:rPr>
        <w:t xml:space="preserve"> </w:t>
      </w:r>
      <w:r w:rsidRPr="002E05F6">
        <w:rPr>
          <w:rFonts w:asciiTheme="minorHAnsi" w:hAnsiTheme="minorHAnsi" w:cstheme="minorHAnsi"/>
        </w:rPr>
        <w:t>Szczegółowy zakres usług określa załącznik nr 1 do</w:t>
      </w:r>
      <w:r w:rsidRPr="002E05F6">
        <w:rPr>
          <w:rFonts w:asciiTheme="minorHAnsi" w:hAnsiTheme="minorHAnsi" w:cstheme="minorHAnsi"/>
          <w:spacing w:val="-4"/>
        </w:rPr>
        <w:t xml:space="preserve"> </w:t>
      </w:r>
      <w:r w:rsidRPr="002E05F6">
        <w:rPr>
          <w:rFonts w:asciiTheme="minorHAnsi" w:hAnsiTheme="minorHAnsi" w:cstheme="minorHAnsi"/>
        </w:rPr>
        <w:t xml:space="preserve">Umowy - opis przedmiotu zamówienia (zwany dalej: „OPZ”). </w:t>
      </w:r>
    </w:p>
    <w:p w14:paraId="383AF457" w14:textId="77777777" w:rsidR="00974F93" w:rsidRPr="002E05F6" w:rsidRDefault="00974F93" w:rsidP="00974F93">
      <w:pPr>
        <w:pStyle w:val="Akapitzlist"/>
        <w:widowControl/>
        <w:numPr>
          <w:ilvl w:val="0"/>
          <w:numId w:val="9"/>
        </w:numPr>
        <w:adjustRightInd w:val="0"/>
        <w:spacing w:beforeLines="20" w:before="48" w:afterLines="20" w:after="48" w:line="276" w:lineRule="auto"/>
        <w:jc w:val="left"/>
        <w:rPr>
          <w:rFonts w:asciiTheme="minorHAnsi" w:hAnsiTheme="minorHAnsi" w:cstheme="minorHAnsi"/>
          <w:bCs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Strony wyznaczają następujące osoby uprawnione do kontaktów w imieniu każdej ze Stron w związku z realizacją niniejszej Umowy:</w:t>
      </w:r>
    </w:p>
    <w:p w14:paraId="48BC90CF" w14:textId="77777777" w:rsidR="00974F93" w:rsidRPr="002E05F6" w:rsidRDefault="00974F93" w:rsidP="00974F93">
      <w:pPr>
        <w:pStyle w:val="Akapitzlist"/>
        <w:widowControl/>
        <w:numPr>
          <w:ilvl w:val="0"/>
          <w:numId w:val="33"/>
        </w:numPr>
        <w:tabs>
          <w:tab w:val="num" w:pos="0"/>
          <w:tab w:val="num" w:pos="720"/>
        </w:tabs>
        <w:autoSpaceDE/>
        <w:autoSpaceDN/>
        <w:spacing w:beforeLines="20" w:before="48" w:afterLines="20" w:after="48" w:line="276" w:lineRule="auto"/>
        <w:contextualSpacing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po stronie Zamawiającego: Aleksandra Obarska, tel.: 22 378 31 50, </w:t>
      </w:r>
    </w:p>
    <w:p w14:paraId="050C41ED" w14:textId="77777777" w:rsidR="00974F93" w:rsidRPr="002E05F6" w:rsidRDefault="00974F93" w:rsidP="00974F93">
      <w:pPr>
        <w:pStyle w:val="Akapitzlist"/>
        <w:tabs>
          <w:tab w:val="num" w:pos="0"/>
          <w:tab w:val="num" w:pos="720"/>
        </w:tabs>
        <w:spacing w:beforeLines="20" w:before="48" w:afterLines="20" w:after="48"/>
        <w:ind w:left="1080"/>
        <w:rPr>
          <w:rFonts w:asciiTheme="minorHAnsi" w:hAnsiTheme="minorHAnsi" w:cstheme="minorHAnsi"/>
          <w:lang w:val="en-US" w:eastAsia="pl-PL"/>
        </w:rPr>
      </w:pPr>
      <w:r w:rsidRPr="002E05F6">
        <w:rPr>
          <w:rFonts w:asciiTheme="minorHAnsi" w:hAnsiTheme="minorHAnsi" w:cstheme="minorHAnsi"/>
          <w:lang w:val="en-US" w:eastAsia="pl-PL"/>
        </w:rPr>
        <w:t xml:space="preserve">e-mail: Aleksandra.obarska@cpe.gov.pl </w:t>
      </w:r>
    </w:p>
    <w:p w14:paraId="4249C3B7" w14:textId="77777777" w:rsidR="00974F93" w:rsidRPr="002E05F6" w:rsidRDefault="00974F93" w:rsidP="00974F93">
      <w:pPr>
        <w:tabs>
          <w:tab w:val="num" w:pos="0"/>
        </w:tabs>
        <w:spacing w:beforeLines="20" w:before="48" w:afterLines="20" w:after="48"/>
        <w:ind w:left="1170" w:hanging="450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lastRenderedPageBreak/>
        <w:t xml:space="preserve">2)   po stronie Wykonawcy – </w:t>
      </w:r>
      <w:proofErr w:type="spellStart"/>
      <w:r w:rsidRPr="002E05F6">
        <w:rPr>
          <w:rFonts w:asciiTheme="minorHAnsi" w:hAnsiTheme="minorHAnsi" w:cstheme="minorHAnsi"/>
          <w:lang w:eastAsia="pl-PL"/>
        </w:rPr>
        <w:t>tel</w:t>
      </w:r>
      <w:proofErr w:type="spellEnd"/>
      <w:r w:rsidRPr="002E05F6">
        <w:rPr>
          <w:rFonts w:asciiTheme="minorHAnsi" w:hAnsiTheme="minorHAnsi" w:cstheme="minorHAnsi"/>
          <w:lang w:eastAsia="pl-PL"/>
        </w:rPr>
        <w:t xml:space="preserve">.___________,e-mail:_________. </w:t>
      </w:r>
    </w:p>
    <w:p w14:paraId="22E61A2D" w14:textId="77777777" w:rsidR="00974F93" w:rsidRPr="002E05F6" w:rsidRDefault="00974F93" w:rsidP="00974F93">
      <w:pPr>
        <w:tabs>
          <w:tab w:val="num" w:pos="0"/>
        </w:tabs>
        <w:spacing w:beforeLines="20" w:before="48" w:afterLines="20" w:after="48"/>
        <w:ind w:left="709" w:hanging="283"/>
        <w:jc w:val="both"/>
        <w:rPr>
          <w:rStyle w:val="highlight"/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  <w:lang w:eastAsia="pl-PL"/>
        </w:rPr>
        <w:t xml:space="preserve">5. </w:t>
      </w:r>
      <w:r w:rsidRPr="002E05F6">
        <w:rPr>
          <w:rFonts w:asciiTheme="minorHAnsi" w:hAnsiTheme="minorHAnsi" w:cstheme="minorHAnsi"/>
        </w:rPr>
        <w:t xml:space="preserve">Zamawiający i Wykonawca </w:t>
      </w:r>
      <w:bookmarkStart w:id="1" w:name="highlightHit_700"/>
      <w:bookmarkEnd w:id="1"/>
      <w:r w:rsidRPr="002E05F6">
        <w:rPr>
          <w:rFonts w:asciiTheme="minorHAnsi" w:hAnsiTheme="minorHAnsi" w:cstheme="minorHAnsi"/>
        </w:rPr>
        <w:t>obowiązani są współdziałać przy wykonaniu Umowy</w:t>
      </w:r>
      <w:bookmarkStart w:id="2" w:name="highlightHit_701"/>
      <w:bookmarkStart w:id="3" w:name="highlightHit_702"/>
      <w:bookmarkEnd w:id="2"/>
      <w:bookmarkEnd w:id="3"/>
      <w:r w:rsidRPr="002E05F6">
        <w:rPr>
          <w:rFonts w:asciiTheme="minorHAnsi" w:hAnsiTheme="minorHAnsi" w:cstheme="minorHAnsi"/>
        </w:rPr>
        <w:t xml:space="preserve">, w celu należytej realizacji </w:t>
      </w:r>
      <w:bookmarkStart w:id="4" w:name="highlightHit_703"/>
      <w:bookmarkEnd w:id="4"/>
      <w:r w:rsidRPr="002E05F6">
        <w:rPr>
          <w:rFonts w:asciiTheme="minorHAnsi" w:hAnsiTheme="minorHAnsi" w:cstheme="minorHAnsi"/>
        </w:rPr>
        <w:t xml:space="preserve">przedmiotu </w:t>
      </w:r>
      <w:r w:rsidRPr="002E05F6">
        <w:rPr>
          <w:rStyle w:val="highlight"/>
          <w:rFonts w:asciiTheme="minorHAnsi" w:hAnsiTheme="minorHAnsi" w:cstheme="minorHAnsi"/>
        </w:rPr>
        <w:t>Umowy.</w:t>
      </w:r>
    </w:p>
    <w:p w14:paraId="7086E9E4" w14:textId="77777777" w:rsidR="00974F93" w:rsidRPr="002E05F6" w:rsidRDefault="00974F93" w:rsidP="00974F93">
      <w:pPr>
        <w:tabs>
          <w:tab w:val="num" w:pos="0"/>
        </w:tabs>
        <w:spacing w:beforeLines="20" w:before="48" w:afterLines="20" w:after="48"/>
        <w:ind w:left="709" w:hanging="283"/>
        <w:jc w:val="both"/>
        <w:rPr>
          <w:rFonts w:asciiTheme="minorHAnsi" w:hAnsiTheme="minorHAnsi" w:cstheme="minorHAnsi"/>
          <w:lang w:eastAsia="pl-PL"/>
        </w:rPr>
      </w:pPr>
    </w:p>
    <w:p w14:paraId="02C7BCDA" w14:textId="77777777" w:rsidR="00974F93" w:rsidRPr="002E05F6" w:rsidRDefault="00974F93" w:rsidP="00974F93">
      <w:pPr>
        <w:spacing w:beforeLines="20" w:before="48" w:afterLines="20" w:after="48"/>
        <w:jc w:val="center"/>
        <w:rPr>
          <w:rFonts w:asciiTheme="minorHAnsi" w:hAnsiTheme="minorHAnsi" w:cstheme="minorHAnsi"/>
          <w:b/>
        </w:rPr>
      </w:pPr>
      <w:r w:rsidRPr="002E05F6">
        <w:rPr>
          <w:rFonts w:asciiTheme="minorHAnsi" w:hAnsiTheme="minorHAnsi" w:cstheme="minorHAnsi"/>
          <w:b/>
        </w:rPr>
        <w:t>§ 2</w:t>
      </w:r>
    </w:p>
    <w:p w14:paraId="43A4B5C3" w14:textId="77777777" w:rsidR="00974F93" w:rsidRPr="002E05F6" w:rsidRDefault="00974F93" w:rsidP="00974F93">
      <w:pPr>
        <w:pStyle w:val="Akapitzlist"/>
        <w:widowControl/>
        <w:numPr>
          <w:ilvl w:val="0"/>
          <w:numId w:val="28"/>
        </w:numPr>
        <w:autoSpaceDE/>
        <w:autoSpaceDN/>
        <w:spacing w:beforeLines="20" w:before="48" w:afterLines="20" w:after="48" w:line="276" w:lineRule="auto"/>
        <w:ind w:left="709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Usługa określona w § 1 ust. 3 wykonana zostanie: </w:t>
      </w:r>
    </w:p>
    <w:p w14:paraId="20DDC705" w14:textId="77777777" w:rsidR="00974F93" w:rsidRPr="002E05F6" w:rsidRDefault="00974F93" w:rsidP="00974F93">
      <w:pPr>
        <w:pStyle w:val="Akapitzlist"/>
        <w:widowControl/>
        <w:numPr>
          <w:ilvl w:val="0"/>
          <w:numId w:val="6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dla cz. I zamówienia (szkolenie w zakresie „Wyłanianie Wykonawców w projektach współfinansowanych ze środków FE) - nie wcześniej niż 7 dni roboczych od zawarcia Umowy i nie później niż w ciągu dwóch miesięcy od dnia zawarcia Umowy ; </w:t>
      </w:r>
    </w:p>
    <w:p w14:paraId="7728D8BD" w14:textId="77777777" w:rsidR="00974F93" w:rsidRPr="002E05F6" w:rsidRDefault="00974F93" w:rsidP="00974F93">
      <w:pPr>
        <w:pStyle w:val="Akapitzlist"/>
        <w:widowControl/>
        <w:numPr>
          <w:ilvl w:val="0"/>
          <w:numId w:val="6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dla cz. II zamówienia (szkolenie w zakresie „Kontroli w projektach współfinansowanych ze środków FE”) - nie wcześniej niż w trzecim kwartale 2021r. i nie później niż do końca czwartego kwartału 2021r. </w:t>
      </w:r>
    </w:p>
    <w:p w14:paraId="750FC743" w14:textId="77777777" w:rsidR="00974F93" w:rsidRPr="002E05F6" w:rsidRDefault="00974F93" w:rsidP="00974F93">
      <w:pPr>
        <w:pStyle w:val="Akapitzlist"/>
        <w:widowControl/>
        <w:numPr>
          <w:ilvl w:val="0"/>
          <w:numId w:val="6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dla cz. III zamówienia (szkolenie z zakresu „Pomocy publicznej w projektach współfinansowanych ze środków FE”) - nie wcześniej niż w trzecim kwartale 2021 r. i nie później niż do końca czwartego kwartału 2021 r.</w:t>
      </w:r>
    </w:p>
    <w:p w14:paraId="795C583D" w14:textId="77777777" w:rsidR="00974F93" w:rsidRPr="002E05F6" w:rsidRDefault="00974F93" w:rsidP="00974F93">
      <w:pPr>
        <w:pStyle w:val="Akapitzlist"/>
        <w:widowControl/>
        <w:numPr>
          <w:ilvl w:val="0"/>
          <w:numId w:val="6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dla cz. IV zamówienia (szkolenie z zakresu „Rozliczania i kwalifikowalności wydatków w projektach finansowanych ze środków Funduszy Europejskich”)  - nie wcześniej niż w drugim kwartale 2021r. i nie później niż do końca drugiego kwartału 2021r. </w:t>
      </w:r>
      <w:r w:rsidRPr="002E05F6">
        <w:rPr>
          <w:rFonts w:asciiTheme="minorHAnsi" w:hAnsiTheme="minorHAnsi" w:cstheme="minorHAnsi"/>
        </w:rPr>
        <w:footnoteReference w:id="6"/>
      </w:r>
    </w:p>
    <w:p w14:paraId="66B20296" w14:textId="77777777" w:rsidR="00974F93" w:rsidRPr="002E05F6" w:rsidRDefault="00974F93" w:rsidP="00974F93">
      <w:pPr>
        <w:pStyle w:val="Tekstkomentarz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E05F6">
        <w:rPr>
          <w:rFonts w:asciiTheme="minorHAnsi" w:hAnsiTheme="minorHAnsi" w:cstheme="minorHAnsi"/>
          <w:sz w:val="22"/>
          <w:szCs w:val="22"/>
        </w:rPr>
        <w:t xml:space="preserve">- dokładny termin oraz forma realizacji szkolenia (stacjonarna / zdalna) zostanie wskazana Wykonawcy przez Zamawiającego za pomocą poczty elektronicznej, na adres określony w § 1 ust. 4 pkt 2, na co najmniej 7 dni roboczych przed szkoleniem. </w:t>
      </w:r>
    </w:p>
    <w:p w14:paraId="561A1A05" w14:textId="77777777" w:rsidR="00974F93" w:rsidRPr="002E05F6" w:rsidRDefault="00974F93" w:rsidP="00974F93">
      <w:pPr>
        <w:pStyle w:val="Akapitzlist"/>
        <w:widowControl/>
        <w:numPr>
          <w:ilvl w:val="0"/>
          <w:numId w:val="28"/>
        </w:numPr>
        <w:autoSpaceDE/>
        <w:autoSpaceDN/>
        <w:spacing w:beforeLines="20" w:before="48" w:afterLines="20" w:after="48" w:line="276" w:lineRule="auto"/>
        <w:ind w:left="709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 Na cztery dni robocze przed ustaloną lub wskazaną przez Zamawiającego datą szkolenia Zamawiający powiadomi Wykonawcę o liczbie osób biorących udział w szkoleniu.</w:t>
      </w:r>
    </w:p>
    <w:p w14:paraId="42651060" w14:textId="77777777" w:rsidR="00974F93" w:rsidRPr="002E05F6" w:rsidRDefault="00974F93" w:rsidP="00974F93">
      <w:pPr>
        <w:pStyle w:val="Akapitzlist"/>
        <w:widowControl/>
        <w:numPr>
          <w:ilvl w:val="0"/>
          <w:numId w:val="28"/>
        </w:numPr>
        <w:autoSpaceDE/>
        <w:autoSpaceDN/>
        <w:spacing w:beforeLines="20" w:before="48" w:afterLines="20" w:after="48" w:line="276" w:lineRule="auto"/>
        <w:ind w:left="709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W przypadku, w którym z powodów leżących po stronie Wykonawcy lub Zamawiającego szkolenie nie zostanie przeprowadzone w terminie określonym w ust. 1, Strony mogą ustalić dodatkowy termin mieszczący się w okresie wskazanym w ust. 1. </w:t>
      </w:r>
    </w:p>
    <w:p w14:paraId="3A32158E" w14:textId="77777777" w:rsidR="00974F93" w:rsidRPr="002E05F6" w:rsidRDefault="00974F93" w:rsidP="00974F93">
      <w:pPr>
        <w:spacing w:beforeLines="20" w:before="48" w:afterLines="20" w:after="48"/>
        <w:jc w:val="center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  <w:b/>
        </w:rPr>
        <w:t>§ 3</w:t>
      </w:r>
    </w:p>
    <w:p w14:paraId="2E71CAE5" w14:textId="77777777" w:rsidR="00974F93" w:rsidRPr="002E05F6" w:rsidRDefault="00974F93" w:rsidP="00974F93">
      <w:pPr>
        <w:pStyle w:val="Akapitzlist"/>
        <w:widowControl/>
        <w:numPr>
          <w:ilvl w:val="0"/>
          <w:numId w:val="13"/>
        </w:numPr>
        <w:autoSpaceDE/>
        <w:autoSpaceDN/>
        <w:spacing w:beforeLines="20" w:before="48" w:afterLines="20" w:after="48" w:line="276" w:lineRule="auto"/>
        <w:ind w:left="709" w:hanging="283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Wykonawca ponosi odpowiedzialność za wykonanie przedmiotu Umowy, w tym odpowiedzialność za działania i zaniechania osób, którymi będzie się posługiwał przy realizacji Umowy jak za swoje własne. </w:t>
      </w:r>
    </w:p>
    <w:p w14:paraId="5E8172A7" w14:textId="77777777" w:rsidR="00974F93" w:rsidRPr="002E05F6" w:rsidRDefault="00974F93" w:rsidP="00974F93">
      <w:pPr>
        <w:pStyle w:val="Akapitzlist"/>
        <w:widowControl/>
        <w:numPr>
          <w:ilvl w:val="0"/>
          <w:numId w:val="13"/>
        </w:numPr>
        <w:autoSpaceDE/>
        <w:autoSpaceDN/>
        <w:spacing w:beforeLines="20" w:before="48" w:afterLines="20" w:after="48" w:line="276" w:lineRule="auto"/>
        <w:ind w:left="709" w:hanging="283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Wykonawca nie ponosi odpowiedzialności za okoliczności, za które wyłączną odpowiedzialność ponosi Zamawiający. </w:t>
      </w:r>
    </w:p>
    <w:p w14:paraId="27186B1A" w14:textId="77777777" w:rsidR="00974F93" w:rsidRPr="002E05F6" w:rsidRDefault="00974F93" w:rsidP="00974F93">
      <w:pPr>
        <w:pStyle w:val="Akapitzlist"/>
        <w:widowControl/>
        <w:numPr>
          <w:ilvl w:val="0"/>
          <w:numId w:val="13"/>
        </w:numPr>
        <w:autoSpaceDE/>
        <w:autoSpaceDN/>
        <w:spacing w:beforeLines="20" w:before="48" w:afterLines="20" w:after="48" w:line="276" w:lineRule="auto"/>
        <w:ind w:left="567" w:hanging="141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Zamawiający zobowiązuje się: </w:t>
      </w:r>
    </w:p>
    <w:p w14:paraId="6ED196A4" w14:textId="77777777" w:rsidR="00974F93" w:rsidRPr="002E05F6" w:rsidRDefault="00974F93" w:rsidP="00974F93">
      <w:pPr>
        <w:pStyle w:val="Akapitzlist"/>
        <w:widowControl/>
        <w:numPr>
          <w:ilvl w:val="0"/>
          <w:numId w:val="14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współdziałać z Wykonawcą przy wykonywaniu Umowy, </w:t>
      </w:r>
    </w:p>
    <w:p w14:paraId="798CF561" w14:textId="77777777" w:rsidR="00974F93" w:rsidRPr="002E05F6" w:rsidRDefault="00974F93" w:rsidP="00974F93">
      <w:pPr>
        <w:pStyle w:val="Akapitzlist"/>
        <w:widowControl/>
        <w:numPr>
          <w:ilvl w:val="0"/>
          <w:numId w:val="14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zgłaszać Wykonawcy problemy związane z realizacją przedmiotu Umowy. </w:t>
      </w:r>
    </w:p>
    <w:p w14:paraId="2FAE8858" w14:textId="77777777" w:rsidR="00974F93" w:rsidRPr="002E05F6" w:rsidRDefault="00974F93" w:rsidP="00974F93">
      <w:pPr>
        <w:pStyle w:val="Akapitzlist"/>
        <w:widowControl/>
        <w:numPr>
          <w:ilvl w:val="0"/>
          <w:numId w:val="13"/>
        </w:numPr>
        <w:adjustRightInd w:val="0"/>
        <w:spacing w:beforeLines="20" w:before="48" w:afterLines="20" w:after="48" w:line="276" w:lineRule="auto"/>
        <w:ind w:left="567" w:hanging="141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Wykonawca zobowiązuje się w szczególności: </w:t>
      </w:r>
    </w:p>
    <w:p w14:paraId="55B1666B" w14:textId="77777777" w:rsidR="00974F93" w:rsidRPr="002E05F6" w:rsidRDefault="00974F93" w:rsidP="00974F93">
      <w:pPr>
        <w:pStyle w:val="Akapitzlist"/>
        <w:widowControl/>
        <w:numPr>
          <w:ilvl w:val="0"/>
          <w:numId w:val="6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wykonać przedmiot Umowy z najwyższą starannością wynikającą z zawodowego charakteru prowadzonej działalności, przy zachowaniu zasad współczesnej wiedzy technicznej i zgodnie z obowiązującymi przepisami prawa, zasadami uczciwej konkurencji i poszanowaniem dobrych obyczajów oraz słusznych interesów Zamawiającego, </w:t>
      </w:r>
    </w:p>
    <w:p w14:paraId="11B2F788" w14:textId="77777777" w:rsidR="00974F93" w:rsidRPr="002E05F6" w:rsidRDefault="00974F93" w:rsidP="00974F93">
      <w:pPr>
        <w:pStyle w:val="Akapitzlist"/>
        <w:widowControl/>
        <w:numPr>
          <w:ilvl w:val="0"/>
          <w:numId w:val="6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działać jedynie w zakresie swoich uprawnień i przestrzegać wskazówek Zamawiającego, </w:t>
      </w:r>
    </w:p>
    <w:p w14:paraId="19CEDC06" w14:textId="77777777" w:rsidR="00974F93" w:rsidRPr="002E05F6" w:rsidRDefault="00974F93" w:rsidP="00974F93">
      <w:pPr>
        <w:pStyle w:val="Akapitzlist"/>
        <w:widowControl/>
        <w:numPr>
          <w:ilvl w:val="0"/>
          <w:numId w:val="6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udostępniać na każde żądanie Zamawiającego dokumentację związaną z realizacją przedmiotu Umowy, </w:t>
      </w:r>
    </w:p>
    <w:p w14:paraId="2FDB8DD3" w14:textId="77777777" w:rsidR="00974F93" w:rsidRPr="002E05F6" w:rsidRDefault="00974F93" w:rsidP="00974F93">
      <w:pPr>
        <w:pStyle w:val="Akapitzlist"/>
        <w:widowControl/>
        <w:numPr>
          <w:ilvl w:val="0"/>
          <w:numId w:val="6"/>
        </w:numPr>
        <w:adjustRightInd w:val="0"/>
        <w:spacing w:beforeLines="20" w:before="48" w:afterLines="20" w:after="48" w:line="276" w:lineRule="auto"/>
        <w:ind w:left="993" w:hanging="284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lastRenderedPageBreak/>
        <w:t xml:space="preserve">wykonywać Umowę w sposób, który nie będzie prowadził do roszczeń osób trzecich z tytułu naruszenia ich praw, w szczególności praw autorskich oraz praw pokrewnych, patentów, zarejestrowanych znaków i wzorów towarowych związanych z realizacją przedmiotu Umowy. </w:t>
      </w:r>
    </w:p>
    <w:p w14:paraId="14DCA19C" w14:textId="77777777" w:rsidR="00974F93" w:rsidRPr="002E05F6" w:rsidRDefault="00974F93" w:rsidP="00974F93">
      <w:pPr>
        <w:pStyle w:val="Akapitzlist"/>
        <w:widowControl/>
        <w:numPr>
          <w:ilvl w:val="0"/>
          <w:numId w:val="13"/>
        </w:numPr>
        <w:adjustRightInd w:val="0"/>
        <w:spacing w:beforeLines="20" w:before="48" w:afterLines="20" w:after="48" w:line="276" w:lineRule="auto"/>
        <w:ind w:left="709" w:hanging="283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Wykonawca oświadcza, iż przed zawarciem Umowy zapoznał się w pełni z warunkami przedstawionymi w OPZ i Umowie i je akceptuje. </w:t>
      </w:r>
    </w:p>
    <w:p w14:paraId="6F309BDC" w14:textId="77777777" w:rsidR="00974F93" w:rsidRPr="003B7F29" w:rsidRDefault="00974F93" w:rsidP="00974F93">
      <w:pPr>
        <w:pStyle w:val="Listapunktowana"/>
        <w:widowControl/>
        <w:numPr>
          <w:ilvl w:val="0"/>
          <w:numId w:val="13"/>
        </w:numPr>
        <w:tabs>
          <w:tab w:val="left" w:pos="708"/>
        </w:tabs>
        <w:suppressAutoHyphens w:val="0"/>
        <w:autoSpaceDE w:val="0"/>
        <w:autoSpaceDN w:val="0"/>
        <w:adjustRightInd w:val="0"/>
        <w:spacing w:beforeLines="20" w:before="48" w:afterLines="20" w:after="48" w:line="276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B7F29">
        <w:rPr>
          <w:rFonts w:asciiTheme="minorHAnsi" w:hAnsiTheme="minorHAnsi" w:cstheme="minorHAnsi"/>
          <w:sz w:val="22"/>
          <w:szCs w:val="22"/>
        </w:rPr>
        <w:t>W przypadku zgłoszenia wobec Zamawiającego roszczeń dotyczących naruszenia praw osób trzecich w związku z realizacją Umowy przez Wykonawcę, Wykonawca podejmie na swój koszt wszelkie środki obrony Zamawiającego przed takimi roszczeniami lub zarzutami, a także pokryje wszelkie koszty i straty, jakie poniesie Zamawiający z tego tytułu. W przypadku zapłaty przez Zamawiającego jakiejkolwiek kwoty tytułem zaspokojenia roszczenia osoby trzeciej, Zamawiającemu przysługuje roszczenie regresowe względem Wykonawcy.</w:t>
      </w:r>
    </w:p>
    <w:p w14:paraId="36D83DFC" w14:textId="77777777" w:rsidR="00974F93" w:rsidRPr="002E05F6" w:rsidRDefault="00974F93" w:rsidP="00974F93">
      <w:pPr>
        <w:pStyle w:val="Akapitzlist"/>
        <w:numPr>
          <w:ilvl w:val="0"/>
          <w:numId w:val="13"/>
        </w:numPr>
        <w:spacing w:beforeLines="20" w:before="48" w:afterLines="20" w:after="48" w:line="276" w:lineRule="auto"/>
        <w:rPr>
          <w:rFonts w:asciiTheme="minorHAnsi" w:hAnsiTheme="minorHAnsi" w:cstheme="minorHAnsi"/>
          <w:kern w:val="2"/>
        </w:rPr>
      </w:pPr>
      <w:r w:rsidRPr="002E05F6">
        <w:rPr>
          <w:rFonts w:asciiTheme="minorHAnsi" w:hAnsiTheme="minorHAnsi" w:cstheme="minorHAnsi"/>
          <w:kern w:val="2"/>
        </w:rPr>
        <w:t xml:space="preserve">Zamawiający zobowiązuje się udostępnić Wykonawcy niezbędne dane i informacje będące w jego posiadaniu, niezbędne do realizacji Umowy i możliwe do udostępnienia, warunkujące wykonanie Umowy, w terminie uzgodnionym z Wykonawcą. </w:t>
      </w:r>
    </w:p>
    <w:p w14:paraId="20CEB827" w14:textId="77777777" w:rsidR="00974F93" w:rsidRPr="002E05F6" w:rsidRDefault="00974F93" w:rsidP="00974F93">
      <w:pPr>
        <w:pStyle w:val="Akapitzlist"/>
        <w:spacing w:beforeLines="20" w:before="48" w:afterLines="20" w:after="48"/>
        <w:rPr>
          <w:rFonts w:asciiTheme="minorHAnsi" w:hAnsiTheme="minorHAnsi" w:cstheme="minorHAnsi"/>
          <w:kern w:val="2"/>
        </w:rPr>
      </w:pPr>
    </w:p>
    <w:p w14:paraId="357B6E36" w14:textId="77777777" w:rsidR="00974F93" w:rsidRPr="002E05F6" w:rsidRDefault="00974F93" w:rsidP="00974F93">
      <w:pPr>
        <w:spacing w:beforeLines="20" w:before="48" w:afterLines="20" w:after="48"/>
        <w:ind w:left="426"/>
        <w:jc w:val="center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b/>
          <w:bCs/>
          <w:lang w:eastAsia="pl-PL"/>
        </w:rPr>
        <w:t>§ 4</w:t>
      </w:r>
    </w:p>
    <w:p w14:paraId="5B3FD061" w14:textId="77777777" w:rsidR="00974F93" w:rsidRPr="002E05F6" w:rsidRDefault="00974F93" w:rsidP="00974F93">
      <w:pPr>
        <w:numPr>
          <w:ilvl w:val="0"/>
          <w:numId w:val="10"/>
        </w:numPr>
        <w:tabs>
          <w:tab w:val="num" w:pos="0"/>
          <w:tab w:val="left" w:pos="426"/>
        </w:tabs>
        <w:suppressAutoHyphens/>
        <w:autoSpaceDE/>
        <w:autoSpaceDN/>
        <w:spacing w:beforeLines="20" w:before="48" w:afterLines="20" w:after="48" w:line="276" w:lineRule="auto"/>
        <w:ind w:hanging="426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2E05F6">
        <w:rPr>
          <w:rFonts w:asciiTheme="minorHAnsi" w:eastAsia="Arial Unicode MS" w:hAnsiTheme="minorHAnsi" w:cstheme="minorHAnsi"/>
          <w:kern w:val="1"/>
          <w:lang w:eastAsia="uk-UA"/>
        </w:rPr>
        <w:t>Z tytułu prawidłowego, zgodnego z opisem przedmiotu zamówienia wykonania Umowy, Wykonawcy przysługuje wynagrodzenie, którego łączna wartość nie przekroczy ........................... zł brutto (słownie: ......................................................................... i ...../100 groszy).</w:t>
      </w:r>
    </w:p>
    <w:p w14:paraId="3A29ED02" w14:textId="77777777" w:rsidR="00974F93" w:rsidRPr="002E05F6" w:rsidRDefault="00974F93" w:rsidP="00974F93">
      <w:pPr>
        <w:numPr>
          <w:ilvl w:val="0"/>
          <w:numId w:val="10"/>
        </w:numPr>
        <w:tabs>
          <w:tab w:val="num" w:pos="0"/>
          <w:tab w:val="left" w:pos="426"/>
        </w:tabs>
        <w:suppressAutoHyphens/>
        <w:autoSpaceDE/>
        <w:autoSpaceDN/>
        <w:spacing w:beforeLines="20" w:before="48" w:afterLines="20" w:after="48" w:line="276" w:lineRule="auto"/>
        <w:ind w:hanging="426"/>
        <w:jc w:val="both"/>
        <w:rPr>
          <w:rFonts w:asciiTheme="minorHAnsi" w:eastAsia="Arial Unicode MS" w:hAnsiTheme="minorHAnsi" w:cstheme="minorHAnsi"/>
          <w:kern w:val="1"/>
          <w:lang w:eastAsia="uk-UA"/>
        </w:rPr>
      </w:pPr>
      <w:r w:rsidRPr="002E05F6">
        <w:rPr>
          <w:rFonts w:asciiTheme="minorHAnsi" w:eastAsia="Arial Unicode MS" w:hAnsiTheme="minorHAnsi" w:cstheme="minorHAnsi"/>
          <w:kern w:val="1"/>
          <w:lang w:eastAsia="uk-UA"/>
        </w:rPr>
        <w:t xml:space="preserve">Wynagrodzenie płatne będzie po wykonaniu szkolenia. </w:t>
      </w:r>
    </w:p>
    <w:p w14:paraId="75764269" w14:textId="77777777" w:rsidR="00974F93" w:rsidRPr="002E05F6" w:rsidRDefault="00974F93" w:rsidP="00974F93">
      <w:pPr>
        <w:widowControl/>
        <w:numPr>
          <w:ilvl w:val="0"/>
          <w:numId w:val="10"/>
        </w:numPr>
        <w:tabs>
          <w:tab w:val="num" w:pos="0"/>
        </w:tabs>
        <w:adjustRightInd w:val="0"/>
        <w:spacing w:beforeLines="20" w:before="48" w:afterLines="20" w:after="48" w:line="276" w:lineRule="auto"/>
        <w:ind w:hanging="426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eastAsia="Arial Unicode MS" w:hAnsiTheme="minorHAnsi" w:cstheme="minorHAnsi"/>
          <w:kern w:val="1"/>
          <w:lang w:eastAsia="pl-PL"/>
        </w:rPr>
        <w:t>Wykonawca mając</w:t>
      </w:r>
      <w:r w:rsidRPr="002E05F6">
        <w:rPr>
          <w:rFonts w:asciiTheme="minorHAnsi" w:hAnsiTheme="minorHAnsi" w:cstheme="minorHAnsi"/>
          <w:lang w:eastAsia="pl-PL"/>
        </w:rPr>
        <w:t xml:space="preserve">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Umowy. </w:t>
      </w:r>
    </w:p>
    <w:p w14:paraId="54DEAA6F" w14:textId="77777777" w:rsidR="00974F93" w:rsidRPr="002E05F6" w:rsidRDefault="00974F93" w:rsidP="00974F93">
      <w:pPr>
        <w:widowControl/>
        <w:numPr>
          <w:ilvl w:val="0"/>
          <w:numId w:val="10"/>
        </w:numPr>
        <w:tabs>
          <w:tab w:val="num" w:pos="0"/>
        </w:tabs>
        <w:adjustRightInd w:val="0"/>
        <w:spacing w:beforeLines="20" w:before="48" w:afterLines="20" w:after="48" w:line="276" w:lineRule="auto"/>
        <w:ind w:hanging="426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Wynagrodzenie, o którym mowa w ust. 1, obejmuje wszelkie koszty wszystkich czynności i materiałów, niezbędnych do prawidłowego wykonania przedmiotu Umowy, nawet jeśli nie zostały one wprost wyszczególnione w treści Umowy i jej załącznikach. </w:t>
      </w:r>
    </w:p>
    <w:p w14:paraId="7D3D3A90" w14:textId="77777777" w:rsidR="00974F93" w:rsidRPr="002E05F6" w:rsidRDefault="00974F93" w:rsidP="00974F93">
      <w:pPr>
        <w:widowControl/>
        <w:numPr>
          <w:ilvl w:val="0"/>
          <w:numId w:val="10"/>
        </w:numPr>
        <w:tabs>
          <w:tab w:val="num" w:pos="0"/>
        </w:tabs>
        <w:adjustRightInd w:val="0"/>
        <w:spacing w:beforeLines="20" w:before="48" w:afterLines="20" w:after="48" w:line="276" w:lineRule="auto"/>
        <w:ind w:hanging="426"/>
        <w:jc w:val="both"/>
        <w:rPr>
          <w:rFonts w:asciiTheme="minorHAnsi" w:hAnsiTheme="minorHAnsi" w:cstheme="minorHAnsi"/>
          <w:bCs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Warunkiem wystawienia faktury przez Wykonawcę jest akceptacja przez Zamawiającego protokołu odbioru, którego wzór stanowi załącznik nr 4 do Umowy. Osobą odpowiedzialną za podpisanie protokołu jest Naczelnik Wydziału Informacji Funduszy Europejskich lub osoba go zastępująca lub osoba upoważniona.</w:t>
      </w:r>
    </w:p>
    <w:p w14:paraId="30FCA923" w14:textId="77777777" w:rsidR="00974F93" w:rsidRPr="002E05F6" w:rsidRDefault="00974F93" w:rsidP="00974F93">
      <w:pPr>
        <w:adjustRightInd w:val="0"/>
        <w:spacing w:beforeLines="20" w:before="48" w:afterLines="20" w:after="48"/>
        <w:ind w:left="720" w:hanging="436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6. Zapłata wynagrodzenia nastąpi na rachunek bankowy Wykonawcy oznaczony nr_________________________________________________.</w:t>
      </w:r>
    </w:p>
    <w:p w14:paraId="67F1833F" w14:textId="77777777" w:rsidR="00974F93" w:rsidRPr="002E05F6" w:rsidRDefault="00974F93" w:rsidP="00974F93">
      <w:pPr>
        <w:adjustRightInd w:val="0"/>
        <w:spacing w:beforeLines="20" w:before="48" w:afterLines="20" w:after="48"/>
        <w:ind w:left="709" w:hanging="425"/>
        <w:jc w:val="both"/>
        <w:rPr>
          <w:rFonts w:asciiTheme="minorHAnsi" w:hAnsiTheme="minorHAnsi" w:cstheme="minorHAnsi"/>
          <w:bCs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7.    Zapłata wynagrodzenia nastąpi na podstawie prawidłowo wystawionej faktury w terminie 21 dni od dnia doręczenia faktury Zamawiającemu na adres: </w:t>
      </w:r>
    </w:p>
    <w:p w14:paraId="3744F86E" w14:textId="77777777" w:rsidR="00974F93" w:rsidRPr="002E05F6" w:rsidRDefault="00974F93" w:rsidP="00974F93">
      <w:pPr>
        <w:adjustRightInd w:val="0"/>
        <w:spacing w:beforeLines="20" w:before="48" w:afterLines="20" w:after="48"/>
        <w:ind w:left="709"/>
        <w:rPr>
          <w:rFonts w:asciiTheme="minorHAnsi" w:hAnsiTheme="minorHAnsi" w:cstheme="minorHAnsi"/>
          <w:b/>
          <w:bCs/>
          <w:lang w:eastAsia="pl-PL"/>
        </w:rPr>
      </w:pPr>
      <w:r w:rsidRPr="002E05F6">
        <w:rPr>
          <w:rFonts w:asciiTheme="minorHAnsi" w:hAnsiTheme="minorHAnsi" w:cstheme="minorHAnsi"/>
          <w:b/>
          <w:bCs/>
          <w:lang w:eastAsia="pl-PL"/>
        </w:rPr>
        <w:t xml:space="preserve">Centrum Projektów Europejskich </w:t>
      </w:r>
      <w:r w:rsidRPr="002E05F6">
        <w:rPr>
          <w:rFonts w:asciiTheme="minorHAnsi" w:hAnsiTheme="minorHAnsi" w:cstheme="minorHAnsi"/>
          <w:b/>
          <w:bCs/>
          <w:lang w:eastAsia="pl-PL"/>
        </w:rPr>
        <w:br/>
        <w:t>ul. Domaniewska 39a</w:t>
      </w:r>
    </w:p>
    <w:p w14:paraId="6BFB670E" w14:textId="77777777" w:rsidR="00974F93" w:rsidRPr="002E05F6" w:rsidRDefault="00974F93" w:rsidP="00974F93">
      <w:pPr>
        <w:adjustRightInd w:val="0"/>
        <w:spacing w:beforeLines="20" w:before="48" w:afterLines="20" w:after="48"/>
        <w:ind w:left="709"/>
        <w:rPr>
          <w:rFonts w:asciiTheme="minorHAnsi" w:hAnsiTheme="minorHAnsi" w:cstheme="minorHAnsi"/>
          <w:b/>
          <w:lang w:eastAsia="pl-PL"/>
        </w:rPr>
      </w:pPr>
      <w:r w:rsidRPr="002E05F6">
        <w:rPr>
          <w:rFonts w:asciiTheme="minorHAnsi" w:hAnsiTheme="minorHAnsi" w:cstheme="minorHAnsi"/>
          <w:b/>
          <w:bCs/>
          <w:lang w:eastAsia="pl-PL"/>
        </w:rPr>
        <w:t>02-672 Warszawa</w:t>
      </w:r>
    </w:p>
    <w:p w14:paraId="26AD6EC9" w14:textId="77777777" w:rsidR="00974F93" w:rsidRPr="002E05F6" w:rsidRDefault="00974F93" w:rsidP="00974F93">
      <w:pPr>
        <w:pStyle w:val="Akapitzlist"/>
        <w:widowControl/>
        <w:numPr>
          <w:ilvl w:val="0"/>
          <w:numId w:val="13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Dane do faktury:  </w:t>
      </w:r>
    </w:p>
    <w:p w14:paraId="667FE1AB" w14:textId="77777777" w:rsidR="00974F93" w:rsidRPr="002E05F6" w:rsidRDefault="00974F93" w:rsidP="00974F93">
      <w:pPr>
        <w:adjustRightInd w:val="0"/>
        <w:spacing w:beforeLines="20" w:before="48" w:afterLines="20" w:after="48"/>
        <w:ind w:left="720"/>
        <w:rPr>
          <w:rFonts w:asciiTheme="minorHAnsi" w:hAnsiTheme="minorHAnsi" w:cstheme="minorHAnsi"/>
          <w:iCs/>
          <w:lang w:eastAsia="pl-PL"/>
        </w:rPr>
      </w:pPr>
      <w:r w:rsidRPr="002E05F6">
        <w:rPr>
          <w:rFonts w:asciiTheme="minorHAnsi" w:hAnsiTheme="minorHAnsi" w:cstheme="minorHAnsi"/>
          <w:iCs/>
          <w:lang w:eastAsia="pl-PL"/>
        </w:rPr>
        <w:t>Centrum Projektów Europejskich</w:t>
      </w:r>
    </w:p>
    <w:p w14:paraId="5301565B" w14:textId="77777777" w:rsidR="00974F93" w:rsidRPr="002E05F6" w:rsidRDefault="00974F93" w:rsidP="00974F93">
      <w:pPr>
        <w:adjustRightInd w:val="0"/>
        <w:spacing w:beforeLines="20" w:before="48" w:afterLines="20" w:after="48"/>
        <w:ind w:left="720"/>
        <w:rPr>
          <w:rFonts w:asciiTheme="minorHAnsi" w:hAnsiTheme="minorHAnsi" w:cstheme="minorHAnsi"/>
          <w:iCs/>
          <w:lang w:eastAsia="pl-PL"/>
        </w:rPr>
      </w:pPr>
      <w:r w:rsidRPr="002E05F6">
        <w:rPr>
          <w:rFonts w:asciiTheme="minorHAnsi" w:hAnsiTheme="minorHAnsi" w:cstheme="minorHAnsi"/>
          <w:iCs/>
          <w:lang w:eastAsia="pl-PL"/>
        </w:rPr>
        <w:t xml:space="preserve">ul. Domaniewska 39 a </w:t>
      </w:r>
      <w:r w:rsidRPr="002E05F6">
        <w:rPr>
          <w:rFonts w:asciiTheme="minorHAnsi" w:hAnsiTheme="minorHAnsi" w:cstheme="minorHAnsi"/>
          <w:iCs/>
          <w:lang w:eastAsia="pl-PL"/>
        </w:rPr>
        <w:br/>
        <w:t>02-672 Warszawa</w:t>
      </w:r>
    </w:p>
    <w:p w14:paraId="755AB6D9" w14:textId="77777777" w:rsidR="00974F93" w:rsidRPr="002E05F6" w:rsidRDefault="00974F93" w:rsidP="00974F93">
      <w:pPr>
        <w:adjustRightInd w:val="0"/>
        <w:spacing w:beforeLines="20" w:before="48" w:afterLines="20" w:after="48"/>
        <w:ind w:left="720"/>
        <w:rPr>
          <w:rFonts w:asciiTheme="minorHAnsi" w:hAnsiTheme="minorHAnsi" w:cstheme="minorHAnsi"/>
          <w:iCs/>
          <w:lang w:eastAsia="pl-PL"/>
        </w:rPr>
      </w:pPr>
      <w:r w:rsidRPr="002E05F6">
        <w:rPr>
          <w:rFonts w:asciiTheme="minorHAnsi" w:hAnsiTheme="minorHAnsi" w:cstheme="minorHAnsi"/>
          <w:iCs/>
          <w:lang w:eastAsia="pl-PL"/>
        </w:rPr>
        <w:t xml:space="preserve">NIP: 7010 1588 87 </w:t>
      </w:r>
      <w:r w:rsidRPr="002E05F6">
        <w:rPr>
          <w:rFonts w:asciiTheme="minorHAnsi" w:hAnsiTheme="minorHAnsi" w:cstheme="minorHAnsi"/>
        </w:rPr>
        <w:t xml:space="preserve"> </w:t>
      </w:r>
    </w:p>
    <w:p w14:paraId="3425A236" w14:textId="77777777" w:rsidR="00974F93" w:rsidRPr="002E05F6" w:rsidRDefault="00974F93" w:rsidP="00974F93">
      <w:pPr>
        <w:pStyle w:val="Akapitzlist"/>
        <w:adjustRightInd w:val="0"/>
        <w:spacing w:beforeLines="20" w:before="48" w:afterLines="20" w:after="48"/>
        <w:ind w:left="709" w:hanging="425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9.    Wykonawca nie może dokonać przelewu wierzytelności Wykonawcy z tytułu wynagrodzenia wynikającego z Umowy na osoby trzecie bez uprzedniej zgody Zamawiającego wyrażonej w formie pisemnej pod rygorem nieważności.</w:t>
      </w:r>
    </w:p>
    <w:p w14:paraId="22CCC35E" w14:textId="77777777" w:rsidR="00974F93" w:rsidRPr="002E05F6" w:rsidRDefault="00974F93" w:rsidP="00974F93">
      <w:pPr>
        <w:pStyle w:val="Akapitzlist"/>
        <w:adjustRightInd w:val="0"/>
        <w:spacing w:beforeLines="20" w:before="48" w:afterLines="20" w:after="48"/>
        <w:ind w:left="709" w:hanging="425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lastRenderedPageBreak/>
        <w:t>10. Zamawiający dopuszcza stosowanie ustrukturyzowanych faktur, o których mowa w ustawie z dnia 9 listopada 2018 r. o elektronicznym fakturowaniu w zamówieniach publicznych, koncesjach na roboty budowlane lub usługi oraz partnerstwie publiczno-prawnym (Dz. U. 2020 r. poz. 1666).</w:t>
      </w:r>
    </w:p>
    <w:p w14:paraId="246FA725" w14:textId="77777777" w:rsidR="00974F93" w:rsidRPr="002E05F6" w:rsidRDefault="00974F93" w:rsidP="00974F93">
      <w:pPr>
        <w:pStyle w:val="Akapitzlist"/>
        <w:adjustRightInd w:val="0"/>
        <w:spacing w:beforeLines="20" w:before="48" w:afterLines="20" w:after="48"/>
        <w:ind w:left="709" w:hanging="425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11. Wykonawca oświadcza, że wskazany w ust.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6A6C008B" w14:textId="77777777" w:rsidR="00974F93" w:rsidRPr="002E05F6" w:rsidRDefault="00974F93" w:rsidP="00974F93">
      <w:pPr>
        <w:pStyle w:val="Akapitzlist"/>
        <w:adjustRightInd w:val="0"/>
        <w:spacing w:beforeLines="20" w:before="48" w:afterLines="20" w:after="48"/>
        <w:ind w:left="709" w:hanging="425"/>
        <w:rPr>
          <w:rFonts w:asciiTheme="minorHAnsi" w:hAnsiTheme="minorHAnsi" w:cstheme="minorHAnsi"/>
          <w:i/>
          <w:iCs/>
        </w:rPr>
      </w:pPr>
    </w:p>
    <w:p w14:paraId="4C5DC6FC" w14:textId="77777777" w:rsidR="00974F93" w:rsidRPr="002E05F6" w:rsidRDefault="00974F93" w:rsidP="00974F93">
      <w:pPr>
        <w:adjustRightInd w:val="0"/>
        <w:spacing w:beforeLines="20" w:before="48" w:afterLines="20" w:after="48"/>
        <w:jc w:val="center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  <w:b/>
          <w:bCs/>
        </w:rPr>
        <w:t>§ 5</w:t>
      </w:r>
    </w:p>
    <w:p w14:paraId="44A7A05E" w14:textId="77777777" w:rsidR="00974F93" w:rsidRPr="002E05F6" w:rsidRDefault="00974F93" w:rsidP="00974F93">
      <w:pPr>
        <w:widowControl/>
        <w:numPr>
          <w:ilvl w:val="0"/>
          <w:numId w:val="15"/>
        </w:numPr>
        <w:adjustRightInd w:val="0"/>
        <w:spacing w:beforeLines="20" w:before="48" w:afterLines="20" w:after="48" w:line="276" w:lineRule="auto"/>
        <w:ind w:left="709" w:hanging="425"/>
        <w:jc w:val="both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 formę ich przekazania, nazywanych dalej łącznie „Informacjami Poufnymi”.</w:t>
      </w:r>
    </w:p>
    <w:p w14:paraId="6DC0026C" w14:textId="77777777" w:rsidR="00974F93" w:rsidRPr="002E05F6" w:rsidRDefault="00974F93" w:rsidP="00974F93">
      <w:pPr>
        <w:widowControl/>
        <w:numPr>
          <w:ilvl w:val="0"/>
          <w:numId w:val="15"/>
        </w:numPr>
        <w:adjustRightInd w:val="0"/>
        <w:spacing w:beforeLines="20" w:before="48" w:afterLines="20" w:after="48" w:line="276" w:lineRule="auto"/>
        <w:ind w:left="709" w:hanging="425"/>
        <w:jc w:val="both"/>
        <w:rPr>
          <w:rFonts w:asciiTheme="minorHAnsi" w:eastAsia="Calibri" w:hAnsiTheme="minorHAnsi" w:cstheme="minorHAnsi"/>
        </w:rPr>
      </w:pPr>
      <w:r w:rsidRPr="002E05F6">
        <w:rPr>
          <w:rFonts w:asciiTheme="minorHAnsi" w:hAnsiTheme="minorHAnsi" w:cstheme="minorHAnsi"/>
        </w:rPr>
        <w:t>Obowiązku zachowania poufności, o którym mowa w ust. 1, nie stosuje się do danych i informacji:</w:t>
      </w:r>
    </w:p>
    <w:p w14:paraId="7A29E5FD" w14:textId="77777777" w:rsidR="00974F93" w:rsidRPr="002E05F6" w:rsidRDefault="00974F93" w:rsidP="00974F93">
      <w:pPr>
        <w:widowControl/>
        <w:numPr>
          <w:ilvl w:val="0"/>
          <w:numId w:val="16"/>
        </w:numPr>
        <w:adjustRightInd w:val="0"/>
        <w:spacing w:beforeLines="20" w:before="48" w:afterLines="20" w:after="48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dostępnych publicznie;</w:t>
      </w:r>
    </w:p>
    <w:p w14:paraId="34690562" w14:textId="77777777" w:rsidR="00974F93" w:rsidRPr="002E05F6" w:rsidRDefault="00974F93" w:rsidP="00974F93">
      <w:pPr>
        <w:widowControl/>
        <w:numPr>
          <w:ilvl w:val="0"/>
          <w:numId w:val="16"/>
        </w:numPr>
        <w:adjustRightInd w:val="0"/>
        <w:spacing w:beforeLines="20" w:before="48" w:afterLines="20" w:after="48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otrzymanych przez Wykonawcę, zgodnie z przepisami prawa powszechnie obowiązującego, od osoby trzeciej bez obowiązku zachowania poufności;</w:t>
      </w:r>
    </w:p>
    <w:p w14:paraId="3C005EC9" w14:textId="77777777" w:rsidR="00974F93" w:rsidRPr="002E05F6" w:rsidRDefault="00974F93" w:rsidP="00974F93">
      <w:pPr>
        <w:widowControl/>
        <w:numPr>
          <w:ilvl w:val="0"/>
          <w:numId w:val="16"/>
        </w:numPr>
        <w:adjustRightInd w:val="0"/>
        <w:spacing w:beforeLines="20" w:before="48" w:afterLines="20" w:after="48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które w momencie ich przekazania przez Zamawiającego były już znane Wykonawcy bez obowiązku zachowania poufności;</w:t>
      </w:r>
    </w:p>
    <w:p w14:paraId="75412B38" w14:textId="77777777" w:rsidR="00974F93" w:rsidRPr="002E05F6" w:rsidRDefault="00974F93" w:rsidP="00974F93">
      <w:pPr>
        <w:widowControl/>
        <w:numPr>
          <w:ilvl w:val="0"/>
          <w:numId w:val="16"/>
        </w:numPr>
        <w:adjustRightInd w:val="0"/>
        <w:spacing w:beforeLines="20" w:before="48" w:afterLines="20" w:after="48" w:line="276" w:lineRule="auto"/>
        <w:ind w:left="1134" w:hanging="425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w stosunku do których Wykonawca uzyskał pisemną zgodę Zamawiającego na ich ujawnienie.</w:t>
      </w:r>
    </w:p>
    <w:p w14:paraId="6023FA41" w14:textId="77777777" w:rsidR="00974F93" w:rsidRPr="002E05F6" w:rsidRDefault="00974F93" w:rsidP="00974F93">
      <w:pPr>
        <w:adjustRightInd w:val="0"/>
        <w:spacing w:beforeLines="20" w:before="48" w:afterLines="20" w:after="48"/>
        <w:ind w:left="709" w:hanging="425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3.</w:t>
      </w:r>
      <w:r w:rsidRPr="002E05F6">
        <w:rPr>
          <w:rFonts w:asciiTheme="minorHAnsi" w:hAnsiTheme="minorHAnsi" w:cstheme="minorHAnsi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5F4473A4" w14:textId="77777777" w:rsidR="00974F93" w:rsidRPr="002E05F6" w:rsidRDefault="00974F93" w:rsidP="00974F93">
      <w:pPr>
        <w:widowControl/>
        <w:numPr>
          <w:ilvl w:val="0"/>
          <w:numId w:val="17"/>
        </w:numPr>
        <w:tabs>
          <w:tab w:val="clear" w:pos="360"/>
          <w:tab w:val="left" w:pos="426"/>
          <w:tab w:val="num" w:pos="709"/>
        </w:tabs>
        <w:autoSpaceDE/>
        <w:autoSpaceDN/>
        <w:spacing w:beforeLines="20" w:before="48" w:afterLines="20" w:after="48" w:line="276" w:lineRule="auto"/>
        <w:ind w:left="426" w:hanging="142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Wykonawca zobowiązuje się do:</w:t>
      </w:r>
    </w:p>
    <w:p w14:paraId="60154739" w14:textId="77777777" w:rsidR="00974F93" w:rsidRPr="002E05F6" w:rsidRDefault="00974F93" w:rsidP="00974F93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Lines="20" w:before="48" w:afterLines="20" w:after="48" w:line="276" w:lineRule="auto"/>
        <w:ind w:left="1134" w:hanging="283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dołożenia właściwych starań w celu zabezpieczenia Informacji Poufnych przed ich utratą, zniekształceniem oraz dostępem nieupoważnionych osób trzecich;</w:t>
      </w:r>
    </w:p>
    <w:p w14:paraId="2B5A3E15" w14:textId="77777777" w:rsidR="00974F93" w:rsidRPr="002E05F6" w:rsidRDefault="00974F93" w:rsidP="00974F93">
      <w:pPr>
        <w:widowControl/>
        <w:numPr>
          <w:ilvl w:val="0"/>
          <w:numId w:val="18"/>
        </w:numPr>
        <w:tabs>
          <w:tab w:val="num" w:pos="709"/>
        </w:tabs>
        <w:autoSpaceDE/>
        <w:autoSpaceDN/>
        <w:spacing w:beforeLines="20" w:before="48" w:afterLines="20" w:after="48" w:line="276" w:lineRule="auto"/>
        <w:ind w:left="1134" w:hanging="283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niewykorzystywania Informacji Poufnych w celach innych niż wykonanie Umowy.</w:t>
      </w:r>
    </w:p>
    <w:p w14:paraId="400C8671" w14:textId="77777777" w:rsidR="00974F93" w:rsidRPr="002E05F6" w:rsidRDefault="00974F93" w:rsidP="00974F93">
      <w:pPr>
        <w:spacing w:beforeLines="20" w:before="48" w:afterLines="20" w:after="48"/>
        <w:ind w:left="709" w:hanging="425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5.</w:t>
      </w:r>
      <w:r w:rsidRPr="002E05F6">
        <w:rPr>
          <w:rFonts w:asciiTheme="minorHAnsi" w:hAnsiTheme="minorHAnsi" w:cstheme="minorHAnsi"/>
        </w:rPr>
        <w:tab/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3B8E7C96" w14:textId="77777777" w:rsidR="00974F93" w:rsidRPr="002E05F6" w:rsidRDefault="00974F93" w:rsidP="00974F93">
      <w:pPr>
        <w:widowControl/>
        <w:numPr>
          <w:ilvl w:val="0"/>
          <w:numId w:val="19"/>
        </w:numPr>
        <w:tabs>
          <w:tab w:val="clear" w:pos="360"/>
        </w:tabs>
        <w:autoSpaceDE/>
        <w:autoSpaceDN/>
        <w:spacing w:beforeLines="20" w:before="48" w:afterLines="20" w:after="48" w:line="276" w:lineRule="auto"/>
        <w:ind w:left="709" w:hanging="425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Po wykonaniu Umowy oraz w przypadku rozwiązania Umowy przez którąkolwiek ze Stron, Wykonawca bezzwłocznie zwróci Zamawiającemu lub komisyjnie zniszczy wszelkie Informacje Poufne.</w:t>
      </w:r>
    </w:p>
    <w:p w14:paraId="644E50AB" w14:textId="77777777" w:rsidR="00974F93" w:rsidRPr="002E05F6" w:rsidRDefault="00974F93" w:rsidP="00974F93">
      <w:pPr>
        <w:widowControl/>
        <w:numPr>
          <w:ilvl w:val="0"/>
          <w:numId w:val="19"/>
        </w:numPr>
        <w:tabs>
          <w:tab w:val="clear" w:pos="360"/>
        </w:tabs>
        <w:autoSpaceDE/>
        <w:autoSpaceDN/>
        <w:spacing w:beforeLines="20" w:before="48" w:afterLines="20" w:after="48" w:line="276" w:lineRule="auto"/>
        <w:ind w:left="709" w:hanging="425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Ustanowione Umową zasady zachowania poufności Informacji Poufnych, jak również przewidziane w Umowy kary umowne z tytułu naruszenia zasad zachowania poufności Informacji Poufnych, obowiązują zarówno podczas wykonania Umowy, jak i po jej wygaśnięciu.</w:t>
      </w:r>
    </w:p>
    <w:p w14:paraId="2B79A995" w14:textId="77777777" w:rsidR="00974F93" w:rsidRPr="003B7F29" w:rsidRDefault="00974F93" w:rsidP="00974F93">
      <w:pPr>
        <w:pStyle w:val="Nagwek1"/>
        <w:spacing w:beforeLines="20" w:before="48" w:afterLines="20" w:after="48" w:line="276" w:lineRule="auto"/>
        <w:ind w:left="4876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§ 6</w:t>
      </w:r>
    </w:p>
    <w:p w14:paraId="756B7D76" w14:textId="77777777" w:rsidR="00974F93" w:rsidRPr="003B7F29" w:rsidRDefault="00974F93" w:rsidP="00974F93">
      <w:pPr>
        <w:pStyle w:val="Tekstpodstawowy2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spacing w:beforeLines="20" w:before="48" w:afterLines="20" w:after="48"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B7F29">
        <w:rPr>
          <w:rFonts w:asciiTheme="minorHAnsi" w:hAnsiTheme="minorHAnsi" w:cstheme="minorHAnsi"/>
          <w:bCs/>
        </w:rPr>
        <w:lastRenderedPageBreak/>
        <w:t xml:space="preserve">Zamawiający naliczy Wykonawcy kary umowne: </w:t>
      </w:r>
    </w:p>
    <w:p w14:paraId="37B90AE2" w14:textId="77777777" w:rsidR="00974F93" w:rsidRPr="002E05F6" w:rsidRDefault="00974F93" w:rsidP="00974F93">
      <w:pPr>
        <w:pStyle w:val="Akapitzlist"/>
        <w:widowControl/>
        <w:numPr>
          <w:ilvl w:val="0"/>
          <w:numId w:val="21"/>
        </w:numPr>
        <w:tabs>
          <w:tab w:val="left" w:pos="709"/>
        </w:tabs>
        <w:autoSpaceDE/>
        <w:autoSpaceDN/>
        <w:spacing w:beforeLines="20" w:before="48" w:afterLines="20" w:after="48" w:line="276" w:lineRule="auto"/>
        <w:ind w:left="709" w:hanging="283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 xml:space="preserve">w przypadku odstąpienia od Umowy przez Zamawiającego lub Wykonawcę z powodów leżących po stronie Wykonawcy w wysokości 20% wynagrodzenia określonego w § 4 ust. 1; </w:t>
      </w:r>
    </w:p>
    <w:p w14:paraId="50E3530C" w14:textId="77777777" w:rsidR="00974F93" w:rsidRPr="002E05F6" w:rsidRDefault="00974F93" w:rsidP="00974F93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Lines="20" w:before="48" w:afterLines="20" w:after="48" w:line="276" w:lineRule="auto"/>
        <w:ind w:hanging="294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 xml:space="preserve">w przypadku zawinionego przez Wykonawcę nieprzeprowadzenia szkolenia w terminie wskazanym przez Zamawiającego, o którym mowa w § 2 ust. 2, w wysokości 10% wynagrodzenia określonego w § 4 ust. 1;  </w:t>
      </w:r>
    </w:p>
    <w:p w14:paraId="3BF5D01F" w14:textId="77777777" w:rsidR="00974F93" w:rsidRPr="002E05F6" w:rsidRDefault="00974F93" w:rsidP="00974F93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Lines="20" w:before="48" w:afterLines="20" w:after="48" w:line="276" w:lineRule="auto"/>
        <w:ind w:hanging="294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 xml:space="preserve">w przypadku zawinionego przez Wykonawcę nieprzeprowadzenia szkolenia w terminie określonym zgodnie z § 2 ust. 3, w wysokości 10% wynagrodzenia określonego w § 4 ust. 1;  </w:t>
      </w:r>
    </w:p>
    <w:p w14:paraId="603E0A27" w14:textId="77777777" w:rsidR="00974F93" w:rsidRPr="002E05F6" w:rsidRDefault="00974F93" w:rsidP="00974F93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Lines="20" w:before="48" w:afterLines="20" w:after="48" w:line="276" w:lineRule="auto"/>
        <w:ind w:left="709" w:hanging="283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>w przypadku zawinionego przez Wykonawcę nierozpoczęcia szkolenia o godzinie wskazanej w OPZ, w wysokości 200 zł za każde 15 minut zwłoki – kara umowna naliczana będzie maksymalnie do kwoty 800 zł, w przypadku zwłoki przekraczającej jedną godzinę zegarową Zamawiający może odstąpić od Umowy;</w:t>
      </w:r>
    </w:p>
    <w:p w14:paraId="471872A7" w14:textId="77777777" w:rsidR="00974F93" w:rsidRPr="002E05F6" w:rsidRDefault="00974F93" w:rsidP="00974F93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Lines="20" w:before="48" w:afterLines="20" w:after="48" w:line="276" w:lineRule="auto"/>
        <w:ind w:left="709" w:hanging="283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>w przypadku ujawnienia informacji poufnych każdorazowo w wysokości 1 000,00 zł (słownie: jeden tysiąc);</w:t>
      </w:r>
    </w:p>
    <w:p w14:paraId="0FF34D82" w14:textId="77777777" w:rsidR="00974F93" w:rsidRPr="002E05F6" w:rsidRDefault="00974F93" w:rsidP="00974F93">
      <w:pPr>
        <w:pStyle w:val="Akapitzlist"/>
        <w:widowControl/>
        <w:numPr>
          <w:ilvl w:val="0"/>
          <w:numId w:val="21"/>
        </w:numPr>
        <w:autoSpaceDE/>
        <w:autoSpaceDN/>
        <w:spacing w:beforeLines="20" w:before="48" w:afterLines="20" w:after="48" w:line="276" w:lineRule="auto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Cs/>
        </w:rPr>
        <w:t>w przypadku innego niż powyżej nienależytego wykonania Umowy, to jest wykonania Umowy niezgodnie z warunkami określonymi w OPZ w wysokości 5% wynagrodzenia określonego w § 4 ust. 1.</w:t>
      </w:r>
    </w:p>
    <w:p w14:paraId="03F129BB" w14:textId="77777777" w:rsidR="00974F93" w:rsidRPr="003B7F29" w:rsidRDefault="00974F93" w:rsidP="00974F93">
      <w:pPr>
        <w:pStyle w:val="Tekstpodstawowy2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spacing w:beforeLines="20" w:before="48" w:afterLines="20" w:after="48"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B7F29">
        <w:rPr>
          <w:rFonts w:asciiTheme="minorHAnsi" w:hAnsiTheme="minorHAnsi" w:cstheme="minorHAnsi"/>
          <w:bCs/>
        </w:rPr>
        <w:t xml:space="preserve">Kary umowne mogą być naliczane maksymalnie do wysokości wynagrodzenia brutto określonego w § 4 ust. 1. </w:t>
      </w:r>
    </w:p>
    <w:p w14:paraId="55DA9292" w14:textId="77777777" w:rsidR="00974F93" w:rsidRPr="003B7F29" w:rsidRDefault="00974F93" w:rsidP="00974F93">
      <w:pPr>
        <w:pStyle w:val="Tekstpodstawowy2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spacing w:beforeLines="20" w:before="48" w:afterLines="20" w:after="48"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B7F29">
        <w:rPr>
          <w:rFonts w:asciiTheme="minorHAnsi" w:hAnsiTheme="minorHAnsi" w:cstheme="minorHAnsi"/>
          <w:bCs/>
        </w:rPr>
        <w:t>Zamawiającego jest uprawniony do potrącenia wymagalnych kar umownych z wynagrodzenia Wykonawcy - o ile obowiązujące w dniu potrącenia przepisy prawa nie stanowią inaczej. Do potrącenia może dojść po uprzednim wezwaniu Wykonawcy do zapłaty kary umownej i upływie terminu oznaczonego wezwaniem.</w:t>
      </w:r>
    </w:p>
    <w:p w14:paraId="3D35C840" w14:textId="77777777" w:rsidR="00974F93" w:rsidRPr="003B7F29" w:rsidRDefault="00974F93" w:rsidP="00974F93">
      <w:pPr>
        <w:pStyle w:val="Tekstpodstawowy2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spacing w:beforeLines="20" w:before="48" w:afterLines="20" w:after="48"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B7F29">
        <w:rPr>
          <w:rFonts w:asciiTheme="minorHAnsi" w:hAnsiTheme="minorHAnsi" w:cstheme="minorHAnsi"/>
          <w:bCs/>
        </w:rPr>
        <w:t>Zamawiający może dochodzić, na zasadach ogólnych, odszkodowań przewyższających zastrzeżone na jego rzecz kary umowne.</w:t>
      </w:r>
    </w:p>
    <w:p w14:paraId="53501797" w14:textId="77777777" w:rsidR="00974F93" w:rsidRPr="003B7F29" w:rsidRDefault="00974F93" w:rsidP="00974F93">
      <w:pPr>
        <w:pStyle w:val="Tekstpodstawowy2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spacing w:beforeLines="20" w:before="48" w:afterLines="20" w:after="48"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B7F29">
        <w:rPr>
          <w:rFonts w:asciiTheme="minorHAnsi" w:hAnsiTheme="minorHAnsi" w:cstheme="minorHAnsi"/>
          <w:bCs/>
        </w:rPr>
        <w:t xml:space="preserve">Kary umowne mogą podlegać łączeniu. </w:t>
      </w:r>
    </w:p>
    <w:p w14:paraId="42A5DB9D" w14:textId="77777777" w:rsidR="00974F93" w:rsidRPr="003B7F29" w:rsidRDefault="00974F93" w:rsidP="00974F93">
      <w:pPr>
        <w:pStyle w:val="Tekstpodstawowy2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spacing w:beforeLines="20" w:before="48" w:afterLines="20" w:after="48"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B7F29">
        <w:rPr>
          <w:rFonts w:asciiTheme="minorHAnsi" w:hAnsiTheme="minorHAnsi" w:cstheme="minorHAnsi"/>
          <w:bCs/>
        </w:rPr>
        <w:t xml:space="preserve">Naliczenie kary umownej nie zwalnia Wykonawcę z obowiązku wykonania przedmiotu Umowy. </w:t>
      </w:r>
    </w:p>
    <w:p w14:paraId="6FE6F51E" w14:textId="77777777" w:rsidR="00974F93" w:rsidRPr="003B7F29" w:rsidRDefault="00974F93" w:rsidP="00974F93">
      <w:pPr>
        <w:pStyle w:val="Tekstpodstawowy2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spacing w:beforeLines="20" w:before="48" w:afterLines="20" w:after="48"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3B7F29">
        <w:rPr>
          <w:rFonts w:asciiTheme="minorHAnsi" w:hAnsiTheme="minorHAnsi" w:cstheme="minorHAnsi"/>
          <w:bCs/>
        </w:rPr>
        <w:t xml:space="preserve">Odstąpienie od Umowy nie ma wpływu na możliwość dochodzenia kar umownych zastrzeżonych z innych tytułów. </w:t>
      </w:r>
    </w:p>
    <w:p w14:paraId="0A566CFF" w14:textId="77777777" w:rsidR="00974F93" w:rsidRPr="003B7F29" w:rsidRDefault="00974F93" w:rsidP="00974F93">
      <w:pPr>
        <w:pStyle w:val="Tekstpodstawowy2"/>
        <w:widowControl/>
        <w:autoSpaceDE/>
        <w:autoSpaceDN/>
        <w:spacing w:beforeLines="20" w:before="48" w:afterLines="20" w:after="48" w:line="276" w:lineRule="auto"/>
        <w:ind w:left="426"/>
        <w:jc w:val="both"/>
        <w:rPr>
          <w:rFonts w:asciiTheme="minorHAnsi" w:hAnsiTheme="minorHAnsi" w:cstheme="minorHAnsi"/>
          <w:bCs/>
        </w:rPr>
      </w:pPr>
    </w:p>
    <w:p w14:paraId="30A03819" w14:textId="77777777" w:rsidR="00974F93" w:rsidRPr="002E05F6" w:rsidRDefault="00974F93" w:rsidP="00974F93">
      <w:pPr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</w:rPr>
      </w:pPr>
      <w:r w:rsidRPr="002E05F6">
        <w:rPr>
          <w:rFonts w:asciiTheme="minorHAnsi" w:hAnsiTheme="minorHAnsi" w:cstheme="minorHAnsi"/>
          <w:b/>
          <w:bCs/>
        </w:rPr>
        <w:t>§ 7</w:t>
      </w:r>
    </w:p>
    <w:p w14:paraId="0D94D92C" w14:textId="77777777" w:rsidR="00974F93" w:rsidRPr="002E05F6" w:rsidRDefault="00974F93" w:rsidP="00974F93">
      <w:pPr>
        <w:pStyle w:val="Akapitzlist"/>
        <w:widowControl/>
        <w:numPr>
          <w:ilvl w:val="0"/>
          <w:numId w:val="22"/>
        </w:numPr>
        <w:autoSpaceDE/>
        <w:autoSpaceDN/>
        <w:spacing w:beforeLines="20" w:before="48" w:afterLines="20" w:after="48" w:line="276" w:lineRule="auto"/>
        <w:ind w:left="426" w:hanging="426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Zamawiający uprawniony jest do odstąpienia od Umowy ze skutkiem natychmiastowym, bez wyznaczania terminu dodatkowego,  w przypadku:</w:t>
      </w:r>
    </w:p>
    <w:p w14:paraId="225C2868" w14:textId="77777777" w:rsidR="00974F93" w:rsidRPr="002E05F6" w:rsidRDefault="00974F93" w:rsidP="00974F93">
      <w:pPr>
        <w:pStyle w:val="Akapitzlist"/>
        <w:widowControl/>
        <w:numPr>
          <w:ilvl w:val="1"/>
          <w:numId w:val="22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gdy Wykonawca nie wykonuje Umowy lub wykonuje Umowę w sposób sprzeczny z Umową i nie przystępuje do realizacji Umowy lub nie zmienia sposobu realizacji Umowy, mimo wezwania go do tego przez Zamawiającego w terminie określonym w tym wezwaniu lub nie usunie uchybień, mimo wezwania przez Zamawiającego do usunięcia uchybień w terminie określonym w wezwaniu - prawo odstąpienia może zostać zrealizowane w terminie 30 dni od upływu terminu oznaczonego wezwaniem;</w:t>
      </w:r>
    </w:p>
    <w:p w14:paraId="4486D2D5" w14:textId="77777777" w:rsidR="00974F93" w:rsidRPr="002E05F6" w:rsidRDefault="00974F93" w:rsidP="00974F93">
      <w:pPr>
        <w:pStyle w:val="Akapitzlist"/>
        <w:widowControl/>
        <w:numPr>
          <w:ilvl w:val="1"/>
          <w:numId w:val="22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  <w:bCs/>
        </w:rPr>
        <w:t>gdy suma kar umownych, o których mowa w § 6 przekroczy 20% całkowitego wynagrodzenia brutto, o którym mowa w § 4 ust. 1</w:t>
      </w:r>
      <w:r w:rsidRPr="002E05F6">
        <w:rPr>
          <w:rFonts w:asciiTheme="minorHAnsi" w:hAnsiTheme="minorHAnsi" w:cstheme="minorHAnsi"/>
        </w:rPr>
        <w:t xml:space="preserve"> - </w:t>
      </w:r>
      <w:r w:rsidRPr="002E05F6">
        <w:rPr>
          <w:rFonts w:asciiTheme="minorHAnsi" w:hAnsiTheme="minorHAnsi" w:cstheme="minorHAnsi"/>
          <w:bCs/>
        </w:rPr>
        <w:t>prawo odstąpienia może zostać zrealizowane w terminie 30 dni od dnia, w którym suma kar umownych przekroczy 20% wynagrodzenia brutto określonego w § 4 ust. 1;</w:t>
      </w:r>
    </w:p>
    <w:p w14:paraId="0352FFF0" w14:textId="77777777" w:rsidR="00974F93" w:rsidRPr="002E05F6" w:rsidRDefault="00974F93" w:rsidP="00974F93">
      <w:pPr>
        <w:pStyle w:val="Akapitzlist"/>
        <w:widowControl/>
        <w:numPr>
          <w:ilvl w:val="1"/>
          <w:numId w:val="22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lastRenderedPageBreak/>
        <w:t>gdy naruszenie praw osoby trzeciej w związku z realizacją przez Wykonawcę przedmiotu Umowy zostanie stwierdzone prawomocnym wyrokiem sądu powszechnego - prawo odstąpienia może zostać zrealizowane w terminie 30 dni od powzięcia przez Zamawiającego informacji o przyczynie uzasadniającej odstąpienie;</w:t>
      </w:r>
    </w:p>
    <w:p w14:paraId="22314366" w14:textId="77777777" w:rsidR="00974F93" w:rsidRPr="002E05F6" w:rsidRDefault="00974F93" w:rsidP="00974F93">
      <w:pPr>
        <w:pStyle w:val="Akapitzlist"/>
        <w:widowControl/>
        <w:numPr>
          <w:ilvl w:val="1"/>
          <w:numId w:val="22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gdy zwłoka w stosunku do godziny przewidzianej na rozpoczęcie szkolenia przekroczy 1 godzinę – w terminie 30 dni od powzięcia przez Zamawiający informacji o przyczynie uzasadniającej odstąpienie.</w:t>
      </w:r>
    </w:p>
    <w:p w14:paraId="56F37626" w14:textId="77777777" w:rsidR="00974F93" w:rsidRPr="002E05F6" w:rsidRDefault="00974F93" w:rsidP="00974F93">
      <w:pPr>
        <w:pStyle w:val="Akapitzlist"/>
        <w:widowControl/>
        <w:numPr>
          <w:ilvl w:val="1"/>
          <w:numId w:val="22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</w:rPr>
      </w:pPr>
      <w:r w:rsidRPr="002E05F6">
        <w:rPr>
          <w:rFonts w:asciiTheme="minorHAnsi" w:eastAsia="Calibri" w:hAnsiTheme="minorHAnsi" w:cstheme="minorHAnsi"/>
          <w:bCs/>
        </w:rPr>
        <w:t>jeżeli Wykonawca rozszerza zakres podwykonawstwa poza wskazany w ofercie Wykonawcy lub bez pisemnej zgody Zamawiającego realizuje zamówienie wykorzystując firmy innych podwykonawców niż określone w Ofercie i nie zmienia sposobu realizacji umowy, mimo wezwania przez Zamawiającego</w:t>
      </w:r>
      <w:r w:rsidRPr="002E05F6">
        <w:rPr>
          <w:rFonts w:asciiTheme="minorHAnsi" w:hAnsiTheme="minorHAnsi" w:cstheme="minorHAnsi"/>
        </w:rPr>
        <w:t xml:space="preserve"> - </w:t>
      </w:r>
      <w:r w:rsidRPr="002E05F6">
        <w:rPr>
          <w:rFonts w:asciiTheme="minorHAnsi" w:eastAsia="Calibri" w:hAnsiTheme="minorHAnsi" w:cstheme="minorHAnsi"/>
          <w:bCs/>
        </w:rPr>
        <w:t>prawo odstąpienia może zostać zrealizowane w terminie 30 dni od powzięcia przez Zamawiającego informacji o przyczynie uzasadniającej odstąpienie</w:t>
      </w:r>
      <w:r w:rsidRPr="002E05F6">
        <w:rPr>
          <w:rFonts w:asciiTheme="minorHAnsi" w:hAnsiTheme="minorHAnsi" w:cstheme="minorHAnsi"/>
        </w:rPr>
        <w:t xml:space="preserve">. </w:t>
      </w:r>
    </w:p>
    <w:p w14:paraId="55087555" w14:textId="77777777" w:rsidR="00974F93" w:rsidRPr="002E05F6" w:rsidRDefault="00974F93" w:rsidP="00974F93">
      <w:pPr>
        <w:pStyle w:val="Akapitzlist"/>
        <w:widowControl/>
        <w:numPr>
          <w:ilvl w:val="0"/>
          <w:numId w:val="22"/>
        </w:numPr>
        <w:autoSpaceDE/>
        <w:autoSpaceDN/>
        <w:spacing w:beforeLines="20" w:before="48" w:afterLines="20" w:after="48" w:line="276" w:lineRule="auto"/>
        <w:ind w:left="426" w:hanging="426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Odstąpienie od Umowy wywołuje skutki na przyszłość. </w:t>
      </w:r>
    </w:p>
    <w:p w14:paraId="408A1C70" w14:textId="77777777" w:rsidR="00974F93" w:rsidRPr="002E05F6" w:rsidRDefault="00974F93" w:rsidP="00974F93">
      <w:pPr>
        <w:pStyle w:val="Akapitzlist"/>
        <w:widowControl/>
        <w:numPr>
          <w:ilvl w:val="0"/>
          <w:numId w:val="22"/>
        </w:numPr>
        <w:autoSpaceDE/>
        <w:autoSpaceDN/>
        <w:spacing w:beforeLines="20" w:before="48" w:afterLines="20" w:after="48" w:line="276" w:lineRule="auto"/>
        <w:ind w:left="426" w:hanging="426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Odstąpienie od Umowy wymaga formy pisemnej pod rygorem nieważności. </w:t>
      </w:r>
    </w:p>
    <w:p w14:paraId="0D71D75F" w14:textId="77777777" w:rsidR="00974F93" w:rsidRPr="002E05F6" w:rsidRDefault="00974F93" w:rsidP="00974F93">
      <w:pPr>
        <w:pStyle w:val="Akapitzlist"/>
        <w:spacing w:beforeLines="20" w:before="48" w:afterLines="20" w:after="48"/>
        <w:ind w:left="426"/>
        <w:rPr>
          <w:rFonts w:asciiTheme="minorHAnsi" w:hAnsiTheme="minorHAnsi" w:cstheme="minorHAnsi"/>
        </w:rPr>
      </w:pPr>
    </w:p>
    <w:p w14:paraId="63601374" w14:textId="77777777" w:rsidR="00974F93" w:rsidRPr="002E05F6" w:rsidRDefault="00974F93" w:rsidP="00974F93">
      <w:pPr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</w:rPr>
      </w:pPr>
      <w:r w:rsidRPr="002E05F6">
        <w:rPr>
          <w:rFonts w:asciiTheme="minorHAnsi" w:hAnsiTheme="minorHAnsi" w:cstheme="minorHAnsi"/>
          <w:b/>
          <w:bCs/>
        </w:rPr>
        <w:t>§ 8</w:t>
      </w:r>
    </w:p>
    <w:p w14:paraId="77D72EF7" w14:textId="77777777" w:rsidR="00974F93" w:rsidRPr="003B7F29" w:rsidRDefault="00974F93" w:rsidP="00974F93">
      <w:pPr>
        <w:pStyle w:val="Tekstpodstawowy"/>
        <w:widowControl/>
        <w:numPr>
          <w:ilvl w:val="0"/>
          <w:numId w:val="23"/>
        </w:numPr>
        <w:tabs>
          <w:tab w:val="clear" w:pos="284"/>
          <w:tab w:val="num" w:pos="426"/>
        </w:tabs>
        <w:autoSpaceDE/>
        <w:spacing w:beforeLines="20" w:before="48" w:afterLines="20" w:after="48" w:line="276" w:lineRule="auto"/>
        <w:ind w:left="426" w:hanging="426"/>
        <w:jc w:val="both"/>
        <w:rPr>
          <w:rFonts w:asciiTheme="minorHAnsi" w:eastAsia="Arial Unicode MS" w:hAnsiTheme="minorHAnsi" w:cstheme="minorHAnsi"/>
          <w:kern w:val="2"/>
        </w:rPr>
      </w:pPr>
      <w:r w:rsidRPr="003B7F29">
        <w:rPr>
          <w:rFonts w:asciiTheme="minorHAnsi" w:eastAsia="Arial Unicode MS" w:hAnsiTheme="minorHAnsi" w:cstheme="minorHAnsi"/>
          <w:kern w:val="2"/>
        </w:rPr>
        <w:t xml:space="preserve">Wszelkie zmiany Umowy wymagają zachowania formy pisemnej pod rygorem nieważności z wyjątkiem § 1 ust. 5.  </w:t>
      </w:r>
    </w:p>
    <w:p w14:paraId="1531B42B" w14:textId="77777777" w:rsidR="00974F93" w:rsidRPr="002E05F6" w:rsidRDefault="00974F93" w:rsidP="00974F93">
      <w:pPr>
        <w:widowControl/>
        <w:numPr>
          <w:ilvl w:val="0"/>
          <w:numId w:val="23"/>
        </w:numPr>
        <w:tabs>
          <w:tab w:val="clear" w:pos="284"/>
          <w:tab w:val="num" w:pos="426"/>
        </w:tabs>
        <w:autoSpaceDE/>
        <w:autoSpaceDN/>
        <w:spacing w:beforeLines="20" w:before="48" w:afterLines="20" w:after="48" w:line="276" w:lineRule="auto"/>
        <w:ind w:left="426" w:hanging="426"/>
        <w:jc w:val="both"/>
        <w:rPr>
          <w:rFonts w:asciiTheme="minorHAnsi" w:eastAsia="Arial Unicode MS" w:hAnsiTheme="minorHAnsi" w:cstheme="minorHAnsi"/>
          <w:kern w:val="2"/>
        </w:rPr>
      </w:pPr>
      <w:r w:rsidRPr="002E05F6">
        <w:rPr>
          <w:rFonts w:asciiTheme="minorHAnsi" w:eastAsia="Arial Unicode MS" w:hAnsiTheme="minorHAnsi" w:cstheme="minorHAnsi"/>
          <w:kern w:val="2"/>
        </w:rPr>
        <w:t xml:space="preserve">Działając na podstawie przepisu art. 455 ust. 1 pkt 1 ustawy </w:t>
      </w:r>
      <w:proofErr w:type="spellStart"/>
      <w:r w:rsidRPr="002E05F6">
        <w:rPr>
          <w:rFonts w:asciiTheme="minorHAnsi" w:eastAsia="Arial Unicode MS" w:hAnsiTheme="minorHAnsi" w:cstheme="minorHAnsi"/>
          <w:kern w:val="2"/>
        </w:rPr>
        <w:t>Pzp</w:t>
      </w:r>
      <w:proofErr w:type="spellEnd"/>
      <w:r w:rsidRPr="002E05F6">
        <w:rPr>
          <w:rFonts w:asciiTheme="minorHAnsi" w:eastAsia="Arial Unicode MS" w:hAnsiTheme="minorHAnsi" w:cstheme="minorHAnsi"/>
          <w:kern w:val="2"/>
        </w:rPr>
        <w:t xml:space="preserve"> Zamawiający przewiduje możliwość zmiany Umowy w przypadku:</w:t>
      </w:r>
    </w:p>
    <w:p w14:paraId="2ED9819B" w14:textId="77777777" w:rsidR="00974F93" w:rsidRPr="002E05F6" w:rsidRDefault="00974F93" w:rsidP="00974F93">
      <w:pPr>
        <w:pStyle w:val="Akapitzlist"/>
        <w:widowControl/>
        <w:numPr>
          <w:ilvl w:val="0"/>
          <w:numId w:val="24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eastAsia="Arial Unicode MS" w:hAnsiTheme="minorHAnsi" w:cstheme="minorHAnsi"/>
          <w:kern w:val="2"/>
        </w:rPr>
      </w:pPr>
      <w:r w:rsidRPr="002E05F6">
        <w:rPr>
          <w:rFonts w:asciiTheme="minorHAnsi" w:eastAsia="Arial Unicode MS" w:hAnsiTheme="minorHAnsi" w:cstheme="minorHAnsi"/>
          <w:kern w:val="2"/>
        </w:rPr>
        <w:t xml:space="preserve">zmiany przepisów prawa </w:t>
      </w:r>
      <w:r w:rsidRPr="002E05F6">
        <w:rPr>
          <w:rFonts w:asciiTheme="minorHAnsi" w:eastAsia="Arial Unicode MS" w:hAnsiTheme="minorHAnsi" w:cstheme="minorHAnsi"/>
        </w:rPr>
        <w:t xml:space="preserve">w tym prawa </w:t>
      </w:r>
      <w:r w:rsidRPr="002E05F6">
        <w:rPr>
          <w:rFonts w:asciiTheme="minorHAnsi" w:eastAsia="Arial Unicode MS" w:hAnsiTheme="minorHAnsi" w:cstheme="minorHAnsi"/>
          <w:kern w:val="2"/>
        </w:rPr>
        <w:t>wspólnotowego</w:t>
      </w:r>
      <w:r w:rsidRPr="002E05F6">
        <w:rPr>
          <w:rFonts w:asciiTheme="minorHAnsi" w:eastAsia="Arial Unicode MS" w:hAnsiTheme="minorHAnsi" w:cstheme="minorHAnsi"/>
        </w:rPr>
        <w:t xml:space="preserve"> lub </w:t>
      </w:r>
      <w:r w:rsidRPr="002E05F6">
        <w:rPr>
          <w:rFonts w:asciiTheme="minorHAnsi" w:eastAsia="Arial Unicode MS" w:hAnsiTheme="minorHAnsi" w:cstheme="minorHAnsi"/>
          <w:kern w:val="2"/>
        </w:rPr>
        <w:t>zmian</w:t>
      </w:r>
      <w:r w:rsidRPr="002E05F6">
        <w:rPr>
          <w:rFonts w:asciiTheme="minorHAnsi" w:eastAsia="Arial Unicode MS" w:hAnsiTheme="minorHAnsi" w:cstheme="minorHAnsi"/>
        </w:rPr>
        <w:t>y</w:t>
      </w:r>
      <w:r w:rsidRPr="002E05F6">
        <w:rPr>
          <w:rFonts w:asciiTheme="minorHAnsi" w:eastAsia="Arial Unicode MS" w:hAnsiTheme="minorHAnsi" w:cstheme="minorHAnsi"/>
          <w:kern w:val="2"/>
        </w:rPr>
        <w:t xml:space="preserve"> zakresu </w:t>
      </w:r>
      <w:r w:rsidRPr="002E05F6">
        <w:rPr>
          <w:rFonts w:asciiTheme="minorHAnsi" w:eastAsia="Arial Unicode MS" w:hAnsiTheme="minorHAnsi" w:cstheme="minorHAnsi"/>
        </w:rPr>
        <w:t>lub</w:t>
      </w:r>
      <w:r w:rsidRPr="002E05F6">
        <w:rPr>
          <w:rFonts w:asciiTheme="minorHAnsi" w:eastAsia="Arial Unicode MS" w:hAnsiTheme="minorHAnsi" w:cstheme="minorHAnsi"/>
          <w:kern w:val="2"/>
        </w:rPr>
        <w:t xml:space="preserve"> struktury </w:t>
      </w:r>
      <w:r w:rsidRPr="002E05F6">
        <w:rPr>
          <w:rFonts w:asciiTheme="minorHAnsi" w:eastAsia="Arial Unicode MS" w:hAnsiTheme="minorHAnsi" w:cstheme="minorHAnsi"/>
        </w:rPr>
        <w:t>Programu, które to zmiany mają bezpośredni wpływ na realizację przedmiotu Umowy w ten sposób, że czynią wykonanie Umowy na dotychczasowych zasadach niecelowym, niezgodnym z wymaganiami – zakres zmiany: zmiana polegać będzie na dostosowaniu Umowy do obowiązujących przepisów prawa lub zakresu / struktury Programu</w:t>
      </w:r>
      <w:r w:rsidRPr="002E05F6">
        <w:rPr>
          <w:rFonts w:asciiTheme="minorHAnsi" w:eastAsia="Arial Unicode MS" w:hAnsiTheme="minorHAnsi" w:cstheme="minorHAnsi"/>
          <w:kern w:val="2"/>
        </w:rPr>
        <w:t>;</w:t>
      </w:r>
    </w:p>
    <w:p w14:paraId="694DE2AF" w14:textId="77777777" w:rsidR="00974F93" w:rsidRPr="002E05F6" w:rsidRDefault="00974F93" w:rsidP="00974F93">
      <w:pPr>
        <w:pStyle w:val="Akapitzlist"/>
        <w:widowControl/>
        <w:numPr>
          <w:ilvl w:val="0"/>
          <w:numId w:val="24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eastAsia="Arial Unicode MS" w:hAnsiTheme="minorHAnsi" w:cstheme="minorHAnsi"/>
          <w:kern w:val="2"/>
        </w:rPr>
      </w:pPr>
      <w:r w:rsidRPr="002E05F6">
        <w:rPr>
          <w:rFonts w:asciiTheme="minorHAnsi" w:eastAsia="Arial Unicode MS" w:hAnsiTheme="minorHAnsi" w:cstheme="minorHAnsi"/>
          <w:kern w:val="2"/>
        </w:rPr>
        <w:t>zmiany przepisów prawa w zakresie dotyczącym stawki podatku VAT – zakres zmiany: w przypadku zmiany stawki podatku VAT wynagrodzenie netto określone w § 4 ust. 1 pozostanie bez zmian, zmianie ulegnie wartość wynagrodzenia brutto.</w:t>
      </w:r>
    </w:p>
    <w:p w14:paraId="6BFE496F" w14:textId="77777777" w:rsidR="00974F93" w:rsidRPr="002E05F6" w:rsidRDefault="00974F93" w:rsidP="00974F93">
      <w:pPr>
        <w:pStyle w:val="Akapitzlist"/>
        <w:widowControl/>
        <w:numPr>
          <w:ilvl w:val="0"/>
          <w:numId w:val="24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eastAsia="Arial Unicode MS" w:hAnsiTheme="minorHAnsi" w:cstheme="minorHAnsi"/>
          <w:kern w:val="2"/>
        </w:rPr>
      </w:pPr>
      <w:r w:rsidRPr="002E05F6">
        <w:rPr>
          <w:rFonts w:asciiTheme="minorHAnsi" w:eastAsia="Arial Unicode MS" w:hAnsiTheme="minorHAnsi" w:cstheme="minorHAnsi"/>
          <w:kern w:val="2"/>
        </w:rPr>
        <w:t>gdy konieczność wprowadzenia zmian będzie następstwem zmian organizacyjnych po stronie Zamawiającego, w tym w szczególności w jego strukturze organizacyjnej, jeżeli niejęcie zmian w Umowie skutkowałoby tym, że wykonanie Umowy byłoby niecelowe – zakres zmiany: zmiana polegać będzie na dostosowaniu Umowy do zmian organizacyjny po stronie Zamawiającego;</w:t>
      </w:r>
    </w:p>
    <w:p w14:paraId="15541CD1" w14:textId="77777777" w:rsidR="00974F93" w:rsidRPr="002E05F6" w:rsidRDefault="00974F93" w:rsidP="00974F93">
      <w:pPr>
        <w:pStyle w:val="Akapitzlist"/>
        <w:widowControl/>
        <w:numPr>
          <w:ilvl w:val="0"/>
          <w:numId w:val="24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eastAsia="Arial Unicode MS" w:hAnsiTheme="minorHAnsi" w:cstheme="minorHAnsi"/>
          <w:kern w:val="2"/>
        </w:rPr>
      </w:pPr>
      <w:r w:rsidRPr="002E05F6">
        <w:rPr>
          <w:rFonts w:asciiTheme="minorHAnsi" w:eastAsia="Arial Unicode MS" w:hAnsiTheme="minorHAnsi" w:cstheme="minorHAnsi"/>
          <w:kern w:val="2"/>
        </w:rPr>
        <w:t>gdy wynikną rozbieżności lub niejasności w Umowie, których nie można będzie usunąć w inny sposób, a zmiana będzie umożliwiać usunięcie rozbieżności i doprecyzowanie Umowy w celu jednoznacznej interpretacji jej postanowień – zakres zmiany: zmiana polegać będzie na wyeliminowaniu rozbieżności i jednoznacznym sprecyzowaniu zapisów Umowy wywołujących wątpliwości pomiędzy Stronami;</w:t>
      </w:r>
    </w:p>
    <w:p w14:paraId="56E22A35" w14:textId="77777777" w:rsidR="00974F93" w:rsidRPr="002E05F6" w:rsidRDefault="00974F93" w:rsidP="00974F93">
      <w:pPr>
        <w:pStyle w:val="Akapitzlist"/>
        <w:widowControl/>
        <w:numPr>
          <w:ilvl w:val="0"/>
          <w:numId w:val="24"/>
        </w:numPr>
        <w:autoSpaceDE/>
        <w:autoSpaceDN/>
        <w:spacing w:beforeLines="20" w:before="48" w:afterLines="20" w:after="48" w:line="276" w:lineRule="auto"/>
        <w:ind w:left="851" w:hanging="425"/>
        <w:rPr>
          <w:rFonts w:asciiTheme="minorHAnsi" w:hAnsiTheme="minorHAnsi" w:cstheme="minorHAnsi"/>
          <w:bCs/>
        </w:rPr>
      </w:pPr>
      <w:r w:rsidRPr="002E05F6">
        <w:rPr>
          <w:rFonts w:asciiTheme="minorHAnsi" w:eastAsia="Arial Unicode MS" w:hAnsiTheme="minorHAnsi" w:cstheme="minorHAnsi"/>
          <w:kern w:val="2"/>
        </w:rPr>
        <w:t xml:space="preserve">wystąpienia siły wyższej, </w:t>
      </w:r>
    </w:p>
    <w:p w14:paraId="3D7A1A81" w14:textId="77777777" w:rsidR="00974F93" w:rsidRPr="002E05F6" w:rsidRDefault="00974F93" w:rsidP="00974F93">
      <w:pPr>
        <w:widowControl/>
        <w:numPr>
          <w:ilvl w:val="0"/>
          <w:numId w:val="25"/>
        </w:numPr>
        <w:autoSpaceDE/>
        <w:autoSpaceDN/>
        <w:spacing w:beforeLines="20" w:before="48" w:afterLines="20" w:after="48" w:line="276" w:lineRule="auto"/>
        <w:ind w:left="567" w:hanging="425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Poza wskazanym ust. 2 zakresem zmian Umowy, zakres zmian, w przypadku wystąpienia przesłanek opisanych w ust. 2, dotyczyć może również: </w:t>
      </w:r>
    </w:p>
    <w:p w14:paraId="1057AC3F" w14:textId="77777777" w:rsidR="00974F93" w:rsidRPr="002E05F6" w:rsidRDefault="00974F93" w:rsidP="00974F93">
      <w:pPr>
        <w:pStyle w:val="Akapitzlist"/>
        <w:widowControl/>
        <w:numPr>
          <w:ilvl w:val="1"/>
          <w:numId w:val="22"/>
        </w:numPr>
        <w:autoSpaceDE/>
        <w:autoSpaceDN/>
        <w:spacing w:beforeLines="20" w:before="48" w:afterLines="20" w:after="48" w:line="276" w:lineRule="auto"/>
        <w:ind w:left="993" w:hanging="426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terminu wykonania usługi, o którym mowa w § 2 ust. 1, który może być wydłużony, jednak nie dłużej niż o 1 miesiąc; </w:t>
      </w:r>
    </w:p>
    <w:p w14:paraId="0E779726" w14:textId="77777777" w:rsidR="00974F93" w:rsidRPr="002E05F6" w:rsidRDefault="00974F93" w:rsidP="00974F93">
      <w:pPr>
        <w:pStyle w:val="Akapitzlist"/>
        <w:widowControl/>
        <w:numPr>
          <w:ilvl w:val="1"/>
          <w:numId w:val="22"/>
        </w:numPr>
        <w:autoSpaceDE/>
        <w:autoSpaceDN/>
        <w:spacing w:beforeLines="20" w:before="48" w:afterLines="20" w:after="48" w:line="276" w:lineRule="auto"/>
        <w:ind w:left="993" w:hanging="426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wynagrodzenia, które może być zwiększone jednak nie więcej niż o 10% w stosunku do całkowitego wynagrodzenia określonego w § 5 ust. 1. </w:t>
      </w:r>
    </w:p>
    <w:p w14:paraId="1CEE515E" w14:textId="77777777" w:rsidR="00974F93" w:rsidRPr="002E05F6" w:rsidRDefault="00974F93" w:rsidP="00974F93">
      <w:pPr>
        <w:widowControl/>
        <w:numPr>
          <w:ilvl w:val="0"/>
          <w:numId w:val="22"/>
        </w:numPr>
        <w:autoSpaceDE/>
        <w:autoSpaceDN/>
        <w:spacing w:beforeLines="20" w:before="48" w:afterLines="20" w:after="48" w:line="276" w:lineRule="auto"/>
        <w:ind w:left="567" w:hanging="567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lastRenderedPageBreak/>
        <w:t xml:space="preserve">Warunkiem wprowadzenia zmiany jest wystąpienie okoliczności, o których mowa w ust. 2 lub w przepisie art. 455 ust. 1 – 4 ustawy </w:t>
      </w:r>
      <w:proofErr w:type="spellStart"/>
      <w:r w:rsidRPr="002E05F6">
        <w:rPr>
          <w:rFonts w:asciiTheme="minorHAnsi" w:hAnsiTheme="minorHAnsi" w:cstheme="minorHAnsi"/>
        </w:rPr>
        <w:t>Pzp</w:t>
      </w:r>
      <w:proofErr w:type="spellEnd"/>
      <w:r w:rsidRPr="002E05F6">
        <w:rPr>
          <w:rFonts w:asciiTheme="minorHAnsi" w:hAnsiTheme="minorHAnsi" w:cstheme="minorHAnsi"/>
        </w:rPr>
        <w:t>.</w:t>
      </w:r>
    </w:p>
    <w:p w14:paraId="7DB43E57" w14:textId="77777777" w:rsidR="00974F93" w:rsidRPr="002E05F6" w:rsidRDefault="00974F93" w:rsidP="00974F93">
      <w:pPr>
        <w:spacing w:beforeLines="20" w:before="48" w:afterLines="20" w:after="48"/>
        <w:jc w:val="both"/>
        <w:rPr>
          <w:rFonts w:asciiTheme="minorHAnsi" w:hAnsiTheme="minorHAnsi" w:cstheme="minorHAnsi"/>
        </w:rPr>
      </w:pPr>
    </w:p>
    <w:p w14:paraId="06C87C7B" w14:textId="77777777" w:rsidR="00974F93" w:rsidRPr="002E05F6" w:rsidRDefault="00974F93" w:rsidP="00974F93">
      <w:pPr>
        <w:adjustRightInd w:val="0"/>
        <w:spacing w:beforeLines="20" w:before="48" w:afterLines="20" w:after="48"/>
        <w:ind w:left="567" w:hanging="567"/>
        <w:jc w:val="center"/>
        <w:rPr>
          <w:rFonts w:asciiTheme="minorHAnsi" w:hAnsiTheme="minorHAnsi" w:cstheme="minorHAnsi"/>
          <w:b/>
          <w:bCs/>
        </w:rPr>
      </w:pPr>
      <w:r w:rsidRPr="002E05F6">
        <w:rPr>
          <w:rFonts w:asciiTheme="minorHAnsi" w:hAnsiTheme="minorHAnsi" w:cstheme="minorHAnsi"/>
          <w:b/>
          <w:bCs/>
        </w:rPr>
        <w:t>§ 9</w:t>
      </w:r>
    </w:p>
    <w:p w14:paraId="545C2B50" w14:textId="77777777" w:rsidR="00974F93" w:rsidRPr="002E05F6" w:rsidRDefault="00974F93" w:rsidP="00974F93">
      <w:pPr>
        <w:pStyle w:val="Akapitzlist"/>
        <w:widowControl/>
        <w:numPr>
          <w:ilvl w:val="0"/>
          <w:numId w:val="26"/>
        </w:numPr>
        <w:adjustRightInd w:val="0"/>
        <w:spacing w:beforeLines="20" w:before="48" w:afterLines="20" w:after="48" w:line="276" w:lineRule="auto"/>
        <w:ind w:left="567" w:hanging="567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</w:rPr>
        <w:t>Wykonawca w celu realizacji czynności objętych Umową może uzyskać dostęp do danych osobowych, dlatego Zamawiający udostępni Wykonawcy dane osobowe w zakresie niezbędnym dla prawidłowej realizacji Umowy. Wykonawca zobowiązuje się do wykonywania obowiązków, jakie ciążą na Zamawiającym zgodnie z ogólnym rozporządzeniem o ochronie danych osobowych (RODO), ustawą o ochronie danych osobowych, przepisów prawa powszechnie obowiązującego dotyczącego ochrony danych osobowych, jako na administratorze danych osobowych.</w:t>
      </w:r>
    </w:p>
    <w:p w14:paraId="6EF6717A" w14:textId="77777777" w:rsidR="00974F93" w:rsidRPr="002E05F6" w:rsidRDefault="00974F93" w:rsidP="00974F93">
      <w:pPr>
        <w:pStyle w:val="Akapitzlist"/>
        <w:widowControl/>
        <w:numPr>
          <w:ilvl w:val="0"/>
          <w:numId w:val="26"/>
        </w:numPr>
        <w:autoSpaceDE/>
        <w:autoSpaceDN/>
        <w:spacing w:before="0"/>
        <w:ind w:left="567" w:hanging="567"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CPE udostępni Wykonawcy następujące rodzaje danych osobowych uczestników szkolenia: Imię i Nazwisko, adres e-mail.</w:t>
      </w:r>
    </w:p>
    <w:p w14:paraId="7F6C5837" w14:textId="77777777" w:rsidR="00974F93" w:rsidRPr="002E05F6" w:rsidRDefault="00974F93" w:rsidP="00974F93">
      <w:pPr>
        <w:pStyle w:val="Akapitzlist"/>
        <w:widowControl/>
        <w:numPr>
          <w:ilvl w:val="0"/>
          <w:numId w:val="26"/>
        </w:numPr>
        <w:adjustRightInd w:val="0"/>
        <w:spacing w:beforeLines="20" w:before="48" w:afterLines="20" w:after="48" w:line="276" w:lineRule="auto"/>
        <w:ind w:left="567" w:hanging="567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</w:rPr>
        <w:t>Wykonawca zobowiązuje się, przy przetwarzaniu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7A8142C4" w14:textId="77777777" w:rsidR="00974F93" w:rsidRPr="002E05F6" w:rsidRDefault="00974F93" w:rsidP="00974F93">
      <w:pPr>
        <w:pStyle w:val="Akapitzlist"/>
        <w:widowControl/>
        <w:numPr>
          <w:ilvl w:val="0"/>
          <w:numId w:val="26"/>
        </w:numPr>
        <w:adjustRightInd w:val="0"/>
        <w:spacing w:beforeLines="20" w:before="48" w:afterLines="20" w:after="48" w:line="276" w:lineRule="auto"/>
        <w:ind w:left="567" w:hanging="425"/>
        <w:jc w:val="left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</w:rPr>
        <w:t>Zamawiający zobowiązuje Wykonawcę do wykonywania wobec osób, których dane dotyczą, obowiązków informacyjnych wynikających z art. 13 i art. 14 RODO.</w:t>
      </w:r>
    </w:p>
    <w:p w14:paraId="4BEB6518" w14:textId="77777777" w:rsidR="00974F93" w:rsidRPr="002E05F6" w:rsidRDefault="00974F93" w:rsidP="00974F93">
      <w:pPr>
        <w:pStyle w:val="Akapitzlist"/>
        <w:adjustRightInd w:val="0"/>
        <w:spacing w:beforeLines="20" w:before="48" w:afterLines="20" w:after="48"/>
        <w:ind w:left="567"/>
        <w:rPr>
          <w:rFonts w:asciiTheme="minorHAnsi" w:hAnsiTheme="minorHAnsi" w:cstheme="minorHAnsi"/>
          <w:bCs/>
        </w:rPr>
      </w:pPr>
    </w:p>
    <w:p w14:paraId="2092285B" w14:textId="77777777" w:rsidR="00974F93" w:rsidRPr="002E05F6" w:rsidRDefault="00974F93" w:rsidP="00974F93">
      <w:pPr>
        <w:adjustRightInd w:val="0"/>
        <w:spacing w:beforeLines="20" w:before="48" w:afterLines="20" w:after="48"/>
        <w:jc w:val="center"/>
        <w:rPr>
          <w:rFonts w:asciiTheme="minorHAnsi" w:hAnsiTheme="minorHAnsi" w:cstheme="minorHAnsi"/>
          <w:b/>
          <w:bCs/>
          <w:lang w:eastAsia="pl-PL"/>
        </w:rPr>
      </w:pPr>
      <w:r w:rsidRPr="002E05F6">
        <w:rPr>
          <w:rFonts w:asciiTheme="minorHAnsi" w:hAnsiTheme="minorHAnsi" w:cstheme="minorHAnsi"/>
          <w:b/>
          <w:bCs/>
          <w:lang w:eastAsia="pl-PL"/>
        </w:rPr>
        <w:t>§ 10</w:t>
      </w:r>
    </w:p>
    <w:p w14:paraId="2222EE59" w14:textId="77777777" w:rsidR="00974F93" w:rsidRPr="002E05F6" w:rsidRDefault="00974F93" w:rsidP="00974F93">
      <w:pPr>
        <w:pStyle w:val="Akapitzlist"/>
        <w:widowControl/>
        <w:numPr>
          <w:ilvl w:val="0"/>
          <w:numId w:val="30"/>
        </w:numPr>
        <w:adjustRightInd w:val="0"/>
        <w:spacing w:beforeLines="20" w:before="48" w:afterLines="20" w:after="48" w:line="276" w:lineRule="auto"/>
        <w:ind w:left="567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O ile w ramach Umowy Wykonawca wytworzy utwór w rozumieniu ustawy z dnia 4 lutego 1994 r. o prawie autorskim i prawach pokrewnych (Dz. U. 2019 r. poz. 1231 z późn. zm.), z chwilą podpisania przez Zamawiającego protokołu odbioru przedmiotu Umowy, w ramach wynagrodzenia określonego w § 4 ust. 1, przenosi na Zamawiającego autorskie prawa majątkowe do utworu uprawniające do nieograniczonego rozporządzania i korzystanie z niego bez żadnych ograniczeń na terytorium Rzeczypospolitej Polskiej i poza jej granicami, przez czas nieoznaczony, na polach eksploatacji obejmujących:</w:t>
      </w:r>
    </w:p>
    <w:p w14:paraId="311E8428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</w:r>
    </w:p>
    <w:p w14:paraId="7AC0B25E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nośnika;</w:t>
      </w:r>
    </w:p>
    <w:p w14:paraId="4D87B70F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wprowadzanie do obrotu, użyczenie lub najem egzemplarzy, na których utwór utrwalono, niezależnie od sposobu rozpowszechnienia i kręgu odbiorców;</w:t>
      </w:r>
    </w:p>
    <w:p w14:paraId="6A869E7A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w zakresie wykorzystania fragmentów lub całości utworu w dowolny sposób dla potrzeb własnych Zamawiającego;</w:t>
      </w:r>
    </w:p>
    <w:p w14:paraId="497A9AF7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publiczne wykonanie, wystawienie, wyświetlenie, odtworzenie;</w:t>
      </w:r>
    </w:p>
    <w:p w14:paraId="7F97DE1A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nadawanie za pośrednictwem satelity;</w:t>
      </w:r>
    </w:p>
    <w:p w14:paraId="00308CA0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wprowadzenie do pamięci komputerów i serwerów udostępnianie i wykorzystanie na stronach internetowych;</w:t>
      </w:r>
    </w:p>
    <w:p w14:paraId="618F8F4B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wykorzystanie w utworach multimedialnych;</w:t>
      </w:r>
    </w:p>
    <w:p w14:paraId="5B7920CA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lastRenderedPageBreak/>
        <w:t>wprowadzanie do obrotu przy użyciu Internetu i innych technik przekazu danych wykorzystujących sieci telekomunikacyjne, informatyczne i bezprzewodowe;</w:t>
      </w:r>
    </w:p>
    <w:p w14:paraId="50EBC6DD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wykorzystywanie fragmentów utworu oraz do celów promocyjnych lub reklamy;</w:t>
      </w:r>
    </w:p>
    <w:p w14:paraId="0038F231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wprowadzanie skrótów;</w:t>
      </w:r>
    </w:p>
    <w:p w14:paraId="23AFF67A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publiczne udostępnianie utworu w taki sposób, aby każdy mógł mieć do niego dostęp w miejscu i w czasie przez siebie wybranym;</w:t>
      </w:r>
    </w:p>
    <w:p w14:paraId="308F7466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użyczanie, wynajmowanie lub udostępnienie zwielokrotnionych egzemplarzy;</w:t>
      </w:r>
    </w:p>
    <w:p w14:paraId="0A713943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tłumaczenie;</w:t>
      </w:r>
    </w:p>
    <w:p w14:paraId="34AE6867" w14:textId="77777777" w:rsidR="00974F93" w:rsidRPr="002E05F6" w:rsidRDefault="00974F93" w:rsidP="00974F93">
      <w:pPr>
        <w:pStyle w:val="Akapitzlist"/>
        <w:widowControl/>
        <w:numPr>
          <w:ilvl w:val="1"/>
          <w:numId w:val="31"/>
        </w:numPr>
        <w:tabs>
          <w:tab w:val="left" w:pos="993"/>
        </w:tabs>
        <w:adjustRightInd w:val="0"/>
        <w:spacing w:beforeLines="20" w:before="48" w:afterLines="20" w:after="48" w:line="276" w:lineRule="auto"/>
        <w:ind w:left="993" w:hanging="426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modyfikowanie, zmienianie, przystosowywanie.</w:t>
      </w:r>
    </w:p>
    <w:p w14:paraId="21E7FF93" w14:textId="77777777" w:rsidR="00974F93" w:rsidRPr="002E05F6" w:rsidRDefault="00974F93" w:rsidP="00974F93">
      <w:pPr>
        <w:tabs>
          <w:tab w:val="left" w:pos="284"/>
        </w:tabs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2.</w:t>
      </w:r>
      <w:r w:rsidRPr="002E05F6">
        <w:rPr>
          <w:rFonts w:asciiTheme="minorHAnsi" w:eastAsia="Calibri" w:hAnsiTheme="minorHAnsi" w:cstheme="minorHAnsi"/>
        </w:rPr>
        <w:tab/>
        <w:t>Prawa opisane w ust. 1 dotyczą tak całości utworu, jak też elementów lub dających się wyodrębnić fragmentów utworu, składającego się na przedmiot Umowy.</w:t>
      </w:r>
    </w:p>
    <w:p w14:paraId="5C44812B" w14:textId="77777777" w:rsidR="00974F93" w:rsidRPr="002E05F6" w:rsidRDefault="00974F93" w:rsidP="00974F93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3.</w:t>
      </w:r>
      <w:r w:rsidRPr="002E05F6">
        <w:rPr>
          <w:rFonts w:asciiTheme="minorHAnsi" w:eastAsia="Calibri" w:hAnsiTheme="minorHAnsi" w:cstheme="minorHAnsi"/>
        </w:rPr>
        <w:tab/>
        <w:t>Wykonawca zobowiązuje się powstrzymać od wykonywania autorskich praw osobistych do utworu i zapewnić powstrzymywanie się przez ewentualnych twórców utworu innych niż Wykonawca.</w:t>
      </w:r>
    </w:p>
    <w:p w14:paraId="4B1C357F" w14:textId="77777777" w:rsidR="00974F93" w:rsidRPr="002E05F6" w:rsidRDefault="00974F93" w:rsidP="00974F93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4.</w:t>
      </w:r>
      <w:r w:rsidRPr="002E05F6">
        <w:rPr>
          <w:rFonts w:asciiTheme="minorHAnsi" w:eastAsia="Calibri" w:hAnsiTheme="minorHAnsi" w:cstheme="minorHAnsi"/>
        </w:rPr>
        <w:tab/>
        <w:t>Wykonawca upoważnia Zamawiającego do wykonywania zależnego prawa autorskiego, tak do całości, jak i części utworu.</w:t>
      </w:r>
    </w:p>
    <w:p w14:paraId="143D320A" w14:textId="77777777" w:rsidR="00974F93" w:rsidRPr="002E05F6" w:rsidRDefault="00974F93" w:rsidP="00974F93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5.</w:t>
      </w:r>
      <w:r w:rsidRPr="002E05F6">
        <w:rPr>
          <w:rFonts w:asciiTheme="minorHAnsi" w:eastAsia="Calibri" w:hAnsiTheme="minorHAnsi" w:cstheme="minorHAnsi"/>
        </w:rPr>
        <w:tab/>
        <w:t>Zamawiający jest uprawniony do wykonywania autorskich praw majątkowych określonych Umową za pomocą podmiotów trzecich.</w:t>
      </w:r>
    </w:p>
    <w:p w14:paraId="0AB56880" w14:textId="77777777" w:rsidR="00974F93" w:rsidRPr="002E05F6" w:rsidRDefault="00974F93" w:rsidP="00974F93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6.</w:t>
      </w:r>
      <w:r w:rsidRPr="002E05F6">
        <w:rPr>
          <w:rFonts w:asciiTheme="minorHAnsi" w:eastAsia="Calibri" w:hAnsiTheme="minorHAnsi" w:cstheme="minorHAnsi"/>
        </w:rPr>
        <w:tab/>
        <w:t>Wykonawca ponosi pełną odpowiedzialność za wady prawne dotyczące wykonanego przedmiotu Umowy, a w szczególności za ewentualne roszczenia osób trzecich wynikające z naruszenia praw, w szczególności przepisów ustawy z dnia 4 lutego 1994 r. o prawie autorskim i prawach pokrewnych (Dz. U. 2019 r. poz. 1231 z późn. zm.) w związku z wykonywaniem przedmiotu Umowy.</w:t>
      </w:r>
    </w:p>
    <w:p w14:paraId="6C76B92F" w14:textId="77777777" w:rsidR="00974F93" w:rsidRPr="002E05F6" w:rsidRDefault="00974F93" w:rsidP="00974F93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7.</w:t>
      </w:r>
      <w:r w:rsidRPr="002E05F6">
        <w:rPr>
          <w:rFonts w:asciiTheme="minorHAnsi" w:eastAsia="Calibri" w:hAnsiTheme="minorHAnsi" w:cstheme="minorHAnsi"/>
        </w:rPr>
        <w:tab/>
        <w:t>Wykonawca przyjmuje na siebie odpowiedzialność za naruszenie dóbr osobistych lub praw autorskich i pokrewnych osób trzecich, spowodowanych przez Wykonawcę lub osoby, za pomocą których realizuje Umowę w trakcie lub w wyniku realizacji Umowy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korzyści, o ile takowe Zamawiający poniósł.</w:t>
      </w:r>
    </w:p>
    <w:p w14:paraId="21AB333E" w14:textId="77777777" w:rsidR="00974F93" w:rsidRPr="002E05F6" w:rsidRDefault="00974F93" w:rsidP="00974F93">
      <w:pPr>
        <w:adjustRightInd w:val="0"/>
        <w:spacing w:beforeLines="20" w:before="48" w:afterLines="20" w:after="48"/>
        <w:ind w:left="284" w:hanging="284"/>
        <w:jc w:val="both"/>
        <w:rPr>
          <w:rFonts w:asciiTheme="minorHAnsi" w:eastAsia="Calibri" w:hAnsiTheme="minorHAnsi" w:cstheme="minorHAnsi"/>
        </w:rPr>
      </w:pPr>
      <w:r w:rsidRPr="002E05F6">
        <w:rPr>
          <w:rFonts w:asciiTheme="minorHAnsi" w:eastAsia="Calibri" w:hAnsiTheme="minorHAnsi" w:cstheme="minorHAnsi"/>
        </w:rPr>
        <w:t>8.</w:t>
      </w:r>
      <w:r w:rsidRPr="002E05F6">
        <w:rPr>
          <w:rFonts w:asciiTheme="minorHAnsi" w:eastAsia="Calibri" w:hAnsiTheme="minorHAnsi" w:cstheme="minorHAnsi"/>
        </w:rPr>
        <w:tab/>
        <w:t>W przypadku wystąpienia osób trzecich wobec Zamawiającego z roszczeniem opartym na twierdzeniu, iż używane przez Zamawiającego utwory przekazane przez Wykonawcę naruszają jakiekolwiek prawa osób trzecich, Zamawiający niezwłocznie zawiadomi Wykonawcę o roszczeniu zgłoszonym przez osobę trzecią oraz o toczącym się postępowaniu sądowym. W szczególności Zamawiający umożliwi Wykonawcy wstąpienie do postępowania w charakterze interwenienta.</w:t>
      </w:r>
    </w:p>
    <w:p w14:paraId="3FD98C0B" w14:textId="77777777" w:rsidR="00974F93" w:rsidRPr="002E05F6" w:rsidRDefault="00974F93" w:rsidP="00974F93">
      <w:pPr>
        <w:adjustRightInd w:val="0"/>
        <w:spacing w:beforeLines="20" w:before="48" w:afterLines="20" w:after="48"/>
        <w:jc w:val="both"/>
        <w:rPr>
          <w:rFonts w:asciiTheme="minorHAnsi" w:eastAsia="Calibri" w:hAnsiTheme="minorHAnsi" w:cstheme="minorHAnsi"/>
        </w:rPr>
      </w:pPr>
    </w:p>
    <w:p w14:paraId="17DE5685" w14:textId="77777777" w:rsidR="00974F93" w:rsidRPr="002E05F6" w:rsidRDefault="00974F93" w:rsidP="00974F93">
      <w:pPr>
        <w:spacing w:beforeLines="20" w:before="48" w:afterLines="20" w:after="48"/>
        <w:jc w:val="center"/>
        <w:rPr>
          <w:rFonts w:asciiTheme="minorHAnsi" w:hAnsiTheme="minorHAnsi" w:cstheme="minorHAnsi"/>
          <w:b/>
          <w:bCs/>
        </w:rPr>
      </w:pPr>
      <w:r w:rsidRPr="002E05F6">
        <w:rPr>
          <w:rFonts w:asciiTheme="minorHAnsi" w:hAnsiTheme="minorHAnsi" w:cstheme="minorHAnsi"/>
          <w:b/>
          <w:bCs/>
        </w:rPr>
        <w:t>§ 11</w:t>
      </w:r>
    </w:p>
    <w:p w14:paraId="47A9DB99" w14:textId="77777777" w:rsidR="00974F93" w:rsidRPr="002E05F6" w:rsidRDefault="00974F93" w:rsidP="00974F93">
      <w:pPr>
        <w:widowControl/>
        <w:numPr>
          <w:ilvl w:val="1"/>
          <w:numId w:val="29"/>
        </w:numPr>
        <w:tabs>
          <w:tab w:val="left" w:pos="284"/>
        </w:tabs>
        <w:adjustRightInd w:val="0"/>
        <w:spacing w:beforeLines="20" w:before="48" w:afterLines="20" w:after="48"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Wykonawca może powierzyć wykonanie działań realizowanych w ramach Umowy podwykonawcy.</w:t>
      </w:r>
    </w:p>
    <w:p w14:paraId="5A5A47A9" w14:textId="77777777" w:rsidR="00974F93" w:rsidRPr="002E05F6" w:rsidRDefault="00974F93" w:rsidP="00974F93">
      <w:pPr>
        <w:widowControl/>
        <w:numPr>
          <w:ilvl w:val="1"/>
          <w:numId w:val="29"/>
        </w:numPr>
        <w:tabs>
          <w:tab w:val="left" w:pos="284"/>
        </w:tabs>
        <w:adjustRightInd w:val="0"/>
        <w:spacing w:beforeLines="20" w:before="48" w:afterLines="20" w:after="48"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Zamawiającego, pod rygorem nieważności.</w:t>
      </w:r>
    </w:p>
    <w:p w14:paraId="547BF862" w14:textId="77777777" w:rsidR="00974F93" w:rsidRPr="002E05F6" w:rsidRDefault="00974F93" w:rsidP="00974F93">
      <w:pPr>
        <w:widowControl/>
        <w:numPr>
          <w:ilvl w:val="1"/>
          <w:numId w:val="29"/>
        </w:numPr>
        <w:tabs>
          <w:tab w:val="left" w:pos="284"/>
        </w:tabs>
        <w:adjustRightInd w:val="0"/>
        <w:spacing w:beforeLines="20" w:before="48" w:afterLines="20" w:after="48"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Wszelkie zapisy Umowy odnoszące się do Wykonawcy stosuje się odpowiednio do wszystkich podwykonawców, za których działania lub zaniechania Wykonawca ponosi odpowiedzialność na zasadzie ryzyka.</w:t>
      </w:r>
    </w:p>
    <w:p w14:paraId="32F4A736" w14:textId="77777777" w:rsidR="00974F93" w:rsidRPr="002E05F6" w:rsidRDefault="00974F93" w:rsidP="00974F93">
      <w:pPr>
        <w:widowControl/>
        <w:numPr>
          <w:ilvl w:val="1"/>
          <w:numId w:val="29"/>
        </w:numPr>
        <w:tabs>
          <w:tab w:val="left" w:pos="284"/>
        </w:tabs>
        <w:adjustRightInd w:val="0"/>
        <w:spacing w:beforeLines="20" w:before="48" w:afterLines="20" w:after="48"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EBF93C3" w14:textId="77777777" w:rsidR="00974F93" w:rsidRPr="002E05F6" w:rsidRDefault="00974F93" w:rsidP="00974F93">
      <w:pPr>
        <w:widowControl/>
        <w:numPr>
          <w:ilvl w:val="1"/>
          <w:numId w:val="29"/>
        </w:numPr>
        <w:tabs>
          <w:tab w:val="left" w:pos="284"/>
        </w:tabs>
        <w:adjustRightInd w:val="0"/>
        <w:spacing w:beforeLines="20" w:before="48" w:afterLines="20" w:after="48"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lastRenderedPageBreak/>
        <w:t>W razie naruszenia przez Wykonawcę postanowień ust. 2, Zamawiający może odstąpić od Umowy ze skutkiem natychmiastowym na podstawie i zasadach określonych w § 7 ust. 1 pkt 5) Umowy.</w:t>
      </w:r>
    </w:p>
    <w:p w14:paraId="4694952D" w14:textId="77777777" w:rsidR="00974F93" w:rsidRPr="002E05F6" w:rsidRDefault="00974F93" w:rsidP="00974F93">
      <w:pPr>
        <w:widowControl/>
        <w:numPr>
          <w:ilvl w:val="1"/>
          <w:numId w:val="29"/>
        </w:numPr>
        <w:tabs>
          <w:tab w:val="left" w:pos="284"/>
        </w:tabs>
        <w:adjustRightInd w:val="0"/>
        <w:spacing w:beforeLines="20" w:before="48" w:afterLines="20" w:after="48"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2E05F6">
        <w:rPr>
          <w:rFonts w:asciiTheme="minorHAnsi" w:hAnsiTheme="minorHAnsi" w:cstheme="minorHAnsi"/>
          <w:lang w:eastAsia="pl-PL"/>
        </w:rPr>
        <w:t>Pzp</w:t>
      </w:r>
      <w:proofErr w:type="spellEnd"/>
      <w:r w:rsidRPr="002E05F6">
        <w:rPr>
          <w:rFonts w:asciiTheme="minorHAnsi" w:hAnsiTheme="minorHAnsi" w:cstheme="minorHAnsi"/>
          <w:lang w:eastAsia="pl-PL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4D2BCA92" w14:textId="77777777" w:rsidR="00974F93" w:rsidRPr="002E05F6" w:rsidRDefault="00974F93" w:rsidP="00974F93">
      <w:pPr>
        <w:widowControl/>
        <w:numPr>
          <w:ilvl w:val="1"/>
          <w:numId w:val="29"/>
        </w:numPr>
        <w:tabs>
          <w:tab w:val="left" w:pos="284"/>
        </w:tabs>
        <w:adjustRightInd w:val="0"/>
        <w:spacing w:beforeLines="20" w:before="48" w:afterLines="20" w:after="48"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 xml:space="preserve">W przypadku, w którym Zamawiający żądał informacji, o których mowa w art. 462 ust. 3 Zamawiający może badać, czy nie zachodzą wobec podwykonawcy niebędącego podmiotem udostępniającym zasoby podstawy wykluczenia, o których mowa w art. 108 i art. 109 ustawy </w:t>
      </w:r>
      <w:proofErr w:type="spellStart"/>
      <w:r w:rsidRPr="002E05F6">
        <w:rPr>
          <w:rFonts w:asciiTheme="minorHAnsi" w:hAnsiTheme="minorHAnsi" w:cstheme="minorHAnsi"/>
          <w:lang w:eastAsia="pl-PL"/>
        </w:rPr>
        <w:t>Pzp</w:t>
      </w:r>
      <w:proofErr w:type="spellEnd"/>
      <w:r w:rsidRPr="002E05F6">
        <w:rPr>
          <w:rFonts w:asciiTheme="minorHAnsi" w:hAnsiTheme="minorHAnsi" w:cstheme="minorHAnsi"/>
          <w:lang w:eastAsia="pl-PL"/>
        </w:rPr>
        <w:t xml:space="preserve">, o ile przewidział to w dokumentach zamówienia. Wykonawca na żądanie zamawiającego przedstawia oświadczenie, o którym mowa w art. 125 ust. 1 ustawy </w:t>
      </w:r>
      <w:proofErr w:type="spellStart"/>
      <w:r w:rsidRPr="002E05F6">
        <w:rPr>
          <w:rFonts w:asciiTheme="minorHAnsi" w:hAnsiTheme="minorHAnsi" w:cstheme="minorHAnsi"/>
          <w:lang w:eastAsia="pl-PL"/>
        </w:rPr>
        <w:t>Pzp</w:t>
      </w:r>
      <w:proofErr w:type="spellEnd"/>
      <w:r w:rsidRPr="002E05F6">
        <w:rPr>
          <w:rFonts w:asciiTheme="minorHAnsi" w:hAnsiTheme="minorHAnsi" w:cstheme="minorHAnsi"/>
          <w:lang w:eastAsia="pl-PL"/>
        </w:rPr>
        <w:t>, lub podmiotowe środki dowodowe dotyczące tego podwykonawcy.</w:t>
      </w:r>
    </w:p>
    <w:p w14:paraId="24071A1C" w14:textId="77777777" w:rsidR="00974F93" w:rsidRPr="002E05F6" w:rsidRDefault="00974F93" w:rsidP="00974F93">
      <w:pPr>
        <w:widowControl/>
        <w:numPr>
          <w:ilvl w:val="1"/>
          <w:numId w:val="29"/>
        </w:numPr>
        <w:tabs>
          <w:tab w:val="left" w:pos="284"/>
        </w:tabs>
        <w:adjustRightInd w:val="0"/>
        <w:spacing w:beforeLines="20" w:before="48" w:afterLines="20" w:after="48"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3F815A32" w14:textId="77777777" w:rsidR="00974F93" w:rsidRPr="002E05F6" w:rsidRDefault="00974F93" w:rsidP="00974F93">
      <w:pPr>
        <w:widowControl/>
        <w:numPr>
          <w:ilvl w:val="1"/>
          <w:numId w:val="29"/>
        </w:numPr>
        <w:tabs>
          <w:tab w:val="left" w:pos="284"/>
        </w:tabs>
        <w:adjustRightInd w:val="0"/>
        <w:spacing w:beforeLines="20" w:before="48" w:afterLines="20" w:after="48"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  <w:r w:rsidRPr="002E05F6">
        <w:rPr>
          <w:rFonts w:asciiTheme="minorHAnsi" w:hAnsiTheme="minorHAnsi" w:cstheme="minorHAnsi"/>
          <w:lang w:eastAsia="pl-PL"/>
        </w:rPr>
        <w:t>Powierzenie wykonania części zamówienia podwykonawcom nie zwalnia Wykonawcy z odpowiedzialności za należyte wykonanie tego zamówienia.</w:t>
      </w:r>
    </w:p>
    <w:p w14:paraId="606E0894" w14:textId="77777777" w:rsidR="00974F93" w:rsidRPr="002E05F6" w:rsidRDefault="00974F93" w:rsidP="00974F93">
      <w:pPr>
        <w:tabs>
          <w:tab w:val="left" w:pos="284"/>
        </w:tabs>
        <w:adjustRightInd w:val="0"/>
        <w:spacing w:beforeLines="20" w:before="48" w:afterLines="20" w:after="48"/>
        <w:ind w:left="284"/>
        <w:jc w:val="both"/>
        <w:rPr>
          <w:rFonts w:asciiTheme="minorHAnsi" w:hAnsiTheme="minorHAnsi" w:cstheme="minorHAnsi"/>
          <w:lang w:eastAsia="pl-PL"/>
        </w:rPr>
      </w:pPr>
    </w:p>
    <w:p w14:paraId="784BFC7D" w14:textId="77777777" w:rsidR="00974F93" w:rsidRPr="002E05F6" w:rsidRDefault="00974F93" w:rsidP="00974F93">
      <w:pPr>
        <w:spacing w:beforeLines="20" w:before="48" w:afterLines="20" w:after="48"/>
        <w:jc w:val="center"/>
        <w:rPr>
          <w:rFonts w:asciiTheme="minorHAnsi" w:hAnsiTheme="minorHAnsi" w:cstheme="minorHAnsi"/>
          <w:b/>
          <w:bCs/>
        </w:rPr>
      </w:pPr>
      <w:r w:rsidRPr="002E05F6">
        <w:rPr>
          <w:rFonts w:asciiTheme="minorHAnsi" w:hAnsiTheme="minorHAnsi" w:cstheme="minorHAnsi"/>
          <w:b/>
          <w:bCs/>
        </w:rPr>
        <w:t>§ 12</w:t>
      </w:r>
    </w:p>
    <w:p w14:paraId="162248BD" w14:textId="77777777" w:rsidR="00974F93" w:rsidRPr="002E05F6" w:rsidRDefault="00974F93" w:rsidP="00974F93">
      <w:pPr>
        <w:pStyle w:val="Akapitzlist"/>
        <w:numPr>
          <w:ilvl w:val="0"/>
          <w:numId w:val="27"/>
        </w:numPr>
        <w:spacing w:beforeLines="20" w:before="48" w:afterLines="20" w:after="48" w:line="276" w:lineRule="auto"/>
        <w:rPr>
          <w:rFonts w:asciiTheme="minorHAnsi" w:eastAsia="Arial" w:hAnsiTheme="minorHAnsi" w:cstheme="minorHAnsi"/>
        </w:rPr>
      </w:pPr>
      <w:r w:rsidRPr="002E05F6">
        <w:rPr>
          <w:rFonts w:asciiTheme="minorHAnsi" w:eastAsia="Arial" w:hAnsiTheme="minorHAnsi" w:cstheme="minorHAnsi"/>
        </w:rPr>
        <w:t>Ilekroć w Umowie jest mowa o dniach roboczych należy przez to rozumieć każdy dzień od poniedziałku do piątku z wyjątkiem dni ustawowo wolnych od pracy w rozumieniu ustawy z dnia 18 stycznia 1951 r. o dniach wolnych od pracy (Dz. U. 2015 r., poz. 90).</w:t>
      </w:r>
    </w:p>
    <w:p w14:paraId="3C4D41EB" w14:textId="77777777" w:rsidR="00974F93" w:rsidRPr="003B7F29" w:rsidRDefault="00974F93" w:rsidP="00974F93">
      <w:pPr>
        <w:pStyle w:val="Tekstpodstawowy"/>
        <w:widowControl/>
        <w:numPr>
          <w:ilvl w:val="0"/>
          <w:numId w:val="27"/>
        </w:numPr>
        <w:autoSpaceDE/>
        <w:spacing w:beforeLines="20" w:before="48" w:afterLines="20" w:after="48" w:line="276" w:lineRule="auto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  <w:bCs/>
        </w:rPr>
        <w:t>Wykonawca nie może bez pisemnej zgody Zamawiającego przenieść praw lub obowiązków wynikających z Umowy na osoby trzecie.</w:t>
      </w:r>
    </w:p>
    <w:p w14:paraId="7AE6A43E" w14:textId="77777777" w:rsidR="00974F93" w:rsidRPr="003B7F29" w:rsidRDefault="00974F93" w:rsidP="00974F93">
      <w:pPr>
        <w:pStyle w:val="Tekstpodstawowy"/>
        <w:widowControl/>
        <w:numPr>
          <w:ilvl w:val="0"/>
          <w:numId w:val="27"/>
        </w:numPr>
        <w:autoSpaceDE/>
        <w:spacing w:beforeLines="20" w:before="48" w:afterLines="20" w:after="48" w:line="276" w:lineRule="auto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zakresie nieuregulowanym Umową mają zastosowanie przepisy ustawy z dnia 23 kwietnia 1964 r. kodeks cywilny (Dz. U. z 2020 r. poz. 1740 z późn. zm.), ustawy z dnia 4 lutego 1994 r. o prawie autorskim i prawach pokrewnych (Dz. U. z 2019 poz. 1231 z późn. zm. ), ustawy z dnia 10 maja 2018 r. (Dz. U. z 2018 poz. 1000) o ochronie danych osobowych, ustawy z dnia 19 września 2019 r. prawo zamówień publicznych (Dz. U. poz. 2019 z późn. zm.).</w:t>
      </w:r>
    </w:p>
    <w:p w14:paraId="7D37D07C" w14:textId="77777777" w:rsidR="00974F93" w:rsidRPr="003B7F29" w:rsidRDefault="00974F93" w:rsidP="00974F93">
      <w:pPr>
        <w:pStyle w:val="Tekstpodstawowy"/>
        <w:widowControl/>
        <w:numPr>
          <w:ilvl w:val="0"/>
          <w:numId w:val="27"/>
        </w:numPr>
        <w:autoSpaceDE/>
        <w:spacing w:beforeLines="20" w:before="48" w:afterLines="20" w:after="48" w:line="276" w:lineRule="auto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Wszelkie spory mogące wyniknąć na tle realizacji Umowy, Strony poddają pod rozstrzygnięcie sądu właściwego dla siedziby Zamawiającego. </w:t>
      </w:r>
    </w:p>
    <w:p w14:paraId="61462FE3" w14:textId="77777777" w:rsidR="00974F93" w:rsidRPr="002E05F6" w:rsidRDefault="00974F93" w:rsidP="00974F93">
      <w:pPr>
        <w:widowControl/>
        <w:numPr>
          <w:ilvl w:val="0"/>
          <w:numId w:val="27"/>
        </w:numPr>
        <w:tabs>
          <w:tab w:val="num" w:pos="0"/>
        </w:tabs>
        <w:adjustRightInd w:val="0"/>
        <w:spacing w:beforeLines="20" w:before="48" w:afterLines="20" w:after="48" w:line="276" w:lineRule="auto"/>
        <w:ind w:hanging="426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Umowę sporządzono w 2 jednobrzmiących egzemplarzach, po jednym dla każdej ze Stron.</w:t>
      </w:r>
    </w:p>
    <w:p w14:paraId="5CA807A2" w14:textId="77777777" w:rsidR="00974F93" w:rsidRPr="002E05F6" w:rsidRDefault="00974F93" w:rsidP="00974F93">
      <w:pPr>
        <w:spacing w:beforeLines="20" w:before="48" w:afterLines="20" w:after="48"/>
        <w:jc w:val="center"/>
        <w:rPr>
          <w:rFonts w:asciiTheme="minorHAnsi" w:hAnsiTheme="minorHAnsi" w:cstheme="minorHAnsi"/>
          <w:b/>
          <w:bCs/>
        </w:rPr>
      </w:pPr>
      <w:r w:rsidRPr="002E05F6">
        <w:rPr>
          <w:rFonts w:asciiTheme="minorHAnsi" w:hAnsiTheme="minorHAnsi" w:cstheme="minorHAnsi"/>
          <w:b/>
          <w:bCs/>
        </w:rPr>
        <w:t>§ 13</w:t>
      </w:r>
    </w:p>
    <w:p w14:paraId="3539A878" w14:textId="77777777" w:rsidR="00974F93" w:rsidRPr="002E05F6" w:rsidRDefault="00974F93" w:rsidP="00974F93">
      <w:pPr>
        <w:adjustRightInd w:val="0"/>
        <w:spacing w:beforeLines="20" w:before="48" w:afterLines="20" w:after="48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Integralną cześć umowy stanowią: </w:t>
      </w:r>
    </w:p>
    <w:p w14:paraId="0000DC8A" w14:textId="77777777" w:rsidR="00974F93" w:rsidRPr="002E05F6" w:rsidRDefault="00974F93" w:rsidP="00974F93">
      <w:pPr>
        <w:widowControl/>
        <w:numPr>
          <w:ilvl w:val="0"/>
          <w:numId w:val="11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Załącznik nr 1 – opis przedmiotu zamówienia, </w:t>
      </w:r>
    </w:p>
    <w:p w14:paraId="3C193E8C" w14:textId="77777777" w:rsidR="00974F93" w:rsidRPr="002E05F6" w:rsidRDefault="00974F93" w:rsidP="00974F93">
      <w:pPr>
        <w:widowControl/>
        <w:numPr>
          <w:ilvl w:val="0"/>
          <w:numId w:val="11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Załącznik nr 2 – oferta Wykonawcy,</w:t>
      </w:r>
    </w:p>
    <w:p w14:paraId="2F816557" w14:textId="77777777" w:rsidR="00974F93" w:rsidRPr="002E05F6" w:rsidRDefault="00974F93" w:rsidP="00974F93">
      <w:pPr>
        <w:widowControl/>
        <w:numPr>
          <w:ilvl w:val="0"/>
          <w:numId w:val="11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Załącznik nr 3 – zaświadczenie o wpisie do Centralnej Ewidencji I Informacji o Działalności Gospodarczej z dnia … / odpis aktualny z Krajowego Rejestru Sądowego z dnia …..,</w:t>
      </w:r>
    </w:p>
    <w:p w14:paraId="12199220" w14:textId="77777777" w:rsidR="00974F93" w:rsidRPr="002E05F6" w:rsidRDefault="00974F93" w:rsidP="00974F93">
      <w:pPr>
        <w:widowControl/>
        <w:numPr>
          <w:ilvl w:val="0"/>
          <w:numId w:val="11"/>
        </w:numPr>
        <w:adjustRightInd w:val="0"/>
        <w:spacing w:beforeLines="20" w:before="48" w:afterLines="20" w:after="48" w:line="276" w:lineRule="auto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Załącznik nr 4 – protokół odbioru (wzór).</w:t>
      </w:r>
    </w:p>
    <w:p w14:paraId="7A078F17" w14:textId="77777777" w:rsidR="00974F93" w:rsidRDefault="00974F93" w:rsidP="00974F93">
      <w:pPr>
        <w:adjustRightInd w:val="0"/>
        <w:spacing w:beforeLines="20" w:before="48" w:afterLines="20" w:after="48"/>
        <w:ind w:firstLine="708"/>
        <w:rPr>
          <w:rFonts w:asciiTheme="minorHAnsi" w:hAnsiTheme="minorHAnsi" w:cstheme="minorHAnsi"/>
          <w:b/>
          <w:i/>
          <w:iCs/>
        </w:rPr>
      </w:pPr>
    </w:p>
    <w:p w14:paraId="0F0971C6" w14:textId="77777777" w:rsidR="00974F93" w:rsidRPr="002E05F6" w:rsidRDefault="00974F93" w:rsidP="00974F93">
      <w:pPr>
        <w:adjustRightInd w:val="0"/>
        <w:spacing w:beforeLines="20" w:before="48" w:afterLines="20" w:after="48"/>
        <w:ind w:firstLine="708"/>
        <w:rPr>
          <w:rFonts w:asciiTheme="minorHAnsi" w:hAnsiTheme="minorHAnsi" w:cstheme="minorHAnsi"/>
          <w:b/>
          <w:i/>
          <w:iCs/>
        </w:rPr>
      </w:pPr>
      <w:r w:rsidRPr="002E05F6">
        <w:rPr>
          <w:rFonts w:asciiTheme="minorHAnsi" w:hAnsiTheme="minorHAnsi" w:cstheme="minorHAnsi"/>
          <w:b/>
          <w:i/>
          <w:iCs/>
        </w:rPr>
        <w:t xml:space="preserve">Zamawiający </w:t>
      </w:r>
      <w:r w:rsidRPr="002E05F6">
        <w:rPr>
          <w:rFonts w:asciiTheme="minorHAnsi" w:hAnsiTheme="minorHAnsi" w:cstheme="minorHAnsi"/>
          <w:b/>
          <w:i/>
          <w:iCs/>
        </w:rPr>
        <w:tab/>
      </w:r>
      <w:r w:rsidRPr="002E05F6">
        <w:rPr>
          <w:rFonts w:asciiTheme="minorHAnsi" w:hAnsiTheme="minorHAnsi" w:cstheme="minorHAnsi"/>
          <w:b/>
          <w:i/>
          <w:iCs/>
        </w:rPr>
        <w:tab/>
      </w:r>
      <w:r w:rsidRPr="002E05F6">
        <w:rPr>
          <w:rFonts w:asciiTheme="minorHAnsi" w:hAnsiTheme="minorHAnsi" w:cstheme="minorHAnsi"/>
          <w:b/>
          <w:i/>
          <w:iCs/>
        </w:rPr>
        <w:tab/>
      </w:r>
      <w:r w:rsidRPr="002E05F6">
        <w:rPr>
          <w:rFonts w:asciiTheme="minorHAnsi" w:hAnsiTheme="minorHAnsi" w:cstheme="minorHAnsi"/>
          <w:b/>
          <w:i/>
          <w:iCs/>
        </w:rPr>
        <w:tab/>
      </w:r>
      <w:r w:rsidRPr="002E05F6">
        <w:rPr>
          <w:rFonts w:asciiTheme="minorHAnsi" w:hAnsiTheme="minorHAnsi" w:cstheme="minorHAnsi"/>
          <w:b/>
          <w:i/>
          <w:iCs/>
        </w:rPr>
        <w:tab/>
      </w:r>
      <w:r w:rsidRPr="002E05F6">
        <w:rPr>
          <w:rFonts w:asciiTheme="minorHAnsi" w:hAnsiTheme="minorHAnsi" w:cstheme="minorHAnsi"/>
          <w:b/>
          <w:i/>
          <w:iCs/>
        </w:rPr>
        <w:tab/>
      </w:r>
      <w:r w:rsidRPr="002E05F6">
        <w:rPr>
          <w:rFonts w:asciiTheme="minorHAnsi" w:hAnsiTheme="minorHAnsi" w:cstheme="minorHAnsi"/>
          <w:b/>
          <w:i/>
          <w:iCs/>
        </w:rPr>
        <w:tab/>
      </w:r>
      <w:r w:rsidRPr="002E05F6">
        <w:rPr>
          <w:rFonts w:asciiTheme="minorHAnsi" w:hAnsiTheme="minorHAnsi" w:cstheme="minorHAnsi"/>
          <w:b/>
          <w:i/>
          <w:iCs/>
        </w:rPr>
        <w:tab/>
        <w:t>Wykonawca</w:t>
      </w:r>
    </w:p>
    <w:p w14:paraId="785E7BB0" w14:textId="77777777" w:rsidR="00974F93" w:rsidRPr="002E05F6" w:rsidRDefault="00974F93" w:rsidP="00974F93">
      <w:pPr>
        <w:adjustRightInd w:val="0"/>
        <w:spacing w:beforeLines="20" w:before="48" w:afterLines="20" w:after="48"/>
        <w:ind w:firstLine="708"/>
        <w:rPr>
          <w:rFonts w:asciiTheme="minorHAnsi" w:hAnsiTheme="minorHAnsi" w:cstheme="minorHAnsi"/>
          <w:b/>
          <w:i/>
          <w:iCs/>
        </w:rPr>
      </w:pPr>
    </w:p>
    <w:p w14:paraId="5BBC0912" w14:textId="77777777" w:rsidR="00974F93" w:rsidRPr="002E05F6" w:rsidRDefault="00974F93" w:rsidP="00974F93">
      <w:pPr>
        <w:adjustRightInd w:val="0"/>
        <w:spacing w:beforeLines="20" w:before="48" w:afterLines="20" w:after="48"/>
        <w:ind w:firstLine="708"/>
        <w:rPr>
          <w:rFonts w:asciiTheme="minorHAnsi" w:hAnsiTheme="minorHAnsi" w:cstheme="minorHAnsi"/>
          <w:b/>
          <w:i/>
          <w:iCs/>
        </w:rPr>
      </w:pPr>
      <w:r w:rsidRPr="002E05F6">
        <w:rPr>
          <w:rFonts w:asciiTheme="minorHAnsi" w:hAnsiTheme="minorHAnsi" w:cstheme="minorHAnsi"/>
          <w:b/>
          <w:i/>
          <w:iCs/>
        </w:rPr>
        <w:t>…………………..                                                                                                 …………………………….</w:t>
      </w:r>
    </w:p>
    <w:p w14:paraId="57B4D460" w14:textId="77777777" w:rsidR="00974F93" w:rsidRPr="002E05F6" w:rsidRDefault="00974F93" w:rsidP="00974F93">
      <w:pPr>
        <w:adjustRightInd w:val="0"/>
        <w:spacing w:beforeLines="20" w:before="48" w:afterLines="20" w:after="48"/>
        <w:ind w:firstLine="708"/>
        <w:rPr>
          <w:rFonts w:asciiTheme="minorHAnsi" w:hAnsiTheme="minorHAnsi" w:cstheme="minorHAnsi"/>
          <w:b/>
          <w:i/>
          <w:iCs/>
        </w:rPr>
      </w:pPr>
    </w:p>
    <w:p w14:paraId="4F4442BD" w14:textId="77777777" w:rsidR="00974F93" w:rsidRPr="002E05F6" w:rsidRDefault="00974F93" w:rsidP="00974F93">
      <w:pPr>
        <w:adjustRightInd w:val="0"/>
        <w:spacing w:beforeLines="20" w:before="48" w:afterLines="20" w:after="48"/>
        <w:ind w:firstLine="708"/>
        <w:jc w:val="right"/>
        <w:rPr>
          <w:rFonts w:asciiTheme="minorHAnsi" w:hAnsiTheme="minorHAnsi" w:cstheme="minorHAnsi"/>
          <w:b/>
        </w:rPr>
      </w:pPr>
      <w:r w:rsidRPr="002E05F6">
        <w:rPr>
          <w:rFonts w:asciiTheme="minorHAnsi" w:hAnsiTheme="minorHAnsi" w:cstheme="minorHAnsi"/>
        </w:rPr>
        <w:t>Załącznik nr 1 -</w:t>
      </w:r>
      <w:r w:rsidRPr="002E05F6">
        <w:rPr>
          <w:rFonts w:asciiTheme="minorHAnsi" w:hAnsiTheme="minorHAnsi" w:cstheme="minorHAnsi"/>
          <w:b/>
        </w:rPr>
        <w:t>Opis przedmiotu zamówienia</w:t>
      </w:r>
    </w:p>
    <w:p w14:paraId="08C11AAA" w14:textId="77777777" w:rsidR="00974F93" w:rsidRPr="002E05F6" w:rsidRDefault="00974F93" w:rsidP="00974F93">
      <w:pPr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7328A29A" w14:textId="77777777" w:rsidR="00974F93" w:rsidRPr="002E05F6" w:rsidRDefault="00974F93" w:rsidP="00974F93">
      <w:pPr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  <w:r w:rsidRPr="002E05F6">
        <w:rPr>
          <w:rFonts w:asciiTheme="minorHAnsi" w:hAnsiTheme="minorHAnsi" w:cstheme="minorHAnsi"/>
          <w:b/>
        </w:rPr>
        <w:t>Opis przedmiotu zamówienia</w:t>
      </w:r>
    </w:p>
    <w:p w14:paraId="78F2ECA5" w14:textId="77777777" w:rsidR="00974F93" w:rsidRPr="002E05F6" w:rsidRDefault="00974F93" w:rsidP="00974F93">
      <w:pPr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A6D7C24" w14:textId="77777777" w:rsidR="00974F93" w:rsidRPr="002E05F6" w:rsidRDefault="00974F93" w:rsidP="00974F93">
      <w:pPr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754030D7" w14:textId="77777777" w:rsidR="00974F93" w:rsidRPr="003B7F29" w:rsidRDefault="00974F93" w:rsidP="00974F93">
      <w:pPr>
        <w:pStyle w:val="Akapitzlist"/>
        <w:widowControl/>
        <w:numPr>
          <w:ilvl w:val="0"/>
          <w:numId w:val="34"/>
        </w:numPr>
        <w:autoSpaceDE/>
        <w:autoSpaceDN/>
        <w:spacing w:before="0" w:line="276" w:lineRule="auto"/>
        <w:ind w:left="0" w:hanging="426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Przedmiotem Zamówienia jest przeprowadzenie szkoleń dla klientów Sieci Punktów Informacyjnych Funduszy Europejskich (PIFE). Zamówienie składa się z czterech części, opisanych poniżej. </w:t>
      </w:r>
    </w:p>
    <w:p w14:paraId="3A9E980D" w14:textId="77777777" w:rsidR="00974F93" w:rsidRPr="003B7F29" w:rsidRDefault="00974F93" w:rsidP="00974F9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W ramach zamówienia przewiduje się łącznie realizację 4 jednodniowych szkoleń dla beneficjentów, w tym: </w:t>
      </w:r>
    </w:p>
    <w:p w14:paraId="713BEC95" w14:textId="77777777" w:rsidR="00974F93" w:rsidRPr="003B7F29" w:rsidRDefault="00974F93" w:rsidP="00974F93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ind w:left="567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1 grupy szkoleniowej z tematu „Wyłanianie Wykonawców w projektach współfinansowanych ze środków FE”</w:t>
      </w:r>
      <w:r w:rsidRPr="003B7F29">
        <w:rPr>
          <w:rFonts w:asciiTheme="minorHAnsi" w:hAnsiTheme="minorHAnsi" w:cstheme="minorHAnsi"/>
          <w:b/>
          <w:bCs/>
        </w:rPr>
        <w:t xml:space="preserve"> (część I zamówienia)</w:t>
      </w:r>
      <w:r w:rsidRPr="003B7F29">
        <w:rPr>
          <w:rFonts w:asciiTheme="minorHAnsi" w:hAnsiTheme="minorHAnsi" w:cstheme="minorHAnsi"/>
        </w:rPr>
        <w:t>;</w:t>
      </w:r>
    </w:p>
    <w:p w14:paraId="22F0035F" w14:textId="77777777" w:rsidR="00974F93" w:rsidRPr="003B7F29" w:rsidRDefault="00974F93" w:rsidP="00974F93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ind w:left="567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1 grupy szkoleniowej z tematu „Kontrola w projektach współfinansowanych ze środków FE”</w:t>
      </w:r>
      <w:r w:rsidRPr="003B7F29">
        <w:rPr>
          <w:rFonts w:asciiTheme="minorHAnsi" w:hAnsiTheme="minorHAnsi" w:cstheme="minorHAnsi"/>
          <w:b/>
          <w:bCs/>
        </w:rPr>
        <w:t xml:space="preserve"> (część II zamówienia)</w:t>
      </w:r>
      <w:r w:rsidRPr="003B7F29">
        <w:rPr>
          <w:rFonts w:asciiTheme="minorHAnsi" w:hAnsiTheme="minorHAnsi" w:cstheme="minorHAnsi"/>
        </w:rPr>
        <w:t>;</w:t>
      </w:r>
    </w:p>
    <w:p w14:paraId="6CBE1512" w14:textId="77777777" w:rsidR="00974F93" w:rsidRPr="003B7F29" w:rsidRDefault="00974F93" w:rsidP="00974F93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ind w:left="567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 1 grupy szkoleniowej z tematu „</w:t>
      </w:r>
      <w:r w:rsidRPr="003B7F29">
        <w:rPr>
          <w:rFonts w:asciiTheme="minorHAnsi" w:hAnsiTheme="minorHAnsi" w:cstheme="minorHAnsi"/>
          <w:bCs/>
        </w:rPr>
        <w:t>Pomoc publiczna w projektach współfinansowanych ze środków FE</w:t>
      </w:r>
      <w:r w:rsidRPr="003B7F29">
        <w:rPr>
          <w:rFonts w:asciiTheme="minorHAnsi" w:hAnsiTheme="minorHAnsi" w:cstheme="minorHAnsi"/>
        </w:rPr>
        <w:t xml:space="preserve">” </w:t>
      </w:r>
      <w:r w:rsidRPr="003B7F29">
        <w:rPr>
          <w:rFonts w:asciiTheme="minorHAnsi" w:hAnsiTheme="minorHAnsi" w:cstheme="minorHAnsi"/>
          <w:b/>
          <w:bCs/>
        </w:rPr>
        <w:t>(część III zamówienia)</w:t>
      </w:r>
      <w:r w:rsidRPr="003B7F29">
        <w:rPr>
          <w:rFonts w:asciiTheme="minorHAnsi" w:hAnsiTheme="minorHAnsi" w:cstheme="minorHAnsi"/>
        </w:rPr>
        <w:t>;</w:t>
      </w:r>
    </w:p>
    <w:p w14:paraId="533B5145" w14:textId="77777777" w:rsidR="00974F93" w:rsidRPr="003B7F29" w:rsidRDefault="00974F93" w:rsidP="00974F93">
      <w:pPr>
        <w:pStyle w:val="Akapitzlist"/>
        <w:widowControl/>
        <w:numPr>
          <w:ilvl w:val="0"/>
          <w:numId w:val="5"/>
        </w:numPr>
        <w:autoSpaceDE/>
        <w:autoSpaceDN/>
        <w:spacing w:before="0" w:line="276" w:lineRule="auto"/>
        <w:ind w:left="567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1 grupy szkoleniowej z tematu „Rozliczanie i kwalifikowalność wydatków w projektach finansowanych ze środków Funduszy Europejskich” (</w:t>
      </w:r>
      <w:r w:rsidRPr="003B7F29">
        <w:rPr>
          <w:rFonts w:asciiTheme="minorHAnsi" w:hAnsiTheme="minorHAnsi" w:cstheme="minorHAnsi"/>
          <w:b/>
        </w:rPr>
        <w:t>część IV zamówienia</w:t>
      </w:r>
      <w:r w:rsidRPr="003B7F29">
        <w:rPr>
          <w:rFonts w:asciiTheme="minorHAnsi" w:hAnsiTheme="minorHAnsi" w:cstheme="minorHAnsi"/>
        </w:rPr>
        <w:t>).</w:t>
      </w:r>
      <w:r w:rsidRPr="003B7F29">
        <w:rPr>
          <w:rStyle w:val="Odwoanieprzypisudolnego"/>
          <w:rFonts w:asciiTheme="minorHAnsi" w:hAnsiTheme="minorHAnsi" w:cstheme="minorHAnsi"/>
        </w:rPr>
        <w:footnoteReference w:id="7"/>
      </w:r>
    </w:p>
    <w:p w14:paraId="25A9961D" w14:textId="77777777" w:rsidR="00974F93" w:rsidRPr="003B7F29" w:rsidRDefault="00974F93" w:rsidP="00974F93">
      <w:pPr>
        <w:spacing w:line="276" w:lineRule="auto"/>
        <w:ind w:left="207"/>
        <w:contextualSpacing/>
        <w:jc w:val="both"/>
        <w:rPr>
          <w:rFonts w:asciiTheme="minorHAnsi" w:hAnsiTheme="minorHAnsi" w:cstheme="minorHAnsi"/>
        </w:rPr>
      </w:pPr>
    </w:p>
    <w:p w14:paraId="75F0AC66" w14:textId="77777777" w:rsidR="00974F93" w:rsidRPr="003B7F29" w:rsidRDefault="00974F93" w:rsidP="00974F93">
      <w:pPr>
        <w:spacing w:line="276" w:lineRule="auto"/>
        <w:ind w:left="207"/>
        <w:contextualSpacing/>
        <w:jc w:val="both"/>
        <w:rPr>
          <w:rFonts w:asciiTheme="minorHAnsi" w:hAnsiTheme="minorHAnsi" w:cstheme="minorHAnsi"/>
        </w:rPr>
      </w:pPr>
      <w:bookmarkStart w:id="5" w:name="_Hlk63850330"/>
      <w:r w:rsidRPr="003B7F29">
        <w:rPr>
          <w:rFonts w:asciiTheme="minorHAnsi" w:hAnsiTheme="minorHAnsi" w:cstheme="minorHAnsi"/>
        </w:rPr>
        <w:t xml:space="preserve">Szkolenia zostaną przeprowadzone w formie stacjonarnych spotkań w Warszawie, w siedzibie Centralnego Punktu Informacyjnego lub w formule online. </w:t>
      </w:r>
    </w:p>
    <w:bookmarkEnd w:id="5"/>
    <w:p w14:paraId="2D12CB67" w14:textId="77777777" w:rsidR="00974F93" w:rsidRPr="003B7F29" w:rsidRDefault="00974F93" w:rsidP="00974F93">
      <w:pPr>
        <w:spacing w:line="276" w:lineRule="auto"/>
        <w:ind w:left="207"/>
        <w:contextualSpacing/>
        <w:jc w:val="both"/>
        <w:rPr>
          <w:rFonts w:asciiTheme="minorHAnsi" w:hAnsiTheme="minorHAnsi" w:cstheme="minorHAnsi"/>
        </w:rPr>
      </w:pPr>
    </w:p>
    <w:p w14:paraId="4511FC1E" w14:textId="77777777" w:rsidR="00974F93" w:rsidRPr="002E05F6" w:rsidRDefault="00974F93" w:rsidP="00974F93">
      <w:pPr>
        <w:pStyle w:val="Akapitzlist"/>
        <w:widowControl/>
        <w:numPr>
          <w:ilvl w:val="0"/>
          <w:numId w:val="36"/>
        </w:numPr>
        <w:autoSpaceDE/>
        <w:autoSpaceDN/>
        <w:spacing w:before="0" w:after="120" w:line="276" w:lineRule="auto"/>
        <w:jc w:val="left"/>
        <w:rPr>
          <w:rFonts w:asciiTheme="minorHAnsi" w:hAnsiTheme="minorHAnsi" w:cstheme="minorHAnsi"/>
        </w:rPr>
      </w:pPr>
      <w:r w:rsidRPr="00496575">
        <w:rPr>
          <w:rFonts w:asciiTheme="minorHAnsi" w:hAnsiTheme="minorHAnsi" w:cstheme="minorHAnsi"/>
        </w:rPr>
        <w:t xml:space="preserve">Decyzję co do formy przeprowadzenia szkolenia Zamawiający przekaże Wykonawcy w formie elektronicznej najpóźniej w terminie 7 dni roboczych przed planowaną datą wydarzenia. </w:t>
      </w:r>
    </w:p>
    <w:p w14:paraId="5E01F299" w14:textId="77777777" w:rsidR="00974F93" w:rsidRPr="002E05F6" w:rsidRDefault="00974F93" w:rsidP="00974F93">
      <w:pPr>
        <w:pStyle w:val="Akapitzlist"/>
        <w:widowControl/>
        <w:numPr>
          <w:ilvl w:val="0"/>
          <w:numId w:val="36"/>
        </w:numPr>
        <w:autoSpaceDE/>
        <w:autoSpaceDN/>
        <w:spacing w:before="0" w:after="120" w:line="276" w:lineRule="auto"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Szkolenie przeprowadzone zostanie z wykorzystaniem platformy e-learningowej zapewnianej przez Wykonawcę lub korzystając z narzędzia udostępnianego przez Zamawiającego, które umożliwia udział klienta CPI w szkoleniu w czasie rzeczywistym przy użyciu komputera z dostępem do Internetu, z </w:t>
      </w:r>
      <w:proofErr w:type="spellStart"/>
      <w:r w:rsidRPr="002E05F6">
        <w:rPr>
          <w:rFonts w:asciiTheme="minorHAnsi" w:hAnsiTheme="minorHAnsi" w:cstheme="minorHAnsi"/>
        </w:rPr>
        <w:t>iPadu</w:t>
      </w:r>
      <w:proofErr w:type="spellEnd"/>
      <w:r w:rsidRPr="002E05F6">
        <w:rPr>
          <w:rFonts w:asciiTheme="minorHAnsi" w:hAnsiTheme="minorHAnsi" w:cstheme="minorHAnsi"/>
        </w:rPr>
        <w:t xml:space="preserve">, </w:t>
      </w:r>
      <w:proofErr w:type="spellStart"/>
      <w:r w:rsidRPr="002E05F6">
        <w:rPr>
          <w:rFonts w:asciiTheme="minorHAnsi" w:hAnsiTheme="minorHAnsi" w:cstheme="minorHAnsi"/>
        </w:rPr>
        <w:t>iPhona</w:t>
      </w:r>
      <w:proofErr w:type="spellEnd"/>
      <w:r w:rsidRPr="002E05F6">
        <w:rPr>
          <w:rFonts w:asciiTheme="minorHAnsi" w:hAnsiTheme="minorHAnsi" w:cstheme="minorHAnsi"/>
        </w:rPr>
        <w:t xml:space="preserve">, urządzeń z systemem operacyjnym Android lub powszechnie dostępnych przeglądarek wspierających najnowszą technologię dźwięku i obrazu, typu: Google Chrome, Opera, Safari, Mozilla </w:t>
      </w:r>
      <w:proofErr w:type="spellStart"/>
      <w:r w:rsidRPr="002E05F6">
        <w:rPr>
          <w:rFonts w:asciiTheme="minorHAnsi" w:hAnsiTheme="minorHAnsi" w:cstheme="minorHAnsi"/>
        </w:rPr>
        <w:t>Firefox</w:t>
      </w:r>
      <w:proofErr w:type="spellEnd"/>
      <w:r w:rsidRPr="002E05F6">
        <w:rPr>
          <w:rFonts w:asciiTheme="minorHAnsi" w:hAnsiTheme="minorHAnsi" w:cstheme="minorHAnsi"/>
        </w:rPr>
        <w:t xml:space="preserve"> lub Edge. Uczestnicy mają mieć możliwość udziału w zamkniętej i im dedykowanej grupie szkoleniowej w formie interaktywnej. Udział w szkoleniu pozwoli uczestnikowi zapoznać się z tematem prezentowanym „na żywo” przez trenera, zadać mu pytanie poprzez czat oraz porozmawiać z innymi uczestnikami. </w:t>
      </w:r>
    </w:p>
    <w:p w14:paraId="0BC4C069" w14:textId="77777777" w:rsidR="00974F93" w:rsidRPr="002E05F6" w:rsidRDefault="00974F93" w:rsidP="00974F93">
      <w:pPr>
        <w:pStyle w:val="Akapitzlist"/>
        <w:widowControl/>
        <w:numPr>
          <w:ilvl w:val="0"/>
          <w:numId w:val="36"/>
        </w:numPr>
        <w:autoSpaceDE/>
        <w:autoSpaceDN/>
        <w:spacing w:before="0" w:after="120" w:line="276" w:lineRule="auto"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Warunkiem wykorzystywania narzędzia do przeprowadzenia szkolenia on-line jest możliwość jego zastosowania przy następujących parametrach obsługiwanego sprzętu (przez uczestników):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385"/>
        <w:gridCol w:w="4335"/>
      </w:tblGrid>
      <w:tr w:rsidR="00974F93" w:rsidRPr="003B7F29" w14:paraId="1B43BB44" w14:textId="77777777" w:rsidTr="00E7619E">
        <w:tc>
          <w:tcPr>
            <w:tcW w:w="4385" w:type="dxa"/>
          </w:tcPr>
          <w:p w14:paraId="1616340B" w14:textId="77777777" w:rsidR="00974F93" w:rsidRPr="002E05F6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F6">
              <w:rPr>
                <w:rFonts w:asciiTheme="minorHAnsi" w:hAnsiTheme="minorHAnsi" w:cstheme="minorHAnsi"/>
              </w:rPr>
              <w:t>Rodzaj połączenia</w:t>
            </w:r>
          </w:p>
        </w:tc>
        <w:tc>
          <w:tcPr>
            <w:tcW w:w="4335" w:type="dxa"/>
          </w:tcPr>
          <w:p w14:paraId="6CD750CD" w14:textId="77777777" w:rsidR="00974F93" w:rsidRPr="002E05F6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5F6">
              <w:rPr>
                <w:rFonts w:asciiTheme="minorHAnsi" w:hAnsiTheme="minorHAnsi" w:cstheme="minorHAnsi"/>
              </w:rPr>
              <w:t>Prędkość pobierania przez uczestnika</w:t>
            </w:r>
          </w:p>
        </w:tc>
      </w:tr>
      <w:tr w:rsidR="00974F93" w:rsidRPr="003B7F29" w14:paraId="07823AB0" w14:textId="77777777" w:rsidTr="00E7619E">
        <w:tc>
          <w:tcPr>
            <w:tcW w:w="4385" w:type="dxa"/>
          </w:tcPr>
          <w:p w14:paraId="1073DDAC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Dźwięk</w:t>
            </w:r>
          </w:p>
        </w:tc>
        <w:tc>
          <w:tcPr>
            <w:tcW w:w="4335" w:type="dxa"/>
          </w:tcPr>
          <w:p w14:paraId="480BCB47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512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kbps</w:t>
            </w:r>
            <w:proofErr w:type="spellEnd"/>
          </w:p>
        </w:tc>
      </w:tr>
      <w:tr w:rsidR="00974F93" w:rsidRPr="003B7F29" w14:paraId="76DCD57D" w14:textId="77777777" w:rsidTr="00E7619E">
        <w:tc>
          <w:tcPr>
            <w:tcW w:w="4385" w:type="dxa"/>
          </w:tcPr>
          <w:p w14:paraId="2A1227E3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Dźwięk + obraz SD</w:t>
            </w:r>
          </w:p>
        </w:tc>
        <w:tc>
          <w:tcPr>
            <w:tcW w:w="4335" w:type="dxa"/>
          </w:tcPr>
          <w:p w14:paraId="159100EA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512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kbps</w:t>
            </w:r>
            <w:proofErr w:type="spellEnd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 + 1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</w:p>
        </w:tc>
      </w:tr>
      <w:tr w:rsidR="00974F93" w:rsidRPr="003B7F29" w14:paraId="50DFEFEC" w14:textId="77777777" w:rsidTr="00E7619E">
        <w:tc>
          <w:tcPr>
            <w:tcW w:w="4385" w:type="dxa"/>
          </w:tcPr>
          <w:p w14:paraId="10F71D5D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Dźwięk + obraz HD</w:t>
            </w:r>
          </w:p>
        </w:tc>
        <w:tc>
          <w:tcPr>
            <w:tcW w:w="4335" w:type="dxa"/>
          </w:tcPr>
          <w:p w14:paraId="732E437C" w14:textId="77777777" w:rsidR="00974F93" w:rsidRPr="003B7F29" w:rsidRDefault="00974F93" w:rsidP="00E7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512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kbps</w:t>
            </w:r>
            <w:proofErr w:type="spellEnd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 + 2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</w:p>
        </w:tc>
      </w:tr>
      <w:tr w:rsidR="00974F93" w:rsidRPr="003B7F29" w14:paraId="357A32C9" w14:textId="77777777" w:rsidTr="00E7619E">
        <w:tc>
          <w:tcPr>
            <w:tcW w:w="4385" w:type="dxa"/>
          </w:tcPr>
          <w:p w14:paraId="3A03FE96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Współdzielenie ekranu (Tryb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LiteQ</w:t>
            </w:r>
            <w:proofErr w:type="spellEnd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335" w:type="dxa"/>
          </w:tcPr>
          <w:p w14:paraId="464A8FC4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</w:p>
        </w:tc>
      </w:tr>
      <w:tr w:rsidR="00974F93" w:rsidRPr="003B7F29" w14:paraId="4DDDE210" w14:textId="77777777" w:rsidTr="00E7619E">
        <w:tc>
          <w:tcPr>
            <w:tcW w:w="4385" w:type="dxa"/>
          </w:tcPr>
          <w:p w14:paraId="2BFB2808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Współdzielenie ekranu (Tryb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HighQ</w:t>
            </w:r>
            <w:proofErr w:type="spellEnd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335" w:type="dxa"/>
          </w:tcPr>
          <w:p w14:paraId="5D3B7AAB" w14:textId="77777777" w:rsidR="00974F93" w:rsidRPr="003B7F29" w:rsidRDefault="00974F93" w:rsidP="00E761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2 – 5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</w:p>
        </w:tc>
      </w:tr>
      <w:tr w:rsidR="00974F93" w:rsidRPr="003B7F29" w14:paraId="138CD339" w14:textId="77777777" w:rsidTr="00E7619E">
        <w:tc>
          <w:tcPr>
            <w:tcW w:w="4385" w:type="dxa"/>
          </w:tcPr>
          <w:p w14:paraId="543667E3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Współdzielenie ekranu (oparte na przeglądarce)</w:t>
            </w:r>
          </w:p>
        </w:tc>
        <w:tc>
          <w:tcPr>
            <w:tcW w:w="4335" w:type="dxa"/>
          </w:tcPr>
          <w:p w14:paraId="463C54C5" w14:textId="77777777" w:rsidR="00974F93" w:rsidRPr="003B7F29" w:rsidRDefault="00974F93" w:rsidP="00E7619E">
            <w:pPr>
              <w:pStyle w:val="Akapitzlist"/>
              <w:spacing w:after="12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 xml:space="preserve">1 – 4 </w:t>
            </w:r>
            <w:proofErr w:type="spellStart"/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</w:p>
        </w:tc>
      </w:tr>
    </w:tbl>
    <w:p w14:paraId="1C8FFA64" w14:textId="77777777" w:rsidR="00974F93" w:rsidRPr="003B7F29" w:rsidRDefault="00974F93" w:rsidP="00974F93">
      <w:pPr>
        <w:pStyle w:val="Akapitzlist"/>
        <w:spacing w:line="276" w:lineRule="auto"/>
        <w:ind w:left="567"/>
        <w:contextualSpacing/>
        <w:rPr>
          <w:rFonts w:asciiTheme="minorHAnsi" w:hAnsiTheme="minorHAnsi" w:cstheme="minorHAnsi"/>
        </w:rPr>
      </w:pPr>
    </w:p>
    <w:p w14:paraId="5A858925" w14:textId="77777777" w:rsidR="00974F93" w:rsidRPr="003B7F29" w:rsidRDefault="00974F93" w:rsidP="00974F93">
      <w:pPr>
        <w:pStyle w:val="Akapitzlist"/>
        <w:widowControl/>
        <w:numPr>
          <w:ilvl w:val="0"/>
          <w:numId w:val="34"/>
        </w:numPr>
        <w:autoSpaceDE/>
        <w:autoSpaceDN/>
        <w:spacing w:before="0" w:after="120" w:line="276" w:lineRule="auto"/>
        <w:ind w:left="0" w:hanging="425"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>W ramach zamówienia Wykonawca zobowiązany jest (dotyczy wszystkich części zamówienia):</w:t>
      </w:r>
    </w:p>
    <w:p w14:paraId="4FEB40D5" w14:textId="77777777" w:rsidR="00974F93" w:rsidRPr="003B7F29" w:rsidRDefault="00974F93" w:rsidP="00974F93">
      <w:pPr>
        <w:pStyle w:val="Akapitzlist"/>
        <w:widowControl/>
        <w:numPr>
          <w:ilvl w:val="0"/>
          <w:numId w:val="35"/>
        </w:numPr>
        <w:autoSpaceDE/>
        <w:autoSpaceDN/>
        <w:spacing w:before="0" w:line="276" w:lineRule="auto"/>
        <w:ind w:left="567" w:hanging="414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Merytorycznie przygotować </w:t>
      </w:r>
      <w:r w:rsidRPr="003B7F29">
        <w:rPr>
          <w:rFonts w:asciiTheme="minorHAnsi" w:hAnsiTheme="minorHAnsi" w:cstheme="minorHAnsi"/>
          <w:b/>
        </w:rPr>
        <w:t>materiały szkoleniowe</w:t>
      </w:r>
      <w:r w:rsidRPr="003B7F29">
        <w:rPr>
          <w:rFonts w:asciiTheme="minorHAnsi" w:hAnsiTheme="minorHAnsi" w:cstheme="minorHAnsi"/>
        </w:rPr>
        <w:t xml:space="preserve"> i przekazać je Zamawiającemu nie później niż 7 dni roboczych przed szkoleniem z danego zakresu tematycznego. Jednocześnie Wykonawca zobowiązany jest do aktualizacji materiału szkoleniowego w sytuacji zmiany przepisów/ nowych Wytycznych etc. w zakresie zagadnień poruszanych na szkoleniu. Materiały szkoleniowe muszą być odpowiednio oznakowane, zgodnie z obowiązującą wizualizacją, której wzór przekaże Zamawiający. Materiały powinny zawierać prezentację informacji przedstawianych podczas szkolenia. Przygotowana prezentacja musi być przesłana do akceptacji Zamawiającego, który zaakceptuje lub zgłosi uwagi w terminie 3 dni roboczych od dnia otrzymania propozycji Wykonawcy. Ostateczną prezentację Wykonawca przedstawi Zamawiającemu w terminie 2 dni roboczych od dnia otrzymania uwag. Forma przedstawienia propozycji materiałów – wersja elektroniczna przesłana drogą mailową, forma akceptacji lub zgłaszania uwag – wersja elektroniczna przesłana drogą mailową. Po szkoleniu Zamawiający przekaże uczestnikom szkolenia prezentację w wersji elektronicznej wraz z e</w:t>
      </w:r>
      <w:r>
        <w:rPr>
          <w:rFonts w:asciiTheme="minorHAnsi" w:hAnsiTheme="minorHAnsi" w:cstheme="minorHAnsi"/>
        </w:rPr>
        <w:t>0</w:t>
      </w:r>
      <w:r w:rsidRPr="003B7F29">
        <w:rPr>
          <w:rFonts w:asciiTheme="minorHAnsi" w:hAnsiTheme="minorHAnsi" w:cstheme="minorHAnsi"/>
        </w:rPr>
        <w:t xml:space="preserve">wentualnymi dodatkowymi materiałami, przygotowany przez wykonawcę na potrzeby szkolenia. </w:t>
      </w:r>
    </w:p>
    <w:p w14:paraId="0F2316E8" w14:textId="77777777" w:rsidR="00974F93" w:rsidRPr="003B7F29" w:rsidRDefault="00974F93" w:rsidP="00974F93">
      <w:pPr>
        <w:pStyle w:val="Akapitzlist"/>
        <w:widowControl/>
        <w:numPr>
          <w:ilvl w:val="0"/>
          <w:numId w:val="35"/>
        </w:numPr>
        <w:autoSpaceDE/>
        <w:autoSpaceDN/>
        <w:spacing w:before="0" w:line="276" w:lineRule="auto"/>
        <w:ind w:left="567" w:hanging="414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Na zakończenie szkolenia, przeprowadzić </w:t>
      </w:r>
      <w:r w:rsidRPr="003B7F29">
        <w:rPr>
          <w:rFonts w:asciiTheme="minorHAnsi" w:hAnsiTheme="minorHAnsi" w:cstheme="minorHAnsi"/>
          <w:b/>
        </w:rPr>
        <w:t>ankiety ewaluacyjne</w:t>
      </w:r>
      <w:r w:rsidRPr="003B7F29">
        <w:rPr>
          <w:rFonts w:asciiTheme="minorHAnsi" w:hAnsiTheme="minorHAnsi" w:cstheme="minorHAnsi"/>
        </w:rPr>
        <w:t xml:space="preserve"> (zgodnie z wzorem udostępnionym przez Zamawiającego) wśród uczestników, które przekaże Zamawiającemu wraz z </w:t>
      </w:r>
      <w:r w:rsidRPr="003B7F29">
        <w:rPr>
          <w:rFonts w:asciiTheme="minorHAnsi" w:hAnsiTheme="minorHAnsi" w:cstheme="minorHAnsi"/>
          <w:b/>
        </w:rPr>
        <w:t>zestawieniem zbiorczym podsumowującym wyniki ankiet</w:t>
      </w:r>
      <w:r w:rsidRPr="003B7F29">
        <w:rPr>
          <w:rFonts w:asciiTheme="minorHAnsi" w:hAnsiTheme="minorHAnsi" w:cstheme="minorHAnsi"/>
        </w:rPr>
        <w:t xml:space="preserve"> (zgodnie z wzorem przekazanym przez Zamawiającego). W przypadku szkolenia stacjonarnego Wykonawca zobowiązany będzie do wydrukowania ankiet oraz dostarczenia ich na miejsce szkolenia.</w:t>
      </w:r>
      <w:r w:rsidRPr="00496575">
        <w:rPr>
          <w:rFonts w:asciiTheme="minorHAnsi" w:hAnsiTheme="minorHAnsi" w:cstheme="minorHAnsi"/>
        </w:rPr>
        <w:t xml:space="preserve"> Realizując szkolenie online ankiety ewaluacyjne zostaną przekazane uczestnikom w formie elektronicznej, na podane podczas rekrutacji adresy mailowe. </w:t>
      </w:r>
    </w:p>
    <w:p w14:paraId="5032687E" w14:textId="77777777" w:rsidR="00974F93" w:rsidRPr="003B7F29" w:rsidRDefault="00974F93" w:rsidP="00974F93">
      <w:pPr>
        <w:pStyle w:val="Akapitzlist"/>
        <w:widowControl/>
        <w:numPr>
          <w:ilvl w:val="0"/>
          <w:numId w:val="35"/>
        </w:numPr>
        <w:autoSpaceDE/>
        <w:autoSpaceDN/>
        <w:spacing w:before="0" w:line="276" w:lineRule="auto"/>
        <w:ind w:left="567" w:hanging="414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Przygotować, wydrukować </w:t>
      </w:r>
      <w:r w:rsidRPr="003B7F29">
        <w:rPr>
          <w:rFonts w:asciiTheme="minorHAnsi" w:hAnsiTheme="minorHAnsi" w:cstheme="minorHAnsi"/>
          <w:b/>
        </w:rPr>
        <w:t>listy obecności</w:t>
      </w:r>
      <w:r w:rsidRPr="003B7F29">
        <w:rPr>
          <w:rFonts w:asciiTheme="minorHAnsi" w:hAnsiTheme="minorHAnsi" w:cstheme="minorHAnsi"/>
        </w:rPr>
        <w:t xml:space="preserve"> oraz zebrać podpisy uczestników szkolenia a następnie przekazać niezwłocznie po szkoleniu oryginały list obecności Zamawiającemu.</w:t>
      </w:r>
      <w:r w:rsidRPr="00496575">
        <w:rPr>
          <w:rFonts w:asciiTheme="minorHAnsi" w:hAnsiTheme="minorHAnsi" w:cstheme="minorHAnsi"/>
        </w:rPr>
        <w:t xml:space="preserve"> Aby udokumentować obecność uczestników podczas szkolenia on-line Wykonawca zobowiązany będzie do monitorowania uczestnictwa</w:t>
      </w:r>
      <w:r w:rsidRPr="002E05F6">
        <w:rPr>
          <w:rFonts w:asciiTheme="minorHAnsi" w:hAnsiTheme="minorHAnsi" w:cstheme="minorHAnsi"/>
        </w:rPr>
        <w:t xml:space="preserve"> w wydarzeniu i przekazania wykazu osób/ </w:t>
      </w:r>
      <w:proofErr w:type="spellStart"/>
      <w:r w:rsidRPr="002E05F6">
        <w:rPr>
          <w:rFonts w:asciiTheme="minorHAnsi" w:hAnsiTheme="minorHAnsi" w:cstheme="minorHAnsi"/>
        </w:rPr>
        <w:t>screenów</w:t>
      </w:r>
      <w:proofErr w:type="spellEnd"/>
      <w:r w:rsidRPr="002E05F6">
        <w:rPr>
          <w:rFonts w:asciiTheme="minorHAnsi" w:hAnsiTheme="minorHAnsi" w:cstheme="minorHAnsi"/>
        </w:rPr>
        <w:t xml:space="preserve"> ekranu z narzędzia, którym się posługiwano do przeprowadzenia szkolenia.</w:t>
      </w:r>
    </w:p>
    <w:p w14:paraId="38DF9C0A" w14:textId="77777777" w:rsidR="00974F93" w:rsidRPr="003B7F29" w:rsidRDefault="00974F93" w:rsidP="00974F93">
      <w:pPr>
        <w:pStyle w:val="Akapitzlist"/>
        <w:widowControl/>
        <w:numPr>
          <w:ilvl w:val="0"/>
          <w:numId w:val="35"/>
        </w:numPr>
        <w:autoSpaceDE/>
        <w:autoSpaceDN/>
        <w:spacing w:before="0" w:line="276" w:lineRule="auto"/>
        <w:ind w:left="567" w:hanging="414"/>
        <w:contextualSpacing/>
        <w:rPr>
          <w:rFonts w:asciiTheme="minorHAnsi" w:hAnsiTheme="minorHAnsi" w:cstheme="minorHAnsi"/>
        </w:rPr>
      </w:pPr>
      <w:r w:rsidRPr="00496575">
        <w:rPr>
          <w:rFonts w:asciiTheme="minorHAnsi" w:hAnsiTheme="minorHAnsi" w:cstheme="minorHAnsi"/>
        </w:rPr>
        <w:t xml:space="preserve"> </w:t>
      </w:r>
      <w:bookmarkStart w:id="6" w:name="_Hlk63850467"/>
      <w:r w:rsidRPr="00496575">
        <w:rPr>
          <w:rFonts w:asciiTheme="minorHAnsi" w:hAnsiTheme="minorHAnsi" w:cstheme="minorHAnsi"/>
        </w:rPr>
        <w:t>Zapewnić uczestnikom techniczne wsparcie w zakresie stosowanego narzędzia podczas szkolenia online</w:t>
      </w:r>
      <w:bookmarkEnd w:id="6"/>
      <w:r w:rsidRPr="00496575">
        <w:rPr>
          <w:rFonts w:asciiTheme="minorHAnsi" w:hAnsiTheme="minorHAnsi" w:cstheme="minorHAnsi"/>
        </w:rPr>
        <w:t xml:space="preserve">. </w:t>
      </w:r>
    </w:p>
    <w:p w14:paraId="7572058B" w14:textId="77777777" w:rsidR="00974F93" w:rsidRPr="003B7F29" w:rsidRDefault="00974F93" w:rsidP="00974F93">
      <w:pPr>
        <w:pStyle w:val="Akapitzlist"/>
        <w:widowControl/>
        <w:numPr>
          <w:ilvl w:val="0"/>
          <w:numId w:val="35"/>
        </w:numPr>
        <w:autoSpaceDE/>
        <w:autoSpaceDN/>
        <w:spacing w:before="0" w:line="276" w:lineRule="auto"/>
        <w:ind w:left="567" w:hanging="414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Poinformować uczestników szkolenia, że szkolenie jest finansowane ze środków funduszy europejskich z Programu Operacyjnego Pomoc Techniczna 2014-2020. </w:t>
      </w:r>
    </w:p>
    <w:p w14:paraId="324BA480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1AF297D9" w14:textId="77777777" w:rsidR="00974F93" w:rsidRPr="003B7F29" w:rsidRDefault="00974F93" w:rsidP="00974F93">
      <w:pPr>
        <w:pStyle w:val="Akapitzlist"/>
        <w:widowControl/>
        <w:numPr>
          <w:ilvl w:val="0"/>
          <w:numId w:val="34"/>
        </w:numPr>
        <w:autoSpaceDE/>
        <w:autoSpaceDN/>
        <w:spacing w:before="0" w:line="276" w:lineRule="auto"/>
        <w:ind w:left="0" w:hanging="426"/>
        <w:jc w:val="left"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W ramach zamówienia Zamawiający: </w:t>
      </w:r>
    </w:p>
    <w:p w14:paraId="67B80F09" w14:textId="77777777" w:rsidR="00974F93" w:rsidRPr="003B7F29" w:rsidRDefault="00974F93" w:rsidP="00974F93">
      <w:pPr>
        <w:pStyle w:val="Akapitzlist"/>
        <w:rPr>
          <w:rFonts w:asciiTheme="minorHAnsi" w:hAnsiTheme="minorHAnsi" w:cstheme="minorHAnsi"/>
          <w:b/>
        </w:rPr>
      </w:pPr>
    </w:p>
    <w:p w14:paraId="1B25B6BF" w14:textId="77777777" w:rsidR="00974F93" w:rsidRPr="003B7F29" w:rsidRDefault="00974F93" w:rsidP="00974F93">
      <w:pPr>
        <w:pStyle w:val="Akapitzlist"/>
        <w:widowControl/>
        <w:numPr>
          <w:ilvl w:val="0"/>
          <w:numId w:val="50"/>
        </w:numPr>
        <w:autoSpaceDE/>
        <w:autoSpaceDN/>
        <w:spacing w:before="0" w:after="120"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Dokona </w:t>
      </w:r>
      <w:r w:rsidRPr="003B7F29">
        <w:rPr>
          <w:rFonts w:asciiTheme="minorHAnsi" w:hAnsiTheme="minorHAnsi" w:cstheme="minorHAnsi"/>
          <w:b/>
        </w:rPr>
        <w:t xml:space="preserve">rekrutacji </w:t>
      </w:r>
      <w:r w:rsidRPr="003B7F29">
        <w:rPr>
          <w:rFonts w:asciiTheme="minorHAnsi" w:hAnsiTheme="minorHAnsi" w:cstheme="minorHAnsi"/>
        </w:rPr>
        <w:t xml:space="preserve">uczestników na szkolenia. Zakłada się realizację szkoleń przy zrekrutowaniu min. 10 osób na każde z planowanych spotkań. Zamawiający zastrzega sobie możliwość rezygnacji ze szkolenia we wskazanym terminie w przypadku braku co najmniej 10 uczestników szkolenia. Zamawiający poinformuje o tym Wykonawcę drogą elektroniczną, na adres email wskazany w umowie do kontaktu. Informację o rezygnacji Zamawiający może przekazać Wykonawcy nie później niż w terminie 4 dni roboczych przed planowanym terminem szkolenia. W przypadku podjęcia przez Zamawiającego decyzji o rezygnacji ze szkolenia Strony umowy na zasadzie § 2 ust. 3 ustalą nowy termin szkolenia.  </w:t>
      </w:r>
    </w:p>
    <w:p w14:paraId="10E07523" w14:textId="77777777" w:rsidR="00974F93" w:rsidRPr="002E05F6" w:rsidRDefault="00974F93" w:rsidP="00974F93">
      <w:pPr>
        <w:pStyle w:val="Akapitzlist"/>
        <w:widowControl/>
        <w:numPr>
          <w:ilvl w:val="0"/>
          <w:numId w:val="50"/>
        </w:numPr>
        <w:autoSpaceDE/>
        <w:autoSpaceDN/>
        <w:spacing w:before="0" w:after="120" w:line="276" w:lineRule="auto"/>
        <w:jc w:val="left"/>
        <w:rPr>
          <w:rFonts w:asciiTheme="minorHAnsi" w:hAnsiTheme="minorHAnsi" w:cstheme="minorHAnsi"/>
        </w:rPr>
      </w:pPr>
      <w:r w:rsidRPr="00496575">
        <w:rPr>
          <w:rFonts w:asciiTheme="minorHAnsi" w:hAnsiTheme="minorHAnsi" w:cstheme="minorHAnsi"/>
        </w:rPr>
        <w:t xml:space="preserve">Potwierdzając uczestnictwo w szkoleniu prześle uczestnikowi w formie elektronicznej linka przekierowującego do miejsca realizacji szkolenia, tj. np. pokoju </w:t>
      </w:r>
      <w:proofErr w:type="spellStart"/>
      <w:r w:rsidRPr="00496575">
        <w:rPr>
          <w:rFonts w:asciiTheme="minorHAnsi" w:hAnsiTheme="minorHAnsi" w:cstheme="minorHAnsi"/>
        </w:rPr>
        <w:t>webinarowego</w:t>
      </w:r>
      <w:proofErr w:type="spellEnd"/>
      <w:r w:rsidRPr="00496575">
        <w:rPr>
          <w:rFonts w:asciiTheme="minorHAnsi" w:hAnsiTheme="minorHAnsi" w:cstheme="minorHAnsi"/>
        </w:rPr>
        <w:t>, na platformę e-learningową. Jednocześnie przekaże uczestnikowi hasło umożliwiające udz</w:t>
      </w:r>
      <w:r w:rsidRPr="002E05F6">
        <w:rPr>
          <w:rFonts w:asciiTheme="minorHAnsi" w:hAnsiTheme="minorHAnsi" w:cstheme="minorHAnsi"/>
        </w:rPr>
        <w:t xml:space="preserve">iał. Przy logowaniu </w:t>
      </w:r>
      <w:r w:rsidRPr="002E05F6">
        <w:rPr>
          <w:rFonts w:asciiTheme="minorHAnsi" w:hAnsiTheme="minorHAnsi" w:cstheme="minorHAnsi"/>
        </w:rPr>
        <w:lastRenderedPageBreak/>
        <w:t xml:space="preserve">uczestnik będzie posługiwał się swoim imieniem i nazwiskiem oraz służbowym adresem mailowym.   </w:t>
      </w:r>
    </w:p>
    <w:p w14:paraId="0DFA7897" w14:textId="77777777" w:rsidR="00974F93" w:rsidRPr="003B7F29" w:rsidRDefault="00974F93" w:rsidP="00974F93">
      <w:pPr>
        <w:pStyle w:val="Akapitzlist"/>
        <w:widowControl/>
        <w:numPr>
          <w:ilvl w:val="0"/>
          <w:numId w:val="50"/>
        </w:numPr>
        <w:autoSpaceDE/>
        <w:autoSpaceDN/>
        <w:spacing w:before="0" w:after="120" w:line="276" w:lineRule="auto"/>
        <w:ind w:left="567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przypadku realizacji szkolenia w formie stacjonarnej zapewni salę szkoleniową z odpowiednim wyposażeniem technicznym (projektor, laptop, flipchart, markery).</w:t>
      </w:r>
    </w:p>
    <w:p w14:paraId="5CF0E729" w14:textId="77777777" w:rsidR="00974F93" w:rsidRPr="003B7F29" w:rsidRDefault="00974F93" w:rsidP="00974F93">
      <w:pPr>
        <w:pStyle w:val="Akapitzlist"/>
        <w:spacing w:after="120" w:line="276" w:lineRule="auto"/>
        <w:ind w:left="567"/>
        <w:rPr>
          <w:rFonts w:asciiTheme="minorHAnsi" w:hAnsiTheme="minorHAnsi" w:cstheme="minorHAnsi"/>
        </w:rPr>
      </w:pPr>
    </w:p>
    <w:p w14:paraId="20E0F37A" w14:textId="77777777" w:rsidR="00974F93" w:rsidRPr="003B7F29" w:rsidRDefault="00974F93" w:rsidP="00974F93">
      <w:pPr>
        <w:pStyle w:val="Akapitzlist"/>
        <w:widowControl/>
        <w:numPr>
          <w:ilvl w:val="0"/>
          <w:numId w:val="34"/>
        </w:numPr>
        <w:autoSpaceDE/>
        <w:autoSpaceDN/>
        <w:spacing w:before="0" w:line="276" w:lineRule="auto"/>
        <w:ind w:left="0" w:hanging="426"/>
        <w:jc w:val="left"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W ZALEŻNOŚCI OD CZĘŚCI ZAMÓWIENIA, NA KTÓRĄ WYKONAWCA ZŁOŻYŁ OFERTĘ. </w:t>
      </w:r>
    </w:p>
    <w:p w14:paraId="70E95227" w14:textId="77777777" w:rsidR="00974F93" w:rsidRPr="003B7F29" w:rsidRDefault="00974F93" w:rsidP="00974F93">
      <w:pPr>
        <w:spacing w:line="276" w:lineRule="auto"/>
        <w:contextualSpacing/>
        <w:rPr>
          <w:rFonts w:asciiTheme="minorHAnsi" w:hAnsiTheme="minorHAnsi" w:cstheme="minorHAnsi"/>
          <w:b/>
        </w:rPr>
      </w:pPr>
    </w:p>
    <w:p w14:paraId="4201A345" w14:textId="77777777" w:rsidR="00974F93" w:rsidRPr="003B7F29" w:rsidRDefault="00974F93" w:rsidP="00974F93">
      <w:pPr>
        <w:spacing w:line="276" w:lineRule="auto"/>
        <w:ind w:left="66"/>
        <w:contextualSpacing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  <w:b/>
        </w:rPr>
        <w:t xml:space="preserve">CZĘŚĆ I ZAMÓWIENIA – szkolenie pt. </w:t>
      </w:r>
      <w:r w:rsidRPr="003B7F29">
        <w:rPr>
          <w:rFonts w:asciiTheme="minorHAnsi" w:hAnsiTheme="minorHAnsi" w:cstheme="minorHAnsi"/>
        </w:rPr>
        <w:t>„</w:t>
      </w:r>
      <w:bookmarkStart w:id="7" w:name="_Hlk63850884"/>
      <w:r w:rsidRPr="003B7F29">
        <w:rPr>
          <w:rFonts w:asciiTheme="minorHAnsi" w:hAnsiTheme="minorHAnsi" w:cstheme="minorHAnsi"/>
        </w:rPr>
        <w:t>Wyłanianie Wykonawców w projektach współfinansowanych ze środków FE</w:t>
      </w:r>
      <w:bookmarkEnd w:id="7"/>
      <w:r w:rsidRPr="003B7F29">
        <w:rPr>
          <w:rFonts w:asciiTheme="minorHAnsi" w:hAnsiTheme="minorHAnsi" w:cstheme="minorHAnsi"/>
        </w:rPr>
        <w:t>”.</w:t>
      </w:r>
    </w:p>
    <w:p w14:paraId="53E166B5" w14:textId="77777777" w:rsidR="00974F93" w:rsidRPr="003B7F29" w:rsidRDefault="00974F93" w:rsidP="00974F93">
      <w:pPr>
        <w:pStyle w:val="Akapitzlist"/>
        <w:widowControl/>
        <w:numPr>
          <w:ilvl w:val="0"/>
          <w:numId w:val="40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>Przedmiot zamówienia:</w:t>
      </w:r>
    </w:p>
    <w:p w14:paraId="092E0307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Przeprowadzenie szkolenia pt.: „Wyłanianie wykonawców w projektach współfinansowanych ze środków FE” w Warszawie (miejscu wskazanym przez Zamawiającego) lub w formie zdalnej, zgodnie z poniższym programem. W wyniku ustaleń Zamawiającego z Wykonawcą szkolenie zostanie przeprowadzone nie wcześniej niż 7 dni roboczych od zawarcia Umowy i nie później niż w ciągu dwóch miesięcy od dnia zawarcia Umowy. </w:t>
      </w:r>
    </w:p>
    <w:p w14:paraId="4536CBC8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</w:p>
    <w:p w14:paraId="62347FE3" w14:textId="77777777" w:rsidR="00974F93" w:rsidRPr="003B7F29" w:rsidRDefault="00974F93" w:rsidP="00974F93">
      <w:pPr>
        <w:pStyle w:val="Akapitzlist"/>
        <w:widowControl/>
        <w:numPr>
          <w:ilvl w:val="0"/>
          <w:numId w:val="40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Uczestnicy szkolenia: </w:t>
      </w:r>
    </w:p>
    <w:p w14:paraId="131B0534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Beneficjenci Funduszy Europejskich w obecnej perspektywie finansowej, realizujący projekty współfinansowane z FE. Liczba uczestników - w przypadku grupy realizowanej stacjonarnie - maksymalnie 30 osób, przy formie zdalnej - do 100 osób.</w:t>
      </w:r>
    </w:p>
    <w:p w14:paraId="0EA35849" w14:textId="77777777" w:rsidR="00974F93" w:rsidRPr="003B7F29" w:rsidRDefault="00974F93" w:rsidP="00974F93">
      <w:pPr>
        <w:spacing w:line="276" w:lineRule="auto"/>
        <w:contextualSpacing/>
        <w:rPr>
          <w:rFonts w:asciiTheme="minorHAnsi" w:hAnsiTheme="minorHAnsi" w:cstheme="minorHAnsi"/>
        </w:rPr>
      </w:pPr>
    </w:p>
    <w:p w14:paraId="2B7EAB6F" w14:textId="77777777" w:rsidR="00974F93" w:rsidRPr="003B7F29" w:rsidRDefault="00974F93" w:rsidP="00974F93">
      <w:pPr>
        <w:pStyle w:val="Akapitzlist"/>
        <w:widowControl/>
        <w:numPr>
          <w:ilvl w:val="0"/>
          <w:numId w:val="40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Cel szkolenia:  </w:t>
      </w:r>
    </w:p>
    <w:p w14:paraId="35837CAB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Podniesienie przez beneficjentów Funduszy Europejskich poziomu wiedzy nt. zasad stosowania zasady konkurencyjności oraz aspektów udzielania zamówień do 130 tys. złotych w świetle obowiązującej ustawy w kontekście projektów finansowanych ze środków FE w perspektywie 2014-2020. Szkolenie będzie pozwalało uporządkować wiedzę w zakresie procesu prawidłowego wyłonienia wykonawcy, wyboru oferty - w zależności od tego czy beneficjent jest zobligowany do stosowania prawa zamówień publicznych, czy też nie. Udział w szkoleniu pozwoli zapoznać się z aktualnie obowiązującymi Wytycznymi w zakresie kwalifikowalności wydatków w ramach EFRR,  EFS  oraz Funduszu Spójności na lata 2014-2020.</w:t>
      </w:r>
    </w:p>
    <w:p w14:paraId="10528092" w14:textId="77777777" w:rsidR="00974F93" w:rsidRPr="003B7F29" w:rsidRDefault="00974F93" w:rsidP="00974F9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</w:rPr>
      </w:pPr>
    </w:p>
    <w:p w14:paraId="481B095A" w14:textId="77777777" w:rsidR="00974F93" w:rsidRPr="003B7F29" w:rsidRDefault="00974F93" w:rsidP="00974F93">
      <w:pPr>
        <w:pStyle w:val="Akapitzlist"/>
        <w:widowControl/>
        <w:numPr>
          <w:ilvl w:val="0"/>
          <w:numId w:val="40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Ramowy program szkolenia </w:t>
      </w:r>
    </w:p>
    <w:p w14:paraId="504290E5" w14:textId="77777777" w:rsidR="00974F93" w:rsidRPr="003B7F29" w:rsidRDefault="00974F93" w:rsidP="00974F93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Zrealizowany przez wykonawcę Program powinien zawierać następujące elementy:</w:t>
      </w:r>
    </w:p>
    <w:p w14:paraId="24BD7ACF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</w:p>
    <w:p w14:paraId="141D13F8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9-10.30: moduł I</w:t>
      </w:r>
    </w:p>
    <w:p w14:paraId="3A93D07C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Akty prawne w zakresie udzielania zamówień publicznych współfinansowanych ze środków UE (koncentracja uwagi na wspólnych elementach tych dokumentów):</w:t>
      </w:r>
    </w:p>
    <w:p w14:paraId="53B1F226" w14:textId="77777777" w:rsidR="00974F93" w:rsidRPr="003B7F29" w:rsidRDefault="00974F93" w:rsidP="00974F93">
      <w:pPr>
        <w:pStyle w:val="Akapitzlist"/>
        <w:widowControl/>
        <w:numPr>
          <w:ilvl w:val="0"/>
          <w:numId w:val="41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dyrektywy i komunikaty KE dot. prawa wspólnotowego</w:t>
      </w:r>
    </w:p>
    <w:p w14:paraId="6CA3721F" w14:textId="77777777" w:rsidR="00974F93" w:rsidRPr="003B7F29" w:rsidRDefault="00974F93" w:rsidP="00974F93">
      <w:pPr>
        <w:pStyle w:val="Akapitzlist"/>
        <w:widowControl/>
        <w:numPr>
          <w:ilvl w:val="0"/>
          <w:numId w:val="41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Prawo Zamówień Publicznych i rozporządzenia wykonawcze</w:t>
      </w:r>
    </w:p>
    <w:p w14:paraId="555DF2B1" w14:textId="77777777" w:rsidR="00974F93" w:rsidRPr="003B7F29" w:rsidRDefault="00974F93" w:rsidP="00974F93">
      <w:pPr>
        <w:pStyle w:val="Akapitzlist"/>
        <w:widowControl/>
        <w:numPr>
          <w:ilvl w:val="0"/>
          <w:numId w:val="41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Wytyczne w zakresie kwalifikowalności wydatków w ramach EFRR,  EFS  oraz Funduszu Spójności na lata 2014-2020</w:t>
      </w:r>
    </w:p>
    <w:p w14:paraId="10344BA4" w14:textId="77777777" w:rsidR="00974F93" w:rsidRPr="003B7F29" w:rsidRDefault="00974F93" w:rsidP="00974F93">
      <w:pPr>
        <w:pStyle w:val="Akapitzlist"/>
        <w:widowControl/>
        <w:numPr>
          <w:ilvl w:val="0"/>
          <w:numId w:val="41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Wytyczne w zakresie kwalifikowalności wydatków w ramach Programu operacyjnego Infrastruktura i Środowisko na lata 2014-2020</w:t>
      </w:r>
    </w:p>
    <w:p w14:paraId="4146962A" w14:textId="77777777" w:rsidR="00974F93" w:rsidRPr="003B7F29" w:rsidRDefault="00974F93" w:rsidP="00974F93">
      <w:pPr>
        <w:pStyle w:val="Akapitzlist"/>
        <w:widowControl/>
        <w:numPr>
          <w:ilvl w:val="0"/>
          <w:numId w:val="41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ustawa o finansach publicznych.</w:t>
      </w:r>
    </w:p>
    <w:p w14:paraId="4BFB9CF4" w14:textId="77777777" w:rsidR="00974F93" w:rsidRPr="003B7F29" w:rsidRDefault="00974F93" w:rsidP="00974F93">
      <w:pPr>
        <w:pStyle w:val="Akapitzlist"/>
        <w:widowControl/>
        <w:numPr>
          <w:ilvl w:val="0"/>
          <w:numId w:val="41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lastRenderedPageBreak/>
        <w:t>Zalecenia Ministerstwa Funduszy i Polityki Regionalnej, UZP i innych instytucji zarządzających (rozpatrywanie sytuacji problemowych związanych z zamówieniami publicznymi pod kątem FE).</w:t>
      </w:r>
    </w:p>
    <w:p w14:paraId="0EC1125D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1FEA2578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10.30-10.45- przerwa</w:t>
      </w:r>
    </w:p>
    <w:p w14:paraId="74AC4275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</w:p>
    <w:p w14:paraId="0F7E88DB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10.45-12.15  moduł II</w:t>
      </w:r>
    </w:p>
    <w:p w14:paraId="0454E0E6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474498E4" w14:textId="77777777" w:rsidR="00974F93" w:rsidRPr="003B7F29" w:rsidRDefault="00974F93" w:rsidP="00974F93">
      <w:pPr>
        <w:pStyle w:val="Akapitzlist"/>
        <w:widowControl/>
        <w:numPr>
          <w:ilvl w:val="0"/>
          <w:numId w:val="42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Rozróżnienie i plan zamówień powyżej i poniżej 130 000 zł </w:t>
      </w:r>
    </w:p>
    <w:p w14:paraId="2DAA4BA7" w14:textId="77777777" w:rsidR="00974F93" w:rsidRPr="003B7F29" w:rsidRDefault="00974F93" w:rsidP="00974F93">
      <w:pPr>
        <w:pStyle w:val="Akapitzlist"/>
        <w:widowControl/>
        <w:numPr>
          <w:ilvl w:val="0"/>
          <w:numId w:val="42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Zamówienia poniżej 130 000 zł</w:t>
      </w:r>
    </w:p>
    <w:p w14:paraId="792523ED" w14:textId="77777777" w:rsidR="00974F93" w:rsidRPr="003B7F29" w:rsidRDefault="00974F93" w:rsidP="00974F93">
      <w:pPr>
        <w:pStyle w:val="Akapitzlist"/>
        <w:widowControl/>
        <w:numPr>
          <w:ilvl w:val="0"/>
          <w:numId w:val="42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Tryby wyboru wykonawców</w:t>
      </w:r>
    </w:p>
    <w:p w14:paraId="20E02845" w14:textId="77777777" w:rsidR="00974F93" w:rsidRPr="003B7F29" w:rsidRDefault="00974F93" w:rsidP="00974F93">
      <w:pPr>
        <w:pStyle w:val="Akapitzlist"/>
        <w:widowControl/>
        <w:numPr>
          <w:ilvl w:val="0"/>
          <w:numId w:val="42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Szacowanie wartości</w:t>
      </w:r>
    </w:p>
    <w:p w14:paraId="5275AB91" w14:textId="77777777" w:rsidR="00974F93" w:rsidRPr="003B7F29" w:rsidRDefault="00974F93" w:rsidP="00974F93">
      <w:pPr>
        <w:pStyle w:val="Akapitzlist"/>
        <w:widowControl/>
        <w:numPr>
          <w:ilvl w:val="0"/>
          <w:numId w:val="42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Portal Baza Konkurencyjności, upublicznianie postępowania</w:t>
      </w:r>
    </w:p>
    <w:p w14:paraId="0743C4FA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4DE8627E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godz.12.15-12.30 przerwa </w:t>
      </w:r>
    </w:p>
    <w:p w14:paraId="67175409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</w:p>
    <w:p w14:paraId="04FFDC6D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12.30-14.00 moduł III</w:t>
      </w:r>
    </w:p>
    <w:p w14:paraId="66B7FE70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3BA8FB69" w14:textId="77777777" w:rsidR="00974F93" w:rsidRPr="003B7F29" w:rsidRDefault="00974F93" w:rsidP="00974F93">
      <w:pPr>
        <w:pStyle w:val="Akapitzlist"/>
        <w:widowControl/>
        <w:numPr>
          <w:ilvl w:val="0"/>
          <w:numId w:val="43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Zasada konkurencyjności w praktyce:</w:t>
      </w:r>
    </w:p>
    <w:p w14:paraId="5CC1B420" w14:textId="77777777" w:rsidR="00974F93" w:rsidRPr="003B7F29" w:rsidRDefault="00974F93" w:rsidP="00974F93">
      <w:pPr>
        <w:pStyle w:val="Akapitzlist"/>
        <w:widowControl/>
        <w:numPr>
          <w:ilvl w:val="0"/>
          <w:numId w:val="43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Kształt zapytania ofertowego, publikacja</w:t>
      </w:r>
    </w:p>
    <w:p w14:paraId="0E280652" w14:textId="77777777" w:rsidR="00974F93" w:rsidRPr="003B7F29" w:rsidRDefault="00974F93" w:rsidP="00974F93">
      <w:pPr>
        <w:pStyle w:val="Akapitzlist"/>
        <w:widowControl/>
        <w:numPr>
          <w:ilvl w:val="0"/>
          <w:numId w:val="43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Warunki udziału i kryteria oceny ofert</w:t>
      </w:r>
    </w:p>
    <w:p w14:paraId="30873156" w14:textId="77777777" w:rsidR="00974F93" w:rsidRPr="003B7F29" w:rsidRDefault="00974F93" w:rsidP="00974F93">
      <w:pPr>
        <w:pStyle w:val="Akapitzlist"/>
        <w:widowControl/>
        <w:numPr>
          <w:ilvl w:val="0"/>
          <w:numId w:val="43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Wybór oferty i dokumentowanie zamówienia</w:t>
      </w:r>
    </w:p>
    <w:p w14:paraId="4D7C76E6" w14:textId="77777777" w:rsidR="00974F93" w:rsidRPr="003B7F29" w:rsidRDefault="00974F93" w:rsidP="00974F93">
      <w:pPr>
        <w:pStyle w:val="Akapitzlist"/>
        <w:widowControl/>
        <w:numPr>
          <w:ilvl w:val="0"/>
          <w:numId w:val="43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Tworzenie Opisu przedmiotu zamówienia, kryteria oceny ofert, warunki udziału w postępowaniu, konflikt interesów, kary umowne, protokół</w:t>
      </w:r>
    </w:p>
    <w:p w14:paraId="3AEA3A69" w14:textId="77777777" w:rsidR="00974F93" w:rsidRPr="003B7F29" w:rsidRDefault="00974F93" w:rsidP="00974F93">
      <w:pPr>
        <w:pStyle w:val="Akapitzlist"/>
        <w:widowControl/>
        <w:numPr>
          <w:ilvl w:val="0"/>
          <w:numId w:val="43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Odstępstwa od stosowania zasady konkurencyjności </w:t>
      </w:r>
    </w:p>
    <w:p w14:paraId="46CF945A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247B221B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14.00-14.15- przerwa</w:t>
      </w:r>
    </w:p>
    <w:p w14:paraId="22D81E62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</w:p>
    <w:p w14:paraId="58124E65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14.15-15.15 moduł IV</w:t>
      </w:r>
    </w:p>
    <w:p w14:paraId="51566CC1" w14:textId="77777777" w:rsidR="00974F93" w:rsidRPr="003B7F29" w:rsidRDefault="00974F93" w:rsidP="00974F93">
      <w:pPr>
        <w:pStyle w:val="Akapitzlist"/>
        <w:widowControl/>
        <w:numPr>
          <w:ilvl w:val="0"/>
          <w:numId w:val="44"/>
        </w:numPr>
        <w:autoSpaceDE/>
        <w:autoSpaceDN/>
        <w:spacing w:before="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Studium przypadku, przegląd zapytań ofertowych, dobre i złe praktyki Zamawiających.</w:t>
      </w:r>
    </w:p>
    <w:p w14:paraId="7B970FD0" w14:textId="77777777" w:rsidR="00974F93" w:rsidRPr="003B7F29" w:rsidRDefault="00974F93" w:rsidP="00974F93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15.15-zakończenie szkolenia</w:t>
      </w:r>
    </w:p>
    <w:p w14:paraId="6D468762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Zamawiający wymaga, aby realizowane podczas szkolenia moduły zostały przeprowadzone w oparciu o aktualnie obowiązujące w podanym zakresie przepisy prawne. </w:t>
      </w:r>
    </w:p>
    <w:p w14:paraId="45C4BF4D" w14:textId="77777777" w:rsidR="00974F93" w:rsidRPr="003B7F29" w:rsidRDefault="00974F93" w:rsidP="00974F93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</w:rPr>
      </w:pPr>
    </w:p>
    <w:p w14:paraId="27EBBAD3" w14:textId="77777777" w:rsidR="00974F93" w:rsidRPr="003B7F29" w:rsidRDefault="00974F93" w:rsidP="00974F93">
      <w:pPr>
        <w:pStyle w:val="Akapitzlist"/>
        <w:widowControl/>
        <w:numPr>
          <w:ilvl w:val="0"/>
          <w:numId w:val="40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>Konsultacje uczestników szkolenia z trenerem</w:t>
      </w:r>
    </w:p>
    <w:p w14:paraId="196AFFEE" w14:textId="77777777" w:rsidR="00974F93" w:rsidRPr="003B7F29" w:rsidRDefault="00974F93" w:rsidP="00974F93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trakcie szkolenia Zamawiający wymaga od trenera odpowiedzi na pytania uczestników w zakresie zagadnień, obejmujących tematykę szkolenia.</w:t>
      </w:r>
    </w:p>
    <w:p w14:paraId="38E907AE" w14:textId="77777777" w:rsidR="00974F93" w:rsidRPr="003B7F29" w:rsidRDefault="00974F93" w:rsidP="00974F93">
      <w:pPr>
        <w:spacing w:after="200" w:line="276" w:lineRule="auto"/>
        <w:contextualSpacing/>
        <w:rPr>
          <w:rFonts w:asciiTheme="minorHAnsi" w:hAnsiTheme="minorHAnsi" w:cstheme="minorHAnsi"/>
        </w:rPr>
      </w:pPr>
    </w:p>
    <w:p w14:paraId="5ED87D38" w14:textId="77777777" w:rsidR="00974F93" w:rsidRPr="003B7F29" w:rsidRDefault="00974F93" w:rsidP="00974F93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</w:rPr>
        <w:t xml:space="preserve"> </w:t>
      </w:r>
      <w:r w:rsidRPr="003B7F29">
        <w:rPr>
          <w:rFonts w:asciiTheme="minorHAnsi" w:hAnsiTheme="minorHAnsi" w:cstheme="minorHAnsi"/>
          <w:b/>
        </w:rPr>
        <w:t>CZĘŚĆ II ZAMÓWIENIA – szkolenie pt. „</w:t>
      </w:r>
      <w:bookmarkStart w:id="8" w:name="_Hlk63850996"/>
      <w:r w:rsidRPr="003B7F29">
        <w:rPr>
          <w:rFonts w:asciiTheme="minorHAnsi" w:hAnsiTheme="minorHAnsi" w:cstheme="minorHAnsi"/>
          <w:b/>
        </w:rPr>
        <w:t>Kontrola w projektach współfinansowanych ze środków FE</w:t>
      </w:r>
      <w:bookmarkEnd w:id="8"/>
      <w:r w:rsidRPr="003B7F29">
        <w:rPr>
          <w:rFonts w:asciiTheme="minorHAnsi" w:hAnsiTheme="minorHAnsi" w:cstheme="minorHAnsi"/>
          <w:b/>
        </w:rPr>
        <w:t>”</w:t>
      </w:r>
    </w:p>
    <w:p w14:paraId="3248B379" w14:textId="77777777" w:rsidR="00974F93" w:rsidRPr="003B7F29" w:rsidRDefault="00974F93" w:rsidP="00974F93">
      <w:pPr>
        <w:pStyle w:val="Akapitzlist"/>
        <w:widowControl/>
        <w:numPr>
          <w:ilvl w:val="0"/>
          <w:numId w:val="48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>Przedmiot zamówienia:</w:t>
      </w:r>
    </w:p>
    <w:p w14:paraId="2A19F28A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Przeprowadzenie szkolenia pt.: </w:t>
      </w:r>
      <w:r w:rsidRPr="003B7F29">
        <w:rPr>
          <w:rFonts w:asciiTheme="minorHAnsi" w:hAnsiTheme="minorHAnsi" w:cstheme="minorHAnsi"/>
          <w:i/>
        </w:rPr>
        <w:t>„</w:t>
      </w:r>
      <w:r w:rsidRPr="003B7F29">
        <w:rPr>
          <w:rFonts w:asciiTheme="minorHAnsi" w:hAnsiTheme="minorHAnsi" w:cstheme="minorHAnsi"/>
        </w:rPr>
        <w:t>Kontrola w projektach współfinansowanych ze środków FE</w:t>
      </w:r>
      <w:r w:rsidRPr="003B7F29">
        <w:rPr>
          <w:rFonts w:asciiTheme="minorHAnsi" w:hAnsiTheme="minorHAnsi" w:cstheme="minorHAnsi"/>
          <w:i/>
        </w:rPr>
        <w:t>”</w:t>
      </w:r>
      <w:r w:rsidRPr="003B7F29">
        <w:rPr>
          <w:rFonts w:asciiTheme="minorHAnsi" w:hAnsiTheme="minorHAnsi" w:cstheme="minorHAnsi"/>
        </w:rPr>
        <w:t xml:space="preserve"> w Warszawie (miejscu wskazanym przez Zamawiającego) lub w formie zdalnej, zgodnie z poniższym programem. W wyniku ustaleń Zamawiającego z Wykonawcą szkolenie zostanie przeprowadzone nie wcześniej niż w trzecim kwartale 2021r. i nie później niż do końca czwartego kwartału 2021r. </w:t>
      </w:r>
    </w:p>
    <w:p w14:paraId="407A59D8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</w:p>
    <w:p w14:paraId="30D598C6" w14:textId="77777777" w:rsidR="00974F93" w:rsidRPr="003B7F29" w:rsidRDefault="00974F93" w:rsidP="00974F93">
      <w:pPr>
        <w:pStyle w:val="Akapitzlist"/>
        <w:widowControl/>
        <w:numPr>
          <w:ilvl w:val="0"/>
          <w:numId w:val="48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Uczestnicy szkolenia: </w:t>
      </w:r>
    </w:p>
    <w:p w14:paraId="0D52AD96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Beneficjenci Funduszy Europejskich w obecnej perspektywie finansowej, realizujący projekty współfinansowane z FE. Liczba uczestników - w przypadku grupy realizowanej stacjonarnie - </w:t>
      </w:r>
      <w:r w:rsidRPr="003B7F29">
        <w:rPr>
          <w:rFonts w:asciiTheme="minorHAnsi" w:hAnsiTheme="minorHAnsi" w:cstheme="minorHAnsi"/>
        </w:rPr>
        <w:lastRenderedPageBreak/>
        <w:t>maksymalnie 30 osób, przy formie zdalnej - do 100 osób.</w:t>
      </w:r>
    </w:p>
    <w:p w14:paraId="37DA1C2C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4577A52B" w14:textId="77777777" w:rsidR="00974F93" w:rsidRPr="003B7F29" w:rsidRDefault="00974F93" w:rsidP="00974F93">
      <w:pPr>
        <w:pStyle w:val="Akapitzlist"/>
        <w:widowControl/>
        <w:numPr>
          <w:ilvl w:val="0"/>
          <w:numId w:val="48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Cel szkolenia:  </w:t>
      </w:r>
    </w:p>
    <w:p w14:paraId="1A082CA7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Celem szkolenia jest nabycie przez uczestników wiedzy w zakresie zasad przeprowadzania kontroli projektów unijnych w kontekście prawidłowej ich realizacji. Uczestnicy uzyskają wiedzę na temat obowiązków wynikających z umowy o dofinansowanie w kontekście kontroli rzeczowej i finansowej związanej z realizacją projektu. </w:t>
      </w:r>
    </w:p>
    <w:p w14:paraId="46A5C7D4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</w:p>
    <w:p w14:paraId="60EFDC97" w14:textId="77777777" w:rsidR="00974F93" w:rsidRPr="003B7F29" w:rsidRDefault="00974F93" w:rsidP="00974F93">
      <w:pPr>
        <w:pStyle w:val="Akapitzlist"/>
        <w:widowControl/>
        <w:numPr>
          <w:ilvl w:val="0"/>
          <w:numId w:val="48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Ramowy program szkolenia </w:t>
      </w:r>
    </w:p>
    <w:p w14:paraId="6CEE7F1E" w14:textId="77777777" w:rsidR="00974F93" w:rsidRPr="003B7F29" w:rsidRDefault="00974F93" w:rsidP="00974F93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</w:rPr>
      </w:pPr>
    </w:p>
    <w:p w14:paraId="148FA22E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Zrealizowany przez wykonawcę Program powinien zawierać następujące elementy:</w:t>
      </w:r>
    </w:p>
    <w:p w14:paraId="654D70FC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66F46F2D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 xml:space="preserve">godz. 9-10.30: moduł I </w:t>
      </w:r>
      <w:r w:rsidRPr="002E05F6">
        <w:rPr>
          <w:rFonts w:asciiTheme="minorHAnsi" w:hAnsiTheme="minorHAnsi" w:cstheme="minorHAnsi"/>
          <w:u w:val="single"/>
        </w:rPr>
        <w:t xml:space="preserve">- </w:t>
      </w:r>
      <w:r w:rsidRPr="003B7F29">
        <w:rPr>
          <w:rFonts w:asciiTheme="minorHAnsi" w:hAnsiTheme="minorHAnsi" w:cstheme="minorHAnsi"/>
          <w:u w:val="single"/>
        </w:rPr>
        <w:t>SYSTEM KONTROLI PROJEKTÓW UNIJNYCH</w:t>
      </w:r>
    </w:p>
    <w:p w14:paraId="4A5A064F" w14:textId="77777777" w:rsidR="00974F93" w:rsidRPr="00496575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496575">
        <w:rPr>
          <w:rFonts w:asciiTheme="minorHAnsi" w:hAnsiTheme="minorHAnsi" w:cstheme="minorHAnsi"/>
        </w:rPr>
        <w:t>Podstawy prawne</w:t>
      </w:r>
    </w:p>
    <w:p w14:paraId="7AB0F34A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Rodzaje kontroli</w:t>
      </w:r>
    </w:p>
    <w:p w14:paraId="717261FB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Podmioty uprawnione do kontroli </w:t>
      </w:r>
    </w:p>
    <w:p w14:paraId="4C25BD03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Prawa i obowiązki kontrolującego i kontrolowanego</w:t>
      </w:r>
    </w:p>
    <w:p w14:paraId="5ED10C68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Dokumenty kontroli</w:t>
      </w:r>
    </w:p>
    <w:p w14:paraId="14D5D657" w14:textId="77777777" w:rsidR="00974F93" w:rsidRPr="002E05F6" w:rsidRDefault="00974F93" w:rsidP="00974F93">
      <w:pPr>
        <w:pStyle w:val="Akapitzlist"/>
        <w:spacing w:line="276" w:lineRule="auto"/>
        <w:ind w:left="1146"/>
        <w:contextualSpacing/>
        <w:rPr>
          <w:rFonts w:asciiTheme="minorHAnsi" w:hAnsiTheme="minorHAnsi" w:cstheme="minorHAnsi"/>
        </w:rPr>
      </w:pPr>
    </w:p>
    <w:p w14:paraId="6A8C71F0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10.30-10.45- przerwa</w:t>
      </w:r>
    </w:p>
    <w:p w14:paraId="28FBF615" w14:textId="77777777" w:rsidR="00974F93" w:rsidRPr="003B7F29" w:rsidRDefault="00974F93" w:rsidP="00974F93">
      <w:pPr>
        <w:pStyle w:val="Akapitzlist"/>
        <w:spacing w:line="276" w:lineRule="auto"/>
        <w:ind w:left="1146"/>
        <w:contextualSpacing/>
        <w:rPr>
          <w:rFonts w:asciiTheme="minorHAnsi" w:hAnsiTheme="minorHAnsi" w:cstheme="minorHAnsi"/>
          <w:u w:val="single"/>
        </w:rPr>
      </w:pPr>
    </w:p>
    <w:p w14:paraId="651C3AB3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10.45-12.15 -moduł II- ZASADY PRAWIDŁOWEJ REALIZACJI PROJEKTÓW A KONTROLA</w:t>
      </w:r>
    </w:p>
    <w:p w14:paraId="0704D247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496575">
        <w:rPr>
          <w:rFonts w:asciiTheme="minorHAnsi" w:hAnsiTheme="minorHAnsi" w:cstheme="minorHAnsi"/>
        </w:rPr>
        <w:t>Zasady sprawozdawczości i finansowania</w:t>
      </w:r>
    </w:p>
    <w:p w14:paraId="5F039AD3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Wytyczne w zakresie kwalifikowalności wydatków</w:t>
      </w:r>
    </w:p>
    <w:p w14:paraId="285770DD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Obowiązki beneficjenta wynikające z umowy o dofinansowanie projektu a kontrola projektu</w:t>
      </w:r>
    </w:p>
    <w:p w14:paraId="3D918A74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Jak przygotować się do kontroli</w:t>
      </w:r>
    </w:p>
    <w:p w14:paraId="13795883" w14:textId="77777777" w:rsidR="00974F93" w:rsidRPr="002E05F6" w:rsidRDefault="00974F93" w:rsidP="00974F93">
      <w:pPr>
        <w:spacing w:line="276" w:lineRule="auto"/>
        <w:rPr>
          <w:rFonts w:asciiTheme="minorHAnsi" w:hAnsiTheme="minorHAnsi" w:cstheme="minorHAnsi"/>
        </w:rPr>
      </w:pPr>
    </w:p>
    <w:p w14:paraId="3145614C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godz.12.15-12.30 przerwa </w:t>
      </w:r>
    </w:p>
    <w:p w14:paraId="4DB273EE" w14:textId="77777777" w:rsidR="00974F93" w:rsidRPr="002E05F6" w:rsidRDefault="00974F93" w:rsidP="00974F93">
      <w:pPr>
        <w:spacing w:line="276" w:lineRule="auto"/>
        <w:rPr>
          <w:rFonts w:asciiTheme="minorHAnsi" w:hAnsiTheme="minorHAnsi" w:cstheme="minorHAnsi"/>
        </w:rPr>
      </w:pPr>
    </w:p>
    <w:p w14:paraId="52164AB3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12.30-14.00 - moduł III- ZAKRES KONTROLI</w:t>
      </w:r>
    </w:p>
    <w:p w14:paraId="3C3C9BAE" w14:textId="77777777" w:rsidR="00974F93" w:rsidRPr="00496575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496575">
        <w:rPr>
          <w:rFonts w:asciiTheme="minorHAnsi" w:hAnsiTheme="minorHAnsi" w:cstheme="minorHAnsi"/>
        </w:rPr>
        <w:t>Zgodność projektu z harmonogramem rzeczowo-finansowym</w:t>
      </w:r>
    </w:p>
    <w:p w14:paraId="7C2D3634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Zgodność realizowanego projektu z pozostałą dokumentacją (wniosek o dofinansowanie, umowa o dofinansowanie itp.)</w:t>
      </w:r>
    </w:p>
    <w:p w14:paraId="6D855A7B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Zasady przechowywania i archiwizacji dokumentacji projektowej</w:t>
      </w:r>
    </w:p>
    <w:p w14:paraId="2FED089C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Zgodność stanu faktycznego z wnioskiem o płatność</w:t>
      </w:r>
    </w:p>
    <w:p w14:paraId="3370201D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Zgodność projektu z polityką równych szans (w tym dostępności dla osób z niepełno sprawnościami)</w:t>
      </w:r>
    </w:p>
    <w:p w14:paraId="6F8CD166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Poprawność procedur udzielania zamówień publicznych (zgodność z PZP, zgodność z zasadą konkurencyjności)</w:t>
      </w:r>
    </w:p>
    <w:p w14:paraId="084A203B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Kwalifikowalność wydatków</w:t>
      </w:r>
    </w:p>
    <w:p w14:paraId="1EC339BF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Prawidłowość i zgodność dokumentacji finansowej</w:t>
      </w:r>
    </w:p>
    <w:p w14:paraId="428B24B6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Kontrola kwalifikowalności wydatków na podstawie przykładowych dowodów księgowych oraz weryfikacja poprawności dokumentacji rozliczeniowej służącej dokumentowaniu wydatków</w:t>
      </w:r>
    </w:p>
    <w:p w14:paraId="6F0C292A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Kontrola zakończenia rzeczowej i finansowej realizacji projektu oraz osiągnięcia założonych wskaźników produktu</w:t>
      </w:r>
    </w:p>
    <w:p w14:paraId="4094224D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lastRenderedPageBreak/>
        <w:t>Ochrona danych osobowych</w:t>
      </w:r>
    </w:p>
    <w:p w14:paraId="0DF4A923" w14:textId="77777777" w:rsidR="00974F93" w:rsidRPr="003B7F29" w:rsidRDefault="00974F93" w:rsidP="00974F93">
      <w:pPr>
        <w:pStyle w:val="Akapitzlist"/>
        <w:ind w:left="1146"/>
        <w:rPr>
          <w:rFonts w:asciiTheme="minorHAnsi" w:hAnsiTheme="minorHAnsi" w:cstheme="minorHAnsi"/>
        </w:rPr>
      </w:pPr>
    </w:p>
    <w:p w14:paraId="7E0949ED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14.00-14.15- przerwa</w:t>
      </w:r>
    </w:p>
    <w:p w14:paraId="4565FB5D" w14:textId="77777777" w:rsidR="00974F93" w:rsidRPr="002E05F6" w:rsidRDefault="00974F93" w:rsidP="00974F93">
      <w:pPr>
        <w:spacing w:line="276" w:lineRule="auto"/>
        <w:rPr>
          <w:rFonts w:asciiTheme="minorHAnsi" w:hAnsiTheme="minorHAnsi" w:cstheme="minorHAnsi"/>
        </w:rPr>
      </w:pPr>
    </w:p>
    <w:p w14:paraId="7468F8C5" w14:textId="77777777" w:rsidR="00974F93" w:rsidRPr="003B7F29" w:rsidRDefault="00974F93" w:rsidP="00974F93">
      <w:pPr>
        <w:pStyle w:val="Akapitzlist"/>
        <w:ind w:left="720"/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14.15-15.15 moduł IV- NIEPRAWIDŁOWOŚCI</w:t>
      </w:r>
    </w:p>
    <w:p w14:paraId="7A1CA389" w14:textId="77777777" w:rsidR="00974F93" w:rsidRPr="00496575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496575">
        <w:rPr>
          <w:rFonts w:asciiTheme="minorHAnsi" w:hAnsiTheme="minorHAnsi" w:cstheme="minorHAnsi"/>
        </w:rPr>
        <w:t xml:space="preserve">System raportowania o nieprawidłowościach </w:t>
      </w:r>
    </w:p>
    <w:p w14:paraId="37BAB648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Rodzaje nieprawidłowości</w:t>
      </w:r>
    </w:p>
    <w:p w14:paraId="10EFB735" w14:textId="77777777" w:rsidR="00974F93" w:rsidRPr="002E05F6" w:rsidRDefault="00974F93" w:rsidP="00974F93">
      <w:pPr>
        <w:pStyle w:val="Akapitzlist"/>
        <w:widowControl/>
        <w:numPr>
          <w:ilvl w:val="0"/>
          <w:numId w:val="49"/>
        </w:numPr>
        <w:autoSpaceDE/>
        <w:autoSpaceDN/>
        <w:spacing w:before="0" w:line="276" w:lineRule="auto"/>
        <w:contextualSpacing/>
        <w:jc w:val="lef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Najczęściej wykrywane nieprawidłowości.</w:t>
      </w:r>
    </w:p>
    <w:p w14:paraId="575437EE" w14:textId="77777777" w:rsidR="00974F93" w:rsidRPr="003B7F29" w:rsidRDefault="00974F93" w:rsidP="00974F93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15.15-zakończenie szkolenia</w:t>
      </w:r>
    </w:p>
    <w:p w14:paraId="54F290D5" w14:textId="77777777" w:rsidR="00974F93" w:rsidRPr="003B7F29" w:rsidRDefault="00974F93" w:rsidP="00974F93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</w:rPr>
      </w:pPr>
    </w:p>
    <w:p w14:paraId="78AB2061" w14:textId="77777777" w:rsidR="00974F93" w:rsidRPr="003B7F29" w:rsidRDefault="00974F93" w:rsidP="00974F93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Zamawiający wymaga, aby realizowane podczas szkolenia moduły zostały przeprowadzone w oparciu o aktualnie obowiązujące w podanym zakresie przepisy prawne. </w:t>
      </w:r>
    </w:p>
    <w:p w14:paraId="580623BF" w14:textId="77777777" w:rsidR="00974F93" w:rsidRPr="003B7F29" w:rsidRDefault="00974F93" w:rsidP="00974F93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</w:rPr>
      </w:pPr>
    </w:p>
    <w:p w14:paraId="7E962F9F" w14:textId="77777777" w:rsidR="00974F93" w:rsidRPr="003B7F29" w:rsidRDefault="00974F93" w:rsidP="00974F93">
      <w:pPr>
        <w:pStyle w:val="Akapitzlist"/>
        <w:widowControl/>
        <w:numPr>
          <w:ilvl w:val="0"/>
          <w:numId w:val="48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>Konsultacje uczestników szkolenia z trenerem</w:t>
      </w:r>
    </w:p>
    <w:p w14:paraId="62ADF3C6" w14:textId="77777777" w:rsidR="00974F93" w:rsidRPr="003B7F29" w:rsidRDefault="00974F93" w:rsidP="00974F93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trakcie szkolenia Zamawiający wymaga od trenera odpowiedzi na pytania uczestników w zakresie zagadnień, obejmujących tematykę szkolenia.</w:t>
      </w:r>
    </w:p>
    <w:p w14:paraId="466DED70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023ABADB" w14:textId="77777777" w:rsidR="00974F93" w:rsidRPr="003B7F29" w:rsidRDefault="00974F93" w:rsidP="00974F93">
      <w:pPr>
        <w:spacing w:line="276" w:lineRule="auto"/>
        <w:ind w:left="66"/>
        <w:contextualSpacing/>
        <w:jc w:val="both"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CZĘŚĆ III ZAMÓWIENIA – szkolenie pt. </w:t>
      </w:r>
      <w:bookmarkStart w:id="9" w:name="_Hlk63851052"/>
      <w:r w:rsidRPr="003B7F29">
        <w:rPr>
          <w:rFonts w:asciiTheme="minorHAnsi" w:hAnsiTheme="minorHAnsi" w:cstheme="minorHAnsi"/>
          <w:b/>
        </w:rPr>
        <w:t>Pomoc publiczna w projektach współfinansowanych ze środków FE</w:t>
      </w:r>
      <w:bookmarkEnd w:id="9"/>
      <w:r w:rsidRPr="003B7F29">
        <w:rPr>
          <w:rFonts w:asciiTheme="minorHAnsi" w:hAnsiTheme="minorHAnsi" w:cstheme="minorHAnsi"/>
          <w:b/>
        </w:rPr>
        <w:t>”</w:t>
      </w:r>
    </w:p>
    <w:p w14:paraId="221F1CE2" w14:textId="77777777" w:rsidR="00974F93" w:rsidRPr="003B7F29" w:rsidRDefault="00974F93" w:rsidP="00974F93">
      <w:pPr>
        <w:pStyle w:val="Akapitzlist"/>
        <w:widowControl/>
        <w:numPr>
          <w:ilvl w:val="0"/>
          <w:numId w:val="47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>Przedmiot III części Zamówienia</w:t>
      </w:r>
    </w:p>
    <w:p w14:paraId="1EA3BBDC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Przeprowadzenie szkolenia pt.: „Pomoc publiczna w projektach współfinansowanych ze środków FE” w Warszawie (miejscu wskazanym przez Zamawiającego), zgodnie z poniższym programem. W wyniku ustaleń Zamawiającego z Wykonawcą szkolenie zostanie przeprowadzone nie wcześniej niż w trzecim kwartale 2021r. i nie później niż do końca czwartego kwartału 2021r.</w:t>
      </w:r>
    </w:p>
    <w:p w14:paraId="0A6AA26B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7E59EE4" w14:textId="77777777" w:rsidR="00974F93" w:rsidRPr="003B7F29" w:rsidRDefault="00974F93" w:rsidP="00974F93">
      <w:pPr>
        <w:pStyle w:val="Akapitzlist"/>
        <w:widowControl/>
        <w:numPr>
          <w:ilvl w:val="0"/>
          <w:numId w:val="47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Uczestnicy szkolenia </w:t>
      </w:r>
    </w:p>
    <w:p w14:paraId="7F0D5742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Potencjalni beneficjenci Funduszy Europejskich w obecnej perspektywie finansowej. Liczba uczestników - w przypadku grupy realizowanej stacjonarnie - maksymalnie 30 osób, przy formie zdalnej- do 100 osób.</w:t>
      </w:r>
    </w:p>
    <w:p w14:paraId="3DD9754A" w14:textId="77777777" w:rsidR="00974F93" w:rsidRPr="003B7F29" w:rsidRDefault="00974F93" w:rsidP="00974F93">
      <w:pPr>
        <w:spacing w:line="276" w:lineRule="auto"/>
        <w:contextualSpacing/>
        <w:rPr>
          <w:rFonts w:asciiTheme="minorHAnsi" w:hAnsiTheme="minorHAnsi" w:cstheme="minorHAnsi"/>
        </w:rPr>
      </w:pPr>
    </w:p>
    <w:p w14:paraId="5A756A87" w14:textId="77777777" w:rsidR="00974F93" w:rsidRPr="003B7F29" w:rsidRDefault="00974F93" w:rsidP="00974F93">
      <w:pPr>
        <w:pStyle w:val="Akapitzlist"/>
        <w:widowControl/>
        <w:numPr>
          <w:ilvl w:val="0"/>
          <w:numId w:val="47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Cel szkolenia  </w:t>
      </w:r>
    </w:p>
    <w:p w14:paraId="6584A44B" w14:textId="77777777" w:rsidR="00974F93" w:rsidRPr="003B7F29" w:rsidRDefault="00974F93" w:rsidP="00974F93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Podniesienie przez klientów Punktów Informacyjnych Funduszy Europejskich (potencjalnych beneficjentów FE) poziomu wiedzy w zakresie zagadnień związanych z identyfikacją pomocy publicznej, przesłankami z nią związanymi w projektach finansowanych ze środków FE w obecnej perspektywie finansowej.</w:t>
      </w:r>
    </w:p>
    <w:p w14:paraId="2C9FB6A0" w14:textId="77777777" w:rsidR="00974F93" w:rsidRPr="003B7F29" w:rsidRDefault="00974F93" w:rsidP="00974F9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</w:rPr>
      </w:pPr>
    </w:p>
    <w:p w14:paraId="062DE8C0" w14:textId="77777777" w:rsidR="00974F93" w:rsidRPr="003B7F29" w:rsidRDefault="00974F93" w:rsidP="00974F93">
      <w:pPr>
        <w:pStyle w:val="Akapitzlist"/>
        <w:widowControl/>
        <w:numPr>
          <w:ilvl w:val="0"/>
          <w:numId w:val="47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 xml:space="preserve">Ramowy program szkolenia </w:t>
      </w:r>
    </w:p>
    <w:p w14:paraId="2A46D250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Zrealizowany przez wykonawcę Program powinien zawierać następujące elementy:</w:t>
      </w:r>
    </w:p>
    <w:p w14:paraId="79FF0241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</w:p>
    <w:p w14:paraId="4706647C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9.00-10.30 moduł I</w:t>
      </w:r>
    </w:p>
    <w:p w14:paraId="5B49C00A" w14:textId="77777777" w:rsidR="00974F93" w:rsidRPr="003B7F29" w:rsidRDefault="00974F93" w:rsidP="00974F93">
      <w:pPr>
        <w:pStyle w:val="Akapitzlist"/>
        <w:widowControl/>
        <w:numPr>
          <w:ilvl w:val="0"/>
          <w:numId w:val="37"/>
        </w:numPr>
        <w:autoSpaceDE/>
        <w:autoSpaceDN/>
        <w:spacing w:before="0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Tryby pomocowe finansowania projektu – podejście do pomocy publicznej w perspektywie 2014-2020.</w:t>
      </w:r>
    </w:p>
    <w:p w14:paraId="3759150D" w14:textId="77777777" w:rsidR="00974F93" w:rsidRPr="003B7F29" w:rsidRDefault="00974F93" w:rsidP="00974F93">
      <w:pPr>
        <w:pStyle w:val="Akapitzlist"/>
        <w:widowControl/>
        <w:numPr>
          <w:ilvl w:val="1"/>
          <w:numId w:val="37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Przesłanki identyfikujące pomoc publiczną.</w:t>
      </w:r>
    </w:p>
    <w:p w14:paraId="6F897042" w14:textId="77777777" w:rsidR="00974F93" w:rsidRPr="003B7F29" w:rsidRDefault="00974F93" w:rsidP="00974F93">
      <w:pPr>
        <w:pStyle w:val="Akapitzlist"/>
        <w:widowControl/>
        <w:numPr>
          <w:ilvl w:val="1"/>
          <w:numId w:val="37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Pojęcie przedsiębiorstwa oraz beneficjenta pomocy (różnice).</w:t>
      </w:r>
    </w:p>
    <w:p w14:paraId="06A47A55" w14:textId="77777777" w:rsidR="00974F93" w:rsidRPr="003B7F29" w:rsidRDefault="00974F93" w:rsidP="00974F93">
      <w:pPr>
        <w:pStyle w:val="Akapitzlist"/>
        <w:widowControl/>
        <w:numPr>
          <w:ilvl w:val="1"/>
          <w:numId w:val="37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Analiza występowania pomocy w danym projekcie lub jego poszczególnych transakcjach – izolowanie pomocy publicznej.</w:t>
      </w:r>
    </w:p>
    <w:p w14:paraId="6EF5C726" w14:textId="77777777" w:rsidR="00974F93" w:rsidRPr="003B7F29" w:rsidRDefault="00974F93" w:rsidP="00974F93">
      <w:pPr>
        <w:pStyle w:val="Akapitzlist"/>
        <w:widowControl/>
        <w:numPr>
          <w:ilvl w:val="1"/>
          <w:numId w:val="37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lastRenderedPageBreak/>
        <w:t>Realizacja projektu z pomocą publiczną – omówienie pięciu trybów podstawowych oraz jednego szczegółowego.</w:t>
      </w:r>
    </w:p>
    <w:p w14:paraId="65E5E674" w14:textId="77777777" w:rsidR="00974F93" w:rsidRPr="003B7F29" w:rsidRDefault="00974F93" w:rsidP="00974F93">
      <w:pPr>
        <w:pStyle w:val="Akapitzlist"/>
        <w:widowControl/>
        <w:numPr>
          <w:ilvl w:val="1"/>
          <w:numId w:val="37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Realizacja projektu z wyłączeniem reguł pomocy publicznej – projekt generujący dochód oraz projekt niegenerujący dochodu.</w:t>
      </w:r>
    </w:p>
    <w:p w14:paraId="3FC6CE7A" w14:textId="77777777" w:rsidR="00974F93" w:rsidRPr="003B7F29" w:rsidRDefault="00974F93" w:rsidP="00974F93">
      <w:pPr>
        <w:pStyle w:val="Akapitzlist"/>
        <w:widowControl/>
        <w:numPr>
          <w:ilvl w:val="1"/>
          <w:numId w:val="37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Pomoc publiczna w kontekście projektu hybrydowego.</w:t>
      </w:r>
    </w:p>
    <w:p w14:paraId="48EBEC18" w14:textId="77777777" w:rsidR="00974F93" w:rsidRPr="003B7F29" w:rsidRDefault="00974F93" w:rsidP="00974F93">
      <w:pPr>
        <w:pStyle w:val="Akapitzlist"/>
        <w:ind w:left="403"/>
        <w:rPr>
          <w:rFonts w:asciiTheme="minorHAnsi" w:hAnsiTheme="minorHAnsi" w:cstheme="minorHAnsi"/>
        </w:rPr>
      </w:pPr>
    </w:p>
    <w:p w14:paraId="1DCD4364" w14:textId="77777777" w:rsidR="00974F93" w:rsidRPr="003B7F29" w:rsidRDefault="00974F93" w:rsidP="00974F93">
      <w:pPr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10.30-10.45- przerwa</w:t>
      </w:r>
    </w:p>
    <w:p w14:paraId="669F11AB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</w:p>
    <w:p w14:paraId="7F75ABC1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10.45-12.15 moduł II</w:t>
      </w:r>
    </w:p>
    <w:p w14:paraId="604AF4C3" w14:textId="77777777" w:rsidR="00974F93" w:rsidRPr="003B7F29" w:rsidRDefault="00974F93" w:rsidP="00974F93">
      <w:pPr>
        <w:pStyle w:val="Akapitzlist"/>
        <w:widowControl/>
        <w:numPr>
          <w:ilvl w:val="0"/>
          <w:numId w:val="37"/>
        </w:numPr>
        <w:autoSpaceDE/>
        <w:autoSpaceDN/>
        <w:spacing w:before="0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Omówienie definicji oraz przesłanek stanowiących o pomocy publicznej:</w:t>
      </w:r>
    </w:p>
    <w:p w14:paraId="369CBB2D" w14:textId="77777777" w:rsidR="00974F93" w:rsidRPr="003B7F29" w:rsidRDefault="00974F93" w:rsidP="00974F93">
      <w:pPr>
        <w:pStyle w:val="Akapitzlist"/>
        <w:widowControl/>
        <w:numPr>
          <w:ilvl w:val="1"/>
          <w:numId w:val="38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Przesłanka selektywności wsparcia.</w:t>
      </w:r>
    </w:p>
    <w:p w14:paraId="35C57B20" w14:textId="77777777" w:rsidR="00974F93" w:rsidRPr="003B7F29" w:rsidRDefault="00974F93" w:rsidP="00974F93">
      <w:pPr>
        <w:pStyle w:val="Akapitzlist"/>
        <w:widowControl/>
        <w:numPr>
          <w:ilvl w:val="1"/>
          <w:numId w:val="38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Przesłanka korzyści ekonomicznej (przysporzenia).</w:t>
      </w:r>
    </w:p>
    <w:p w14:paraId="741142EE" w14:textId="77777777" w:rsidR="00974F93" w:rsidRPr="003B7F29" w:rsidRDefault="00974F93" w:rsidP="00974F93">
      <w:pPr>
        <w:pStyle w:val="Akapitzlist"/>
        <w:widowControl/>
        <w:numPr>
          <w:ilvl w:val="1"/>
          <w:numId w:val="38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Przesłanka angażowania środków publicznych.</w:t>
      </w:r>
    </w:p>
    <w:p w14:paraId="5541892A" w14:textId="77777777" w:rsidR="00974F93" w:rsidRPr="003B7F29" w:rsidRDefault="00974F93" w:rsidP="00974F93">
      <w:pPr>
        <w:pStyle w:val="Akapitzlist"/>
        <w:widowControl/>
        <w:numPr>
          <w:ilvl w:val="1"/>
          <w:numId w:val="38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Przesłanka zakłócenia konkurencji i wpływu na wymianę handlową </w:t>
      </w:r>
    </w:p>
    <w:p w14:paraId="4E37EEE4" w14:textId="77777777" w:rsidR="00974F93" w:rsidRPr="003B7F29" w:rsidRDefault="00974F93" w:rsidP="00974F93">
      <w:pPr>
        <w:pStyle w:val="Akapitzlist"/>
        <w:widowControl/>
        <w:numPr>
          <w:ilvl w:val="1"/>
          <w:numId w:val="38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Pomoc publiczna a pomoc de </w:t>
      </w:r>
      <w:proofErr w:type="spellStart"/>
      <w:r w:rsidRPr="003B7F29">
        <w:rPr>
          <w:rFonts w:asciiTheme="minorHAnsi" w:hAnsiTheme="minorHAnsi" w:cstheme="minorHAnsi"/>
        </w:rPr>
        <w:t>minimis</w:t>
      </w:r>
      <w:proofErr w:type="spellEnd"/>
      <w:r w:rsidRPr="003B7F29">
        <w:rPr>
          <w:rFonts w:asciiTheme="minorHAnsi" w:hAnsiTheme="minorHAnsi" w:cstheme="minorHAnsi"/>
        </w:rPr>
        <w:t xml:space="preserve"> – podstawowe różnice.</w:t>
      </w:r>
    </w:p>
    <w:p w14:paraId="52D48A7A" w14:textId="77777777" w:rsidR="00974F93" w:rsidRPr="003B7F29" w:rsidRDefault="00974F93" w:rsidP="00974F93">
      <w:pPr>
        <w:pStyle w:val="Akapitzlist"/>
        <w:widowControl/>
        <w:numPr>
          <w:ilvl w:val="1"/>
          <w:numId w:val="38"/>
        </w:numPr>
        <w:autoSpaceDE/>
        <w:autoSpaceDN/>
        <w:spacing w:before="0"/>
        <w:ind w:left="403" w:hanging="28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Definicja przedsiębiorcy w prawie wspólnotowym w kontekście jednostek samorządu terytorialnego i organizacji non-profit.</w:t>
      </w:r>
    </w:p>
    <w:p w14:paraId="3ED14881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7DD76310" w14:textId="77777777" w:rsidR="00974F93" w:rsidRPr="003B7F29" w:rsidRDefault="00974F93" w:rsidP="00974F93">
      <w:pPr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godz. 12.15-12.30 przerwa </w:t>
      </w:r>
    </w:p>
    <w:p w14:paraId="4B0053B9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</w:p>
    <w:p w14:paraId="6698C43C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12.30-14.00 moduł III</w:t>
      </w:r>
    </w:p>
    <w:p w14:paraId="0DAD1E72" w14:textId="77777777" w:rsidR="00974F93" w:rsidRPr="003B7F29" w:rsidRDefault="00974F93" w:rsidP="00974F93">
      <w:pPr>
        <w:pStyle w:val="Akapitzlist"/>
        <w:widowControl/>
        <w:numPr>
          <w:ilvl w:val="0"/>
          <w:numId w:val="37"/>
        </w:numPr>
        <w:autoSpaceDE/>
        <w:autoSpaceDN/>
        <w:spacing w:before="0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Główne kategorie pomocy publicznej:</w:t>
      </w:r>
    </w:p>
    <w:p w14:paraId="4575BD6D" w14:textId="77777777" w:rsidR="00974F93" w:rsidRPr="003B7F29" w:rsidRDefault="00974F93" w:rsidP="00974F93">
      <w:pPr>
        <w:ind w:left="459" w:hanging="34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a.</w:t>
      </w:r>
      <w:r w:rsidRPr="003B7F29">
        <w:rPr>
          <w:rFonts w:asciiTheme="minorHAnsi" w:hAnsiTheme="minorHAnsi" w:cstheme="minorHAnsi"/>
        </w:rPr>
        <w:tab/>
        <w:t>Pomoc regionalna (art. 107.3.a. TFUE), w tym mapa pomoc regionalnej na lata 2014-2020.</w:t>
      </w:r>
    </w:p>
    <w:p w14:paraId="50F0D969" w14:textId="77777777" w:rsidR="00974F93" w:rsidRPr="003B7F29" w:rsidRDefault="00974F93" w:rsidP="00974F93">
      <w:pPr>
        <w:ind w:left="459" w:hanging="34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b.</w:t>
      </w:r>
      <w:r w:rsidRPr="003B7F29">
        <w:rPr>
          <w:rFonts w:asciiTheme="minorHAnsi" w:hAnsiTheme="minorHAnsi" w:cstheme="minorHAnsi"/>
        </w:rPr>
        <w:tab/>
        <w:t>Pomoc horyzontalna (art. 107.3.c. TFUE).</w:t>
      </w:r>
    </w:p>
    <w:p w14:paraId="42D170AE" w14:textId="77777777" w:rsidR="00974F93" w:rsidRPr="003B7F29" w:rsidRDefault="00974F93" w:rsidP="00974F93">
      <w:pPr>
        <w:ind w:left="459" w:hanging="34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c.</w:t>
      </w:r>
      <w:r w:rsidRPr="003B7F29">
        <w:rPr>
          <w:rFonts w:asciiTheme="minorHAnsi" w:hAnsiTheme="minorHAnsi" w:cstheme="minorHAnsi"/>
        </w:rPr>
        <w:tab/>
        <w:t>Pomoc sektorowa (art. 107.3.c. oraz 107.3.e. TFUE).</w:t>
      </w:r>
    </w:p>
    <w:p w14:paraId="77DC8D63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6329086C" w14:textId="77777777" w:rsidR="00974F93" w:rsidRPr="003B7F29" w:rsidRDefault="00974F93" w:rsidP="00974F93">
      <w:pPr>
        <w:pStyle w:val="Akapitzlist"/>
        <w:widowControl/>
        <w:numPr>
          <w:ilvl w:val="0"/>
          <w:numId w:val="37"/>
        </w:numPr>
        <w:autoSpaceDE/>
        <w:autoSpaceDN/>
        <w:spacing w:before="0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Regionalna pomoc inwestycyjna:</w:t>
      </w:r>
    </w:p>
    <w:p w14:paraId="38350202" w14:textId="77777777" w:rsidR="00974F93" w:rsidRPr="003B7F29" w:rsidRDefault="00974F93" w:rsidP="00974F93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426" w:hanging="283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Pomoc udzielana w ramach Sekcji 1 Rozporządzenia Komisji (UE) nr 651/2014.</w:t>
      </w:r>
    </w:p>
    <w:p w14:paraId="649ADA58" w14:textId="77777777" w:rsidR="00974F93" w:rsidRPr="003B7F29" w:rsidRDefault="00974F93" w:rsidP="00974F93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426" w:hanging="283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Pomoc udzielana w ramach Wytycznych w sprawie pomocy regionalnej na lata 2014-2020.</w:t>
      </w:r>
    </w:p>
    <w:p w14:paraId="23B75715" w14:textId="77777777" w:rsidR="00974F93" w:rsidRPr="003B7F29" w:rsidRDefault="00974F93" w:rsidP="00974F93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426" w:hanging="283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Mapa pomocy regionalnej określająca intensywność pomocy.</w:t>
      </w:r>
    </w:p>
    <w:p w14:paraId="4B9496CC" w14:textId="77777777" w:rsidR="00974F93" w:rsidRPr="003B7F29" w:rsidRDefault="00974F93" w:rsidP="00974F93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426" w:hanging="283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Efekt zachęty – analiza wariantów realizowanego projektu.</w:t>
      </w:r>
    </w:p>
    <w:p w14:paraId="1E69E59B" w14:textId="77777777" w:rsidR="00974F93" w:rsidRPr="003B7F29" w:rsidRDefault="00974F93" w:rsidP="00974F93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426" w:hanging="283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Pojęcie inwestycji początkowej.</w:t>
      </w:r>
    </w:p>
    <w:p w14:paraId="5F9A2873" w14:textId="77777777" w:rsidR="00974F93" w:rsidRPr="003B7F29" w:rsidRDefault="00974F93" w:rsidP="00974F93">
      <w:pPr>
        <w:pStyle w:val="Akapitzlist"/>
        <w:widowControl/>
        <w:numPr>
          <w:ilvl w:val="0"/>
          <w:numId w:val="39"/>
        </w:numPr>
        <w:autoSpaceDE/>
        <w:autoSpaceDN/>
        <w:spacing w:before="0"/>
        <w:ind w:left="426" w:hanging="283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Katalog kosztów kwalifikowanych.</w:t>
      </w:r>
    </w:p>
    <w:p w14:paraId="380EA602" w14:textId="77777777" w:rsidR="00974F93" w:rsidRPr="003B7F29" w:rsidRDefault="00974F93" w:rsidP="00974F93">
      <w:pPr>
        <w:ind w:left="14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14.00- zakończenie szkolenia</w:t>
      </w:r>
    </w:p>
    <w:p w14:paraId="25037996" w14:textId="77777777" w:rsidR="00974F93" w:rsidRPr="003B7F29" w:rsidRDefault="00974F93" w:rsidP="00974F93">
      <w:pPr>
        <w:ind w:left="143"/>
        <w:rPr>
          <w:rFonts w:asciiTheme="minorHAnsi" w:hAnsiTheme="minorHAnsi" w:cstheme="minorHAnsi"/>
        </w:rPr>
      </w:pPr>
    </w:p>
    <w:p w14:paraId="115C47B0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Zamawiający wymaga, aby realizowane podczas szkolenia moduły zostały przeprowadzone w oparciu o aktualnie obowiązujące w podanym zakresie przepisy prawne. </w:t>
      </w:r>
    </w:p>
    <w:p w14:paraId="1C36D666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7ECBC804" w14:textId="77777777" w:rsidR="00974F93" w:rsidRPr="003B7F29" w:rsidRDefault="00974F93" w:rsidP="00974F93">
      <w:pPr>
        <w:pStyle w:val="Akapitzlist"/>
        <w:widowControl/>
        <w:numPr>
          <w:ilvl w:val="0"/>
          <w:numId w:val="47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>Konsultacje uczestników szkolenia z trenerem</w:t>
      </w:r>
    </w:p>
    <w:p w14:paraId="6AC52DCC" w14:textId="77777777" w:rsidR="00974F93" w:rsidRPr="003B7F29" w:rsidRDefault="00974F93" w:rsidP="00974F93">
      <w:pPr>
        <w:spacing w:line="276" w:lineRule="auto"/>
        <w:ind w:left="66"/>
        <w:contextualSpacing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trakcie szkolenia Zamawiający wymaga od trenera odpowiedzi na pytania uczestników w zakresie zagadnień, obejmujących tematykę szkolenia.</w:t>
      </w:r>
    </w:p>
    <w:p w14:paraId="297ADE20" w14:textId="77777777" w:rsidR="00974F93" w:rsidRPr="003B7F29" w:rsidRDefault="00974F93" w:rsidP="00974F93">
      <w:pPr>
        <w:spacing w:line="276" w:lineRule="auto"/>
        <w:ind w:left="66"/>
        <w:contextualSpacing/>
        <w:jc w:val="both"/>
        <w:rPr>
          <w:rFonts w:asciiTheme="minorHAnsi" w:hAnsiTheme="minorHAnsi" w:cstheme="minorHAnsi"/>
          <w:b/>
        </w:rPr>
      </w:pPr>
    </w:p>
    <w:p w14:paraId="69A84492" w14:textId="77777777" w:rsidR="00974F93" w:rsidRPr="003B7F29" w:rsidRDefault="00974F93" w:rsidP="00974F93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  <w:b/>
        </w:rPr>
        <w:t>CZĘŚĆ IV ZAMÓWIENIA – szkolenie pt. „</w:t>
      </w:r>
      <w:bookmarkStart w:id="10" w:name="_Hlk63851087"/>
      <w:r w:rsidRPr="003B7F29">
        <w:rPr>
          <w:rFonts w:asciiTheme="minorHAnsi" w:hAnsiTheme="minorHAnsi" w:cstheme="minorHAnsi"/>
          <w:b/>
        </w:rPr>
        <w:t>Rozliczanie i kwalifikowalność wydatków projektach finansowanych ze środków Funduszy Europejskich</w:t>
      </w:r>
      <w:bookmarkEnd w:id="10"/>
      <w:r w:rsidRPr="003B7F29">
        <w:rPr>
          <w:rFonts w:asciiTheme="minorHAnsi" w:hAnsiTheme="minorHAnsi" w:cstheme="minorHAnsi"/>
          <w:b/>
          <w:i/>
        </w:rPr>
        <w:t>”</w:t>
      </w:r>
    </w:p>
    <w:p w14:paraId="775B71CC" w14:textId="77777777" w:rsidR="00974F93" w:rsidRPr="003B7F29" w:rsidRDefault="00974F93" w:rsidP="00974F93">
      <w:pPr>
        <w:pStyle w:val="Akapitzlist"/>
        <w:widowControl/>
        <w:numPr>
          <w:ilvl w:val="0"/>
          <w:numId w:val="51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  <w:bCs/>
        </w:rPr>
      </w:pPr>
      <w:r w:rsidRPr="003B7F29">
        <w:rPr>
          <w:rFonts w:asciiTheme="minorHAnsi" w:hAnsiTheme="minorHAnsi" w:cstheme="minorHAnsi"/>
          <w:b/>
          <w:bCs/>
        </w:rPr>
        <w:t>Przedmiot IV części Zamówienia</w:t>
      </w:r>
    </w:p>
    <w:p w14:paraId="0A299A5F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Przeprowadzenie szkolenia pt.: </w:t>
      </w:r>
      <w:r w:rsidRPr="003B7F29">
        <w:rPr>
          <w:rFonts w:asciiTheme="minorHAnsi" w:hAnsiTheme="minorHAnsi" w:cstheme="minorHAnsi"/>
          <w:bCs/>
        </w:rPr>
        <w:t>Rozliczanie i kwalifikowalność wydatków projektach finansowanych ze środków Funduszy Europejskich</w:t>
      </w:r>
      <w:r w:rsidRPr="003B7F29">
        <w:rPr>
          <w:rFonts w:asciiTheme="minorHAnsi" w:hAnsiTheme="minorHAnsi" w:cstheme="minorHAnsi"/>
          <w:i/>
        </w:rPr>
        <w:t>”</w:t>
      </w:r>
      <w:r w:rsidRPr="003B7F29">
        <w:rPr>
          <w:rFonts w:asciiTheme="minorHAnsi" w:hAnsiTheme="minorHAnsi" w:cstheme="minorHAnsi"/>
        </w:rPr>
        <w:t xml:space="preserve"> w Warszawie (miejscu wskazanym przez Zamawiającego/ w formule online), zgodnie z poniższym programem. W wyniku ustaleń Zamawiającego z Wykonawcą szkolenie zostanie przeprowadzone nie wcześniej niż w drugim kwartale 2021r. i nie później niż do końca drugiego kwartału 2021r. </w:t>
      </w:r>
    </w:p>
    <w:p w14:paraId="7913DA57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</w:p>
    <w:p w14:paraId="09AC45C7" w14:textId="77777777" w:rsidR="00974F93" w:rsidRPr="003B7F29" w:rsidRDefault="00974F93" w:rsidP="00974F93">
      <w:pPr>
        <w:pStyle w:val="Akapitzlist"/>
        <w:widowControl/>
        <w:numPr>
          <w:ilvl w:val="0"/>
          <w:numId w:val="51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  <w:bCs/>
        </w:rPr>
      </w:pPr>
      <w:r w:rsidRPr="003B7F29">
        <w:rPr>
          <w:rFonts w:asciiTheme="minorHAnsi" w:hAnsiTheme="minorHAnsi" w:cstheme="minorHAnsi"/>
          <w:b/>
          <w:bCs/>
        </w:rPr>
        <w:lastRenderedPageBreak/>
        <w:t xml:space="preserve">Uczestnicy szkolenia </w:t>
      </w:r>
    </w:p>
    <w:p w14:paraId="30FD94AC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Beneficjenci Funduszy Europejskich w obecnej perspektywie finansowej. </w:t>
      </w:r>
      <w:bookmarkStart w:id="11" w:name="_Hlk63851372"/>
      <w:r w:rsidRPr="003B7F29">
        <w:rPr>
          <w:rFonts w:asciiTheme="minorHAnsi" w:hAnsiTheme="minorHAnsi" w:cstheme="minorHAnsi"/>
        </w:rPr>
        <w:t>Liczba uczestników - w przypadku grupy realizowanej stacjonarnie - maksymalnie 30 osób, przy formie zdalnej- do 100 osób.</w:t>
      </w:r>
    </w:p>
    <w:bookmarkEnd w:id="11"/>
    <w:p w14:paraId="0B3D58DD" w14:textId="77777777" w:rsidR="00974F93" w:rsidRPr="003B7F29" w:rsidRDefault="00974F93" w:rsidP="00974F93">
      <w:pPr>
        <w:spacing w:line="276" w:lineRule="auto"/>
        <w:contextualSpacing/>
        <w:rPr>
          <w:rFonts w:asciiTheme="minorHAnsi" w:hAnsiTheme="minorHAnsi" w:cstheme="minorHAnsi"/>
        </w:rPr>
      </w:pPr>
    </w:p>
    <w:p w14:paraId="4B86C99C" w14:textId="77777777" w:rsidR="00974F93" w:rsidRPr="003B7F29" w:rsidRDefault="00974F93" w:rsidP="00974F93">
      <w:pPr>
        <w:pStyle w:val="Akapitzlist"/>
        <w:widowControl/>
        <w:numPr>
          <w:ilvl w:val="0"/>
          <w:numId w:val="51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  <w:bCs/>
        </w:rPr>
      </w:pPr>
      <w:r w:rsidRPr="003B7F29">
        <w:rPr>
          <w:rFonts w:asciiTheme="minorHAnsi" w:hAnsiTheme="minorHAnsi" w:cstheme="minorHAnsi"/>
          <w:b/>
          <w:bCs/>
        </w:rPr>
        <w:t xml:space="preserve">Cel szkolenia  </w:t>
      </w:r>
    </w:p>
    <w:p w14:paraId="0CF14FC6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Podniesienie przez klientów Punktów Informacyjnych Funduszy Europejskich (beneficjentów FE) poziomu wiedzy w zakresie zagadnień związanych z kwalifikowalnością wydatków oraz zasadami rozliczeń wydatków ponoszonych w projektach finansowanych ze środków FE. </w:t>
      </w:r>
    </w:p>
    <w:p w14:paraId="208E1A33" w14:textId="77777777" w:rsidR="00974F93" w:rsidRPr="003B7F29" w:rsidRDefault="00974F93" w:rsidP="00974F9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</w:rPr>
      </w:pPr>
    </w:p>
    <w:p w14:paraId="068FE402" w14:textId="77777777" w:rsidR="00974F93" w:rsidRPr="003B7F29" w:rsidRDefault="00974F93" w:rsidP="00974F93">
      <w:pPr>
        <w:pStyle w:val="Akapitzlist"/>
        <w:widowControl/>
        <w:numPr>
          <w:ilvl w:val="0"/>
          <w:numId w:val="51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  <w:bCs/>
        </w:rPr>
      </w:pPr>
      <w:r w:rsidRPr="003B7F29">
        <w:rPr>
          <w:rFonts w:asciiTheme="minorHAnsi" w:hAnsiTheme="minorHAnsi" w:cstheme="minorHAnsi"/>
          <w:b/>
          <w:bCs/>
        </w:rPr>
        <w:t xml:space="preserve">Ramowy program szkolenia </w:t>
      </w:r>
    </w:p>
    <w:p w14:paraId="592ACD28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Zrealizowany przez wykonawcę Program powinien zawierać następujące elementy:</w:t>
      </w:r>
    </w:p>
    <w:p w14:paraId="5A0D6CB8" w14:textId="77777777" w:rsidR="00974F93" w:rsidRPr="003B7F29" w:rsidRDefault="00974F93" w:rsidP="00974F93">
      <w:pPr>
        <w:pStyle w:val="Akapitzlist"/>
        <w:spacing w:line="276" w:lineRule="auto"/>
        <w:ind w:left="426"/>
        <w:contextualSpacing/>
        <w:rPr>
          <w:rFonts w:asciiTheme="minorHAnsi" w:hAnsiTheme="minorHAnsi" w:cstheme="minorHAnsi"/>
        </w:rPr>
      </w:pPr>
    </w:p>
    <w:p w14:paraId="5010ABFB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9.00-10.30 moduł I</w:t>
      </w:r>
    </w:p>
    <w:p w14:paraId="2AA28D8F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391D6477" w14:textId="77777777" w:rsidR="00974F93" w:rsidRPr="003B7F29" w:rsidRDefault="00974F93" w:rsidP="00974F93">
      <w:pPr>
        <w:widowControl/>
        <w:numPr>
          <w:ilvl w:val="0"/>
          <w:numId w:val="45"/>
        </w:numPr>
        <w:tabs>
          <w:tab w:val="clear" w:pos="720"/>
          <w:tab w:val="num" w:pos="459"/>
        </w:tabs>
        <w:autoSpaceDE/>
        <w:autoSpaceDN/>
        <w:ind w:left="459" w:hanging="28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Główne zobowiązania beneficjenta w kontekście rozliczania projektu współfinansowanego ze środków FE.</w:t>
      </w:r>
    </w:p>
    <w:p w14:paraId="37A407F1" w14:textId="77777777" w:rsidR="00974F93" w:rsidRPr="003B7F29" w:rsidRDefault="00974F93" w:rsidP="00974F93">
      <w:pPr>
        <w:pStyle w:val="Akapitzlist"/>
        <w:widowControl/>
        <w:numPr>
          <w:ilvl w:val="0"/>
          <w:numId w:val="46"/>
        </w:numPr>
        <w:tabs>
          <w:tab w:val="num" w:pos="459"/>
        </w:tabs>
        <w:autoSpaceDE/>
        <w:autoSpaceDN/>
        <w:spacing w:before="0"/>
        <w:ind w:left="743" w:hanging="311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Dokumenty programowe – podstawy prawne prawidłowego i kompletnego rozliczenia projektu.</w:t>
      </w:r>
    </w:p>
    <w:p w14:paraId="2AD172CE" w14:textId="77777777" w:rsidR="00974F93" w:rsidRPr="003B7F29" w:rsidRDefault="00974F93" w:rsidP="00974F93">
      <w:pPr>
        <w:pStyle w:val="Akapitzlist"/>
        <w:widowControl/>
        <w:numPr>
          <w:ilvl w:val="0"/>
          <w:numId w:val="46"/>
        </w:numPr>
        <w:tabs>
          <w:tab w:val="num" w:pos="459"/>
        </w:tabs>
        <w:autoSpaceDE/>
        <w:autoSpaceDN/>
        <w:spacing w:before="0"/>
        <w:ind w:left="743" w:hanging="311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Dokumenty bazowe w systemie sprawozdawczości i rozliczania projektu – omówienie kluczowych części umowy i wniosku.</w:t>
      </w:r>
    </w:p>
    <w:p w14:paraId="402E22E6" w14:textId="77777777" w:rsidR="00974F93" w:rsidRPr="003B7F29" w:rsidRDefault="00974F93" w:rsidP="00974F93">
      <w:pPr>
        <w:pStyle w:val="Akapitzlist"/>
        <w:widowControl/>
        <w:numPr>
          <w:ilvl w:val="0"/>
          <w:numId w:val="46"/>
        </w:numPr>
        <w:tabs>
          <w:tab w:val="num" w:pos="459"/>
        </w:tabs>
        <w:autoSpaceDE/>
        <w:autoSpaceDN/>
        <w:spacing w:before="0"/>
        <w:ind w:left="743" w:hanging="311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Powiązania dokumentów w kontekście rozliczenia – WNIOSEK – UMOWA – WNIOSEK O PŁATNOŚĆ.</w:t>
      </w:r>
    </w:p>
    <w:p w14:paraId="44FDB822" w14:textId="77777777" w:rsidR="00974F93" w:rsidRPr="003B7F29" w:rsidRDefault="00974F93" w:rsidP="00974F93">
      <w:pPr>
        <w:pStyle w:val="Akapitzlist"/>
        <w:ind w:left="743"/>
        <w:contextualSpacing/>
        <w:rPr>
          <w:rFonts w:asciiTheme="minorHAnsi" w:hAnsiTheme="minorHAnsi" w:cstheme="minorHAnsi"/>
        </w:rPr>
      </w:pPr>
    </w:p>
    <w:p w14:paraId="548DBD60" w14:textId="77777777" w:rsidR="00974F93" w:rsidRPr="003B7F29" w:rsidRDefault="00974F93" w:rsidP="00974F93">
      <w:pPr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10.30-10.45- przerwa</w:t>
      </w:r>
    </w:p>
    <w:p w14:paraId="5CA70196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</w:p>
    <w:p w14:paraId="0DF4BF0C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10.45-12.15 moduł II</w:t>
      </w:r>
    </w:p>
    <w:p w14:paraId="0151E3E3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3DA03B9B" w14:textId="77777777" w:rsidR="00974F93" w:rsidRPr="003B7F29" w:rsidRDefault="00974F93" w:rsidP="00974F93">
      <w:pPr>
        <w:widowControl/>
        <w:numPr>
          <w:ilvl w:val="0"/>
          <w:numId w:val="45"/>
        </w:numPr>
        <w:tabs>
          <w:tab w:val="clear" w:pos="720"/>
          <w:tab w:val="num" w:pos="459"/>
        </w:tabs>
        <w:autoSpaceDE/>
        <w:autoSpaceDN/>
        <w:ind w:left="459" w:hanging="28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Zasady kwalifikowalności – kategorie kosztów EFRR, EFS, FS.</w:t>
      </w:r>
    </w:p>
    <w:p w14:paraId="471B6F5E" w14:textId="77777777" w:rsidR="00974F93" w:rsidRPr="003B7F29" w:rsidRDefault="00974F93" w:rsidP="00974F93">
      <w:pPr>
        <w:widowControl/>
        <w:numPr>
          <w:ilvl w:val="0"/>
          <w:numId w:val="45"/>
        </w:numPr>
        <w:tabs>
          <w:tab w:val="clear" w:pos="720"/>
          <w:tab w:val="num" w:pos="459"/>
        </w:tabs>
        <w:autoSpaceDE/>
        <w:autoSpaceDN/>
        <w:ind w:left="459" w:hanging="28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Wydatki niekwalifikowalne </w:t>
      </w:r>
    </w:p>
    <w:p w14:paraId="028C4816" w14:textId="77777777" w:rsidR="00974F93" w:rsidRPr="003B7F29" w:rsidRDefault="00974F93" w:rsidP="00974F93">
      <w:pPr>
        <w:widowControl/>
        <w:numPr>
          <w:ilvl w:val="0"/>
          <w:numId w:val="45"/>
        </w:numPr>
        <w:tabs>
          <w:tab w:val="clear" w:pos="720"/>
          <w:tab w:val="num" w:pos="459"/>
        </w:tabs>
        <w:autoSpaceDE/>
        <w:autoSpaceDN/>
        <w:ind w:left="459" w:hanging="28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Wyłanianie wykonawców w projektach:</w:t>
      </w:r>
      <w:r w:rsidRPr="003B7F29">
        <w:rPr>
          <w:rFonts w:asciiTheme="minorHAnsi" w:hAnsiTheme="minorHAnsi" w:cstheme="minorHAnsi"/>
          <w:bCs/>
        </w:rPr>
        <w:t xml:space="preserve"> </w:t>
      </w:r>
    </w:p>
    <w:p w14:paraId="5AB62CC9" w14:textId="77777777" w:rsidR="00974F93" w:rsidRPr="003B7F29" w:rsidRDefault="00974F93" w:rsidP="00974F93">
      <w:pPr>
        <w:pStyle w:val="Akapitzlist"/>
        <w:widowControl/>
        <w:numPr>
          <w:ilvl w:val="0"/>
          <w:numId w:val="46"/>
        </w:numPr>
        <w:tabs>
          <w:tab w:val="num" w:pos="459"/>
        </w:tabs>
        <w:autoSpaceDE/>
        <w:autoSpaceDN/>
        <w:spacing w:before="0"/>
        <w:ind w:left="743" w:hanging="311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Rozeznanie rynku.</w:t>
      </w:r>
    </w:p>
    <w:p w14:paraId="19E10F17" w14:textId="77777777" w:rsidR="00974F93" w:rsidRPr="003B7F29" w:rsidRDefault="00974F93" w:rsidP="00974F93">
      <w:pPr>
        <w:pStyle w:val="Akapitzlist"/>
        <w:widowControl/>
        <w:numPr>
          <w:ilvl w:val="0"/>
          <w:numId w:val="46"/>
        </w:numPr>
        <w:tabs>
          <w:tab w:val="num" w:pos="459"/>
        </w:tabs>
        <w:autoSpaceDE/>
        <w:autoSpaceDN/>
        <w:spacing w:before="0"/>
        <w:ind w:left="743" w:hanging="311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Zasada konkurencyjności – procedura krok po kroku </w:t>
      </w:r>
    </w:p>
    <w:p w14:paraId="6A0C9755" w14:textId="77777777" w:rsidR="00974F93" w:rsidRPr="003B7F29" w:rsidRDefault="00974F93" w:rsidP="00974F93">
      <w:pPr>
        <w:rPr>
          <w:rFonts w:asciiTheme="minorHAnsi" w:hAnsiTheme="minorHAnsi" w:cstheme="minorHAnsi"/>
        </w:rPr>
      </w:pPr>
    </w:p>
    <w:p w14:paraId="001677A4" w14:textId="77777777" w:rsidR="00974F93" w:rsidRPr="003B7F29" w:rsidRDefault="00974F93" w:rsidP="00974F93">
      <w:pPr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godz. 12.15-12.30 przerwa </w:t>
      </w:r>
    </w:p>
    <w:p w14:paraId="78F8874C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</w:p>
    <w:p w14:paraId="716B5BB4" w14:textId="77777777" w:rsidR="00974F93" w:rsidRPr="003B7F29" w:rsidRDefault="00974F93" w:rsidP="00974F93">
      <w:pPr>
        <w:rPr>
          <w:rFonts w:asciiTheme="minorHAnsi" w:hAnsiTheme="minorHAnsi" w:cstheme="minorHAnsi"/>
          <w:u w:val="single"/>
        </w:rPr>
      </w:pPr>
      <w:r w:rsidRPr="003B7F29">
        <w:rPr>
          <w:rFonts w:asciiTheme="minorHAnsi" w:hAnsiTheme="minorHAnsi" w:cstheme="minorHAnsi"/>
          <w:u w:val="single"/>
        </w:rPr>
        <w:t>godz. 12.30-14.00 moduł III</w:t>
      </w:r>
    </w:p>
    <w:p w14:paraId="3EAA0200" w14:textId="77777777" w:rsidR="00974F93" w:rsidRPr="00722668" w:rsidRDefault="00974F93" w:rsidP="00974F93">
      <w:pPr>
        <w:widowControl/>
        <w:numPr>
          <w:ilvl w:val="0"/>
          <w:numId w:val="45"/>
        </w:numPr>
        <w:tabs>
          <w:tab w:val="clear" w:pos="720"/>
          <w:tab w:val="num" w:pos="459"/>
        </w:tabs>
        <w:autoSpaceDE/>
        <w:autoSpaceDN/>
        <w:ind w:left="459" w:hanging="28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Uproszczone metody rozliczania – omówienie form zastosowania i rozliczenia.</w:t>
      </w:r>
    </w:p>
    <w:p w14:paraId="1B1B8C59" w14:textId="77777777" w:rsidR="00974F93" w:rsidRPr="003B7F29" w:rsidRDefault="00974F93" w:rsidP="00974F93">
      <w:pPr>
        <w:pStyle w:val="Akapitzlist"/>
        <w:widowControl/>
        <w:numPr>
          <w:ilvl w:val="0"/>
          <w:numId w:val="46"/>
        </w:numPr>
        <w:tabs>
          <w:tab w:val="num" w:pos="459"/>
        </w:tabs>
        <w:autoSpaceDE/>
        <w:autoSpaceDN/>
        <w:spacing w:before="0"/>
        <w:ind w:left="743" w:hanging="311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Stawki jednostkowe.</w:t>
      </w:r>
    </w:p>
    <w:p w14:paraId="0AE3FDB7" w14:textId="77777777" w:rsidR="00974F93" w:rsidRPr="003B7F29" w:rsidRDefault="00974F93" w:rsidP="00974F93">
      <w:pPr>
        <w:pStyle w:val="Akapitzlist"/>
        <w:widowControl/>
        <w:numPr>
          <w:ilvl w:val="0"/>
          <w:numId w:val="46"/>
        </w:numPr>
        <w:tabs>
          <w:tab w:val="num" w:pos="459"/>
        </w:tabs>
        <w:autoSpaceDE/>
        <w:autoSpaceDN/>
        <w:spacing w:before="0"/>
        <w:ind w:left="743" w:hanging="311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Stawki ryczałtowe.</w:t>
      </w:r>
    </w:p>
    <w:p w14:paraId="6788FE9D" w14:textId="77777777" w:rsidR="00974F93" w:rsidRPr="003B7F29" w:rsidRDefault="00974F93" w:rsidP="00974F93">
      <w:pPr>
        <w:pStyle w:val="Akapitzlist"/>
        <w:widowControl/>
        <w:numPr>
          <w:ilvl w:val="0"/>
          <w:numId w:val="46"/>
        </w:numPr>
        <w:tabs>
          <w:tab w:val="num" w:pos="459"/>
        </w:tabs>
        <w:autoSpaceDE/>
        <w:autoSpaceDN/>
        <w:spacing w:before="0"/>
        <w:ind w:left="743" w:hanging="311"/>
        <w:contextualSpacing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Kwoty ryczałtowe.</w:t>
      </w:r>
    </w:p>
    <w:p w14:paraId="0D9CC287" w14:textId="77777777" w:rsidR="00974F93" w:rsidRPr="003B7F29" w:rsidRDefault="00974F93" w:rsidP="00974F93">
      <w:pPr>
        <w:widowControl/>
        <w:numPr>
          <w:ilvl w:val="0"/>
          <w:numId w:val="45"/>
        </w:numPr>
        <w:tabs>
          <w:tab w:val="clear" w:pos="720"/>
          <w:tab w:val="num" w:pos="459"/>
        </w:tabs>
        <w:autoSpaceDE/>
        <w:autoSpaceDN/>
        <w:ind w:left="459" w:hanging="28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Koszty związane z angażowaniem personelu – formy zatrudnienia, dokumentowanie pracy i kwalifikowalność składników wynagrodzeń</w:t>
      </w:r>
    </w:p>
    <w:p w14:paraId="51DF6153" w14:textId="77777777" w:rsidR="00974F93" w:rsidRPr="003B7F29" w:rsidRDefault="00974F93" w:rsidP="00974F93">
      <w:pPr>
        <w:ind w:left="14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godz. 14.00- zakończenie szkolenia</w:t>
      </w:r>
    </w:p>
    <w:p w14:paraId="01A59468" w14:textId="77777777" w:rsidR="00974F93" w:rsidRPr="003B7F29" w:rsidRDefault="00974F93" w:rsidP="00974F93">
      <w:pPr>
        <w:ind w:left="143"/>
        <w:rPr>
          <w:rFonts w:asciiTheme="minorHAnsi" w:hAnsiTheme="minorHAnsi" w:cstheme="minorHAnsi"/>
        </w:rPr>
      </w:pPr>
    </w:p>
    <w:p w14:paraId="483B18CC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Zamawiający wymaga, aby realizowane podczas szkolenia moduły zostały przeprowadzone w oparciu o aktualnie obowiązujące w podanym zakresie przepisy prawne. </w:t>
      </w:r>
    </w:p>
    <w:p w14:paraId="1E331ABC" w14:textId="77777777" w:rsidR="00974F93" w:rsidRPr="003B7F29" w:rsidRDefault="00974F93" w:rsidP="00974F93">
      <w:pPr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29956E52" w14:textId="77777777" w:rsidR="00974F93" w:rsidRPr="003B7F29" w:rsidRDefault="00974F93" w:rsidP="00974F93">
      <w:pPr>
        <w:pStyle w:val="Akapitzlist"/>
        <w:widowControl/>
        <w:numPr>
          <w:ilvl w:val="0"/>
          <w:numId w:val="51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b/>
          <w:bCs/>
        </w:rPr>
      </w:pPr>
      <w:r w:rsidRPr="003B7F29">
        <w:rPr>
          <w:rFonts w:asciiTheme="minorHAnsi" w:hAnsiTheme="minorHAnsi" w:cstheme="minorHAnsi"/>
          <w:b/>
          <w:bCs/>
        </w:rPr>
        <w:t>Konsultacje uczestników szkolenia z trenerem</w:t>
      </w:r>
    </w:p>
    <w:p w14:paraId="64B61954" w14:textId="77777777" w:rsidR="00974F93" w:rsidRPr="003B7F29" w:rsidRDefault="00974F93" w:rsidP="00974F93">
      <w:pPr>
        <w:spacing w:line="276" w:lineRule="auto"/>
        <w:ind w:left="66"/>
        <w:contextualSpacing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trakcie szkolenia Zamawiający wymaga od trenera odpowiedzi na pytania uczestników w zakresie zagadnień, obejmujących tematykę szkolenia.</w:t>
      </w:r>
    </w:p>
    <w:p w14:paraId="38F687AE" w14:textId="77777777" w:rsidR="00974F93" w:rsidRPr="003B7F29" w:rsidRDefault="00974F93" w:rsidP="00974F93">
      <w:pPr>
        <w:spacing w:line="276" w:lineRule="auto"/>
        <w:ind w:left="66"/>
        <w:contextualSpacing/>
        <w:jc w:val="both"/>
        <w:rPr>
          <w:rFonts w:asciiTheme="minorHAnsi" w:hAnsiTheme="minorHAnsi" w:cstheme="minorHAnsi"/>
          <w:b/>
        </w:rPr>
      </w:pPr>
    </w:p>
    <w:p w14:paraId="64BFE1B8" w14:textId="77777777" w:rsidR="00974F93" w:rsidRPr="002E05F6" w:rsidRDefault="00974F93" w:rsidP="00974F93">
      <w:pPr>
        <w:adjustRightInd w:val="0"/>
        <w:spacing w:beforeLines="20" w:before="48" w:afterLines="20" w:after="48"/>
        <w:ind w:firstLine="708"/>
        <w:rPr>
          <w:rFonts w:asciiTheme="minorHAnsi" w:hAnsiTheme="minorHAnsi" w:cstheme="minorHAnsi"/>
          <w:b/>
        </w:rPr>
      </w:pPr>
    </w:p>
    <w:p w14:paraId="304342EF" w14:textId="77777777" w:rsidR="00974F93" w:rsidRPr="002E05F6" w:rsidRDefault="00974F93" w:rsidP="00974F93">
      <w:pPr>
        <w:jc w:val="righ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lastRenderedPageBreak/>
        <w:t>Załącznik nr 4 - Wzór protokołu odbioru</w:t>
      </w:r>
    </w:p>
    <w:p w14:paraId="1F6BA4AA" w14:textId="77777777" w:rsidR="00974F93" w:rsidRPr="002E05F6" w:rsidRDefault="00974F93" w:rsidP="00974F93">
      <w:pPr>
        <w:suppressAutoHyphens/>
        <w:jc w:val="both"/>
        <w:rPr>
          <w:rFonts w:asciiTheme="minorHAnsi" w:eastAsia="Arial Unicode MS" w:hAnsiTheme="minorHAnsi" w:cstheme="minorHAnsi"/>
          <w:kern w:val="1"/>
        </w:rPr>
      </w:pPr>
    </w:p>
    <w:p w14:paraId="7F98DF6D" w14:textId="77777777" w:rsidR="00974F93" w:rsidRPr="002E05F6" w:rsidRDefault="00974F93" w:rsidP="00974F93">
      <w:pPr>
        <w:tabs>
          <w:tab w:val="left" w:pos="5520"/>
        </w:tabs>
        <w:spacing w:line="360" w:lineRule="auto"/>
        <w:rPr>
          <w:rFonts w:asciiTheme="minorHAnsi" w:hAnsiTheme="minorHAnsi" w:cstheme="minorHAnsi"/>
          <w:b/>
        </w:rPr>
      </w:pPr>
    </w:p>
    <w:p w14:paraId="26C0585A" w14:textId="77777777" w:rsidR="00974F93" w:rsidRPr="002E05F6" w:rsidRDefault="00974F93" w:rsidP="00974F9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E05F6">
        <w:rPr>
          <w:rFonts w:asciiTheme="minorHAnsi" w:hAnsiTheme="minorHAnsi" w:cstheme="minorHAnsi"/>
          <w:b/>
        </w:rPr>
        <w:t>Protokół odbioru</w:t>
      </w:r>
    </w:p>
    <w:p w14:paraId="3C0A42FF" w14:textId="77777777" w:rsidR="00974F93" w:rsidRPr="002E05F6" w:rsidRDefault="00974F93" w:rsidP="00974F93">
      <w:pPr>
        <w:spacing w:line="360" w:lineRule="auto"/>
        <w:jc w:val="center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dot. umowy nr </w:t>
      </w:r>
      <w:r w:rsidRPr="002E05F6">
        <w:rPr>
          <w:rFonts w:asciiTheme="minorHAnsi" w:eastAsia="Arial Unicode MS" w:hAnsiTheme="minorHAnsi" w:cstheme="minorHAnsi"/>
          <w:kern w:val="1"/>
        </w:rPr>
        <w:t>……………………….</w:t>
      </w:r>
      <w:r w:rsidRPr="002E05F6">
        <w:rPr>
          <w:rFonts w:asciiTheme="minorHAnsi" w:hAnsiTheme="minorHAnsi" w:cstheme="minorHAnsi"/>
        </w:rPr>
        <w:t xml:space="preserve"> z dnia ……………….r.</w:t>
      </w:r>
    </w:p>
    <w:p w14:paraId="70B9035B" w14:textId="77777777" w:rsidR="00974F93" w:rsidRPr="002E05F6" w:rsidRDefault="00974F93" w:rsidP="00974F93">
      <w:pPr>
        <w:spacing w:line="360" w:lineRule="auto"/>
        <w:jc w:val="center"/>
        <w:rPr>
          <w:rFonts w:asciiTheme="minorHAnsi" w:hAnsiTheme="minorHAnsi" w:cstheme="minorHAnsi"/>
        </w:rPr>
      </w:pPr>
    </w:p>
    <w:p w14:paraId="04C2A848" w14:textId="77777777" w:rsidR="00974F93" w:rsidRPr="002E05F6" w:rsidRDefault="00974F93" w:rsidP="00974F93">
      <w:pPr>
        <w:spacing w:line="360" w:lineRule="auto"/>
        <w:jc w:val="center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sporządzony w dniu </w:t>
      </w:r>
      <w:r w:rsidRPr="002E05F6">
        <w:rPr>
          <w:rFonts w:asciiTheme="minorHAnsi" w:hAnsiTheme="minorHAnsi" w:cstheme="minorHAnsi"/>
          <w:b/>
        </w:rPr>
        <w:t xml:space="preserve">……………. </w:t>
      </w:r>
      <w:r w:rsidRPr="002E05F6">
        <w:rPr>
          <w:rFonts w:asciiTheme="minorHAnsi" w:hAnsiTheme="minorHAnsi" w:cstheme="minorHAnsi"/>
        </w:rPr>
        <w:t xml:space="preserve"> w Warszawie</w:t>
      </w:r>
    </w:p>
    <w:p w14:paraId="3ABE8D20" w14:textId="77777777" w:rsidR="00974F93" w:rsidRPr="002E05F6" w:rsidRDefault="00974F93" w:rsidP="00974F93">
      <w:pPr>
        <w:spacing w:line="360" w:lineRule="auto"/>
        <w:jc w:val="center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w sprawie odbioru przedmiotu zamówienia polegającego na</w:t>
      </w:r>
    </w:p>
    <w:p w14:paraId="3B38DC97" w14:textId="77777777" w:rsidR="00974F93" w:rsidRPr="002E05F6" w:rsidRDefault="00974F93" w:rsidP="00974F93">
      <w:pPr>
        <w:pStyle w:val="Akapitzlist"/>
        <w:spacing w:line="360" w:lineRule="auto"/>
        <w:ind w:left="709"/>
        <w:jc w:val="center"/>
        <w:rPr>
          <w:rFonts w:asciiTheme="minorHAnsi" w:hAnsiTheme="minorHAnsi" w:cstheme="minorHAnsi"/>
          <w:b/>
        </w:rPr>
      </w:pPr>
      <w:r w:rsidRPr="002E05F6">
        <w:rPr>
          <w:rFonts w:asciiTheme="minorHAnsi" w:hAnsiTheme="minorHAnsi" w:cstheme="minorHAnsi"/>
          <w:b/>
        </w:rPr>
        <w:t xml:space="preserve">realizacji szkolenia „…………………………..” </w:t>
      </w:r>
    </w:p>
    <w:p w14:paraId="0F737024" w14:textId="77777777" w:rsidR="00974F93" w:rsidRPr="002E05F6" w:rsidRDefault="00974F93" w:rsidP="00974F93">
      <w:pPr>
        <w:pStyle w:val="Akapitzlist"/>
        <w:spacing w:line="360" w:lineRule="auto"/>
        <w:ind w:left="709"/>
        <w:jc w:val="center"/>
        <w:rPr>
          <w:rFonts w:asciiTheme="minorHAnsi" w:hAnsiTheme="minorHAnsi" w:cstheme="minorHAnsi"/>
          <w:b/>
        </w:rPr>
      </w:pPr>
      <w:r w:rsidRPr="002E05F6">
        <w:rPr>
          <w:rFonts w:asciiTheme="minorHAnsi" w:hAnsiTheme="minorHAnsi" w:cstheme="minorHAnsi"/>
          <w:b/>
        </w:rPr>
        <w:t>w dn. ………………r. w ……………….</w:t>
      </w:r>
    </w:p>
    <w:p w14:paraId="5AA1BC0A" w14:textId="77777777" w:rsidR="00974F93" w:rsidRPr="002E05F6" w:rsidRDefault="00974F93" w:rsidP="00974F93">
      <w:pPr>
        <w:pStyle w:val="Akapitzlist"/>
        <w:spacing w:line="360" w:lineRule="auto"/>
        <w:ind w:left="709"/>
        <w:jc w:val="center"/>
        <w:rPr>
          <w:rFonts w:asciiTheme="minorHAnsi" w:hAnsiTheme="minorHAnsi" w:cstheme="minorHAnsi"/>
          <w:b/>
        </w:rPr>
      </w:pPr>
    </w:p>
    <w:p w14:paraId="09B7B6DC" w14:textId="77777777" w:rsidR="00974F93" w:rsidRPr="002E05F6" w:rsidRDefault="00974F93" w:rsidP="00974F93">
      <w:pPr>
        <w:numPr>
          <w:ilvl w:val="0"/>
          <w:numId w:val="3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Wykonawca wykonał zamówienie, a Zamawiający przyjął je bez zastrzeżeń stwierdzając, że zamówienie zostało wykonane zgodnie z zawartą umową.  </w:t>
      </w:r>
    </w:p>
    <w:p w14:paraId="67EEC6A0" w14:textId="77777777" w:rsidR="00974F93" w:rsidRPr="002E05F6" w:rsidRDefault="00974F93" w:rsidP="00974F93">
      <w:pPr>
        <w:numPr>
          <w:ilvl w:val="0"/>
          <w:numId w:val="3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Zamawiający zgłosił następujące zastrzeżenia i uwagi do wykonanej pracy:</w:t>
      </w:r>
    </w:p>
    <w:p w14:paraId="4E46C483" w14:textId="77777777" w:rsidR="00974F93" w:rsidRPr="002E05F6" w:rsidRDefault="00974F93" w:rsidP="00974F93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</w:t>
      </w:r>
    </w:p>
    <w:p w14:paraId="0BEDAE02" w14:textId="77777777" w:rsidR="00974F93" w:rsidRPr="002E05F6" w:rsidRDefault="00974F93" w:rsidP="00974F93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................................................................................................................................... x/</w:t>
      </w:r>
    </w:p>
    <w:p w14:paraId="38394317" w14:textId="77777777" w:rsidR="00974F93" w:rsidRPr="002E05F6" w:rsidRDefault="00974F93" w:rsidP="00974F93">
      <w:pPr>
        <w:numPr>
          <w:ilvl w:val="0"/>
          <w:numId w:val="32"/>
        </w:numPr>
        <w:suppressAutoHyphens/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Wykonawca  w terminie.........................................................................................</w:t>
      </w:r>
    </w:p>
    <w:p w14:paraId="07CFA452" w14:textId="77777777" w:rsidR="00974F93" w:rsidRPr="002E05F6" w:rsidRDefault="00974F93" w:rsidP="00974F93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uzupełni i poprawi wykonaną pracę zgodnie z zastrzeżeniami i uwagami wymienionymi w pkt. 2 niniejszego protokołu. </w:t>
      </w:r>
    </w:p>
    <w:p w14:paraId="43DFA4E5" w14:textId="77777777" w:rsidR="00974F93" w:rsidRPr="002E05F6" w:rsidRDefault="00974F93" w:rsidP="00974F93">
      <w:pPr>
        <w:spacing w:after="120" w:line="360" w:lineRule="auto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……………………………                                                                                                         ………………………………….       </w:t>
      </w:r>
    </w:p>
    <w:p w14:paraId="75C5CD7D" w14:textId="77777777" w:rsidR="00974F93" w:rsidRPr="002E05F6" w:rsidRDefault="00974F93" w:rsidP="00974F93">
      <w:pPr>
        <w:spacing w:after="120" w:line="360" w:lineRule="auto"/>
        <w:jc w:val="righ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  podpis Wykonawcy                                                                                                        podpis Zamawiającego                                                               </w:t>
      </w:r>
    </w:p>
    <w:p w14:paraId="40692E9E" w14:textId="77777777" w:rsidR="00974F93" w:rsidRPr="002E05F6" w:rsidRDefault="00974F93" w:rsidP="00974F93">
      <w:pPr>
        <w:spacing w:after="120" w:line="360" w:lineRule="auto"/>
        <w:jc w:val="right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 xml:space="preserve"> x- niepotrzebne skreślić</w:t>
      </w:r>
    </w:p>
    <w:p w14:paraId="1E2E4721" w14:textId="77777777" w:rsidR="00974F93" w:rsidRPr="002E05F6" w:rsidRDefault="00974F93" w:rsidP="00974F93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06B8DC2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92A4455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58C70A2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7C9C514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29A5C05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16C8F7CC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6D707A1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24C8001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BD7A25E" w14:textId="77777777" w:rsidR="00974F93" w:rsidRPr="003B7F29" w:rsidRDefault="00974F93" w:rsidP="00974F93">
      <w:pPr>
        <w:spacing w:line="276" w:lineRule="auto"/>
        <w:jc w:val="right"/>
        <w:rPr>
          <w:rFonts w:asciiTheme="minorHAnsi" w:hAnsiTheme="minorHAnsi" w:cstheme="minorHAnsi"/>
        </w:rPr>
        <w:sectPr w:rsidR="00974F93" w:rsidRPr="003B7F29">
          <w:pgSz w:w="11910" w:h="16840"/>
          <w:pgMar w:top="1580" w:right="1300" w:bottom="680" w:left="1160" w:header="0" w:footer="400" w:gutter="0"/>
          <w:cols w:space="708"/>
        </w:sectPr>
      </w:pPr>
    </w:p>
    <w:tbl>
      <w:tblPr>
        <w:tblW w:w="5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0079"/>
      </w:tblGrid>
      <w:tr w:rsidR="00974F93" w:rsidRPr="003B7F29" w14:paraId="43EA17CA" w14:textId="77777777" w:rsidTr="00E7619E">
        <w:trPr>
          <w:trHeight w:val="47"/>
          <w:jc w:val="center"/>
        </w:trPr>
        <w:tc>
          <w:tcPr>
            <w:tcW w:w="5000" w:type="pct"/>
          </w:tcPr>
          <w:p w14:paraId="1A7CE1AB" w14:textId="77777777" w:rsidR="00974F93" w:rsidRPr="002E05F6" w:rsidRDefault="00974F93" w:rsidP="00E7619E">
            <w:pPr>
              <w:pStyle w:val="Nagwek1"/>
              <w:rPr>
                <w:rFonts w:asciiTheme="minorHAnsi" w:hAnsiTheme="minorHAnsi" w:cstheme="minorHAnsi"/>
                <w:caps/>
              </w:rPr>
            </w:pPr>
            <w:r w:rsidRPr="002E05F6">
              <w:rPr>
                <w:rFonts w:asciiTheme="minorHAnsi" w:hAnsiTheme="minorHAnsi" w:cstheme="minorHAnsi"/>
                <w:caps/>
              </w:rPr>
              <w:lastRenderedPageBreak/>
              <w:t xml:space="preserve">Załacznik nr 5 do SWZ -Wykaz OSÓB, które będą uczestniczyć w wykonaniu zamówienia </w:t>
            </w:r>
          </w:p>
        </w:tc>
      </w:tr>
    </w:tbl>
    <w:p w14:paraId="069F82D8" w14:textId="77777777" w:rsidR="00974F93" w:rsidRPr="002E05F6" w:rsidRDefault="00974F93" w:rsidP="00974F93">
      <w:pPr>
        <w:jc w:val="both"/>
        <w:rPr>
          <w:rFonts w:asciiTheme="minorHAnsi" w:hAnsiTheme="minorHAnsi" w:cstheme="minorHAnsi"/>
          <w:b/>
          <w:color w:val="000000"/>
        </w:rPr>
      </w:pPr>
    </w:p>
    <w:p w14:paraId="306B3F82" w14:textId="77777777" w:rsidR="00974F93" w:rsidRPr="002E05F6" w:rsidRDefault="00974F93" w:rsidP="00974F93">
      <w:pPr>
        <w:jc w:val="both"/>
        <w:rPr>
          <w:rFonts w:asciiTheme="minorHAnsi" w:hAnsiTheme="minorHAnsi" w:cstheme="minorHAnsi"/>
          <w:b/>
          <w:color w:val="000000"/>
        </w:rPr>
      </w:pPr>
      <w:r w:rsidRPr="002E05F6">
        <w:rPr>
          <w:rFonts w:asciiTheme="minorHAnsi" w:hAnsiTheme="minorHAnsi" w:cstheme="minorHAnsi"/>
          <w:b/>
          <w:color w:val="000000"/>
        </w:rPr>
        <w:t>CZĘŚĆ I ZAMÓWIENIA:</w:t>
      </w:r>
    </w:p>
    <w:p w14:paraId="1D702A0E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80"/>
        <w:gridCol w:w="1848"/>
        <w:gridCol w:w="1772"/>
        <w:gridCol w:w="1596"/>
        <w:gridCol w:w="1439"/>
        <w:gridCol w:w="1080"/>
      </w:tblGrid>
      <w:tr w:rsidR="00974F93" w:rsidRPr="003B7F29" w14:paraId="049B956F" w14:textId="77777777" w:rsidTr="00E7619E">
        <w:trPr>
          <w:trHeight w:val="342"/>
        </w:trPr>
        <w:tc>
          <w:tcPr>
            <w:tcW w:w="275" w:type="pct"/>
            <w:vMerge w:val="restart"/>
            <w:vAlign w:val="center"/>
          </w:tcPr>
          <w:p w14:paraId="730A2E07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91" w:type="pct"/>
            <w:vMerge w:val="restart"/>
            <w:vAlign w:val="center"/>
          </w:tcPr>
          <w:p w14:paraId="6894C5AA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679" w:type="pct"/>
            <w:vMerge w:val="restart"/>
            <w:vAlign w:val="center"/>
          </w:tcPr>
          <w:p w14:paraId="2E70062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Imię i nazwisko</w:t>
            </w:r>
          </w:p>
          <w:p w14:paraId="1AA9595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trenera</w:t>
            </w:r>
          </w:p>
        </w:tc>
        <w:tc>
          <w:tcPr>
            <w:tcW w:w="2755" w:type="pct"/>
            <w:gridSpan w:val="4"/>
            <w:vAlign w:val="center"/>
          </w:tcPr>
          <w:p w14:paraId="6DD44D0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974F93" w:rsidRPr="003B7F29" w14:paraId="3DE88720" w14:textId="77777777" w:rsidTr="00E7619E">
        <w:trPr>
          <w:trHeight w:val="1229"/>
        </w:trPr>
        <w:tc>
          <w:tcPr>
            <w:tcW w:w="275" w:type="pct"/>
            <w:vMerge/>
            <w:vAlign w:val="center"/>
          </w:tcPr>
          <w:p w14:paraId="5FC063E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Merge/>
            <w:vAlign w:val="center"/>
          </w:tcPr>
          <w:p w14:paraId="72C608B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9" w:type="pct"/>
            <w:vMerge/>
            <w:vAlign w:val="center"/>
          </w:tcPr>
          <w:p w14:paraId="3249F063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pct"/>
            <w:vAlign w:val="center"/>
          </w:tcPr>
          <w:p w14:paraId="5997C29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2E10A5F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szkoleniowy*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, opis/załączone dokumenty powinien/y jednoznacznie potwierdzać spełnienie warunku udziału)</w:t>
            </w:r>
          </w:p>
        </w:tc>
        <w:tc>
          <w:tcPr>
            <w:tcW w:w="470" w:type="pct"/>
            <w:vAlign w:val="center"/>
          </w:tcPr>
          <w:p w14:paraId="4FBB0A4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55855B8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624" w:type="pct"/>
            <w:vAlign w:val="center"/>
          </w:tcPr>
          <w:p w14:paraId="7815CDF7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Daty i miejsca wykonywania szkolenia (dzień – miesiąc – rok)</w:t>
            </w:r>
          </w:p>
        </w:tc>
        <w:tc>
          <w:tcPr>
            <w:tcW w:w="479" w:type="pct"/>
            <w:vAlign w:val="center"/>
          </w:tcPr>
          <w:p w14:paraId="778B8133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974F93" w:rsidRPr="003B7F29" w14:paraId="02B3D0AB" w14:textId="77777777" w:rsidTr="00E7619E">
        <w:trPr>
          <w:trHeight w:val="1195"/>
        </w:trPr>
        <w:tc>
          <w:tcPr>
            <w:tcW w:w="275" w:type="pct"/>
            <w:vMerge w:val="restart"/>
            <w:vAlign w:val="center"/>
          </w:tcPr>
          <w:p w14:paraId="1C94AB5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 trener</w:t>
            </w:r>
          </w:p>
        </w:tc>
        <w:tc>
          <w:tcPr>
            <w:tcW w:w="291" w:type="pct"/>
            <w:vAlign w:val="center"/>
          </w:tcPr>
          <w:p w14:paraId="0E7F1FB3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9" w:type="pct"/>
            <w:vMerge w:val="restart"/>
            <w:vAlign w:val="center"/>
          </w:tcPr>
          <w:p w14:paraId="3DEFD4BE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pct"/>
            <w:vAlign w:val="center"/>
          </w:tcPr>
          <w:p w14:paraId="34C15823" w14:textId="77777777" w:rsidR="00974F93" w:rsidRPr="002E05F6" w:rsidRDefault="00974F93" w:rsidP="00E7619E">
            <w:pPr>
              <w:spacing w:after="120"/>
              <w:jc w:val="both"/>
              <w:rPr>
                <w:rFonts w:asciiTheme="minorHAnsi" w:eastAsia="Calibri" w:hAnsiTheme="minorHAnsi" w:cstheme="minorHAnsi"/>
              </w:rPr>
            </w:pPr>
            <w:r w:rsidRPr="002E05F6">
              <w:rPr>
                <w:rFonts w:asciiTheme="minorHAnsi" w:eastAsia="Calibri" w:hAnsiTheme="minorHAnsi" w:cstheme="minorHAnsi"/>
              </w:rPr>
              <w:t>- co najmniej 2 szkolenia dotyczące zagadnień związanych ze stosowaniem zasady konkurencyjności oraz udzielaniem zamówień publicznych o wartości poniżej progu ustawowego;</w:t>
            </w:r>
          </w:p>
          <w:p w14:paraId="785F0BC1" w14:textId="77777777" w:rsidR="00974F93" w:rsidRPr="002E05F6" w:rsidRDefault="00974F93" w:rsidP="00E7619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vAlign w:val="center"/>
          </w:tcPr>
          <w:p w14:paraId="7152F18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pct"/>
            <w:vAlign w:val="center"/>
          </w:tcPr>
          <w:p w14:paraId="1608E98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" w:type="pct"/>
          </w:tcPr>
          <w:p w14:paraId="6EF3313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10F1CECA" w14:textId="77777777" w:rsidTr="00E7619E">
        <w:trPr>
          <w:trHeight w:val="626"/>
        </w:trPr>
        <w:tc>
          <w:tcPr>
            <w:tcW w:w="275" w:type="pct"/>
            <w:vMerge/>
            <w:vAlign w:val="center"/>
          </w:tcPr>
          <w:p w14:paraId="4758E0E6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Align w:val="center"/>
          </w:tcPr>
          <w:p w14:paraId="37B8BAEA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79" w:type="pct"/>
            <w:vMerge/>
            <w:vAlign w:val="center"/>
          </w:tcPr>
          <w:p w14:paraId="44E767F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pct"/>
            <w:vAlign w:val="center"/>
          </w:tcPr>
          <w:p w14:paraId="7C8B6695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vAlign w:val="center"/>
          </w:tcPr>
          <w:p w14:paraId="0AEB60C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pct"/>
            <w:vAlign w:val="center"/>
          </w:tcPr>
          <w:p w14:paraId="02EBCB6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" w:type="pct"/>
          </w:tcPr>
          <w:p w14:paraId="2AE792A7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35107824" w14:textId="77777777" w:rsidTr="00E7619E">
        <w:trPr>
          <w:trHeight w:val="626"/>
        </w:trPr>
        <w:tc>
          <w:tcPr>
            <w:tcW w:w="275" w:type="pct"/>
            <w:vMerge/>
            <w:vAlign w:val="center"/>
          </w:tcPr>
          <w:p w14:paraId="2796D5C1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Align w:val="center"/>
          </w:tcPr>
          <w:p w14:paraId="609313B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79" w:type="pct"/>
            <w:vMerge/>
            <w:vAlign w:val="center"/>
          </w:tcPr>
          <w:p w14:paraId="0567718E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2" w:type="pct"/>
            <w:vAlign w:val="center"/>
          </w:tcPr>
          <w:p w14:paraId="6C7BF88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vAlign w:val="center"/>
          </w:tcPr>
          <w:p w14:paraId="6AFB1A4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" w:type="pct"/>
            <w:vAlign w:val="center"/>
          </w:tcPr>
          <w:p w14:paraId="3E2B1225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" w:type="pct"/>
          </w:tcPr>
          <w:p w14:paraId="1563E9E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</w:tbl>
    <w:p w14:paraId="53DDCC47" w14:textId="77777777" w:rsidR="00974F93" w:rsidRPr="002E05F6" w:rsidRDefault="00974F93" w:rsidP="00974F93">
      <w:pPr>
        <w:jc w:val="both"/>
        <w:rPr>
          <w:rFonts w:asciiTheme="minorHAnsi" w:hAnsiTheme="minorHAnsi" w:cstheme="minorHAnsi"/>
          <w:b/>
          <w:color w:val="000000"/>
        </w:rPr>
      </w:pPr>
    </w:p>
    <w:p w14:paraId="7EF29967" w14:textId="77777777" w:rsidR="00974F93" w:rsidRPr="002E05F6" w:rsidRDefault="00974F93" w:rsidP="00974F93">
      <w:pPr>
        <w:jc w:val="both"/>
        <w:rPr>
          <w:rFonts w:asciiTheme="minorHAnsi" w:hAnsiTheme="minorHAnsi" w:cstheme="minorHAnsi"/>
          <w:b/>
          <w:color w:val="000000"/>
        </w:rPr>
      </w:pPr>
    </w:p>
    <w:p w14:paraId="3BF40DE9" w14:textId="77777777" w:rsidR="00974F93" w:rsidRPr="002E05F6" w:rsidRDefault="00974F93" w:rsidP="00974F93">
      <w:pPr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**</w:t>
      </w:r>
      <w:r w:rsidRPr="002E05F6">
        <w:rPr>
          <w:rFonts w:asciiTheme="minorHAnsi" w:hAnsiTheme="minorHAnsi" w:cstheme="minorHAnsi"/>
        </w:rPr>
        <w:t xml:space="preserve"> Zamawiający dopuszcza wykazanie spełnienia warunku poprzez załączenie do wykazu szczegółowych programów, konspektów i innych dokumentów zamiast szczegółowego opisu w tabeli</w:t>
      </w:r>
    </w:p>
    <w:p w14:paraId="1CC68979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0794BB08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6FD7CDBD" w14:textId="77777777" w:rsidR="00974F93" w:rsidRPr="002E05F6" w:rsidRDefault="00974F93" w:rsidP="00974F93">
      <w:pPr>
        <w:jc w:val="both"/>
        <w:rPr>
          <w:rFonts w:asciiTheme="minorHAnsi" w:hAnsiTheme="minorHAnsi" w:cstheme="minorHAnsi"/>
          <w:b/>
          <w:color w:val="000000"/>
        </w:rPr>
      </w:pPr>
      <w:r w:rsidRPr="002E05F6">
        <w:rPr>
          <w:rFonts w:asciiTheme="minorHAnsi" w:hAnsiTheme="minorHAnsi" w:cstheme="minorHAnsi"/>
          <w:b/>
          <w:color w:val="000000"/>
        </w:rPr>
        <w:t>CZĘŚĆ II ZAMÓWIENIA:</w:t>
      </w:r>
    </w:p>
    <w:p w14:paraId="44FCAF77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52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07"/>
        <w:gridCol w:w="1912"/>
        <w:gridCol w:w="2089"/>
        <w:gridCol w:w="1596"/>
        <w:gridCol w:w="1439"/>
        <w:gridCol w:w="1238"/>
      </w:tblGrid>
      <w:tr w:rsidR="00974F93" w:rsidRPr="003B7F29" w14:paraId="1C3F065E" w14:textId="77777777" w:rsidTr="00E7619E">
        <w:trPr>
          <w:trHeight w:val="342"/>
        </w:trPr>
        <w:tc>
          <w:tcPr>
            <w:tcW w:w="463" w:type="pct"/>
            <w:vMerge w:val="restart"/>
            <w:vAlign w:val="center"/>
          </w:tcPr>
          <w:p w14:paraId="2CE43FF9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331" w:type="pct"/>
            <w:vMerge w:val="restart"/>
            <w:vAlign w:val="center"/>
          </w:tcPr>
          <w:p w14:paraId="4B7701D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061" w:type="pct"/>
            <w:vMerge w:val="restart"/>
            <w:vAlign w:val="center"/>
          </w:tcPr>
          <w:p w14:paraId="2F8E221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Imię i nazwisko</w:t>
            </w:r>
          </w:p>
          <w:p w14:paraId="7ABDD04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lastRenderedPageBreak/>
              <w:t>trenera</w:t>
            </w:r>
          </w:p>
        </w:tc>
        <w:tc>
          <w:tcPr>
            <w:tcW w:w="3145" w:type="pct"/>
            <w:gridSpan w:val="4"/>
            <w:vAlign w:val="center"/>
          </w:tcPr>
          <w:p w14:paraId="5EEBEF0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lastRenderedPageBreak/>
              <w:t>Doświadczenie zawodowe</w:t>
            </w:r>
          </w:p>
        </w:tc>
      </w:tr>
      <w:tr w:rsidR="00974F93" w:rsidRPr="003B7F29" w14:paraId="28797154" w14:textId="77777777" w:rsidTr="00E7619E">
        <w:trPr>
          <w:trHeight w:val="1229"/>
        </w:trPr>
        <w:tc>
          <w:tcPr>
            <w:tcW w:w="463" w:type="pct"/>
            <w:vMerge/>
            <w:vAlign w:val="center"/>
          </w:tcPr>
          <w:p w14:paraId="38E3F78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  <w:vMerge/>
            <w:vAlign w:val="center"/>
          </w:tcPr>
          <w:p w14:paraId="1C9CA6EE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vMerge/>
            <w:vAlign w:val="center"/>
          </w:tcPr>
          <w:p w14:paraId="40BCAF9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1" w:type="pct"/>
            <w:vAlign w:val="center"/>
          </w:tcPr>
          <w:p w14:paraId="21A9C186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087200F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*, opis/załączone dokumenty powinien/y jednoznacznie potwierdzać spełnienie warunku udziału</w:t>
            </w:r>
          </w:p>
        </w:tc>
        <w:tc>
          <w:tcPr>
            <w:tcW w:w="649" w:type="pct"/>
            <w:vAlign w:val="center"/>
          </w:tcPr>
          <w:p w14:paraId="189B713A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1E5376B8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717" w:type="pct"/>
            <w:vAlign w:val="center"/>
          </w:tcPr>
          <w:p w14:paraId="02FE309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Daty i miejsca wykonywania szkolenia (dzień – miesiąc – rok)</w:t>
            </w:r>
          </w:p>
        </w:tc>
        <w:tc>
          <w:tcPr>
            <w:tcW w:w="708" w:type="pct"/>
            <w:vAlign w:val="center"/>
          </w:tcPr>
          <w:p w14:paraId="6C9B9A4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974F93" w:rsidRPr="003B7F29" w14:paraId="5365F813" w14:textId="77777777" w:rsidTr="00E7619E">
        <w:trPr>
          <w:trHeight w:val="1232"/>
        </w:trPr>
        <w:tc>
          <w:tcPr>
            <w:tcW w:w="463" w:type="pct"/>
            <w:vMerge w:val="restart"/>
            <w:vAlign w:val="center"/>
          </w:tcPr>
          <w:p w14:paraId="55FD797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 trener</w:t>
            </w:r>
          </w:p>
        </w:tc>
        <w:tc>
          <w:tcPr>
            <w:tcW w:w="331" w:type="pct"/>
            <w:vAlign w:val="center"/>
          </w:tcPr>
          <w:p w14:paraId="7829647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1" w:type="pct"/>
            <w:vMerge w:val="restart"/>
            <w:vAlign w:val="center"/>
          </w:tcPr>
          <w:p w14:paraId="66FFA60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pct"/>
            <w:vAlign w:val="center"/>
          </w:tcPr>
          <w:p w14:paraId="78907BE8" w14:textId="77777777" w:rsidR="00974F93" w:rsidRPr="002E05F6" w:rsidRDefault="00974F93" w:rsidP="00E7619E">
            <w:pPr>
              <w:jc w:val="both"/>
              <w:rPr>
                <w:rFonts w:asciiTheme="minorHAnsi" w:eastAsia="Calibr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- </w:t>
            </w:r>
            <w:r w:rsidRPr="002E05F6">
              <w:rPr>
                <w:rFonts w:asciiTheme="minorHAnsi" w:eastAsia="Calibri" w:hAnsiTheme="minorHAnsi" w:cstheme="minorHAnsi"/>
              </w:rPr>
              <w:t>co najmniej 2 szkolenia z zakresu zasad kontroli projektów współfinansowanych ze środków FE.</w:t>
            </w:r>
          </w:p>
          <w:p w14:paraId="59EE63A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  <w:vAlign w:val="center"/>
          </w:tcPr>
          <w:p w14:paraId="2972A90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7" w:type="pct"/>
            <w:vAlign w:val="center"/>
          </w:tcPr>
          <w:p w14:paraId="2ECA7E4E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pct"/>
          </w:tcPr>
          <w:p w14:paraId="295C423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3AC8A24C" w14:textId="77777777" w:rsidTr="00E7619E">
        <w:trPr>
          <w:trHeight w:val="626"/>
        </w:trPr>
        <w:tc>
          <w:tcPr>
            <w:tcW w:w="463" w:type="pct"/>
            <w:vMerge/>
            <w:vAlign w:val="center"/>
          </w:tcPr>
          <w:p w14:paraId="09EAC98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  <w:vAlign w:val="center"/>
          </w:tcPr>
          <w:p w14:paraId="0F42AEC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1" w:type="pct"/>
            <w:vMerge/>
            <w:vAlign w:val="center"/>
          </w:tcPr>
          <w:p w14:paraId="0C3763CE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pct"/>
            <w:vAlign w:val="center"/>
          </w:tcPr>
          <w:p w14:paraId="43FC9E11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  <w:vAlign w:val="center"/>
          </w:tcPr>
          <w:p w14:paraId="4D48CFE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7" w:type="pct"/>
            <w:vAlign w:val="center"/>
          </w:tcPr>
          <w:p w14:paraId="7D5D006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pct"/>
          </w:tcPr>
          <w:p w14:paraId="73E5325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3F33138E" w14:textId="77777777" w:rsidTr="00E7619E">
        <w:trPr>
          <w:trHeight w:val="626"/>
        </w:trPr>
        <w:tc>
          <w:tcPr>
            <w:tcW w:w="463" w:type="pct"/>
            <w:vMerge/>
            <w:vAlign w:val="center"/>
          </w:tcPr>
          <w:p w14:paraId="3E071919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  <w:vAlign w:val="center"/>
          </w:tcPr>
          <w:p w14:paraId="315AA59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61" w:type="pct"/>
            <w:vMerge/>
            <w:vAlign w:val="center"/>
          </w:tcPr>
          <w:p w14:paraId="7D8FF6C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pct"/>
            <w:vAlign w:val="center"/>
          </w:tcPr>
          <w:p w14:paraId="16FA6D4F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pct"/>
            <w:vAlign w:val="center"/>
          </w:tcPr>
          <w:p w14:paraId="20403ADB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7" w:type="pct"/>
            <w:vAlign w:val="center"/>
          </w:tcPr>
          <w:p w14:paraId="5B1E9E27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pct"/>
          </w:tcPr>
          <w:p w14:paraId="40A619A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</w:tbl>
    <w:p w14:paraId="2581FA0A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0662281B" w14:textId="77777777" w:rsidR="00974F93" w:rsidRPr="002E05F6" w:rsidRDefault="00974F93" w:rsidP="00974F93">
      <w:pPr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* Zamawiający dopuszcza wykazanie spełnienia warunku poprzez załączenie do wykazu szczegółowych programów, konspektów i innych dokumentów zamiast szczegółowego opisu w tabeli</w:t>
      </w:r>
    </w:p>
    <w:p w14:paraId="7EA93872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3CE766CC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145F83D8" w14:textId="77777777" w:rsidR="00974F93" w:rsidRPr="002E05F6" w:rsidRDefault="00974F93" w:rsidP="00974F93">
      <w:pPr>
        <w:jc w:val="both"/>
        <w:rPr>
          <w:rFonts w:asciiTheme="minorHAnsi" w:hAnsiTheme="minorHAnsi" w:cstheme="minorHAnsi"/>
          <w:b/>
          <w:color w:val="000000"/>
        </w:rPr>
      </w:pPr>
      <w:r w:rsidRPr="002E05F6">
        <w:rPr>
          <w:rFonts w:asciiTheme="minorHAnsi" w:hAnsiTheme="minorHAnsi" w:cstheme="minorHAnsi"/>
          <w:b/>
          <w:color w:val="000000"/>
        </w:rPr>
        <w:t>CZĘŚĆ III ZAMÓWIENIA:</w:t>
      </w:r>
    </w:p>
    <w:p w14:paraId="2F519FE1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80"/>
        <w:gridCol w:w="1231"/>
        <w:gridCol w:w="2389"/>
        <w:gridCol w:w="1596"/>
        <w:gridCol w:w="1439"/>
        <w:gridCol w:w="1080"/>
      </w:tblGrid>
      <w:tr w:rsidR="00974F93" w:rsidRPr="003B7F29" w14:paraId="0342BF15" w14:textId="77777777" w:rsidTr="00E7619E">
        <w:trPr>
          <w:trHeight w:val="342"/>
        </w:trPr>
        <w:tc>
          <w:tcPr>
            <w:tcW w:w="275" w:type="pct"/>
            <w:vMerge w:val="restart"/>
            <w:vAlign w:val="center"/>
          </w:tcPr>
          <w:p w14:paraId="696F4D3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91" w:type="pct"/>
            <w:vMerge w:val="restart"/>
            <w:vAlign w:val="center"/>
          </w:tcPr>
          <w:p w14:paraId="6DF2D01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242" w:type="pct"/>
            <w:vMerge w:val="restart"/>
            <w:vAlign w:val="center"/>
          </w:tcPr>
          <w:p w14:paraId="1726AFC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Imię i nazwisko</w:t>
            </w:r>
          </w:p>
          <w:p w14:paraId="4232CEB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trenera</w:t>
            </w:r>
          </w:p>
        </w:tc>
        <w:tc>
          <w:tcPr>
            <w:tcW w:w="3192" w:type="pct"/>
            <w:gridSpan w:val="4"/>
            <w:vAlign w:val="center"/>
          </w:tcPr>
          <w:p w14:paraId="3230553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974F93" w:rsidRPr="003B7F29" w14:paraId="5D18049D" w14:textId="77777777" w:rsidTr="00E7619E">
        <w:trPr>
          <w:trHeight w:val="1229"/>
        </w:trPr>
        <w:tc>
          <w:tcPr>
            <w:tcW w:w="275" w:type="pct"/>
            <w:vMerge/>
            <w:vAlign w:val="center"/>
          </w:tcPr>
          <w:p w14:paraId="32A94BC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Merge/>
            <w:vAlign w:val="center"/>
          </w:tcPr>
          <w:p w14:paraId="23CC6E7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pct"/>
            <w:vMerge/>
            <w:vAlign w:val="center"/>
          </w:tcPr>
          <w:p w14:paraId="74B63739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9" w:type="pct"/>
            <w:vAlign w:val="center"/>
          </w:tcPr>
          <w:p w14:paraId="0D7172CE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544E0E4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szkoleniowy*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, opis/załączone dokumenty powinien/y jednoznacznie potwierdzać spełnienie warunku udziału</w:t>
            </w:r>
          </w:p>
        </w:tc>
        <w:tc>
          <w:tcPr>
            <w:tcW w:w="470" w:type="pct"/>
            <w:vAlign w:val="center"/>
          </w:tcPr>
          <w:p w14:paraId="51873BB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4C09FD7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554" w:type="pct"/>
            <w:vAlign w:val="center"/>
          </w:tcPr>
          <w:p w14:paraId="364CD9D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Daty i miejsca wykonywania szkolenia (dzień – miesiąc – rok)</w:t>
            </w:r>
          </w:p>
        </w:tc>
        <w:tc>
          <w:tcPr>
            <w:tcW w:w="549" w:type="pct"/>
            <w:vAlign w:val="center"/>
          </w:tcPr>
          <w:p w14:paraId="3D4D649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974F93" w:rsidRPr="003B7F29" w14:paraId="2ED49E1C" w14:textId="77777777" w:rsidTr="00E7619E">
        <w:trPr>
          <w:trHeight w:val="1195"/>
        </w:trPr>
        <w:tc>
          <w:tcPr>
            <w:tcW w:w="275" w:type="pct"/>
            <w:vMerge w:val="restart"/>
            <w:vAlign w:val="center"/>
          </w:tcPr>
          <w:p w14:paraId="7D75D12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 trener</w:t>
            </w:r>
          </w:p>
        </w:tc>
        <w:tc>
          <w:tcPr>
            <w:tcW w:w="291" w:type="pct"/>
            <w:vAlign w:val="center"/>
          </w:tcPr>
          <w:p w14:paraId="2BE4AD8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pct"/>
            <w:vMerge w:val="restart"/>
            <w:vAlign w:val="center"/>
          </w:tcPr>
          <w:p w14:paraId="7EE1623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9" w:type="pct"/>
            <w:vAlign w:val="center"/>
          </w:tcPr>
          <w:p w14:paraId="2781B9D7" w14:textId="77777777" w:rsidR="00974F93" w:rsidRPr="002E05F6" w:rsidRDefault="00974F93" w:rsidP="00E7619E">
            <w:pPr>
              <w:jc w:val="both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- </w:t>
            </w:r>
            <w:r w:rsidRPr="002E05F6">
              <w:rPr>
                <w:rFonts w:asciiTheme="minorHAnsi" w:eastAsia="Calibri" w:hAnsiTheme="minorHAnsi" w:cstheme="minorHAnsi"/>
              </w:rPr>
              <w:t>co najmniej 2 szkolenia z zakresu stosowania pomocy publicznej w projektach w perspektywie finansowej 2014-2020.</w:t>
            </w:r>
          </w:p>
        </w:tc>
        <w:tc>
          <w:tcPr>
            <w:tcW w:w="470" w:type="pct"/>
            <w:vAlign w:val="center"/>
          </w:tcPr>
          <w:p w14:paraId="36C32946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pct"/>
            <w:vAlign w:val="center"/>
          </w:tcPr>
          <w:p w14:paraId="781336C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" w:type="pct"/>
          </w:tcPr>
          <w:p w14:paraId="142A1E2F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4D824FC2" w14:textId="77777777" w:rsidTr="00E7619E">
        <w:trPr>
          <w:trHeight w:val="626"/>
        </w:trPr>
        <w:tc>
          <w:tcPr>
            <w:tcW w:w="275" w:type="pct"/>
            <w:vMerge/>
            <w:vAlign w:val="center"/>
          </w:tcPr>
          <w:p w14:paraId="2DC25205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Align w:val="center"/>
          </w:tcPr>
          <w:p w14:paraId="12D145F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42" w:type="pct"/>
            <w:vMerge/>
            <w:vAlign w:val="center"/>
          </w:tcPr>
          <w:p w14:paraId="0176A8E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9" w:type="pct"/>
            <w:vAlign w:val="center"/>
          </w:tcPr>
          <w:p w14:paraId="403B0714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vAlign w:val="center"/>
          </w:tcPr>
          <w:p w14:paraId="338B5D97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pct"/>
            <w:vAlign w:val="center"/>
          </w:tcPr>
          <w:p w14:paraId="04922833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" w:type="pct"/>
          </w:tcPr>
          <w:p w14:paraId="761CE4C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6615C582" w14:textId="77777777" w:rsidTr="00E7619E">
        <w:trPr>
          <w:trHeight w:val="626"/>
        </w:trPr>
        <w:tc>
          <w:tcPr>
            <w:tcW w:w="275" w:type="pct"/>
            <w:vMerge/>
            <w:vAlign w:val="center"/>
          </w:tcPr>
          <w:p w14:paraId="1B3AA3D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" w:type="pct"/>
            <w:vAlign w:val="center"/>
          </w:tcPr>
          <w:p w14:paraId="33AB3057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42" w:type="pct"/>
            <w:vMerge/>
            <w:vAlign w:val="center"/>
          </w:tcPr>
          <w:p w14:paraId="496A41E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9" w:type="pct"/>
            <w:vAlign w:val="center"/>
          </w:tcPr>
          <w:p w14:paraId="0C6F6C5A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vAlign w:val="center"/>
          </w:tcPr>
          <w:p w14:paraId="299C70F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pct"/>
            <w:vAlign w:val="center"/>
          </w:tcPr>
          <w:p w14:paraId="71A69D60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" w:type="pct"/>
          </w:tcPr>
          <w:p w14:paraId="1FF0706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</w:tbl>
    <w:p w14:paraId="6C470A1B" w14:textId="77777777" w:rsidR="00974F93" w:rsidRPr="002E05F6" w:rsidRDefault="00974F93" w:rsidP="00974F93">
      <w:pPr>
        <w:tabs>
          <w:tab w:val="left" w:pos="4962"/>
        </w:tabs>
        <w:spacing w:line="240" w:lineRule="exact"/>
        <w:ind w:left="5664"/>
        <w:jc w:val="center"/>
        <w:rPr>
          <w:rFonts w:asciiTheme="minorHAnsi" w:hAnsiTheme="minorHAnsi" w:cstheme="minorHAnsi"/>
          <w:color w:val="000000" w:themeColor="text1"/>
        </w:rPr>
      </w:pPr>
    </w:p>
    <w:p w14:paraId="7C5B8DA3" w14:textId="77777777" w:rsidR="00974F93" w:rsidRPr="002E05F6" w:rsidRDefault="00974F93" w:rsidP="00974F9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</w:t>
      </w:r>
      <w:r w:rsidRPr="002E05F6">
        <w:rPr>
          <w:rFonts w:asciiTheme="minorHAnsi" w:hAnsiTheme="minorHAnsi" w:cstheme="minorHAnsi"/>
        </w:rPr>
        <w:t>* Zamawiający dopuszcza wykazanie spełnienia warunku poprzez załączenie do wykazu szczegółowych programów, konspektów i innych dokumentów zamiast szczegółowego opisu w tabeli</w:t>
      </w:r>
    </w:p>
    <w:p w14:paraId="5F55B2B4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75B59368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51E4EBD3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5637DEFC" w14:textId="77777777" w:rsidR="00974F93" w:rsidRDefault="00974F93" w:rsidP="00974F93">
      <w:pPr>
        <w:tabs>
          <w:tab w:val="left" w:pos="4962"/>
        </w:tabs>
        <w:spacing w:line="240" w:lineRule="exact"/>
        <w:ind w:left="5664"/>
        <w:jc w:val="center"/>
        <w:rPr>
          <w:rFonts w:asciiTheme="minorHAnsi" w:hAnsiTheme="minorHAnsi" w:cstheme="minorHAnsi"/>
          <w:color w:val="000000" w:themeColor="text1"/>
        </w:rPr>
      </w:pPr>
    </w:p>
    <w:p w14:paraId="38724183" w14:textId="77777777" w:rsidR="00974F93" w:rsidRPr="002E05F6" w:rsidRDefault="00974F93" w:rsidP="00974F93">
      <w:pPr>
        <w:tabs>
          <w:tab w:val="left" w:pos="4962"/>
        </w:tabs>
        <w:spacing w:line="240" w:lineRule="exact"/>
        <w:ind w:left="5664"/>
        <w:jc w:val="center"/>
        <w:rPr>
          <w:rFonts w:asciiTheme="minorHAnsi" w:hAnsiTheme="minorHAnsi" w:cstheme="minorHAnsi"/>
          <w:color w:val="000000" w:themeColor="text1"/>
        </w:rPr>
      </w:pPr>
    </w:p>
    <w:p w14:paraId="124821DF" w14:textId="77777777" w:rsidR="00974F93" w:rsidRPr="002E05F6" w:rsidRDefault="00974F93" w:rsidP="00974F93">
      <w:pPr>
        <w:jc w:val="both"/>
        <w:rPr>
          <w:rFonts w:asciiTheme="minorHAnsi" w:hAnsiTheme="minorHAnsi" w:cstheme="minorHAnsi"/>
          <w:b/>
          <w:color w:val="000000"/>
        </w:rPr>
      </w:pPr>
      <w:r w:rsidRPr="002E05F6">
        <w:rPr>
          <w:rFonts w:asciiTheme="minorHAnsi" w:hAnsiTheme="minorHAnsi" w:cstheme="minorHAnsi"/>
          <w:b/>
          <w:color w:val="000000"/>
        </w:rPr>
        <w:t>CZĘŚĆ IV ZAMÓWIENIA:</w:t>
      </w:r>
    </w:p>
    <w:p w14:paraId="74483556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33"/>
        <w:gridCol w:w="1779"/>
        <w:gridCol w:w="1788"/>
        <w:gridCol w:w="1596"/>
        <w:gridCol w:w="1439"/>
        <w:gridCol w:w="1080"/>
      </w:tblGrid>
      <w:tr w:rsidR="00974F93" w:rsidRPr="003B7F29" w14:paraId="4348E7E4" w14:textId="77777777" w:rsidTr="00E7619E">
        <w:trPr>
          <w:trHeight w:val="342"/>
        </w:trPr>
        <w:tc>
          <w:tcPr>
            <w:tcW w:w="352" w:type="pct"/>
            <w:vMerge w:val="restart"/>
            <w:vAlign w:val="center"/>
          </w:tcPr>
          <w:p w14:paraId="11330F78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382" w:type="pct"/>
            <w:vMerge w:val="restart"/>
            <w:vAlign w:val="center"/>
          </w:tcPr>
          <w:p w14:paraId="6EE51F5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074" w:type="pct"/>
            <w:vMerge w:val="restart"/>
            <w:vAlign w:val="center"/>
          </w:tcPr>
          <w:p w14:paraId="66F162D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Imię i nazwisko</w:t>
            </w:r>
          </w:p>
          <w:p w14:paraId="556AB317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trenera</w:t>
            </w:r>
          </w:p>
        </w:tc>
        <w:tc>
          <w:tcPr>
            <w:tcW w:w="3192" w:type="pct"/>
            <w:gridSpan w:val="4"/>
            <w:vAlign w:val="center"/>
          </w:tcPr>
          <w:p w14:paraId="79656E6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Doświadczenie zawodowe</w:t>
            </w:r>
          </w:p>
        </w:tc>
      </w:tr>
      <w:tr w:rsidR="00974F93" w:rsidRPr="003B7F29" w14:paraId="50475A94" w14:textId="77777777" w:rsidTr="00E7619E">
        <w:trPr>
          <w:trHeight w:val="1229"/>
        </w:trPr>
        <w:tc>
          <w:tcPr>
            <w:tcW w:w="352" w:type="pct"/>
            <w:vMerge/>
            <w:vAlign w:val="center"/>
          </w:tcPr>
          <w:p w14:paraId="5EF4EF8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" w:type="pct"/>
            <w:vMerge/>
            <w:vAlign w:val="center"/>
          </w:tcPr>
          <w:p w14:paraId="7595850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4" w:type="pct"/>
            <w:vMerge/>
            <w:vAlign w:val="center"/>
          </w:tcPr>
          <w:p w14:paraId="041E255C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vAlign w:val="center"/>
          </w:tcPr>
          <w:p w14:paraId="138BE19D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Nazwa szkolenia </w:t>
            </w:r>
          </w:p>
          <w:p w14:paraId="785AF76F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(opisać zagadnienia składające się na program szkoleniowy</w:t>
            </w:r>
            <w:r>
              <w:rPr>
                <w:rFonts w:asciiTheme="minorHAnsi" w:hAnsiTheme="minorHAnsi" w:cstheme="minorHAnsi"/>
              </w:rPr>
              <w:t>**</w:t>
            </w:r>
            <w:r w:rsidRPr="002E05F6">
              <w:rPr>
                <w:rFonts w:asciiTheme="minorHAnsi" w:hAnsiTheme="minorHAnsi" w:cstheme="minorHAnsi"/>
              </w:rPr>
              <w:t>*, opis/załączone dokumenty powinien/y jednoznacznie potwierdzać spełnienie warunku udziału)</w:t>
            </w:r>
          </w:p>
        </w:tc>
        <w:tc>
          <w:tcPr>
            <w:tcW w:w="704" w:type="pct"/>
            <w:vAlign w:val="center"/>
          </w:tcPr>
          <w:p w14:paraId="54D34E6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Czas trwania szkolenia</w:t>
            </w:r>
          </w:p>
          <w:p w14:paraId="49732FEA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(liczba godzin dydaktycznych)</w:t>
            </w:r>
          </w:p>
        </w:tc>
        <w:tc>
          <w:tcPr>
            <w:tcW w:w="801" w:type="pct"/>
            <w:vAlign w:val="center"/>
          </w:tcPr>
          <w:p w14:paraId="6301F8D3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Daty i miejsca wykonywania szkolenia (dzień – miesiąc – rok)</w:t>
            </w:r>
          </w:p>
        </w:tc>
        <w:tc>
          <w:tcPr>
            <w:tcW w:w="632" w:type="pct"/>
            <w:vAlign w:val="center"/>
          </w:tcPr>
          <w:p w14:paraId="5DB3A82B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Grupa docelowa szkolenia</w:t>
            </w:r>
          </w:p>
        </w:tc>
      </w:tr>
      <w:tr w:rsidR="00974F93" w:rsidRPr="003B7F29" w14:paraId="7DA3069A" w14:textId="77777777" w:rsidTr="00E7619E">
        <w:trPr>
          <w:trHeight w:val="1195"/>
        </w:trPr>
        <w:tc>
          <w:tcPr>
            <w:tcW w:w="352" w:type="pct"/>
            <w:vMerge w:val="restart"/>
            <w:vAlign w:val="center"/>
          </w:tcPr>
          <w:p w14:paraId="5C6ABB40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 trener</w:t>
            </w:r>
          </w:p>
        </w:tc>
        <w:tc>
          <w:tcPr>
            <w:tcW w:w="382" w:type="pct"/>
            <w:vAlign w:val="center"/>
          </w:tcPr>
          <w:p w14:paraId="059E7E24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4" w:type="pct"/>
            <w:vMerge w:val="restart"/>
            <w:vAlign w:val="center"/>
          </w:tcPr>
          <w:p w14:paraId="2C59D02B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vAlign w:val="center"/>
          </w:tcPr>
          <w:p w14:paraId="0C93D818" w14:textId="77777777" w:rsidR="00974F93" w:rsidRPr="002E05F6" w:rsidRDefault="00974F93" w:rsidP="00E7619E">
            <w:pPr>
              <w:spacing w:after="120"/>
              <w:jc w:val="both"/>
              <w:rPr>
                <w:rFonts w:asciiTheme="minorHAnsi" w:eastAsia="Calibr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 xml:space="preserve">- </w:t>
            </w:r>
            <w:r w:rsidRPr="002E05F6">
              <w:rPr>
                <w:rFonts w:asciiTheme="minorHAnsi" w:eastAsia="Calibri" w:hAnsiTheme="minorHAnsi" w:cstheme="minorHAnsi"/>
              </w:rPr>
              <w:t>co najmniej 2 szkolenia z zakresu kwalifikowalności wydatków oraz zasad rozliczania wydatków ponoszonych w projektach finansowanych ze środków FE w obecnej perspektywie finansowej.</w:t>
            </w:r>
          </w:p>
          <w:p w14:paraId="1ED5B55C" w14:textId="77777777" w:rsidR="00974F93" w:rsidRPr="002E05F6" w:rsidRDefault="00974F93" w:rsidP="00E7619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  <w:vAlign w:val="center"/>
          </w:tcPr>
          <w:p w14:paraId="079B5D7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pct"/>
            <w:vAlign w:val="center"/>
          </w:tcPr>
          <w:p w14:paraId="6E5C9BC7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</w:tcPr>
          <w:p w14:paraId="71D1186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1034EDBF" w14:textId="77777777" w:rsidTr="00E7619E">
        <w:trPr>
          <w:trHeight w:val="626"/>
        </w:trPr>
        <w:tc>
          <w:tcPr>
            <w:tcW w:w="352" w:type="pct"/>
            <w:vMerge/>
            <w:vAlign w:val="center"/>
          </w:tcPr>
          <w:p w14:paraId="72414FA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" w:type="pct"/>
            <w:vAlign w:val="center"/>
          </w:tcPr>
          <w:p w14:paraId="4E98E646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4" w:type="pct"/>
            <w:vMerge/>
            <w:vAlign w:val="center"/>
          </w:tcPr>
          <w:p w14:paraId="5AC6DEF9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vAlign w:val="center"/>
          </w:tcPr>
          <w:p w14:paraId="1A64E49B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  <w:vAlign w:val="center"/>
          </w:tcPr>
          <w:p w14:paraId="2BA2C23C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pct"/>
            <w:vAlign w:val="center"/>
          </w:tcPr>
          <w:p w14:paraId="1E024CEB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</w:tcPr>
          <w:p w14:paraId="594D9408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  <w:tr w:rsidR="00974F93" w:rsidRPr="003B7F29" w14:paraId="2582E211" w14:textId="77777777" w:rsidTr="00E7619E">
        <w:trPr>
          <w:trHeight w:val="626"/>
        </w:trPr>
        <w:tc>
          <w:tcPr>
            <w:tcW w:w="352" w:type="pct"/>
            <w:vMerge/>
            <w:vAlign w:val="center"/>
          </w:tcPr>
          <w:p w14:paraId="59916F02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" w:type="pct"/>
            <w:vAlign w:val="center"/>
          </w:tcPr>
          <w:p w14:paraId="3B5C8987" w14:textId="77777777" w:rsidR="00974F93" w:rsidRPr="002E05F6" w:rsidRDefault="00974F93" w:rsidP="00E7619E">
            <w:pPr>
              <w:jc w:val="center"/>
              <w:rPr>
                <w:rFonts w:asciiTheme="minorHAnsi" w:hAnsiTheme="minorHAnsi" w:cstheme="minorHAnsi"/>
              </w:rPr>
            </w:pPr>
            <w:r w:rsidRPr="002E05F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74" w:type="pct"/>
            <w:vMerge/>
            <w:vAlign w:val="center"/>
          </w:tcPr>
          <w:p w14:paraId="6814C5CD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5" w:type="pct"/>
            <w:vAlign w:val="center"/>
          </w:tcPr>
          <w:p w14:paraId="7FF5276E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  <w:vAlign w:val="center"/>
          </w:tcPr>
          <w:p w14:paraId="7AF69E9E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pct"/>
            <w:vAlign w:val="center"/>
          </w:tcPr>
          <w:p w14:paraId="623016BF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" w:type="pct"/>
          </w:tcPr>
          <w:p w14:paraId="69E58742" w14:textId="77777777" w:rsidR="00974F93" w:rsidRPr="002E05F6" w:rsidRDefault="00974F93" w:rsidP="00E7619E">
            <w:pPr>
              <w:rPr>
                <w:rFonts w:asciiTheme="minorHAnsi" w:hAnsiTheme="minorHAnsi" w:cstheme="minorHAnsi"/>
              </w:rPr>
            </w:pPr>
          </w:p>
        </w:tc>
      </w:tr>
    </w:tbl>
    <w:p w14:paraId="29278004" w14:textId="77777777" w:rsidR="00974F93" w:rsidRDefault="00974F93" w:rsidP="00974F93">
      <w:pPr>
        <w:jc w:val="both"/>
        <w:rPr>
          <w:rFonts w:asciiTheme="minorHAnsi" w:hAnsiTheme="minorHAnsi" w:cstheme="minorHAnsi"/>
        </w:rPr>
      </w:pPr>
      <w:r w:rsidRPr="002E05F6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**</w:t>
      </w:r>
      <w:r w:rsidRPr="002E05F6">
        <w:rPr>
          <w:rFonts w:asciiTheme="minorHAnsi" w:hAnsiTheme="minorHAnsi" w:cstheme="minorHAnsi"/>
        </w:rPr>
        <w:t xml:space="preserve"> Zamawiający dopuszcza wykazanie spełnienia warunku poprzez załączenie do wykazu szczegółowych programów, konspektów i innych dokumentów zamiast szczegółowego opisu w tabeli</w:t>
      </w:r>
    </w:p>
    <w:p w14:paraId="6B66EB1F" w14:textId="77777777" w:rsidR="00974F93" w:rsidRPr="002E05F6" w:rsidRDefault="00974F93" w:rsidP="00974F93">
      <w:pPr>
        <w:jc w:val="both"/>
        <w:rPr>
          <w:rFonts w:asciiTheme="minorHAnsi" w:hAnsiTheme="minorHAnsi" w:cstheme="minorHAnsi"/>
        </w:rPr>
      </w:pPr>
    </w:p>
    <w:p w14:paraId="66570403" w14:textId="77777777" w:rsidR="00974F93" w:rsidRPr="002E05F6" w:rsidRDefault="00974F93" w:rsidP="00974F93">
      <w:pPr>
        <w:jc w:val="both"/>
        <w:rPr>
          <w:rFonts w:asciiTheme="minorHAnsi" w:hAnsiTheme="minorHAnsi" w:cstheme="minorHAnsi"/>
          <w:color w:val="000000"/>
        </w:rPr>
      </w:pPr>
    </w:p>
    <w:p w14:paraId="3341DBC1" w14:textId="77777777" w:rsidR="00974F93" w:rsidRPr="00FD0BA7" w:rsidRDefault="00974F93" w:rsidP="00974F93">
      <w:pPr>
        <w:ind w:left="4956" w:firstLine="708"/>
        <w:jc w:val="center"/>
        <w:rPr>
          <w:rFonts w:asciiTheme="minorHAnsi" w:hAnsiTheme="minorHAnsi" w:cstheme="minorHAnsi"/>
        </w:rPr>
      </w:pPr>
      <w:r w:rsidRPr="00FD0BA7">
        <w:rPr>
          <w:rFonts w:asciiTheme="minorHAnsi" w:hAnsiTheme="minorHAnsi" w:cstheme="minorHAnsi"/>
        </w:rPr>
        <w:t>…………….……., dnia …………………. r.</w:t>
      </w:r>
    </w:p>
    <w:p w14:paraId="00984DD7" w14:textId="77777777" w:rsidR="00974F93" w:rsidRDefault="00974F93" w:rsidP="00974F93">
      <w:pPr>
        <w:ind w:left="4956" w:firstLine="708"/>
        <w:jc w:val="center"/>
        <w:rPr>
          <w:rFonts w:asciiTheme="minorHAnsi" w:hAnsiTheme="minorHAnsi" w:cstheme="minorHAnsi"/>
        </w:rPr>
      </w:pPr>
    </w:p>
    <w:p w14:paraId="6DEED299" w14:textId="77777777" w:rsidR="00974F93" w:rsidRPr="00FD0BA7" w:rsidRDefault="00974F93" w:rsidP="00974F93">
      <w:pPr>
        <w:ind w:left="4956" w:firstLine="708"/>
        <w:jc w:val="center"/>
        <w:rPr>
          <w:rFonts w:asciiTheme="minorHAnsi" w:hAnsiTheme="minorHAnsi" w:cstheme="minorHAnsi"/>
        </w:rPr>
      </w:pPr>
      <w:r w:rsidRPr="00FD0BA7">
        <w:rPr>
          <w:rFonts w:asciiTheme="minorHAnsi" w:hAnsiTheme="minorHAnsi" w:cstheme="minorHAnsi"/>
        </w:rPr>
        <w:t>……………………………….</w:t>
      </w:r>
    </w:p>
    <w:p w14:paraId="7E1218D6" w14:textId="77777777" w:rsidR="00974F93" w:rsidRPr="00FD0BA7" w:rsidRDefault="00974F93" w:rsidP="00974F93">
      <w:pPr>
        <w:ind w:left="4956" w:firstLine="708"/>
        <w:jc w:val="center"/>
        <w:rPr>
          <w:rFonts w:asciiTheme="minorHAnsi" w:hAnsiTheme="minorHAnsi" w:cstheme="minorHAnsi"/>
        </w:rPr>
      </w:pPr>
      <w:r w:rsidRPr="00FD0BA7">
        <w:rPr>
          <w:rFonts w:asciiTheme="minorHAnsi" w:hAnsiTheme="minorHAnsi" w:cstheme="minorHAnsi"/>
        </w:rPr>
        <w:t>Imię i nazwisko</w:t>
      </w:r>
    </w:p>
    <w:p w14:paraId="174FCCA5" w14:textId="77777777" w:rsidR="00974F93" w:rsidRPr="002E05F6" w:rsidRDefault="00974F93" w:rsidP="00974F93">
      <w:pPr>
        <w:ind w:left="4956" w:firstLine="708"/>
        <w:jc w:val="center"/>
        <w:rPr>
          <w:rFonts w:asciiTheme="minorHAnsi" w:hAnsiTheme="minorHAnsi" w:cstheme="minorHAnsi"/>
        </w:rPr>
      </w:pPr>
      <w:r w:rsidRPr="00FD0BA7">
        <w:rPr>
          <w:rFonts w:asciiTheme="minorHAnsi" w:hAnsiTheme="minorHAnsi" w:cstheme="minorHAnsi"/>
        </w:rPr>
        <w:t>podpisano elektronicznie</w:t>
      </w:r>
    </w:p>
    <w:p w14:paraId="6B6A9601" w14:textId="77777777" w:rsidR="00974F93" w:rsidRPr="003B7F29" w:rsidRDefault="00974F93" w:rsidP="00974F93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30989D0" w14:textId="77777777" w:rsidR="00974F93" w:rsidRPr="003B7F29" w:rsidRDefault="00974F93" w:rsidP="00974F93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4FF8EEAB" w14:textId="77777777" w:rsidR="00974F93" w:rsidRPr="003B7F29" w:rsidRDefault="00974F93" w:rsidP="00974F93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BE8E493" w14:textId="77777777" w:rsidR="00974F93" w:rsidRPr="003B7F29" w:rsidRDefault="00974F93" w:rsidP="00974F93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09595B2" w14:textId="77777777" w:rsidR="00974F93" w:rsidRPr="003B7F29" w:rsidRDefault="00974F93" w:rsidP="00974F93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159CB3A5" w14:textId="77777777" w:rsidR="00974F93" w:rsidRPr="003B7F29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7A47C96" w14:textId="77777777" w:rsidR="00974F93" w:rsidRPr="003B7F29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3C4C5072" w14:textId="77777777" w:rsidR="00974F93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6B709F7" w14:textId="77777777" w:rsidR="00974F93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47063FCB" w14:textId="77777777" w:rsidR="00974F93" w:rsidRPr="003B7F29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</w:p>
    <w:p w14:paraId="55CA1A46" w14:textId="77777777" w:rsidR="00974F93" w:rsidRPr="003B7F29" w:rsidRDefault="00974F93" w:rsidP="00974F93">
      <w:pPr>
        <w:spacing w:line="276" w:lineRule="auto"/>
        <w:ind w:right="116"/>
        <w:jc w:val="right"/>
        <w:rPr>
          <w:rFonts w:asciiTheme="minorHAnsi" w:hAnsiTheme="minorHAnsi" w:cstheme="minorHAnsi"/>
          <w:b/>
          <w:i/>
        </w:rPr>
      </w:pPr>
      <w:bookmarkStart w:id="12" w:name="_Hlk64269808"/>
      <w:r w:rsidRPr="003B7F29">
        <w:rPr>
          <w:rFonts w:asciiTheme="minorHAnsi" w:hAnsiTheme="minorHAnsi" w:cstheme="minorHAnsi"/>
          <w:b/>
          <w:i/>
        </w:rPr>
        <w:t>Załącznik nr 6 do SWZ</w:t>
      </w:r>
    </w:p>
    <w:p w14:paraId="455ECCDE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60E62787" w14:textId="77777777" w:rsidR="00974F93" w:rsidRPr="003B7F29" w:rsidRDefault="00974F93" w:rsidP="00974F93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78875FCC" w14:textId="77777777" w:rsidR="00974F93" w:rsidRPr="003B7F29" w:rsidRDefault="00974F93" w:rsidP="00974F93">
      <w:pPr>
        <w:pStyle w:val="Nagwek1"/>
        <w:spacing w:line="276" w:lineRule="auto"/>
        <w:ind w:left="258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Klauzula informacyjna dotycząca przetwarzania danych osobowych</w:t>
      </w:r>
    </w:p>
    <w:p w14:paraId="7C731BAD" w14:textId="77777777" w:rsidR="00974F93" w:rsidRPr="003B7F29" w:rsidRDefault="00974F93" w:rsidP="00974F93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6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Zgodnie z art. 13 ust. 1 i 2 oraz 14 ust. 1 i 2 rozporządzenia Parlamentu Europejskiego i Rady (UE) 2016/679  z  dnia  27  kwietnia  2016  r.  w  sprawie  ochrony  osób  fizycznych  w  związku           </w:t>
      </w:r>
      <w:r w:rsidRPr="003B7F29">
        <w:rPr>
          <w:rFonts w:asciiTheme="minorHAnsi" w:hAnsiTheme="minorHAnsi" w:cstheme="minorHAnsi"/>
        </w:rPr>
        <w:br/>
        <w:t xml:space="preserve">z przetwarzaniem danych osobowych i w sprawie swobodnego przepływu takich danych oraz uchylenia dyrektywy 95/46/WE (ogólne rozporządzenie o ochronie danych) (Dz. Urz. UE L 119    </w:t>
      </w:r>
      <w:r w:rsidRPr="003B7F29">
        <w:rPr>
          <w:rFonts w:asciiTheme="minorHAnsi" w:hAnsiTheme="minorHAnsi" w:cstheme="minorHAnsi"/>
        </w:rPr>
        <w:br/>
        <w:t>z 04.05.2016, str. 1), dalej „RODO”, informuję,</w:t>
      </w:r>
      <w:r w:rsidRPr="003B7F29">
        <w:rPr>
          <w:rFonts w:asciiTheme="minorHAnsi" w:hAnsiTheme="minorHAnsi" w:cstheme="minorHAnsi"/>
          <w:spacing w:val="-6"/>
        </w:rPr>
        <w:t xml:space="preserve"> </w:t>
      </w:r>
      <w:r w:rsidRPr="003B7F29">
        <w:rPr>
          <w:rFonts w:asciiTheme="minorHAnsi" w:hAnsiTheme="minorHAnsi" w:cstheme="minorHAnsi"/>
        </w:rPr>
        <w:t>że:</w:t>
      </w:r>
    </w:p>
    <w:p w14:paraId="66F9C4BD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7"/>
        <w:rPr>
          <w:rFonts w:asciiTheme="minorHAnsi" w:hAnsiTheme="minorHAnsi" w:cstheme="minorHAnsi"/>
          <w:i/>
        </w:rPr>
      </w:pPr>
      <w:r w:rsidRPr="003B7F29">
        <w:rPr>
          <w:rFonts w:asciiTheme="minorHAnsi" w:hAnsiTheme="minorHAnsi" w:cstheme="minorHAnsi"/>
        </w:rPr>
        <w:t xml:space="preserve">administratorem Pani/Pana danych osobowych  jest  Centrum Projektów Europejskich </w:t>
      </w:r>
      <w:r w:rsidRPr="003B7F29">
        <w:rPr>
          <w:rFonts w:asciiTheme="minorHAnsi" w:hAnsiTheme="minorHAnsi" w:cstheme="minorHAnsi"/>
        </w:rPr>
        <w:br/>
        <w:t>w Warszawie, ul. Domaniewska 39, 02-672 Warszawa (dalej</w:t>
      </w:r>
      <w:r w:rsidRPr="003B7F29">
        <w:rPr>
          <w:rFonts w:asciiTheme="minorHAnsi" w:hAnsiTheme="minorHAnsi" w:cstheme="minorHAnsi"/>
          <w:spacing w:val="-3"/>
        </w:rPr>
        <w:t xml:space="preserve"> </w:t>
      </w:r>
      <w:r w:rsidRPr="003B7F29">
        <w:rPr>
          <w:rFonts w:asciiTheme="minorHAnsi" w:hAnsiTheme="minorHAnsi" w:cstheme="minorHAnsi"/>
        </w:rPr>
        <w:t>CPE)</w:t>
      </w:r>
      <w:r w:rsidRPr="003B7F29">
        <w:rPr>
          <w:rFonts w:asciiTheme="minorHAnsi" w:hAnsiTheme="minorHAnsi" w:cstheme="minorHAnsi"/>
          <w:i/>
        </w:rPr>
        <w:t>;</w:t>
      </w:r>
    </w:p>
    <w:p w14:paraId="16FD8178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sprawach związanych z Pani/Pana danymi proszę kontaktować się z Inspektorem Ochrony Danych,</w:t>
      </w:r>
      <w:r w:rsidRPr="003B7F29">
        <w:rPr>
          <w:rFonts w:asciiTheme="minorHAnsi" w:hAnsiTheme="minorHAnsi" w:cstheme="minorHAnsi"/>
          <w:spacing w:val="13"/>
        </w:rPr>
        <w:t xml:space="preserve"> </w:t>
      </w:r>
      <w:r w:rsidRPr="003B7F29">
        <w:rPr>
          <w:rFonts w:asciiTheme="minorHAnsi" w:hAnsiTheme="minorHAnsi" w:cstheme="minorHAnsi"/>
        </w:rPr>
        <w:t>kontakt</w:t>
      </w:r>
      <w:r w:rsidRPr="003B7F29">
        <w:rPr>
          <w:rFonts w:asciiTheme="minorHAnsi" w:hAnsiTheme="minorHAnsi" w:cstheme="minorHAnsi"/>
          <w:spacing w:val="14"/>
        </w:rPr>
        <w:t xml:space="preserve"> </w:t>
      </w:r>
      <w:r w:rsidRPr="003B7F29">
        <w:rPr>
          <w:rFonts w:asciiTheme="minorHAnsi" w:hAnsiTheme="minorHAnsi" w:cstheme="minorHAnsi"/>
        </w:rPr>
        <w:t>pisemny</w:t>
      </w:r>
      <w:r w:rsidRPr="003B7F29">
        <w:rPr>
          <w:rFonts w:asciiTheme="minorHAnsi" w:hAnsiTheme="minorHAnsi" w:cstheme="minorHAnsi"/>
          <w:spacing w:val="14"/>
        </w:rPr>
        <w:t xml:space="preserve"> </w:t>
      </w:r>
      <w:r w:rsidRPr="003B7F29">
        <w:rPr>
          <w:rFonts w:asciiTheme="minorHAnsi" w:hAnsiTheme="minorHAnsi" w:cstheme="minorHAnsi"/>
        </w:rPr>
        <w:t>za</w:t>
      </w:r>
      <w:r w:rsidRPr="003B7F29">
        <w:rPr>
          <w:rFonts w:asciiTheme="minorHAnsi" w:hAnsiTheme="minorHAnsi" w:cstheme="minorHAnsi"/>
          <w:spacing w:val="14"/>
        </w:rPr>
        <w:t xml:space="preserve"> </w:t>
      </w:r>
      <w:r w:rsidRPr="003B7F29">
        <w:rPr>
          <w:rFonts w:asciiTheme="minorHAnsi" w:hAnsiTheme="minorHAnsi" w:cstheme="minorHAnsi"/>
        </w:rPr>
        <w:t>pomocą</w:t>
      </w:r>
      <w:r w:rsidRPr="003B7F29">
        <w:rPr>
          <w:rFonts w:asciiTheme="minorHAnsi" w:hAnsiTheme="minorHAnsi" w:cstheme="minorHAnsi"/>
          <w:spacing w:val="14"/>
        </w:rPr>
        <w:t xml:space="preserve"> </w:t>
      </w:r>
      <w:r w:rsidRPr="003B7F29">
        <w:rPr>
          <w:rFonts w:asciiTheme="minorHAnsi" w:hAnsiTheme="minorHAnsi" w:cstheme="minorHAnsi"/>
        </w:rPr>
        <w:t>poczty</w:t>
      </w:r>
      <w:r w:rsidRPr="003B7F29">
        <w:rPr>
          <w:rFonts w:asciiTheme="minorHAnsi" w:hAnsiTheme="minorHAnsi" w:cstheme="minorHAnsi"/>
          <w:spacing w:val="14"/>
        </w:rPr>
        <w:t xml:space="preserve"> </w:t>
      </w:r>
      <w:r w:rsidRPr="003B7F29">
        <w:rPr>
          <w:rFonts w:asciiTheme="minorHAnsi" w:hAnsiTheme="minorHAnsi" w:cstheme="minorHAnsi"/>
        </w:rPr>
        <w:t>tradycyjnej</w:t>
      </w:r>
      <w:r w:rsidRPr="003B7F29">
        <w:rPr>
          <w:rFonts w:asciiTheme="minorHAnsi" w:hAnsiTheme="minorHAnsi" w:cstheme="minorHAnsi"/>
          <w:spacing w:val="16"/>
        </w:rPr>
        <w:t xml:space="preserve"> </w:t>
      </w:r>
      <w:r w:rsidRPr="003B7F29">
        <w:rPr>
          <w:rFonts w:asciiTheme="minorHAnsi" w:hAnsiTheme="minorHAnsi" w:cstheme="minorHAnsi"/>
        </w:rPr>
        <w:t>na</w:t>
      </w:r>
      <w:r w:rsidRPr="003B7F29">
        <w:rPr>
          <w:rFonts w:asciiTheme="minorHAnsi" w:hAnsiTheme="minorHAnsi" w:cstheme="minorHAnsi"/>
          <w:spacing w:val="14"/>
        </w:rPr>
        <w:t xml:space="preserve"> </w:t>
      </w:r>
      <w:r w:rsidRPr="003B7F29">
        <w:rPr>
          <w:rFonts w:asciiTheme="minorHAnsi" w:hAnsiTheme="minorHAnsi" w:cstheme="minorHAnsi"/>
        </w:rPr>
        <w:t>adres</w:t>
      </w:r>
    </w:p>
    <w:p w14:paraId="165CA745" w14:textId="77777777" w:rsidR="00974F93" w:rsidRPr="003B7F29" w:rsidRDefault="00974F93" w:rsidP="00974F93">
      <w:pPr>
        <w:pStyle w:val="Tekstpodstawowy"/>
        <w:spacing w:line="276" w:lineRule="auto"/>
        <w:ind w:left="824" w:right="117"/>
        <w:jc w:val="both"/>
        <w:rPr>
          <w:rFonts w:asciiTheme="minorHAnsi" w:hAnsiTheme="minorHAnsi" w:cstheme="minorHAnsi"/>
          <w:b/>
        </w:rPr>
      </w:pPr>
      <w:r w:rsidRPr="003B7F29">
        <w:rPr>
          <w:rFonts w:asciiTheme="minorHAnsi" w:hAnsiTheme="minorHAnsi" w:cstheme="minorHAnsi"/>
        </w:rPr>
        <w:t>Centrum Projektów Europejskich w Warszawie, ul. Domaniewska 39a, 02-672 Warszawa bądź pocztą elektroniczną na adres e-mail: iod@cpe.gov.pl</w:t>
      </w:r>
      <w:r w:rsidRPr="003B7F29">
        <w:rPr>
          <w:rFonts w:asciiTheme="minorHAnsi" w:hAnsiTheme="minorHAnsi" w:cstheme="minorHAnsi"/>
          <w:b/>
        </w:rPr>
        <w:t>;</w:t>
      </w:r>
    </w:p>
    <w:p w14:paraId="7B89D143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Pani/Pana dane osobowe przetwarzane będą na podstawie art. 6 ust. 1 lit. c RODO w celu prowadzenia zamówienia publicznego na </w:t>
      </w:r>
      <w:r w:rsidRPr="003B7F29">
        <w:rPr>
          <w:rFonts w:asciiTheme="minorHAnsi" w:hAnsiTheme="minorHAnsi" w:cstheme="minorHAnsi"/>
          <w:i/>
        </w:rPr>
        <w:t>przeprowadzenie szkolenia pt. „Wyłanianie Wykonawców w projektach współfinansowanych ze środków FE” (część I zamówienia), szkolenia pt. „Kontrola w projektach współfinansowanych ze środków FE” (cz. II zamówienia), szkolenia pt. „Pomoc publiczna w projektach współfinansowanych ze środków FE” (cz. III zamówienia) oraz szkolenia pt. „Rozliczanie i kwalifikowalność wydatków w projektach finansowanych ze środków Funduszy Europejskich” (IV część zamówienia</w:t>
      </w:r>
      <w:r w:rsidRPr="00783BC0">
        <w:rPr>
          <w:rFonts w:asciiTheme="minorHAnsi" w:hAnsiTheme="minorHAnsi" w:cstheme="minorHAnsi"/>
          <w:i/>
        </w:rPr>
        <w:t>), nr postępowania WA.263.3.2021.</w:t>
      </w:r>
      <w:r>
        <w:rPr>
          <w:rFonts w:asciiTheme="minorHAnsi" w:hAnsiTheme="minorHAnsi" w:cstheme="minorHAnsi"/>
          <w:i/>
        </w:rPr>
        <w:t>MW</w:t>
      </w:r>
      <w:r w:rsidRPr="003B7F29">
        <w:rPr>
          <w:rFonts w:asciiTheme="minorHAnsi" w:hAnsiTheme="minorHAnsi" w:cstheme="minorHAnsi"/>
        </w:rPr>
        <w:t>, udzielonego w trybie podstawowym bez negocjacji art. 275 pkt 1 ustawy</w:t>
      </w:r>
      <w:r w:rsidRPr="003B7F2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>;</w:t>
      </w:r>
    </w:p>
    <w:p w14:paraId="712DF751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Pani/Pana</w:t>
      </w:r>
      <w:r w:rsidRPr="003B7F29">
        <w:rPr>
          <w:rFonts w:asciiTheme="minorHAnsi" w:hAnsiTheme="minorHAnsi" w:cstheme="minorHAnsi"/>
          <w:spacing w:val="39"/>
        </w:rPr>
        <w:t xml:space="preserve"> </w:t>
      </w:r>
      <w:r w:rsidRPr="003B7F29">
        <w:rPr>
          <w:rFonts w:asciiTheme="minorHAnsi" w:hAnsiTheme="minorHAnsi" w:cstheme="minorHAnsi"/>
        </w:rPr>
        <w:t>dane</w:t>
      </w:r>
      <w:r w:rsidRPr="003B7F29">
        <w:rPr>
          <w:rFonts w:asciiTheme="minorHAnsi" w:hAnsiTheme="minorHAnsi" w:cstheme="minorHAnsi"/>
          <w:spacing w:val="39"/>
        </w:rPr>
        <w:t xml:space="preserve"> </w:t>
      </w:r>
      <w:r w:rsidRPr="003B7F29">
        <w:rPr>
          <w:rFonts w:asciiTheme="minorHAnsi" w:hAnsiTheme="minorHAnsi" w:cstheme="minorHAnsi"/>
        </w:rPr>
        <w:t>osobowe</w:t>
      </w:r>
      <w:r w:rsidRPr="003B7F29">
        <w:rPr>
          <w:rFonts w:asciiTheme="minorHAnsi" w:hAnsiTheme="minorHAnsi" w:cstheme="minorHAnsi"/>
          <w:spacing w:val="39"/>
        </w:rPr>
        <w:t xml:space="preserve"> </w:t>
      </w:r>
      <w:r w:rsidRPr="003B7F29">
        <w:rPr>
          <w:rFonts w:asciiTheme="minorHAnsi" w:hAnsiTheme="minorHAnsi" w:cstheme="minorHAnsi"/>
        </w:rPr>
        <w:t>zostały</w:t>
      </w:r>
      <w:r w:rsidRPr="003B7F29">
        <w:rPr>
          <w:rFonts w:asciiTheme="minorHAnsi" w:hAnsiTheme="minorHAnsi" w:cstheme="minorHAnsi"/>
          <w:spacing w:val="40"/>
        </w:rPr>
        <w:t xml:space="preserve"> </w:t>
      </w:r>
      <w:r w:rsidRPr="003B7F29">
        <w:rPr>
          <w:rFonts w:asciiTheme="minorHAnsi" w:hAnsiTheme="minorHAnsi" w:cstheme="minorHAnsi"/>
        </w:rPr>
        <w:t>pozyskane</w:t>
      </w:r>
      <w:r w:rsidRPr="003B7F29">
        <w:rPr>
          <w:rFonts w:asciiTheme="minorHAnsi" w:hAnsiTheme="minorHAnsi" w:cstheme="minorHAnsi"/>
          <w:spacing w:val="38"/>
        </w:rPr>
        <w:t xml:space="preserve"> </w:t>
      </w:r>
      <w:r w:rsidRPr="003B7F29">
        <w:rPr>
          <w:rFonts w:asciiTheme="minorHAnsi" w:hAnsiTheme="minorHAnsi" w:cstheme="minorHAnsi"/>
        </w:rPr>
        <w:t>od</w:t>
      </w:r>
      <w:r w:rsidRPr="003B7F29">
        <w:rPr>
          <w:rFonts w:asciiTheme="minorHAnsi" w:hAnsiTheme="minorHAnsi" w:cstheme="minorHAnsi"/>
          <w:spacing w:val="39"/>
        </w:rPr>
        <w:t xml:space="preserve"> </w:t>
      </w:r>
      <w:r w:rsidRPr="003B7F29">
        <w:rPr>
          <w:rFonts w:asciiTheme="minorHAnsi" w:hAnsiTheme="minorHAnsi" w:cstheme="minorHAnsi"/>
        </w:rPr>
        <w:t>podmiotu,</w:t>
      </w:r>
      <w:r w:rsidRPr="003B7F29">
        <w:rPr>
          <w:rFonts w:asciiTheme="minorHAnsi" w:hAnsiTheme="minorHAnsi" w:cstheme="minorHAnsi"/>
          <w:spacing w:val="39"/>
        </w:rPr>
        <w:t xml:space="preserve"> </w:t>
      </w:r>
      <w:r w:rsidRPr="003B7F29">
        <w:rPr>
          <w:rFonts w:asciiTheme="minorHAnsi" w:hAnsiTheme="minorHAnsi" w:cstheme="minorHAnsi"/>
        </w:rPr>
        <w:t>który</w:t>
      </w:r>
      <w:r w:rsidRPr="003B7F29">
        <w:rPr>
          <w:rFonts w:asciiTheme="minorHAnsi" w:hAnsiTheme="minorHAnsi" w:cstheme="minorHAnsi"/>
          <w:spacing w:val="39"/>
        </w:rPr>
        <w:t xml:space="preserve"> </w:t>
      </w:r>
      <w:r w:rsidRPr="003B7F29">
        <w:rPr>
          <w:rFonts w:asciiTheme="minorHAnsi" w:hAnsiTheme="minorHAnsi" w:cstheme="minorHAnsi"/>
        </w:rPr>
        <w:t>odpowiedział</w:t>
      </w:r>
      <w:r w:rsidRPr="003B7F29">
        <w:rPr>
          <w:rFonts w:asciiTheme="minorHAnsi" w:hAnsiTheme="minorHAnsi" w:cstheme="minorHAnsi"/>
          <w:spacing w:val="39"/>
        </w:rPr>
        <w:t xml:space="preserve"> </w:t>
      </w:r>
      <w:r w:rsidRPr="003B7F29">
        <w:rPr>
          <w:rFonts w:asciiTheme="minorHAnsi" w:hAnsiTheme="minorHAnsi" w:cstheme="minorHAnsi"/>
        </w:rPr>
        <w:t>na</w:t>
      </w:r>
      <w:r w:rsidRPr="003B7F29">
        <w:rPr>
          <w:rFonts w:asciiTheme="minorHAnsi" w:hAnsiTheme="minorHAnsi" w:cstheme="minorHAnsi"/>
          <w:spacing w:val="38"/>
        </w:rPr>
        <w:t xml:space="preserve"> </w:t>
      </w:r>
      <w:r w:rsidRPr="003B7F29">
        <w:rPr>
          <w:rFonts w:asciiTheme="minorHAnsi" w:hAnsiTheme="minorHAnsi" w:cstheme="minorHAnsi"/>
        </w:rPr>
        <w:t>ogłoszenie</w:t>
      </w:r>
    </w:p>
    <w:p w14:paraId="0B75C18F" w14:textId="77777777" w:rsidR="00974F93" w:rsidRPr="003B7F29" w:rsidRDefault="00974F93" w:rsidP="00974F93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 postępowaniu o udzielenie zamówienia publicznego wskazanym powyżej;</w:t>
      </w:r>
    </w:p>
    <w:p w14:paraId="3F8F4A6A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CPE</w:t>
      </w:r>
      <w:r w:rsidRPr="003B7F29">
        <w:rPr>
          <w:rFonts w:asciiTheme="minorHAnsi" w:hAnsiTheme="minorHAnsi" w:cstheme="minorHAnsi"/>
          <w:spacing w:val="28"/>
        </w:rPr>
        <w:t xml:space="preserve"> </w:t>
      </w:r>
      <w:r w:rsidRPr="003B7F29">
        <w:rPr>
          <w:rFonts w:asciiTheme="minorHAnsi" w:hAnsiTheme="minorHAnsi" w:cstheme="minorHAnsi"/>
        </w:rPr>
        <w:t>będzie</w:t>
      </w:r>
      <w:r w:rsidRPr="003B7F29">
        <w:rPr>
          <w:rFonts w:asciiTheme="minorHAnsi" w:hAnsiTheme="minorHAnsi" w:cstheme="minorHAnsi"/>
          <w:spacing w:val="28"/>
        </w:rPr>
        <w:t xml:space="preserve"> </w:t>
      </w:r>
      <w:r w:rsidRPr="003B7F29">
        <w:rPr>
          <w:rFonts w:asciiTheme="minorHAnsi" w:hAnsiTheme="minorHAnsi" w:cstheme="minorHAnsi"/>
        </w:rPr>
        <w:t>przetwarzało</w:t>
      </w:r>
      <w:r w:rsidRPr="003B7F29">
        <w:rPr>
          <w:rFonts w:asciiTheme="minorHAnsi" w:hAnsiTheme="minorHAnsi" w:cstheme="minorHAnsi"/>
          <w:spacing w:val="28"/>
        </w:rPr>
        <w:t xml:space="preserve"> </w:t>
      </w:r>
      <w:r w:rsidRPr="003B7F29">
        <w:rPr>
          <w:rFonts w:asciiTheme="minorHAnsi" w:hAnsiTheme="minorHAnsi" w:cstheme="minorHAnsi"/>
        </w:rPr>
        <w:t>Pani/Pana</w:t>
      </w:r>
      <w:r w:rsidRPr="003B7F29">
        <w:rPr>
          <w:rFonts w:asciiTheme="minorHAnsi" w:hAnsiTheme="minorHAnsi" w:cstheme="minorHAnsi"/>
          <w:spacing w:val="29"/>
        </w:rPr>
        <w:t xml:space="preserve"> </w:t>
      </w:r>
      <w:r w:rsidRPr="003B7F29">
        <w:rPr>
          <w:rFonts w:asciiTheme="minorHAnsi" w:hAnsiTheme="minorHAnsi" w:cstheme="minorHAnsi"/>
        </w:rPr>
        <w:t>dane</w:t>
      </w:r>
      <w:r w:rsidRPr="003B7F29">
        <w:rPr>
          <w:rFonts w:asciiTheme="minorHAnsi" w:hAnsiTheme="minorHAnsi" w:cstheme="minorHAnsi"/>
          <w:spacing w:val="29"/>
        </w:rPr>
        <w:t xml:space="preserve"> </w:t>
      </w:r>
      <w:r w:rsidRPr="003B7F29">
        <w:rPr>
          <w:rFonts w:asciiTheme="minorHAnsi" w:hAnsiTheme="minorHAnsi" w:cstheme="minorHAnsi"/>
        </w:rPr>
        <w:t>w</w:t>
      </w:r>
      <w:r w:rsidRPr="003B7F29">
        <w:rPr>
          <w:rFonts w:asciiTheme="minorHAnsi" w:hAnsiTheme="minorHAnsi" w:cstheme="minorHAnsi"/>
          <w:spacing w:val="28"/>
        </w:rPr>
        <w:t xml:space="preserve"> </w:t>
      </w:r>
      <w:r w:rsidRPr="003B7F29">
        <w:rPr>
          <w:rFonts w:asciiTheme="minorHAnsi" w:hAnsiTheme="minorHAnsi" w:cstheme="minorHAnsi"/>
        </w:rPr>
        <w:t>zakresie</w:t>
      </w:r>
      <w:r w:rsidRPr="003B7F29">
        <w:rPr>
          <w:rFonts w:asciiTheme="minorHAnsi" w:hAnsiTheme="minorHAnsi" w:cstheme="minorHAnsi"/>
          <w:spacing w:val="30"/>
        </w:rPr>
        <w:t xml:space="preserve"> </w:t>
      </w:r>
      <w:r w:rsidRPr="003B7F29">
        <w:rPr>
          <w:rFonts w:asciiTheme="minorHAnsi" w:hAnsiTheme="minorHAnsi" w:cstheme="minorHAnsi"/>
        </w:rPr>
        <w:t>danych</w:t>
      </w:r>
      <w:r w:rsidRPr="003B7F29">
        <w:rPr>
          <w:rFonts w:asciiTheme="minorHAnsi" w:hAnsiTheme="minorHAnsi" w:cstheme="minorHAnsi"/>
          <w:spacing w:val="28"/>
        </w:rPr>
        <w:t xml:space="preserve"> </w:t>
      </w:r>
      <w:r w:rsidRPr="003B7F29">
        <w:rPr>
          <w:rFonts w:asciiTheme="minorHAnsi" w:hAnsiTheme="minorHAnsi" w:cstheme="minorHAnsi"/>
        </w:rPr>
        <w:t>kontaktowych,</w:t>
      </w:r>
      <w:r w:rsidRPr="003B7F29">
        <w:rPr>
          <w:rFonts w:asciiTheme="minorHAnsi" w:hAnsiTheme="minorHAnsi" w:cstheme="minorHAnsi"/>
          <w:spacing w:val="29"/>
        </w:rPr>
        <w:t xml:space="preserve"> </w:t>
      </w:r>
      <w:r w:rsidRPr="003B7F29">
        <w:rPr>
          <w:rFonts w:asciiTheme="minorHAnsi" w:hAnsiTheme="minorHAnsi" w:cstheme="minorHAnsi"/>
        </w:rPr>
        <w:t>informacji</w:t>
      </w:r>
    </w:p>
    <w:p w14:paraId="77269893" w14:textId="77777777" w:rsidR="00974F93" w:rsidRPr="003B7F29" w:rsidRDefault="00974F93" w:rsidP="00974F93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o zatrudnieniu, stopni naukowych oraz inne w zakresie podanym przez podmiot składający ofertę</w:t>
      </w:r>
    </w:p>
    <w:p w14:paraId="1EB837F7" w14:textId="77777777" w:rsidR="00974F93" w:rsidRPr="003B7F29" w:rsidRDefault="00974F93" w:rsidP="00974F93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odpowiedzi na ogłoszenie o udzieleniu zamówienia publicznego;</w:t>
      </w:r>
    </w:p>
    <w:p w14:paraId="1C47BC40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lastRenderedPageBreak/>
        <w:t>odbiorcami Pani/Pana danych osobowych będą osoby lub podmioty, którym</w:t>
      </w:r>
      <w:r w:rsidRPr="003B7F29">
        <w:rPr>
          <w:rFonts w:asciiTheme="minorHAnsi" w:hAnsiTheme="minorHAnsi" w:cstheme="minorHAnsi"/>
          <w:spacing w:val="54"/>
        </w:rPr>
        <w:t xml:space="preserve"> </w:t>
      </w:r>
      <w:r w:rsidRPr="003B7F29">
        <w:rPr>
          <w:rFonts w:asciiTheme="minorHAnsi" w:hAnsiTheme="minorHAnsi" w:cstheme="minorHAnsi"/>
        </w:rPr>
        <w:t>udostępniona</w:t>
      </w:r>
    </w:p>
    <w:p w14:paraId="070D9B9A" w14:textId="77777777" w:rsidR="00974F93" w:rsidRPr="003B7F29" w:rsidRDefault="00974F93" w:rsidP="00974F93">
      <w:pPr>
        <w:pStyle w:val="Tekstpodstawowy"/>
        <w:spacing w:line="276" w:lineRule="auto"/>
        <w:ind w:left="824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zostanie dokumentacja postępowania w oparciu o art. 18 oraz art. 74 ustawy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>;</w:t>
      </w:r>
    </w:p>
    <w:p w14:paraId="301706D6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5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Pani/Pana dane osobowe będą przechowywane, zgodnie z art. 78 ust. 1 i 4 ustawy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>, przez okres 4 lat od dnia zakończenia postępowania o udzielenie zamówienia, a jeżeli czas trwania umowy</w:t>
      </w:r>
      <w:r w:rsidRPr="003B7F29">
        <w:rPr>
          <w:rFonts w:asciiTheme="minorHAnsi" w:hAnsiTheme="minorHAnsi" w:cstheme="minorHAnsi"/>
          <w:spacing w:val="-10"/>
        </w:rPr>
        <w:t xml:space="preserve"> </w:t>
      </w:r>
      <w:r w:rsidRPr="003B7F29">
        <w:rPr>
          <w:rFonts w:asciiTheme="minorHAnsi" w:hAnsiTheme="minorHAnsi" w:cstheme="minorHAnsi"/>
        </w:rPr>
        <w:t>przekracza</w:t>
      </w:r>
      <w:r w:rsidRPr="003B7F29">
        <w:rPr>
          <w:rFonts w:asciiTheme="minorHAnsi" w:hAnsiTheme="minorHAnsi" w:cstheme="minorHAnsi"/>
          <w:spacing w:val="-9"/>
        </w:rPr>
        <w:t xml:space="preserve"> </w:t>
      </w:r>
      <w:r w:rsidRPr="003B7F29">
        <w:rPr>
          <w:rFonts w:asciiTheme="minorHAnsi" w:hAnsiTheme="minorHAnsi" w:cstheme="minorHAnsi"/>
        </w:rPr>
        <w:t>4</w:t>
      </w:r>
      <w:r w:rsidRPr="003B7F29">
        <w:rPr>
          <w:rFonts w:asciiTheme="minorHAnsi" w:hAnsiTheme="minorHAnsi" w:cstheme="minorHAnsi"/>
          <w:spacing w:val="-9"/>
        </w:rPr>
        <w:t xml:space="preserve"> </w:t>
      </w:r>
      <w:r w:rsidRPr="003B7F29">
        <w:rPr>
          <w:rFonts w:asciiTheme="minorHAnsi" w:hAnsiTheme="minorHAnsi" w:cstheme="minorHAnsi"/>
        </w:rPr>
        <w:t>lata,</w:t>
      </w:r>
      <w:r w:rsidRPr="003B7F29">
        <w:rPr>
          <w:rFonts w:asciiTheme="minorHAnsi" w:hAnsiTheme="minorHAnsi" w:cstheme="minorHAnsi"/>
          <w:spacing w:val="-9"/>
        </w:rPr>
        <w:t xml:space="preserve"> </w:t>
      </w:r>
      <w:r w:rsidRPr="003B7F29">
        <w:rPr>
          <w:rFonts w:asciiTheme="minorHAnsi" w:hAnsiTheme="minorHAnsi" w:cstheme="minorHAnsi"/>
        </w:rPr>
        <w:t>okres</w:t>
      </w:r>
      <w:r w:rsidRPr="003B7F29">
        <w:rPr>
          <w:rFonts w:asciiTheme="minorHAnsi" w:hAnsiTheme="minorHAnsi" w:cstheme="minorHAnsi"/>
          <w:spacing w:val="-9"/>
        </w:rPr>
        <w:t xml:space="preserve"> </w:t>
      </w:r>
      <w:r w:rsidRPr="003B7F29">
        <w:rPr>
          <w:rFonts w:asciiTheme="minorHAnsi" w:hAnsiTheme="minorHAnsi" w:cstheme="minorHAnsi"/>
        </w:rPr>
        <w:t>przechowywania</w:t>
      </w:r>
      <w:r w:rsidRPr="003B7F29">
        <w:rPr>
          <w:rFonts w:asciiTheme="minorHAnsi" w:hAnsiTheme="minorHAnsi" w:cstheme="minorHAnsi"/>
          <w:spacing w:val="-9"/>
        </w:rPr>
        <w:t xml:space="preserve"> </w:t>
      </w:r>
      <w:r w:rsidRPr="003B7F29">
        <w:rPr>
          <w:rFonts w:asciiTheme="minorHAnsi" w:hAnsiTheme="minorHAnsi" w:cstheme="minorHAnsi"/>
        </w:rPr>
        <w:t>obejmuje</w:t>
      </w:r>
      <w:r w:rsidRPr="003B7F29">
        <w:rPr>
          <w:rFonts w:asciiTheme="minorHAnsi" w:hAnsiTheme="minorHAnsi" w:cstheme="minorHAnsi"/>
          <w:spacing w:val="-9"/>
        </w:rPr>
        <w:t xml:space="preserve"> </w:t>
      </w:r>
      <w:r w:rsidRPr="003B7F29">
        <w:rPr>
          <w:rFonts w:asciiTheme="minorHAnsi" w:hAnsiTheme="minorHAnsi" w:cstheme="minorHAnsi"/>
        </w:rPr>
        <w:t>cały</w:t>
      </w:r>
      <w:r w:rsidRPr="003B7F29">
        <w:rPr>
          <w:rFonts w:asciiTheme="minorHAnsi" w:hAnsiTheme="minorHAnsi" w:cstheme="minorHAnsi"/>
          <w:spacing w:val="-9"/>
        </w:rPr>
        <w:t xml:space="preserve"> </w:t>
      </w:r>
      <w:r w:rsidRPr="003B7F29">
        <w:rPr>
          <w:rFonts w:asciiTheme="minorHAnsi" w:hAnsiTheme="minorHAnsi" w:cstheme="minorHAnsi"/>
        </w:rPr>
        <w:t>czas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>trwania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>umowy,</w:t>
      </w:r>
      <w:r w:rsidRPr="003B7F29">
        <w:rPr>
          <w:rFonts w:asciiTheme="minorHAnsi" w:hAnsiTheme="minorHAnsi" w:cstheme="minorHAnsi"/>
          <w:spacing w:val="-9"/>
        </w:rPr>
        <w:t xml:space="preserve"> </w:t>
      </w:r>
      <w:r w:rsidRPr="003B7F29">
        <w:rPr>
          <w:rFonts w:asciiTheme="minorHAnsi" w:hAnsiTheme="minorHAnsi" w:cstheme="minorHAnsi"/>
        </w:rPr>
        <w:t>a</w:t>
      </w:r>
      <w:r w:rsidRPr="003B7F29">
        <w:rPr>
          <w:rFonts w:asciiTheme="minorHAnsi" w:hAnsiTheme="minorHAnsi" w:cstheme="minorHAnsi"/>
          <w:spacing w:val="-10"/>
        </w:rPr>
        <w:t xml:space="preserve"> </w:t>
      </w:r>
      <w:r w:rsidRPr="003B7F29">
        <w:rPr>
          <w:rFonts w:asciiTheme="minorHAnsi" w:hAnsiTheme="minorHAnsi" w:cstheme="minorHAnsi"/>
        </w:rPr>
        <w:t>następnie w celu archiwalnym przez okres zgodny z instrukcją kancelaryjną CPE i Jednolitym Rzeczowym Wykazem</w:t>
      </w:r>
      <w:r w:rsidRPr="003B7F29">
        <w:rPr>
          <w:rFonts w:asciiTheme="minorHAnsi" w:hAnsiTheme="minorHAnsi" w:cstheme="minorHAnsi"/>
          <w:spacing w:val="-3"/>
        </w:rPr>
        <w:t xml:space="preserve"> </w:t>
      </w:r>
      <w:r w:rsidRPr="003B7F29">
        <w:rPr>
          <w:rFonts w:asciiTheme="minorHAnsi" w:hAnsiTheme="minorHAnsi" w:cstheme="minorHAnsi"/>
        </w:rPr>
        <w:t>Akt;</w:t>
      </w:r>
    </w:p>
    <w:p w14:paraId="7E6E19CD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 xml:space="preserve">, związanym z udziałem        </w:t>
      </w:r>
      <w:r w:rsidRPr="003B7F29">
        <w:rPr>
          <w:rFonts w:asciiTheme="minorHAnsi" w:hAnsiTheme="minorHAnsi" w:cstheme="minorHAnsi"/>
        </w:rPr>
        <w:br/>
        <w:t>w postępowaniu o udzielenie zamówienia publicznego; konsekwencje niepodania określonych danych wynikają z ustawy</w:t>
      </w:r>
      <w:r w:rsidRPr="003B7F2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>;</w:t>
      </w:r>
    </w:p>
    <w:p w14:paraId="60E0DA69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ind w:left="824" w:right="116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odniesieniu do Pani/Pana danych osobowych decyzje nie będą podejmowane w sposób zautomatyzowany, stosowanie do art. 22</w:t>
      </w:r>
      <w:r w:rsidRPr="003B7F29">
        <w:rPr>
          <w:rFonts w:asciiTheme="minorHAnsi" w:hAnsiTheme="minorHAnsi" w:cstheme="minorHAnsi"/>
          <w:spacing w:val="-1"/>
        </w:rPr>
        <w:t xml:space="preserve"> </w:t>
      </w:r>
      <w:r w:rsidRPr="003B7F29">
        <w:rPr>
          <w:rFonts w:asciiTheme="minorHAnsi" w:hAnsiTheme="minorHAnsi" w:cstheme="minorHAnsi"/>
        </w:rPr>
        <w:t>RODO;</w:t>
      </w:r>
    </w:p>
    <w:p w14:paraId="2D27E19C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posiada</w:t>
      </w:r>
      <w:r w:rsidRPr="003B7F29">
        <w:rPr>
          <w:rFonts w:asciiTheme="minorHAnsi" w:hAnsiTheme="minorHAnsi" w:cstheme="minorHAnsi"/>
          <w:spacing w:val="-1"/>
        </w:rPr>
        <w:t xml:space="preserve"> </w:t>
      </w:r>
      <w:r w:rsidRPr="003B7F29">
        <w:rPr>
          <w:rFonts w:asciiTheme="minorHAnsi" w:hAnsiTheme="minorHAnsi" w:cstheme="minorHAnsi"/>
        </w:rPr>
        <w:t>Pani/Pan:</w:t>
      </w:r>
    </w:p>
    <w:p w14:paraId="6E06F3FD" w14:textId="77777777" w:rsidR="00974F93" w:rsidRPr="003B7F29" w:rsidRDefault="00974F93" w:rsidP="00974F93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na podstawie art. 15 RODO prawo dostępu do danych osobowych Pani/Pana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>dotyczących;</w:t>
      </w:r>
    </w:p>
    <w:p w14:paraId="1BCB1458" w14:textId="77777777" w:rsidR="00974F93" w:rsidRPr="003B7F29" w:rsidRDefault="00974F93" w:rsidP="00974F93">
      <w:pPr>
        <w:pStyle w:val="Tekstpodstawowy"/>
        <w:spacing w:line="276" w:lineRule="auto"/>
        <w:ind w:left="825" w:right="118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</w:t>
      </w:r>
      <w:r w:rsidRPr="003B7F29">
        <w:rPr>
          <w:rFonts w:asciiTheme="minorHAnsi" w:hAnsiTheme="minorHAnsi" w:cstheme="minorHAnsi"/>
          <w:spacing w:val="32"/>
        </w:rPr>
        <w:t xml:space="preserve"> </w:t>
      </w:r>
      <w:r w:rsidRPr="003B7F29">
        <w:rPr>
          <w:rFonts w:asciiTheme="minorHAnsi" w:hAnsiTheme="minorHAnsi" w:cstheme="minorHAnsi"/>
        </w:rPr>
        <w:t xml:space="preserve">zmianą postanowień umowy w zakresie niezgodnym z ustawą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</w:rPr>
        <w:t xml:space="preserve"> oraz nie może naruszać integralności protokołu oraz jego załączników.</w:t>
      </w:r>
    </w:p>
    <w:p w14:paraId="58D828F1" w14:textId="77777777" w:rsidR="00974F93" w:rsidRPr="003B7F29" w:rsidRDefault="00974F93" w:rsidP="00974F93">
      <w:pPr>
        <w:pStyle w:val="Akapitzlist"/>
        <w:numPr>
          <w:ilvl w:val="0"/>
          <w:numId w:val="1"/>
        </w:numPr>
        <w:tabs>
          <w:tab w:val="left" w:pos="727"/>
        </w:tabs>
        <w:spacing w:before="0" w:line="276" w:lineRule="auto"/>
        <w:ind w:left="824" w:right="115" w:hanging="283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na podstawie art. 18 RODO prawo żądania od administratora ograniczenia przetwarzania danych osobowych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>z</w:t>
      </w:r>
      <w:r w:rsidRPr="003B7F29">
        <w:rPr>
          <w:rFonts w:asciiTheme="minorHAnsi" w:hAnsiTheme="minorHAnsi" w:cstheme="minorHAnsi"/>
          <w:spacing w:val="-7"/>
        </w:rPr>
        <w:t xml:space="preserve"> </w:t>
      </w:r>
      <w:r w:rsidRPr="003B7F29">
        <w:rPr>
          <w:rFonts w:asciiTheme="minorHAnsi" w:hAnsiTheme="minorHAnsi" w:cstheme="minorHAnsi"/>
        </w:rPr>
        <w:t>zastrzeżeniem</w:t>
      </w:r>
      <w:r w:rsidRPr="003B7F29">
        <w:rPr>
          <w:rFonts w:asciiTheme="minorHAnsi" w:hAnsiTheme="minorHAnsi" w:cstheme="minorHAnsi"/>
          <w:spacing w:val="-6"/>
        </w:rPr>
        <w:t xml:space="preserve"> </w:t>
      </w:r>
      <w:r w:rsidRPr="003B7F29">
        <w:rPr>
          <w:rFonts w:asciiTheme="minorHAnsi" w:hAnsiTheme="minorHAnsi" w:cstheme="minorHAnsi"/>
        </w:rPr>
        <w:t>przypadków,</w:t>
      </w:r>
      <w:r w:rsidRPr="003B7F29">
        <w:rPr>
          <w:rFonts w:asciiTheme="minorHAnsi" w:hAnsiTheme="minorHAnsi" w:cstheme="minorHAnsi"/>
          <w:spacing w:val="-7"/>
        </w:rPr>
        <w:t xml:space="preserve"> </w:t>
      </w:r>
      <w:r w:rsidRPr="003B7F29">
        <w:rPr>
          <w:rFonts w:asciiTheme="minorHAnsi" w:hAnsiTheme="minorHAnsi" w:cstheme="minorHAnsi"/>
        </w:rPr>
        <w:t>o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>których</w:t>
      </w:r>
      <w:r w:rsidRPr="003B7F29">
        <w:rPr>
          <w:rFonts w:asciiTheme="minorHAnsi" w:hAnsiTheme="minorHAnsi" w:cstheme="minorHAnsi"/>
          <w:spacing w:val="-7"/>
        </w:rPr>
        <w:t xml:space="preserve"> </w:t>
      </w:r>
      <w:r w:rsidRPr="003B7F29">
        <w:rPr>
          <w:rFonts w:asciiTheme="minorHAnsi" w:hAnsiTheme="minorHAnsi" w:cstheme="minorHAnsi"/>
        </w:rPr>
        <w:t>mowa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>w</w:t>
      </w:r>
      <w:r w:rsidRPr="003B7F29">
        <w:rPr>
          <w:rFonts w:asciiTheme="minorHAnsi" w:hAnsiTheme="minorHAnsi" w:cstheme="minorHAnsi"/>
          <w:spacing w:val="-7"/>
        </w:rPr>
        <w:t xml:space="preserve"> </w:t>
      </w:r>
      <w:r w:rsidRPr="003B7F29">
        <w:rPr>
          <w:rFonts w:asciiTheme="minorHAnsi" w:hAnsiTheme="minorHAnsi" w:cstheme="minorHAnsi"/>
        </w:rPr>
        <w:t>art.</w:t>
      </w:r>
      <w:r w:rsidRPr="003B7F29">
        <w:rPr>
          <w:rFonts w:asciiTheme="minorHAnsi" w:hAnsiTheme="minorHAnsi" w:cstheme="minorHAnsi"/>
          <w:spacing w:val="-7"/>
        </w:rPr>
        <w:t xml:space="preserve"> </w:t>
      </w:r>
      <w:r w:rsidRPr="003B7F29">
        <w:rPr>
          <w:rFonts w:asciiTheme="minorHAnsi" w:hAnsiTheme="minorHAnsi" w:cstheme="minorHAnsi"/>
        </w:rPr>
        <w:t>18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>ust.</w:t>
      </w:r>
      <w:r w:rsidRPr="003B7F29">
        <w:rPr>
          <w:rFonts w:asciiTheme="minorHAnsi" w:hAnsiTheme="minorHAnsi" w:cstheme="minorHAnsi"/>
          <w:spacing w:val="-7"/>
        </w:rPr>
        <w:t xml:space="preserve"> </w:t>
      </w:r>
      <w:r w:rsidRPr="003B7F29">
        <w:rPr>
          <w:rFonts w:asciiTheme="minorHAnsi" w:hAnsiTheme="minorHAnsi" w:cstheme="minorHAnsi"/>
        </w:rPr>
        <w:t>2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>RODO</w:t>
      </w:r>
      <w:r w:rsidRPr="003B7F29">
        <w:rPr>
          <w:rFonts w:asciiTheme="minorHAnsi" w:hAnsiTheme="minorHAnsi" w:cstheme="minorHAnsi"/>
          <w:spacing w:val="-7"/>
        </w:rPr>
        <w:t xml:space="preserve"> </w:t>
      </w:r>
      <w:r w:rsidRPr="003B7F29">
        <w:rPr>
          <w:rFonts w:asciiTheme="minorHAnsi" w:hAnsiTheme="minorHAnsi" w:cstheme="minorHAnsi"/>
        </w:rPr>
        <w:t>oraz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>art.</w:t>
      </w:r>
      <w:r w:rsidRPr="003B7F29">
        <w:rPr>
          <w:rFonts w:asciiTheme="minorHAnsi" w:hAnsiTheme="minorHAnsi" w:cstheme="minorHAnsi"/>
          <w:spacing w:val="-7"/>
        </w:rPr>
        <w:t xml:space="preserve"> </w:t>
      </w:r>
      <w:r w:rsidRPr="003B7F29">
        <w:rPr>
          <w:rFonts w:asciiTheme="minorHAnsi" w:hAnsiTheme="minorHAnsi" w:cstheme="minorHAnsi"/>
        </w:rPr>
        <w:t>19</w:t>
      </w:r>
      <w:r w:rsidRPr="003B7F29">
        <w:rPr>
          <w:rFonts w:asciiTheme="minorHAnsi" w:hAnsiTheme="minorHAnsi" w:cstheme="minorHAnsi"/>
          <w:spacing w:val="-8"/>
        </w:rPr>
        <w:t xml:space="preserve"> </w:t>
      </w:r>
      <w:r w:rsidRPr="003B7F29">
        <w:rPr>
          <w:rFonts w:asciiTheme="minorHAnsi" w:hAnsiTheme="minorHAnsi" w:cstheme="minorHAnsi"/>
        </w:rPr>
        <w:t xml:space="preserve">ust. 3 ustawy </w:t>
      </w:r>
      <w:proofErr w:type="spellStart"/>
      <w:r w:rsidRPr="003B7F29">
        <w:rPr>
          <w:rFonts w:asciiTheme="minorHAnsi" w:hAnsiTheme="minorHAnsi" w:cstheme="minorHAnsi"/>
        </w:rPr>
        <w:t>Pzp</w:t>
      </w:r>
      <w:proofErr w:type="spellEnd"/>
      <w:r w:rsidRPr="003B7F29">
        <w:rPr>
          <w:rFonts w:asciiTheme="minorHAnsi" w:hAnsiTheme="minorHAnsi" w:cstheme="minorHAnsi"/>
          <w:spacing w:val="-2"/>
        </w:rPr>
        <w:t xml:space="preserve"> </w:t>
      </w:r>
      <w:r w:rsidRPr="003B7F29">
        <w:rPr>
          <w:rFonts w:asciiTheme="minorHAnsi" w:hAnsiTheme="minorHAnsi" w:cstheme="minorHAnsi"/>
        </w:rPr>
        <w:t>;</w:t>
      </w:r>
    </w:p>
    <w:p w14:paraId="77A78F7F" w14:textId="77777777" w:rsidR="00974F93" w:rsidRPr="003B7F29" w:rsidRDefault="00974F93" w:rsidP="00974F93">
      <w:pPr>
        <w:pStyle w:val="Akapitzlist"/>
        <w:numPr>
          <w:ilvl w:val="0"/>
          <w:numId w:val="1"/>
        </w:numPr>
        <w:tabs>
          <w:tab w:val="left" w:pos="723"/>
        </w:tabs>
        <w:spacing w:before="0" w:line="276" w:lineRule="auto"/>
        <w:ind w:left="722" w:hanging="181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prawo do wniesienia skargi do Prezesa Urzędu Ochrony Danych Osobowych, gdy uzna</w:t>
      </w:r>
      <w:r w:rsidRPr="003B7F29">
        <w:rPr>
          <w:rFonts w:asciiTheme="minorHAnsi" w:hAnsiTheme="minorHAnsi" w:cstheme="minorHAnsi"/>
          <w:spacing w:val="-31"/>
        </w:rPr>
        <w:t xml:space="preserve"> </w:t>
      </w:r>
      <w:r w:rsidRPr="003B7F29">
        <w:rPr>
          <w:rFonts w:asciiTheme="minorHAnsi" w:hAnsiTheme="minorHAnsi" w:cstheme="minorHAnsi"/>
        </w:rPr>
        <w:t>Pani/Pan,</w:t>
      </w:r>
    </w:p>
    <w:p w14:paraId="7238F531" w14:textId="77777777" w:rsidR="00974F93" w:rsidRPr="003B7F29" w:rsidRDefault="00974F93" w:rsidP="00974F93">
      <w:pPr>
        <w:pStyle w:val="Tekstpodstawowy"/>
        <w:spacing w:line="276" w:lineRule="auto"/>
        <w:ind w:left="824"/>
        <w:jc w:val="both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że przetwarzanie danych osobowych Pani/Pana dotyczących narusza przepisy RODO;</w:t>
      </w:r>
    </w:p>
    <w:p w14:paraId="0E2354F6" w14:textId="77777777" w:rsidR="00974F93" w:rsidRPr="003B7F29" w:rsidRDefault="00974F93" w:rsidP="00974F93">
      <w:pPr>
        <w:pStyle w:val="Akapitzlist"/>
        <w:numPr>
          <w:ilvl w:val="1"/>
          <w:numId w:val="2"/>
        </w:numPr>
        <w:tabs>
          <w:tab w:val="left" w:pos="825"/>
        </w:tabs>
        <w:spacing w:before="0" w:line="276" w:lineRule="auto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nie przysługuje</w:t>
      </w:r>
      <w:r w:rsidRPr="003B7F29">
        <w:rPr>
          <w:rFonts w:asciiTheme="minorHAnsi" w:hAnsiTheme="minorHAnsi" w:cstheme="minorHAnsi"/>
          <w:spacing w:val="-1"/>
        </w:rPr>
        <w:t xml:space="preserve"> </w:t>
      </w:r>
      <w:r w:rsidRPr="003B7F29">
        <w:rPr>
          <w:rFonts w:asciiTheme="minorHAnsi" w:hAnsiTheme="minorHAnsi" w:cstheme="minorHAnsi"/>
        </w:rPr>
        <w:t>Pani/Panu:</w:t>
      </w:r>
    </w:p>
    <w:p w14:paraId="7C7F1417" w14:textId="77777777" w:rsidR="00974F93" w:rsidRPr="003B7F29" w:rsidRDefault="00974F93" w:rsidP="00974F93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w związku z art. 17 ust. 3 lit. b, d lub e RODO prawo do usunięcia danych</w:t>
      </w:r>
      <w:r w:rsidRPr="003B7F29">
        <w:rPr>
          <w:rFonts w:asciiTheme="minorHAnsi" w:hAnsiTheme="minorHAnsi" w:cstheme="minorHAnsi"/>
          <w:spacing w:val="-12"/>
        </w:rPr>
        <w:t xml:space="preserve"> </w:t>
      </w:r>
      <w:r w:rsidRPr="003B7F29">
        <w:rPr>
          <w:rFonts w:asciiTheme="minorHAnsi" w:hAnsiTheme="minorHAnsi" w:cstheme="minorHAnsi"/>
        </w:rPr>
        <w:t>osobowych;</w:t>
      </w:r>
    </w:p>
    <w:p w14:paraId="3232B56F" w14:textId="77777777" w:rsidR="00974F93" w:rsidRPr="003B7F29" w:rsidRDefault="00974F93" w:rsidP="00974F93">
      <w:pPr>
        <w:pStyle w:val="Akapitzlist"/>
        <w:numPr>
          <w:ilvl w:val="0"/>
          <w:numId w:val="1"/>
        </w:numPr>
        <w:tabs>
          <w:tab w:val="left" w:pos="721"/>
        </w:tabs>
        <w:spacing w:before="0" w:line="276" w:lineRule="auto"/>
        <w:ind w:left="720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prawo do przenoszenia danych osobowych, o którym mowa w art. 20</w:t>
      </w:r>
      <w:r w:rsidRPr="003B7F29">
        <w:rPr>
          <w:rFonts w:asciiTheme="minorHAnsi" w:hAnsiTheme="minorHAnsi" w:cstheme="minorHAnsi"/>
          <w:spacing w:val="-6"/>
        </w:rPr>
        <w:t xml:space="preserve"> </w:t>
      </w:r>
      <w:r w:rsidRPr="003B7F29">
        <w:rPr>
          <w:rFonts w:asciiTheme="minorHAnsi" w:hAnsiTheme="minorHAnsi" w:cstheme="minorHAnsi"/>
        </w:rPr>
        <w:t>RODO;</w:t>
      </w:r>
    </w:p>
    <w:p w14:paraId="5E673F8F" w14:textId="77777777" w:rsidR="00974F93" w:rsidRPr="003B7F29" w:rsidRDefault="00974F93" w:rsidP="00974F93">
      <w:pPr>
        <w:pStyle w:val="Akapitzlist"/>
        <w:numPr>
          <w:ilvl w:val="0"/>
          <w:numId w:val="1"/>
        </w:numPr>
        <w:tabs>
          <w:tab w:val="left" w:pos="751"/>
        </w:tabs>
        <w:spacing w:before="0" w:line="276" w:lineRule="auto"/>
        <w:ind w:left="824" w:right="116" w:hanging="283"/>
        <w:jc w:val="left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</w:t>
      </w:r>
      <w:r w:rsidRPr="003B7F29">
        <w:rPr>
          <w:rFonts w:asciiTheme="minorHAnsi" w:hAnsiTheme="minorHAnsi" w:cstheme="minorHAnsi"/>
          <w:spacing w:val="-17"/>
        </w:rPr>
        <w:t xml:space="preserve"> </w:t>
      </w:r>
      <w:r w:rsidRPr="003B7F29">
        <w:rPr>
          <w:rFonts w:asciiTheme="minorHAnsi" w:hAnsiTheme="minorHAnsi" w:cstheme="minorHAnsi"/>
        </w:rPr>
        <w:t>RODO.</w:t>
      </w:r>
    </w:p>
    <w:p w14:paraId="39FE41CB" w14:textId="77777777" w:rsidR="00974F93" w:rsidRPr="003B7F29" w:rsidRDefault="00974F93" w:rsidP="00974F93">
      <w:pPr>
        <w:pStyle w:val="Akapitzlist"/>
        <w:numPr>
          <w:ilvl w:val="0"/>
          <w:numId w:val="2"/>
        </w:numPr>
        <w:tabs>
          <w:tab w:val="left" w:pos="542"/>
        </w:tabs>
        <w:spacing w:before="0" w:line="276" w:lineRule="auto"/>
        <w:ind w:right="115"/>
        <w:rPr>
          <w:rFonts w:asciiTheme="minorHAnsi" w:hAnsiTheme="minorHAnsi" w:cstheme="minorHAnsi"/>
        </w:rPr>
      </w:pPr>
      <w:r w:rsidRPr="003B7F29">
        <w:rPr>
          <w:rFonts w:asciiTheme="minorHAnsi" w:hAnsiTheme="minorHAnsi" w:cstheme="minorHAnsi"/>
        </w:rPr>
        <w:t>Jednocześnie Zamawiający przypomina o ciążącym na Pani/Panu obowiązku informacyjnym wynikającym z art. 14 RODO względem osób fizycznych, których dane przekazane zostaną Zamawiającemu</w:t>
      </w:r>
      <w:r w:rsidRPr="003B7F29">
        <w:rPr>
          <w:rFonts w:asciiTheme="minorHAnsi" w:hAnsiTheme="minorHAnsi" w:cstheme="minorHAnsi"/>
          <w:spacing w:val="-15"/>
        </w:rPr>
        <w:t xml:space="preserve"> </w:t>
      </w:r>
      <w:r w:rsidRPr="003B7F29">
        <w:rPr>
          <w:rFonts w:asciiTheme="minorHAnsi" w:hAnsiTheme="minorHAnsi" w:cstheme="minorHAnsi"/>
        </w:rPr>
        <w:t>w</w:t>
      </w:r>
      <w:r w:rsidRPr="003B7F29">
        <w:rPr>
          <w:rFonts w:asciiTheme="minorHAnsi" w:hAnsiTheme="minorHAnsi" w:cstheme="minorHAnsi"/>
          <w:spacing w:val="-17"/>
        </w:rPr>
        <w:t xml:space="preserve"> </w:t>
      </w:r>
      <w:r w:rsidRPr="003B7F29">
        <w:rPr>
          <w:rFonts w:asciiTheme="minorHAnsi" w:hAnsiTheme="minorHAnsi" w:cstheme="minorHAnsi"/>
        </w:rPr>
        <w:t>związku</w:t>
      </w:r>
      <w:r w:rsidRPr="003B7F29">
        <w:rPr>
          <w:rFonts w:asciiTheme="minorHAnsi" w:hAnsiTheme="minorHAnsi" w:cstheme="minorHAnsi"/>
          <w:spacing w:val="-15"/>
        </w:rPr>
        <w:t xml:space="preserve"> </w:t>
      </w:r>
      <w:r w:rsidRPr="003B7F29">
        <w:rPr>
          <w:rFonts w:asciiTheme="minorHAnsi" w:hAnsiTheme="minorHAnsi" w:cstheme="minorHAnsi"/>
        </w:rPr>
        <w:t>z</w:t>
      </w:r>
      <w:r w:rsidRPr="003B7F29">
        <w:rPr>
          <w:rFonts w:asciiTheme="minorHAnsi" w:hAnsiTheme="minorHAnsi" w:cstheme="minorHAnsi"/>
          <w:spacing w:val="-17"/>
        </w:rPr>
        <w:t xml:space="preserve"> </w:t>
      </w:r>
      <w:r w:rsidRPr="003B7F29">
        <w:rPr>
          <w:rFonts w:asciiTheme="minorHAnsi" w:hAnsiTheme="minorHAnsi" w:cstheme="minorHAnsi"/>
        </w:rPr>
        <w:t>prowadzonym</w:t>
      </w:r>
      <w:r w:rsidRPr="003B7F29">
        <w:rPr>
          <w:rFonts w:asciiTheme="minorHAnsi" w:hAnsiTheme="minorHAnsi" w:cstheme="minorHAnsi"/>
          <w:spacing w:val="-16"/>
        </w:rPr>
        <w:t xml:space="preserve"> </w:t>
      </w:r>
      <w:r w:rsidRPr="003B7F29">
        <w:rPr>
          <w:rFonts w:asciiTheme="minorHAnsi" w:hAnsiTheme="minorHAnsi" w:cstheme="minorHAnsi"/>
        </w:rPr>
        <w:t>postępowaniem</w:t>
      </w:r>
      <w:r w:rsidRPr="003B7F29">
        <w:rPr>
          <w:rFonts w:asciiTheme="minorHAnsi" w:hAnsiTheme="minorHAnsi" w:cstheme="minorHAnsi"/>
          <w:spacing w:val="-17"/>
        </w:rPr>
        <w:t xml:space="preserve"> </w:t>
      </w:r>
      <w:r w:rsidRPr="003B7F29">
        <w:rPr>
          <w:rFonts w:asciiTheme="minorHAnsi" w:hAnsiTheme="minorHAnsi" w:cstheme="minorHAnsi"/>
        </w:rPr>
        <w:t>i</w:t>
      </w:r>
      <w:r w:rsidRPr="003B7F29">
        <w:rPr>
          <w:rFonts w:asciiTheme="minorHAnsi" w:hAnsiTheme="minorHAnsi" w:cstheme="minorHAnsi"/>
          <w:spacing w:val="-16"/>
        </w:rPr>
        <w:t xml:space="preserve"> </w:t>
      </w:r>
      <w:r w:rsidRPr="003B7F29">
        <w:rPr>
          <w:rFonts w:asciiTheme="minorHAnsi" w:hAnsiTheme="minorHAnsi" w:cstheme="minorHAnsi"/>
        </w:rPr>
        <w:t>które</w:t>
      </w:r>
      <w:r w:rsidRPr="003B7F29">
        <w:rPr>
          <w:rFonts w:asciiTheme="minorHAnsi" w:hAnsiTheme="minorHAnsi" w:cstheme="minorHAnsi"/>
          <w:spacing w:val="-17"/>
        </w:rPr>
        <w:t xml:space="preserve"> </w:t>
      </w:r>
      <w:r w:rsidRPr="003B7F29">
        <w:rPr>
          <w:rFonts w:asciiTheme="minorHAnsi" w:hAnsiTheme="minorHAnsi" w:cstheme="minorHAnsi"/>
        </w:rPr>
        <w:t>Zamawiający</w:t>
      </w:r>
      <w:r w:rsidRPr="003B7F29">
        <w:rPr>
          <w:rFonts w:asciiTheme="minorHAnsi" w:hAnsiTheme="minorHAnsi" w:cstheme="minorHAnsi"/>
          <w:spacing w:val="-15"/>
        </w:rPr>
        <w:t xml:space="preserve"> </w:t>
      </w:r>
      <w:r w:rsidRPr="003B7F29">
        <w:rPr>
          <w:rFonts w:asciiTheme="minorHAnsi" w:hAnsiTheme="minorHAnsi" w:cstheme="minorHAnsi"/>
        </w:rPr>
        <w:t>pośrednio</w:t>
      </w:r>
      <w:r w:rsidRPr="003B7F29">
        <w:rPr>
          <w:rFonts w:asciiTheme="minorHAnsi" w:hAnsiTheme="minorHAnsi" w:cstheme="minorHAnsi"/>
          <w:spacing w:val="-16"/>
        </w:rPr>
        <w:t xml:space="preserve"> </w:t>
      </w:r>
      <w:r w:rsidRPr="003B7F29">
        <w:rPr>
          <w:rFonts w:asciiTheme="minorHAnsi" w:hAnsiTheme="minorHAnsi" w:cstheme="minorHAnsi"/>
        </w:rPr>
        <w:t xml:space="preserve">pozyska od wykonawcy biorącego udział w postępowaniu, chyba że ma zastosowanie co najmniej jedno  </w:t>
      </w:r>
      <w:r w:rsidRPr="003B7F29">
        <w:rPr>
          <w:rFonts w:asciiTheme="minorHAnsi" w:hAnsiTheme="minorHAnsi" w:cstheme="minorHAnsi"/>
        </w:rPr>
        <w:br/>
        <w:t xml:space="preserve">z </w:t>
      </w:r>
      <w:proofErr w:type="spellStart"/>
      <w:r w:rsidRPr="003B7F29">
        <w:rPr>
          <w:rFonts w:asciiTheme="minorHAnsi" w:hAnsiTheme="minorHAnsi" w:cstheme="minorHAnsi"/>
        </w:rPr>
        <w:t>wyłączeń</w:t>
      </w:r>
      <w:proofErr w:type="spellEnd"/>
      <w:r w:rsidRPr="003B7F29">
        <w:rPr>
          <w:rFonts w:asciiTheme="minorHAnsi" w:hAnsiTheme="minorHAnsi" w:cstheme="minorHAnsi"/>
        </w:rPr>
        <w:t>, o których mowa w art. 14 ust. 5</w:t>
      </w:r>
      <w:r w:rsidRPr="003B7F29">
        <w:rPr>
          <w:rFonts w:asciiTheme="minorHAnsi" w:hAnsiTheme="minorHAnsi" w:cstheme="minorHAnsi"/>
          <w:spacing w:val="-6"/>
        </w:rPr>
        <w:t xml:space="preserve"> </w:t>
      </w:r>
      <w:r w:rsidRPr="003B7F29">
        <w:rPr>
          <w:rFonts w:asciiTheme="minorHAnsi" w:hAnsiTheme="minorHAnsi" w:cstheme="minorHAnsi"/>
        </w:rPr>
        <w:t>RODO.</w:t>
      </w:r>
    </w:p>
    <w:p w14:paraId="6A2ED159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bookmarkEnd w:id="12"/>
    <w:p w14:paraId="212243E9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A940FCC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D2EC9E4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704264A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53DC564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DCA655E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89FB165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1655F42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9045293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5E0A4F2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624C60F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BCF07E4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06E7286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82C371A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34AB1AA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38EC310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6DE23C3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30EDFB6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CA903DD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4B05F858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F15379D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C034E3D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5DD4996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55CC7A5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3640213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EB0536B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D7CF268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6D6C6502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26BE6D9" w14:textId="77777777" w:rsidR="00974F93" w:rsidRPr="003B7F29" w:rsidRDefault="00974F93" w:rsidP="00974F93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i/>
          <w:lang w:eastAsia="pl-PL"/>
        </w:rPr>
      </w:pPr>
      <w:r w:rsidRPr="003B7F29">
        <w:rPr>
          <w:rFonts w:asciiTheme="minorHAnsi" w:hAnsiTheme="minorHAnsi" w:cstheme="minorHAnsi"/>
          <w:b/>
          <w:i/>
          <w:lang w:eastAsia="pl-PL"/>
        </w:rPr>
        <w:t>Załącznik nr 7 do SWZ</w:t>
      </w:r>
    </w:p>
    <w:p w14:paraId="30840D0B" w14:textId="77777777" w:rsidR="00974F93" w:rsidRPr="003B7F29" w:rsidRDefault="00974F93" w:rsidP="00974F93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4F51C5D" w14:textId="77777777" w:rsidR="00974F93" w:rsidRPr="003B7F29" w:rsidRDefault="00974F93" w:rsidP="00974F93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A4DEC8E" w14:textId="77777777" w:rsidR="00974F93" w:rsidRPr="003B7F29" w:rsidRDefault="00974F93" w:rsidP="00974F93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3B7F29">
        <w:rPr>
          <w:rFonts w:asciiTheme="minorHAnsi" w:hAnsiTheme="minorHAnsi" w:cstheme="minorHAnsi"/>
          <w:b/>
          <w:lang w:eastAsia="pl-PL"/>
        </w:rPr>
        <w:t xml:space="preserve">Oświadczenie, o którym mowa w art. 117 ust. 4 </w:t>
      </w:r>
      <w:r w:rsidRPr="003B7F29">
        <w:rPr>
          <w:rFonts w:asciiTheme="minorHAnsi" w:eastAsia="Calibri" w:hAnsiTheme="minorHAnsi" w:cstheme="minorHAnsi"/>
          <w:b/>
          <w:bCs/>
        </w:rPr>
        <w:t xml:space="preserve">ustawy z dnia 11 września 2019 r. Prawo zamówień publicznych </w:t>
      </w:r>
      <w:r w:rsidRPr="003B7F29">
        <w:rPr>
          <w:rFonts w:asciiTheme="minorHAnsi" w:eastAsia="Calibri" w:hAnsiTheme="minorHAnsi" w:cstheme="minorHAnsi"/>
          <w:bCs/>
        </w:rPr>
        <w:t xml:space="preserve">(dalej jako: </w:t>
      </w:r>
      <w:proofErr w:type="spellStart"/>
      <w:r w:rsidRPr="003B7F29">
        <w:rPr>
          <w:rFonts w:asciiTheme="minorHAnsi" w:eastAsia="Calibri" w:hAnsiTheme="minorHAnsi" w:cstheme="minorHAnsi"/>
          <w:bCs/>
        </w:rPr>
        <w:t>Pzp</w:t>
      </w:r>
      <w:proofErr w:type="spellEnd"/>
      <w:r w:rsidRPr="003B7F29">
        <w:rPr>
          <w:rFonts w:asciiTheme="minorHAnsi" w:eastAsia="Calibri" w:hAnsiTheme="minorHAnsi" w:cstheme="minorHAnsi"/>
          <w:bCs/>
        </w:rPr>
        <w:t>)</w:t>
      </w:r>
    </w:p>
    <w:p w14:paraId="7A78FC71" w14:textId="77777777" w:rsidR="00974F93" w:rsidRPr="003B7F29" w:rsidRDefault="00974F93" w:rsidP="00974F93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lang w:eastAsia="pl-PL"/>
        </w:rPr>
      </w:pPr>
      <w:r w:rsidRPr="003B7F29">
        <w:rPr>
          <w:rFonts w:asciiTheme="minorHAnsi" w:hAnsiTheme="minorHAnsi" w:cstheme="minorHAnsi"/>
          <w:lang w:eastAsia="pl-PL"/>
        </w:rPr>
        <w:t>W przypadku Wykonawców wspólnie ubiegających się o udzielenie zamówienia</w:t>
      </w:r>
    </w:p>
    <w:p w14:paraId="0E797ABB" w14:textId="77777777" w:rsidR="00974F93" w:rsidRPr="003B7F29" w:rsidRDefault="00974F93" w:rsidP="00974F93">
      <w:pPr>
        <w:widowControl/>
        <w:autoSpaceDE/>
        <w:autoSpaceDN/>
        <w:spacing w:line="276" w:lineRule="auto"/>
        <w:rPr>
          <w:rFonts w:asciiTheme="minorHAnsi" w:hAnsiTheme="minorHAnsi" w:cstheme="minorHAnsi"/>
          <w:lang w:eastAsia="pl-PL"/>
        </w:rPr>
      </w:pPr>
    </w:p>
    <w:p w14:paraId="65661F30" w14:textId="77777777" w:rsidR="00974F93" w:rsidRPr="003B7F29" w:rsidRDefault="00974F93" w:rsidP="00974F93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7F29">
        <w:rPr>
          <w:rFonts w:asciiTheme="minorHAnsi" w:hAnsiTheme="minorHAnsi" w:cstheme="minorHAnsi"/>
          <w:lang w:eastAsia="pl-PL"/>
        </w:rPr>
        <w:t xml:space="preserve">Działając na podstawie art. 117 ust. 4 ustawy PZP oświadczam, iż Wykonawcy wspólnie ubiegający się </w:t>
      </w:r>
      <w:r w:rsidRPr="003B7F29">
        <w:rPr>
          <w:rFonts w:asciiTheme="minorHAnsi" w:hAnsiTheme="minorHAnsi" w:cstheme="minorHAnsi"/>
          <w:lang w:eastAsia="pl-PL"/>
        </w:rPr>
        <w:br/>
        <w:t>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74F93" w:rsidRPr="003B7F29" w14:paraId="46B8F7D6" w14:textId="77777777" w:rsidTr="00E7619E">
        <w:tc>
          <w:tcPr>
            <w:tcW w:w="562" w:type="dxa"/>
          </w:tcPr>
          <w:p w14:paraId="19C76AAD" w14:textId="77777777" w:rsidR="00974F93" w:rsidRPr="003B7F29" w:rsidRDefault="00974F93" w:rsidP="00E7619E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</w:tcPr>
          <w:p w14:paraId="12543A74" w14:textId="77777777" w:rsidR="00974F93" w:rsidRPr="003B7F29" w:rsidRDefault="00974F93" w:rsidP="00E7619E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536" w:type="dxa"/>
          </w:tcPr>
          <w:p w14:paraId="4453322E" w14:textId="77777777" w:rsidR="00974F93" w:rsidRPr="003B7F29" w:rsidRDefault="00974F93" w:rsidP="00E7619E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</w:rPr>
              <w:t>Zakres zamówienia realizowany przez Wykonawcę</w:t>
            </w:r>
          </w:p>
        </w:tc>
      </w:tr>
      <w:tr w:rsidR="00974F93" w:rsidRPr="003B7F29" w14:paraId="1B268417" w14:textId="77777777" w:rsidTr="00E7619E">
        <w:tc>
          <w:tcPr>
            <w:tcW w:w="562" w:type="dxa"/>
          </w:tcPr>
          <w:p w14:paraId="4108A083" w14:textId="77777777" w:rsidR="00974F93" w:rsidRPr="003B7F29" w:rsidRDefault="00974F93" w:rsidP="00E7619E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03029E48" w14:textId="77777777" w:rsidR="00974F93" w:rsidRPr="003B7F29" w:rsidRDefault="00974F93" w:rsidP="00E7619E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67ED7B9" w14:textId="77777777" w:rsidR="00974F93" w:rsidRPr="003B7F29" w:rsidRDefault="00974F93" w:rsidP="00E7619E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F93" w:rsidRPr="003B7F29" w14:paraId="371C4A1B" w14:textId="77777777" w:rsidTr="00E7619E">
        <w:tc>
          <w:tcPr>
            <w:tcW w:w="562" w:type="dxa"/>
          </w:tcPr>
          <w:p w14:paraId="2FA63375" w14:textId="77777777" w:rsidR="00974F93" w:rsidRPr="003B7F29" w:rsidRDefault="00974F93" w:rsidP="00E7619E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F2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1610E5D3" w14:textId="77777777" w:rsidR="00974F93" w:rsidRPr="003B7F29" w:rsidRDefault="00974F93" w:rsidP="00E7619E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4D8CB9" w14:textId="77777777" w:rsidR="00974F93" w:rsidRPr="003B7F29" w:rsidRDefault="00974F93" w:rsidP="00E7619E">
            <w:pPr>
              <w:tabs>
                <w:tab w:val="left" w:leader="dot" w:pos="142"/>
                <w:tab w:val="left" w:leader="dot" w:pos="8931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3D0CA" w14:textId="77777777" w:rsidR="00974F93" w:rsidRPr="003B7F29" w:rsidRDefault="00974F93" w:rsidP="00974F93">
      <w:pPr>
        <w:widowControl/>
        <w:tabs>
          <w:tab w:val="left" w:leader="dot" w:pos="142"/>
          <w:tab w:val="left" w:leader="dot" w:pos="8931"/>
        </w:tabs>
        <w:autoSpaceDE/>
        <w:autoSpaceDN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517DAD33" w14:textId="77777777" w:rsidR="00974F93" w:rsidRPr="003B7F29" w:rsidRDefault="00974F93" w:rsidP="00974F93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3B7F29">
        <w:rPr>
          <w:rFonts w:asciiTheme="minorHAnsi" w:eastAsia="Calibri" w:hAnsiTheme="minorHAnsi" w:cstheme="minorHAnsi"/>
        </w:rPr>
        <w:t>…………….……., dnia …………………. r.</w:t>
      </w:r>
    </w:p>
    <w:p w14:paraId="5D6A52DF" w14:textId="77777777" w:rsidR="00974F93" w:rsidRPr="003B7F29" w:rsidRDefault="00974F93" w:rsidP="00974F93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hAnsiTheme="minorHAnsi" w:cstheme="minorHAnsi"/>
          <w:i/>
          <w:lang w:eastAsia="pl-PL"/>
        </w:rPr>
      </w:pPr>
      <w:r w:rsidRPr="003B7F29">
        <w:rPr>
          <w:rFonts w:asciiTheme="minorHAnsi" w:hAnsiTheme="minorHAnsi" w:cstheme="minorHAnsi"/>
          <w:i/>
          <w:lang w:eastAsia="pl-PL"/>
        </w:rPr>
        <w:t>……………………………….</w:t>
      </w:r>
    </w:p>
    <w:p w14:paraId="52FA0A94" w14:textId="77777777" w:rsidR="00974F93" w:rsidRPr="003B7F29" w:rsidRDefault="00974F93" w:rsidP="00974F93">
      <w:pPr>
        <w:widowControl/>
        <w:tabs>
          <w:tab w:val="left" w:leader="underscore" w:pos="2251"/>
          <w:tab w:val="left" w:leader="underscore" w:pos="3566"/>
        </w:tabs>
        <w:adjustRightInd w:val="0"/>
        <w:spacing w:line="276" w:lineRule="auto"/>
        <w:ind w:firstLine="1793"/>
        <w:jc w:val="right"/>
        <w:rPr>
          <w:rFonts w:asciiTheme="minorHAnsi" w:eastAsia="Calibri" w:hAnsiTheme="minorHAnsi" w:cstheme="minorHAnsi"/>
        </w:rPr>
      </w:pPr>
      <w:r w:rsidRPr="003B7F29">
        <w:rPr>
          <w:rFonts w:asciiTheme="minorHAnsi" w:hAnsiTheme="minorHAnsi" w:cstheme="minorHAnsi"/>
          <w:i/>
          <w:lang w:eastAsia="pl-PL"/>
        </w:rPr>
        <w:t>Imię i nazwisko</w:t>
      </w:r>
    </w:p>
    <w:p w14:paraId="5D74BA3D" w14:textId="77777777" w:rsidR="00974F93" w:rsidRPr="003B7F29" w:rsidRDefault="00974F93" w:rsidP="00974F93">
      <w:pPr>
        <w:keepNext/>
        <w:keepLines/>
        <w:widowControl/>
        <w:adjustRightInd w:val="0"/>
        <w:spacing w:line="276" w:lineRule="auto"/>
        <w:ind w:left="284"/>
        <w:jc w:val="right"/>
        <w:outlineLvl w:val="3"/>
        <w:rPr>
          <w:rFonts w:asciiTheme="minorHAnsi" w:eastAsia="Calibri" w:hAnsiTheme="minorHAnsi" w:cstheme="minorHAnsi"/>
          <w:bCs/>
          <w:i/>
          <w:iCs/>
        </w:rPr>
      </w:pPr>
      <w:r w:rsidRPr="003B7F29">
        <w:rPr>
          <w:rFonts w:asciiTheme="minorHAnsi" w:hAnsiTheme="minorHAnsi" w:cstheme="minorHAnsi"/>
          <w:bCs/>
          <w:i/>
          <w:iCs/>
        </w:rPr>
        <w:t>podpisano elektronicznie</w:t>
      </w:r>
    </w:p>
    <w:p w14:paraId="62199445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0A59FA4E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E430A4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52AE729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9F2D2BA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38B2AAB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CF0E120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FF95DF7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1C96C8AA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5F9CE604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21311380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72C5EC7D" w14:textId="77777777" w:rsidR="00974F93" w:rsidRPr="003B7F29" w:rsidRDefault="00974F93" w:rsidP="00974F93">
      <w:pPr>
        <w:tabs>
          <w:tab w:val="left" w:pos="542"/>
        </w:tabs>
        <w:spacing w:line="276" w:lineRule="auto"/>
        <w:ind w:right="115"/>
        <w:rPr>
          <w:rFonts w:asciiTheme="minorHAnsi" w:hAnsiTheme="minorHAnsi" w:cstheme="minorHAnsi"/>
        </w:rPr>
      </w:pPr>
    </w:p>
    <w:p w14:paraId="3897D93A" w14:textId="77777777" w:rsidR="008B0F3F" w:rsidRDefault="008B0F3F"/>
    <w:sectPr w:rsidR="008B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DB2B0" w14:textId="77777777" w:rsidR="00974F93" w:rsidRDefault="00974F93" w:rsidP="00974F93">
      <w:r>
        <w:separator/>
      </w:r>
    </w:p>
  </w:endnote>
  <w:endnote w:type="continuationSeparator" w:id="0">
    <w:p w14:paraId="3DDFF511" w14:textId="77777777" w:rsidR="00974F93" w:rsidRDefault="00974F93" w:rsidP="0097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AA4BD" w14:textId="77777777" w:rsidR="00974F93" w:rsidRDefault="00974F93" w:rsidP="00974F93">
      <w:r>
        <w:separator/>
      </w:r>
    </w:p>
  </w:footnote>
  <w:footnote w:type="continuationSeparator" w:id="0">
    <w:p w14:paraId="3C8057A7" w14:textId="77777777" w:rsidR="00974F93" w:rsidRDefault="00974F93" w:rsidP="00974F93">
      <w:r>
        <w:continuationSeparator/>
      </w:r>
    </w:p>
  </w:footnote>
  <w:footnote w:id="1">
    <w:p w14:paraId="2E0E7331" w14:textId="77777777" w:rsidR="00974F93" w:rsidRPr="00A13B6D" w:rsidRDefault="00974F93" w:rsidP="00974F93">
      <w:pPr>
        <w:pStyle w:val="Tekstprzypisudolnego"/>
        <w:rPr>
          <w:sz w:val="16"/>
          <w:szCs w:val="16"/>
        </w:rPr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B65FB55" w14:textId="77777777" w:rsidR="00974F93" w:rsidRDefault="00974F93" w:rsidP="00974F93">
      <w:pPr>
        <w:pStyle w:val="Tekstprzypisudolnego"/>
      </w:pPr>
      <w:r w:rsidRPr="00A13B6D">
        <w:rPr>
          <w:rStyle w:val="Odwoanieprzypisudolnego"/>
          <w:sz w:val="16"/>
          <w:szCs w:val="16"/>
        </w:rPr>
        <w:footnoteRef/>
      </w:r>
      <w:r w:rsidRPr="00A13B6D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3">
    <w:p w14:paraId="1267F899" w14:textId="77777777" w:rsidR="00974F93" w:rsidRPr="00A13B6D" w:rsidRDefault="00974F93" w:rsidP="00974F9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3B6D">
        <w:rPr>
          <w:sz w:val="16"/>
          <w:szCs w:val="16"/>
        </w:rPr>
        <w:t>Pouczenie o odpowiedzialności karnej Art. 297 § 1 Kodeksu karnego (Dz. U. Nr 88 poz. 553 z późn. zm.):</w:t>
      </w:r>
    </w:p>
    <w:p w14:paraId="39B8BDDB" w14:textId="77777777" w:rsidR="00974F93" w:rsidRDefault="00974F93" w:rsidP="00974F93">
      <w:pPr>
        <w:pStyle w:val="Tekstprzypisudolnego"/>
        <w:jc w:val="both"/>
      </w:pPr>
      <w:r w:rsidRPr="00A13B6D">
        <w:rPr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4">
    <w:p w14:paraId="7F583DD7" w14:textId="77777777" w:rsidR="00974F93" w:rsidRPr="00B858F0" w:rsidRDefault="00974F93" w:rsidP="00974F93">
      <w:pPr>
        <w:pStyle w:val="Tekstprzypisudolnego"/>
        <w:rPr>
          <w:rFonts w:ascii="Calibri" w:hAnsi="Calibri" w:cs="Calibri"/>
        </w:rPr>
      </w:pPr>
      <w:r w:rsidRPr="00B858F0">
        <w:rPr>
          <w:rStyle w:val="Odwoanieprzypisudolnego"/>
          <w:rFonts w:ascii="Calibri" w:hAnsi="Calibri" w:cs="Calibri"/>
        </w:rPr>
        <w:footnoteRef/>
      </w:r>
      <w:r w:rsidRPr="00B858F0">
        <w:rPr>
          <w:rFonts w:ascii="Calibri" w:hAnsi="Calibri" w:cs="Calibri"/>
        </w:rPr>
        <w:t xml:space="preserve"> Dotyczy osób fizycznych</w:t>
      </w:r>
      <w:r>
        <w:rPr>
          <w:rFonts w:ascii="Calibri" w:hAnsi="Calibri" w:cs="Calibri"/>
        </w:rPr>
        <w:br/>
      </w:r>
    </w:p>
  </w:footnote>
  <w:footnote w:id="5">
    <w:p w14:paraId="774965A7" w14:textId="77777777" w:rsidR="00974F93" w:rsidRDefault="00974F93" w:rsidP="00974F93">
      <w:pPr>
        <w:pStyle w:val="Tekstprzypisudolnego"/>
      </w:pPr>
      <w:r>
        <w:rPr>
          <w:rStyle w:val="Odwoanieprzypisudolnego"/>
        </w:rPr>
        <w:footnoteRef/>
      </w:r>
      <w:r>
        <w:t xml:space="preserve"> Właściwy zapis zostanie uzupełniony w zależności od części zamówienia, na którą Wykonawca złożył ofertę.    </w:t>
      </w:r>
    </w:p>
  </w:footnote>
  <w:footnote w:id="6">
    <w:p w14:paraId="55CD9DF2" w14:textId="77777777" w:rsidR="00974F93" w:rsidRDefault="00974F93" w:rsidP="00974F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543F">
        <w:t>Właściwy zapis zostanie uzupełniony w zależności od części zamówienia, na którą Wykonawca złożył ofertę.</w:t>
      </w:r>
    </w:p>
  </w:footnote>
  <w:footnote w:id="7">
    <w:p w14:paraId="4C312481" w14:textId="77777777" w:rsidR="00974F93" w:rsidRDefault="00974F93" w:rsidP="00974F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55B4">
        <w:t xml:space="preserve">Właściwy zapis </w:t>
      </w:r>
      <w:r>
        <w:t>ma zastosowanie</w:t>
      </w:r>
      <w:r w:rsidRPr="00E455B4">
        <w:t xml:space="preserve"> w zależności od części zamówienia, na którą Wykonawca złożył ofertę.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15pt;height:9.15pt" o:bullet="t">
        <v:imagedata r:id="rId1" o:title="j0115844"/>
      </v:shape>
    </w:pict>
  </w:numPicBullet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C7C69"/>
    <w:multiLevelType w:val="hybridMultilevel"/>
    <w:tmpl w:val="2C148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D4F"/>
    <w:multiLevelType w:val="hybridMultilevel"/>
    <w:tmpl w:val="21F065FC"/>
    <w:lvl w:ilvl="0" w:tplc="46FA655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552F"/>
    <w:multiLevelType w:val="hybridMultilevel"/>
    <w:tmpl w:val="C840EA96"/>
    <w:lvl w:ilvl="0" w:tplc="2F3ED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42C6F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86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A4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88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83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02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80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26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E7D5F"/>
    <w:multiLevelType w:val="hybridMultilevel"/>
    <w:tmpl w:val="D03E728E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24753D8"/>
    <w:multiLevelType w:val="hybridMultilevel"/>
    <w:tmpl w:val="3BAC8FE4"/>
    <w:lvl w:ilvl="0" w:tplc="F250734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125684"/>
    <w:multiLevelType w:val="hybridMultilevel"/>
    <w:tmpl w:val="4670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7F1F"/>
    <w:multiLevelType w:val="hybridMultilevel"/>
    <w:tmpl w:val="4FEA3466"/>
    <w:lvl w:ilvl="0" w:tplc="4FA4B76C">
      <w:start w:val="6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5918"/>
    <w:multiLevelType w:val="multilevel"/>
    <w:tmpl w:val="17846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FB08C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</w:abstractNum>
  <w:abstractNum w:abstractNumId="10" w15:restartNumberingAfterBreak="0">
    <w:nsid w:val="1EB548EC"/>
    <w:multiLevelType w:val="hybridMultilevel"/>
    <w:tmpl w:val="79C2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30257"/>
    <w:multiLevelType w:val="hybridMultilevel"/>
    <w:tmpl w:val="BE287F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E665A"/>
    <w:multiLevelType w:val="hybridMultilevel"/>
    <w:tmpl w:val="C0D2BE2A"/>
    <w:lvl w:ilvl="0" w:tplc="6562EB64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637833"/>
    <w:multiLevelType w:val="hybridMultilevel"/>
    <w:tmpl w:val="FFAAB9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89590B"/>
    <w:multiLevelType w:val="hybridMultilevel"/>
    <w:tmpl w:val="8880F9CA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66F38B9"/>
    <w:multiLevelType w:val="hybridMultilevel"/>
    <w:tmpl w:val="9DB4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1262D"/>
    <w:multiLevelType w:val="hybridMultilevel"/>
    <w:tmpl w:val="8ADCA9DA"/>
    <w:lvl w:ilvl="0" w:tplc="E9F02EC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91840"/>
    <w:multiLevelType w:val="hybridMultilevel"/>
    <w:tmpl w:val="E0F80B42"/>
    <w:lvl w:ilvl="0" w:tplc="58DC7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C332C"/>
    <w:multiLevelType w:val="hybridMultilevel"/>
    <w:tmpl w:val="478A10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B74CE"/>
    <w:multiLevelType w:val="hybridMultilevel"/>
    <w:tmpl w:val="AC26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B5D47"/>
    <w:multiLevelType w:val="hybridMultilevel"/>
    <w:tmpl w:val="91B437E6"/>
    <w:lvl w:ilvl="0" w:tplc="023AB0B8">
      <w:numFmt w:val="bullet"/>
      <w:lvlText w:val="−"/>
      <w:lvlJc w:val="left"/>
      <w:pPr>
        <w:ind w:left="825" w:hanging="1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780F94">
      <w:numFmt w:val="bullet"/>
      <w:lvlText w:val="•"/>
      <w:lvlJc w:val="left"/>
      <w:pPr>
        <w:ind w:left="1682" w:hanging="179"/>
      </w:pPr>
      <w:rPr>
        <w:rFonts w:hint="default"/>
        <w:lang w:val="pl-PL" w:eastAsia="en-US" w:bidi="ar-SA"/>
      </w:rPr>
    </w:lvl>
    <w:lvl w:ilvl="2" w:tplc="F648D98E">
      <w:numFmt w:val="bullet"/>
      <w:lvlText w:val="•"/>
      <w:lvlJc w:val="left"/>
      <w:pPr>
        <w:ind w:left="2545" w:hanging="179"/>
      </w:pPr>
      <w:rPr>
        <w:rFonts w:hint="default"/>
        <w:lang w:val="pl-PL" w:eastAsia="en-US" w:bidi="ar-SA"/>
      </w:rPr>
    </w:lvl>
    <w:lvl w:ilvl="3" w:tplc="94D08CA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7D325160">
      <w:numFmt w:val="bullet"/>
      <w:lvlText w:val="•"/>
      <w:lvlJc w:val="left"/>
      <w:pPr>
        <w:ind w:left="4270" w:hanging="179"/>
      </w:pPr>
      <w:rPr>
        <w:rFonts w:hint="default"/>
        <w:lang w:val="pl-PL" w:eastAsia="en-US" w:bidi="ar-SA"/>
      </w:rPr>
    </w:lvl>
    <w:lvl w:ilvl="5" w:tplc="39A249E4">
      <w:numFmt w:val="bullet"/>
      <w:lvlText w:val="•"/>
      <w:lvlJc w:val="left"/>
      <w:pPr>
        <w:ind w:left="5133" w:hanging="179"/>
      </w:pPr>
      <w:rPr>
        <w:rFonts w:hint="default"/>
        <w:lang w:val="pl-PL" w:eastAsia="en-US" w:bidi="ar-SA"/>
      </w:rPr>
    </w:lvl>
    <w:lvl w:ilvl="6" w:tplc="193216BE">
      <w:numFmt w:val="bullet"/>
      <w:lvlText w:val="•"/>
      <w:lvlJc w:val="left"/>
      <w:pPr>
        <w:ind w:left="5995" w:hanging="179"/>
      </w:pPr>
      <w:rPr>
        <w:rFonts w:hint="default"/>
        <w:lang w:val="pl-PL" w:eastAsia="en-US" w:bidi="ar-SA"/>
      </w:rPr>
    </w:lvl>
    <w:lvl w:ilvl="7" w:tplc="D486D766">
      <w:numFmt w:val="bullet"/>
      <w:lvlText w:val="•"/>
      <w:lvlJc w:val="left"/>
      <w:pPr>
        <w:ind w:left="6858" w:hanging="179"/>
      </w:pPr>
      <w:rPr>
        <w:rFonts w:hint="default"/>
        <w:lang w:val="pl-PL" w:eastAsia="en-US" w:bidi="ar-SA"/>
      </w:rPr>
    </w:lvl>
    <w:lvl w:ilvl="8" w:tplc="1E1ECDF4">
      <w:numFmt w:val="bullet"/>
      <w:lvlText w:val="•"/>
      <w:lvlJc w:val="left"/>
      <w:pPr>
        <w:ind w:left="7720" w:hanging="179"/>
      </w:pPr>
      <w:rPr>
        <w:rFonts w:hint="default"/>
        <w:lang w:val="pl-PL" w:eastAsia="en-US" w:bidi="ar-SA"/>
      </w:rPr>
    </w:lvl>
  </w:abstractNum>
  <w:abstractNum w:abstractNumId="21" w15:restartNumberingAfterBreak="0">
    <w:nsid w:val="2A6114F0"/>
    <w:multiLevelType w:val="hybridMultilevel"/>
    <w:tmpl w:val="E6A29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63400"/>
    <w:multiLevelType w:val="hybridMultilevel"/>
    <w:tmpl w:val="54384BA0"/>
    <w:lvl w:ilvl="0" w:tplc="0102E1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16E01"/>
    <w:multiLevelType w:val="hybridMultilevel"/>
    <w:tmpl w:val="54384BA0"/>
    <w:lvl w:ilvl="0" w:tplc="0102E1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857E1"/>
    <w:multiLevelType w:val="hybridMultilevel"/>
    <w:tmpl w:val="166EE2F2"/>
    <w:lvl w:ilvl="0" w:tplc="94784E0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32870"/>
    <w:multiLevelType w:val="hybridMultilevel"/>
    <w:tmpl w:val="F09C5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264B0"/>
    <w:multiLevelType w:val="hybridMultilevel"/>
    <w:tmpl w:val="17440D3E"/>
    <w:lvl w:ilvl="0" w:tplc="4A028DC0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A41D6E">
      <w:numFmt w:val="bullet"/>
      <w:lvlText w:val=""/>
      <w:lvlJc w:val="left"/>
      <w:pPr>
        <w:ind w:left="825" w:hanging="28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75D8791C">
      <w:numFmt w:val="bullet"/>
      <w:lvlText w:val="•"/>
      <w:lvlJc w:val="left"/>
      <w:pPr>
        <w:ind w:left="1778" w:hanging="283"/>
      </w:pPr>
      <w:rPr>
        <w:rFonts w:hint="default"/>
        <w:lang w:val="pl-PL" w:eastAsia="en-US" w:bidi="ar-SA"/>
      </w:rPr>
    </w:lvl>
    <w:lvl w:ilvl="3" w:tplc="8C0E96E6">
      <w:numFmt w:val="bullet"/>
      <w:lvlText w:val="•"/>
      <w:lvlJc w:val="left"/>
      <w:pPr>
        <w:ind w:left="2736" w:hanging="283"/>
      </w:pPr>
      <w:rPr>
        <w:rFonts w:hint="default"/>
        <w:lang w:val="pl-PL" w:eastAsia="en-US" w:bidi="ar-SA"/>
      </w:rPr>
    </w:lvl>
    <w:lvl w:ilvl="4" w:tplc="8FC266D0">
      <w:numFmt w:val="bullet"/>
      <w:lvlText w:val="•"/>
      <w:lvlJc w:val="left"/>
      <w:pPr>
        <w:ind w:left="3695" w:hanging="283"/>
      </w:pPr>
      <w:rPr>
        <w:rFonts w:hint="default"/>
        <w:lang w:val="pl-PL" w:eastAsia="en-US" w:bidi="ar-SA"/>
      </w:rPr>
    </w:lvl>
    <w:lvl w:ilvl="5" w:tplc="9CB6839C">
      <w:numFmt w:val="bullet"/>
      <w:lvlText w:val="•"/>
      <w:lvlJc w:val="left"/>
      <w:pPr>
        <w:ind w:left="4653" w:hanging="283"/>
      </w:pPr>
      <w:rPr>
        <w:rFonts w:hint="default"/>
        <w:lang w:val="pl-PL" w:eastAsia="en-US" w:bidi="ar-SA"/>
      </w:rPr>
    </w:lvl>
    <w:lvl w:ilvl="6" w:tplc="94CCBA64">
      <w:numFmt w:val="bullet"/>
      <w:lvlText w:val="•"/>
      <w:lvlJc w:val="left"/>
      <w:pPr>
        <w:ind w:left="5612" w:hanging="283"/>
      </w:pPr>
      <w:rPr>
        <w:rFonts w:hint="default"/>
        <w:lang w:val="pl-PL" w:eastAsia="en-US" w:bidi="ar-SA"/>
      </w:rPr>
    </w:lvl>
    <w:lvl w:ilvl="7" w:tplc="3768E6F2">
      <w:numFmt w:val="bullet"/>
      <w:lvlText w:val="•"/>
      <w:lvlJc w:val="left"/>
      <w:pPr>
        <w:ind w:left="6570" w:hanging="283"/>
      </w:pPr>
      <w:rPr>
        <w:rFonts w:hint="default"/>
        <w:lang w:val="pl-PL" w:eastAsia="en-US" w:bidi="ar-SA"/>
      </w:rPr>
    </w:lvl>
    <w:lvl w:ilvl="8" w:tplc="91981FF0">
      <w:numFmt w:val="bullet"/>
      <w:lvlText w:val="•"/>
      <w:lvlJc w:val="left"/>
      <w:pPr>
        <w:ind w:left="7529" w:hanging="283"/>
      </w:pPr>
      <w:rPr>
        <w:rFonts w:hint="default"/>
        <w:lang w:val="pl-PL" w:eastAsia="en-US" w:bidi="ar-SA"/>
      </w:rPr>
    </w:lvl>
  </w:abstractNum>
  <w:abstractNum w:abstractNumId="27" w15:restartNumberingAfterBreak="0">
    <w:nsid w:val="4140035A"/>
    <w:multiLevelType w:val="hybridMultilevel"/>
    <w:tmpl w:val="884A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677AD"/>
    <w:multiLevelType w:val="hybridMultilevel"/>
    <w:tmpl w:val="15DE3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987265"/>
    <w:multiLevelType w:val="hybridMultilevel"/>
    <w:tmpl w:val="C4CC40BE"/>
    <w:lvl w:ilvl="0" w:tplc="04150011">
      <w:start w:val="1"/>
      <w:numFmt w:val="decimal"/>
      <w:lvlText w:val="%1)"/>
      <w:lvlJc w:val="left"/>
      <w:pPr>
        <w:ind w:left="978" w:hanging="360"/>
      </w:pPr>
    </w:lvl>
    <w:lvl w:ilvl="1" w:tplc="04150019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30" w15:restartNumberingAfterBreak="0">
    <w:nsid w:val="442878BF"/>
    <w:multiLevelType w:val="hybridMultilevel"/>
    <w:tmpl w:val="446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3A2E86"/>
    <w:multiLevelType w:val="multilevel"/>
    <w:tmpl w:val="C1E4CE7C"/>
    <w:lvl w:ilvl="0">
      <w:start w:val="1"/>
      <w:numFmt w:val="decimal"/>
      <w:lvlText w:val="%1."/>
      <w:lvlJc w:val="left"/>
      <w:pPr>
        <w:ind w:left="68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5964FF0"/>
    <w:multiLevelType w:val="hybridMultilevel"/>
    <w:tmpl w:val="D6FE8282"/>
    <w:lvl w:ilvl="0" w:tplc="24CE65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192C21"/>
    <w:multiLevelType w:val="hybridMultilevel"/>
    <w:tmpl w:val="413E3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4B213C"/>
    <w:multiLevelType w:val="hybridMultilevel"/>
    <w:tmpl w:val="5448BC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D894568"/>
    <w:multiLevelType w:val="hybridMultilevel"/>
    <w:tmpl w:val="CD3CF0EA"/>
    <w:lvl w:ilvl="0" w:tplc="39B4404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DA3261"/>
    <w:multiLevelType w:val="hybridMultilevel"/>
    <w:tmpl w:val="79C2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B4AAE"/>
    <w:multiLevelType w:val="hybridMultilevel"/>
    <w:tmpl w:val="8CD6699A"/>
    <w:lvl w:ilvl="0" w:tplc="0E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B578A7"/>
    <w:multiLevelType w:val="hybridMultilevel"/>
    <w:tmpl w:val="FDF2E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5B6CCC"/>
    <w:multiLevelType w:val="hybridMultilevel"/>
    <w:tmpl w:val="34E0F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D737A"/>
    <w:multiLevelType w:val="hybridMultilevel"/>
    <w:tmpl w:val="B4CE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D5AD3"/>
    <w:multiLevelType w:val="hybridMultilevel"/>
    <w:tmpl w:val="47CEFA0A"/>
    <w:lvl w:ilvl="0" w:tplc="17463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E97660D"/>
    <w:multiLevelType w:val="hybridMultilevel"/>
    <w:tmpl w:val="136A2796"/>
    <w:lvl w:ilvl="0" w:tplc="AD285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EC4169B"/>
    <w:multiLevelType w:val="hybridMultilevel"/>
    <w:tmpl w:val="54384BA0"/>
    <w:lvl w:ilvl="0" w:tplc="0102E1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1205D"/>
    <w:multiLevelType w:val="hybridMultilevel"/>
    <w:tmpl w:val="F09C5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E3C6F"/>
    <w:multiLevelType w:val="hybridMultilevel"/>
    <w:tmpl w:val="5E52D9B8"/>
    <w:lvl w:ilvl="0" w:tplc="25D26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763DD9"/>
    <w:multiLevelType w:val="hybridMultilevel"/>
    <w:tmpl w:val="87EE5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90778D"/>
    <w:multiLevelType w:val="hybridMultilevel"/>
    <w:tmpl w:val="4AA291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7F2C0F2E"/>
    <w:multiLevelType w:val="hybridMultilevel"/>
    <w:tmpl w:val="9E92D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</w:num>
  <w:num w:numId="3">
    <w:abstractNumId w:val="31"/>
  </w:num>
  <w:num w:numId="4">
    <w:abstractNumId w:val="29"/>
  </w:num>
  <w:num w:numId="5">
    <w:abstractNumId w:val="12"/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7"/>
  </w:num>
  <w:num w:numId="10">
    <w:abstractNumId w:val="37"/>
  </w:num>
  <w:num w:numId="11">
    <w:abstractNumId w:val="41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9"/>
  </w:num>
  <w:num w:numId="30">
    <w:abstractNumId w:val="14"/>
  </w:num>
  <w:num w:numId="31">
    <w:abstractNumId w:val="39"/>
  </w:num>
  <w:num w:numId="32">
    <w:abstractNumId w:val="6"/>
  </w:num>
  <w:num w:numId="33">
    <w:abstractNumId w:val="46"/>
  </w:num>
  <w:num w:numId="34">
    <w:abstractNumId w:val="18"/>
  </w:num>
  <w:num w:numId="35">
    <w:abstractNumId w:val="22"/>
  </w:num>
  <w:num w:numId="36">
    <w:abstractNumId w:val="44"/>
  </w:num>
  <w:num w:numId="37">
    <w:abstractNumId w:val="10"/>
  </w:num>
  <w:num w:numId="38">
    <w:abstractNumId w:val="36"/>
  </w:num>
  <w:num w:numId="39">
    <w:abstractNumId w:val="13"/>
  </w:num>
  <w:num w:numId="40">
    <w:abstractNumId w:val="25"/>
  </w:num>
  <w:num w:numId="41">
    <w:abstractNumId w:val="38"/>
  </w:num>
  <w:num w:numId="42">
    <w:abstractNumId w:val="28"/>
  </w:num>
  <w:num w:numId="43">
    <w:abstractNumId w:val="48"/>
  </w:num>
  <w:num w:numId="44">
    <w:abstractNumId w:val="33"/>
  </w:num>
  <w:num w:numId="45">
    <w:abstractNumId w:val="3"/>
  </w:num>
  <w:num w:numId="46">
    <w:abstractNumId w:val="35"/>
  </w:num>
  <w:num w:numId="47">
    <w:abstractNumId w:val="19"/>
  </w:num>
  <w:num w:numId="48">
    <w:abstractNumId w:val="45"/>
  </w:num>
  <w:num w:numId="49">
    <w:abstractNumId w:val="34"/>
  </w:num>
  <w:num w:numId="50">
    <w:abstractNumId w:val="23"/>
  </w:num>
  <w:num w:numId="51">
    <w:abstractNumId w:val="40"/>
  </w:num>
  <w:num w:numId="52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79"/>
    <w:rsid w:val="00751779"/>
    <w:rsid w:val="008B0F3F"/>
    <w:rsid w:val="0097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0248-5F68-424D-A4A2-5433519D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F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974F93"/>
    <w:pPr>
      <w:ind w:left="74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4F93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74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974F93"/>
    <w:pPr>
      <w:spacing w:before="129"/>
      <w:ind w:left="258"/>
    </w:pPr>
    <w:rPr>
      <w:b/>
      <w:bCs/>
      <w:sz w:val="20"/>
      <w:szCs w:val="20"/>
    </w:rPr>
  </w:style>
  <w:style w:type="paragraph" w:styleId="Spistreci2">
    <w:name w:val="toc 2"/>
    <w:basedOn w:val="Normalny"/>
    <w:uiPriority w:val="1"/>
    <w:qFormat/>
    <w:rsid w:val="00974F93"/>
    <w:pPr>
      <w:ind w:left="54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74F9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74F93"/>
    <w:rPr>
      <w:rFonts w:ascii="Times New Roman" w:eastAsia="Times New Roman" w:hAnsi="Times New Roman" w:cs="Times New Roman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974F93"/>
    <w:pPr>
      <w:spacing w:before="60"/>
      <w:ind w:left="54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74F93"/>
  </w:style>
  <w:style w:type="character" w:styleId="Hipercze">
    <w:name w:val="Hyperlink"/>
    <w:basedOn w:val="Domylnaczcionkaakapitu"/>
    <w:uiPriority w:val="99"/>
    <w:unhideWhenUsed/>
    <w:rsid w:val="00974F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4F9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F9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74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4F9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F9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974F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74F9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74F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74F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9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4F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F9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74F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F93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974F9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74F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F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F93"/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omylnaczcionkaakapitu"/>
    <w:rsid w:val="00974F93"/>
  </w:style>
  <w:style w:type="paragraph" w:styleId="Listapunktowana">
    <w:name w:val="List Bullet"/>
    <w:basedOn w:val="Normalny"/>
    <w:uiPriority w:val="99"/>
    <w:unhideWhenUsed/>
    <w:rsid w:val="00974F93"/>
    <w:pPr>
      <w:numPr>
        <w:numId w:val="12"/>
      </w:numPr>
      <w:suppressAutoHyphens/>
      <w:autoSpaceDE/>
      <w:autoSpaceDN/>
      <w:contextualSpacing/>
    </w:pPr>
    <w:rPr>
      <w:rFonts w:eastAsia="Arial Unicode MS"/>
      <w:kern w:val="2"/>
      <w:sz w:val="24"/>
      <w:szCs w:val="24"/>
      <w:lang w:eastAsia="uk-U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7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9591</Words>
  <Characters>57552</Characters>
  <Application>Microsoft Office Word</Application>
  <DocSecurity>0</DocSecurity>
  <Lines>479</Lines>
  <Paragraphs>134</Paragraphs>
  <ScaleCrop>false</ScaleCrop>
  <Company/>
  <LinksUpToDate>false</LinksUpToDate>
  <CharactersWithSpaces>67009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Wojewoda</dc:creator>
  <cp:keywords/>
  <dc:description/>
  <cp:lastModifiedBy>Maria Wojewoda</cp:lastModifiedBy>
  <cp:revision>2</cp:revision>
  <dcterms:created xsi:type="dcterms:W3CDTF">2021-02-25T12:15:00Z</dcterms:created>
  <dcterms:modified xsi:type="dcterms:W3CDTF">2021-02-25T12:17:00Z</dcterms:modified>
</cp:coreProperties>
</file>