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5F36FF" w:rsidRPr="005F36FF" w14:paraId="346EF02B" w14:textId="77777777" w:rsidTr="00316C4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175F3" w14:textId="77777777" w:rsidR="005F36FF" w:rsidRPr="005F36FF" w:rsidRDefault="005F36FF" w:rsidP="005F36FF">
            <w:pPr>
              <w:keepNext/>
              <w:spacing w:beforeLines="20" w:before="48" w:afterLines="20" w:after="48"/>
              <w:jc w:val="right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5F36FF">
              <w:rPr>
                <w:rFonts w:eastAsia="Times New Roman" w:cstheme="minorHAnsi"/>
                <w:b/>
                <w:lang w:eastAsia="pl-PL"/>
              </w:rPr>
              <w:t xml:space="preserve">                                                    ZAŁĄCZNIK NR 4 do SWZ                   </w:t>
            </w:r>
          </w:p>
          <w:p w14:paraId="00E6E1BE" w14:textId="77777777" w:rsidR="005F36FF" w:rsidRPr="005F36FF" w:rsidRDefault="005F36FF" w:rsidP="005F36FF">
            <w:pPr>
              <w:spacing w:beforeLines="20" w:before="48" w:afterLines="20" w:after="48"/>
              <w:rPr>
                <w:rFonts w:eastAsia="Times New Roman" w:cstheme="minorHAnsi"/>
                <w:lang w:eastAsia="pl-PL"/>
              </w:rPr>
            </w:pPr>
          </w:p>
        </w:tc>
      </w:tr>
      <w:tr w:rsidR="005F36FF" w:rsidRPr="005F36FF" w14:paraId="70483E24" w14:textId="77777777" w:rsidTr="00316C41">
        <w:trPr>
          <w:trHeight w:val="2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79AA" w14:textId="77777777" w:rsidR="005F36FF" w:rsidRPr="005F36FF" w:rsidRDefault="005F36FF" w:rsidP="005F36FF">
            <w:pPr>
              <w:keepNext/>
              <w:spacing w:beforeLines="20" w:before="48" w:afterLines="20" w:after="48"/>
              <w:jc w:val="center"/>
              <w:outlineLvl w:val="1"/>
              <w:rPr>
                <w:rFonts w:eastAsia="Times New Roman" w:cstheme="minorHAnsi"/>
                <w:b/>
                <w:lang w:eastAsia="pl-PL"/>
              </w:rPr>
            </w:pPr>
            <w:r w:rsidRPr="005F36FF">
              <w:rPr>
                <w:rFonts w:eastAsia="Times New Roman" w:cstheme="minorHAnsi"/>
                <w:b/>
                <w:lang w:eastAsia="pl-PL"/>
              </w:rPr>
              <w:t>Projektowane postanowienia umowy</w:t>
            </w:r>
          </w:p>
        </w:tc>
      </w:tr>
    </w:tbl>
    <w:p w14:paraId="1E84E94C" w14:textId="77777777" w:rsidR="005F36FF" w:rsidRPr="005F36FF" w:rsidRDefault="005F36FF" w:rsidP="005F36FF">
      <w:pPr>
        <w:keepNext/>
        <w:spacing w:beforeLines="20" w:before="48" w:afterLines="20" w:after="48"/>
        <w:jc w:val="center"/>
        <w:outlineLvl w:val="0"/>
        <w:rPr>
          <w:rFonts w:eastAsia="Times New Roman" w:cstheme="minorHAnsi"/>
          <w:lang w:eastAsia="pl-PL"/>
        </w:rPr>
      </w:pPr>
    </w:p>
    <w:p w14:paraId="6BF6CE5E" w14:textId="77777777" w:rsidR="005F36FF" w:rsidRPr="005F36FF" w:rsidRDefault="005F36FF" w:rsidP="005F36FF">
      <w:pPr>
        <w:keepNext/>
        <w:spacing w:beforeLines="20" w:before="48" w:afterLines="20" w:after="48"/>
        <w:jc w:val="center"/>
        <w:outlineLvl w:val="0"/>
        <w:rPr>
          <w:rFonts w:eastAsia="Times New Roman" w:cstheme="minorHAnsi"/>
          <w:b/>
          <w:lang w:eastAsia="pl-PL"/>
        </w:rPr>
      </w:pPr>
      <w:r w:rsidRPr="005F36FF">
        <w:rPr>
          <w:rFonts w:eastAsia="Times New Roman" w:cstheme="minorHAnsi"/>
          <w:b/>
          <w:lang w:eastAsia="pl-PL"/>
        </w:rPr>
        <w:t>UMOWA NR WA.263.6.2021.U</w:t>
      </w:r>
    </w:p>
    <w:p w14:paraId="7657CA1B" w14:textId="77777777" w:rsidR="005F36FF" w:rsidRPr="005F36FF" w:rsidRDefault="005F36FF" w:rsidP="005F36FF">
      <w:pPr>
        <w:keepNext/>
        <w:spacing w:beforeLines="20" w:before="48" w:afterLines="20" w:after="48"/>
        <w:outlineLvl w:val="1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zawarta w dniu ……………………..2021 roku w Warszawie, pomiędzy:</w:t>
      </w:r>
    </w:p>
    <w:p w14:paraId="20F1659F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b/>
          <w:bCs/>
          <w:lang w:eastAsia="pl-PL"/>
        </w:rPr>
        <w:t xml:space="preserve">Skarbem Państwa – państwową jednostką budżetową Centrum Projektów Europejskich, </w:t>
      </w:r>
      <w:r w:rsidRPr="005F36FF">
        <w:rPr>
          <w:rFonts w:eastAsia="Times New Roman" w:cstheme="minorHAnsi"/>
          <w:lang w:eastAsia="pl-PL"/>
        </w:rPr>
        <w:t xml:space="preserve">z siedzibą w Warszawie przy ul. Domaniewskiej 39a, 02- 672 Warszawa, posiadającym numer identyfikacji REGON 141681456 oraz NIP 7010158887, </w:t>
      </w:r>
    </w:p>
    <w:p w14:paraId="67D44952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reprezentowanym przez </w:t>
      </w:r>
      <w:r w:rsidRPr="005F36FF">
        <w:rPr>
          <w:rFonts w:eastAsia="Times New Roman" w:cstheme="minorHAnsi"/>
          <w:b/>
          <w:bCs/>
          <w:lang w:eastAsia="pl-PL"/>
        </w:rPr>
        <w:t xml:space="preserve">Pana Leszka Buller </w:t>
      </w:r>
      <w:r w:rsidRPr="005F36FF">
        <w:rPr>
          <w:rFonts w:eastAsia="Times New Roman" w:cstheme="minorHAnsi"/>
          <w:bCs/>
          <w:lang w:eastAsia="pl-PL"/>
        </w:rPr>
        <w:t>– Dyrektora Centrum Projektów Europejskich na podstawie powołania na stanowisko z dniem 16 maja 2016 r.</w:t>
      </w:r>
      <w:r w:rsidRPr="005F36FF">
        <w:rPr>
          <w:rFonts w:eastAsia="Times New Roman" w:cstheme="minorHAnsi"/>
          <w:lang w:eastAsia="pl-PL"/>
        </w:rPr>
        <w:t xml:space="preserve"> przez Ministra Rozwoju,</w:t>
      </w:r>
      <w:r w:rsidRPr="005F36FF">
        <w:rPr>
          <w:rFonts w:eastAsia="Times New Roman" w:cstheme="minorHAnsi"/>
          <w:b/>
          <w:bCs/>
          <w:lang w:eastAsia="pl-PL"/>
        </w:rPr>
        <w:t xml:space="preserve"> </w:t>
      </w:r>
      <w:r w:rsidRPr="005F36FF">
        <w:rPr>
          <w:rFonts w:eastAsia="Times New Roman" w:cstheme="minorHAnsi"/>
          <w:lang w:eastAsia="pl-PL"/>
        </w:rPr>
        <w:t xml:space="preserve">zwanym w dalszej części </w:t>
      </w:r>
      <w:r w:rsidRPr="005F36FF">
        <w:rPr>
          <w:rFonts w:eastAsia="Times New Roman" w:cstheme="minorHAnsi"/>
          <w:b/>
          <w:bCs/>
          <w:lang w:eastAsia="pl-PL"/>
        </w:rPr>
        <w:t>„Zamawiającym”,</w:t>
      </w:r>
    </w:p>
    <w:p w14:paraId="560DB058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a  </w:t>
      </w:r>
    </w:p>
    <w:p w14:paraId="66330CD6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………………………………….. z siedzibą w ………………. przy ul. …………………, ……………….., ………………., posiadającą numer identyfikacji REGON …………. oraz NIP …………….., wpisaną do Krajowego Rejestru Sądowego pod numerem KRS ……………………..…../wpisaną do Centralnej Ewidencji i Informacji o Działalności Gospodarczej,</w:t>
      </w:r>
    </w:p>
    <w:p w14:paraId="4F806B06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b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reprezentowanym przez Pana/Panią ……………… –……………………………. , zwaną w dalszej części umowy </w:t>
      </w:r>
      <w:r w:rsidRPr="005F36FF">
        <w:rPr>
          <w:rFonts w:eastAsia="Times New Roman" w:cstheme="minorHAnsi"/>
          <w:b/>
          <w:lang w:eastAsia="pl-PL"/>
        </w:rPr>
        <w:t>„Wykonawcą”</w:t>
      </w:r>
    </w:p>
    <w:p w14:paraId="0C9693A2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b/>
          <w:lang w:eastAsia="pl-PL"/>
        </w:rPr>
      </w:pPr>
      <w:r w:rsidRPr="005F36FF">
        <w:rPr>
          <w:rFonts w:eastAsia="Times New Roman" w:cstheme="minorHAnsi"/>
          <w:b/>
          <w:lang w:eastAsia="pl-PL"/>
        </w:rPr>
        <w:t>lub</w:t>
      </w:r>
      <w:r w:rsidRPr="005F36FF">
        <w:rPr>
          <w:rFonts w:eastAsia="Times New Roman" w:cstheme="minorHAnsi"/>
          <w:b/>
          <w:vertAlign w:val="superscript"/>
          <w:lang w:eastAsia="pl-PL"/>
        </w:rPr>
        <w:footnoteReference w:id="1"/>
      </w:r>
    </w:p>
    <w:p w14:paraId="07AA6826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Panem/Panią ……………………..zamieszkałym/zamieszkałą w …………. przy ul. ……………., legitymującym się/legitymującą się dowodem osobistym o numerze ……………..oraz numerze PESEL……………., i posiadającym/posiadającą numer identyfikacji NIP ………………</w:t>
      </w:r>
    </w:p>
    <w:p w14:paraId="2F6A396C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b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zwanym/zwaną w dalszej części umowy </w:t>
      </w:r>
      <w:r w:rsidRPr="005F36FF">
        <w:rPr>
          <w:rFonts w:eastAsia="Times New Roman" w:cstheme="minorHAnsi"/>
          <w:b/>
          <w:lang w:eastAsia="pl-PL"/>
        </w:rPr>
        <w:t>„Wykonawcą”.</w:t>
      </w:r>
    </w:p>
    <w:p w14:paraId="19299FE1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</w:p>
    <w:p w14:paraId="6CE744B1" w14:textId="77777777" w:rsidR="005F36FF" w:rsidRPr="005F36FF" w:rsidRDefault="005F36FF" w:rsidP="005F36FF">
      <w:pPr>
        <w:spacing w:beforeLines="20" w:before="48" w:afterLines="20" w:after="48"/>
        <w:jc w:val="both"/>
        <w:rPr>
          <w:rFonts w:eastAsia="Times New Roman" w:cstheme="minorHAnsi"/>
          <w:b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Zamawiający lub Wykonawca zwani są również dalej </w:t>
      </w:r>
      <w:r w:rsidRPr="005F36FF">
        <w:rPr>
          <w:rFonts w:eastAsia="Times New Roman" w:cstheme="minorHAnsi"/>
          <w:b/>
          <w:lang w:eastAsia="pl-PL"/>
        </w:rPr>
        <w:t>„Stroną”</w:t>
      </w:r>
      <w:r w:rsidRPr="005F36FF">
        <w:rPr>
          <w:rFonts w:eastAsia="Times New Roman" w:cstheme="minorHAnsi"/>
          <w:lang w:eastAsia="pl-PL"/>
        </w:rPr>
        <w:t xml:space="preserve"> lub </w:t>
      </w:r>
      <w:r w:rsidRPr="005F36FF">
        <w:rPr>
          <w:rFonts w:eastAsia="Times New Roman" w:cstheme="minorHAnsi"/>
          <w:b/>
          <w:lang w:eastAsia="pl-PL"/>
        </w:rPr>
        <w:t>„Stronami”</w:t>
      </w:r>
      <w:r w:rsidRPr="005F36FF">
        <w:rPr>
          <w:rFonts w:eastAsia="Times New Roman" w:cstheme="minorHAnsi"/>
          <w:lang w:eastAsia="pl-PL"/>
        </w:rPr>
        <w:t xml:space="preserve"> umowy.</w:t>
      </w:r>
    </w:p>
    <w:p w14:paraId="7F431EDA" w14:textId="77777777" w:rsidR="005F36FF" w:rsidRPr="005F36FF" w:rsidRDefault="005F36FF" w:rsidP="005F36FF">
      <w:pPr>
        <w:spacing w:beforeLines="20" w:before="48" w:afterLines="20" w:after="48"/>
        <w:jc w:val="center"/>
        <w:rPr>
          <w:rFonts w:eastAsia="Times New Roman" w:cstheme="minorHAnsi"/>
          <w:b/>
          <w:lang w:eastAsia="pl-PL"/>
        </w:rPr>
      </w:pPr>
      <w:r w:rsidRPr="005F36FF">
        <w:rPr>
          <w:rFonts w:eastAsia="Times New Roman" w:cstheme="minorHAnsi"/>
          <w:b/>
          <w:lang w:eastAsia="pl-PL"/>
        </w:rPr>
        <w:t>§ 1</w:t>
      </w:r>
    </w:p>
    <w:p w14:paraId="4D038868" w14:textId="77777777" w:rsidR="005F36FF" w:rsidRPr="005F36FF" w:rsidRDefault="005F36FF" w:rsidP="005F36FF">
      <w:pPr>
        <w:numPr>
          <w:ilvl w:val="0"/>
          <w:numId w:val="1"/>
        </w:numPr>
        <w:autoSpaceDE w:val="0"/>
        <w:autoSpaceDN w:val="0"/>
        <w:adjustRightInd w:val="0"/>
        <w:spacing w:beforeLines="20" w:before="48" w:afterLines="20" w:after="48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Przedmiot niniejszej umowy jest współfinansowany ze środków Unii Europejskiej w ramach Programu Współpracy Transgranicznej Polska-Białoruś-Ukraina 2014-2020.</w:t>
      </w:r>
    </w:p>
    <w:p w14:paraId="1B94D753" w14:textId="77777777" w:rsidR="005F36FF" w:rsidRPr="005F36FF" w:rsidRDefault="005F36FF" w:rsidP="005F36FF">
      <w:pPr>
        <w:numPr>
          <w:ilvl w:val="0"/>
          <w:numId w:val="1"/>
        </w:numPr>
        <w:autoSpaceDE w:val="0"/>
        <w:autoSpaceDN w:val="0"/>
        <w:adjustRightInd w:val="0"/>
        <w:spacing w:beforeLines="20" w:before="48" w:afterLines="20" w:after="48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 xml:space="preserve">Umowa  została  zawarta  w wyniku  udzielenia  zamówienia  publicznego  po przeprowadzeniu postępowania w trybie podstawowym nr WA.263.6.2021.MW na podstawie przepisów ustawy z dnia 11 września 2019 r. - Prawo zamówień publicznych (Dz. U. poz. 2019 z późn. zm.) – dalej: „ustawa </w:t>
      </w:r>
      <w:proofErr w:type="spellStart"/>
      <w:r w:rsidRPr="005F36FF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5F36FF">
        <w:rPr>
          <w:rFonts w:eastAsia="Times New Roman" w:cstheme="minorHAnsi"/>
          <w:color w:val="000000"/>
          <w:lang w:eastAsia="pl-PL"/>
        </w:rPr>
        <w:t>”.</w:t>
      </w:r>
    </w:p>
    <w:p w14:paraId="381540F4" w14:textId="07CCAFC2" w:rsidR="005F36FF" w:rsidRPr="005F36FF" w:rsidRDefault="005F36FF" w:rsidP="005F36FF">
      <w:pPr>
        <w:numPr>
          <w:ilvl w:val="0"/>
          <w:numId w:val="1"/>
        </w:numPr>
        <w:autoSpaceDE w:val="0"/>
        <w:autoSpaceDN w:val="0"/>
        <w:adjustRightInd w:val="0"/>
        <w:spacing w:beforeLines="20" w:before="48" w:afterLines="20" w:after="48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cstheme="minorHAnsi"/>
        </w:rPr>
        <w:t xml:space="preserve">Przedmiotem Umowy jest </w:t>
      </w:r>
      <w:r w:rsidR="005213E5" w:rsidRPr="005213E5">
        <w:rPr>
          <w:rFonts w:cstheme="minorHAnsi"/>
        </w:rPr>
        <w:t xml:space="preserve">zorganizowanie dwudniowych (10-12 godzin łącznie) warsztatów online dla beneficjentów Dużych Projektów Infrastrukturalnych oraz projektów regularnych realizowanych w ramach Programu Polska-Białoruś-Ukraina 2014-2020 dotyczących skutecznej promocji efektów realizowanych projektów z pokazaniem jak samodzielnie przygotować film promocyjny z wykorzystaniem nagrania ze </w:t>
      </w:r>
      <w:proofErr w:type="spellStart"/>
      <w:r w:rsidR="005213E5" w:rsidRPr="005213E5">
        <w:rPr>
          <w:rFonts w:cstheme="minorHAnsi"/>
        </w:rPr>
        <w:t>smartfona</w:t>
      </w:r>
      <w:proofErr w:type="spellEnd"/>
      <w:r w:rsidR="005213E5" w:rsidRPr="005213E5">
        <w:rPr>
          <w:rFonts w:cstheme="minorHAnsi"/>
        </w:rPr>
        <w:t xml:space="preserve"> oraz omówieniem przygotowanych przez uczestników filmów</w:t>
      </w:r>
      <w:r w:rsidRPr="005F36FF">
        <w:rPr>
          <w:rFonts w:cstheme="minorHAnsi"/>
        </w:rPr>
        <w:t>. Szczegółowy zakres usług określa załącznik nr 1 do</w:t>
      </w:r>
      <w:r w:rsidRPr="005F36FF">
        <w:rPr>
          <w:rFonts w:cstheme="minorHAnsi"/>
          <w:spacing w:val="-4"/>
        </w:rPr>
        <w:t xml:space="preserve"> </w:t>
      </w:r>
      <w:r w:rsidRPr="005F36FF">
        <w:rPr>
          <w:rFonts w:cstheme="minorHAnsi"/>
        </w:rPr>
        <w:lastRenderedPageBreak/>
        <w:t>umowy - opis przedmiotu zamówienia (zwany dalej: „OPZ”) stanowiący integralną część umowy.</w:t>
      </w:r>
    </w:p>
    <w:p w14:paraId="22699427" w14:textId="77777777" w:rsidR="005F36FF" w:rsidRPr="005F36FF" w:rsidRDefault="005F36FF" w:rsidP="006F1C60">
      <w:pPr>
        <w:numPr>
          <w:ilvl w:val="0"/>
          <w:numId w:val="1"/>
        </w:numPr>
        <w:autoSpaceDE w:val="0"/>
        <w:autoSpaceDN w:val="0"/>
        <w:adjustRightInd w:val="0"/>
        <w:spacing w:beforeLines="20" w:before="48" w:afterLines="20" w:after="48" w:line="276" w:lineRule="auto"/>
        <w:ind w:left="851"/>
        <w:contextualSpacing/>
        <w:rPr>
          <w:rFonts w:eastAsia="Times New Roman" w:cstheme="minorHAnsi"/>
          <w:bCs/>
          <w:color w:val="000000"/>
          <w:lang w:eastAsia="pl-PL"/>
        </w:rPr>
      </w:pPr>
      <w:r w:rsidRPr="005F36FF">
        <w:rPr>
          <w:rFonts w:eastAsia="Times New Roman" w:cstheme="minorHAnsi"/>
          <w:bCs/>
          <w:color w:val="000000"/>
          <w:lang w:eastAsia="pl-PL"/>
        </w:rPr>
        <w:t>Prawa i obowiązki Stron umowy nie mogą być przenoszone na osoby trzecie.</w:t>
      </w:r>
    </w:p>
    <w:p w14:paraId="476568E5" w14:textId="77777777" w:rsidR="005F36FF" w:rsidRPr="005F36FF" w:rsidRDefault="005F36FF" w:rsidP="00813037">
      <w:pPr>
        <w:numPr>
          <w:ilvl w:val="0"/>
          <w:numId w:val="1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Lines="20" w:before="48" w:afterLines="20" w:after="48" w:line="276" w:lineRule="auto"/>
        <w:ind w:left="567" w:firstLine="0"/>
        <w:contextualSpacing/>
        <w:rPr>
          <w:rFonts w:eastAsia="Times New Roman" w:cstheme="minorHAnsi"/>
          <w:bCs/>
          <w:color w:val="000000"/>
          <w:lang w:eastAsia="pl-PL"/>
        </w:rPr>
      </w:pPr>
      <w:r w:rsidRPr="005F36FF">
        <w:rPr>
          <w:rFonts w:eastAsia="Times New Roman" w:cstheme="minorHAnsi"/>
          <w:lang w:eastAsia="pl-PL"/>
        </w:rPr>
        <w:t>Strony wyznaczają następujące osoby uprawnione do kontaktów w imieniu każdej ze Stron w związku z realizacją niniejszej umowy:</w:t>
      </w:r>
    </w:p>
    <w:p w14:paraId="1875F308" w14:textId="77777777" w:rsidR="005F36FF" w:rsidRPr="005F36FF" w:rsidRDefault="005F36FF" w:rsidP="005F36FF">
      <w:pPr>
        <w:numPr>
          <w:ilvl w:val="0"/>
          <w:numId w:val="2"/>
        </w:numPr>
        <w:spacing w:beforeLines="20" w:before="48" w:afterLines="20" w:after="48" w:line="276" w:lineRule="auto"/>
        <w:ind w:left="1854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po stronie Zamawiającego: Agnieszka Ćwikła, tel.: (22) 3783187, e-mail: </w:t>
      </w:r>
      <w:hyperlink r:id="rId7" w:history="1">
        <w:r w:rsidRPr="005F36FF">
          <w:rPr>
            <w:rFonts w:eastAsia="Times New Roman" w:cstheme="minorHAnsi"/>
            <w:color w:val="0563C1" w:themeColor="hyperlink"/>
            <w:u w:val="single"/>
            <w:lang w:eastAsia="pl-PL"/>
          </w:rPr>
          <w:t>agnieszka.cwikla@pbu2020.eu</w:t>
        </w:r>
      </w:hyperlink>
      <w:r w:rsidRPr="005F36FF">
        <w:rPr>
          <w:rFonts w:eastAsia="Times New Roman" w:cstheme="minorHAnsi"/>
          <w:lang w:eastAsia="pl-PL"/>
        </w:rPr>
        <w:t xml:space="preserve">, Monika Kozłowska, Tel. (22) 3783189, e-mail: </w:t>
      </w:r>
      <w:hyperlink r:id="rId8" w:history="1">
        <w:r w:rsidRPr="005F36FF">
          <w:rPr>
            <w:rFonts w:eastAsia="Times New Roman" w:cstheme="minorHAnsi"/>
            <w:color w:val="0563C1" w:themeColor="hyperlink"/>
            <w:u w:val="single"/>
            <w:lang w:eastAsia="pl-PL"/>
          </w:rPr>
          <w:t>monika.kozlowska@pbu2020.eu</w:t>
        </w:r>
      </w:hyperlink>
      <w:r w:rsidRPr="005F36FF">
        <w:rPr>
          <w:rFonts w:eastAsia="Times New Roman" w:cstheme="minorHAnsi"/>
          <w:lang w:eastAsia="pl-PL"/>
        </w:rPr>
        <w:t xml:space="preserve"> </w:t>
      </w:r>
    </w:p>
    <w:p w14:paraId="7FF94B93" w14:textId="77777777" w:rsidR="005F36FF" w:rsidRPr="005F36FF" w:rsidRDefault="005F36FF" w:rsidP="005F36FF">
      <w:pPr>
        <w:numPr>
          <w:ilvl w:val="0"/>
          <w:numId w:val="2"/>
        </w:numPr>
        <w:spacing w:beforeLines="20" w:before="48" w:afterLines="20" w:after="48" w:line="276" w:lineRule="auto"/>
        <w:ind w:left="1854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po stronie Wykonawcy – _____________________. </w:t>
      </w:r>
    </w:p>
    <w:p w14:paraId="25C67D6E" w14:textId="77777777" w:rsidR="005213E5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Zamawiającemu przewiduje możliwość skorzystania z prawa opcji polegającego na</w:t>
      </w:r>
      <w:r w:rsidR="005213E5">
        <w:rPr>
          <w:rFonts w:eastAsia="Times New Roman" w:cstheme="minorHAnsi"/>
          <w:lang w:eastAsia="pl-PL"/>
        </w:rPr>
        <w:t>:</w:t>
      </w:r>
    </w:p>
    <w:p w14:paraId="08F8D7E4" w14:textId="77777777" w:rsidR="005213E5" w:rsidRDefault="005213E5" w:rsidP="005213E5">
      <w:pPr>
        <w:spacing w:beforeLines="20" w:before="48" w:afterLines="20" w:after="48" w:line="276" w:lineRule="auto"/>
        <w:ind w:left="144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a) </w:t>
      </w:r>
      <w:r w:rsidRPr="005213E5">
        <w:rPr>
          <w:rFonts w:eastAsia="Times New Roman" w:cstheme="minorHAnsi"/>
          <w:lang w:eastAsia="pl-PL"/>
        </w:rPr>
        <w:t>zorganizowani</w:t>
      </w:r>
      <w:r>
        <w:rPr>
          <w:rFonts w:eastAsia="Times New Roman" w:cstheme="minorHAnsi"/>
          <w:lang w:eastAsia="pl-PL"/>
        </w:rPr>
        <w:t>u dodatkowo</w:t>
      </w:r>
      <w:r w:rsidRPr="005213E5">
        <w:rPr>
          <w:rFonts w:eastAsia="Times New Roman" w:cstheme="minorHAnsi"/>
          <w:lang w:eastAsia="pl-PL"/>
        </w:rPr>
        <w:t xml:space="preserve"> dwudniowych (10-12 godzin łącznie) warsztatów online dla beneficjentów Dużych Projektów Infrastrukturalnych oraz projektów regularnych realizowanych w ramach Programu Polska-Białoruś-Ukraina 2014-2020 (dalej Programu) dotyczących skutecznej promocji efektów realizowanych projektów z pokazaniem jak samodzielnie przygotować film promocyjny z wykorzystaniem nagrania ze </w:t>
      </w:r>
      <w:proofErr w:type="spellStart"/>
      <w:r w:rsidRPr="005213E5">
        <w:rPr>
          <w:rFonts w:eastAsia="Times New Roman" w:cstheme="minorHAnsi"/>
          <w:lang w:eastAsia="pl-PL"/>
        </w:rPr>
        <w:t>smartfona</w:t>
      </w:r>
      <w:proofErr w:type="spellEnd"/>
      <w:r w:rsidRPr="005213E5">
        <w:rPr>
          <w:rFonts w:eastAsia="Times New Roman" w:cstheme="minorHAnsi"/>
          <w:lang w:eastAsia="pl-PL"/>
        </w:rPr>
        <w:t xml:space="preserve"> oraz omówieniem przygotowanych przez uczestników filmów</w:t>
      </w:r>
    </w:p>
    <w:p w14:paraId="19D54628" w14:textId="580E6242" w:rsidR="005F36FF" w:rsidRPr="005F36FF" w:rsidRDefault="005213E5" w:rsidP="005213E5">
      <w:pPr>
        <w:spacing w:beforeLines="20" w:before="48" w:afterLines="20" w:after="48" w:line="276" w:lineRule="auto"/>
        <w:ind w:left="144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b) </w:t>
      </w:r>
      <w:r w:rsidR="005F36FF" w:rsidRPr="005F36FF">
        <w:rPr>
          <w:rFonts w:eastAsia="Times New Roman" w:cstheme="minorHAnsi"/>
          <w:lang w:eastAsia="pl-PL"/>
        </w:rPr>
        <w:t xml:space="preserve">zapewnieniu przez Wykonawcę równego udziału w warsztatach osób z niepełnosprawnością (w szczególności zapewnienie asystenta tłumacza języka migowego, zapewnienie odpowiedniego oprogramowania itp. ).  </w:t>
      </w:r>
    </w:p>
    <w:p w14:paraId="493F6993" w14:textId="77777777" w:rsidR="005213E5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Zamawiający ma możliwość skorzystania z prawa opcji</w:t>
      </w:r>
      <w:r w:rsidR="005213E5">
        <w:rPr>
          <w:rFonts w:eastAsia="Times New Roman" w:cstheme="minorHAnsi"/>
          <w:lang w:eastAsia="pl-PL"/>
        </w:rPr>
        <w:t>:</w:t>
      </w:r>
    </w:p>
    <w:p w14:paraId="7039FC94" w14:textId="0F78A8EA" w:rsidR="005213E5" w:rsidRDefault="005213E5" w:rsidP="006F1C60">
      <w:p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a) w przypadku, </w:t>
      </w:r>
      <w:r w:rsidRPr="005213E5">
        <w:rPr>
          <w:rFonts w:eastAsia="Times New Roman" w:cstheme="minorHAnsi"/>
          <w:lang w:eastAsia="pl-PL"/>
        </w:rPr>
        <w:t>gdy podczas rejestracji na warsztaty</w:t>
      </w:r>
      <w:r>
        <w:rPr>
          <w:rFonts w:eastAsia="Times New Roman" w:cstheme="minorHAnsi"/>
          <w:lang w:eastAsia="pl-PL"/>
        </w:rPr>
        <w:t xml:space="preserve"> przewidziane do realizacji w ramach zamówienia podstawowego, </w:t>
      </w:r>
      <w:r w:rsidRPr="005213E5">
        <w:rPr>
          <w:rFonts w:eastAsia="Times New Roman" w:cstheme="minorHAnsi"/>
          <w:lang w:eastAsia="pl-PL"/>
        </w:rPr>
        <w:t>opisane w części A</w:t>
      </w:r>
      <w:r>
        <w:rPr>
          <w:rFonts w:eastAsia="Times New Roman" w:cstheme="minorHAnsi"/>
          <w:lang w:eastAsia="pl-PL"/>
        </w:rPr>
        <w:t xml:space="preserve"> opisu przedmiotu zamówienia-</w:t>
      </w:r>
      <w:r w:rsidRPr="005213E5">
        <w:rPr>
          <w:rFonts w:eastAsia="Times New Roman" w:cstheme="minorHAnsi"/>
          <w:lang w:eastAsia="pl-PL"/>
        </w:rPr>
        <w:t xml:space="preserve"> ilość osób zarejestrowanych będzie wskazywała na konieczność przeprowadzenia dodatkowych warsztatów.</w:t>
      </w:r>
    </w:p>
    <w:p w14:paraId="25F13AD5" w14:textId="744E5BC6" w:rsidR="005F36FF" w:rsidRPr="005F36FF" w:rsidRDefault="005213E5" w:rsidP="006F1C60">
      <w:p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b) </w:t>
      </w:r>
      <w:r w:rsidR="005F36FF" w:rsidRPr="005F36FF">
        <w:rPr>
          <w:rFonts w:eastAsia="Times New Roman" w:cstheme="minorHAnsi"/>
          <w:lang w:eastAsia="pl-PL"/>
        </w:rPr>
        <w:t xml:space="preserve">w przypadku zgłoszenia udziału w warsztatach osoby / osób z niepełnosprawnością. </w:t>
      </w:r>
    </w:p>
    <w:p w14:paraId="326AD01A" w14:textId="77777777" w:rsidR="005F36FF" w:rsidRPr="005F36FF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Zamawiający zobowiązany jest do realizacji Zamówienia jedynie w zakresie gwarantowanym, to jest w zakresie niezawierającym prawa opcji opisanego w ust. 6. </w:t>
      </w:r>
    </w:p>
    <w:p w14:paraId="46BE3D4D" w14:textId="02A6F0AE" w:rsidR="005F36FF" w:rsidRPr="005F36FF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Wartość opcji określona została w § 4 ust. 1 pkt. 2</w:t>
      </w:r>
      <w:r w:rsidR="005213E5">
        <w:rPr>
          <w:rFonts w:eastAsia="Times New Roman" w:cstheme="minorHAnsi"/>
          <w:lang w:eastAsia="pl-PL"/>
        </w:rPr>
        <w:t xml:space="preserve"> i 3</w:t>
      </w:r>
      <w:r w:rsidRPr="005F36FF">
        <w:rPr>
          <w:rFonts w:eastAsia="Times New Roman" w:cstheme="minorHAnsi"/>
          <w:lang w:eastAsia="pl-PL"/>
        </w:rPr>
        <w:t>.</w:t>
      </w:r>
    </w:p>
    <w:p w14:paraId="0B42943C" w14:textId="7B2C5FA4" w:rsidR="005F36FF" w:rsidRPr="005F36FF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W celu skorzystania z prawa opcji</w:t>
      </w:r>
      <w:r w:rsidR="005213E5">
        <w:rPr>
          <w:rFonts w:eastAsia="Times New Roman" w:cstheme="minorHAnsi"/>
          <w:lang w:eastAsia="pl-PL"/>
        </w:rPr>
        <w:t xml:space="preserve"> określony w ust. 6b)</w:t>
      </w:r>
      <w:r w:rsidRPr="005F36FF">
        <w:rPr>
          <w:rFonts w:eastAsia="Times New Roman" w:cstheme="minorHAnsi"/>
          <w:lang w:eastAsia="pl-PL"/>
        </w:rPr>
        <w:t xml:space="preserve"> Zamawiający przekaże Wykonawcy oświadczenie w formie pisemnej lub za pomocą poczty elektronicznej na adres email wskazany w ust. 5 pkt 2 w terminie nie krótszym </w:t>
      </w:r>
      <w:r w:rsidR="005213E5">
        <w:rPr>
          <w:rFonts w:eastAsia="Times New Roman" w:cstheme="minorHAnsi"/>
          <w:lang w:eastAsia="pl-PL"/>
        </w:rPr>
        <w:t xml:space="preserve">niż </w:t>
      </w:r>
      <w:r w:rsidRPr="005F36FF">
        <w:rPr>
          <w:rFonts w:eastAsia="Times New Roman" w:cstheme="minorHAnsi"/>
          <w:lang w:eastAsia="pl-PL"/>
        </w:rPr>
        <w:t xml:space="preserve">2 dni robocze przed terminem warsztatów. </w:t>
      </w:r>
    </w:p>
    <w:p w14:paraId="143D6C6F" w14:textId="77777777" w:rsidR="005F36FF" w:rsidRPr="005F36FF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Wykonawcy nie przysługuje żadne roszczenie w stosunku do Zamawiającego w przypadku, gdy Zamawiający z prawa opcji nie skorzysta. Realizacja zamówienia objętego opcją jest wyłącznie uprawnieniem Zamawiającego.  </w:t>
      </w:r>
    </w:p>
    <w:p w14:paraId="13759F5D" w14:textId="77777777" w:rsidR="005F36FF" w:rsidRPr="005F36FF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 xml:space="preserve">Do wykonania zadań w ramach prawa opcji  mają  zastosowanie postanowienia niniejszej umowy. </w:t>
      </w:r>
    </w:p>
    <w:p w14:paraId="226F7FBD" w14:textId="77777777" w:rsidR="005F36FF" w:rsidRPr="005F36FF" w:rsidRDefault="005F36FF" w:rsidP="006F1C60">
      <w:pPr>
        <w:numPr>
          <w:ilvl w:val="0"/>
          <w:numId w:val="1"/>
        </w:numPr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eastAsia="Times New Roman" w:cstheme="minorHAnsi"/>
          <w:lang w:eastAsia="pl-PL"/>
        </w:rPr>
        <w:t>Zamawiający i Wykonawca obowiązani są współdziałać przy wykonaniu umowy, w celu należytej realizacji przedmiotu umowy.</w:t>
      </w:r>
    </w:p>
    <w:p w14:paraId="2A843E0B" w14:textId="77777777" w:rsidR="005F36FF" w:rsidRPr="005F36FF" w:rsidRDefault="005F36FF" w:rsidP="006F1C60">
      <w:pPr>
        <w:numPr>
          <w:ilvl w:val="0"/>
          <w:numId w:val="1"/>
        </w:numPr>
        <w:tabs>
          <w:tab w:val="num" w:pos="0"/>
        </w:tabs>
        <w:spacing w:beforeLines="20" w:before="48" w:afterLines="20" w:after="48" w:line="276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F36FF">
        <w:rPr>
          <w:rFonts w:cstheme="minorHAnsi"/>
        </w:rPr>
        <w:t xml:space="preserve">Zamawiający i Wykonawca </w:t>
      </w:r>
      <w:bookmarkStart w:id="0" w:name="highlightHit_700"/>
      <w:bookmarkEnd w:id="0"/>
      <w:r w:rsidRPr="005F36FF">
        <w:rPr>
          <w:rFonts w:cstheme="minorHAnsi"/>
        </w:rPr>
        <w:t>obowiązani są współdziałać przy wykonaniu Umowy</w:t>
      </w:r>
      <w:bookmarkStart w:id="1" w:name="highlightHit_701"/>
      <w:bookmarkStart w:id="2" w:name="highlightHit_702"/>
      <w:bookmarkEnd w:id="1"/>
      <w:bookmarkEnd w:id="2"/>
      <w:r w:rsidRPr="005F36FF">
        <w:rPr>
          <w:rFonts w:cstheme="minorHAnsi"/>
        </w:rPr>
        <w:t xml:space="preserve">, w celu należytej realizacji </w:t>
      </w:r>
      <w:bookmarkStart w:id="3" w:name="highlightHit_703"/>
      <w:bookmarkEnd w:id="3"/>
      <w:r w:rsidRPr="005F36FF">
        <w:rPr>
          <w:rFonts w:cstheme="minorHAnsi"/>
        </w:rPr>
        <w:t>przedmiotu Umowy.</w:t>
      </w:r>
    </w:p>
    <w:p w14:paraId="2E4CF14E" w14:textId="77777777" w:rsidR="005F36FF" w:rsidRPr="005F36FF" w:rsidRDefault="005F36FF" w:rsidP="005F36FF">
      <w:pPr>
        <w:spacing w:beforeLines="20" w:before="48" w:afterLines="20" w:after="48"/>
        <w:jc w:val="center"/>
        <w:rPr>
          <w:rFonts w:cstheme="minorHAnsi"/>
          <w:b/>
        </w:rPr>
      </w:pPr>
      <w:r w:rsidRPr="005F36FF">
        <w:rPr>
          <w:rFonts w:cstheme="minorHAnsi"/>
          <w:b/>
        </w:rPr>
        <w:t>§ 2</w:t>
      </w:r>
    </w:p>
    <w:p w14:paraId="58D217D9" w14:textId="5FAC0262" w:rsidR="005F36FF" w:rsidRPr="005F36FF" w:rsidRDefault="005F36FF" w:rsidP="006F1C60">
      <w:pPr>
        <w:numPr>
          <w:ilvl w:val="0"/>
          <w:numId w:val="3"/>
        </w:numPr>
        <w:spacing w:beforeLines="20" w:before="48" w:afterLines="20" w:after="48" w:line="276" w:lineRule="auto"/>
        <w:ind w:left="851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Usługa określona w § 1 ust. 3 wykonana zostanie nie wcześniej niż 2 dni roboczych od zawarcia Umowy i nie później niż </w:t>
      </w:r>
      <w:r w:rsidR="00552ECE">
        <w:rPr>
          <w:rFonts w:cstheme="minorHAnsi"/>
        </w:rPr>
        <w:t>6</w:t>
      </w:r>
      <w:r w:rsidRPr="005F36FF">
        <w:rPr>
          <w:rFonts w:cstheme="minorHAnsi"/>
        </w:rPr>
        <w:t xml:space="preserve">0 dni od zawarcia Umowy. </w:t>
      </w:r>
    </w:p>
    <w:p w14:paraId="0EE9C9DC" w14:textId="77777777" w:rsidR="005F36FF" w:rsidRPr="005F36FF" w:rsidRDefault="005F36FF" w:rsidP="006F1C60">
      <w:pPr>
        <w:numPr>
          <w:ilvl w:val="0"/>
          <w:numId w:val="3"/>
        </w:numPr>
        <w:spacing w:beforeLines="20" w:before="48" w:afterLines="20" w:after="48" w:line="276" w:lineRule="auto"/>
        <w:ind w:left="851"/>
        <w:contextualSpacing/>
        <w:jc w:val="both"/>
        <w:rPr>
          <w:rFonts w:cstheme="minorHAnsi"/>
        </w:rPr>
      </w:pPr>
      <w:r w:rsidRPr="005F36FF">
        <w:lastRenderedPageBreak/>
        <w:t>Termin szkolenia zostanie ustalony pomiędzy stronami w terminie do dwóch dni roboczych od zawarcia Umowy. W przypadku braku porozumienia pomiędzy stronami, co do terminu, o którym mowa w zdaniu poprzednim, decydujący głos ma Zamawiający, który wskaże termin. Na pięć dni przed ustaloną lub wskazaną przez Zamawiającego datą szkolenia Zamawiający powiadomi Wykonawcę o liczbie osób biorących udział w szkoleniu.</w:t>
      </w:r>
    </w:p>
    <w:p w14:paraId="39F1B139" w14:textId="77777777" w:rsidR="005F36FF" w:rsidRPr="005F36FF" w:rsidRDefault="005F36FF" w:rsidP="006F1C60">
      <w:pPr>
        <w:numPr>
          <w:ilvl w:val="0"/>
          <w:numId w:val="3"/>
        </w:numPr>
        <w:spacing w:beforeLines="20" w:before="48" w:afterLines="20" w:after="48" w:line="276" w:lineRule="auto"/>
        <w:ind w:left="851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W przypadku, w którym z powodów leżących po stronie Wykonawcy lub Zamawiającego szkolenie nie zostanie przeprowadzone w terminie określonym zgodnie z zapisami ust. 2, Strony mogą ustalić dodatkowy termin mieszczący się w okresie wskazanym w ust. 1. </w:t>
      </w:r>
    </w:p>
    <w:p w14:paraId="0828A94F" w14:textId="77777777" w:rsidR="005F36FF" w:rsidRPr="005F36FF" w:rsidRDefault="005F36FF" w:rsidP="005F36FF">
      <w:pPr>
        <w:spacing w:beforeLines="20" w:before="48" w:afterLines="20" w:after="48"/>
        <w:jc w:val="center"/>
        <w:rPr>
          <w:rFonts w:cstheme="minorHAnsi"/>
        </w:rPr>
      </w:pPr>
      <w:r w:rsidRPr="005F36FF">
        <w:rPr>
          <w:rFonts w:cstheme="minorHAnsi"/>
          <w:b/>
        </w:rPr>
        <w:t>§ 3</w:t>
      </w:r>
    </w:p>
    <w:p w14:paraId="1AF3E7C2" w14:textId="77777777" w:rsidR="005F36FF" w:rsidRPr="005F36FF" w:rsidRDefault="005F36FF" w:rsidP="006F1C60">
      <w:pPr>
        <w:numPr>
          <w:ilvl w:val="0"/>
          <w:numId w:val="4"/>
        </w:numPr>
        <w:spacing w:beforeLines="20" w:before="48" w:afterLines="20" w:after="48" w:line="276" w:lineRule="auto"/>
        <w:ind w:left="709" w:hanging="283"/>
        <w:contextualSpacing/>
        <w:jc w:val="both"/>
        <w:rPr>
          <w:rFonts w:cstheme="minorHAnsi"/>
        </w:rPr>
      </w:pPr>
      <w:r w:rsidRPr="005F36FF">
        <w:rPr>
          <w:rFonts w:cstheme="minorHAnsi"/>
          <w:color w:val="000000"/>
        </w:rPr>
        <w:t xml:space="preserve">Wykonawca ponosi odpowiedzialność za wykonanie przedmiotu Umowy, w tym odpowiedzialność za działania i zaniechania osób, którymi będzie się posługiwał przy realizacji Umowy jak za swoje własne. </w:t>
      </w:r>
    </w:p>
    <w:p w14:paraId="1A0ECFD3" w14:textId="77777777" w:rsidR="005F36FF" w:rsidRPr="005F36FF" w:rsidRDefault="005F36FF" w:rsidP="006F1C60">
      <w:pPr>
        <w:numPr>
          <w:ilvl w:val="0"/>
          <w:numId w:val="4"/>
        </w:numPr>
        <w:spacing w:beforeLines="20" w:before="48" w:afterLines="20" w:after="48" w:line="276" w:lineRule="auto"/>
        <w:ind w:left="709" w:hanging="283"/>
        <w:contextualSpacing/>
        <w:jc w:val="both"/>
        <w:rPr>
          <w:rFonts w:cstheme="minorHAnsi"/>
        </w:rPr>
      </w:pPr>
      <w:r w:rsidRPr="005F36FF">
        <w:rPr>
          <w:rFonts w:cstheme="minorHAnsi"/>
          <w:color w:val="000000"/>
        </w:rPr>
        <w:t xml:space="preserve">Wykonawca nie ponosi odpowiedzialności za okoliczności, za które wyłączną odpowiedzialność ponosi Zamawiający. </w:t>
      </w:r>
    </w:p>
    <w:p w14:paraId="45479D08" w14:textId="77777777" w:rsidR="005F36FF" w:rsidRPr="005F36FF" w:rsidRDefault="005F36FF" w:rsidP="006F1C60">
      <w:pPr>
        <w:numPr>
          <w:ilvl w:val="0"/>
          <w:numId w:val="4"/>
        </w:numPr>
        <w:tabs>
          <w:tab w:val="left" w:pos="851"/>
        </w:tabs>
        <w:spacing w:beforeLines="20" w:before="48" w:afterLines="20" w:after="48" w:line="276" w:lineRule="auto"/>
        <w:ind w:left="709" w:hanging="283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Zamawiający zobowiązuje się: </w:t>
      </w:r>
    </w:p>
    <w:p w14:paraId="67600B67" w14:textId="77777777" w:rsidR="005F36FF" w:rsidRPr="005F36FF" w:rsidRDefault="005F36FF" w:rsidP="006F1C60">
      <w:pPr>
        <w:numPr>
          <w:ilvl w:val="0"/>
          <w:numId w:val="5"/>
        </w:numPr>
        <w:autoSpaceDE w:val="0"/>
        <w:autoSpaceDN w:val="0"/>
        <w:adjustRightInd w:val="0"/>
        <w:spacing w:beforeLines="20" w:before="48" w:afterLines="20" w:after="48" w:line="276" w:lineRule="auto"/>
        <w:ind w:left="709" w:firstLine="425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współdziałać z Wykonawcą przy wykonywaniu Umowy, </w:t>
      </w:r>
    </w:p>
    <w:p w14:paraId="6AA263E7" w14:textId="77777777" w:rsidR="005F36FF" w:rsidRPr="005F36FF" w:rsidRDefault="005F36FF" w:rsidP="006F1C60">
      <w:pPr>
        <w:numPr>
          <w:ilvl w:val="0"/>
          <w:numId w:val="5"/>
        </w:numPr>
        <w:autoSpaceDE w:val="0"/>
        <w:autoSpaceDN w:val="0"/>
        <w:adjustRightInd w:val="0"/>
        <w:spacing w:beforeLines="20" w:before="48" w:afterLines="20" w:after="48" w:line="276" w:lineRule="auto"/>
        <w:ind w:left="709" w:firstLine="425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zgłaszać Wykonawcy problemy związane z realizacją przedmiotu Umowy. </w:t>
      </w:r>
    </w:p>
    <w:p w14:paraId="72DF8DED" w14:textId="77777777" w:rsidR="005F36FF" w:rsidRPr="005F36FF" w:rsidRDefault="005F36FF" w:rsidP="006F1C60">
      <w:pPr>
        <w:numPr>
          <w:ilvl w:val="0"/>
          <w:numId w:val="4"/>
        </w:numPr>
        <w:autoSpaceDE w:val="0"/>
        <w:autoSpaceDN w:val="0"/>
        <w:adjustRightInd w:val="0"/>
        <w:spacing w:beforeLines="20" w:before="48" w:afterLines="20" w:after="48" w:line="276" w:lineRule="auto"/>
        <w:ind w:left="709" w:hanging="283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Wykonawca zobowiązuje się w szczególności: </w:t>
      </w:r>
    </w:p>
    <w:p w14:paraId="0554A45A" w14:textId="77777777" w:rsidR="005F36FF" w:rsidRPr="005F36FF" w:rsidRDefault="005F36FF" w:rsidP="005F36FF">
      <w:pPr>
        <w:numPr>
          <w:ilvl w:val="0"/>
          <w:numId w:val="6"/>
        </w:numPr>
        <w:autoSpaceDE w:val="0"/>
        <w:autoSpaceDN w:val="0"/>
        <w:adjustRightInd w:val="0"/>
        <w:spacing w:beforeLines="20" w:before="48" w:afterLines="20" w:after="48" w:line="276" w:lineRule="auto"/>
        <w:ind w:left="1713" w:hanging="284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wykonać przedmiot Umowy z najwyższą starannością wynikającą z zawodowego charakteru prowadzonej działalności, przy zachowaniu zasad współczesnej wiedzy technicznej i zgodnie z obowiązującymi przepisami prawa, zasadami uczciwej konkurencji i poszanowaniem dobrych obyczajów oraz słusznych interesów Zamawiającego, </w:t>
      </w:r>
    </w:p>
    <w:p w14:paraId="1B31CFDD" w14:textId="77777777" w:rsidR="005F36FF" w:rsidRPr="005F36FF" w:rsidRDefault="005F36FF" w:rsidP="005F36FF">
      <w:pPr>
        <w:numPr>
          <w:ilvl w:val="0"/>
          <w:numId w:val="6"/>
        </w:numPr>
        <w:autoSpaceDE w:val="0"/>
        <w:autoSpaceDN w:val="0"/>
        <w:adjustRightInd w:val="0"/>
        <w:spacing w:beforeLines="20" w:before="48" w:afterLines="20" w:after="48" w:line="276" w:lineRule="auto"/>
        <w:ind w:left="1713" w:hanging="284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działać jedynie w zakresie swoich uprawnień i przestrzegać wskazówek Zamawiającego, </w:t>
      </w:r>
    </w:p>
    <w:p w14:paraId="6100097B" w14:textId="77777777" w:rsidR="005F36FF" w:rsidRPr="005F36FF" w:rsidRDefault="005F36FF" w:rsidP="005F36FF">
      <w:pPr>
        <w:numPr>
          <w:ilvl w:val="0"/>
          <w:numId w:val="6"/>
        </w:numPr>
        <w:autoSpaceDE w:val="0"/>
        <w:autoSpaceDN w:val="0"/>
        <w:adjustRightInd w:val="0"/>
        <w:spacing w:beforeLines="20" w:before="48" w:afterLines="20" w:after="48" w:line="276" w:lineRule="auto"/>
        <w:ind w:left="1713" w:hanging="284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udostępniać na każde żądanie Zamawiającego dokumentację związaną z realizacją przedmiotu Umowy, </w:t>
      </w:r>
    </w:p>
    <w:p w14:paraId="5978965D" w14:textId="77777777" w:rsidR="005F36FF" w:rsidRPr="005F36FF" w:rsidRDefault="005F36FF" w:rsidP="005F36FF">
      <w:pPr>
        <w:numPr>
          <w:ilvl w:val="0"/>
          <w:numId w:val="6"/>
        </w:numPr>
        <w:autoSpaceDE w:val="0"/>
        <w:autoSpaceDN w:val="0"/>
        <w:adjustRightInd w:val="0"/>
        <w:spacing w:beforeLines="20" w:before="48" w:afterLines="20" w:after="48" w:line="276" w:lineRule="auto"/>
        <w:ind w:left="1713" w:hanging="284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wykonywać Umowę w sposób, który nie będzie prowadził do roszczeń osób trzecich z tytułu naruszenia ich praw, w szczególności praw autorskich oraz praw pokrewnych, patentów, zarejestrowanych znaków i wzorów towarowych związanych z realizacją przedmiotu Umowy. </w:t>
      </w:r>
    </w:p>
    <w:p w14:paraId="022D5018" w14:textId="77777777" w:rsidR="005F36FF" w:rsidRPr="005F36FF" w:rsidRDefault="005F36FF" w:rsidP="006F1C60">
      <w:pPr>
        <w:numPr>
          <w:ilvl w:val="0"/>
          <w:numId w:val="4"/>
        </w:numPr>
        <w:autoSpaceDE w:val="0"/>
        <w:autoSpaceDN w:val="0"/>
        <w:adjustRightInd w:val="0"/>
        <w:spacing w:beforeLines="20" w:before="48" w:afterLines="20" w:after="48" w:line="276" w:lineRule="auto"/>
        <w:ind w:left="709" w:hanging="283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Wykonawca oświadcza, iż przed zawarciem Umowy zapoznał się w pełni z warunkami przedstawionymi w SWZ, OPZ i Umowie i je akceptuje. </w:t>
      </w:r>
    </w:p>
    <w:p w14:paraId="1F66682F" w14:textId="77777777" w:rsidR="005F36FF" w:rsidRPr="005F36FF" w:rsidRDefault="005F36FF" w:rsidP="006F1C60">
      <w:pPr>
        <w:numPr>
          <w:ilvl w:val="0"/>
          <w:numId w:val="4"/>
        </w:numPr>
        <w:tabs>
          <w:tab w:val="left" w:pos="708"/>
        </w:tabs>
        <w:autoSpaceDE w:val="0"/>
        <w:autoSpaceDN w:val="0"/>
        <w:adjustRightInd w:val="0"/>
        <w:spacing w:beforeLines="20" w:before="48" w:afterLines="20" w:after="48" w:line="276" w:lineRule="auto"/>
        <w:ind w:left="709" w:hanging="283"/>
        <w:contextualSpacing/>
        <w:jc w:val="both"/>
        <w:rPr>
          <w:rFonts w:eastAsia="Times New Roman" w:cstheme="minorHAnsi"/>
          <w:color w:val="000000"/>
          <w:kern w:val="2"/>
          <w:lang w:eastAsia="pl-PL"/>
        </w:rPr>
      </w:pPr>
      <w:r w:rsidRPr="005F36FF">
        <w:rPr>
          <w:rFonts w:eastAsia="Arial Unicode MS" w:cstheme="minorHAnsi"/>
          <w:color w:val="000000"/>
          <w:kern w:val="2"/>
          <w:lang w:eastAsia="uk-UA"/>
        </w:rPr>
        <w:t>W przypadku zgłoszenia wobec Zamawiającego roszczeń dotyczących naruszenia praw osób trzecich w związku z realizacją Umowy przez Wykonawcę, Wykonawca podejmie na swój koszt wszelkie środki obrony Zamawiającego przed takimi roszczeniami lub zarzutami, a także pokryje wszelkie koszty i straty, jakie poniesie Zamawiający z tego tytułu. W przypadku zapłaty przez Zamawiającego jakiejkolwiek kwoty tytułem zaspokojenia roszczenia osoby trzeciej, Zamawiającemu przysługuje roszczenie regresowe względem Wykonawcy.</w:t>
      </w:r>
    </w:p>
    <w:p w14:paraId="36B7A726" w14:textId="77777777" w:rsidR="005F36FF" w:rsidRPr="005F36FF" w:rsidRDefault="005F36FF" w:rsidP="006F1C60">
      <w:pPr>
        <w:widowControl w:val="0"/>
        <w:numPr>
          <w:ilvl w:val="0"/>
          <w:numId w:val="4"/>
        </w:numPr>
        <w:autoSpaceDE w:val="0"/>
        <w:autoSpaceDN w:val="0"/>
        <w:spacing w:beforeLines="20" w:before="48" w:afterLines="20" w:after="48" w:line="276" w:lineRule="auto"/>
        <w:ind w:left="709"/>
        <w:contextualSpacing/>
        <w:jc w:val="both"/>
        <w:rPr>
          <w:rFonts w:cstheme="minorHAnsi"/>
          <w:color w:val="000000"/>
          <w:kern w:val="2"/>
        </w:rPr>
      </w:pPr>
      <w:r w:rsidRPr="005F36FF">
        <w:rPr>
          <w:rFonts w:cstheme="minorHAnsi"/>
          <w:color w:val="000000"/>
          <w:kern w:val="2"/>
        </w:rPr>
        <w:t xml:space="preserve">Zamawiający zobowiązuje się udostępnić Wykonawcy niezbędne dane i informacje będące w jego posiadaniu, niezbędne do realizacji Umowy i możliwe do udostępnienia, warunkujące wykonanie Umowy, w terminie uzgodnionym z Wykonawcą. </w:t>
      </w:r>
    </w:p>
    <w:p w14:paraId="3E941FA4" w14:textId="77777777" w:rsidR="005F36FF" w:rsidRPr="005F36FF" w:rsidRDefault="005F36FF" w:rsidP="005F36FF">
      <w:pPr>
        <w:spacing w:beforeLines="20" w:before="48" w:afterLines="20" w:after="48"/>
        <w:ind w:left="426"/>
        <w:jc w:val="center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b/>
          <w:bCs/>
          <w:color w:val="000000"/>
          <w:lang w:eastAsia="pl-PL"/>
        </w:rPr>
        <w:t>§ 4</w:t>
      </w:r>
    </w:p>
    <w:p w14:paraId="538EB151" w14:textId="77777777" w:rsidR="005F36FF" w:rsidRPr="005F36FF" w:rsidRDefault="005F36FF" w:rsidP="005F36FF">
      <w:pPr>
        <w:widowControl w:val="0"/>
        <w:numPr>
          <w:ilvl w:val="0"/>
          <w:numId w:val="7"/>
        </w:numPr>
        <w:tabs>
          <w:tab w:val="num" w:pos="0"/>
          <w:tab w:val="left" w:pos="426"/>
        </w:tabs>
        <w:suppressAutoHyphens/>
        <w:spacing w:beforeLines="20" w:before="48" w:afterLines="20" w:after="48" w:line="276" w:lineRule="auto"/>
        <w:ind w:hanging="426"/>
        <w:jc w:val="both"/>
        <w:rPr>
          <w:rFonts w:eastAsia="Arial Unicode MS" w:cstheme="minorHAnsi"/>
          <w:kern w:val="2"/>
          <w:lang w:eastAsia="uk-UA"/>
        </w:rPr>
      </w:pPr>
      <w:r w:rsidRPr="005F36FF">
        <w:rPr>
          <w:rFonts w:eastAsia="Arial Unicode MS" w:cstheme="minorHAnsi"/>
          <w:kern w:val="2"/>
          <w:lang w:eastAsia="uk-UA"/>
        </w:rPr>
        <w:t xml:space="preserve">Z tytułu prawidłowego, zgodnego z opisem przedmiotu zamówienia wykonania Umowy, Wykonawcy przysługuje wynagrodzenie, którego łączna wartość wraz z prawem opcji nie </w:t>
      </w:r>
      <w:r w:rsidRPr="005F36FF">
        <w:rPr>
          <w:rFonts w:eastAsia="Arial Unicode MS" w:cstheme="minorHAnsi"/>
          <w:kern w:val="2"/>
          <w:lang w:eastAsia="uk-UA"/>
        </w:rPr>
        <w:lastRenderedPageBreak/>
        <w:t xml:space="preserve">przekroczy …. (słownie: ….) zł netto, ..... zł (słownie: ..... ) brutto, przy czym:  </w:t>
      </w:r>
    </w:p>
    <w:p w14:paraId="10A48C6A" w14:textId="6ACBCC7C" w:rsidR="006F1C60" w:rsidRDefault="005F36FF" w:rsidP="006F1C60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Lines="20" w:before="48" w:afterLines="20" w:after="48" w:line="276" w:lineRule="auto"/>
        <w:ind w:left="1800"/>
        <w:contextualSpacing/>
        <w:jc w:val="both"/>
        <w:rPr>
          <w:rFonts w:eastAsia="Arial Unicode MS" w:cstheme="minorHAnsi"/>
          <w:kern w:val="2"/>
          <w:lang w:eastAsia="uk-UA"/>
        </w:rPr>
      </w:pPr>
      <w:r w:rsidRPr="005F36FF">
        <w:rPr>
          <w:rFonts w:eastAsia="Arial Unicode MS" w:cstheme="minorHAnsi"/>
          <w:kern w:val="2"/>
          <w:lang w:eastAsia="uk-UA"/>
        </w:rPr>
        <w:t>wynagrodzenie za realizację przedmiotu Umowy bez prawa opcji wynosi ….</w:t>
      </w:r>
      <w:r w:rsidR="006F1C60">
        <w:rPr>
          <w:rFonts w:eastAsia="Arial Unicode MS" w:cstheme="minorHAnsi"/>
          <w:kern w:val="2"/>
          <w:lang w:eastAsia="uk-UA"/>
        </w:rPr>
        <w:t xml:space="preserve">zł, </w:t>
      </w:r>
      <w:r w:rsidRPr="005F36FF">
        <w:rPr>
          <w:rFonts w:eastAsia="Arial Unicode MS" w:cstheme="minorHAnsi"/>
          <w:kern w:val="2"/>
          <w:lang w:eastAsia="uk-UA"/>
        </w:rPr>
        <w:t xml:space="preserve"> (słownie: ….) brutto;</w:t>
      </w:r>
    </w:p>
    <w:p w14:paraId="464DE8D0" w14:textId="12D1F146" w:rsidR="006F1C60" w:rsidRPr="006F1C60" w:rsidRDefault="006F1C60" w:rsidP="006F1C60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Lines="20" w:before="48" w:afterLines="20" w:after="48" w:line="276" w:lineRule="auto"/>
        <w:ind w:left="1800"/>
        <w:contextualSpacing/>
        <w:jc w:val="both"/>
        <w:rPr>
          <w:rFonts w:eastAsia="Arial Unicode MS" w:cstheme="minorHAnsi"/>
          <w:kern w:val="2"/>
          <w:lang w:eastAsia="uk-UA"/>
        </w:rPr>
      </w:pPr>
      <w:r w:rsidRPr="006F1C60">
        <w:rPr>
          <w:rFonts w:eastAsia="Arial Unicode MS" w:cstheme="minorHAnsi"/>
          <w:kern w:val="2"/>
          <w:lang w:eastAsia="uk-UA"/>
        </w:rPr>
        <w:t xml:space="preserve">wynagrodzenie za realizację przedmiotu opcji </w:t>
      </w:r>
      <w:r>
        <w:rPr>
          <w:rFonts w:eastAsia="Arial Unicode MS" w:cstheme="minorHAnsi"/>
          <w:kern w:val="2"/>
          <w:lang w:eastAsia="uk-UA"/>
        </w:rPr>
        <w:t xml:space="preserve">określonego w § 1 ust 6a) </w:t>
      </w:r>
      <w:r w:rsidRPr="006F1C60">
        <w:rPr>
          <w:rFonts w:eastAsia="Arial Unicode MS" w:cstheme="minorHAnsi"/>
          <w:kern w:val="2"/>
          <w:lang w:eastAsia="uk-UA"/>
        </w:rPr>
        <w:t>wynosi ….</w:t>
      </w:r>
      <w:r>
        <w:rPr>
          <w:rFonts w:eastAsia="Arial Unicode MS" w:cstheme="minorHAnsi"/>
          <w:kern w:val="2"/>
          <w:lang w:eastAsia="uk-UA"/>
        </w:rPr>
        <w:t xml:space="preserve"> zł, </w:t>
      </w:r>
      <w:r w:rsidRPr="006F1C60">
        <w:rPr>
          <w:rFonts w:eastAsia="Arial Unicode MS" w:cstheme="minorHAnsi"/>
          <w:kern w:val="2"/>
          <w:lang w:eastAsia="uk-UA"/>
        </w:rPr>
        <w:t>(słownie: ….) brutto.</w:t>
      </w:r>
    </w:p>
    <w:p w14:paraId="2B3E0693" w14:textId="5B9E2A26" w:rsidR="005F36FF" w:rsidRPr="005F36FF" w:rsidRDefault="005F36FF" w:rsidP="005F36F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Lines="20" w:before="48" w:afterLines="20" w:after="48" w:line="276" w:lineRule="auto"/>
        <w:ind w:left="1800"/>
        <w:contextualSpacing/>
        <w:jc w:val="both"/>
        <w:rPr>
          <w:rFonts w:eastAsia="Arial Unicode MS" w:cstheme="minorHAnsi"/>
          <w:kern w:val="2"/>
          <w:lang w:eastAsia="uk-UA"/>
        </w:rPr>
      </w:pPr>
      <w:bookmarkStart w:id="4" w:name="_Hlk68766304"/>
      <w:r w:rsidRPr="005F36FF">
        <w:rPr>
          <w:rFonts w:eastAsia="Arial Unicode MS" w:cstheme="minorHAnsi"/>
          <w:kern w:val="2"/>
          <w:lang w:eastAsia="uk-UA"/>
        </w:rPr>
        <w:t xml:space="preserve">wynagrodzenie za realizację przedmiotu opcji </w:t>
      </w:r>
      <w:r w:rsidR="006F1C60" w:rsidRPr="006F1C60">
        <w:rPr>
          <w:rFonts w:eastAsia="Arial Unicode MS" w:cstheme="minorHAnsi"/>
          <w:kern w:val="2"/>
          <w:lang w:eastAsia="uk-UA"/>
        </w:rPr>
        <w:t>określonego w § 1 ust 6</w:t>
      </w:r>
      <w:r w:rsidR="006F1C60">
        <w:rPr>
          <w:rFonts w:eastAsia="Arial Unicode MS" w:cstheme="minorHAnsi"/>
          <w:kern w:val="2"/>
          <w:lang w:eastAsia="uk-UA"/>
        </w:rPr>
        <w:t xml:space="preserve">b) </w:t>
      </w:r>
      <w:r w:rsidRPr="005F36FF">
        <w:rPr>
          <w:rFonts w:eastAsia="Arial Unicode MS" w:cstheme="minorHAnsi"/>
          <w:kern w:val="2"/>
          <w:lang w:eastAsia="uk-UA"/>
        </w:rPr>
        <w:t xml:space="preserve">wynosi …. </w:t>
      </w:r>
      <w:r w:rsidR="006F1C60">
        <w:rPr>
          <w:rFonts w:eastAsia="Arial Unicode MS" w:cstheme="minorHAnsi"/>
          <w:kern w:val="2"/>
          <w:lang w:eastAsia="uk-UA"/>
        </w:rPr>
        <w:t xml:space="preserve">zł </w:t>
      </w:r>
      <w:r w:rsidRPr="005F36FF">
        <w:rPr>
          <w:rFonts w:eastAsia="Arial Unicode MS" w:cstheme="minorHAnsi"/>
          <w:kern w:val="2"/>
          <w:lang w:eastAsia="uk-UA"/>
        </w:rPr>
        <w:t>(słownie: ….) brutto.</w:t>
      </w:r>
    </w:p>
    <w:bookmarkEnd w:id="4"/>
    <w:p w14:paraId="058F0821" w14:textId="77777777" w:rsidR="005F36FF" w:rsidRPr="005F36FF" w:rsidRDefault="005F36FF" w:rsidP="005F36FF">
      <w:pPr>
        <w:widowControl w:val="0"/>
        <w:numPr>
          <w:ilvl w:val="0"/>
          <w:numId w:val="7"/>
        </w:numPr>
        <w:tabs>
          <w:tab w:val="num" w:pos="0"/>
          <w:tab w:val="left" w:pos="426"/>
        </w:tabs>
        <w:suppressAutoHyphens/>
        <w:spacing w:beforeLines="20" w:before="48" w:afterLines="20" w:after="48" w:line="276" w:lineRule="auto"/>
        <w:ind w:hanging="426"/>
        <w:jc w:val="both"/>
        <w:rPr>
          <w:rFonts w:eastAsia="Arial Unicode MS" w:cstheme="minorHAnsi"/>
          <w:kern w:val="2"/>
          <w:lang w:eastAsia="uk-UA"/>
        </w:rPr>
      </w:pPr>
      <w:r w:rsidRPr="005F36FF">
        <w:rPr>
          <w:rFonts w:eastAsia="Arial Unicode MS" w:cstheme="minorHAnsi"/>
          <w:kern w:val="2"/>
          <w:lang w:eastAsia="uk-UA"/>
        </w:rPr>
        <w:t>Podstawą obliczenia wynagrodzenia Wykonawcy jest wykonanie usługi określonej w § 1 ust. 3, zgodnie z Ofertą Wykonawcy stanowiącą integralną część Umowy.</w:t>
      </w:r>
    </w:p>
    <w:p w14:paraId="5B377B7B" w14:textId="77777777" w:rsidR="005F36FF" w:rsidRPr="005F36FF" w:rsidRDefault="005F36FF" w:rsidP="005F36FF">
      <w:pPr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beforeLines="20" w:before="48" w:afterLines="20" w:after="48" w:line="276" w:lineRule="auto"/>
        <w:ind w:hanging="426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Arial Unicode MS" w:cstheme="minorHAnsi"/>
          <w:kern w:val="2"/>
          <w:lang w:eastAsia="pl-PL"/>
        </w:rPr>
        <w:t>Wykonawca mając</w:t>
      </w:r>
      <w:r w:rsidRPr="005F36FF">
        <w:rPr>
          <w:rFonts w:eastAsia="Times New Roman" w:cstheme="minorHAnsi"/>
          <w:color w:val="000000"/>
          <w:lang w:eastAsia="pl-PL"/>
        </w:rPr>
        <w:t xml:space="preserve"> możliwość uprzedniego ustalenia wszystkich warunków technicznych związanych z realizacją umowy, nie może żądać podwyższenia wynagrodzenia, nawet jeżeli z przyczyn od siebie niezależnych nie mógł przewidzieć wszystkich czynności niezbędnych do prawidłowego wykonania Umowy. </w:t>
      </w:r>
    </w:p>
    <w:p w14:paraId="7A88FEF0" w14:textId="77777777" w:rsidR="005F36FF" w:rsidRPr="005F36FF" w:rsidRDefault="005F36FF" w:rsidP="005F36FF">
      <w:pPr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beforeLines="20" w:before="48" w:afterLines="20" w:after="48" w:line="276" w:lineRule="auto"/>
        <w:ind w:hanging="426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 xml:space="preserve">Wynagrodzenie, o którym mowa w ust. 1, obejmuje wszelkie koszty wszystkich czynności i materiałów, niezbędnych do prawidłowego wykonania przedmiotu Umowy, nawet jeśli nie zostały one wprost wyszczególnione w treści Umowy i jej załącznikach. </w:t>
      </w:r>
    </w:p>
    <w:p w14:paraId="74A9348C" w14:textId="77777777" w:rsidR="005F36FF" w:rsidRPr="005F36FF" w:rsidRDefault="005F36FF" w:rsidP="005F36FF">
      <w:pPr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beforeLines="20" w:before="48" w:afterLines="20" w:after="48" w:line="276" w:lineRule="auto"/>
        <w:ind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Warunkiem wystawienia faktury (lub innego dokumentu księgowego) przez Wykonawcę jest akceptacja przez Zamawiającego protokołu odbioru, którego wzór stanowi załącznik nr 4 do Umowy. Osobą odpowiedzialną za podpisanie protokołu jest Kierownik Wspólnego Sekretariatu Technicznego Programu lub osoba go zastępująca lub osoba upoważniona.</w:t>
      </w:r>
    </w:p>
    <w:p w14:paraId="1A51C657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720" w:hanging="436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6. Zapłata wynagrodzenia nastąpi na rachunek bankowy Wykonawcy oznaczony nr_________________________________________________.</w:t>
      </w:r>
    </w:p>
    <w:p w14:paraId="4E32A53C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709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 xml:space="preserve">7.    Zapłata wynagrodzenia nastąpi na podstawie prawidłowo wystawionej faktury w terminie do 21 dni od dnia doręczenia faktury (lub innego dokumentu księgowego)Zamawiającemu na adres: </w:t>
      </w:r>
    </w:p>
    <w:p w14:paraId="07F9E064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709"/>
        <w:rPr>
          <w:rFonts w:eastAsia="Times New Roman" w:cstheme="minorHAnsi"/>
          <w:b/>
          <w:bCs/>
          <w:color w:val="000000"/>
          <w:lang w:eastAsia="pl-PL"/>
        </w:rPr>
      </w:pPr>
      <w:r w:rsidRPr="005F36FF">
        <w:rPr>
          <w:rFonts w:eastAsia="Times New Roman" w:cstheme="minorHAnsi"/>
          <w:b/>
          <w:bCs/>
          <w:color w:val="000000"/>
          <w:lang w:eastAsia="pl-PL"/>
        </w:rPr>
        <w:t xml:space="preserve">Centrum Projektów Europejskich </w:t>
      </w:r>
      <w:r w:rsidRPr="005F36FF">
        <w:rPr>
          <w:rFonts w:eastAsia="Times New Roman" w:cstheme="minorHAnsi"/>
          <w:b/>
          <w:bCs/>
          <w:color w:val="000000"/>
          <w:lang w:eastAsia="pl-PL"/>
        </w:rPr>
        <w:br/>
        <w:t>Wspólny Sekretariat Techniczny Programu Współpracy Transgranicznej Polska – Białoruś – Ukraina 2014-2020</w:t>
      </w:r>
      <w:r w:rsidRPr="005F36FF">
        <w:rPr>
          <w:rFonts w:eastAsia="Times New Roman" w:cstheme="minorHAnsi"/>
          <w:b/>
          <w:bCs/>
          <w:color w:val="000000"/>
          <w:lang w:eastAsia="pl-PL"/>
        </w:rPr>
        <w:br/>
        <w:t>ul. Domaniewska 39a</w:t>
      </w:r>
    </w:p>
    <w:p w14:paraId="18221DE5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709"/>
        <w:rPr>
          <w:rFonts w:eastAsia="Times New Roman" w:cstheme="minorHAnsi"/>
          <w:b/>
          <w:color w:val="000000"/>
          <w:lang w:eastAsia="pl-PL"/>
        </w:rPr>
      </w:pPr>
      <w:r w:rsidRPr="005F36FF">
        <w:rPr>
          <w:rFonts w:eastAsia="Times New Roman" w:cstheme="minorHAnsi"/>
          <w:b/>
          <w:bCs/>
          <w:color w:val="000000"/>
          <w:lang w:eastAsia="pl-PL"/>
        </w:rPr>
        <w:t>02-672 Warszawa</w:t>
      </w:r>
    </w:p>
    <w:p w14:paraId="6FE18B31" w14:textId="77777777" w:rsidR="005F36FF" w:rsidRPr="005F36FF" w:rsidRDefault="005F36FF" w:rsidP="006F1C60">
      <w:pPr>
        <w:numPr>
          <w:ilvl w:val="0"/>
          <w:numId w:val="4"/>
        </w:numPr>
        <w:autoSpaceDE w:val="0"/>
        <w:autoSpaceDN w:val="0"/>
        <w:adjustRightInd w:val="0"/>
        <w:spacing w:beforeLines="20" w:before="48" w:afterLines="20" w:after="48" w:line="276" w:lineRule="auto"/>
        <w:ind w:left="709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 xml:space="preserve">Dane do faktury (lub innego dokumentu księgowego):  </w:t>
      </w:r>
    </w:p>
    <w:p w14:paraId="3AA5CF10" w14:textId="77777777" w:rsidR="005F36FF" w:rsidRPr="005F36FF" w:rsidRDefault="005F36FF" w:rsidP="006F1C60">
      <w:pPr>
        <w:autoSpaceDE w:val="0"/>
        <w:autoSpaceDN w:val="0"/>
        <w:adjustRightInd w:val="0"/>
        <w:spacing w:beforeLines="20" w:before="48" w:afterLines="20" w:after="48"/>
        <w:ind w:left="709"/>
        <w:rPr>
          <w:rFonts w:eastAsia="Times New Roman" w:cstheme="minorHAnsi"/>
          <w:iCs/>
          <w:color w:val="000000"/>
          <w:lang w:eastAsia="pl-PL"/>
        </w:rPr>
      </w:pPr>
      <w:r w:rsidRPr="005F36FF">
        <w:rPr>
          <w:rFonts w:eastAsia="Times New Roman" w:cstheme="minorHAnsi"/>
          <w:iCs/>
          <w:color w:val="000000"/>
          <w:lang w:eastAsia="pl-PL"/>
        </w:rPr>
        <w:t>Centrum Projektów Europejskich</w:t>
      </w:r>
    </w:p>
    <w:p w14:paraId="060560D3" w14:textId="77777777" w:rsidR="005F36FF" w:rsidRPr="005F36FF" w:rsidRDefault="005F36FF" w:rsidP="006F1C60">
      <w:pPr>
        <w:autoSpaceDE w:val="0"/>
        <w:autoSpaceDN w:val="0"/>
        <w:adjustRightInd w:val="0"/>
        <w:spacing w:beforeLines="20" w:before="48" w:afterLines="20" w:after="48"/>
        <w:ind w:left="709"/>
        <w:rPr>
          <w:rFonts w:eastAsia="Times New Roman" w:cstheme="minorHAnsi"/>
          <w:iCs/>
          <w:color w:val="000000"/>
          <w:lang w:eastAsia="pl-PL"/>
        </w:rPr>
      </w:pPr>
      <w:r w:rsidRPr="005F36FF">
        <w:rPr>
          <w:rFonts w:eastAsia="Times New Roman" w:cstheme="minorHAnsi"/>
          <w:iCs/>
          <w:color w:val="000000"/>
          <w:lang w:eastAsia="pl-PL"/>
        </w:rPr>
        <w:t xml:space="preserve">ul. Domaniewska 39 a </w:t>
      </w:r>
      <w:r w:rsidRPr="005F36FF">
        <w:rPr>
          <w:rFonts w:eastAsia="Times New Roman" w:cstheme="minorHAnsi"/>
          <w:iCs/>
          <w:color w:val="000000"/>
          <w:lang w:eastAsia="pl-PL"/>
        </w:rPr>
        <w:br/>
        <w:t>02-672 Warszawa</w:t>
      </w:r>
    </w:p>
    <w:p w14:paraId="1760211F" w14:textId="77777777" w:rsidR="005F36FF" w:rsidRPr="005F36FF" w:rsidRDefault="005F36FF" w:rsidP="006F1C60">
      <w:pPr>
        <w:autoSpaceDE w:val="0"/>
        <w:autoSpaceDN w:val="0"/>
        <w:adjustRightInd w:val="0"/>
        <w:spacing w:beforeLines="20" w:before="48" w:afterLines="20" w:after="48"/>
        <w:ind w:left="709"/>
        <w:rPr>
          <w:rFonts w:eastAsia="Times New Roman" w:cstheme="minorHAnsi"/>
          <w:iCs/>
          <w:color w:val="000000"/>
          <w:lang w:eastAsia="pl-PL"/>
        </w:rPr>
      </w:pPr>
      <w:r w:rsidRPr="005F36FF">
        <w:rPr>
          <w:rFonts w:eastAsia="Times New Roman" w:cstheme="minorHAnsi"/>
          <w:iCs/>
          <w:color w:val="000000"/>
          <w:lang w:eastAsia="pl-PL"/>
        </w:rPr>
        <w:t xml:space="preserve">NIP: 7010 1588 87 </w:t>
      </w:r>
    </w:p>
    <w:p w14:paraId="5DE36B04" w14:textId="77777777" w:rsidR="005F36FF" w:rsidRPr="005F36FF" w:rsidRDefault="005F36FF" w:rsidP="006F1C60">
      <w:pPr>
        <w:autoSpaceDE w:val="0"/>
        <w:autoSpaceDN w:val="0"/>
        <w:adjustRightInd w:val="0"/>
        <w:spacing w:beforeLines="20" w:before="48" w:afterLines="20" w:after="48"/>
        <w:ind w:left="709" w:hanging="425"/>
        <w:contextualSpacing/>
        <w:jc w:val="both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>9.</w:t>
      </w:r>
      <w:r w:rsidRPr="005F36FF">
        <w:rPr>
          <w:rFonts w:cstheme="minorHAnsi"/>
          <w:color w:val="000000"/>
        </w:rPr>
        <w:tab/>
        <w:t xml:space="preserve">Zamawiającemu przysługuje prawo do potrącania z wynagrodzenia należnego Wykonawcy wszelkich roszczeń z tytułu wymagalnych kar umownych zastrzeżonych w Umowie o ile właściwe przepisy obowiązujące w dacie potrącenia nie stanowią inaczej. </w:t>
      </w:r>
    </w:p>
    <w:p w14:paraId="788D609A" w14:textId="77777777" w:rsidR="005F36FF" w:rsidRPr="005F36FF" w:rsidRDefault="005F36FF" w:rsidP="006F1C60">
      <w:pPr>
        <w:autoSpaceDE w:val="0"/>
        <w:autoSpaceDN w:val="0"/>
        <w:adjustRightInd w:val="0"/>
        <w:spacing w:beforeLines="20" w:before="48" w:afterLines="20" w:after="48"/>
        <w:ind w:left="709" w:hanging="425"/>
        <w:contextualSpacing/>
        <w:jc w:val="both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>10. Wykonawca nie może dokonać przelewu wierzytelności Wykonawcy z tytułu wynagrodzenia wynikającego z Umowy na osoby trzecie bez uprzedniej zgody Zamawiającego wyrażonej w formie pisemnej pod rygorem nieważności.</w:t>
      </w:r>
    </w:p>
    <w:p w14:paraId="62BFE037" w14:textId="77777777" w:rsidR="005F36FF" w:rsidRPr="005F36FF" w:rsidRDefault="005F36FF" w:rsidP="006F1C60">
      <w:pPr>
        <w:autoSpaceDE w:val="0"/>
        <w:autoSpaceDN w:val="0"/>
        <w:adjustRightInd w:val="0"/>
        <w:spacing w:beforeLines="20" w:before="48" w:afterLines="20" w:after="48"/>
        <w:ind w:left="709" w:hanging="425"/>
        <w:contextualSpacing/>
        <w:jc w:val="both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 xml:space="preserve">11. </w:t>
      </w:r>
      <w:r w:rsidRPr="005F36FF">
        <w:rPr>
          <w:rFonts w:cstheme="minorHAnsi"/>
          <w:color w:val="000000" w:themeColor="text1"/>
        </w:rPr>
        <w:t>Zamawiający dopuszcza stosowanie ustrukturyzowanych faktur, o których mowa w ustawie z dnia 9 listopada 2018 r. o elektronicznym fakturowaniu w zamówieniach publicznych, koncesjach na roboty budowlane lub usługi oraz partnerstwie publiczno-prawnym (Dz. U. 2020 r. poz. 1666).</w:t>
      </w:r>
    </w:p>
    <w:p w14:paraId="760989F3" w14:textId="77777777" w:rsidR="005F36FF" w:rsidRPr="005F36FF" w:rsidRDefault="005F36FF" w:rsidP="006F1C60">
      <w:pPr>
        <w:autoSpaceDE w:val="0"/>
        <w:autoSpaceDN w:val="0"/>
        <w:adjustRightInd w:val="0"/>
        <w:spacing w:beforeLines="20" w:before="48" w:afterLines="20" w:after="48"/>
        <w:ind w:left="709" w:hanging="425"/>
        <w:contextualSpacing/>
        <w:jc w:val="both"/>
        <w:rPr>
          <w:rFonts w:cstheme="minorHAnsi"/>
          <w:i/>
          <w:iCs/>
          <w:color w:val="000000"/>
        </w:rPr>
      </w:pPr>
      <w:r w:rsidRPr="005F36FF">
        <w:rPr>
          <w:rFonts w:cstheme="minorHAnsi"/>
          <w:color w:val="000000"/>
        </w:rPr>
        <w:lastRenderedPageBreak/>
        <w:t xml:space="preserve">12. </w:t>
      </w:r>
      <w:r w:rsidRPr="005F36FF">
        <w:rPr>
          <w:rFonts w:cstheme="minorHAnsi"/>
          <w:color w:val="000000" w:themeColor="text1"/>
        </w:rPr>
        <w:t>Wykonawca oświadcza, że wskazany w ust.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 Wykazie, Zamawiający będzie uprawniony do dokonania zapłaty na rachunek bankowy Wykonawcy wskazany w Wykazie, co będzie stanowić wykonanie zobowiązania Zamawiającego.</w:t>
      </w:r>
    </w:p>
    <w:p w14:paraId="66FE25A9" w14:textId="77777777" w:rsidR="005F36FF" w:rsidRPr="005F36FF" w:rsidRDefault="005F36FF" w:rsidP="005F36FF">
      <w:pPr>
        <w:adjustRightInd w:val="0"/>
        <w:spacing w:beforeLines="20" w:before="48" w:afterLines="20" w:after="48"/>
        <w:jc w:val="center"/>
        <w:rPr>
          <w:rFonts w:cstheme="minorHAnsi"/>
          <w:color w:val="000000"/>
        </w:rPr>
      </w:pPr>
      <w:r w:rsidRPr="005F36FF">
        <w:rPr>
          <w:rFonts w:cstheme="minorHAnsi"/>
          <w:b/>
          <w:bCs/>
          <w:color w:val="000000"/>
        </w:rPr>
        <w:t>§ 5</w:t>
      </w:r>
    </w:p>
    <w:p w14:paraId="3EF7C44C" w14:textId="77777777" w:rsidR="005F36FF" w:rsidRPr="005F36FF" w:rsidRDefault="005F36FF" w:rsidP="005F36FF">
      <w:pPr>
        <w:numPr>
          <w:ilvl w:val="0"/>
          <w:numId w:val="9"/>
        </w:numPr>
        <w:autoSpaceDE w:val="0"/>
        <w:autoSpaceDN w:val="0"/>
        <w:adjustRightInd w:val="0"/>
        <w:spacing w:beforeLines="20" w:before="48" w:afterLines="20" w:after="48" w:line="276" w:lineRule="auto"/>
        <w:ind w:left="709" w:hanging="425"/>
        <w:jc w:val="both"/>
        <w:rPr>
          <w:rFonts w:eastAsia="Calibri" w:cstheme="minorHAnsi"/>
        </w:rPr>
      </w:pPr>
      <w:r w:rsidRPr="005F36FF">
        <w:rPr>
          <w:rFonts w:eastAsia="Calibri" w:cstheme="minorHAnsi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 formę ich przekazania, nazywanych dalej łącznie „Informacjami Poufnymi”.</w:t>
      </w:r>
    </w:p>
    <w:p w14:paraId="423273C5" w14:textId="77777777" w:rsidR="005F36FF" w:rsidRPr="005F36FF" w:rsidRDefault="005F36FF" w:rsidP="005F36FF">
      <w:pPr>
        <w:numPr>
          <w:ilvl w:val="0"/>
          <w:numId w:val="9"/>
        </w:numPr>
        <w:autoSpaceDE w:val="0"/>
        <w:autoSpaceDN w:val="0"/>
        <w:adjustRightInd w:val="0"/>
        <w:spacing w:beforeLines="20" w:before="48" w:afterLines="20" w:after="48" w:line="276" w:lineRule="auto"/>
        <w:ind w:left="709" w:hanging="425"/>
        <w:jc w:val="both"/>
        <w:rPr>
          <w:rFonts w:eastAsia="Calibri" w:cstheme="minorHAnsi"/>
        </w:rPr>
      </w:pPr>
      <w:r w:rsidRPr="005F36FF">
        <w:rPr>
          <w:rFonts w:cstheme="minorHAnsi"/>
        </w:rPr>
        <w:t>Obowiązku zachowania poufności, o którym mowa w ust. 1, nie stosuje się do danych i informacji:</w:t>
      </w:r>
    </w:p>
    <w:p w14:paraId="24903671" w14:textId="77777777" w:rsidR="005F36FF" w:rsidRPr="005F36FF" w:rsidRDefault="005F36FF" w:rsidP="005F36FF">
      <w:pPr>
        <w:numPr>
          <w:ilvl w:val="0"/>
          <w:numId w:val="10"/>
        </w:numPr>
        <w:autoSpaceDE w:val="0"/>
        <w:autoSpaceDN w:val="0"/>
        <w:adjustRightInd w:val="0"/>
        <w:spacing w:beforeLines="20" w:before="48" w:afterLines="20" w:after="48" w:line="276" w:lineRule="auto"/>
        <w:ind w:left="1134" w:hanging="425"/>
        <w:jc w:val="both"/>
        <w:rPr>
          <w:rFonts w:cstheme="minorHAnsi"/>
        </w:rPr>
      </w:pPr>
      <w:r w:rsidRPr="005F36FF">
        <w:rPr>
          <w:rFonts w:cstheme="minorHAnsi"/>
        </w:rPr>
        <w:t>dostępnych publicznie;</w:t>
      </w:r>
    </w:p>
    <w:p w14:paraId="4B8559C7" w14:textId="77777777" w:rsidR="005F36FF" w:rsidRPr="005F36FF" w:rsidRDefault="005F36FF" w:rsidP="005F36FF">
      <w:pPr>
        <w:numPr>
          <w:ilvl w:val="0"/>
          <w:numId w:val="10"/>
        </w:numPr>
        <w:autoSpaceDE w:val="0"/>
        <w:autoSpaceDN w:val="0"/>
        <w:adjustRightInd w:val="0"/>
        <w:spacing w:beforeLines="20" w:before="48" w:afterLines="20" w:after="48" w:line="276" w:lineRule="auto"/>
        <w:ind w:left="1134" w:hanging="425"/>
        <w:jc w:val="both"/>
        <w:rPr>
          <w:rFonts w:cstheme="minorHAnsi"/>
        </w:rPr>
      </w:pPr>
      <w:r w:rsidRPr="005F36FF">
        <w:rPr>
          <w:rFonts w:cstheme="minorHAnsi"/>
        </w:rPr>
        <w:t>otrzymanych przez Wykonawcę, zgodnie z przepisami prawa powszechnie obowiązującego, od osoby trzeciej bez obowiązku zachowania poufności;</w:t>
      </w:r>
    </w:p>
    <w:p w14:paraId="55D20122" w14:textId="77777777" w:rsidR="005F36FF" w:rsidRPr="005F36FF" w:rsidRDefault="005F36FF" w:rsidP="005F36FF">
      <w:pPr>
        <w:numPr>
          <w:ilvl w:val="0"/>
          <w:numId w:val="10"/>
        </w:numPr>
        <w:autoSpaceDE w:val="0"/>
        <w:autoSpaceDN w:val="0"/>
        <w:adjustRightInd w:val="0"/>
        <w:spacing w:beforeLines="20" w:before="48" w:afterLines="20" w:after="48" w:line="276" w:lineRule="auto"/>
        <w:ind w:left="1134" w:hanging="425"/>
        <w:jc w:val="both"/>
        <w:rPr>
          <w:rFonts w:cstheme="minorHAnsi"/>
        </w:rPr>
      </w:pPr>
      <w:r w:rsidRPr="005F36FF">
        <w:rPr>
          <w:rFonts w:cstheme="minorHAnsi"/>
        </w:rPr>
        <w:t>które w momencie ich przekazania przez Zamawiającego były już znane Wykonawcy bez obowiązku zachowania poufności;</w:t>
      </w:r>
    </w:p>
    <w:p w14:paraId="74824705" w14:textId="77777777" w:rsidR="005F36FF" w:rsidRPr="005F36FF" w:rsidRDefault="005F36FF" w:rsidP="005F36FF">
      <w:pPr>
        <w:numPr>
          <w:ilvl w:val="0"/>
          <w:numId w:val="10"/>
        </w:numPr>
        <w:autoSpaceDE w:val="0"/>
        <w:autoSpaceDN w:val="0"/>
        <w:adjustRightInd w:val="0"/>
        <w:spacing w:beforeLines="20" w:before="48" w:afterLines="20" w:after="48" w:line="276" w:lineRule="auto"/>
        <w:ind w:left="1134" w:hanging="425"/>
        <w:jc w:val="both"/>
        <w:rPr>
          <w:rFonts w:cstheme="minorHAnsi"/>
        </w:rPr>
      </w:pPr>
      <w:r w:rsidRPr="005F36FF">
        <w:rPr>
          <w:rFonts w:cstheme="minorHAnsi"/>
        </w:rPr>
        <w:t>w stosunku do których Wykonawca uzyskał pisemną zgodę Zamawiającego na ich ujawnienie.</w:t>
      </w:r>
    </w:p>
    <w:p w14:paraId="44EB8A92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709" w:hanging="425"/>
        <w:jc w:val="both"/>
        <w:rPr>
          <w:rFonts w:cstheme="minorHAnsi"/>
        </w:rPr>
      </w:pPr>
      <w:r w:rsidRPr="005F36FF">
        <w:rPr>
          <w:rFonts w:cstheme="minorHAnsi"/>
        </w:rPr>
        <w:t>3.</w:t>
      </w:r>
      <w:r w:rsidRPr="005F36FF">
        <w:rPr>
          <w:rFonts w:cstheme="minorHAnsi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B2FD157" w14:textId="77777777" w:rsidR="005F36FF" w:rsidRPr="005F36FF" w:rsidRDefault="005F36FF" w:rsidP="005F36FF">
      <w:pPr>
        <w:numPr>
          <w:ilvl w:val="0"/>
          <w:numId w:val="11"/>
        </w:numPr>
        <w:tabs>
          <w:tab w:val="clear" w:pos="360"/>
          <w:tab w:val="left" w:pos="426"/>
          <w:tab w:val="num" w:pos="709"/>
        </w:tabs>
        <w:spacing w:beforeLines="20" w:before="48" w:afterLines="20" w:after="48" w:line="276" w:lineRule="auto"/>
        <w:ind w:left="426" w:hanging="142"/>
        <w:jc w:val="both"/>
        <w:rPr>
          <w:rFonts w:cstheme="minorHAnsi"/>
        </w:rPr>
      </w:pPr>
      <w:r w:rsidRPr="005F36FF">
        <w:rPr>
          <w:rFonts w:cstheme="minorHAnsi"/>
        </w:rPr>
        <w:t>Wykonawca zobowiązuje się do:</w:t>
      </w:r>
    </w:p>
    <w:p w14:paraId="147EC954" w14:textId="77777777" w:rsidR="005F36FF" w:rsidRPr="005F36FF" w:rsidRDefault="005F36FF" w:rsidP="005F36FF">
      <w:pPr>
        <w:numPr>
          <w:ilvl w:val="0"/>
          <w:numId w:val="12"/>
        </w:numPr>
        <w:tabs>
          <w:tab w:val="num" w:pos="709"/>
        </w:tabs>
        <w:spacing w:beforeLines="20" w:before="48" w:afterLines="20" w:after="48" w:line="276" w:lineRule="auto"/>
        <w:ind w:left="1134" w:hanging="283"/>
        <w:jc w:val="both"/>
        <w:rPr>
          <w:rFonts w:cstheme="minorHAnsi"/>
        </w:rPr>
      </w:pPr>
      <w:r w:rsidRPr="005F36FF">
        <w:rPr>
          <w:rFonts w:cstheme="minorHAnsi"/>
        </w:rPr>
        <w:t>dołożenia właściwych starań w celu zabezpieczenia Informacji Poufnych przed ich utratą, zniekształceniem oraz dostępem nieupoważnionych osób trzecich;</w:t>
      </w:r>
    </w:p>
    <w:p w14:paraId="5EFE635F" w14:textId="77777777" w:rsidR="005F36FF" w:rsidRPr="005F36FF" w:rsidRDefault="005F36FF" w:rsidP="005F36FF">
      <w:pPr>
        <w:numPr>
          <w:ilvl w:val="0"/>
          <w:numId w:val="12"/>
        </w:numPr>
        <w:tabs>
          <w:tab w:val="num" w:pos="709"/>
        </w:tabs>
        <w:spacing w:beforeLines="20" w:before="48" w:afterLines="20" w:after="48" w:line="276" w:lineRule="auto"/>
        <w:ind w:left="1134" w:hanging="283"/>
        <w:jc w:val="both"/>
        <w:rPr>
          <w:rFonts w:cstheme="minorHAnsi"/>
        </w:rPr>
      </w:pPr>
      <w:r w:rsidRPr="005F36FF">
        <w:rPr>
          <w:rFonts w:cstheme="minorHAnsi"/>
        </w:rPr>
        <w:t>niewykorzystywania Informacji Poufnych w celach innych niż wykonanie Umowy.</w:t>
      </w:r>
    </w:p>
    <w:p w14:paraId="603714C4" w14:textId="77777777" w:rsidR="005F36FF" w:rsidRPr="005F36FF" w:rsidRDefault="005F36FF" w:rsidP="005F36FF">
      <w:pPr>
        <w:spacing w:beforeLines="20" w:before="48" w:afterLines="20" w:after="48"/>
        <w:ind w:left="709" w:hanging="425"/>
        <w:jc w:val="both"/>
        <w:rPr>
          <w:rFonts w:cstheme="minorHAnsi"/>
        </w:rPr>
      </w:pPr>
      <w:r w:rsidRPr="005F36FF">
        <w:rPr>
          <w:rFonts w:cstheme="minorHAnsi"/>
        </w:rPr>
        <w:t>5.</w:t>
      </w:r>
      <w:r w:rsidRPr="005F36FF">
        <w:rPr>
          <w:rFonts w:cstheme="minorHAnsi"/>
        </w:rPr>
        <w:tab/>
        <w:t>W przypadku utraty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lub ujawnienia Informacji Poufnych oraz podjęte działania ochronne.</w:t>
      </w:r>
    </w:p>
    <w:p w14:paraId="3C249A90" w14:textId="77777777" w:rsidR="005F36FF" w:rsidRPr="005F36FF" w:rsidRDefault="005F36FF" w:rsidP="005F36FF">
      <w:pPr>
        <w:numPr>
          <w:ilvl w:val="0"/>
          <w:numId w:val="13"/>
        </w:numPr>
        <w:spacing w:beforeLines="20" w:before="48" w:afterLines="20" w:after="48" w:line="276" w:lineRule="auto"/>
        <w:ind w:left="709" w:hanging="425"/>
        <w:jc w:val="both"/>
        <w:rPr>
          <w:rFonts w:cstheme="minorHAnsi"/>
        </w:rPr>
      </w:pPr>
      <w:r w:rsidRPr="005F36FF">
        <w:rPr>
          <w:rFonts w:cstheme="minorHAnsi"/>
        </w:rPr>
        <w:t>Po wykonaniu Umowy oraz w przypadku rozwiązania Umowy przez którąkolwiek ze Stron, Wykonawca bezzwłocznie zwróci Zamawiającemu lub komisyjnie zniszczy wszelkie Informacje Poufne.</w:t>
      </w:r>
    </w:p>
    <w:p w14:paraId="634A6DB6" w14:textId="77777777" w:rsidR="005F36FF" w:rsidRPr="005F36FF" w:rsidRDefault="005F36FF" w:rsidP="005F36FF">
      <w:pPr>
        <w:numPr>
          <w:ilvl w:val="0"/>
          <w:numId w:val="13"/>
        </w:numPr>
        <w:spacing w:beforeLines="20" w:before="48" w:afterLines="20" w:after="48" w:line="276" w:lineRule="auto"/>
        <w:ind w:left="709" w:hanging="425"/>
        <w:jc w:val="both"/>
        <w:rPr>
          <w:rFonts w:cstheme="minorHAnsi"/>
        </w:rPr>
      </w:pPr>
      <w:r w:rsidRPr="005F36FF">
        <w:rPr>
          <w:rFonts w:cstheme="minorHAnsi"/>
        </w:rPr>
        <w:lastRenderedPageBreak/>
        <w:t>Ustanowione Umową zasady zachowania poufności Informacji Poufnych, jak również przewidziane w Umowy kary umowne z tytułu naruszenia zasad zachowania poufności Informacji Poufnych, obowiązują zarówno podczas wykonania Umowy, jak i po jej wygaśnięciu.</w:t>
      </w:r>
    </w:p>
    <w:p w14:paraId="395FD26F" w14:textId="77777777" w:rsidR="005F36FF" w:rsidRPr="005F36FF" w:rsidRDefault="005F36FF" w:rsidP="005F36FF">
      <w:pPr>
        <w:widowControl w:val="0"/>
        <w:autoSpaceDE w:val="0"/>
        <w:autoSpaceDN w:val="0"/>
        <w:spacing w:beforeLines="20" w:before="48" w:afterLines="20" w:after="48" w:line="276" w:lineRule="auto"/>
        <w:ind w:left="5639"/>
        <w:outlineLvl w:val="0"/>
        <w:rPr>
          <w:rFonts w:eastAsia="Times New Roman" w:cstheme="minorHAnsi"/>
          <w:b/>
          <w:bCs/>
          <w:lang w:eastAsia="pl-PL" w:bidi="pl-PL"/>
        </w:rPr>
      </w:pPr>
      <w:r w:rsidRPr="005F36FF">
        <w:rPr>
          <w:rFonts w:eastAsia="Times New Roman" w:cstheme="minorHAnsi"/>
          <w:b/>
          <w:bCs/>
          <w:lang w:eastAsia="pl-PL" w:bidi="pl-PL"/>
        </w:rPr>
        <w:t>§ 6</w:t>
      </w:r>
    </w:p>
    <w:p w14:paraId="2C18B4B5" w14:textId="77777777" w:rsidR="005F36FF" w:rsidRPr="005F36FF" w:rsidRDefault="005F36FF" w:rsidP="005F36FF">
      <w:pPr>
        <w:numPr>
          <w:ilvl w:val="0"/>
          <w:numId w:val="14"/>
        </w:numPr>
        <w:tabs>
          <w:tab w:val="clear" w:pos="360"/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5F36FF">
        <w:rPr>
          <w:rFonts w:eastAsia="Times New Roman" w:cstheme="minorHAnsi"/>
          <w:bCs/>
          <w:lang w:eastAsia="pl-PL" w:bidi="pl-PL"/>
        </w:rPr>
        <w:t xml:space="preserve">Zamawiający naliczy Wykonawcy kary umowne: </w:t>
      </w:r>
    </w:p>
    <w:p w14:paraId="4AD94910" w14:textId="77777777" w:rsidR="005F36FF" w:rsidRPr="005F36FF" w:rsidRDefault="005F36FF" w:rsidP="005F36FF">
      <w:pPr>
        <w:numPr>
          <w:ilvl w:val="0"/>
          <w:numId w:val="15"/>
        </w:numPr>
        <w:tabs>
          <w:tab w:val="left" w:pos="709"/>
        </w:tabs>
        <w:spacing w:beforeLines="20" w:before="48" w:afterLines="20" w:after="48" w:line="276" w:lineRule="auto"/>
        <w:ind w:left="1429" w:hanging="283"/>
        <w:contextualSpacing/>
        <w:jc w:val="both"/>
        <w:rPr>
          <w:rFonts w:cstheme="minorHAnsi"/>
          <w:bCs/>
        </w:rPr>
      </w:pPr>
      <w:r w:rsidRPr="005F36FF">
        <w:rPr>
          <w:rFonts w:cstheme="minorHAnsi"/>
          <w:bCs/>
        </w:rPr>
        <w:t xml:space="preserve">w przypadku odstąpienia od Umowy przez Zamawiającego lub Wykonawcę z powodów leżących po stronie Wykonawcy w wysokości 20% wynagrodzenia określonego w § 4 ust. 1; </w:t>
      </w:r>
    </w:p>
    <w:p w14:paraId="0CD4C554" w14:textId="77777777" w:rsidR="005F36FF" w:rsidRPr="005F36FF" w:rsidRDefault="005F36FF" w:rsidP="005F36FF">
      <w:pPr>
        <w:numPr>
          <w:ilvl w:val="0"/>
          <w:numId w:val="15"/>
        </w:numPr>
        <w:tabs>
          <w:tab w:val="left" w:pos="426"/>
        </w:tabs>
        <w:spacing w:beforeLines="20" w:before="48" w:afterLines="20" w:after="48" w:line="276" w:lineRule="auto"/>
        <w:ind w:left="1440" w:hanging="294"/>
        <w:contextualSpacing/>
        <w:jc w:val="both"/>
        <w:rPr>
          <w:rFonts w:cstheme="minorHAnsi"/>
          <w:bCs/>
        </w:rPr>
      </w:pPr>
      <w:r w:rsidRPr="005F36FF">
        <w:rPr>
          <w:rFonts w:cstheme="minorHAnsi"/>
          <w:bCs/>
        </w:rPr>
        <w:t xml:space="preserve">w przypadku zawinionego przez Wykonawcę nieprzeprowadzenia szkolenia w terminie wskazanym przez Zamawiającego, o którym mowa w § 2 ust. 2, w wysokości 10% wynagrodzenia określonego w § 4 ust. 1;  </w:t>
      </w:r>
    </w:p>
    <w:p w14:paraId="59A2EB2D" w14:textId="77777777" w:rsidR="005F36FF" w:rsidRPr="005F36FF" w:rsidRDefault="005F36FF" w:rsidP="005F36FF">
      <w:pPr>
        <w:numPr>
          <w:ilvl w:val="0"/>
          <w:numId w:val="15"/>
        </w:numPr>
        <w:tabs>
          <w:tab w:val="left" w:pos="426"/>
        </w:tabs>
        <w:spacing w:beforeLines="20" w:before="48" w:afterLines="20" w:after="48" w:line="276" w:lineRule="auto"/>
        <w:ind w:left="1440" w:hanging="294"/>
        <w:contextualSpacing/>
        <w:jc w:val="both"/>
        <w:rPr>
          <w:rFonts w:cstheme="minorHAnsi"/>
          <w:bCs/>
        </w:rPr>
      </w:pPr>
      <w:r w:rsidRPr="005F36FF">
        <w:rPr>
          <w:rFonts w:cstheme="minorHAnsi"/>
          <w:bCs/>
        </w:rPr>
        <w:t xml:space="preserve">w przypadku zawinionego przez Wykonawcę nieprzeprowadzenia szkolenia w terminie ustalonym przez Strony zgodnie z § 2 ust. 3, w wysokości 10% wynagrodzenia określonego w § 4 ust. 1;  </w:t>
      </w:r>
    </w:p>
    <w:p w14:paraId="5A24F802" w14:textId="77777777" w:rsidR="005F36FF" w:rsidRPr="005F36FF" w:rsidRDefault="005F36FF" w:rsidP="005F36FF">
      <w:pPr>
        <w:numPr>
          <w:ilvl w:val="0"/>
          <w:numId w:val="15"/>
        </w:numPr>
        <w:tabs>
          <w:tab w:val="left" w:pos="426"/>
        </w:tabs>
        <w:spacing w:beforeLines="20" w:before="48" w:afterLines="20" w:after="48" w:line="276" w:lineRule="auto"/>
        <w:ind w:left="1429" w:hanging="283"/>
        <w:contextualSpacing/>
        <w:jc w:val="both"/>
        <w:rPr>
          <w:rFonts w:cstheme="minorHAnsi"/>
          <w:bCs/>
        </w:rPr>
      </w:pPr>
      <w:r w:rsidRPr="005F36FF">
        <w:rPr>
          <w:rFonts w:cstheme="minorHAnsi"/>
          <w:bCs/>
        </w:rPr>
        <w:t>w przypadku zawinionego przez Wykonawcę nierozpoczęcia szkolenia o godzinie wskazanej w OPZ, w wysokości 200 zł za każde 15 minut zwłoki – kara umowna naliczana będzie maksymalnie do kwoty 800 zł, w przypadku zwałki przekraczającej jedną godzinę zegarową Zamawiający może odstąpić od Umowy;</w:t>
      </w:r>
    </w:p>
    <w:p w14:paraId="574B5CB0" w14:textId="77777777" w:rsidR="005F36FF" w:rsidRPr="005F36FF" w:rsidRDefault="005F36FF" w:rsidP="005F36FF">
      <w:pPr>
        <w:numPr>
          <w:ilvl w:val="0"/>
          <w:numId w:val="15"/>
        </w:numPr>
        <w:tabs>
          <w:tab w:val="left" w:pos="426"/>
        </w:tabs>
        <w:spacing w:beforeLines="20" w:before="48" w:afterLines="20" w:after="48" w:line="276" w:lineRule="auto"/>
        <w:ind w:left="1429" w:hanging="283"/>
        <w:contextualSpacing/>
        <w:jc w:val="both"/>
        <w:rPr>
          <w:rFonts w:cstheme="minorHAnsi"/>
          <w:bCs/>
        </w:rPr>
      </w:pPr>
      <w:r w:rsidRPr="005F36FF">
        <w:rPr>
          <w:rFonts w:cstheme="minorHAnsi"/>
          <w:bCs/>
        </w:rPr>
        <w:t>w przypadku ujawnienia informacji poufnych każdorazowo w wysokości 1 000,00 zł (słownie: jeden tysiąc);</w:t>
      </w:r>
    </w:p>
    <w:p w14:paraId="012F9E5D" w14:textId="77777777" w:rsidR="005F36FF" w:rsidRPr="005F36FF" w:rsidRDefault="005F36FF" w:rsidP="005F36FF">
      <w:pPr>
        <w:numPr>
          <w:ilvl w:val="0"/>
          <w:numId w:val="15"/>
        </w:numPr>
        <w:spacing w:beforeLines="20" w:before="48" w:afterLines="20" w:after="48" w:line="276" w:lineRule="auto"/>
        <w:ind w:left="1440"/>
        <w:contextualSpacing/>
        <w:jc w:val="both"/>
        <w:rPr>
          <w:rFonts w:cstheme="minorHAnsi"/>
          <w:bCs/>
        </w:rPr>
      </w:pPr>
      <w:r w:rsidRPr="005F36FF">
        <w:rPr>
          <w:rFonts w:cstheme="minorHAnsi"/>
          <w:bCs/>
        </w:rPr>
        <w:t>w przypadku innego niż powyżej nienależytego wykonania Umowy, to jest wykonania Umowy niezgodnie z warunkami określonymi w OPZ w wysokości 5% wynagrodzenia określonego w § 4 ust. 1.</w:t>
      </w:r>
    </w:p>
    <w:p w14:paraId="1ADB01C5" w14:textId="77777777" w:rsidR="005F36FF" w:rsidRPr="005F36FF" w:rsidRDefault="005F36FF" w:rsidP="005F36FF">
      <w:pPr>
        <w:numPr>
          <w:ilvl w:val="0"/>
          <w:numId w:val="14"/>
        </w:numPr>
        <w:tabs>
          <w:tab w:val="clear" w:pos="360"/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Times New Roman" w:cstheme="minorHAnsi"/>
          <w:bCs/>
          <w:lang w:eastAsia="pl-PL" w:bidi="pl-PL"/>
        </w:rPr>
      </w:pPr>
      <w:r w:rsidRPr="005F36FF">
        <w:rPr>
          <w:rFonts w:eastAsia="Times New Roman" w:cstheme="minorHAnsi"/>
          <w:bCs/>
          <w:lang w:eastAsia="pl-PL" w:bidi="pl-PL"/>
        </w:rPr>
        <w:t xml:space="preserve">Kary umowne mogą być naliczane maksymalnie do wysokości wynagrodzenia brutto określonego w § 4 ust. 1. </w:t>
      </w:r>
    </w:p>
    <w:p w14:paraId="5EDFADF2" w14:textId="77777777" w:rsidR="005F36FF" w:rsidRPr="005F36FF" w:rsidRDefault="005F36FF" w:rsidP="005F36FF">
      <w:pPr>
        <w:numPr>
          <w:ilvl w:val="0"/>
          <w:numId w:val="14"/>
        </w:numPr>
        <w:tabs>
          <w:tab w:val="clear" w:pos="360"/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Times New Roman" w:cstheme="minorHAnsi"/>
          <w:bCs/>
          <w:lang w:eastAsia="pl-PL" w:bidi="pl-PL"/>
        </w:rPr>
      </w:pPr>
      <w:r w:rsidRPr="005F36FF">
        <w:rPr>
          <w:rFonts w:eastAsia="Times New Roman" w:cstheme="minorHAnsi"/>
          <w:bCs/>
          <w:lang w:eastAsia="pl-PL" w:bidi="pl-PL"/>
        </w:rPr>
        <w:t>Zamawiający jest uprawniony do potrącenia wymagalnych kar umownych z wynagrodzenia Wykonawcy - o ile obowiązujące w dniu potrącenia przepisy prawa nie stanowią inaczej. Do potrącenia może dojść po uprzednim wezwaniu Wykonawcy do zapłaty kary umownej i upływie terminu oznaczonego wezwaniem.</w:t>
      </w:r>
    </w:p>
    <w:p w14:paraId="4620F7EA" w14:textId="77777777" w:rsidR="005F36FF" w:rsidRPr="005F36FF" w:rsidRDefault="005F36FF" w:rsidP="005F36FF">
      <w:pPr>
        <w:numPr>
          <w:ilvl w:val="0"/>
          <w:numId w:val="14"/>
        </w:numPr>
        <w:tabs>
          <w:tab w:val="clear" w:pos="360"/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Times New Roman" w:cstheme="minorHAnsi"/>
          <w:bCs/>
          <w:lang w:eastAsia="pl-PL" w:bidi="pl-PL"/>
        </w:rPr>
      </w:pPr>
      <w:r w:rsidRPr="005F36FF">
        <w:rPr>
          <w:rFonts w:eastAsia="Times New Roman" w:cstheme="minorHAnsi"/>
          <w:bCs/>
          <w:lang w:eastAsia="pl-PL" w:bidi="pl-PL"/>
        </w:rPr>
        <w:t>Zamawiający może dochodzić, na zasadach ogólnych, odszkodowań przewyższających zastrzeżone na jego rzecz kary umowne.</w:t>
      </w:r>
    </w:p>
    <w:p w14:paraId="79D3A9D1" w14:textId="77777777" w:rsidR="005F36FF" w:rsidRPr="005F36FF" w:rsidRDefault="005F36FF" w:rsidP="005F36FF">
      <w:pPr>
        <w:numPr>
          <w:ilvl w:val="0"/>
          <w:numId w:val="14"/>
        </w:numPr>
        <w:tabs>
          <w:tab w:val="clear" w:pos="360"/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Times New Roman" w:cstheme="minorHAnsi"/>
          <w:bCs/>
          <w:lang w:eastAsia="pl-PL" w:bidi="pl-PL"/>
        </w:rPr>
      </w:pPr>
      <w:r w:rsidRPr="005F36FF">
        <w:rPr>
          <w:rFonts w:eastAsia="Times New Roman" w:cstheme="minorHAnsi"/>
          <w:bCs/>
          <w:lang w:eastAsia="pl-PL" w:bidi="pl-PL"/>
        </w:rPr>
        <w:t xml:space="preserve">Kary umowne mogą podlegać łączeniu. </w:t>
      </w:r>
    </w:p>
    <w:p w14:paraId="4826A0A6" w14:textId="77777777" w:rsidR="005F36FF" w:rsidRPr="005F36FF" w:rsidRDefault="005F36FF" w:rsidP="005F36FF">
      <w:pPr>
        <w:numPr>
          <w:ilvl w:val="0"/>
          <w:numId w:val="14"/>
        </w:numPr>
        <w:tabs>
          <w:tab w:val="clear" w:pos="360"/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Times New Roman" w:cstheme="minorHAnsi"/>
          <w:bCs/>
          <w:lang w:eastAsia="pl-PL" w:bidi="pl-PL"/>
        </w:rPr>
      </w:pPr>
      <w:r w:rsidRPr="005F36FF">
        <w:rPr>
          <w:rFonts w:eastAsia="Times New Roman" w:cstheme="minorHAnsi"/>
          <w:bCs/>
          <w:lang w:eastAsia="pl-PL" w:bidi="pl-PL"/>
        </w:rPr>
        <w:t xml:space="preserve">Naliczenie kary umownej nie zwalnia Wykonawcę z obowiązku wykonania przedmiotu Umowy. </w:t>
      </w:r>
    </w:p>
    <w:p w14:paraId="0CEDE589" w14:textId="77777777" w:rsidR="005F36FF" w:rsidRPr="005F36FF" w:rsidRDefault="005F36FF" w:rsidP="005F36FF">
      <w:pPr>
        <w:numPr>
          <w:ilvl w:val="0"/>
          <w:numId w:val="14"/>
        </w:numPr>
        <w:tabs>
          <w:tab w:val="clear" w:pos="360"/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Times New Roman" w:cstheme="minorHAnsi"/>
          <w:bCs/>
          <w:lang w:eastAsia="pl-PL" w:bidi="pl-PL"/>
        </w:rPr>
      </w:pPr>
      <w:r w:rsidRPr="005F36FF">
        <w:rPr>
          <w:rFonts w:eastAsia="Times New Roman" w:cstheme="minorHAnsi"/>
          <w:bCs/>
          <w:lang w:eastAsia="pl-PL" w:bidi="pl-PL"/>
        </w:rPr>
        <w:t xml:space="preserve">Odstąpienie od Umowy nie ma wpływu na możliwość dochodzenia kar umownych zastrzeżonych z innych tytułów. </w:t>
      </w:r>
    </w:p>
    <w:p w14:paraId="1D8B7B75" w14:textId="77777777" w:rsidR="005F36FF" w:rsidRPr="005F36FF" w:rsidRDefault="005F36FF" w:rsidP="005F36FF">
      <w:pPr>
        <w:adjustRightInd w:val="0"/>
        <w:spacing w:beforeLines="20" w:before="48" w:afterLines="20" w:after="48"/>
        <w:jc w:val="center"/>
        <w:rPr>
          <w:rFonts w:cstheme="minorHAnsi"/>
          <w:b/>
          <w:bCs/>
          <w:color w:val="000000"/>
        </w:rPr>
      </w:pPr>
      <w:r w:rsidRPr="005F36FF">
        <w:rPr>
          <w:rFonts w:cstheme="minorHAnsi"/>
          <w:b/>
          <w:bCs/>
          <w:color w:val="000000"/>
        </w:rPr>
        <w:t>§ 7</w:t>
      </w:r>
    </w:p>
    <w:p w14:paraId="0B0C044F" w14:textId="77777777" w:rsidR="005F36FF" w:rsidRPr="005F36FF" w:rsidRDefault="005F36FF" w:rsidP="006F1C60">
      <w:pPr>
        <w:numPr>
          <w:ilvl w:val="0"/>
          <w:numId w:val="16"/>
        </w:numPr>
        <w:spacing w:beforeLines="20" w:before="48" w:afterLines="20" w:after="48" w:line="276" w:lineRule="auto"/>
        <w:ind w:left="426" w:hanging="426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>Zamawiający uprawniony jest do odstąpienia od Umowy ze skutkiem natychmiastowym, bez wyznaczania terminu dodatkowego,  w przypadku:</w:t>
      </w:r>
    </w:p>
    <w:p w14:paraId="670E0524" w14:textId="77777777" w:rsidR="005F36FF" w:rsidRPr="005F36FF" w:rsidRDefault="005F36FF" w:rsidP="005F36FF">
      <w:pPr>
        <w:numPr>
          <w:ilvl w:val="1"/>
          <w:numId w:val="16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gdy Wykonawca nie wykonuje Umowy lub wykonuje Umowę w sposób sprzeczny z Umową i nie przystępuje do realizacji Umowy lub nie zmienia sposobu realizacji Umowy, mimo wezwania go do tego przez Zamawiającego w terminie określonym w tym wezwaniu lub nie usunie uchybień, mimo wezwania przez Zamawiającego do </w:t>
      </w:r>
      <w:r w:rsidRPr="005F36FF">
        <w:rPr>
          <w:rFonts w:cstheme="minorHAnsi"/>
        </w:rPr>
        <w:lastRenderedPageBreak/>
        <w:t>usunięcia uchybień w terminie określonym w wezwaniu - prawo odstąpienia może zostać zrealizowane w terminie 14 dni od upływu terminu oznaczonego wezwaniem;</w:t>
      </w:r>
    </w:p>
    <w:p w14:paraId="1FE829FF" w14:textId="77777777" w:rsidR="005F36FF" w:rsidRPr="005F36FF" w:rsidRDefault="005F36FF" w:rsidP="005F36FF">
      <w:pPr>
        <w:numPr>
          <w:ilvl w:val="1"/>
          <w:numId w:val="16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cstheme="minorHAnsi"/>
        </w:rPr>
      </w:pPr>
      <w:r w:rsidRPr="005F36FF">
        <w:rPr>
          <w:rFonts w:cstheme="minorHAnsi"/>
          <w:bCs/>
        </w:rPr>
        <w:t>gdy suma kar umownych, o których mowa w § 6 przekroczy 20% całkowitego wynagrodzenia brutto, o którym mowa w § 4 ust. 1</w:t>
      </w:r>
      <w:r w:rsidRPr="005F36FF">
        <w:rPr>
          <w:rFonts w:cstheme="minorHAnsi"/>
        </w:rPr>
        <w:t xml:space="preserve"> - </w:t>
      </w:r>
      <w:r w:rsidRPr="005F36FF">
        <w:rPr>
          <w:rFonts w:cstheme="minorHAnsi"/>
          <w:bCs/>
        </w:rPr>
        <w:t>prawo odstąpienia może zostać zrealizowane w terminie 14 dni od dnia w którym suma kar umownych przekroczy 20% wynagrodzenia brutto określonego w § 4 ust. 1;</w:t>
      </w:r>
    </w:p>
    <w:p w14:paraId="289FCF0A" w14:textId="77777777" w:rsidR="005F36FF" w:rsidRPr="005F36FF" w:rsidRDefault="005F36FF" w:rsidP="005F36FF">
      <w:pPr>
        <w:numPr>
          <w:ilvl w:val="1"/>
          <w:numId w:val="16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>gdy naruszenie praw osoby trzeciej w związku z realizacją przez Wykonawcę przedmiotu Umowy zostanie stwierdzone prawomocnym wyrokiem sądu powszechnego - prawo odstąpienia może zostać zrealizowane w terminie 14 dni od powzięcia przez Zamawiającego informacji o przyczynie uzasadniającej odstąpienie;</w:t>
      </w:r>
    </w:p>
    <w:p w14:paraId="15D67D57" w14:textId="77777777" w:rsidR="005F36FF" w:rsidRPr="005F36FF" w:rsidRDefault="005F36FF" w:rsidP="005F36FF">
      <w:pPr>
        <w:numPr>
          <w:ilvl w:val="1"/>
          <w:numId w:val="16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>gdy zwłoka w stosunku do godziny przewidzianej na rozpoczęcie szkolenia przekroczy 1 godzinę – w terminie 14 dni od powzięcia przez Zmawiający informacji o przyczynie uzasadniającej odstąpienie.</w:t>
      </w:r>
    </w:p>
    <w:p w14:paraId="609329C0" w14:textId="77777777" w:rsidR="005F36FF" w:rsidRPr="005F36FF" w:rsidRDefault="005F36FF" w:rsidP="005F36FF">
      <w:pPr>
        <w:numPr>
          <w:ilvl w:val="1"/>
          <w:numId w:val="16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cstheme="minorHAnsi"/>
        </w:rPr>
      </w:pPr>
      <w:r w:rsidRPr="005F36FF">
        <w:rPr>
          <w:rFonts w:eastAsia="Calibri" w:cstheme="minorHAnsi"/>
          <w:bCs/>
        </w:rPr>
        <w:t>jeżeli Wykonawca rozszerza zakres podwykonawstwa poza wskazany w ofercie Wykonawcy lub bez pisemnej zgody Zamawiającego realizuje zamówienie wykorzystując firmy innych podwykonawców niż określone w Ofercie i nie zmienia sposobu realizacji umowy, mimo wezwania przez Zamawiającego</w:t>
      </w:r>
      <w:r w:rsidRPr="005F36FF">
        <w:rPr>
          <w:rFonts w:cstheme="minorHAnsi"/>
        </w:rPr>
        <w:t xml:space="preserve"> - </w:t>
      </w:r>
      <w:r w:rsidRPr="005F36FF">
        <w:rPr>
          <w:rFonts w:eastAsia="Calibri" w:cstheme="minorHAnsi"/>
          <w:bCs/>
        </w:rPr>
        <w:t>prawo odstąpienia może zostać zrealizowane w terminie 30 dni od powzięcia przez Zamawiającego informacji o przyczynie uzasadniającej odstąpienie</w:t>
      </w:r>
      <w:r w:rsidRPr="005F36FF">
        <w:rPr>
          <w:rFonts w:cstheme="minorHAnsi"/>
        </w:rPr>
        <w:t xml:space="preserve">. </w:t>
      </w:r>
    </w:p>
    <w:p w14:paraId="08B59EF8" w14:textId="77777777" w:rsidR="005F36FF" w:rsidRPr="005F36FF" w:rsidRDefault="005F36FF" w:rsidP="006F1C60">
      <w:pPr>
        <w:numPr>
          <w:ilvl w:val="0"/>
          <w:numId w:val="16"/>
        </w:numPr>
        <w:spacing w:beforeLines="20" w:before="48" w:afterLines="20" w:after="48" w:line="276" w:lineRule="auto"/>
        <w:ind w:left="426" w:hanging="426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Odstąpienie od Umowy wymaga formy pisemnej pod rygorem nieważności. </w:t>
      </w:r>
    </w:p>
    <w:p w14:paraId="3AA03901" w14:textId="77777777" w:rsidR="005F36FF" w:rsidRPr="005F36FF" w:rsidRDefault="005F36FF" w:rsidP="005F36FF">
      <w:pPr>
        <w:adjustRightInd w:val="0"/>
        <w:spacing w:beforeLines="20" w:before="48" w:afterLines="20" w:after="48"/>
        <w:jc w:val="center"/>
        <w:rPr>
          <w:rFonts w:cstheme="minorHAnsi"/>
          <w:b/>
          <w:bCs/>
          <w:color w:val="000000"/>
        </w:rPr>
      </w:pPr>
      <w:r w:rsidRPr="005F36FF">
        <w:rPr>
          <w:rFonts w:cstheme="minorHAnsi"/>
          <w:b/>
          <w:bCs/>
          <w:color w:val="000000"/>
        </w:rPr>
        <w:t>§ 8</w:t>
      </w:r>
    </w:p>
    <w:p w14:paraId="2FB7BBF2" w14:textId="77777777" w:rsidR="005F36FF" w:rsidRPr="005F36FF" w:rsidRDefault="005F36FF" w:rsidP="005F36FF">
      <w:pPr>
        <w:numPr>
          <w:ilvl w:val="0"/>
          <w:numId w:val="17"/>
        </w:numPr>
        <w:tabs>
          <w:tab w:val="num" w:pos="426"/>
        </w:tabs>
        <w:autoSpaceDN w:val="0"/>
        <w:spacing w:beforeLines="20" w:before="48" w:afterLines="20" w:after="48" w:line="276" w:lineRule="auto"/>
        <w:ind w:left="426" w:hanging="426"/>
        <w:jc w:val="both"/>
        <w:rPr>
          <w:rFonts w:eastAsia="Arial Unicode MS" w:cstheme="minorHAnsi"/>
          <w:kern w:val="2"/>
          <w:lang w:bidi="pl-PL"/>
        </w:rPr>
      </w:pPr>
      <w:r w:rsidRPr="005F36FF">
        <w:rPr>
          <w:rFonts w:eastAsia="Arial Unicode MS" w:cstheme="minorHAnsi"/>
          <w:kern w:val="2"/>
          <w:lang w:eastAsia="pl-PL" w:bidi="pl-PL"/>
        </w:rPr>
        <w:t xml:space="preserve">Wszelkie zmiany Umowy wymagają zachowania formy pisemnej pod rygorem nieważności z wyjątkiem § 1 ust. 5.  </w:t>
      </w:r>
    </w:p>
    <w:p w14:paraId="36B211ED" w14:textId="77777777" w:rsidR="005F36FF" w:rsidRPr="005F36FF" w:rsidRDefault="005F36FF" w:rsidP="005F36FF">
      <w:pPr>
        <w:numPr>
          <w:ilvl w:val="0"/>
          <w:numId w:val="17"/>
        </w:numPr>
        <w:tabs>
          <w:tab w:val="num" w:pos="426"/>
        </w:tabs>
        <w:spacing w:beforeLines="20" w:before="48" w:afterLines="20" w:after="48" w:line="276" w:lineRule="auto"/>
        <w:ind w:left="426" w:hanging="426"/>
        <w:jc w:val="both"/>
        <w:rPr>
          <w:rFonts w:eastAsia="Arial Unicode MS" w:cstheme="minorHAnsi"/>
          <w:kern w:val="2"/>
        </w:rPr>
      </w:pPr>
      <w:r w:rsidRPr="005F36FF">
        <w:rPr>
          <w:rFonts w:eastAsia="Arial Unicode MS" w:cstheme="minorHAnsi"/>
          <w:kern w:val="2"/>
        </w:rPr>
        <w:t xml:space="preserve">Działając na podstawie przepisu art. 455 ust. 1 pkt 1 ustawy </w:t>
      </w:r>
      <w:proofErr w:type="spellStart"/>
      <w:r w:rsidRPr="005F36FF">
        <w:rPr>
          <w:rFonts w:eastAsia="Arial Unicode MS" w:cstheme="minorHAnsi"/>
          <w:kern w:val="2"/>
        </w:rPr>
        <w:t>Pzp</w:t>
      </w:r>
      <w:proofErr w:type="spellEnd"/>
      <w:r w:rsidRPr="005F36FF">
        <w:rPr>
          <w:rFonts w:eastAsia="Arial Unicode MS" w:cstheme="minorHAnsi"/>
          <w:kern w:val="2"/>
        </w:rPr>
        <w:t xml:space="preserve"> Zamawiający przewiduje możliwość zmiany Umowy w przypadku:</w:t>
      </w:r>
    </w:p>
    <w:p w14:paraId="686670DC" w14:textId="77777777" w:rsidR="005F36FF" w:rsidRPr="005F36FF" w:rsidRDefault="005F36FF" w:rsidP="005F36FF">
      <w:pPr>
        <w:numPr>
          <w:ilvl w:val="0"/>
          <w:numId w:val="18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eastAsia="Arial Unicode MS" w:cstheme="minorHAnsi"/>
          <w:kern w:val="2"/>
        </w:rPr>
      </w:pPr>
      <w:r w:rsidRPr="005F36FF">
        <w:rPr>
          <w:rFonts w:eastAsia="Arial Unicode MS" w:cstheme="minorHAnsi"/>
          <w:kern w:val="2"/>
        </w:rPr>
        <w:t xml:space="preserve">zmiany przepisów prawa </w:t>
      </w:r>
      <w:r w:rsidRPr="005F36FF">
        <w:rPr>
          <w:rFonts w:eastAsia="Arial Unicode MS" w:cstheme="minorHAnsi"/>
        </w:rPr>
        <w:t xml:space="preserve">w tym prawa </w:t>
      </w:r>
      <w:r w:rsidRPr="005F36FF">
        <w:rPr>
          <w:rFonts w:eastAsia="Arial Unicode MS" w:cstheme="minorHAnsi"/>
          <w:kern w:val="2"/>
        </w:rPr>
        <w:t>wspólnotowego</w:t>
      </w:r>
      <w:r w:rsidRPr="005F36FF">
        <w:rPr>
          <w:rFonts w:eastAsia="Arial Unicode MS" w:cstheme="minorHAnsi"/>
        </w:rPr>
        <w:t xml:space="preserve"> lub </w:t>
      </w:r>
      <w:r w:rsidRPr="005F36FF">
        <w:rPr>
          <w:rFonts w:eastAsia="Arial Unicode MS" w:cstheme="minorHAnsi"/>
          <w:kern w:val="2"/>
        </w:rPr>
        <w:t>zmian</w:t>
      </w:r>
      <w:r w:rsidRPr="005F36FF">
        <w:rPr>
          <w:rFonts w:eastAsia="Arial Unicode MS" w:cstheme="minorHAnsi"/>
        </w:rPr>
        <w:t>y</w:t>
      </w:r>
      <w:r w:rsidRPr="005F36FF">
        <w:rPr>
          <w:rFonts w:eastAsia="Arial Unicode MS" w:cstheme="minorHAnsi"/>
          <w:kern w:val="2"/>
        </w:rPr>
        <w:t xml:space="preserve"> zakresu </w:t>
      </w:r>
      <w:r w:rsidRPr="005F36FF">
        <w:rPr>
          <w:rFonts w:eastAsia="Arial Unicode MS" w:cstheme="minorHAnsi"/>
        </w:rPr>
        <w:t>lub</w:t>
      </w:r>
      <w:r w:rsidRPr="005F36FF">
        <w:rPr>
          <w:rFonts w:eastAsia="Arial Unicode MS" w:cstheme="minorHAnsi"/>
          <w:kern w:val="2"/>
        </w:rPr>
        <w:t xml:space="preserve"> struktury </w:t>
      </w:r>
      <w:r w:rsidRPr="005F36FF">
        <w:rPr>
          <w:rFonts w:eastAsia="Arial Unicode MS" w:cstheme="minorHAnsi"/>
        </w:rPr>
        <w:t>Programu, które to zmiany mają bezpośredni  wpływ na realizację przedmiotu Umowy w ten sposób, że czynią wykonanie Umowy na dotychczasowych zasadach niecelowym, niezgodnym z wymaganiami – zakres zmiany: zmiana polegać będzie na dostosowaniu Umowy do obowiązujących przepisów prawa lub zakresu / struktury Programu</w:t>
      </w:r>
      <w:r w:rsidRPr="005F36FF">
        <w:rPr>
          <w:rFonts w:eastAsia="Arial Unicode MS" w:cstheme="minorHAnsi"/>
          <w:kern w:val="2"/>
        </w:rPr>
        <w:t>;</w:t>
      </w:r>
    </w:p>
    <w:p w14:paraId="3D0497DE" w14:textId="77777777" w:rsidR="005F36FF" w:rsidRPr="005F36FF" w:rsidRDefault="005F36FF" w:rsidP="005F36FF">
      <w:pPr>
        <w:numPr>
          <w:ilvl w:val="0"/>
          <w:numId w:val="18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eastAsia="Arial Unicode MS" w:cstheme="minorHAnsi"/>
          <w:kern w:val="2"/>
        </w:rPr>
      </w:pPr>
      <w:r w:rsidRPr="005F36FF">
        <w:rPr>
          <w:rFonts w:eastAsia="Arial Unicode MS" w:cstheme="minorHAnsi"/>
          <w:kern w:val="2"/>
        </w:rPr>
        <w:t>zmiany przepisów prawa w zakresie dotyczącym stawki podatku VAT – zakres zmiany: w przypadku zmiany stawki podatku VAT wynagrodzenie netto określone w § 4 ust. 1 pozostanie bez zmian, zmianie ulegnie wartość wynagrodzenia brutto.</w:t>
      </w:r>
    </w:p>
    <w:p w14:paraId="7442E15C" w14:textId="77777777" w:rsidR="005F36FF" w:rsidRPr="005F36FF" w:rsidRDefault="005F36FF" w:rsidP="005F36FF">
      <w:pPr>
        <w:numPr>
          <w:ilvl w:val="0"/>
          <w:numId w:val="18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eastAsia="Arial Unicode MS" w:cstheme="minorHAnsi"/>
          <w:kern w:val="2"/>
        </w:rPr>
      </w:pPr>
      <w:r w:rsidRPr="005F36FF">
        <w:rPr>
          <w:rFonts w:eastAsia="Arial Unicode MS" w:cstheme="minorHAnsi"/>
          <w:kern w:val="2"/>
        </w:rPr>
        <w:t>gdy konieczność wprowadzenia zmian będzie następstwem zmian organizacyjnych po stronie Zamawiającego, w tym w szczególności w jego strukturze organizacyjnej, jeżeli niejęcie zmian w Umowie skutkowałoby tym, że wykonanie Umowy byłoby niecelowe – zakres zmiany: zmiana polegać będzie na dostosowaniu Umowy do zmian organizacyjny po stronie Zamawiającego;</w:t>
      </w:r>
    </w:p>
    <w:p w14:paraId="44CC6BBA" w14:textId="77777777" w:rsidR="005F36FF" w:rsidRPr="005F36FF" w:rsidRDefault="005F36FF" w:rsidP="005F36FF">
      <w:pPr>
        <w:numPr>
          <w:ilvl w:val="0"/>
          <w:numId w:val="18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eastAsia="Arial Unicode MS" w:cstheme="minorHAnsi"/>
          <w:kern w:val="2"/>
        </w:rPr>
      </w:pPr>
      <w:r w:rsidRPr="005F36FF">
        <w:rPr>
          <w:rFonts w:eastAsia="Arial Unicode MS" w:cstheme="minorHAnsi"/>
          <w:kern w:val="2"/>
        </w:rPr>
        <w:t>gdy wynikną rozbieżności lub niejasności w Umowie, których nie można będzie usunąć w inny sposób, a zmiana będzie umożliwiać usunięcie rozbieżności i doprecyzowanie Umowy w celu jednoznacznej interpretacji jej postanowień – zakres zmiany: zmiana polegać będzie na wyeliminowaniu rozbieżności i jednoznacznym sprecyzowaniu zapisów Umowy wywołujących wątpliwości pomiędzy Stronami;</w:t>
      </w:r>
    </w:p>
    <w:p w14:paraId="714D8839" w14:textId="77777777" w:rsidR="005F36FF" w:rsidRPr="005F36FF" w:rsidRDefault="005F36FF" w:rsidP="005F36FF">
      <w:pPr>
        <w:numPr>
          <w:ilvl w:val="0"/>
          <w:numId w:val="18"/>
        </w:numPr>
        <w:spacing w:beforeLines="20" w:before="48" w:afterLines="20" w:after="48" w:line="276" w:lineRule="auto"/>
        <w:ind w:left="1571" w:hanging="425"/>
        <w:contextualSpacing/>
        <w:jc w:val="both"/>
        <w:rPr>
          <w:rFonts w:cstheme="minorHAnsi"/>
          <w:bCs/>
        </w:rPr>
      </w:pPr>
      <w:r w:rsidRPr="005F36FF">
        <w:rPr>
          <w:rFonts w:eastAsia="Arial Unicode MS" w:cstheme="minorHAnsi"/>
          <w:kern w:val="2"/>
        </w:rPr>
        <w:lastRenderedPageBreak/>
        <w:t xml:space="preserve">wystąpienia siły wyższej, </w:t>
      </w:r>
    </w:p>
    <w:p w14:paraId="466FE1C0" w14:textId="77777777" w:rsidR="005F36FF" w:rsidRPr="005F36FF" w:rsidRDefault="005F36FF" w:rsidP="005F36FF">
      <w:pPr>
        <w:numPr>
          <w:ilvl w:val="0"/>
          <w:numId w:val="19"/>
        </w:numPr>
        <w:spacing w:beforeLines="20" w:before="48" w:afterLines="20" w:after="48" w:line="276" w:lineRule="auto"/>
        <w:ind w:left="567" w:hanging="425"/>
        <w:jc w:val="both"/>
        <w:rPr>
          <w:rFonts w:cstheme="minorHAnsi"/>
        </w:rPr>
      </w:pPr>
      <w:r w:rsidRPr="005F36FF">
        <w:rPr>
          <w:rFonts w:cstheme="minorHAnsi"/>
        </w:rPr>
        <w:t xml:space="preserve">Poza wskazanym ust. 2 zakresem zmian Umowy, zakres zmian, w przypadku wystąpienia przesłanek opisanych w ust. 2, dotyczyć może również: </w:t>
      </w:r>
    </w:p>
    <w:p w14:paraId="4D346415" w14:textId="77777777" w:rsidR="005F36FF" w:rsidRPr="005F36FF" w:rsidRDefault="005F36FF" w:rsidP="005F36FF">
      <w:pPr>
        <w:numPr>
          <w:ilvl w:val="1"/>
          <w:numId w:val="16"/>
        </w:numPr>
        <w:spacing w:beforeLines="20" w:before="48" w:afterLines="20" w:after="48" w:line="276" w:lineRule="auto"/>
        <w:ind w:left="1713" w:hanging="426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terminu wykonania usługi, o którym mowa w § 2 ust. 1, który może być wydłużony, jednak nie dłużej niż o 1 miesiąc; </w:t>
      </w:r>
    </w:p>
    <w:p w14:paraId="6DF05198" w14:textId="77777777" w:rsidR="005F36FF" w:rsidRPr="005F36FF" w:rsidRDefault="005F36FF" w:rsidP="005F36FF">
      <w:pPr>
        <w:numPr>
          <w:ilvl w:val="1"/>
          <w:numId w:val="16"/>
        </w:numPr>
        <w:spacing w:beforeLines="20" w:before="48" w:afterLines="20" w:after="48" w:line="276" w:lineRule="auto"/>
        <w:ind w:left="1713" w:hanging="426"/>
        <w:contextualSpacing/>
        <w:jc w:val="both"/>
        <w:rPr>
          <w:rFonts w:cstheme="minorHAnsi"/>
        </w:rPr>
      </w:pPr>
      <w:r w:rsidRPr="005F36FF">
        <w:rPr>
          <w:rFonts w:cstheme="minorHAnsi"/>
        </w:rPr>
        <w:t xml:space="preserve">wynagrodzenia, które może być zwiększone jednak nie więcej niż o 10% w stosunku do całkowitego wynagrodzenia określonego w § 5 ust. 1. </w:t>
      </w:r>
    </w:p>
    <w:p w14:paraId="37771780" w14:textId="77777777" w:rsidR="005F36FF" w:rsidRPr="005F36FF" w:rsidRDefault="005F36FF" w:rsidP="005F36FF">
      <w:pPr>
        <w:numPr>
          <w:ilvl w:val="0"/>
          <w:numId w:val="16"/>
        </w:numPr>
        <w:spacing w:beforeLines="20" w:before="48" w:afterLines="20" w:after="48" w:line="276" w:lineRule="auto"/>
        <w:ind w:left="567" w:hanging="567"/>
        <w:jc w:val="both"/>
        <w:rPr>
          <w:rFonts w:cstheme="minorHAnsi"/>
        </w:rPr>
      </w:pPr>
      <w:r w:rsidRPr="005F36FF">
        <w:rPr>
          <w:rFonts w:cstheme="minorHAnsi"/>
        </w:rPr>
        <w:t xml:space="preserve">Warunkiem wprowadzenia zmiany jest wystąpienie okoliczności, o których mowa w ust. 2 lub w przepisie art. 455 ust. 1 – 4  ustawy </w:t>
      </w:r>
      <w:proofErr w:type="spellStart"/>
      <w:r w:rsidRPr="005F36FF">
        <w:rPr>
          <w:rFonts w:cstheme="minorHAnsi"/>
        </w:rPr>
        <w:t>Pzp</w:t>
      </w:r>
      <w:proofErr w:type="spellEnd"/>
      <w:r w:rsidRPr="005F36FF">
        <w:rPr>
          <w:rFonts w:cstheme="minorHAnsi"/>
        </w:rPr>
        <w:t>.</w:t>
      </w:r>
    </w:p>
    <w:p w14:paraId="6ECD56E6" w14:textId="77777777" w:rsidR="005F36FF" w:rsidRPr="005F36FF" w:rsidRDefault="005F36FF" w:rsidP="005F36FF">
      <w:pPr>
        <w:adjustRightInd w:val="0"/>
        <w:spacing w:beforeLines="20" w:before="48" w:afterLines="20" w:after="48"/>
        <w:ind w:left="567" w:hanging="567"/>
        <w:jc w:val="center"/>
        <w:rPr>
          <w:rFonts w:cstheme="minorHAnsi"/>
          <w:b/>
          <w:bCs/>
          <w:color w:val="000000"/>
        </w:rPr>
      </w:pPr>
      <w:r w:rsidRPr="005F36FF">
        <w:rPr>
          <w:rFonts w:cstheme="minorHAnsi"/>
          <w:b/>
          <w:bCs/>
          <w:color w:val="000000"/>
        </w:rPr>
        <w:t>§ 9</w:t>
      </w:r>
    </w:p>
    <w:p w14:paraId="568BA7BF" w14:textId="77777777" w:rsidR="005F36FF" w:rsidRPr="005F36FF" w:rsidRDefault="005F36FF" w:rsidP="005F36FF">
      <w:pPr>
        <w:numPr>
          <w:ilvl w:val="0"/>
          <w:numId w:val="20"/>
        </w:numPr>
        <w:autoSpaceDE w:val="0"/>
        <w:autoSpaceDN w:val="0"/>
        <w:adjustRightInd w:val="0"/>
        <w:spacing w:beforeLines="20" w:before="48" w:afterLines="20" w:after="48" w:line="276" w:lineRule="auto"/>
        <w:ind w:left="1287" w:hanging="567"/>
        <w:contextualSpacing/>
        <w:jc w:val="both"/>
        <w:rPr>
          <w:rFonts w:cstheme="minorHAnsi"/>
          <w:bCs/>
          <w:color w:val="000000"/>
        </w:rPr>
      </w:pPr>
      <w:r w:rsidRPr="005F36FF">
        <w:rPr>
          <w:rFonts w:cstheme="minorHAnsi"/>
        </w:rPr>
        <w:t>Wykonawca w celu realizacji czynności objętych umową może uzyskać dostęp do danych osobowych, dlatego Zamawiający powierza Wykonawcy przetwarzanie danych osobowych w zakresie niezbędnym dla prawidłowej realizacji umowy. Wykonawca zobowiązuje się do wykonywania obowiązków, jakie ciążą na Zamawiającym zgodnie z ogólnym rozporządzeniem o ochronie danych osobowych (RODO), ustawą o ochronie danych osobowych, przepisów prawa powszechnie obowiązującego dotyczącego ochrony danych osobowych, jako na administratorze danych osobowych.</w:t>
      </w:r>
    </w:p>
    <w:p w14:paraId="46AF1D55" w14:textId="77777777" w:rsidR="005F36FF" w:rsidRPr="005F36FF" w:rsidRDefault="005F36FF" w:rsidP="005F36FF">
      <w:pPr>
        <w:numPr>
          <w:ilvl w:val="0"/>
          <w:numId w:val="20"/>
        </w:numPr>
        <w:spacing w:after="0" w:line="240" w:lineRule="auto"/>
        <w:ind w:left="567" w:hanging="567"/>
        <w:contextualSpacing/>
        <w:rPr>
          <w:rFonts w:eastAsia="Times New Roman"/>
        </w:rPr>
      </w:pPr>
      <w:r w:rsidRPr="005F36FF">
        <w:rPr>
          <w:rFonts w:eastAsia="Times New Roman"/>
        </w:rPr>
        <w:t>Zamawiający powierza Wykonawcy następujące rodzaje danych osobowych uczestników szkolenia: Imię i Nazwisko, adres e-mail.</w:t>
      </w:r>
    </w:p>
    <w:p w14:paraId="470522A4" w14:textId="77777777" w:rsidR="005F36FF" w:rsidRPr="005F36FF" w:rsidRDefault="005F36FF" w:rsidP="005F36FF">
      <w:pPr>
        <w:numPr>
          <w:ilvl w:val="0"/>
          <w:numId w:val="20"/>
        </w:numPr>
        <w:spacing w:after="0" w:line="240" w:lineRule="auto"/>
        <w:ind w:left="567" w:hanging="567"/>
        <w:contextualSpacing/>
        <w:rPr>
          <w:rFonts w:eastAsia="Times New Roman"/>
        </w:rPr>
      </w:pPr>
      <w:r w:rsidRPr="005F36FF">
        <w:rPr>
          <w:rFonts w:eastAsia="Times New Roman"/>
        </w:rPr>
        <w:t>Wykonawca w ciągu 7 dni od daty zakończenia szkolenia usunie powierzone dane osobowe.</w:t>
      </w:r>
    </w:p>
    <w:p w14:paraId="2B0EC279" w14:textId="77777777" w:rsidR="005F36FF" w:rsidRPr="005F36FF" w:rsidRDefault="005F36FF" w:rsidP="006F1C60">
      <w:pPr>
        <w:numPr>
          <w:ilvl w:val="0"/>
          <w:numId w:val="20"/>
        </w:numPr>
        <w:autoSpaceDE w:val="0"/>
        <w:autoSpaceDN w:val="0"/>
        <w:adjustRightInd w:val="0"/>
        <w:spacing w:beforeLines="20" w:before="48" w:afterLines="20" w:after="48" w:line="276" w:lineRule="auto"/>
        <w:ind w:left="567" w:hanging="567"/>
        <w:contextualSpacing/>
        <w:jc w:val="both"/>
        <w:rPr>
          <w:rFonts w:cstheme="minorHAnsi"/>
          <w:bCs/>
          <w:color w:val="000000"/>
        </w:rPr>
      </w:pPr>
      <w:r w:rsidRPr="005F36FF">
        <w:rPr>
          <w:rFonts w:cstheme="minorHAnsi"/>
        </w:rPr>
        <w:t>Wykonawca zobowiązuje się, przy przetwarzaniu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70476E13" w14:textId="77777777" w:rsidR="005F36FF" w:rsidRPr="005F36FF" w:rsidRDefault="005F36FF" w:rsidP="006F1C60">
      <w:pPr>
        <w:numPr>
          <w:ilvl w:val="0"/>
          <w:numId w:val="20"/>
        </w:numPr>
        <w:autoSpaceDE w:val="0"/>
        <w:autoSpaceDN w:val="0"/>
        <w:adjustRightInd w:val="0"/>
        <w:spacing w:beforeLines="20" w:before="48" w:afterLines="20" w:after="48" w:line="276" w:lineRule="auto"/>
        <w:ind w:left="567" w:hanging="425"/>
        <w:contextualSpacing/>
        <w:rPr>
          <w:rFonts w:cstheme="minorHAnsi"/>
          <w:bCs/>
          <w:color w:val="000000"/>
        </w:rPr>
      </w:pPr>
      <w:r w:rsidRPr="005F36FF">
        <w:rPr>
          <w:rFonts w:cstheme="minorHAnsi"/>
        </w:rPr>
        <w:t>Zamawiający zobowiązuje Wykonawcę do wykonywania wobec osób, których dane dotyczą, obowiązków informacyjnych wynikających z art. 13 i art. 14 RODO.</w:t>
      </w:r>
    </w:p>
    <w:p w14:paraId="7F56D219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5F36FF">
        <w:rPr>
          <w:rFonts w:eastAsia="Times New Roman" w:cstheme="minorHAnsi"/>
          <w:b/>
          <w:bCs/>
          <w:color w:val="000000"/>
          <w:lang w:eastAsia="pl-PL"/>
        </w:rPr>
        <w:t>§ 10</w:t>
      </w:r>
    </w:p>
    <w:p w14:paraId="40C70B62" w14:textId="77777777" w:rsidR="005F36FF" w:rsidRPr="005F36FF" w:rsidRDefault="005F36FF" w:rsidP="006F1C60">
      <w:pPr>
        <w:numPr>
          <w:ilvl w:val="0"/>
          <w:numId w:val="21"/>
        </w:numPr>
        <w:autoSpaceDE w:val="0"/>
        <w:autoSpaceDN w:val="0"/>
        <w:adjustRightInd w:val="0"/>
        <w:spacing w:beforeLines="20" w:before="48" w:afterLines="20" w:after="48" w:line="276" w:lineRule="auto"/>
        <w:ind w:left="567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O ile w ramach Umowy Wykonawca wytworzy utwór w rozumieniu ustawy z dnia 4 lutego 1994 r. o prawie autorskim i prawach pokrewnych (Dz. U. 2019 r. poz. 1231 z późn. zm.), z chwilą podpisania przez Zamawiającego protokołu odbioru przedmiotu umowy, w ramach wynagrodzenia określonego w § 4 ust. 1, przenosi na Zamawiającego autorskie prawa majątkowe do utworu uprawniające do nieograniczonego rozporządzania i korzystanie z niego bez żadnych ograniczeń na terytorium Rzeczypospolitej Polskiej i poza jej granicami, przez czas nieoznaczony, na polach eksploatacji obejmujących:</w:t>
      </w:r>
    </w:p>
    <w:p w14:paraId="2F0C83A6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utrwalenie na jakimkolwiek nośniku, w szczególności na: nośnikach video, taśmie światłoczułej, magnetycznej, dyskach komputerowych, wszystkich typach nośników przeznaczonych do zapisu cyfrowego oraz na nośnikach przeznaczonych do utrwalania druku (jak papier);</w:t>
      </w:r>
    </w:p>
    <w:p w14:paraId="0E233101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zwielokrotnienie jakąkolwiek techniką w tym: techniką magnetyczną na kasetach video, dyskach audiowizualnych, techniką światłoczułą i cyfrową, techniką zapisu komputerowego na wszystkich rodzajach nośników dostosowanych do tej formy zapisu, wytwarzanie określoną techniką egzemplarzy utworu, w tym techniką drukarską, reprograficzną, zapisu magnetycznego oraz techniką cyfrową; niezależnie od formatu i nośnika;</w:t>
      </w:r>
    </w:p>
    <w:p w14:paraId="771BA197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lastRenderedPageBreak/>
        <w:t>wprowadzanie do obrotu, użyczenie lub najem egzemplarzy, na których utwór utrwalono, niezależnie od sposobu rozpowszechnienia i kręgu odbiorców;</w:t>
      </w:r>
    </w:p>
    <w:p w14:paraId="7A1320D4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w zakresie wykorzystania fragmentów lub całości utworu w dowolny sposób dla potrzeb własnych Zamawiającego;</w:t>
      </w:r>
    </w:p>
    <w:p w14:paraId="4ADF5256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publiczne wykonanie, wystawienie, wyświetlenie, odtworzenie;</w:t>
      </w:r>
    </w:p>
    <w:p w14:paraId="746687AE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nadawanie za pośrednictwem satelity;</w:t>
      </w:r>
    </w:p>
    <w:p w14:paraId="1C700145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wprowadzenie do pamięci komputerów i serwerów udostępnianie i wykorzystanie na stronach internetowych;</w:t>
      </w:r>
    </w:p>
    <w:p w14:paraId="0FED6CA4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wykorzystanie w utworach multimedialnych;</w:t>
      </w:r>
    </w:p>
    <w:p w14:paraId="226D8860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wprowadzanie do obrotu przy użyciu Internetu i innych technik przekazu danych wykorzystujących sieci telekomunikacyjne, informatyczne i bezprzewodowe;</w:t>
      </w:r>
    </w:p>
    <w:p w14:paraId="5F159893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wykorzystywanie fragmentów utworu oraz do celów promocyjnych lub reklamy;</w:t>
      </w:r>
    </w:p>
    <w:p w14:paraId="5A8B271A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wprowadzanie skrótów;</w:t>
      </w:r>
    </w:p>
    <w:p w14:paraId="2767F946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publiczne udostępnianie utworu w taki sposób, aby każdy mógł mieć do niego dostęp w miejscu i w czasie przez siebie wybranym;</w:t>
      </w:r>
    </w:p>
    <w:p w14:paraId="5AD2AA53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użyczanie, wynajmowanie lub udostępnienie zwielokrotnionych egzemplarzy;</w:t>
      </w:r>
    </w:p>
    <w:p w14:paraId="5EDD1F52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tłumaczenie;</w:t>
      </w:r>
    </w:p>
    <w:p w14:paraId="64077F94" w14:textId="77777777" w:rsidR="005F36FF" w:rsidRPr="005F36FF" w:rsidRDefault="005F36FF" w:rsidP="005F36FF">
      <w:pPr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Lines="20" w:before="48" w:afterLines="20" w:after="48" w:line="276" w:lineRule="auto"/>
        <w:ind w:left="1713" w:hanging="426"/>
        <w:contextualSpacing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modyfikowanie, zmienianie, przystosowywanie.</w:t>
      </w:r>
    </w:p>
    <w:p w14:paraId="0EB63519" w14:textId="77777777" w:rsidR="005F36FF" w:rsidRPr="005F36FF" w:rsidRDefault="005F36FF" w:rsidP="005F36FF">
      <w:pPr>
        <w:tabs>
          <w:tab w:val="left" w:pos="284"/>
        </w:tabs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2.</w:t>
      </w:r>
      <w:r w:rsidRPr="005F36FF">
        <w:rPr>
          <w:rFonts w:eastAsia="Calibri" w:cstheme="minorHAnsi"/>
          <w:color w:val="000000"/>
        </w:rPr>
        <w:tab/>
        <w:t>Prawa opisane w ust. 1 dotyczą tak całości utworu, jak też elementów lub dających się wyodrębnić fragmentów utworu, składającego się na Przedmiot umowy.</w:t>
      </w:r>
    </w:p>
    <w:p w14:paraId="7F1FBBDF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3.</w:t>
      </w:r>
      <w:r w:rsidRPr="005F36FF">
        <w:rPr>
          <w:rFonts w:eastAsia="Calibri" w:cstheme="minorHAnsi"/>
          <w:color w:val="000000"/>
        </w:rPr>
        <w:tab/>
        <w:t>Wykonawca zobowiązuje się powstrzymać od wykonywania autorskich praw osobistych do utworu i zapewnić powstrzymywanie się przez ewentualnych twórców utworu innych niż Wykonawca.</w:t>
      </w:r>
    </w:p>
    <w:p w14:paraId="7F775843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4.</w:t>
      </w:r>
      <w:r w:rsidRPr="005F36FF">
        <w:rPr>
          <w:rFonts w:eastAsia="Calibri" w:cstheme="minorHAnsi"/>
          <w:color w:val="000000"/>
        </w:rPr>
        <w:tab/>
        <w:t>Wykonawca upoważnia Zamawiającego do wykonywania zależnego prawa autorskiego, tak do całości, jak i części utworu.</w:t>
      </w:r>
    </w:p>
    <w:p w14:paraId="20820518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5.</w:t>
      </w:r>
      <w:r w:rsidRPr="005F36FF">
        <w:rPr>
          <w:rFonts w:eastAsia="Calibri" w:cstheme="minorHAnsi"/>
          <w:color w:val="000000"/>
        </w:rPr>
        <w:tab/>
        <w:t>Zamawiający jest uprawniony do wykonywania autorskich praw majątkowych określonych umową za pomocą podmiotów trzecich.</w:t>
      </w:r>
    </w:p>
    <w:p w14:paraId="370A1BD9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6.</w:t>
      </w:r>
      <w:r w:rsidRPr="005F36FF">
        <w:rPr>
          <w:rFonts w:eastAsia="Calibri" w:cstheme="minorHAnsi"/>
          <w:color w:val="000000"/>
        </w:rPr>
        <w:tab/>
        <w:t>Wykonawca ponosi pełną odpowiedzialność za wady prawne dotyczące wykonanego Przedmiotu umowy, a w szczególności za ewentualne roszczenia osób trzecich wynikające z naruszenia praw, w szczególności przepisów ustawy z dnia 4 lutego 1994 r. o prawie autorskim i prawach pokrewnych (Dz. U. 2019 r. poz. 1231 z późn. zm.) w związku z wykonywaniem Przedmiotu umowy.</w:t>
      </w:r>
    </w:p>
    <w:p w14:paraId="19DB1B2B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7.</w:t>
      </w:r>
      <w:r w:rsidRPr="005F36FF">
        <w:rPr>
          <w:rFonts w:eastAsia="Calibri" w:cstheme="minorHAnsi"/>
          <w:color w:val="000000"/>
        </w:rPr>
        <w:tab/>
        <w:t>Wykonawca przyjmuje na siebie odpowiedzialność za naruszenie dóbr osobistych lub praw autorskich i pokrewnych osób trzecich, spowodowanych przez Wykonawcę lub osoby, za pomocą których realizuje umowę w trakcie lub w wyniku realizacji umowy lub dysponowania przez Zamawiającego wytworzonymi utworami, a w przypadku skierowania z tego tytułu roszczeń przeciwko Zamawiającemu, Wykonawca zobowiązuje się do całkowitego zaspokojenia roszczeń osób trzecich oraz do zwolnienia Zamawiającego z obowiązku świadczenia z tego tytułu, a także zwrotu Zamawiającemu poniesionych z tego tytułu kosztów i utraconych korzyści, o ile takowe Zamawiający poniósł.</w:t>
      </w:r>
    </w:p>
    <w:p w14:paraId="05ADF11B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eastAsia="Calibri" w:cstheme="minorHAnsi"/>
          <w:color w:val="000000"/>
        </w:rPr>
      </w:pPr>
      <w:r w:rsidRPr="005F36FF">
        <w:rPr>
          <w:rFonts w:eastAsia="Calibri" w:cstheme="minorHAnsi"/>
          <w:color w:val="000000"/>
        </w:rPr>
        <w:t>8.</w:t>
      </w:r>
      <w:r w:rsidRPr="005F36FF">
        <w:rPr>
          <w:rFonts w:eastAsia="Calibri" w:cstheme="minorHAnsi"/>
          <w:color w:val="000000"/>
        </w:rPr>
        <w:tab/>
        <w:t>W przypadku wystąpienia osób trzecich wobec Zamawiającego z roszczeniem opartym na twierdzeniu, iż używane przez Zamawiającego utwory przekazane przez Wykonawcę naruszają jakiekolwiek prawa osób trzecich, Zamawiający niezwłocznie zawiadomi Wykonawcę o roszczeniu zgłoszonym przez osobę trzecią oraz o toczącym się postępowaniu sądowym. W szczególności Zamawiający umożliwi Wykonawcy wstąpienie do postępowania w charakterze interwenienta.</w:t>
      </w:r>
    </w:p>
    <w:p w14:paraId="7D0739EC" w14:textId="77777777" w:rsidR="005F36FF" w:rsidRPr="005F36FF" w:rsidRDefault="005F36FF" w:rsidP="005F36FF">
      <w:pPr>
        <w:spacing w:beforeLines="20" w:before="48" w:afterLines="20" w:after="48"/>
        <w:jc w:val="center"/>
        <w:rPr>
          <w:rFonts w:cstheme="minorHAnsi"/>
          <w:b/>
          <w:bCs/>
          <w:color w:val="000000"/>
        </w:rPr>
      </w:pPr>
      <w:r w:rsidRPr="005F36FF">
        <w:rPr>
          <w:rFonts w:cstheme="minorHAnsi"/>
          <w:b/>
          <w:bCs/>
          <w:color w:val="000000"/>
        </w:rPr>
        <w:t>§ 11</w:t>
      </w:r>
    </w:p>
    <w:p w14:paraId="19461DE1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Wykonawca może powierzyć wykonanie działań realizowanych w ramach umowy podwykonawcy.</w:t>
      </w:r>
    </w:p>
    <w:p w14:paraId="31F5000E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lastRenderedPageBreak/>
        <w:t>W przypadku wskazania przez Wykonawcę w ofercie zakresu zamówienia powierzonego podwykonawcy, oraz podania nazw ewentualnych podwykonawców Wykonawca nie może rozszerzyć podwykonawstwa poza zakres wskazany w ofercie oraz rozszerzyć podwykonawstwa o firmy inne niż wskazane w ofercie bez pisemnej zgody Zamawiającego, pod rygorem nieważności.</w:t>
      </w:r>
    </w:p>
    <w:p w14:paraId="1F0FDF39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Wszelkie zapisy Umowy odnoszące się do Wykonawcy stosuje się odpowiednio do wszystkich podwykonawców, za których działania lub zaniechania Wykonawca ponosi odpowiedzialność na zasadzie ryzyka.</w:t>
      </w:r>
    </w:p>
    <w:p w14:paraId="3EF341C8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cstheme="minorHAnsi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152F78B7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W razie naruszenia przez Wykonawcę postanowień ust. 2, Zamawiający może odstąpić od umowy ze skutkiem natychmiastowym na podstawie i zasadach określonych w § 7 ust. 1 pkt 5) Umowy.</w:t>
      </w:r>
    </w:p>
    <w:p w14:paraId="5936BCE6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5F36FF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5F36FF">
        <w:rPr>
          <w:rFonts w:eastAsia="Times New Roman" w:cstheme="minorHAnsi"/>
          <w:color w:val="000000"/>
          <w:lang w:eastAsia="pl-PL"/>
        </w:rPr>
        <w:t>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23F9BB24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 xml:space="preserve">W przypadku, w którym Zamawiający żądał informacji, o których mowa w art. 462 ust. 3 Zamawiający może badać, czy nie zachodzą wobec podwykonawcy niebędącego podmiotem udostępniającym zasoby podstawy wykluczenia, o których mowa w art. 108 i art. 109 ustawy </w:t>
      </w:r>
      <w:proofErr w:type="spellStart"/>
      <w:r w:rsidRPr="005F36FF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5F36FF">
        <w:rPr>
          <w:rFonts w:eastAsia="Times New Roman" w:cstheme="minorHAnsi"/>
          <w:color w:val="000000"/>
          <w:lang w:eastAsia="pl-PL"/>
        </w:rPr>
        <w:t xml:space="preserve">, o ile przewidział to w dokumentach zamówienia. Wykonawca na żądanie zamawiającego przedstawia oświadczenie, o którym mowa w art. 125 ust. 1 ustawy </w:t>
      </w:r>
      <w:proofErr w:type="spellStart"/>
      <w:r w:rsidRPr="005F36FF">
        <w:rPr>
          <w:rFonts w:eastAsia="Times New Roman" w:cstheme="minorHAnsi"/>
          <w:color w:val="000000"/>
          <w:lang w:eastAsia="pl-PL"/>
        </w:rPr>
        <w:t>Pzp</w:t>
      </w:r>
      <w:proofErr w:type="spellEnd"/>
      <w:r w:rsidRPr="005F36FF">
        <w:rPr>
          <w:rFonts w:eastAsia="Times New Roman" w:cstheme="minorHAnsi"/>
          <w:color w:val="000000"/>
          <w:lang w:eastAsia="pl-PL"/>
        </w:rPr>
        <w:t>, lub podmiotowe środki dowodowe dotyczące tego podwykonawcy..</w:t>
      </w:r>
    </w:p>
    <w:p w14:paraId="3E8D2A05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14:paraId="4891E8C5" w14:textId="77777777" w:rsidR="005F36FF" w:rsidRPr="005F36FF" w:rsidRDefault="005F36FF" w:rsidP="005F36FF">
      <w:pPr>
        <w:numPr>
          <w:ilvl w:val="1"/>
          <w:numId w:val="23"/>
        </w:numPr>
        <w:tabs>
          <w:tab w:val="left" w:pos="284"/>
        </w:tabs>
        <w:autoSpaceDE w:val="0"/>
        <w:autoSpaceDN w:val="0"/>
        <w:adjustRightInd w:val="0"/>
        <w:spacing w:beforeLines="20" w:before="48" w:afterLines="20" w:after="48" w:line="276" w:lineRule="auto"/>
        <w:ind w:left="284"/>
        <w:jc w:val="both"/>
        <w:rPr>
          <w:rFonts w:eastAsia="Times New Roman" w:cstheme="minorHAnsi"/>
          <w:color w:val="000000"/>
          <w:lang w:eastAsia="pl-PL"/>
        </w:rPr>
      </w:pPr>
      <w:r w:rsidRPr="005F36FF">
        <w:rPr>
          <w:rFonts w:eastAsia="Times New Roman" w:cstheme="minorHAnsi"/>
          <w:color w:val="000000"/>
          <w:lang w:eastAsia="pl-PL"/>
        </w:rPr>
        <w:t>Powierzenie wykonania części zamówienia podwykonawcom nie zwalnia Wykonawcy z odpowiedzialności za należyte wykonanie tego zamówienia.</w:t>
      </w:r>
    </w:p>
    <w:p w14:paraId="209B9713" w14:textId="77777777" w:rsidR="005F36FF" w:rsidRPr="005F36FF" w:rsidRDefault="005F36FF" w:rsidP="005F36FF">
      <w:pPr>
        <w:spacing w:beforeLines="20" w:before="48" w:afterLines="20" w:after="48"/>
        <w:jc w:val="center"/>
        <w:rPr>
          <w:rFonts w:cstheme="minorHAnsi"/>
          <w:b/>
          <w:bCs/>
          <w:color w:val="000000"/>
        </w:rPr>
      </w:pPr>
      <w:r w:rsidRPr="005F36FF">
        <w:rPr>
          <w:rFonts w:cstheme="minorHAnsi"/>
          <w:b/>
          <w:bCs/>
          <w:color w:val="000000"/>
        </w:rPr>
        <w:t>§ 12</w:t>
      </w:r>
    </w:p>
    <w:p w14:paraId="0BFF6EA6" w14:textId="77777777" w:rsidR="005F36FF" w:rsidRPr="005F36FF" w:rsidRDefault="005F36FF" w:rsidP="006F1C60">
      <w:pPr>
        <w:widowControl w:val="0"/>
        <w:numPr>
          <w:ilvl w:val="0"/>
          <w:numId w:val="24"/>
        </w:numPr>
        <w:autoSpaceDE w:val="0"/>
        <w:autoSpaceDN w:val="0"/>
        <w:spacing w:beforeLines="20" w:before="48" w:afterLines="20" w:after="48" w:line="276" w:lineRule="auto"/>
        <w:ind w:left="426"/>
        <w:contextualSpacing/>
        <w:jc w:val="both"/>
        <w:rPr>
          <w:rFonts w:eastAsia="Arial" w:cstheme="minorHAnsi"/>
        </w:rPr>
      </w:pPr>
      <w:r w:rsidRPr="005F36FF">
        <w:rPr>
          <w:rFonts w:eastAsia="Arial" w:cstheme="minorHAnsi"/>
        </w:rPr>
        <w:t>Ilekroć w umowie jest mowa o dniach roboczych należy przez to rozumieć każdy dzień od poniedziałku do piątku z wyjątkiem dni ustawowo wolnych od pracy w rozumieniu ustawy z dnia 18 stycznia 1951 r. o dniach wolnych od pracy (Dz. U. 2020 r., poz. 1920).</w:t>
      </w:r>
    </w:p>
    <w:p w14:paraId="6144995D" w14:textId="77777777" w:rsidR="005F36FF" w:rsidRPr="005F36FF" w:rsidRDefault="005F36FF" w:rsidP="005F36FF">
      <w:pPr>
        <w:numPr>
          <w:ilvl w:val="0"/>
          <w:numId w:val="24"/>
        </w:numPr>
        <w:autoSpaceDN w:val="0"/>
        <w:spacing w:beforeLines="20" w:before="48" w:afterLines="20" w:after="48" w:line="276" w:lineRule="auto"/>
        <w:jc w:val="both"/>
        <w:rPr>
          <w:rFonts w:eastAsia="Arial" w:cstheme="minorHAnsi"/>
          <w:lang w:bidi="pl-PL"/>
        </w:rPr>
      </w:pPr>
      <w:r w:rsidRPr="005F36FF">
        <w:rPr>
          <w:rFonts w:eastAsia="Arial Unicode MS" w:cstheme="minorHAnsi"/>
          <w:kern w:val="2"/>
          <w:lang w:eastAsia="pl-PL" w:bidi="pl-PL"/>
        </w:rPr>
        <w:t>Wszelkie oświadczenia woli, powiadomienia i informacje, które Strony są zobowiązane sobie przekazywać w związku z zawarciem Umowy, wymagają formy pisemnej albo elektronicznej i Strony zobowiązują się do ich doręczania za potwierdzeniem odbioru, o ile w Umowie nie określono inaczej lub inna forma oświadczeń woli lub powiadomień wymagana jest przepisami prawa.</w:t>
      </w:r>
    </w:p>
    <w:p w14:paraId="1FBC746E" w14:textId="77777777" w:rsidR="005F36FF" w:rsidRPr="005F36FF" w:rsidRDefault="005F36FF" w:rsidP="005F36FF">
      <w:pPr>
        <w:numPr>
          <w:ilvl w:val="0"/>
          <w:numId w:val="24"/>
        </w:numPr>
        <w:autoSpaceDN w:val="0"/>
        <w:spacing w:beforeLines="20" w:before="48" w:afterLines="20" w:after="48" w:line="276" w:lineRule="auto"/>
        <w:jc w:val="both"/>
        <w:rPr>
          <w:rFonts w:eastAsia="Times New Roman" w:cstheme="minorHAnsi"/>
          <w:lang w:eastAsia="pl-PL" w:bidi="pl-PL"/>
        </w:rPr>
      </w:pPr>
      <w:r w:rsidRPr="005F36FF">
        <w:rPr>
          <w:rFonts w:eastAsia="Times New Roman" w:cstheme="minorHAnsi"/>
          <w:bCs/>
          <w:color w:val="000000"/>
          <w:lang w:eastAsia="pl-PL" w:bidi="pl-PL"/>
        </w:rPr>
        <w:t>Wykonawca nie może bez pisemnej zgody Zamawiającego przenieść praw lub obowiązków wynikających z Umowy na osoby trzecie.</w:t>
      </w:r>
    </w:p>
    <w:p w14:paraId="1BCB6C2A" w14:textId="77777777" w:rsidR="005F36FF" w:rsidRPr="005F36FF" w:rsidRDefault="005F36FF" w:rsidP="005F36FF">
      <w:pPr>
        <w:numPr>
          <w:ilvl w:val="0"/>
          <w:numId w:val="24"/>
        </w:numPr>
        <w:autoSpaceDN w:val="0"/>
        <w:spacing w:beforeLines="20" w:before="48" w:afterLines="20" w:after="48" w:line="276" w:lineRule="auto"/>
        <w:jc w:val="both"/>
        <w:rPr>
          <w:rFonts w:eastAsia="Times New Roman" w:cstheme="minorHAnsi"/>
          <w:color w:val="000000"/>
          <w:lang w:eastAsia="pl-PL" w:bidi="pl-PL"/>
        </w:rPr>
      </w:pPr>
      <w:r w:rsidRPr="005F36FF">
        <w:rPr>
          <w:rFonts w:eastAsia="Times New Roman" w:cstheme="minorHAnsi"/>
          <w:color w:val="000000"/>
          <w:lang w:eastAsia="pl-PL" w:bidi="pl-PL"/>
        </w:rPr>
        <w:t xml:space="preserve">W zakresie nieuregulowanym umową mają zastosowanie przepisy ustawy z dnia 23 kwietnia 1964 r. kodeks cywilny (Dz. U. z 2020 r. poz. 1740 z późn. zm.), ustawy z dnia 4 lutego 1994 r. o prawie </w:t>
      </w:r>
      <w:r w:rsidRPr="005F36FF">
        <w:rPr>
          <w:rFonts w:eastAsia="Times New Roman" w:cstheme="minorHAnsi"/>
          <w:color w:val="000000"/>
          <w:lang w:eastAsia="pl-PL" w:bidi="pl-PL"/>
        </w:rPr>
        <w:lastRenderedPageBreak/>
        <w:t>autorskim i prawach pokrewnych (Dz. U. z 2019 poz. 1231 z późn. zm. ), ustawy z dnia 10 maja 2018 r. o ochronie danych osobowych (Dz. U. z 2019 poz. 1781, ze zm.), ustawy z dnia 19 września 2019 r. prawo zamówień publicznych (Dz. U. z 20219 r.,  poz. 2019 z późn. zm.).</w:t>
      </w:r>
    </w:p>
    <w:p w14:paraId="660156AE" w14:textId="77777777" w:rsidR="005F36FF" w:rsidRPr="005F36FF" w:rsidRDefault="005F36FF" w:rsidP="005F36FF">
      <w:pPr>
        <w:numPr>
          <w:ilvl w:val="0"/>
          <w:numId w:val="24"/>
        </w:numPr>
        <w:autoSpaceDN w:val="0"/>
        <w:spacing w:beforeLines="20" w:before="48" w:afterLines="20" w:after="48" w:line="276" w:lineRule="auto"/>
        <w:jc w:val="both"/>
        <w:rPr>
          <w:rFonts w:eastAsia="Times New Roman" w:cstheme="minorHAnsi"/>
          <w:color w:val="000000"/>
          <w:lang w:eastAsia="pl-PL" w:bidi="pl-PL"/>
        </w:rPr>
      </w:pPr>
      <w:r w:rsidRPr="005F36FF">
        <w:rPr>
          <w:rFonts w:eastAsia="Times New Roman" w:cstheme="minorHAnsi"/>
          <w:color w:val="000000"/>
          <w:lang w:eastAsia="pl-PL" w:bidi="pl-PL"/>
        </w:rPr>
        <w:t xml:space="preserve">Wszelkie spory mogące wyniknąć na tle realizacji niniejszej umowy, Strony poddają pod rozstrzygnięcie sądu właściwego dla siedziby Zamawiającego. </w:t>
      </w:r>
    </w:p>
    <w:p w14:paraId="5C673FBB" w14:textId="77777777" w:rsidR="005F36FF" w:rsidRPr="005F36FF" w:rsidRDefault="005F36FF" w:rsidP="005F36FF">
      <w:pPr>
        <w:numPr>
          <w:ilvl w:val="0"/>
          <w:numId w:val="24"/>
        </w:numPr>
        <w:tabs>
          <w:tab w:val="num" w:pos="0"/>
        </w:tabs>
        <w:autoSpaceDE w:val="0"/>
        <w:autoSpaceDN w:val="0"/>
        <w:adjustRightInd w:val="0"/>
        <w:spacing w:beforeLines="20" w:before="48" w:afterLines="20" w:after="48" w:line="276" w:lineRule="auto"/>
        <w:ind w:hanging="426"/>
        <w:jc w:val="both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>Umowę sporządzono w 2 jednobrzmiących egzemplarzach, po jednym dla każdej ze Stron.</w:t>
      </w:r>
    </w:p>
    <w:p w14:paraId="0004BFB4" w14:textId="77777777" w:rsidR="005F36FF" w:rsidRPr="005F36FF" w:rsidRDefault="005F36FF" w:rsidP="005F36FF">
      <w:pPr>
        <w:spacing w:beforeLines="20" w:before="48" w:afterLines="20" w:after="48"/>
        <w:jc w:val="center"/>
        <w:rPr>
          <w:rFonts w:cstheme="minorHAnsi"/>
          <w:b/>
          <w:bCs/>
          <w:color w:val="000000"/>
        </w:rPr>
      </w:pPr>
      <w:r w:rsidRPr="005F36FF">
        <w:rPr>
          <w:rFonts w:cstheme="minorHAnsi"/>
          <w:b/>
          <w:bCs/>
          <w:color w:val="000000"/>
        </w:rPr>
        <w:t>§ 13</w:t>
      </w:r>
    </w:p>
    <w:p w14:paraId="513B1CE7" w14:textId="77777777" w:rsidR="005F36FF" w:rsidRPr="005F36FF" w:rsidRDefault="005F36FF" w:rsidP="005F36FF">
      <w:pPr>
        <w:adjustRightInd w:val="0"/>
        <w:spacing w:beforeLines="20" w:before="48" w:afterLines="20" w:after="48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 xml:space="preserve">Integralną cześć umowy stanowią: </w:t>
      </w:r>
    </w:p>
    <w:p w14:paraId="63D0B2D1" w14:textId="77777777" w:rsidR="005F36FF" w:rsidRPr="005F36FF" w:rsidRDefault="005F36FF" w:rsidP="005F36FF">
      <w:pPr>
        <w:numPr>
          <w:ilvl w:val="0"/>
          <w:numId w:val="25"/>
        </w:numPr>
        <w:autoSpaceDE w:val="0"/>
        <w:autoSpaceDN w:val="0"/>
        <w:adjustRightInd w:val="0"/>
        <w:spacing w:beforeLines="20" w:before="48" w:afterLines="20" w:after="48" w:line="276" w:lineRule="auto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 xml:space="preserve">Załącznik nr 1 – opis przedmiotu zamówienia, </w:t>
      </w:r>
    </w:p>
    <w:p w14:paraId="5868EF04" w14:textId="77777777" w:rsidR="005F36FF" w:rsidRPr="005F36FF" w:rsidRDefault="005F36FF" w:rsidP="005F36FF">
      <w:pPr>
        <w:numPr>
          <w:ilvl w:val="0"/>
          <w:numId w:val="25"/>
        </w:numPr>
        <w:autoSpaceDE w:val="0"/>
        <w:autoSpaceDN w:val="0"/>
        <w:adjustRightInd w:val="0"/>
        <w:spacing w:beforeLines="20" w:before="48" w:afterLines="20" w:after="48" w:line="276" w:lineRule="auto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>Załącznik nr 2 – oferta Wykonawcy,</w:t>
      </w:r>
    </w:p>
    <w:p w14:paraId="4CA6464B" w14:textId="77777777" w:rsidR="005F36FF" w:rsidRPr="005F36FF" w:rsidRDefault="005F36FF" w:rsidP="005F36FF">
      <w:pPr>
        <w:numPr>
          <w:ilvl w:val="0"/>
          <w:numId w:val="25"/>
        </w:numPr>
        <w:autoSpaceDE w:val="0"/>
        <w:autoSpaceDN w:val="0"/>
        <w:adjustRightInd w:val="0"/>
        <w:spacing w:beforeLines="20" w:before="48" w:afterLines="20" w:after="48" w:line="276" w:lineRule="auto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>Załącznik nr 3 – zaświadczenie o wpisie do Centralnej Ewidencji I Informacji o Działalności Gospodarczej z dnia … / odpis aktualny z Krajowego Rejestru Sądowego z dnia …..,</w:t>
      </w:r>
    </w:p>
    <w:p w14:paraId="21E37CEC" w14:textId="77777777" w:rsidR="005F36FF" w:rsidRPr="005F36FF" w:rsidRDefault="005F36FF" w:rsidP="005F36FF">
      <w:pPr>
        <w:numPr>
          <w:ilvl w:val="0"/>
          <w:numId w:val="25"/>
        </w:numPr>
        <w:autoSpaceDE w:val="0"/>
        <w:autoSpaceDN w:val="0"/>
        <w:adjustRightInd w:val="0"/>
        <w:spacing w:beforeLines="20" w:before="48" w:afterLines="20" w:after="48" w:line="276" w:lineRule="auto"/>
        <w:rPr>
          <w:rFonts w:cstheme="minorHAnsi"/>
          <w:color w:val="000000"/>
        </w:rPr>
      </w:pPr>
      <w:r w:rsidRPr="005F36FF">
        <w:rPr>
          <w:rFonts w:cstheme="minorHAnsi"/>
          <w:color w:val="000000"/>
        </w:rPr>
        <w:t>Załącznik nr 4 – protokół odbioru (wzór).</w:t>
      </w:r>
    </w:p>
    <w:p w14:paraId="2F3C1CC3" w14:textId="77777777" w:rsidR="005F36FF" w:rsidRPr="005F36FF" w:rsidRDefault="005F36FF" w:rsidP="005F36FF">
      <w:pPr>
        <w:adjustRightInd w:val="0"/>
        <w:spacing w:beforeLines="20" w:before="48" w:afterLines="20" w:after="48"/>
        <w:rPr>
          <w:rFonts w:cstheme="minorHAnsi"/>
          <w:color w:val="000000"/>
        </w:rPr>
      </w:pPr>
    </w:p>
    <w:p w14:paraId="30283311" w14:textId="77777777" w:rsidR="005F36FF" w:rsidRPr="005F36FF" w:rsidRDefault="005F36FF" w:rsidP="005F36FF">
      <w:pPr>
        <w:spacing w:beforeLines="20" w:before="48" w:afterLines="20" w:after="48"/>
        <w:ind w:firstLine="708"/>
        <w:rPr>
          <w:rFonts w:cstheme="minorHAnsi"/>
          <w:b/>
          <w:i/>
          <w:iCs/>
        </w:rPr>
      </w:pPr>
    </w:p>
    <w:p w14:paraId="113BDEEE" w14:textId="77777777" w:rsidR="005F36FF" w:rsidRPr="005F36FF" w:rsidRDefault="005F36FF" w:rsidP="005F36FF">
      <w:pPr>
        <w:adjustRightInd w:val="0"/>
        <w:spacing w:beforeLines="20" w:before="48" w:afterLines="20" w:after="48"/>
        <w:ind w:firstLine="708"/>
        <w:rPr>
          <w:rFonts w:cstheme="minorHAnsi"/>
        </w:rPr>
      </w:pPr>
      <w:r w:rsidRPr="005F36FF">
        <w:rPr>
          <w:rFonts w:cstheme="minorHAnsi"/>
          <w:b/>
          <w:i/>
          <w:iCs/>
        </w:rPr>
        <w:t xml:space="preserve">Zamawiający </w:t>
      </w:r>
      <w:r w:rsidRPr="005F36FF">
        <w:rPr>
          <w:rFonts w:cstheme="minorHAnsi"/>
          <w:b/>
          <w:i/>
          <w:iCs/>
        </w:rPr>
        <w:tab/>
      </w:r>
      <w:r w:rsidRPr="005F36FF">
        <w:rPr>
          <w:rFonts w:cstheme="minorHAnsi"/>
          <w:b/>
          <w:i/>
          <w:iCs/>
        </w:rPr>
        <w:tab/>
      </w:r>
      <w:r w:rsidRPr="005F36FF">
        <w:rPr>
          <w:rFonts w:cstheme="minorHAnsi"/>
          <w:b/>
          <w:i/>
          <w:iCs/>
        </w:rPr>
        <w:tab/>
      </w:r>
      <w:r w:rsidRPr="005F36FF">
        <w:rPr>
          <w:rFonts w:cstheme="minorHAnsi"/>
          <w:b/>
          <w:i/>
          <w:iCs/>
        </w:rPr>
        <w:tab/>
      </w:r>
      <w:r w:rsidRPr="005F36FF">
        <w:rPr>
          <w:rFonts w:cstheme="minorHAnsi"/>
          <w:b/>
          <w:i/>
          <w:iCs/>
        </w:rPr>
        <w:tab/>
      </w:r>
      <w:r w:rsidRPr="005F36FF">
        <w:rPr>
          <w:rFonts w:cstheme="minorHAnsi"/>
          <w:b/>
          <w:i/>
          <w:iCs/>
        </w:rPr>
        <w:tab/>
      </w:r>
      <w:r w:rsidRPr="005F36FF">
        <w:rPr>
          <w:rFonts w:cstheme="minorHAnsi"/>
          <w:b/>
          <w:i/>
          <w:iCs/>
        </w:rPr>
        <w:tab/>
      </w:r>
      <w:r w:rsidRPr="005F36FF">
        <w:rPr>
          <w:rFonts w:cstheme="minorHAnsi"/>
          <w:b/>
          <w:i/>
          <w:iCs/>
        </w:rPr>
        <w:tab/>
        <w:t>Wykonawca</w:t>
      </w:r>
    </w:p>
    <w:p w14:paraId="40E41C70" w14:textId="77777777" w:rsidR="005F36FF" w:rsidRPr="005F36FF" w:rsidRDefault="005F36FF" w:rsidP="005F36FF">
      <w:pPr>
        <w:spacing w:beforeLines="20" w:before="48" w:afterLines="20" w:after="48"/>
        <w:rPr>
          <w:rFonts w:cstheme="minorHAnsi"/>
        </w:rPr>
      </w:pPr>
    </w:p>
    <w:p w14:paraId="0A23D593" w14:textId="77777777" w:rsidR="005F36FF" w:rsidRPr="005F36FF" w:rsidRDefault="005F36FF" w:rsidP="005F36FF">
      <w:pPr>
        <w:keepNext/>
        <w:spacing w:beforeLines="20" w:before="48" w:afterLines="20" w:after="48"/>
        <w:outlineLvl w:val="0"/>
        <w:rPr>
          <w:rFonts w:cstheme="minorHAnsi"/>
        </w:rPr>
      </w:pPr>
    </w:p>
    <w:p w14:paraId="1BC51690" w14:textId="77777777" w:rsidR="005F36FF" w:rsidRPr="005F36FF" w:rsidRDefault="005F36FF" w:rsidP="005F36FF">
      <w:pPr>
        <w:autoSpaceDE w:val="0"/>
        <w:autoSpaceDN w:val="0"/>
        <w:adjustRightInd w:val="0"/>
        <w:spacing w:beforeLines="20" w:before="48" w:afterLines="20" w:after="48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2FF4197" w14:textId="77777777" w:rsidR="005F36FF" w:rsidRPr="005F36FF" w:rsidRDefault="005F36FF" w:rsidP="005F36FF">
      <w:pPr>
        <w:tabs>
          <w:tab w:val="right" w:pos="8833"/>
        </w:tabs>
        <w:spacing w:beforeLines="20" w:before="48" w:afterLines="20" w:after="48"/>
        <w:jc w:val="right"/>
        <w:rPr>
          <w:rFonts w:cstheme="minorHAnsi"/>
        </w:rPr>
      </w:pPr>
    </w:p>
    <w:p w14:paraId="45842F4C" w14:textId="77777777" w:rsidR="005F36FF" w:rsidRPr="005F36FF" w:rsidRDefault="005F36FF" w:rsidP="005F36FF"/>
    <w:p w14:paraId="7B1750BF" w14:textId="77777777" w:rsidR="005F36FF" w:rsidRPr="005F36FF" w:rsidRDefault="005F36FF" w:rsidP="005F36FF"/>
    <w:p w14:paraId="48819CEF" w14:textId="77777777" w:rsidR="005F36FF" w:rsidRPr="005F36FF" w:rsidRDefault="005F36FF" w:rsidP="005F36FF"/>
    <w:p w14:paraId="275496E8" w14:textId="77777777" w:rsidR="005E11AE" w:rsidRDefault="005E11AE"/>
    <w:sectPr w:rsidR="005E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55EEA" w14:textId="77777777" w:rsidR="005F36FF" w:rsidRDefault="005F36FF" w:rsidP="005F36FF">
      <w:pPr>
        <w:spacing w:after="0" w:line="240" w:lineRule="auto"/>
      </w:pPr>
      <w:r>
        <w:separator/>
      </w:r>
    </w:p>
  </w:endnote>
  <w:endnote w:type="continuationSeparator" w:id="0">
    <w:p w14:paraId="341D7C6A" w14:textId="77777777" w:rsidR="005F36FF" w:rsidRDefault="005F36FF" w:rsidP="005F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84BBF" w14:textId="77777777" w:rsidR="005F36FF" w:rsidRDefault="005F36FF" w:rsidP="005F36FF">
      <w:pPr>
        <w:spacing w:after="0" w:line="240" w:lineRule="auto"/>
      </w:pPr>
      <w:r>
        <w:separator/>
      </w:r>
    </w:p>
  </w:footnote>
  <w:footnote w:type="continuationSeparator" w:id="0">
    <w:p w14:paraId="5AB35EE8" w14:textId="77777777" w:rsidR="005F36FF" w:rsidRDefault="005F36FF" w:rsidP="005F36FF">
      <w:pPr>
        <w:spacing w:after="0" w:line="240" w:lineRule="auto"/>
      </w:pPr>
      <w:r>
        <w:continuationSeparator/>
      </w:r>
    </w:p>
  </w:footnote>
  <w:footnote w:id="1">
    <w:p w14:paraId="2F6E45E1" w14:textId="77777777" w:rsidR="005F36FF" w:rsidRDefault="005F36FF" w:rsidP="005F36FF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Dotyczy osób fizycznych</w:t>
      </w:r>
      <w:r>
        <w:rPr>
          <w:rFonts w:ascii="Calibri" w:hAnsi="Calibri" w:cs="Calibri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4D54"/>
    <w:multiLevelType w:val="hybridMultilevel"/>
    <w:tmpl w:val="88EC5088"/>
    <w:lvl w:ilvl="0" w:tplc="7322708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E7D5F"/>
    <w:multiLevelType w:val="hybridMultilevel"/>
    <w:tmpl w:val="D03E728E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24753D8"/>
    <w:multiLevelType w:val="hybridMultilevel"/>
    <w:tmpl w:val="3BAC8FE4"/>
    <w:lvl w:ilvl="0" w:tplc="F250734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FD7F1F"/>
    <w:multiLevelType w:val="hybridMultilevel"/>
    <w:tmpl w:val="4FEA3466"/>
    <w:lvl w:ilvl="0" w:tplc="4FA4B76C">
      <w:start w:val="6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5918"/>
    <w:multiLevelType w:val="multilevel"/>
    <w:tmpl w:val="178467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FB08C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</w:abstractNum>
  <w:abstractNum w:abstractNumId="6" w15:restartNumberingAfterBreak="0">
    <w:nsid w:val="1F430257"/>
    <w:multiLevelType w:val="hybridMultilevel"/>
    <w:tmpl w:val="BE287F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F018E"/>
    <w:multiLevelType w:val="hybridMultilevel"/>
    <w:tmpl w:val="BCC4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9590B"/>
    <w:multiLevelType w:val="hybridMultilevel"/>
    <w:tmpl w:val="8880F9CA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>
      <w:start w:val="1"/>
      <w:numFmt w:val="lowerRoman"/>
      <w:lvlText w:val="%3."/>
      <w:lvlJc w:val="right"/>
      <w:pPr>
        <w:ind w:left="2448" w:hanging="180"/>
      </w:pPr>
    </w:lvl>
    <w:lvl w:ilvl="3" w:tplc="0415000F">
      <w:start w:val="1"/>
      <w:numFmt w:val="decimal"/>
      <w:lvlText w:val="%4."/>
      <w:lvlJc w:val="left"/>
      <w:pPr>
        <w:ind w:left="3168" w:hanging="360"/>
      </w:pPr>
    </w:lvl>
    <w:lvl w:ilvl="4" w:tplc="04150019">
      <w:start w:val="1"/>
      <w:numFmt w:val="lowerLetter"/>
      <w:lvlText w:val="%5."/>
      <w:lvlJc w:val="left"/>
      <w:pPr>
        <w:ind w:left="3888" w:hanging="360"/>
      </w:pPr>
    </w:lvl>
    <w:lvl w:ilvl="5" w:tplc="0415001B">
      <w:start w:val="1"/>
      <w:numFmt w:val="lowerRoman"/>
      <w:lvlText w:val="%6."/>
      <w:lvlJc w:val="right"/>
      <w:pPr>
        <w:ind w:left="4608" w:hanging="180"/>
      </w:pPr>
    </w:lvl>
    <w:lvl w:ilvl="6" w:tplc="0415000F">
      <w:start w:val="1"/>
      <w:numFmt w:val="decimal"/>
      <w:lvlText w:val="%7."/>
      <w:lvlJc w:val="left"/>
      <w:pPr>
        <w:ind w:left="5328" w:hanging="360"/>
      </w:pPr>
    </w:lvl>
    <w:lvl w:ilvl="7" w:tplc="04150019">
      <w:start w:val="1"/>
      <w:numFmt w:val="lowerLetter"/>
      <w:lvlText w:val="%8."/>
      <w:lvlJc w:val="left"/>
      <w:pPr>
        <w:ind w:left="6048" w:hanging="360"/>
      </w:pPr>
    </w:lvl>
    <w:lvl w:ilvl="8" w:tplc="0415001B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266F38B9"/>
    <w:multiLevelType w:val="hybridMultilevel"/>
    <w:tmpl w:val="9DB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262D"/>
    <w:multiLevelType w:val="hybridMultilevel"/>
    <w:tmpl w:val="8ADCA9DA"/>
    <w:lvl w:ilvl="0" w:tplc="E9F02EC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840"/>
    <w:multiLevelType w:val="hybridMultilevel"/>
    <w:tmpl w:val="E0F80B42"/>
    <w:lvl w:ilvl="0" w:tplc="58DC77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857E1"/>
    <w:multiLevelType w:val="hybridMultilevel"/>
    <w:tmpl w:val="166EE2F2"/>
    <w:lvl w:ilvl="0" w:tplc="94784E0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0035A"/>
    <w:multiLevelType w:val="hybridMultilevel"/>
    <w:tmpl w:val="884A1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878BF"/>
    <w:multiLevelType w:val="hybridMultilevel"/>
    <w:tmpl w:val="446EA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964FF0"/>
    <w:multiLevelType w:val="hybridMultilevel"/>
    <w:tmpl w:val="D6FE8282"/>
    <w:lvl w:ilvl="0" w:tplc="24CE65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CB4AAE"/>
    <w:multiLevelType w:val="hybridMultilevel"/>
    <w:tmpl w:val="8CD6699A"/>
    <w:lvl w:ilvl="0" w:tplc="0E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65B6CCC"/>
    <w:multiLevelType w:val="hybridMultilevel"/>
    <w:tmpl w:val="34E0F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778E8"/>
    <w:multiLevelType w:val="hybridMultilevel"/>
    <w:tmpl w:val="44D6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D5AD3"/>
    <w:multiLevelType w:val="hybridMultilevel"/>
    <w:tmpl w:val="47CEFA0A"/>
    <w:lvl w:ilvl="0" w:tplc="17463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E97660D"/>
    <w:multiLevelType w:val="hybridMultilevel"/>
    <w:tmpl w:val="136A2796"/>
    <w:lvl w:ilvl="0" w:tplc="AD2856B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7763DD9"/>
    <w:multiLevelType w:val="hybridMultilevel"/>
    <w:tmpl w:val="500C4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D02530">
      <w:start w:val="1"/>
      <w:numFmt w:val="lowerLetter"/>
      <w:lvlText w:val="%2)"/>
      <w:lvlJc w:val="left"/>
      <w:pPr>
        <w:ind w:left="1512" w:hanging="432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47AD3"/>
    <w:multiLevelType w:val="hybridMultilevel"/>
    <w:tmpl w:val="A1EC6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F2C0F2E"/>
    <w:multiLevelType w:val="hybridMultilevel"/>
    <w:tmpl w:val="9E92D5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F3"/>
    <w:rsid w:val="002D4AF3"/>
    <w:rsid w:val="005213E5"/>
    <w:rsid w:val="00552ECE"/>
    <w:rsid w:val="005E11AE"/>
    <w:rsid w:val="005F36FF"/>
    <w:rsid w:val="006F1C60"/>
    <w:rsid w:val="00813037"/>
    <w:rsid w:val="009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6DB"/>
  <w15:chartTrackingRefBased/>
  <w15:docId w15:val="{78933681-5524-484A-B2BD-55D04B37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locked/>
    <w:rsid w:val="005F36FF"/>
    <w:rPr>
      <w:sz w:val="20"/>
      <w:szCs w:val="2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F36F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F36FF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5F36FF"/>
    <w:rPr>
      <w:vertAlign w:val="superscript"/>
    </w:rPr>
  </w:style>
  <w:style w:type="paragraph" w:styleId="Akapitzlist">
    <w:name w:val="List Paragraph"/>
    <w:basedOn w:val="Normalny"/>
    <w:uiPriority w:val="34"/>
    <w:qFormat/>
    <w:rsid w:val="006F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ozlowska@pbu2020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cwikla@pbu2020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4256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Wojewoda</dc:creator>
  <cp:keywords/>
  <dc:description/>
  <cp:lastModifiedBy>Barbara Grzes</cp:lastModifiedBy>
  <cp:revision>10</cp:revision>
  <dcterms:created xsi:type="dcterms:W3CDTF">2021-04-08T07:03:00Z</dcterms:created>
  <dcterms:modified xsi:type="dcterms:W3CDTF">2021-04-08T07:47:00Z</dcterms:modified>
</cp:coreProperties>
</file>