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5D26" w14:textId="77777777" w:rsidR="000D3EB3" w:rsidRPr="009C120E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68089992"/>
      <w:r w:rsidRPr="009C120E">
        <w:rPr>
          <w:rFonts w:asciiTheme="minorHAnsi" w:hAnsiTheme="minorHAnsi" w:cstheme="minorHAnsi"/>
          <w:b/>
          <w:i/>
        </w:rPr>
        <w:t>Załącznik Nr 1 do SWZ</w:t>
      </w:r>
    </w:p>
    <w:p w14:paraId="1BDA662E" w14:textId="77777777" w:rsidR="000D3EB3" w:rsidRDefault="000D3EB3" w:rsidP="000D3EB3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</w:p>
    <w:p w14:paraId="248EB15A" w14:textId="77777777" w:rsidR="000D3EB3" w:rsidRPr="009C120E" w:rsidRDefault="000D3EB3" w:rsidP="000D3EB3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FORMULARZ OFERTY</w:t>
      </w:r>
    </w:p>
    <w:p w14:paraId="11369DD8" w14:textId="77777777" w:rsidR="000D3EB3" w:rsidRPr="009C120E" w:rsidRDefault="000D3EB3" w:rsidP="000D3EB3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>dla Centrum Projektów Europejskich w Warszawie</w:t>
      </w:r>
    </w:p>
    <w:p w14:paraId="77521A44" w14:textId="77777777" w:rsidR="000D3EB3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23C6A8C0" w14:textId="77777777" w:rsidR="000D3EB3" w:rsidRPr="009C120E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Ja/my* niżej podpisani:</w:t>
      </w:r>
    </w:p>
    <w:p w14:paraId="1744A5F2" w14:textId="77777777" w:rsidR="000D3EB3" w:rsidRPr="009C120E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……………….</w:t>
      </w:r>
      <w:r w:rsidRPr="009C120E">
        <w:rPr>
          <w:rFonts w:asciiTheme="minorHAnsi" w:hAnsiTheme="minorHAnsi" w:cstheme="minorHAnsi"/>
        </w:rPr>
        <w:t>…………</w:t>
      </w:r>
    </w:p>
    <w:p w14:paraId="3F9EE05F" w14:textId="77777777" w:rsidR="000D3EB3" w:rsidRPr="009C120E" w:rsidRDefault="000D3EB3" w:rsidP="000D3EB3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(imię, nazwisko, stanowisko/podstawa do reprezentacji)</w:t>
      </w:r>
    </w:p>
    <w:p w14:paraId="4D1283D6" w14:textId="77777777" w:rsidR="000D3EB3" w:rsidRPr="009C120E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działając w imieniu i na rzecz:</w:t>
      </w:r>
    </w:p>
    <w:p w14:paraId="5A589516" w14:textId="77777777" w:rsidR="000D3EB3" w:rsidRPr="009C120E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135C5FDC" w14:textId="77777777" w:rsidR="000D3EB3" w:rsidRPr="009C120E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9D63FDB" w14:textId="77777777" w:rsidR="000D3EB3" w:rsidRPr="009C120E" w:rsidRDefault="000D3EB3" w:rsidP="000D3EB3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0B5C9299" w14:textId="77777777" w:rsidR="000D3EB3" w:rsidRPr="009C120E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Adres:</w:t>
      </w:r>
    </w:p>
    <w:p w14:paraId="7970A97B" w14:textId="77777777" w:rsidR="000D3EB3" w:rsidRPr="009C120E" w:rsidRDefault="000D3EB3" w:rsidP="000D3EB3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C120E">
        <w:rPr>
          <w:rFonts w:asciiTheme="minorHAnsi" w:hAnsiTheme="minorHAnsi" w:cstheme="minorHAnsi"/>
          <w:spacing w:val="-2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7222D2D6" w14:textId="77777777" w:rsidR="000D3EB3" w:rsidRPr="009C120E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REGON</w:t>
      </w:r>
      <w:r w:rsidRPr="009C120E">
        <w:rPr>
          <w:rFonts w:asciiTheme="minorHAnsi" w:hAnsiTheme="minorHAnsi" w:cstheme="minorHAnsi"/>
          <w:spacing w:val="-5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</w:t>
      </w:r>
    </w:p>
    <w:p w14:paraId="3CFF3F06" w14:textId="77777777" w:rsidR="000D3EB3" w:rsidRPr="009C120E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NIP: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27219695" w14:textId="77777777" w:rsidR="000D3EB3" w:rsidRPr="009C120E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TEL.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4E9A9DF5" w14:textId="77777777" w:rsidR="000D3EB3" w:rsidRPr="009C120E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 xml:space="preserve">Adres skrzynki </w:t>
      </w:r>
      <w:proofErr w:type="spellStart"/>
      <w:r w:rsidRPr="009C120E">
        <w:rPr>
          <w:rFonts w:asciiTheme="minorHAnsi" w:hAnsiTheme="minorHAnsi" w:cstheme="minorHAnsi"/>
        </w:rPr>
        <w:t>ePUAP</w:t>
      </w:r>
      <w:proofErr w:type="spellEnd"/>
      <w:r w:rsidRPr="009C120E">
        <w:rPr>
          <w:rFonts w:asciiTheme="minorHAnsi" w:hAnsiTheme="minorHAnsi" w:cstheme="minorHAnsi"/>
        </w:rPr>
        <w:t xml:space="preserve"> ……………………………………………</w:t>
      </w:r>
    </w:p>
    <w:p w14:paraId="1CAA92F4" w14:textId="77777777" w:rsidR="000D3EB3" w:rsidRPr="009C120E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 e-mail:……………………………………</w:t>
      </w:r>
    </w:p>
    <w:p w14:paraId="56D4510A" w14:textId="77777777" w:rsidR="000D3EB3" w:rsidRPr="009C120E" w:rsidRDefault="000D3EB3" w:rsidP="000D3EB3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(na który Zamawiający ma przesyłać korespondencję)</w:t>
      </w:r>
    </w:p>
    <w:p w14:paraId="2A35C187" w14:textId="77777777" w:rsidR="000D3EB3" w:rsidRPr="009C120E" w:rsidRDefault="000D3EB3" w:rsidP="000D3EB3">
      <w:pPr>
        <w:spacing w:line="276" w:lineRule="auto"/>
        <w:ind w:left="258"/>
        <w:rPr>
          <w:rFonts w:asciiTheme="minorHAnsi" w:hAnsiTheme="minorHAnsi" w:cstheme="minorHAnsi"/>
          <w:i/>
        </w:rPr>
      </w:pPr>
    </w:p>
    <w:p w14:paraId="6B4E2A29" w14:textId="77777777" w:rsidR="000D3EB3" w:rsidRPr="009C120E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Wykonawca jest:</w:t>
      </w:r>
    </w:p>
    <w:p w14:paraId="30B46A18" w14:textId="77777777" w:rsidR="000D3EB3" w:rsidRPr="009C120E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mikro przedsiębiorcą*</w:t>
      </w:r>
    </w:p>
    <w:p w14:paraId="1456F6A9" w14:textId="77777777" w:rsidR="000D3EB3" w:rsidRPr="00240259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240259">
        <w:rPr>
          <w:rFonts w:asciiTheme="minorHAnsi" w:hAnsiTheme="minorHAnsi" w:cstheme="minorHAnsi"/>
        </w:rPr>
        <w:sym w:font="Symbol" w:char="F07F"/>
      </w:r>
      <w:r w:rsidRPr="00240259">
        <w:rPr>
          <w:rFonts w:asciiTheme="minorHAnsi" w:hAnsiTheme="minorHAnsi" w:cstheme="minorHAnsi"/>
        </w:rPr>
        <w:t xml:space="preserve"> małym przedsiębiorcą*</w:t>
      </w:r>
    </w:p>
    <w:p w14:paraId="67415FFF" w14:textId="77777777" w:rsidR="000D3EB3" w:rsidRPr="00240259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240259">
        <w:rPr>
          <w:rFonts w:asciiTheme="minorHAnsi" w:hAnsiTheme="minorHAnsi" w:cstheme="minorHAnsi"/>
        </w:rPr>
        <w:sym w:font="Symbol" w:char="F07F"/>
      </w:r>
      <w:r w:rsidRPr="00240259">
        <w:rPr>
          <w:rFonts w:asciiTheme="minorHAnsi" w:hAnsiTheme="minorHAnsi" w:cstheme="minorHAnsi"/>
        </w:rPr>
        <w:t xml:space="preserve"> średnim przedsiębiorcą*</w:t>
      </w:r>
    </w:p>
    <w:p w14:paraId="520CB917" w14:textId="77777777" w:rsidR="000D3EB3" w:rsidRPr="00FA67FE" w:rsidRDefault="000D3EB3" w:rsidP="000D3EB3">
      <w:pPr>
        <w:ind w:left="142"/>
        <w:rPr>
          <w:rFonts w:asciiTheme="minorHAnsi" w:hAnsiTheme="minorHAnsi" w:cstheme="minorHAnsi"/>
          <w:i/>
          <w:iCs/>
          <w:sz w:val="18"/>
          <w:szCs w:val="18"/>
        </w:rPr>
      </w:pPr>
      <w:r w:rsidRPr="00FA67FE">
        <w:rPr>
          <w:rFonts w:asciiTheme="minorHAnsi" w:hAnsiTheme="minorHAnsi" w:cstheme="minorHAnsi"/>
          <w:i/>
          <w:iCs/>
          <w:sz w:val="18"/>
          <w:szCs w:val="18"/>
        </w:rPr>
        <w:t>*</w:t>
      </w:r>
      <w:r>
        <w:rPr>
          <w:rFonts w:asciiTheme="minorHAnsi" w:hAnsiTheme="minorHAnsi" w:cstheme="minorHAnsi"/>
          <w:i/>
          <w:iCs/>
          <w:sz w:val="18"/>
          <w:szCs w:val="18"/>
        </w:rPr>
        <w:t>Zaznaczyć właściwe</w:t>
      </w:r>
    </w:p>
    <w:p w14:paraId="4D258012" w14:textId="77777777" w:rsidR="000D3EB3" w:rsidRDefault="000D3EB3" w:rsidP="000D3EB3">
      <w:pPr>
        <w:jc w:val="both"/>
        <w:rPr>
          <w:rFonts w:asciiTheme="minorHAnsi" w:hAnsiTheme="minorHAnsi" w:cstheme="minorHAnsi"/>
        </w:rPr>
      </w:pPr>
    </w:p>
    <w:p w14:paraId="32AF0EC7" w14:textId="77777777" w:rsidR="000D3EB3" w:rsidRPr="00240259" w:rsidRDefault="000D3EB3" w:rsidP="000D3EB3">
      <w:pPr>
        <w:jc w:val="both"/>
        <w:rPr>
          <w:rFonts w:asciiTheme="minorHAnsi" w:hAnsiTheme="minorHAnsi" w:cstheme="minorHAnsi"/>
        </w:rPr>
      </w:pPr>
      <w:r w:rsidRPr="00240259">
        <w:rPr>
          <w:rFonts w:asciiTheme="minorHAnsi" w:hAnsiTheme="minorHAnsi" w:cstheme="minorHAnsi"/>
        </w:rPr>
        <w:t>Ubiegając się o udzielenie zamówienia publicznego na</w:t>
      </w:r>
      <w:r>
        <w:rPr>
          <w:rFonts w:asciiTheme="minorHAnsi" w:hAnsiTheme="minorHAnsi" w:cstheme="minorHAnsi"/>
        </w:rPr>
        <w:t xml:space="preserve"> </w:t>
      </w:r>
      <w:bookmarkStart w:id="1" w:name="_Hlk77662182"/>
      <w:r w:rsidRPr="009905A3">
        <w:rPr>
          <w:rFonts w:ascii="Calibri" w:hAnsi="Calibri" w:cs="Calibri"/>
          <w:b/>
          <w:i/>
          <w:lang w:eastAsia="pl-PL"/>
        </w:rPr>
        <w:t>najem sprzętu niezbędnego do zapewnienia tłumaczenia ustnego dla Wspólnego Sekretariatu Programu Współpracy Polska – Saksonia 2014-2020 na okres 24 miesięcy</w:t>
      </w:r>
      <w:bookmarkEnd w:id="1"/>
      <w:r>
        <w:rPr>
          <w:rFonts w:ascii="Calibri" w:hAnsi="Calibri" w:cs="Calibri"/>
          <w:b/>
          <w:i/>
          <w:lang w:eastAsia="pl-PL"/>
        </w:rPr>
        <w:t>-</w:t>
      </w:r>
      <w:r w:rsidRPr="00240259">
        <w:rPr>
          <w:rFonts w:asciiTheme="minorHAnsi" w:hAnsiTheme="minorHAnsi" w:cstheme="minorHAnsi"/>
          <w:lang w:eastAsia="pl-PL"/>
        </w:rPr>
        <w:t xml:space="preserve">nr postępowania </w:t>
      </w:r>
      <w:r w:rsidRPr="00240259">
        <w:rPr>
          <w:rFonts w:asciiTheme="minorHAnsi" w:hAnsiTheme="minorHAnsi" w:cstheme="minorHAnsi"/>
          <w:b/>
          <w:bCs/>
        </w:rPr>
        <w:t>WA.263.</w:t>
      </w:r>
      <w:r>
        <w:rPr>
          <w:rFonts w:asciiTheme="minorHAnsi" w:hAnsiTheme="minorHAnsi" w:cstheme="minorHAnsi"/>
          <w:b/>
          <w:bCs/>
        </w:rPr>
        <w:t>38</w:t>
      </w:r>
      <w:r w:rsidRPr="00240259">
        <w:rPr>
          <w:rFonts w:asciiTheme="minorHAnsi" w:hAnsiTheme="minorHAnsi" w:cstheme="minorHAnsi"/>
          <w:b/>
          <w:bCs/>
        </w:rPr>
        <w:t>.2021.MW</w:t>
      </w:r>
      <w:r w:rsidRPr="00240259"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 w:rsidRPr="00240259">
        <w:rPr>
          <w:rFonts w:asciiTheme="minorHAnsi" w:hAnsiTheme="minorHAnsi" w:cstheme="minorHAnsi"/>
          <w:u w:val="single"/>
        </w:rPr>
        <w:t>składam/składamy niniejszą ofertę</w:t>
      </w:r>
      <w:r w:rsidRPr="00240259">
        <w:rPr>
          <w:rFonts w:asciiTheme="minorHAnsi" w:hAnsiTheme="minorHAnsi" w:cstheme="minorHAnsi"/>
        </w:rPr>
        <w:t>:</w:t>
      </w:r>
    </w:p>
    <w:p w14:paraId="00D6B2C7" w14:textId="77777777" w:rsidR="000D3EB3" w:rsidRPr="00240259" w:rsidRDefault="000D3EB3" w:rsidP="000D3EB3">
      <w:pPr>
        <w:ind w:left="360"/>
        <w:jc w:val="both"/>
        <w:rPr>
          <w:rFonts w:asciiTheme="minorHAnsi" w:hAnsiTheme="minorHAnsi" w:cstheme="minorHAnsi"/>
          <w:b/>
          <w:bCs/>
          <w:i/>
          <w:iCs/>
          <w:lang w:eastAsia="pl-PL"/>
        </w:rPr>
      </w:pPr>
    </w:p>
    <w:p w14:paraId="47951E89" w14:textId="77777777" w:rsidR="000D3EB3" w:rsidRDefault="000D3EB3" w:rsidP="000D3EB3">
      <w:pPr>
        <w:pStyle w:val="Tekstpodstawowy"/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b/>
        </w:rPr>
      </w:pPr>
      <w:r w:rsidRPr="00240259">
        <w:rPr>
          <w:rFonts w:asciiTheme="minorHAnsi" w:hAnsiTheme="minorHAnsi" w:cstheme="minorHAnsi"/>
          <w:b/>
        </w:rPr>
        <w:t>Kryterium cena</w:t>
      </w:r>
      <w:r>
        <w:rPr>
          <w:rFonts w:asciiTheme="minorHAnsi" w:hAnsiTheme="minorHAnsi" w:cstheme="minorHAnsi"/>
          <w:b/>
        </w:rPr>
        <w:t xml:space="preserve"> brutto zamówienia</w:t>
      </w:r>
      <w:r w:rsidRPr="0024025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100</w:t>
      </w:r>
      <w:r w:rsidRPr="00240259">
        <w:rPr>
          <w:rFonts w:asciiTheme="minorHAnsi" w:hAnsiTheme="minorHAnsi" w:cstheme="minorHAnsi"/>
          <w:b/>
        </w:rPr>
        <w:t>%:</w:t>
      </w:r>
      <w:r>
        <w:rPr>
          <w:rFonts w:asciiTheme="minorHAnsi" w:hAnsiTheme="minorHAnsi" w:cstheme="minorHAnsi"/>
          <w:b/>
        </w:rPr>
        <w:t xml:space="preserve"> </w:t>
      </w:r>
    </w:p>
    <w:p w14:paraId="3EC147FC" w14:textId="77777777" w:rsidR="000D3EB3" w:rsidRDefault="000D3EB3" w:rsidP="000D3EB3">
      <w:pPr>
        <w:pStyle w:val="Tekstpodstawowy"/>
        <w:jc w:val="both"/>
        <w:rPr>
          <w:szCs w:val="24"/>
        </w:rPr>
      </w:pPr>
    </w:p>
    <w:p w14:paraId="17F3682A" w14:textId="77777777" w:rsidR="000D3EB3" w:rsidRPr="00BD3497" w:rsidRDefault="000D3EB3" w:rsidP="000D3EB3">
      <w:pPr>
        <w:pStyle w:val="Tekstpodstawowy"/>
        <w:jc w:val="both"/>
        <w:rPr>
          <w:szCs w:val="24"/>
        </w:rPr>
      </w:pPr>
    </w:p>
    <w:p w14:paraId="6FEFD006" w14:textId="77777777" w:rsidR="000D3EB3" w:rsidRPr="00A2539C" w:rsidRDefault="000D3EB3" w:rsidP="000D3EB3">
      <w:pPr>
        <w:pStyle w:val="Tekstpodstawowy2"/>
        <w:widowControl/>
        <w:numPr>
          <w:ilvl w:val="0"/>
          <w:numId w:val="24"/>
        </w:numPr>
        <w:autoSpaceDE/>
        <w:autoSpaceDN/>
        <w:spacing w:after="0" w:line="360" w:lineRule="auto"/>
        <w:jc w:val="both"/>
      </w:pPr>
      <w:r w:rsidRPr="00A2539C">
        <w:t xml:space="preserve">Cena za 1 dzień wynajęcia 1 sztuki </w:t>
      </w:r>
      <w:proofErr w:type="spellStart"/>
      <w:r w:rsidRPr="00A2539C">
        <w:t>multifonu</w:t>
      </w:r>
      <w:proofErr w:type="spellEnd"/>
      <w:r w:rsidRPr="00A2539C">
        <w:t xml:space="preserve"> (wraz z </w:t>
      </w:r>
      <w:r>
        <w:t xml:space="preserve">montażem i demontażem oraz </w:t>
      </w:r>
      <w:r w:rsidRPr="00A2539C">
        <w:t>obsługą techniczną)</w:t>
      </w:r>
    </w:p>
    <w:p w14:paraId="5E0C5BEE" w14:textId="77777777" w:rsidR="000D3EB3" w:rsidRPr="00A2539C" w:rsidRDefault="000D3EB3" w:rsidP="000D3EB3">
      <w:pPr>
        <w:pStyle w:val="Tekstpodstawowy2"/>
        <w:spacing w:line="360" w:lineRule="auto"/>
        <w:ind w:left="720"/>
      </w:pPr>
      <w:r w:rsidRPr="00A2539C">
        <w:t>Cena brutto</w:t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  <w:t>............................................. zł</w:t>
      </w:r>
    </w:p>
    <w:p w14:paraId="1B2FAD14" w14:textId="77777777" w:rsidR="000D3EB3" w:rsidRPr="00A2539C" w:rsidRDefault="000D3EB3" w:rsidP="000D3EB3">
      <w:pPr>
        <w:pStyle w:val="Tekstpodstawowy2"/>
        <w:spacing w:line="360" w:lineRule="auto"/>
        <w:ind w:left="720"/>
      </w:pPr>
      <w:r w:rsidRPr="00A2539C">
        <w:t>(słownie złotych: .................................................................................................................).</w:t>
      </w:r>
    </w:p>
    <w:p w14:paraId="0F0F9629" w14:textId="77777777" w:rsidR="000D3EB3" w:rsidRPr="00A2539C" w:rsidRDefault="000D3EB3" w:rsidP="000D3EB3">
      <w:pPr>
        <w:pStyle w:val="Tekstpodstawowy2"/>
        <w:widowControl/>
        <w:numPr>
          <w:ilvl w:val="0"/>
          <w:numId w:val="24"/>
        </w:numPr>
        <w:autoSpaceDE/>
        <w:autoSpaceDN/>
        <w:spacing w:after="0" w:line="360" w:lineRule="auto"/>
        <w:jc w:val="both"/>
      </w:pPr>
      <w:r w:rsidRPr="00A2539C">
        <w:t xml:space="preserve">Cena za 1 dzień wynajęcia 1 sztuki mikrofonu bezprzewodowego (wraz z </w:t>
      </w:r>
      <w:r>
        <w:t xml:space="preserve">montażem i demontażem oraz </w:t>
      </w:r>
      <w:r w:rsidRPr="00A2539C">
        <w:t>obsługą techniczną):</w:t>
      </w:r>
    </w:p>
    <w:p w14:paraId="640057B8" w14:textId="77777777" w:rsidR="000D3EB3" w:rsidRPr="00A2539C" w:rsidRDefault="000D3EB3" w:rsidP="000D3EB3">
      <w:pPr>
        <w:pStyle w:val="Tekstpodstawowy2"/>
        <w:spacing w:line="360" w:lineRule="auto"/>
        <w:ind w:firstLine="708"/>
      </w:pPr>
      <w:r w:rsidRPr="00A2539C">
        <w:t>Cena brutto</w:t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  <w:t>............................................. zł</w:t>
      </w:r>
    </w:p>
    <w:p w14:paraId="7C3209DA" w14:textId="77777777" w:rsidR="000D3EB3" w:rsidRPr="00A2539C" w:rsidRDefault="000D3EB3" w:rsidP="000D3EB3">
      <w:pPr>
        <w:pStyle w:val="Tekstpodstawowy2"/>
        <w:spacing w:line="360" w:lineRule="auto"/>
        <w:ind w:firstLine="708"/>
      </w:pPr>
      <w:r w:rsidRPr="00A2539C">
        <w:t>(słownie złotych: .................................................................................................................).</w:t>
      </w:r>
    </w:p>
    <w:p w14:paraId="26B0F27F" w14:textId="77777777" w:rsidR="000D3EB3" w:rsidRPr="00A2539C" w:rsidRDefault="000D3EB3" w:rsidP="000D3EB3">
      <w:pPr>
        <w:pStyle w:val="Tekstpodstawowy2"/>
        <w:widowControl/>
        <w:numPr>
          <w:ilvl w:val="0"/>
          <w:numId w:val="24"/>
        </w:numPr>
        <w:autoSpaceDE/>
        <w:autoSpaceDN/>
        <w:spacing w:after="0" w:line="360" w:lineRule="auto"/>
        <w:jc w:val="both"/>
      </w:pPr>
      <w:r w:rsidRPr="00A2539C">
        <w:lastRenderedPageBreak/>
        <w:t xml:space="preserve">Cena za 1 dzień wynajęcia 1 sztuki kabiny tłumaczeniowej (wraz z montażem i </w:t>
      </w:r>
      <w:r>
        <w:t xml:space="preserve">demontażem oraz </w:t>
      </w:r>
      <w:r w:rsidRPr="00A2539C">
        <w:t>obsługą techniczną):</w:t>
      </w:r>
    </w:p>
    <w:p w14:paraId="6D53C72E" w14:textId="77777777" w:rsidR="000D3EB3" w:rsidRPr="00A2539C" w:rsidRDefault="000D3EB3" w:rsidP="000D3EB3">
      <w:pPr>
        <w:pStyle w:val="Tekstpodstawowy2"/>
        <w:spacing w:line="360" w:lineRule="auto"/>
        <w:ind w:firstLine="708"/>
      </w:pPr>
      <w:r w:rsidRPr="00A2539C">
        <w:t>Cena brutto</w:t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  <w:t>............................................. zł</w:t>
      </w:r>
    </w:p>
    <w:p w14:paraId="420D0FC5" w14:textId="77777777" w:rsidR="000D3EB3" w:rsidRPr="00A2539C" w:rsidRDefault="000D3EB3" w:rsidP="000D3EB3">
      <w:pPr>
        <w:pStyle w:val="Tekstpodstawowy2"/>
        <w:spacing w:line="360" w:lineRule="auto"/>
        <w:ind w:firstLine="708"/>
      </w:pPr>
      <w:r w:rsidRPr="00A2539C">
        <w:t>(słownie złotych: .................................................................................................................).</w:t>
      </w:r>
    </w:p>
    <w:p w14:paraId="0A22CD50" w14:textId="77777777" w:rsidR="000D3EB3" w:rsidRPr="00A2539C" w:rsidRDefault="000D3EB3" w:rsidP="000D3EB3">
      <w:pPr>
        <w:pStyle w:val="Tekstpodstawowy2"/>
        <w:widowControl/>
        <w:numPr>
          <w:ilvl w:val="0"/>
          <w:numId w:val="24"/>
        </w:numPr>
        <w:autoSpaceDE/>
        <w:autoSpaceDN/>
        <w:spacing w:after="0" w:line="360" w:lineRule="auto"/>
        <w:jc w:val="both"/>
      </w:pPr>
      <w:r w:rsidRPr="00A2539C">
        <w:t xml:space="preserve">Cena za 1 dzień wynajęcia </w:t>
      </w:r>
      <w:r>
        <w:t>1 szt. odbiornika / słuchawek</w:t>
      </w:r>
      <w:r w:rsidRPr="00A2539C">
        <w:t xml:space="preserve"> (od osoby)</w:t>
      </w:r>
      <w:r>
        <w:t xml:space="preserve">  - w ilości do 50 osób</w:t>
      </w:r>
      <w:r w:rsidRPr="00A2539C">
        <w:t>:</w:t>
      </w:r>
    </w:p>
    <w:p w14:paraId="742B3A3F" w14:textId="77777777" w:rsidR="000D3EB3" w:rsidRPr="00A2539C" w:rsidRDefault="000D3EB3" w:rsidP="000D3EB3">
      <w:pPr>
        <w:pStyle w:val="Tekstpodstawowy2"/>
        <w:spacing w:line="360" w:lineRule="auto"/>
        <w:ind w:firstLine="708"/>
      </w:pPr>
      <w:r w:rsidRPr="00A2539C">
        <w:t>Cena brutto</w:t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  <w:t>............................................. zł</w:t>
      </w:r>
    </w:p>
    <w:p w14:paraId="396667F7" w14:textId="77777777" w:rsidR="000D3EB3" w:rsidRDefault="000D3EB3" w:rsidP="000D3EB3">
      <w:pPr>
        <w:pStyle w:val="Tekstpodstawowy2"/>
        <w:spacing w:line="360" w:lineRule="auto"/>
        <w:ind w:firstLine="708"/>
      </w:pPr>
      <w:r w:rsidRPr="00A2539C">
        <w:t>(słownie złotych: .................................................................................................................).</w:t>
      </w:r>
    </w:p>
    <w:p w14:paraId="28AF49EC" w14:textId="77777777" w:rsidR="000D3EB3" w:rsidRPr="00A2539C" w:rsidRDefault="000D3EB3" w:rsidP="000D3EB3">
      <w:pPr>
        <w:pStyle w:val="Tekstpodstawowy2"/>
        <w:widowControl/>
        <w:numPr>
          <w:ilvl w:val="0"/>
          <w:numId w:val="24"/>
        </w:numPr>
        <w:autoSpaceDE/>
        <w:autoSpaceDN/>
        <w:spacing w:after="0" w:line="360" w:lineRule="auto"/>
        <w:jc w:val="both"/>
      </w:pPr>
      <w:r w:rsidRPr="00A2539C">
        <w:t>Cena za 1 dzień wynajęcia</w:t>
      </w:r>
      <w:r>
        <w:t xml:space="preserve"> 1 szt. odbiornika / słuchawek</w:t>
      </w:r>
      <w:r w:rsidRPr="00A2539C">
        <w:t xml:space="preserve"> (od osoby)</w:t>
      </w:r>
      <w:r>
        <w:t xml:space="preserve"> - powyżej 50 osób</w:t>
      </w:r>
      <w:r w:rsidRPr="00A2539C">
        <w:t>:</w:t>
      </w:r>
    </w:p>
    <w:p w14:paraId="67B39862" w14:textId="77777777" w:rsidR="000D3EB3" w:rsidRPr="00A2539C" w:rsidRDefault="000D3EB3" w:rsidP="000D3EB3">
      <w:pPr>
        <w:pStyle w:val="Tekstpodstawowy2"/>
        <w:spacing w:line="360" w:lineRule="auto"/>
        <w:ind w:firstLine="708"/>
      </w:pPr>
      <w:r w:rsidRPr="00A2539C">
        <w:t>Cena brutto</w:t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  <w:t>............................................. zł</w:t>
      </w:r>
    </w:p>
    <w:p w14:paraId="6FE9C389" w14:textId="77777777" w:rsidR="000D3EB3" w:rsidRPr="00A2539C" w:rsidRDefault="000D3EB3" w:rsidP="000D3EB3">
      <w:pPr>
        <w:pStyle w:val="Tekstpodstawowy2"/>
        <w:spacing w:line="360" w:lineRule="auto"/>
        <w:ind w:firstLine="708"/>
      </w:pPr>
      <w:r w:rsidRPr="00A2539C">
        <w:t>(słownie złotych: .................................................................................................................).</w:t>
      </w:r>
    </w:p>
    <w:p w14:paraId="75FF5A19" w14:textId="77777777" w:rsidR="000D3EB3" w:rsidRPr="00A2539C" w:rsidRDefault="000D3EB3" w:rsidP="000D3EB3">
      <w:pPr>
        <w:pStyle w:val="Tekstpodstawowy2"/>
        <w:widowControl/>
        <w:numPr>
          <w:ilvl w:val="0"/>
          <w:numId w:val="24"/>
        </w:numPr>
        <w:autoSpaceDE/>
        <w:autoSpaceDN/>
        <w:spacing w:after="0" w:line="360" w:lineRule="auto"/>
        <w:jc w:val="both"/>
      </w:pPr>
      <w:r w:rsidRPr="00A2539C">
        <w:t xml:space="preserve">Cena za 1 dzień wynajęcia sprzętu do nagrywania spotkań wraz z opracowaniem nagrywania i przekazaniem go </w:t>
      </w:r>
      <w:r>
        <w:t>w postaci pliku / plików .mp3</w:t>
      </w:r>
      <w:r w:rsidRPr="00A2539C">
        <w:t>:</w:t>
      </w:r>
    </w:p>
    <w:p w14:paraId="603070AF" w14:textId="77777777" w:rsidR="000D3EB3" w:rsidRPr="00A2539C" w:rsidRDefault="000D3EB3" w:rsidP="000D3EB3">
      <w:pPr>
        <w:pStyle w:val="Tekstpodstawowy2"/>
        <w:spacing w:line="360" w:lineRule="auto"/>
        <w:ind w:firstLine="708"/>
      </w:pPr>
      <w:r w:rsidRPr="00A2539C">
        <w:t>Cena brutto</w:t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</w:r>
      <w:r w:rsidRPr="00A2539C">
        <w:tab/>
        <w:t>............................................. zł</w:t>
      </w:r>
    </w:p>
    <w:p w14:paraId="3D5FD04D" w14:textId="77777777" w:rsidR="000D3EB3" w:rsidRDefault="000D3EB3" w:rsidP="000D3EB3">
      <w:pPr>
        <w:pStyle w:val="Tekstpodstawowy2"/>
        <w:spacing w:line="360" w:lineRule="auto"/>
        <w:ind w:firstLine="708"/>
      </w:pPr>
      <w:r w:rsidRPr="00A2539C">
        <w:t>(słownie złotych: .................................................................................................................).</w:t>
      </w:r>
    </w:p>
    <w:p w14:paraId="1FC6F4F0" w14:textId="77777777" w:rsidR="000D3EB3" w:rsidRDefault="000D3EB3" w:rsidP="000D3EB3">
      <w:pPr>
        <w:pStyle w:val="Tekstpodstawowy2"/>
        <w:widowControl/>
        <w:numPr>
          <w:ilvl w:val="0"/>
          <w:numId w:val="26"/>
        </w:numPr>
        <w:autoSpaceDE/>
        <w:autoSpaceDN/>
        <w:spacing w:line="360" w:lineRule="auto"/>
      </w:pPr>
      <w:r>
        <w:t>Podsumowanie kalkulacji ceny obsługi spotkania poniżej 50 osób– znaczenie 70%.</w:t>
      </w:r>
    </w:p>
    <w:p w14:paraId="2EAF624C" w14:textId="77777777" w:rsidR="000D3EB3" w:rsidRPr="00C44AB6" w:rsidRDefault="000D3EB3" w:rsidP="000D3EB3">
      <w:pPr>
        <w:pStyle w:val="Tekstpodstawowy2"/>
        <w:widowControl/>
        <w:numPr>
          <w:ilvl w:val="0"/>
          <w:numId w:val="25"/>
        </w:numPr>
        <w:autoSpaceDE/>
        <w:autoSpaceDN/>
        <w:spacing w:line="360" w:lineRule="auto"/>
      </w:pPr>
      <w:r>
        <w:t xml:space="preserve">Wynajęcie 10 sztuk multifonów </w:t>
      </w:r>
      <w:r w:rsidRPr="00C44AB6">
        <w:rPr>
          <w:i/>
        </w:rPr>
        <w:t xml:space="preserve">(kwota stanowi </w:t>
      </w:r>
      <w:r>
        <w:rPr>
          <w:i/>
        </w:rPr>
        <w:t>dziesięcio</w:t>
      </w:r>
      <w:r w:rsidRPr="00C44AB6">
        <w:rPr>
          <w:i/>
        </w:rPr>
        <w:t>krotność ceny wymienionej w punkcie A)</w:t>
      </w:r>
      <w:r>
        <w:rPr>
          <w:i/>
        </w:rPr>
        <w:t>:</w:t>
      </w:r>
    </w:p>
    <w:p w14:paraId="195ABF8D" w14:textId="77777777" w:rsidR="000D3EB3" w:rsidRPr="00CA6855" w:rsidRDefault="000D3EB3" w:rsidP="000D3EB3">
      <w:pPr>
        <w:pStyle w:val="Tekstpodstawowy2"/>
        <w:spacing w:after="0" w:line="240" w:lineRule="auto"/>
        <w:ind w:left="357" w:firstLine="709"/>
        <w:rPr>
          <w:bdr w:val="single" w:sz="4" w:space="0" w:color="auto"/>
        </w:rPr>
      </w:pPr>
      <w:r>
        <w:t>10 x</w:t>
      </w:r>
      <w: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</w:t>
      </w:r>
      <w:r w:rsidRPr="00CA6855">
        <w:rPr>
          <w:bdr w:val="single" w:sz="4" w:space="0" w:color="auto"/>
        </w:rPr>
        <w:tab/>
      </w:r>
      <w:r>
        <w:t xml:space="preserve">  </w:t>
      </w:r>
      <w:r>
        <w:tab/>
      </w:r>
      <w:r>
        <w:tab/>
        <w:t>=</w:t>
      </w:r>
      <w:r>
        <w:tab/>
      </w:r>
      <w:r w:rsidRPr="00CA6855">
        <w:rPr>
          <w:bdr w:val="single" w:sz="4" w:space="0" w:color="auto"/>
        </w:rP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</w:t>
      </w:r>
      <w:r>
        <w:tab/>
        <w:t> PLN</w:t>
      </w:r>
      <w:r>
        <w:tab/>
      </w:r>
    </w:p>
    <w:p w14:paraId="497331B4" w14:textId="77777777" w:rsidR="000D3EB3" w:rsidRPr="00C44AB6" w:rsidRDefault="000D3EB3" w:rsidP="000D3EB3">
      <w:pPr>
        <w:pStyle w:val="Tekstpodstawowy2"/>
        <w:spacing w:line="360" w:lineRule="auto"/>
        <w:ind w:firstLine="708"/>
        <w:rPr>
          <w:i/>
        </w:rPr>
      </w:pPr>
      <w:r w:rsidRPr="00C44AB6">
        <w:rPr>
          <w:i/>
        </w:rPr>
        <w:tab/>
      </w:r>
      <w:r w:rsidRPr="00C44AB6">
        <w:rPr>
          <w:i/>
        </w:rPr>
        <w:tab/>
        <w:t xml:space="preserve">   Wartość </w:t>
      </w:r>
      <w:r>
        <w:rPr>
          <w:i/>
        </w:rPr>
        <w:t>A</w:t>
      </w:r>
      <w:r w:rsidRPr="00C44AB6">
        <w:rPr>
          <w:i/>
        </w:rPr>
        <w:tab/>
      </w:r>
      <w:r w:rsidRPr="00C44AB6">
        <w:rPr>
          <w:i/>
        </w:rPr>
        <w:tab/>
      </w:r>
      <w:r w:rsidRPr="00C44AB6">
        <w:rPr>
          <w:i/>
        </w:rPr>
        <w:tab/>
      </w:r>
      <w:r w:rsidRPr="00C44AB6">
        <w:rPr>
          <w:i/>
        </w:rPr>
        <w:tab/>
        <w:t>Iloczyn</w:t>
      </w:r>
      <w:r>
        <w:rPr>
          <w:i/>
        </w:rPr>
        <w:t xml:space="preserve"> A’</w:t>
      </w:r>
    </w:p>
    <w:p w14:paraId="6346AA0B" w14:textId="77777777" w:rsidR="000D3EB3" w:rsidRDefault="000D3EB3" w:rsidP="000D3EB3">
      <w:pPr>
        <w:pStyle w:val="Tekstpodstawowy2"/>
        <w:widowControl/>
        <w:numPr>
          <w:ilvl w:val="0"/>
          <w:numId w:val="25"/>
        </w:numPr>
        <w:autoSpaceDE/>
        <w:autoSpaceDN/>
        <w:spacing w:line="360" w:lineRule="auto"/>
      </w:pPr>
      <w:r>
        <w:t xml:space="preserve">Wynajęcie 2 sztuk mikrofonów bezprzewodowych </w:t>
      </w:r>
      <w:r>
        <w:rPr>
          <w:i/>
        </w:rPr>
        <w:t>(kwota stanowi dwukrotność ceny wymienionej w punkcie B):</w:t>
      </w:r>
    </w:p>
    <w:p w14:paraId="28F6582A" w14:textId="77777777" w:rsidR="000D3EB3" w:rsidRPr="00CA6855" w:rsidRDefault="000D3EB3" w:rsidP="000D3EB3">
      <w:pPr>
        <w:pStyle w:val="Tekstpodstawowy2"/>
        <w:spacing w:after="0" w:line="240" w:lineRule="auto"/>
        <w:ind w:left="1068"/>
        <w:rPr>
          <w:bdr w:val="single" w:sz="4" w:space="0" w:color="auto"/>
        </w:rPr>
      </w:pPr>
      <w:r>
        <w:t xml:space="preserve"> 2 x</w:t>
      </w:r>
      <w:r>
        <w:tab/>
      </w:r>
      <w: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</w:t>
      </w:r>
      <w:r w:rsidRPr="00CA6855">
        <w:rPr>
          <w:bdr w:val="single" w:sz="4" w:space="0" w:color="auto"/>
        </w:rPr>
        <w:tab/>
      </w:r>
      <w:r>
        <w:t xml:space="preserve">  </w:t>
      </w:r>
      <w:r>
        <w:tab/>
      </w:r>
      <w:r>
        <w:tab/>
        <w:t>=</w:t>
      </w:r>
      <w:r>
        <w:tab/>
      </w:r>
      <w:r w:rsidRPr="00CA6855">
        <w:rPr>
          <w:bdr w:val="single" w:sz="4" w:space="0" w:color="auto"/>
        </w:rP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</w:t>
      </w:r>
      <w:r>
        <w:t xml:space="preserve">   PLN</w:t>
      </w:r>
      <w:r>
        <w:tab/>
      </w:r>
    </w:p>
    <w:p w14:paraId="0DA119E1" w14:textId="77777777" w:rsidR="000D3EB3" w:rsidRPr="00C44AB6" w:rsidRDefault="000D3EB3" w:rsidP="000D3EB3">
      <w:pPr>
        <w:pStyle w:val="Tekstpodstawowy2"/>
        <w:spacing w:line="360" w:lineRule="auto"/>
        <w:ind w:left="1068"/>
        <w:rPr>
          <w:i/>
        </w:rPr>
      </w:pPr>
      <w:r w:rsidRPr="00C44AB6">
        <w:rPr>
          <w:i/>
        </w:rPr>
        <w:tab/>
      </w:r>
      <w:r w:rsidRPr="00C44AB6">
        <w:rPr>
          <w:i/>
        </w:rPr>
        <w:tab/>
        <w:t xml:space="preserve">   Wartość </w:t>
      </w:r>
      <w:r>
        <w:rPr>
          <w:i/>
        </w:rPr>
        <w:t>B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Iloczyn B’</w:t>
      </w:r>
    </w:p>
    <w:p w14:paraId="786A7F50" w14:textId="77777777" w:rsidR="000D3EB3" w:rsidRPr="00C44AB6" w:rsidRDefault="000D3EB3" w:rsidP="000D3EB3">
      <w:pPr>
        <w:pStyle w:val="Tekstpodstawowy2"/>
        <w:widowControl/>
        <w:numPr>
          <w:ilvl w:val="0"/>
          <w:numId w:val="25"/>
        </w:numPr>
        <w:autoSpaceDE/>
        <w:autoSpaceDN/>
        <w:spacing w:after="0" w:line="240" w:lineRule="auto"/>
        <w:ind w:left="1066" w:hanging="357"/>
      </w:pPr>
      <w:r>
        <w:t>Wynajęcie 1 sztuki kabiny tłumaczeniowej</w:t>
      </w:r>
      <w:r>
        <w:tab/>
      </w:r>
      <w:r>
        <w:rPr>
          <w:i/>
        </w:rPr>
        <w:t>(kwota C):</w:t>
      </w:r>
    </w:p>
    <w:p w14:paraId="28A31135" w14:textId="77777777" w:rsidR="000D3EB3" w:rsidRDefault="000D3EB3" w:rsidP="000D3EB3">
      <w:pPr>
        <w:pStyle w:val="Tekstpodstawowy2"/>
        <w:spacing w:after="0" w:line="240" w:lineRule="auto"/>
        <w:ind w:left="1066"/>
      </w:pPr>
      <w:r>
        <w:t xml:space="preserve">1 x          </w:t>
      </w:r>
      <w: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</w:t>
      </w:r>
      <w:r w:rsidRPr="00CA6855">
        <w:rPr>
          <w:bdr w:val="single" w:sz="4" w:space="0" w:color="auto"/>
        </w:rPr>
        <w:tab/>
      </w:r>
      <w:r>
        <w:t xml:space="preserve">  </w:t>
      </w:r>
      <w:r>
        <w:tab/>
      </w:r>
      <w:r>
        <w:tab/>
        <w:t>=</w:t>
      </w:r>
      <w:r>
        <w:rPr>
          <w:i/>
        </w:rPr>
        <w:tab/>
      </w:r>
      <w:r w:rsidRPr="00CA6855">
        <w:rPr>
          <w:bdr w:val="single" w:sz="4" w:space="0" w:color="auto"/>
        </w:rP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</w:t>
      </w:r>
      <w:r>
        <w:tab/>
        <w:t> PLN</w:t>
      </w:r>
    </w:p>
    <w:p w14:paraId="12D7DC86" w14:textId="77777777" w:rsidR="000D3EB3" w:rsidRDefault="000D3EB3" w:rsidP="000D3EB3">
      <w:pPr>
        <w:pStyle w:val="Tekstpodstawowy2"/>
        <w:spacing w:after="0" w:line="240" w:lineRule="auto"/>
        <w:rPr>
          <w:i/>
        </w:rPr>
      </w:pPr>
      <w:r>
        <w:rPr>
          <w:i/>
        </w:rPr>
        <w:t xml:space="preserve">                                         Wartość C                                              Iloczyn C’</w:t>
      </w:r>
    </w:p>
    <w:p w14:paraId="7E33B1FB" w14:textId="77777777" w:rsidR="000D3EB3" w:rsidRPr="00C44AB6" w:rsidRDefault="000D3EB3" w:rsidP="000D3EB3">
      <w:pPr>
        <w:pStyle w:val="Tekstpodstawowy2"/>
        <w:spacing w:after="0" w:line="240" w:lineRule="auto"/>
        <w:ind w:left="5664"/>
        <w:rPr>
          <w:i/>
        </w:rPr>
      </w:pPr>
    </w:p>
    <w:p w14:paraId="203FD7F5" w14:textId="77777777" w:rsidR="000D3EB3" w:rsidRPr="007D33AC" w:rsidRDefault="000D3EB3" w:rsidP="000D3EB3">
      <w:pPr>
        <w:pStyle w:val="Tekstpodstawowy2"/>
        <w:widowControl/>
        <w:numPr>
          <w:ilvl w:val="0"/>
          <w:numId w:val="25"/>
        </w:numPr>
        <w:autoSpaceDE/>
        <w:autoSpaceDN/>
        <w:spacing w:line="360" w:lineRule="auto"/>
      </w:pPr>
      <w:r>
        <w:t xml:space="preserve">Wynajęcie 40 odbiorników / słuchawek </w:t>
      </w:r>
      <w:r>
        <w:rPr>
          <w:i/>
        </w:rPr>
        <w:t>(kwota stanowi czterdziestokrotność ceny wymienionej w punkcie D):</w:t>
      </w:r>
    </w:p>
    <w:p w14:paraId="4C4C8986" w14:textId="77777777" w:rsidR="000D3EB3" w:rsidRPr="00CA6855" w:rsidRDefault="000D3EB3" w:rsidP="000D3EB3">
      <w:pPr>
        <w:pStyle w:val="Tekstpodstawowy2"/>
        <w:spacing w:after="0" w:line="240" w:lineRule="auto"/>
        <w:ind w:left="360" w:firstLine="708"/>
        <w:rPr>
          <w:bdr w:val="single" w:sz="4" w:space="0" w:color="auto"/>
        </w:rPr>
      </w:pPr>
      <w:r>
        <w:t>40 x</w:t>
      </w:r>
      <w: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</w:t>
      </w:r>
      <w:r w:rsidRPr="00CA6855">
        <w:rPr>
          <w:bdr w:val="single" w:sz="4" w:space="0" w:color="auto"/>
        </w:rPr>
        <w:tab/>
      </w:r>
      <w:r>
        <w:t xml:space="preserve">  </w:t>
      </w:r>
      <w:r>
        <w:tab/>
      </w:r>
      <w:r>
        <w:tab/>
        <w:t>=</w:t>
      </w:r>
      <w:r>
        <w:tab/>
      </w:r>
      <w:r w:rsidRPr="00CA6855">
        <w:rPr>
          <w:bdr w:val="single" w:sz="4" w:space="0" w:color="auto"/>
        </w:rP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</w:t>
      </w:r>
      <w:r>
        <w:tab/>
        <w:t> PLN</w:t>
      </w:r>
      <w:r>
        <w:tab/>
      </w:r>
    </w:p>
    <w:p w14:paraId="2F44CA60" w14:textId="77777777" w:rsidR="000D3EB3" w:rsidRPr="00C44AB6" w:rsidRDefault="000D3EB3" w:rsidP="000D3EB3">
      <w:pPr>
        <w:pStyle w:val="Tekstpodstawowy2"/>
        <w:spacing w:line="360" w:lineRule="auto"/>
        <w:ind w:left="1428"/>
        <w:rPr>
          <w:i/>
        </w:rPr>
      </w:pPr>
      <w:r w:rsidRPr="00C44AB6">
        <w:rPr>
          <w:i/>
        </w:rPr>
        <w:tab/>
        <w:t xml:space="preserve">   Wartość D</w:t>
      </w:r>
      <w:r w:rsidRPr="00C44AB6">
        <w:rPr>
          <w:i/>
        </w:rPr>
        <w:tab/>
      </w:r>
      <w:r w:rsidRPr="00C44AB6">
        <w:rPr>
          <w:i/>
        </w:rPr>
        <w:tab/>
      </w:r>
      <w:r w:rsidRPr="00C44AB6">
        <w:rPr>
          <w:i/>
        </w:rPr>
        <w:tab/>
      </w:r>
      <w:r w:rsidRPr="00C44AB6">
        <w:rPr>
          <w:i/>
        </w:rPr>
        <w:tab/>
        <w:t>Iloczyn</w:t>
      </w:r>
      <w:r>
        <w:rPr>
          <w:i/>
        </w:rPr>
        <w:t xml:space="preserve"> D’</w:t>
      </w:r>
    </w:p>
    <w:p w14:paraId="7D147F8A" w14:textId="77777777" w:rsidR="000D3EB3" w:rsidRDefault="000D3EB3" w:rsidP="000D3EB3">
      <w:pPr>
        <w:pStyle w:val="Tekstpodstawowy2"/>
        <w:widowControl/>
        <w:numPr>
          <w:ilvl w:val="0"/>
          <w:numId w:val="25"/>
        </w:numPr>
        <w:autoSpaceDE/>
        <w:autoSpaceDN/>
        <w:spacing w:after="0" w:line="240" w:lineRule="auto"/>
        <w:ind w:left="1066" w:hanging="357"/>
      </w:pPr>
      <w:r>
        <w:t xml:space="preserve">Wynajęcie sprzętu do nagrywania spotkań </w:t>
      </w:r>
      <w:r w:rsidRPr="00A2539C">
        <w:t xml:space="preserve">wraz z opracowaniem nagrywania i przekazaniem go </w:t>
      </w:r>
      <w:r>
        <w:t xml:space="preserve">w postaci plików </w:t>
      </w:r>
      <w:r>
        <w:rPr>
          <w:i/>
        </w:rPr>
        <w:t>(kwota E)</w:t>
      </w:r>
      <w:r w:rsidRPr="00A2539C">
        <w:t>:</w:t>
      </w:r>
    </w:p>
    <w:p w14:paraId="166DD9F4" w14:textId="77777777" w:rsidR="000D3EB3" w:rsidRDefault="000D3EB3" w:rsidP="000D3EB3">
      <w:pPr>
        <w:pStyle w:val="Tekstpodstawowy2"/>
        <w:spacing w:after="0" w:line="240" w:lineRule="auto"/>
        <w:ind w:left="1066"/>
      </w:pPr>
      <w:r>
        <w:t xml:space="preserve">                                                             </w:t>
      </w:r>
      <w:r>
        <w:tab/>
      </w:r>
    </w:p>
    <w:p w14:paraId="0F4F3332" w14:textId="77777777" w:rsidR="000D3EB3" w:rsidRPr="00CA6855" w:rsidRDefault="000D3EB3" w:rsidP="000D3EB3">
      <w:pPr>
        <w:pStyle w:val="Tekstpodstawowy2"/>
        <w:spacing w:after="0" w:line="240" w:lineRule="auto"/>
        <w:ind w:left="360" w:firstLine="708"/>
        <w:rPr>
          <w:bdr w:val="single" w:sz="4" w:space="0" w:color="auto"/>
        </w:rPr>
      </w:pPr>
      <w:r>
        <w:t>1 x</w:t>
      </w:r>
      <w:r>
        <w:tab/>
        <w:t xml:space="preserve">             </w:t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</w:t>
      </w:r>
      <w:r w:rsidRPr="00CA6855">
        <w:rPr>
          <w:bdr w:val="single" w:sz="4" w:space="0" w:color="auto"/>
        </w:rPr>
        <w:tab/>
      </w:r>
      <w:r>
        <w:t xml:space="preserve">  </w:t>
      </w:r>
      <w:r>
        <w:tab/>
      </w:r>
      <w:r>
        <w:tab/>
        <w:t>=</w:t>
      </w:r>
      <w:r>
        <w:tab/>
      </w:r>
      <w:r w:rsidRPr="00CA6855">
        <w:rPr>
          <w:bdr w:val="single" w:sz="4" w:space="0" w:color="auto"/>
        </w:rP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</w:t>
      </w:r>
      <w:r>
        <w:tab/>
        <w:t> PLN</w:t>
      </w:r>
      <w:r>
        <w:tab/>
      </w:r>
    </w:p>
    <w:p w14:paraId="6C6BB890" w14:textId="77777777" w:rsidR="000D3EB3" w:rsidRPr="00C44AB6" w:rsidRDefault="000D3EB3" w:rsidP="000D3EB3">
      <w:pPr>
        <w:pStyle w:val="Tekstpodstawowy2"/>
        <w:spacing w:line="360" w:lineRule="auto"/>
        <w:ind w:left="1428"/>
        <w:rPr>
          <w:i/>
        </w:rPr>
      </w:pPr>
      <w:r w:rsidRPr="00C44AB6">
        <w:rPr>
          <w:i/>
        </w:rPr>
        <w:tab/>
        <w:t xml:space="preserve">   Wartość </w:t>
      </w:r>
      <w:r>
        <w:rPr>
          <w:i/>
        </w:rPr>
        <w:t>F</w:t>
      </w:r>
      <w:r w:rsidRPr="00C44AB6">
        <w:rPr>
          <w:i/>
        </w:rPr>
        <w:tab/>
      </w:r>
      <w:r w:rsidRPr="00C44AB6">
        <w:rPr>
          <w:i/>
        </w:rPr>
        <w:tab/>
      </w:r>
      <w:r w:rsidRPr="00C44AB6">
        <w:rPr>
          <w:i/>
        </w:rPr>
        <w:tab/>
      </w:r>
      <w:r w:rsidRPr="00C44AB6">
        <w:rPr>
          <w:i/>
        </w:rPr>
        <w:tab/>
        <w:t>Iloczyn</w:t>
      </w:r>
      <w:r>
        <w:rPr>
          <w:i/>
        </w:rPr>
        <w:t xml:space="preserve"> F’</w:t>
      </w:r>
    </w:p>
    <w:p w14:paraId="7B945D60" w14:textId="77777777" w:rsidR="000D3EB3" w:rsidRPr="00DA0A6C" w:rsidRDefault="000D3EB3" w:rsidP="000D3EB3">
      <w:pPr>
        <w:pStyle w:val="Tekstpodstawowy2"/>
        <w:spacing w:line="360" w:lineRule="auto"/>
        <w:ind w:left="1068"/>
        <w:rPr>
          <w:b/>
        </w:rPr>
      </w:pPr>
      <w:r>
        <w:rPr>
          <w:b/>
        </w:rPr>
        <w:t xml:space="preserve">Stanowi siedemdziesiąt procent łącznej ważonej </w:t>
      </w:r>
      <w:r w:rsidRPr="00DA0A6C">
        <w:rPr>
          <w:b/>
        </w:rPr>
        <w:t>cen</w:t>
      </w:r>
      <w:r>
        <w:rPr>
          <w:b/>
        </w:rPr>
        <w:t>y</w:t>
      </w:r>
      <w:r w:rsidRPr="00DA0A6C">
        <w:rPr>
          <w:b/>
        </w:rPr>
        <w:t xml:space="preserve"> brutto </w:t>
      </w:r>
      <w:r>
        <w:rPr>
          <w:b/>
        </w:rPr>
        <w:t xml:space="preserve">obsługi sprzętowej </w:t>
      </w:r>
      <w:r>
        <w:rPr>
          <w:b/>
        </w:rPr>
        <w:lastRenderedPageBreak/>
        <w:t>obejmującej sumę czternastu procent z  każdego z elementów 1-5 punktu I, stanowiąca sumę arytmetyczną czternastu procent z każdej z kwot wpisanych w podpunktach 1-5 punktu I:</w:t>
      </w:r>
    </w:p>
    <w:p w14:paraId="05CF2FD4" w14:textId="77777777" w:rsidR="000D3EB3" w:rsidRPr="002F4829" w:rsidRDefault="000D3EB3" w:rsidP="000D3EB3">
      <w:pPr>
        <w:pStyle w:val="Tekstpodstawowy2"/>
        <w:spacing w:after="0" w:line="240" w:lineRule="auto"/>
        <w:ind w:left="1066"/>
        <w:rPr>
          <w:b/>
          <w:lang w:val="en-US"/>
        </w:rPr>
      </w:pPr>
      <w:r w:rsidRPr="002F4829">
        <w:rPr>
          <w:b/>
          <w:lang w:val="en-US"/>
        </w:rPr>
        <w:t>A’  + B’ + C</w:t>
      </w:r>
      <w:r>
        <w:rPr>
          <w:b/>
          <w:lang w:val="en-US"/>
        </w:rPr>
        <w:t>’</w:t>
      </w:r>
      <w:r w:rsidRPr="002F4829">
        <w:rPr>
          <w:b/>
          <w:lang w:val="en-US"/>
        </w:rPr>
        <w:t xml:space="preserve"> +  D’ + F’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2F4829">
        <w:rPr>
          <w:b/>
          <w:lang w:val="en-US"/>
        </w:rPr>
        <w:t>=</w:t>
      </w:r>
      <w:r>
        <w:rPr>
          <w:b/>
          <w:lang w:val="en-US"/>
        </w:rPr>
        <w:tab/>
      </w:r>
      <w:r w:rsidRPr="002F4829">
        <w:rPr>
          <w:b/>
          <w:lang w:val="en-US"/>
        </w:rPr>
        <w:t xml:space="preserve"> </w:t>
      </w:r>
      <w:r w:rsidRPr="002F4829">
        <w:rPr>
          <w:bdr w:val="single" w:sz="4" w:space="0" w:color="auto"/>
          <w:lang w:val="en-US"/>
        </w:rPr>
        <w:tab/>
      </w:r>
      <w:r w:rsidRPr="002F4829">
        <w:rPr>
          <w:bdr w:val="single" w:sz="4" w:space="0" w:color="auto"/>
          <w:lang w:val="en-US"/>
        </w:rPr>
        <w:tab/>
        <w:t xml:space="preserve">          </w:t>
      </w:r>
      <w:r w:rsidRPr="002F4829">
        <w:rPr>
          <w:lang w:val="en-US"/>
        </w:rPr>
        <w:tab/>
      </w:r>
      <w:r>
        <w:rPr>
          <w:lang w:val="en-US"/>
        </w:rPr>
        <w:t>PLN</w:t>
      </w:r>
      <w:r w:rsidRPr="002F4829">
        <w:rPr>
          <w:lang w:val="en-US"/>
        </w:rPr>
        <w:tab/>
      </w:r>
    </w:p>
    <w:p w14:paraId="786A868B" w14:textId="77777777" w:rsidR="000D3EB3" w:rsidRDefault="000D3EB3" w:rsidP="000D3EB3">
      <w:pPr>
        <w:pStyle w:val="Tekstpodstawowy2"/>
        <w:spacing w:line="360" w:lineRule="auto"/>
        <w:ind w:left="1068"/>
        <w:rPr>
          <w:i/>
        </w:rPr>
      </w:pPr>
      <w:r w:rsidRPr="002F4829">
        <w:rPr>
          <w:i/>
          <w:lang w:val="en-US"/>
        </w:rPr>
        <w:tab/>
      </w:r>
      <w:r w:rsidRPr="002F4829">
        <w:rPr>
          <w:i/>
          <w:lang w:val="en-US"/>
        </w:rPr>
        <w:tab/>
      </w:r>
      <w:r w:rsidRPr="002F4829">
        <w:rPr>
          <w:i/>
          <w:lang w:val="en-US"/>
        </w:rPr>
        <w:tab/>
      </w:r>
      <w:r w:rsidRPr="002F4829">
        <w:rPr>
          <w:i/>
          <w:lang w:val="en-US"/>
        </w:rPr>
        <w:tab/>
      </w:r>
      <w:r w:rsidRPr="002F4829">
        <w:rPr>
          <w:i/>
          <w:lang w:val="en-US"/>
        </w:rPr>
        <w:tab/>
      </w:r>
      <w:r w:rsidRPr="002F4829">
        <w:rPr>
          <w:i/>
          <w:lang w:val="en-US"/>
        </w:rPr>
        <w:tab/>
      </w:r>
      <w:r w:rsidRPr="002F4829">
        <w:rPr>
          <w:i/>
          <w:lang w:val="en-US"/>
        </w:rPr>
        <w:tab/>
        <w:t xml:space="preserve">           </w:t>
      </w:r>
      <w:r w:rsidRPr="00C44AB6">
        <w:rPr>
          <w:i/>
        </w:rPr>
        <w:t>(Suma</w:t>
      </w:r>
      <w:r>
        <w:rPr>
          <w:i/>
        </w:rPr>
        <w:t xml:space="preserve"> I</w:t>
      </w:r>
      <w:r w:rsidRPr="00C44AB6">
        <w:rPr>
          <w:i/>
        </w:rPr>
        <w:t>)</w:t>
      </w:r>
    </w:p>
    <w:p w14:paraId="29B87AFC" w14:textId="77777777" w:rsidR="000D3EB3" w:rsidRDefault="000D3EB3" w:rsidP="000D3EB3">
      <w:pPr>
        <w:pStyle w:val="Tekstpodstawowy2"/>
        <w:spacing w:line="360" w:lineRule="auto"/>
        <w:ind w:firstLine="708"/>
      </w:pPr>
      <w:r w:rsidRPr="00A2539C">
        <w:t>(sło</w:t>
      </w:r>
      <w:r>
        <w:t>w</w:t>
      </w:r>
      <w:r w:rsidRPr="00A2539C">
        <w:t>nie</w:t>
      </w:r>
      <w:r>
        <w:t xml:space="preserve"> PLN</w:t>
      </w:r>
      <w:r w:rsidRPr="00A2539C">
        <w:t xml:space="preserve">: </w:t>
      </w:r>
      <w:r>
        <w:t>.....................................................................</w:t>
      </w:r>
      <w:r w:rsidRPr="00A2539C">
        <w:t>......................................</w:t>
      </w:r>
    </w:p>
    <w:p w14:paraId="2552CC06" w14:textId="77777777" w:rsidR="000D3EB3" w:rsidRDefault="000D3EB3" w:rsidP="000D3EB3">
      <w:pPr>
        <w:pStyle w:val="Tekstpodstawowy2"/>
        <w:spacing w:line="360" w:lineRule="auto"/>
        <w:ind w:firstLine="708"/>
      </w:pPr>
      <w:r w:rsidRPr="00A2539C">
        <w:t>..........................................................................</w:t>
      </w:r>
      <w:r>
        <w:t>.............................................................</w:t>
      </w:r>
      <w:r w:rsidRPr="00A2539C">
        <w:t>.).</w:t>
      </w:r>
    </w:p>
    <w:p w14:paraId="7469B7AD" w14:textId="77777777" w:rsidR="000D3EB3" w:rsidRPr="00A2539C" w:rsidRDefault="000D3EB3" w:rsidP="000D3EB3">
      <w:pPr>
        <w:pStyle w:val="Tekstpodstawowy2"/>
        <w:spacing w:line="360" w:lineRule="auto"/>
        <w:ind w:firstLine="708"/>
      </w:pPr>
    </w:p>
    <w:p w14:paraId="16B85C37" w14:textId="77777777" w:rsidR="000D3EB3" w:rsidRDefault="000D3EB3" w:rsidP="000D3EB3">
      <w:pPr>
        <w:pStyle w:val="Tekstpodstawowy2"/>
        <w:widowControl/>
        <w:numPr>
          <w:ilvl w:val="0"/>
          <w:numId w:val="26"/>
        </w:numPr>
        <w:autoSpaceDE/>
        <w:autoSpaceDN/>
        <w:spacing w:line="360" w:lineRule="auto"/>
      </w:pPr>
      <w:r>
        <w:t>Podsumowanie kalkulacji ceny obsługi spotkania dla powyżej 50 osób – znaczenie 30%.</w:t>
      </w:r>
    </w:p>
    <w:p w14:paraId="39B660E7" w14:textId="77777777" w:rsidR="000D3EB3" w:rsidRDefault="000D3EB3" w:rsidP="000D3EB3">
      <w:pPr>
        <w:pStyle w:val="Tekstpodstawowy2"/>
        <w:widowControl/>
        <w:numPr>
          <w:ilvl w:val="0"/>
          <w:numId w:val="25"/>
        </w:numPr>
        <w:autoSpaceDE/>
        <w:autoSpaceDN/>
        <w:spacing w:line="360" w:lineRule="auto"/>
      </w:pPr>
      <w:r>
        <w:t xml:space="preserve">Wynajęcie 3 sztuk mikrofonów bezprzewodowych </w:t>
      </w:r>
      <w:r>
        <w:rPr>
          <w:i/>
        </w:rPr>
        <w:t>(kwota stanowi trzykrotność ceny wymienionej w punkcie B):</w:t>
      </w:r>
    </w:p>
    <w:p w14:paraId="24B05D3B" w14:textId="77777777" w:rsidR="000D3EB3" w:rsidRPr="00CA6855" w:rsidRDefault="000D3EB3" w:rsidP="000D3EB3">
      <w:pPr>
        <w:pStyle w:val="Tekstpodstawowy2"/>
        <w:spacing w:after="0" w:line="240" w:lineRule="auto"/>
        <w:ind w:left="1068"/>
        <w:rPr>
          <w:bdr w:val="single" w:sz="4" w:space="0" w:color="auto"/>
        </w:rPr>
      </w:pPr>
      <w:r>
        <w:t xml:space="preserve"> 3 x</w:t>
      </w:r>
      <w:r>
        <w:tab/>
      </w:r>
      <w: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</w:t>
      </w:r>
      <w:r w:rsidRPr="00CA6855">
        <w:rPr>
          <w:bdr w:val="single" w:sz="4" w:space="0" w:color="auto"/>
        </w:rPr>
        <w:tab/>
      </w:r>
      <w:r>
        <w:t xml:space="preserve">  </w:t>
      </w:r>
      <w:r>
        <w:tab/>
      </w:r>
      <w:r>
        <w:tab/>
        <w:t>=</w:t>
      </w:r>
      <w:r>
        <w:tab/>
      </w:r>
      <w:r w:rsidRPr="00CA6855">
        <w:rPr>
          <w:bdr w:val="single" w:sz="4" w:space="0" w:color="auto"/>
        </w:rP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</w:t>
      </w:r>
      <w:r>
        <w:tab/>
        <w:t>PLN</w:t>
      </w:r>
      <w:r>
        <w:tab/>
      </w:r>
    </w:p>
    <w:p w14:paraId="1CF555B6" w14:textId="77777777" w:rsidR="000D3EB3" w:rsidRPr="00C44AB6" w:rsidRDefault="000D3EB3" w:rsidP="000D3EB3">
      <w:pPr>
        <w:pStyle w:val="Tekstpodstawowy2"/>
        <w:spacing w:line="360" w:lineRule="auto"/>
        <w:ind w:left="1068"/>
        <w:rPr>
          <w:i/>
        </w:rPr>
      </w:pPr>
      <w:r w:rsidRPr="00C44AB6">
        <w:rPr>
          <w:i/>
        </w:rPr>
        <w:tab/>
      </w:r>
      <w:r w:rsidRPr="00C44AB6">
        <w:rPr>
          <w:i/>
        </w:rPr>
        <w:tab/>
        <w:t xml:space="preserve">   Wartość </w:t>
      </w:r>
      <w:r>
        <w:rPr>
          <w:i/>
        </w:rPr>
        <w:t>B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Iloczyn B’’</w:t>
      </w:r>
    </w:p>
    <w:p w14:paraId="0AE5E037" w14:textId="77777777" w:rsidR="000D3EB3" w:rsidRPr="00B0786D" w:rsidRDefault="000D3EB3" w:rsidP="000D3EB3">
      <w:pPr>
        <w:pStyle w:val="Tekstpodstawowy2"/>
        <w:widowControl/>
        <w:numPr>
          <w:ilvl w:val="0"/>
          <w:numId w:val="25"/>
        </w:numPr>
        <w:autoSpaceDE/>
        <w:autoSpaceDN/>
        <w:spacing w:after="0" w:line="240" w:lineRule="auto"/>
      </w:pPr>
      <w:r>
        <w:t>Wynajęcie 1 sztuki kabiny tłumaczeniowej</w:t>
      </w:r>
      <w:r>
        <w:tab/>
      </w:r>
      <w:r>
        <w:rPr>
          <w:i/>
        </w:rPr>
        <w:t>(kwota C):</w:t>
      </w:r>
    </w:p>
    <w:p w14:paraId="2FD76131" w14:textId="77777777" w:rsidR="000D3EB3" w:rsidRPr="00C44AB6" w:rsidRDefault="000D3EB3" w:rsidP="000D3EB3">
      <w:pPr>
        <w:pStyle w:val="Tekstpodstawowy2"/>
        <w:spacing w:after="0" w:line="240" w:lineRule="auto"/>
        <w:ind w:left="1066"/>
      </w:pPr>
    </w:p>
    <w:p w14:paraId="74B86C04" w14:textId="77777777" w:rsidR="000D3EB3" w:rsidRDefault="000D3EB3" w:rsidP="000D3EB3">
      <w:pPr>
        <w:pStyle w:val="Tekstpodstawowy2"/>
        <w:spacing w:after="0" w:line="240" w:lineRule="auto"/>
        <w:ind w:left="1066"/>
      </w:pPr>
      <w:r>
        <w:t xml:space="preserve">1 x          </w:t>
      </w:r>
      <w: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</w:t>
      </w:r>
      <w:r w:rsidRPr="00CA6855">
        <w:rPr>
          <w:bdr w:val="single" w:sz="4" w:space="0" w:color="auto"/>
        </w:rPr>
        <w:tab/>
      </w:r>
      <w:r>
        <w:t xml:space="preserve">  </w:t>
      </w:r>
      <w:r>
        <w:tab/>
      </w:r>
      <w:r>
        <w:tab/>
        <w:t>=</w:t>
      </w:r>
      <w:r>
        <w:rPr>
          <w:i/>
        </w:rPr>
        <w:tab/>
      </w:r>
      <w:r w:rsidRPr="00CA6855">
        <w:rPr>
          <w:bdr w:val="single" w:sz="4" w:space="0" w:color="auto"/>
        </w:rP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</w:t>
      </w:r>
      <w:r>
        <w:tab/>
        <w:t>PLN</w:t>
      </w:r>
    </w:p>
    <w:p w14:paraId="6214BFC6" w14:textId="77777777" w:rsidR="000D3EB3" w:rsidRDefault="000D3EB3" w:rsidP="000D3EB3">
      <w:pPr>
        <w:pStyle w:val="Tekstpodstawowy2"/>
        <w:spacing w:after="0" w:line="240" w:lineRule="auto"/>
        <w:rPr>
          <w:i/>
        </w:rPr>
      </w:pPr>
      <w:r>
        <w:rPr>
          <w:i/>
        </w:rPr>
        <w:t xml:space="preserve">                                         Wartość C                                              Iloczyn C’’</w:t>
      </w:r>
    </w:p>
    <w:p w14:paraId="510E058A" w14:textId="77777777" w:rsidR="000D3EB3" w:rsidRPr="00C44AB6" w:rsidRDefault="000D3EB3" w:rsidP="000D3EB3">
      <w:pPr>
        <w:pStyle w:val="Tekstpodstawowy2"/>
        <w:spacing w:after="0" w:line="240" w:lineRule="auto"/>
        <w:ind w:left="5664"/>
        <w:rPr>
          <w:i/>
        </w:rPr>
      </w:pPr>
    </w:p>
    <w:p w14:paraId="21F76D94" w14:textId="77777777" w:rsidR="000D3EB3" w:rsidRPr="007D33AC" w:rsidRDefault="000D3EB3" w:rsidP="000D3EB3">
      <w:pPr>
        <w:pStyle w:val="Tekstpodstawowy2"/>
        <w:widowControl/>
        <w:numPr>
          <w:ilvl w:val="0"/>
          <w:numId w:val="25"/>
        </w:numPr>
        <w:autoSpaceDE/>
        <w:autoSpaceDN/>
        <w:spacing w:line="360" w:lineRule="auto"/>
      </w:pPr>
      <w:r>
        <w:t xml:space="preserve">Wynajęcie 100 odbiorników / słuchawek </w:t>
      </w:r>
      <w:r>
        <w:rPr>
          <w:i/>
        </w:rPr>
        <w:t>(kwota stanowi stukrotność ceny wymienionej w punkcie E):</w:t>
      </w:r>
    </w:p>
    <w:p w14:paraId="2C339691" w14:textId="77777777" w:rsidR="000D3EB3" w:rsidRPr="00CA6855" w:rsidRDefault="000D3EB3" w:rsidP="000D3EB3">
      <w:pPr>
        <w:pStyle w:val="Tekstpodstawowy2"/>
        <w:spacing w:after="0" w:line="240" w:lineRule="auto"/>
        <w:ind w:left="360" w:firstLine="708"/>
        <w:rPr>
          <w:bdr w:val="single" w:sz="4" w:space="0" w:color="auto"/>
        </w:rPr>
      </w:pPr>
      <w:r>
        <w:t>100 x</w:t>
      </w:r>
      <w: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</w:t>
      </w:r>
      <w:r w:rsidRPr="00CA6855">
        <w:rPr>
          <w:bdr w:val="single" w:sz="4" w:space="0" w:color="auto"/>
        </w:rPr>
        <w:tab/>
      </w:r>
      <w:r>
        <w:t xml:space="preserve">  </w:t>
      </w:r>
      <w:r>
        <w:tab/>
      </w:r>
      <w:r>
        <w:tab/>
        <w:t>=</w:t>
      </w:r>
      <w:r>
        <w:tab/>
      </w:r>
      <w:r w:rsidRPr="00CA6855">
        <w:rPr>
          <w:bdr w:val="single" w:sz="4" w:space="0" w:color="auto"/>
        </w:rP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</w:t>
      </w:r>
      <w:r>
        <w:tab/>
        <w:t>PLN</w:t>
      </w:r>
      <w:r>
        <w:tab/>
      </w:r>
    </w:p>
    <w:p w14:paraId="5223FD4F" w14:textId="77777777" w:rsidR="000D3EB3" w:rsidRPr="00C44AB6" w:rsidRDefault="000D3EB3" w:rsidP="000D3EB3">
      <w:pPr>
        <w:pStyle w:val="Tekstpodstawowy2"/>
        <w:spacing w:line="360" w:lineRule="auto"/>
        <w:ind w:left="1428"/>
        <w:rPr>
          <w:i/>
        </w:rPr>
      </w:pPr>
      <w:r w:rsidRPr="00C44AB6">
        <w:rPr>
          <w:i/>
        </w:rPr>
        <w:tab/>
        <w:t xml:space="preserve">   Wartość </w:t>
      </w:r>
      <w:r>
        <w:rPr>
          <w:i/>
        </w:rPr>
        <w:t>E</w:t>
      </w:r>
      <w:r w:rsidRPr="00C44AB6">
        <w:rPr>
          <w:i/>
        </w:rPr>
        <w:tab/>
      </w:r>
      <w:r w:rsidRPr="00C44AB6">
        <w:rPr>
          <w:i/>
        </w:rPr>
        <w:tab/>
      </w:r>
      <w:r w:rsidRPr="00C44AB6">
        <w:rPr>
          <w:i/>
        </w:rPr>
        <w:tab/>
      </w:r>
      <w:r w:rsidRPr="00C44AB6">
        <w:rPr>
          <w:i/>
        </w:rPr>
        <w:tab/>
        <w:t>Iloczyn</w:t>
      </w:r>
      <w:r>
        <w:rPr>
          <w:i/>
        </w:rPr>
        <w:t xml:space="preserve"> E’’</w:t>
      </w:r>
    </w:p>
    <w:p w14:paraId="49B9A839" w14:textId="77777777" w:rsidR="000D3EB3" w:rsidRPr="00DA0A6C" w:rsidRDefault="000D3EB3" w:rsidP="000D3EB3">
      <w:pPr>
        <w:pStyle w:val="Tekstpodstawowy2"/>
        <w:spacing w:line="360" w:lineRule="auto"/>
        <w:ind w:left="1068"/>
        <w:rPr>
          <w:b/>
        </w:rPr>
      </w:pPr>
      <w:r>
        <w:rPr>
          <w:b/>
        </w:rPr>
        <w:t>Stanowi trzydzieści procent łącznej ważonej</w:t>
      </w:r>
      <w:r w:rsidRPr="00DA0A6C">
        <w:rPr>
          <w:b/>
        </w:rPr>
        <w:t xml:space="preserve"> cen</w:t>
      </w:r>
      <w:r>
        <w:rPr>
          <w:b/>
        </w:rPr>
        <w:t>y</w:t>
      </w:r>
      <w:r w:rsidRPr="00DA0A6C">
        <w:rPr>
          <w:b/>
        </w:rPr>
        <w:t xml:space="preserve"> brutto </w:t>
      </w:r>
      <w:r>
        <w:rPr>
          <w:b/>
        </w:rPr>
        <w:t>obsługi sprzętowej obejmującej sumę dziesięciu procent z każdego z elementów 6-8 punktu II, stanowiącą sumę arytmetyczną dziesięciu  procent z każdej z kwot wpisanych w podpunktach 6-8 punktu II:</w:t>
      </w:r>
    </w:p>
    <w:p w14:paraId="72777B74" w14:textId="77777777" w:rsidR="000D3EB3" w:rsidRPr="0090076B" w:rsidRDefault="000D3EB3" w:rsidP="000D3EB3">
      <w:pPr>
        <w:pStyle w:val="Tekstpodstawowy2"/>
        <w:spacing w:after="0" w:line="240" w:lineRule="auto"/>
        <w:ind w:left="1066"/>
        <w:rPr>
          <w:b/>
        </w:rPr>
      </w:pPr>
      <w:r w:rsidRPr="0090076B">
        <w:rPr>
          <w:b/>
        </w:rPr>
        <w:t>B’’ + C’’ + E’’</w:t>
      </w:r>
      <w:r w:rsidRPr="0090076B">
        <w:rPr>
          <w:b/>
        </w:rPr>
        <w:tab/>
      </w:r>
      <w:r w:rsidRPr="0090076B">
        <w:rPr>
          <w:b/>
        </w:rPr>
        <w:tab/>
      </w:r>
      <w:r w:rsidRPr="0090076B">
        <w:rPr>
          <w:b/>
        </w:rPr>
        <w:tab/>
      </w:r>
      <w:r w:rsidRPr="0090076B">
        <w:rPr>
          <w:b/>
        </w:rPr>
        <w:tab/>
        <w:t>=</w:t>
      </w:r>
      <w:r w:rsidRPr="0090076B">
        <w:rPr>
          <w:b/>
        </w:rPr>
        <w:tab/>
      </w:r>
      <w:r w:rsidRPr="0090076B">
        <w:rPr>
          <w:bdr w:val="single" w:sz="4" w:space="0" w:color="auto"/>
        </w:rPr>
        <w:tab/>
      </w:r>
      <w:r w:rsidRPr="0090076B">
        <w:rPr>
          <w:bdr w:val="single" w:sz="4" w:space="0" w:color="auto"/>
        </w:rPr>
        <w:tab/>
        <w:t xml:space="preserve">          </w:t>
      </w:r>
      <w:r w:rsidRPr="0090076B">
        <w:tab/>
        <w:t>PLN</w:t>
      </w:r>
      <w:r w:rsidRPr="0090076B">
        <w:tab/>
      </w:r>
    </w:p>
    <w:p w14:paraId="6CC80ECB" w14:textId="77777777" w:rsidR="000D3EB3" w:rsidRPr="0090076B" w:rsidRDefault="000D3EB3" w:rsidP="000D3EB3">
      <w:pPr>
        <w:pStyle w:val="Tekstpodstawowy2"/>
        <w:spacing w:line="360" w:lineRule="auto"/>
        <w:ind w:left="1068"/>
        <w:rPr>
          <w:i/>
        </w:rPr>
      </w:pPr>
      <w:r w:rsidRPr="0090076B">
        <w:rPr>
          <w:i/>
        </w:rPr>
        <w:tab/>
      </w:r>
      <w:r w:rsidRPr="0090076B">
        <w:rPr>
          <w:i/>
        </w:rPr>
        <w:tab/>
      </w:r>
      <w:r w:rsidRPr="0090076B">
        <w:rPr>
          <w:i/>
        </w:rPr>
        <w:tab/>
      </w:r>
      <w:r w:rsidRPr="0090076B">
        <w:rPr>
          <w:i/>
        </w:rPr>
        <w:tab/>
      </w:r>
      <w:r w:rsidRPr="0090076B">
        <w:rPr>
          <w:i/>
        </w:rPr>
        <w:tab/>
      </w:r>
      <w:r w:rsidRPr="0090076B">
        <w:rPr>
          <w:i/>
        </w:rPr>
        <w:tab/>
      </w:r>
      <w:r w:rsidRPr="0090076B">
        <w:rPr>
          <w:i/>
        </w:rPr>
        <w:tab/>
        <w:t>(Suma II)</w:t>
      </w:r>
    </w:p>
    <w:p w14:paraId="51EC731D" w14:textId="77777777" w:rsidR="000D3EB3" w:rsidRDefault="000D3EB3" w:rsidP="000D3EB3">
      <w:pPr>
        <w:pStyle w:val="Tekstpodstawowy2"/>
        <w:spacing w:line="360" w:lineRule="auto"/>
        <w:ind w:firstLine="708"/>
      </w:pPr>
      <w:r w:rsidRPr="00A2539C">
        <w:t>(sło</w:t>
      </w:r>
      <w:r>
        <w:t>w</w:t>
      </w:r>
      <w:r w:rsidRPr="00A2539C">
        <w:t>nie</w:t>
      </w:r>
      <w:r>
        <w:t xml:space="preserve"> PLN</w:t>
      </w:r>
      <w:r w:rsidRPr="00A2539C">
        <w:t xml:space="preserve">: </w:t>
      </w:r>
      <w:r>
        <w:t>.....................................................................</w:t>
      </w:r>
      <w:r w:rsidRPr="00A2539C">
        <w:t>......................................</w:t>
      </w:r>
    </w:p>
    <w:p w14:paraId="7708F2A1" w14:textId="77777777" w:rsidR="000D3EB3" w:rsidRDefault="000D3EB3" w:rsidP="000D3EB3">
      <w:pPr>
        <w:pStyle w:val="Tekstpodstawowy2"/>
        <w:spacing w:line="360" w:lineRule="auto"/>
        <w:ind w:firstLine="708"/>
      </w:pPr>
      <w:r w:rsidRPr="00A2539C">
        <w:t>..........................................................................</w:t>
      </w:r>
      <w:r>
        <w:t>.............................................................</w:t>
      </w:r>
      <w:r w:rsidRPr="00A2539C">
        <w:t>.).</w:t>
      </w:r>
    </w:p>
    <w:p w14:paraId="2D50F530" w14:textId="77777777" w:rsidR="000D3EB3" w:rsidRDefault="000D3EB3" w:rsidP="000D3EB3">
      <w:pPr>
        <w:pStyle w:val="Tekstpodstawowy2"/>
        <w:spacing w:line="360" w:lineRule="auto"/>
        <w:ind w:firstLine="708"/>
      </w:pPr>
    </w:p>
    <w:p w14:paraId="15DAFF18" w14:textId="77777777" w:rsidR="000D3EB3" w:rsidRPr="00DB43B6" w:rsidRDefault="000D3EB3" w:rsidP="000D3EB3">
      <w:pPr>
        <w:pStyle w:val="Tekstpodstawowy2"/>
        <w:widowControl/>
        <w:numPr>
          <w:ilvl w:val="0"/>
          <w:numId w:val="26"/>
        </w:numPr>
        <w:autoSpaceDE/>
        <w:autoSpaceDN/>
        <w:spacing w:line="360" w:lineRule="auto"/>
        <w:ind w:left="1418"/>
        <w:rPr>
          <w:b/>
          <w:bCs/>
          <w:i/>
          <w:iCs/>
          <w:u w:val="single"/>
        </w:rPr>
      </w:pPr>
      <w:r w:rsidRPr="00DB43B6">
        <w:rPr>
          <w:b/>
          <w:bCs/>
          <w:u w:val="single"/>
        </w:rPr>
        <w:t xml:space="preserve">Łączna wartość ważona (Suma III) stanowi ważoną cenę otrzymanych w podpunkcie I (Suma I) i II (Suma II). </w:t>
      </w:r>
    </w:p>
    <w:p w14:paraId="0D78E83B" w14:textId="77777777" w:rsidR="000D3EB3" w:rsidRPr="006F4776" w:rsidRDefault="000D3EB3" w:rsidP="000D3EB3">
      <w:pPr>
        <w:pStyle w:val="Tekstpodstawowy2"/>
        <w:spacing w:line="360" w:lineRule="auto"/>
        <w:ind w:left="709"/>
        <w:rPr>
          <w:u w:val="single"/>
        </w:rPr>
      </w:pPr>
    </w:p>
    <w:p w14:paraId="7271CEDC" w14:textId="77777777" w:rsidR="000D3EB3" w:rsidRDefault="000D3EB3" w:rsidP="000D3EB3">
      <w:pPr>
        <w:pStyle w:val="Tekstpodstawowy2"/>
        <w:spacing w:after="0" w:line="240" w:lineRule="auto"/>
        <w:ind w:left="1066"/>
      </w:pPr>
      <w:r w:rsidRPr="00500462">
        <w:t xml:space="preserve">70% </w:t>
      </w:r>
      <w:r>
        <w:t>x</w:t>
      </w:r>
      <w:r w:rsidRPr="00500462">
        <w:t xml:space="preserve">  </w:t>
      </w:r>
      <w:r w:rsidRPr="00500462">
        <w:rPr>
          <w:bdr w:val="single" w:sz="4" w:space="0" w:color="auto"/>
        </w:rPr>
        <w:tab/>
      </w:r>
      <w:r w:rsidRPr="00500462">
        <w:rPr>
          <w:bdr w:val="single" w:sz="4" w:space="0" w:color="auto"/>
        </w:rPr>
        <w:tab/>
        <w:t xml:space="preserve">          </w:t>
      </w:r>
      <w:r w:rsidRPr="00500462">
        <w:t xml:space="preserve">  + 30</w:t>
      </w:r>
      <w:r>
        <w:t>%</w:t>
      </w:r>
      <w:r w:rsidRPr="00500462">
        <w:t xml:space="preserve"> </w:t>
      </w:r>
      <w:r>
        <w:t xml:space="preserve">x </w:t>
      </w:r>
      <w:r w:rsidRPr="00CA6855">
        <w:rPr>
          <w:bdr w:val="single" w:sz="4" w:space="0" w:color="auto"/>
        </w:rPr>
        <w:tab/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</w:t>
      </w:r>
      <w:r>
        <w:tab/>
        <w:t xml:space="preserve"> = </w:t>
      </w:r>
      <w:r w:rsidRPr="00CA6855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              </w:t>
      </w:r>
      <w:r>
        <w:t xml:space="preserve">  </w:t>
      </w:r>
    </w:p>
    <w:p w14:paraId="1319CD4E" w14:textId="77777777" w:rsidR="000D3EB3" w:rsidRDefault="000D3EB3" w:rsidP="000D3EB3">
      <w:pPr>
        <w:pStyle w:val="Tekstpodstawowy2"/>
        <w:spacing w:after="0" w:line="240" w:lineRule="auto"/>
        <w:ind w:left="1066"/>
        <w:rPr>
          <w:i/>
        </w:rPr>
      </w:pPr>
      <w:r>
        <w:rPr>
          <w:i/>
        </w:rPr>
        <w:tab/>
      </w:r>
      <w:r w:rsidRPr="00C44AB6">
        <w:rPr>
          <w:i/>
        </w:rPr>
        <w:tab/>
        <w:t>(Suma</w:t>
      </w:r>
      <w:r>
        <w:rPr>
          <w:i/>
        </w:rPr>
        <w:t xml:space="preserve"> I)</w:t>
      </w:r>
      <w:r>
        <w:rPr>
          <w:b/>
        </w:rPr>
        <w:t xml:space="preserve">               </w:t>
      </w:r>
      <w:r>
        <w:rPr>
          <w:b/>
        </w:rPr>
        <w:tab/>
        <w:t xml:space="preserve">       </w:t>
      </w:r>
      <w:r w:rsidRPr="00C44AB6">
        <w:rPr>
          <w:i/>
        </w:rPr>
        <w:t>(Suma</w:t>
      </w:r>
      <w:r>
        <w:rPr>
          <w:i/>
        </w:rPr>
        <w:t xml:space="preserve"> II)</w:t>
      </w:r>
      <w:r>
        <w:rPr>
          <w:b/>
        </w:rPr>
        <w:t xml:space="preserve">                              </w:t>
      </w:r>
      <w:r w:rsidRPr="00C44AB6">
        <w:rPr>
          <w:i/>
        </w:rPr>
        <w:t>(Suma</w:t>
      </w:r>
      <w:r>
        <w:rPr>
          <w:i/>
        </w:rPr>
        <w:t xml:space="preserve"> III)</w:t>
      </w:r>
    </w:p>
    <w:p w14:paraId="5FE5D4B8" w14:textId="77777777" w:rsidR="000D3EB3" w:rsidRDefault="000D3EB3" w:rsidP="000D3EB3">
      <w:pPr>
        <w:pStyle w:val="Tekstpodstawowy2"/>
        <w:spacing w:after="0" w:line="240" w:lineRule="auto"/>
        <w:ind w:left="1066"/>
        <w:rPr>
          <w:i/>
        </w:rPr>
      </w:pPr>
    </w:p>
    <w:p w14:paraId="0F1E7734" w14:textId="77777777" w:rsidR="000D3EB3" w:rsidRDefault="000D3EB3" w:rsidP="000D3EB3">
      <w:pPr>
        <w:pStyle w:val="Tekstpodstawowy2"/>
        <w:spacing w:line="360" w:lineRule="auto"/>
        <w:ind w:firstLine="708"/>
      </w:pPr>
      <w:r w:rsidRPr="00A2539C">
        <w:lastRenderedPageBreak/>
        <w:t>(sło</w:t>
      </w:r>
      <w:r>
        <w:t>w</w:t>
      </w:r>
      <w:r w:rsidRPr="00A2539C">
        <w:t xml:space="preserve">nie: </w:t>
      </w:r>
      <w:r>
        <w:t>.....................................................................</w:t>
      </w:r>
      <w:r w:rsidRPr="00A2539C">
        <w:t>......................................</w:t>
      </w:r>
    </w:p>
    <w:p w14:paraId="1ECFCFFF" w14:textId="77777777" w:rsidR="000D3EB3" w:rsidRDefault="000D3EB3" w:rsidP="000D3EB3">
      <w:pPr>
        <w:pStyle w:val="Tekstpodstawowy2"/>
        <w:spacing w:line="360" w:lineRule="auto"/>
        <w:ind w:firstLine="708"/>
      </w:pPr>
      <w:r w:rsidRPr="00A2539C">
        <w:t>..........................................................................</w:t>
      </w:r>
      <w:r>
        <w:t>.............................................................</w:t>
      </w:r>
      <w:r w:rsidRPr="00A2539C">
        <w:t>.).</w:t>
      </w:r>
    </w:p>
    <w:p w14:paraId="256B35C4" w14:textId="77777777" w:rsidR="000D3EB3" w:rsidRPr="006F4776" w:rsidRDefault="000D3EB3" w:rsidP="000D3EB3">
      <w:pPr>
        <w:pStyle w:val="Tekstpodstawowy2"/>
        <w:spacing w:after="0" w:line="240" w:lineRule="auto"/>
        <w:ind w:left="1066"/>
        <w:rPr>
          <w:b/>
        </w:rPr>
      </w:pPr>
    </w:p>
    <w:p w14:paraId="1CFA68A9" w14:textId="77777777" w:rsidR="000D3EB3" w:rsidRPr="006C650E" w:rsidRDefault="000D3EB3" w:rsidP="000D3EB3">
      <w:pPr>
        <w:ind w:left="142"/>
        <w:jc w:val="both"/>
        <w:rPr>
          <w:rFonts w:asciiTheme="minorHAnsi" w:hAnsiTheme="minorHAnsi" w:cstheme="minorHAnsi"/>
          <w:b/>
          <w:u w:val="single"/>
        </w:rPr>
      </w:pPr>
      <w:r w:rsidRPr="006C650E">
        <w:rPr>
          <w:rFonts w:asciiTheme="minorHAnsi" w:hAnsiTheme="minorHAnsi" w:cstheme="minorHAnsi"/>
          <w:b/>
          <w:u w:val="single"/>
        </w:rPr>
        <w:t>Oświadczenia:</w:t>
      </w:r>
    </w:p>
    <w:p w14:paraId="4D8DE7AC" w14:textId="77777777" w:rsidR="000D3EB3" w:rsidRPr="006C650E" w:rsidRDefault="000D3EB3" w:rsidP="000D3EB3">
      <w:pPr>
        <w:ind w:left="142"/>
        <w:jc w:val="both"/>
        <w:rPr>
          <w:rFonts w:asciiTheme="minorHAnsi" w:hAnsiTheme="minorHAnsi" w:cstheme="minorHAnsi"/>
          <w:b/>
          <w:u w:val="single"/>
        </w:rPr>
      </w:pPr>
    </w:p>
    <w:p w14:paraId="57FD87E0" w14:textId="77777777" w:rsidR="000D3EB3" w:rsidRPr="00A2773D" w:rsidRDefault="000D3EB3" w:rsidP="000D3EB3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zamówienie wykonamy w terminie podanym przez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345286C6" w14:textId="77777777" w:rsidR="000D3EB3" w:rsidRPr="00A2773D" w:rsidRDefault="000D3EB3" w:rsidP="000D3EB3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zawarte.</w:t>
      </w:r>
    </w:p>
    <w:p w14:paraId="5D093112" w14:textId="77777777" w:rsidR="000D3EB3" w:rsidRPr="00A2773D" w:rsidRDefault="000D3EB3" w:rsidP="000D3EB3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uzyskaliśmy wszelkie informacje niezbędne do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 xml:space="preserve">prawidłowego przygotowania </w:t>
      </w:r>
      <w:r w:rsidRPr="00A2773D">
        <w:rPr>
          <w:rFonts w:asciiTheme="minorHAnsi" w:hAnsiTheme="minorHAnsi" w:cstheme="minorHAnsi"/>
        </w:rPr>
        <w:br/>
        <w:t>i złożenia niniejszej oferty.</w:t>
      </w:r>
    </w:p>
    <w:p w14:paraId="44AC62E5" w14:textId="77777777" w:rsidR="000D3EB3" w:rsidRPr="00A2773D" w:rsidRDefault="000D3EB3" w:rsidP="000D3EB3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>
        <w:rPr>
          <w:rFonts w:asciiTheme="minorHAnsi" w:hAnsiTheme="minorHAnsi" w:cstheme="minorHAnsi"/>
          <w:b/>
          <w:bCs/>
        </w:rPr>
        <w:t>1.12</w:t>
      </w:r>
      <w:r w:rsidRPr="00A9224E">
        <w:rPr>
          <w:rFonts w:asciiTheme="minorHAnsi" w:hAnsiTheme="minorHAnsi" w:cstheme="minorHAnsi"/>
          <w:b/>
          <w:bCs/>
        </w:rPr>
        <w:t>.2021 r</w:t>
      </w:r>
      <w:r w:rsidRPr="000344A9">
        <w:rPr>
          <w:rFonts w:asciiTheme="minorHAnsi" w:hAnsiTheme="minorHAnsi" w:cstheme="minorHAnsi"/>
          <w:b/>
          <w:bCs/>
        </w:rPr>
        <w:t>.</w:t>
      </w:r>
      <w:r w:rsidRPr="00A2773D">
        <w:rPr>
          <w:rFonts w:asciiTheme="minorHAnsi" w:hAnsiTheme="minorHAnsi" w:cstheme="minorHAnsi"/>
        </w:rPr>
        <w:t xml:space="preserve"> </w:t>
      </w:r>
    </w:p>
    <w:p w14:paraId="245ABF7D" w14:textId="77777777" w:rsidR="000D3EB3" w:rsidRPr="00A2773D" w:rsidRDefault="000D3EB3" w:rsidP="000D3EB3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że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zapoznaliśmy</w:t>
      </w:r>
      <w:r w:rsidRPr="00A2773D">
        <w:rPr>
          <w:rFonts w:asciiTheme="minorHAnsi" w:hAnsiTheme="minorHAnsi" w:cstheme="minorHAnsi"/>
          <w:spacing w:val="-18"/>
        </w:rPr>
        <w:t xml:space="preserve"> </w:t>
      </w:r>
      <w:r w:rsidRPr="00A2773D">
        <w:rPr>
          <w:rFonts w:asciiTheme="minorHAnsi" w:hAnsiTheme="minorHAnsi" w:cstheme="minorHAnsi"/>
        </w:rPr>
        <w:t>się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Projektowanymi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Postanowieniami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 xml:space="preserve">określonymi </w:t>
      </w:r>
      <w:r w:rsidRPr="00A2773D">
        <w:rPr>
          <w:rFonts w:asciiTheme="minorHAnsi" w:hAnsiTheme="minorHAnsi" w:cstheme="minorHAnsi"/>
        </w:rPr>
        <w:br/>
        <w:t>w Załączniku nr 4 do Specyfikacji Warunków Zamówienia i ZOBOWIĄZUJEMY SIĘ,</w:t>
      </w:r>
      <w:r w:rsidRPr="00A2773D">
        <w:rPr>
          <w:rFonts w:asciiTheme="minorHAnsi" w:hAnsiTheme="minorHAnsi" w:cstheme="minorHAnsi"/>
        </w:rPr>
        <w:br/>
        <w:t>w przypadku wyboru naszej oferty, do zawarcia umowy zgodnej z niniejszą ofertą, na warunkach w nich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określonych.</w:t>
      </w:r>
    </w:p>
    <w:p w14:paraId="4870DF26" w14:textId="77777777" w:rsidR="000D3EB3" w:rsidRPr="00A2773D" w:rsidRDefault="000D3EB3" w:rsidP="000D3EB3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2D2D8C3F" w14:textId="77777777" w:rsidR="000D3EB3" w:rsidRPr="00A2773D" w:rsidRDefault="000D3EB3" w:rsidP="000D3EB3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A2773D">
        <w:rPr>
          <w:rStyle w:val="Odwoanieprzypisudolnego"/>
          <w:rFonts w:asciiTheme="minorHAnsi" w:hAnsiTheme="minorHAnsi" w:cstheme="minorHAnsi"/>
        </w:rPr>
        <w:footnoteReference w:id="1"/>
      </w:r>
      <w:r w:rsidRPr="00A2773D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A2773D">
        <w:rPr>
          <w:rFonts w:asciiTheme="minorHAnsi" w:hAnsiTheme="minorHAnsi" w:cstheme="minorHAnsi"/>
          <w:spacing w:val="-32"/>
        </w:rPr>
        <w:t xml:space="preserve"> </w:t>
      </w:r>
      <w:r w:rsidRPr="00A2773D">
        <w:rPr>
          <w:rFonts w:asciiTheme="minorHAnsi" w:hAnsiTheme="minorHAnsi" w:cstheme="minorHAnsi"/>
        </w:rPr>
        <w:t>celu ubiegania się o udzielenie zamówienia publicznego w niniejszym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postępowaniu.</w:t>
      </w:r>
      <w:r w:rsidRPr="00A2773D">
        <w:rPr>
          <w:rStyle w:val="Odwoanieprzypisudolnego"/>
          <w:rFonts w:asciiTheme="minorHAnsi" w:hAnsiTheme="minorHAnsi" w:cstheme="minorHAnsi"/>
        </w:rPr>
        <w:footnoteReference w:id="2"/>
      </w:r>
    </w:p>
    <w:p w14:paraId="476A25C0" w14:textId="77777777" w:rsidR="000D3EB3" w:rsidRPr="00A2773D" w:rsidRDefault="000D3EB3" w:rsidP="000D3EB3">
      <w:pPr>
        <w:pStyle w:val="Akapitzlis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</w:t>
      </w:r>
      <w:r>
        <w:rPr>
          <w:rFonts w:asciiTheme="minorHAnsi" w:hAnsiTheme="minorHAnsi" w:cstheme="minorHAnsi"/>
        </w:rPr>
        <w:t>ą część zamówienia</w:t>
      </w:r>
      <w:r w:rsidRPr="00A277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</w:t>
      </w:r>
    </w:p>
    <w:p w14:paraId="4E3720EC" w14:textId="77777777" w:rsidR="000D3EB3" w:rsidRPr="00A2773D" w:rsidRDefault="000D3EB3" w:rsidP="000D3EB3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14:paraId="33F6E656" w14:textId="77777777" w:rsidR="000D3EB3" w:rsidRPr="00A2773D" w:rsidRDefault="000D3EB3" w:rsidP="000D3EB3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Następujące dokumenty znajdują się w posiadaniu Zamawiającego:</w:t>
      </w:r>
    </w:p>
    <w:p w14:paraId="21EF3A99" w14:textId="77777777" w:rsidR="000D3EB3" w:rsidRPr="00A2773D" w:rsidRDefault="000D3EB3" w:rsidP="000D3EB3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71A7D2C0" w14:textId="77777777" w:rsidR="000D3EB3" w:rsidRPr="00A2773D" w:rsidRDefault="000D3EB3" w:rsidP="000D3EB3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4E4D016A" w14:textId="77777777" w:rsidR="000D3EB3" w:rsidRPr="00A2773D" w:rsidRDefault="000D3EB3" w:rsidP="000D3EB3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i stanowią potwierdzenie okoliczności, o których mowa w art. 125 ust. 3 ustawy </w:t>
      </w:r>
      <w:proofErr w:type="spellStart"/>
      <w:r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7B3C2E79" w14:textId="77777777" w:rsidR="000D3EB3" w:rsidRPr="00A2773D" w:rsidRDefault="000D3EB3" w:rsidP="000D3EB3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SKŁADAMY</w:t>
      </w:r>
      <w:r w:rsidRPr="00A2773D">
        <w:rPr>
          <w:rFonts w:asciiTheme="minorHAnsi" w:hAnsiTheme="minorHAnsi" w:cstheme="minorHAnsi"/>
          <w:b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ofertę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706BA2">
        <w:rPr>
          <w:rFonts w:asciiTheme="minorHAnsi" w:hAnsiTheme="minorHAnsi" w:cstheme="minorHAnsi"/>
        </w:rPr>
        <w:t>…………….</w:t>
      </w:r>
      <w:r w:rsidRPr="00A2773D">
        <w:rPr>
          <w:rFonts w:asciiTheme="minorHAnsi" w:hAnsiTheme="minorHAnsi" w:cstheme="minorHAnsi"/>
        </w:rPr>
        <w:t>stronach.</w:t>
      </w:r>
    </w:p>
    <w:p w14:paraId="4ECFD889" w14:textId="77777777" w:rsidR="000D3EB3" w:rsidRDefault="000D3EB3" w:rsidP="000D3EB3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Wraz z ofertą </w:t>
      </w:r>
      <w:r w:rsidRPr="00A2773D">
        <w:rPr>
          <w:rFonts w:asciiTheme="minorHAnsi" w:hAnsiTheme="minorHAnsi" w:cstheme="minorHAnsi"/>
          <w:b/>
        </w:rPr>
        <w:t xml:space="preserve">SKŁADAMY </w:t>
      </w:r>
      <w:r w:rsidRPr="00A2773D">
        <w:rPr>
          <w:rFonts w:asciiTheme="minorHAnsi" w:hAnsiTheme="minorHAnsi" w:cstheme="minorHAnsi"/>
        </w:rPr>
        <w:t>następujące oświadczenia i</w:t>
      </w:r>
      <w:r w:rsidRPr="00A2773D">
        <w:rPr>
          <w:rFonts w:asciiTheme="minorHAnsi" w:hAnsiTheme="minorHAnsi" w:cstheme="minorHAnsi"/>
          <w:spacing w:val="-5"/>
        </w:rPr>
        <w:t xml:space="preserve"> </w:t>
      </w:r>
      <w:r w:rsidRPr="00A2773D">
        <w:rPr>
          <w:rFonts w:asciiTheme="minorHAnsi" w:hAnsiTheme="minorHAnsi" w:cstheme="minorHAnsi"/>
        </w:rPr>
        <w:t>dokumenty</w:t>
      </w:r>
    </w:p>
    <w:p w14:paraId="16B2CDEC" w14:textId="77777777" w:rsidR="000D3EB3" w:rsidRPr="00A2773D" w:rsidRDefault="000D3EB3" w:rsidP="000D3EB3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</w:t>
      </w:r>
    </w:p>
    <w:p w14:paraId="64929B84" w14:textId="77777777" w:rsidR="000D3EB3" w:rsidRPr="00A2773D" w:rsidRDefault="000D3EB3" w:rsidP="000D3EB3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………….</w:t>
      </w:r>
      <w:r w:rsidRPr="00A2773D">
        <w:rPr>
          <w:rFonts w:asciiTheme="minorHAnsi" w:hAnsiTheme="minorHAnsi" w:cstheme="minorHAnsi"/>
        </w:rPr>
        <w:t>…</w:t>
      </w:r>
    </w:p>
    <w:p w14:paraId="67650D6A" w14:textId="77777777" w:rsidR="000D3EB3" w:rsidRPr="00A2773D" w:rsidRDefault="000D3EB3" w:rsidP="000D3EB3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……….</w:t>
      </w:r>
      <w:r w:rsidRPr="00A2773D">
        <w:rPr>
          <w:rFonts w:asciiTheme="minorHAnsi" w:hAnsiTheme="minorHAnsi" w:cstheme="minorHAnsi"/>
        </w:rPr>
        <w:t>………</w:t>
      </w:r>
    </w:p>
    <w:p w14:paraId="2AC07C04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5627D7F" w14:textId="77777777" w:rsidR="000D3EB3" w:rsidRPr="00A2773D" w:rsidRDefault="000D3EB3" w:rsidP="000D3EB3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1E753506" w14:textId="77777777" w:rsidR="000D3EB3" w:rsidRPr="00A2773D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117FF063" w14:textId="77777777" w:rsidR="000D3EB3" w:rsidRPr="00A2773D" w:rsidRDefault="000D3EB3" w:rsidP="000D3EB3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7435CB32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EC13712" w14:textId="77777777" w:rsidR="000D3EB3" w:rsidRPr="00A2773D" w:rsidRDefault="000D3EB3" w:rsidP="000D3EB3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  <w:u w:val="single"/>
        </w:rPr>
        <w:lastRenderedPageBreak/>
        <w:t>Informacja dla Wykonawcy:</w:t>
      </w:r>
    </w:p>
    <w:p w14:paraId="656A9BC2" w14:textId="77777777" w:rsidR="000D3EB3" w:rsidRPr="00A2773D" w:rsidRDefault="000D3EB3" w:rsidP="000D3EB3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u w:val="single"/>
        </w:rPr>
        <w:t>Formularz oferty musi być opatrzony przez osobę lub osoby uprawnione do reprezentowania firmy kwalifikowanym podpisem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 xml:space="preserve">elektronicznym lub podpisem zaufanym lub podpisem osobistym </w:t>
      </w:r>
      <w:r w:rsidRPr="00A2773D">
        <w:rPr>
          <w:rFonts w:asciiTheme="minorHAnsi" w:hAnsiTheme="minorHAnsi" w:cstheme="minorHAnsi"/>
          <w:i/>
          <w:u w:val="single"/>
        </w:rPr>
        <w:br/>
        <w:t>i przekazany Zamawiającemu wraz z dokumentem (-</w:t>
      </w:r>
      <w:proofErr w:type="spellStart"/>
      <w:r w:rsidRPr="00A2773D">
        <w:rPr>
          <w:rFonts w:asciiTheme="minorHAnsi" w:hAnsiTheme="minorHAnsi" w:cstheme="minorHAnsi"/>
          <w:i/>
          <w:u w:val="single"/>
        </w:rPr>
        <w:t>ami</w:t>
      </w:r>
      <w:proofErr w:type="spellEnd"/>
      <w:r w:rsidRPr="00A2773D">
        <w:rPr>
          <w:rFonts w:asciiTheme="minorHAnsi" w:hAnsiTheme="minorHAnsi" w:cstheme="minorHAnsi"/>
          <w:i/>
          <w:u w:val="single"/>
        </w:rPr>
        <w:t>)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>potwierdzającymi prawo do reprezentacji Wykonawcy przez osobę podpisującą ofertę.</w:t>
      </w:r>
    </w:p>
    <w:p w14:paraId="45E642BC" w14:textId="77777777" w:rsidR="000D3EB3" w:rsidRPr="00E846D7" w:rsidRDefault="000D3EB3" w:rsidP="000D3EB3">
      <w:pPr>
        <w:tabs>
          <w:tab w:val="left" w:pos="1320"/>
        </w:tabs>
        <w:sectPr w:rsidR="000D3EB3" w:rsidRPr="00E846D7" w:rsidSect="009C120E">
          <w:pgSz w:w="11910" w:h="16840"/>
          <w:pgMar w:top="1580" w:right="1300" w:bottom="680" w:left="1160" w:header="0" w:footer="400" w:gutter="0"/>
          <w:cols w:space="708"/>
          <w:docGrid w:linePitch="299"/>
        </w:sectPr>
      </w:pPr>
    </w:p>
    <w:p w14:paraId="2D9AF74C" w14:textId="77777777" w:rsidR="000D3EB3" w:rsidRPr="00A2773D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2D0DDFA6" w14:textId="77777777" w:rsidR="000D3EB3" w:rsidRPr="00A2773D" w:rsidRDefault="000D3EB3" w:rsidP="000D3EB3">
      <w:pPr>
        <w:pStyle w:val="Nagwek1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Nazwa Wykonawcy, w imieniu którego składane jest oświadczenie:</w:t>
      </w:r>
    </w:p>
    <w:p w14:paraId="0849B043" w14:textId="77777777" w:rsidR="000D3EB3" w:rsidRPr="00A2773D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0DFB9C5C" w14:textId="77777777" w:rsidR="000D3EB3" w:rsidRPr="00A2773D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08AA3ABC" w14:textId="77777777" w:rsidR="000D3EB3" w:rsidRPr="00A2773D" w:rsidRDefault="000D3EB3" w:rsidP="000D3EB3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A2773D">
        <w:rPr>
          <w:rFonts w:asciiTheme="minorHAnsi" w:hAnsiTheme="minorHAnsi" w:cstheme="minorHAnsi"/>
          <w:i/>
        </w:rPr>
        <w:t>CEiDG</w:t>
      </w:r>
      <w:proofErr w:type="spellEnd"/>
      <w:r w:rsidRPr="00A2773D">
        <w:rPr>
          <w:rFonts w:asciiTheme="minorHAnsi" w:hAnsiTheme="minorHAnsi" w:cstheme="minorHAnsi"/>
          <w:i/>
        </w:rPr>
        <w:t>)</w:t>
      </w:r>
    </w:p>
    <w:p w14:paraId="059BF273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AB0E970" w14:textId="77777777" w:rsidR="000D3EB3" w:rsidRPr="00A2773D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reprezentowany przez:</w:t>
      </w:r>
    </w:p>
    <w:p w14:paraId="7FF84859" w14:textId="77777777" w:rsidR="000D3EB3" w:rsidRPr="00A2773D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2FC764A" w14:textId="77777777" w:rsidR="000D3EB3" w:rsidRPr="00A2773D" w:rsidRDefault="000D3EB3" w:rsidP="000D3EB3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(imię, nazwisko, stanowisko/podstawa do reprezentacji)</w:t>
      </w:r>
    </w:p>
    <w:p w14:paraId="5A52EDBE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3A776B6A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 xml:space="preserve">Odpis z właściwego rejestru dostępny jest pod adresem internetowym (art. 274 ust. 4 </w:t>
      </w:r>
      <w:proofErr w:type="spellStart"/>
      <w:r w:rsidRPr="00A2773D">
        <w:rPr>
          <w:rFonts w:asciiTheme="minorHAnsi" w:hAnsiTheme="minorHAnsi" w:cstheme="minorHAnsi"/>
          <w:i/>
        </w:rPr>
        <w:t>uPZP</w:t>
      </w:r>
      <w:proofErr w:type="spellEnd"/>
      <w:r w:rsidRPr="00A2773D">
        <w:rPr>
          <w:rFonts w:asciiTheme="minorHAnsi" w:hAnsiTheme="minorHAnsi" w:cstheme="minorHAnsi"/>
          <w:i/>
        </w:rPr>
        <w:t xml:space="preserve">): </w:t>
      </w:r>
    </w:p>
    <w:p w14:paraId="12608FBC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1D76EB0D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76241DB2" w14:textId="77777777" w:rsidR="000D3EB3" w:rsidRPr="00A2773D" w:rsidRDefault="000D3EB3" w:rsidP="000D3EB3">
      <w:pPr>
        <w:spacing w:line="276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  <w:b/>
          <w:u w:val="thick"/>
        </w:rPr>
        <w:t>OŚWIADCZENIE WYKONAWCY</w:t>
      </w:r>
      <w:r w:rsidRPr="00A2773D">
        <w:rPr>
          <w:rStyle w:val="Odwoanieprzypisudolnego"/>
          <w:rFonts w:asciiTheme="minorHAnsi" w:hAnsiTheme="minorHAnsi" w:cstheme="minorHAnsi"/>
          <w:b/>
          <w:u w:val="thick"/>
        </w:rPr>
        <w:footnoteReference w:id="3"/>
      </w:r>
    </w:p>
    <w:p w14:paraId="62943CE8" w14:textId="77777777" w:rsidR="000D3EB3" w:rsidRPr="00A2773D" w:rsidRDefault="000D3EB3" w:rsidP="000D3EB3">
      <w:pPr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składane na podstawie art. 125 ust</w:t>
      </w:r>
      <w:r w:rsidRPr="00F75E61">
        <w:rPr>
          <w:rFonts w:asciiTheme="minorHAnsi" w:hAnsiTheme="minorHAnsi" w:cstheme="minorHAnsi"/>
          <w:b/>
        </w:rPr>
        <w:t>. 1</w:t>
      </w:r>
      <w:r w:rsidRPr="00A2773D">
        <w:rPr>
          <w:rFonts w:asciiTheme="minorHAnsi" w:hAnsiTheme="minorHAnsi" w:cstheme="minorHAnsi"/>
        </w:rPr>
        <w:t xml:space="preserve"> ustawy z dnia 11 września 2019 r.</w:t>
      </w:r>
    </w:p>
    <w:p w14:paraId="6BF18B3C" w14:textId="77777777" w:rsidR="000D3EB3" w:rsidRPr="00A2773D" w:rsidRDefault="000D3EB3" w:rsidP="000D3EB3">
      <w:pPr>
        <w:pStyle w:val="Tekstpodstawowy"/>
        <w:spacing w:line="276" w:lineRule="auto"/>
        <w:ind w:left="749" w:right="611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Prawo zamówień publicznych (dalej jako: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)</w:t>
      </w:r>
    </w:p>
    <w:p w14:paraId="2C777FC6" w14:textId="77777777" w:rsidR="000D3EB3" w:rsidRDefault="000D3EB3" w:rsidP="000D3EB3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</w:p>
    <w:p w14:paraId="7F6D95E2" w14:textId="77777777" w:rsidR="000D3EB3" w:rsidRPr="00A2773D" w:rsidRDefault="000D3EB3" w:rsidP="000D3EB3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PODSTAW WYKLUCZENIA Z POSTĘPOWANIA</w:t>
      </w:r>
    </w:p>
    <w:p w14:paraId="2A1BFFD4" w14:textId="77777777" w:rsidR="000D3EB3" w:rsidRPr="00AC2C55" w:rsidRDefault="000D3EB3" w:rsidP="000D3EB3">
      <w:pPr>
        <w:jc w:val="both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>Na potrzeby postępowania o udzielenie zamówienia publicznego pn.</w:t>
      </w:r>
      <w:r w:rsidRPr="00837B0F">
        <w:rPr>
          <w:rFonts w:ascii="Calibri" w:hAnsi="Calibri" w:cs="Calibri"/>
          <w:b/>
          <w:i/>
          <w:lang w:eastAsia="pl-PL"/>
        </w:rPr>
        <w:t xml:space="preserve"> </w:t>
      </w:r>
      <w:r>
        <w:rPr>
          <w:rFonts w:ascii="Calibri" w:hAnsi="Calibri" w:cs="Calibri"/>
          <w:b/>
          <w:i/>
          <w:lang w:eastAsia="pl-PL"/>
        </w:rPr>
        <w:t>N</w:t>
      </w:r>
      <w:r w:rsidRPr="009905A3">
        <w:rPr>
          <w:rFonts w:ascii="Calibri" w:hAnsi="Calibri" w:cs="Calibri"/>
          <w:b/>
          <w:i/>
          <w:lang w:eastAsia="pl-PL"/>
        </w:rPr>
        <w:t>ajem sprzętu niezbędnego do zapewnienia tłumaczenia ustnego dla Wspólnego Sekretariatu Programu Współpracy Polska – Saksonia 2014-2020 na okres 24 miesięcy</w:t>
      </w:r>
      <w:r w:rsidRPr="009C447A">
        <w:rPr>
          <w:rFonts w:asciiTheme="minorHAnsi" w:hAnsiTheme="minorHAnsi" w:cstheme="minorHAnsi"/>
          <w:b/>
          <w:i/>
        </w:rPr>
        <w:t xml:space="preserve"> </w:t>
      </w:r>
      <w:r w:rsidRPr="00A2773D">
        <w:rPr>
          <w:rFonts w:asciiTheme="minorHAnsi" w:hAnsiTheme="minorHAnsi" w:cstheme="minorHAnsi"/>
        </w:rPr>
        <w:t>(oznaczenie sprawy nr WA.263</w:t>
      </w:r>
      <w:r>
        <w:rPr>
          <w:rFonts w:asciiTheme="minorHAnsi" w:hAnsiTheme="minorHAnsi" w:cstheme="minorHAnsi"/>
        </w:rPr>
        <w:t>.38</w:t>
      </w:r>
      <w:r w:rsidRPr="00A2773D">
        <w:rPr>
          <w:rFonts w:asciiTheme="minorHAnsi" w:hAnsiTheme="minorHAnsi" w:cstheme="minorHAnsi"/>
        </w:rPr>
        <w:t>.2021.</w:t>
      </w:r>
      <w:r>
        <w:rPr>
          <w:rFonts w:asciiTheme="minorHAnsi" w:hAnsiTheme="minorHAnsi" w:cstheme="minorHAnsi"/>
        </w:rPr>
        <w:t>MW</w:t>
      </w:r>
      <w:r w:rsidRPr="00A2773D">
        <w:rPr>
          <w:rFonts w:asciiTheme="minorHAnsi" w:hAnsiTheme="minorHAnsi" w:cstheme="minorHAnsi"/>
        </w:rPr>
        <w:t>) prowadzonego przez Centrum Projektów Europejskich (CPE), z siedzibą w Warszawie (02-672), przy ul. Domaniewskiej 39a (NIP: 701-015-88-87, REGON: 141681456)</w:t>
      </w:r>
      <w:r w:rsidRPr="00A2773D">
        <w:rPr>
          <w:rFonts w:asciiTheme="minorHAnsi" w:hAnsiTheme="minorHAnsi" w:cstheme="minorHAnsi"/>
          <w:i/>
        </w:rPr>
        <w:t xml:space="preserve">, </w:t>
      </w:r>
      <w:r w:rsidRPr="00A2773D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0F324441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6713C18" w14:textId="77777777" w:rsidR="000D3EB3" w:rsidRPr="00A2773D" w:rsidRDefault="000D3EB3" w:rsidP="000D3EB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Oświadczam, że zachodzą w stosunku do mnie podstawy wykluczenia z postępowania na podstawie art.</w:t>
      </w:r>
    </w:p>
    <w:p w14:paraId="111B2D54" w14:textId="77777777" w:rsidR="000D3EB3" w:rsidRPr="00A2773D" w:rsidRDefault="000D3EB3" w:rsidP="000D3EB3">
      <w:pPr>
        <w:spacing w:line="276" w:lineRule="auto"/>
        <w:ind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………….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……………………………. ustawy </w:t>
      </w:r>
      <w:proofErr w:type="spellStart"/>
      <w:r w:rsidRPr="00A2773D">
        <w:rPr>
          <w:rFonts w:asciiTheme="minorHAnsi" w:hAnsiTheme="minorHAnsi" w:cstheme="minorHAnsi"/>
          <w:i/>
        </w:rPr>
        <w:t>Pzp</w:t>
      </w:r>
      <w:proofErr w:type="spellEnd"/>
      <w:r w:rsidRPr="00A2773D">
        <w:rPr>
          <w:rFonts w:asciiTheme="minorHAnsi" w:hAnsiTheme="minorHAnsi" w:cstheme="minorHAnsi"/>
          <w:i/>
        </w:rPr>
        <w:t xml:space="preserve">). </w:t>
      </w:r>
      <w:r w:rsidRPr="00A2773D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podjąłem następujące środki naprawcze:</w:t>
      </w:r>
    </w:p>
    <w:p w14:paraId="5AA6A35D" w14:textId="77777777" w:rsidR="000D3EB3" w:rsidRPr="00A2773D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45D61B4C" w14:textId="77777777" w:rsidR="000D3EB3" w:rsidRDefault="000D3EB3" w:rsidP="000D3EB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41E21DC2" w14:textId="77777777" w:rsidR="000D3EB3" w:rsidRPr="00A2773D" w:rsidRDefault="000D3EB3" w:rsidP="000D3EB3">
      <w:pPr>
        <w:pStyle w:val="Tekstpodstawowy"/>
        <w:spacing w:line="276" w:lineRule="auto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  <w:i/>
          <w:spacing w:val="-2"/>
        </w:rPr>
        <w:t>……………………….</w:t>
      </w:r>
    </w:p>
    <w:p w14:paraId="1A9C6B94" w14:textId="77777777" w:rsidR="000D3EB3" w:rsidRPr="00A2773D" w:rsidRDefault="000D3EB3" w:rsidP="000D3EB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7DD7C6E8" w14:textId="77777777" w:rsidR="000D3EB3" w:rsidRDefault="000D3EB3" w:rsidP="000D3EB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59F6B0AF" w14:textId="77777777" w:rsidR="000D3EB3" w:rsidRDefault="000D3EB3" w:rsidP="000D3EB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7E513E5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5A392EBA" w14:textId="77777777" w:rsidR="000D3EB3" w:rsidRPr="00A2773D" w:rsidRDefault="000D3EB3" w:rsidP="000D3EB3">
      <w:pPr>
        <w:pStyle w:val="Tekstpodstawowy"/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SPEŁNIENIA WARUNKÓW UDZIAŁU W POSTĘPOWANIU</w:t>
      </w:r>
    </w:p>
    <w:p w14:paraId="5EC27D0B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6440947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B24D36A" w14:textId="77777777" w:rsidR="000D3EB3" w:rsidRPr="00A2773D" w:rsidRDefault="000D3EB3" w:rsidP="000D3EB3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spełniam(-my) warunki udziału w postępowaniu na </w:t>
      </w:r>
      <w:r w:rsidRPr="009905A3">
        <w:rPr>
          <w:rFonts w:ascii="Calibri" w:hAnsi="Calibri" w:cs="Calibri"/>
          <w:b/>
          <w:i/>
          <w:lang w:eastAsia="pl-PL"/>
        </w:rPr>
        <w:t>najem sprzętu niezbędnego do zapewnienia tłumaczenia ustnego dla Wspólnego Sekretariatu Programu Współpracy Polska – Saksonia 2014-2020 na okres 24 miesięcy</w:t>
      </w:r>
      <w:r w:rsidRPr="009C447A">
        <w:rPr>
          <w:rFonts w:asciiTheme="minorHAnsi" w:hAnsiTheme="minorHAnsi" w:cstheme="minorHAnsi"/>
          <w:b/>
          <w:i/>
        </w:rPr>
        <w:t xml:space="preserve"> </w:t>
      </w:r>
      <w:r w:rsidRPr="00A2773D">
        <w:rPr>
          <w:rFonts w:asciiTheme="minorHAnsi" w:hAnsiTheme="minorHAnsi" w:cstheme="minorHAnsi"/>
        </w:rPr>
        <w:t>(oznaczenie sprawy nr WA.263</w:t>
      </w:r>
      <w:r>
        <w:rPr>
          <w:rFonts w:asciiTheme="minorHAnsi" w:hAnsiTheme="minorHAnsi" w:cstheme="minorHAnsi"/>
        </w:rPr>
        <w:t>.38</w:t>
      </w:r>
      <w:r w:rsidRPr="00A2773D">
        <w:rPr>
          <w:rFonts w:asciiTheme="minorHAnsi" w:hAnsiTheme="minorHAnsi" w:cstheme="minorHAnsi"/>
        </w:rPr>
        <w:t>.2021.</w:t>
      </w:r>
      <w:r>
        <w:rPr>
          <w:rFonts w:asciiTheme="minorHAnsi" w:hAnsiTheme="minorHAnsi" w:cstheme="minorHAnsi"/>
        </w:rPr>
        <w:t>MW</w:t>
      </w:r>
      <w:r w:rsidRPr="00A2773D">
        <w:rPr>
          <w:rFonts w:asciiTheme="minorHAnsi" w:hAnsiTheme="minorHAnsi" w:cstheme="minorHAnsi"/>
        </w:rPr>
        <w:t>.)</w:t>
      </w:r>
      <w:r w:rsidRPr="00A2773D">
        <w:rPr>
          <w:rFonts w:asciiTheme="minorHAnsi" w:hAnsiTheme="minorHAnsi" w:cstheme="minorHAnsi"/>
          <w:b/>
        </w:rPr>
        <w:t xml:space="preserve"> </w:t>
      </w:r>
      <w:r w:rsidRPr="00A2773D">
        <w:rPr>
          <w:rFonts w:asciiTheme="minorHAnsi" w:hAnsiTheme="minorHAnsi" w:cstheme="minorHAnsi"/>
        </w:rPr>
        <w:t xml:space="preserve">dotyczące posiadania zdolności technicznej oraz zawodowej określonej w art. 112 ust. 1 pkt 4 ustawy </w:t>
      </w:r>
      <w:r w:rsidRPr="00A2773D">
        <w:rPr>
          <w:rFonts w:asciiTheme="minorHAnsi" w:hAnsiTheme="minorHAnsi" w:cstheme="minorHAnsi"/>
          <w:i/>
        </w:rPr>
        <w:t>z dnia 11 września 2019 r. - Prawo zamówień publicznych (Dz. U. z 20</w:t>
      </w:r>
      <w:r>
        <w:rPr>
          <w:rFonts w:asciiTheme="minorHAnsi" w:hAnsiTheme="minorHAnsi" w:cstheme="minorHAnsi"/>
          <w:i/>
        </w:rPr>
        <w:t>2</w:t>
      </w:r>
      <w:r w:rsidRPr="00A2773D">
        <w:rPr>
          <w:rFonts w:asciiTheme="minorHAnsi" w:hAnsiTheme="minorHAnsi" w:cstheme="minorHAnsi"/>
          <w:i/>
        </w:rPr>
        <w:t xml:space="preserve">1 r. poz. </w:t>
      </w:r>
      <w:r>
        <w:rPr>
          <w:rFonts w:asciiTheme="minorHAnsi" w:hAnsiTheme="minorHAnsi" w:cstheme="minorHAnsi"/>
          <w:i/>
        </w:rPr>
        <w:t>1129</w:t>
      </w:r>
      <w:r w:rsidRPr="00A2773D">
        <w:rPr>
          <w:rFonts w:asciiTheme="minorHAnsi" w:hAnsiTheme="minorHAnsi" w:cstheme="minorHAnsi"/>
          <w:i/>
        </w:rPr>
        <w:t xml:space="preserve"> ze zm.)</w:t>
      </w:r>
      <w:r w:rsidRPr="00A2773D">
        <w:rPr>
          <w:rFonts w:asciiTheme="minorHAnsi" w:hAnsiTheme="minorHAnsi" w:cstheme="minorHAnsi"/>
        </w:rPr>
        <w:t>, zwanej dalej „</w:t>
      </w:r>
      <w:proofErr w:type="spellStart"/>
      <w:r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”.</w:t>
      </w:r>
    </w:p>
    <w:p w14:paraId="2ECF758E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7DD9F93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C3FC62F" w14:textId="77777777" w:rsidR="000D3EB3" w:rsidRPr="00A2773D" w:rsidRDefault="000D3EB3" w:rsidP="000D3EB3">
      <w:pPr>
        <w:pStyle w:val="Tekstpodstawowy"/>
        <w:tabs>
          <w:tab w:val="left" w:leader="dot" w:pos="9199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>
        <w:rPr>
          <w:rFonts w:asciiTheme="minorHAnsi" w:hAnsiTheme="minorHAnsi" w:cstheme="minorHAnsi"/>
        </w:rPr>
        <w:t xml:space="preserve">      </w:t>
      </w:r>
      <w:r w:rsidRPr="00A2773D">
        <w:rPr>
          <w:rFonts w:asciiTheme="minorHAnsi" w:hAnsiTheme="minorHAnsi" w:cstheme="minorHAnsi"/>
        </w:rPr>
        <w:t>r.</w:t>
      </w:r>
    </w:p>
    <w:p w14:paraId="75A2D59C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2E9A807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8DFCCD0" w14:textId="77777777" w:rsidR="000D3EB3" w:rsidRPr="00A2773D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1CC13137" w14:textId="77777777" w:rsidR="000D3EB3" w:rsidRPr="00A2773D" w:rsidRDefault="000D3EB3" w:rsidP="000D3EB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3A89D9CE" w14:textId="77777777" w:rsidR="000D3EB3" w:rsidRPr="00A2773D" w:rsidRDefault="000D3EB3" w:rsidP="000D3EB3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OŚWIADCZENIE DOTYCZĄCE PODANYCH INFORMACJI:</w:t>
      </w:r>
    </w:p>
    <w:p w14:paraId="557590F9" w14:textId="77777777" w:rsidR="000D3EB3" w:rsidRPr="00A2773D" w:rsidRDefault="000D3EB3" w:rsidP="000D3EB3">
      <w:pPr>
        <w:pStyle w:val="Tekstpodstawowy"/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A2773D">
        <w:rPr>
          <w:rFonts w:asciiTheme="minorHAnsi" w:hAnsiTheme="minorHAnsi" w:cstheme="minorHAnsi"/>
        </w:rPr>
        <w:br/>
        <w:t>z prawdą</w:t>
      </w:r>
      <w:r w:rsidRPr="00A2773D">
        <w:rPr>
          <w:rFonts w:asciiTheme="minorHAnsi" w:hAnsiTheme="minorHAnsi" w:cstheme="minorHAnsi"/>
          <w:spacing w:val="-11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przedstawione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pełną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świadomością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konsekwencji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wprowadzenia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Zamawiającego w błąd przy przedstawianiu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informacji.</w:t>
      </w:r>
    </w:p>
    <w:p w14:paraId="1A4771D5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1E6B5E5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ADCF0E7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912982D" w14:textId="77777777" w:rsidR="000D3EB3" w:rsidRPr="00A2773D" w:rsidRDefault="000D3EB3" w:rsidP="000D3EB3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7964AA0C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5DC74F0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57EE84B" w14:textId="77777777" w:rsidR="000D3EB3" w:rsidRPr="00A2773D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0A23533" w14:textId="77777777" w:rsidR="000D3EB3" w:rsidRPr="00A2773D" w:rsidRDefault="000D3EB3" w:rsidP="000D3EB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 xml:space="preserve">elektronicznie  </w:t>
      </w:r>
    </w:p>
    <w:p w14:paraId="29DFC8F5" w14:textId="77777777" w:rsidR="000D3EB3" w:rsidRPr="00A2773D" w:rsidRDefault="000D3EB3" w:rsidP="000D3EB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92D3A45" w14:textId="77777777" w:rsidR="000D3EB3" w:rsidRPr="00A2773D" w:rsidRDefault="000D3EB3" w:rsidP="000D3EB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72125AF" w14:textId="77777777" w:rsidR="000D3EB3" w:rsidRPr="00A2773D" w:rsidRDefault="000D3EB3" w:rsidP="000D3EB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DAF8264" w14:textId="77777777" w:rsidR="000D3EB3" w:rsidRDefault="000D3EB3" w:rsidP="000D3EB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12A0BAD" w14:textId="77777777" w:rsidR="000D3EB3" w:rsidRDefault="000D3EB3" w:rsidP="000D3EB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50E9B0E" w14:textId="77777777" w:rsidR="000D3EB3" w:rsidRDefault="000D3EB3" w:rsidP="000D3EB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6C5F2C32" w14:textId="77777777" w:rsidR="000D3EB3" w:rsidRDefault="000D3EB3" w:rsidP="000D3EB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A2F5847" w14:textId="77777777" w:rsidR="000D3EB3" w:rsidRPr="00A2773D" w:rsidRDefault="000D3EB3" w:rsidP="000D3EB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55A54AA" w14:textId="77777777" w:rsidR="000D3EB3" w:rsidRPr="00A2773D" w:rsidRDefault="000D3EB3" w:rsidP="000D3EB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56ED26E" w14:textId="77777777" w:rsidR="000D3EB3" w:rsidRPr="00A2773D" w:rsidRDefault="000D3EB3" w:rsidP="000D3EB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0D3EB3" w:rsidRPr="00E71C6E" w14:paraId="55505B99" w14:textId="77777777" w:rsidTr="00A03203">
        <w:tc>
          <w:tcPr>
            <w:tcW w:w="9356" w:type="dxa"/>
            <w:tcBorders>
              <w:bottom w:val="nil"/>
            </w:tcBorders>
          </w:tcPr>
          <w:p w14:paraId="578B832D" w14:textId="77777777" w:rsidR="000D3EB3" w:rsidRPr="00E71C6E" w:rsidRDefault="000D3EB3" w:rsidP="00A03203">
            <w:pPr>
              <w:keepNext/>
              <w:spacing w:beforeLines="20" w:before="48" w:afterLines="20" w:after="48"/>
              <w:jc w:val="right"/>
              <w:outlineLvl w:val="2"/>
              <w:rPr>
                <w:rFonts w:asciiTheme="minorHAnsi" w:hAnsiTheme="minorHAnsi" w:cstheme="minorHAnsi"/>
                <w:b/>
                <w:i/>
                <w:iCs/>
                <w:lang w:eastAsia="pl-PL"/>
              </w:rPr>
            </w:pPr>
            <w:bookmarkStart w:id="2" w:name="_Hlk73443384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lastRenderedPageBreak/>
              <w:t xml:space="preserve">                                                    Załącznik nr 4 do SWZ                   </w:t>
            </w:r>
          </w:p>
          <w:p w14:paraId="1E343E8D" w14:textId="77777777" w:rsidR="000D3EB3" w:rsidRPr="00E71C6E" w:rsidRDefault="000D3EB3" w:rsidP="00A03203">
            <w:pPr>
              <w:spacing w:beforeLines="20" w:before="48" w:afterLines="20" w:after="48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D3EB3" w:rsidRPr="00E71C6E" w14:paraId="7ABBE11A" w14:textId="77777777" w:rsidTr="00A03203">
        <w:trPr>
          <w:trHeight w:val="280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06D6D527" w14:textId="77777777" w:rsidR="000D3EB3" w:rsidRPr="00E71C6E" w:rsidRDefault="000D3EB3" w:rsidP="00A03203">
            <w:pPr>
              <w:keepNext/>
              <w:spacing w:beforeLines="20" w:before="48" w:afterLines="20" w:after="48"/>
              <w:jc w:val="center"/>
              <w:outlineLvl w:val="1"/>
              <w:rPr>
                <w:rFonts w:asciiTheme="minorHAnsi" w:hAnsiTheme="minorHAnsi" w:cstheme="minorHAnsi"/>
                <w:b/>
                <w:lang w:eastAsia="pl-PL"/>
              </w:rPr>
            </w:pPr>
            <w:r w:rsidRPr="00E71C6E">
              <w:rPr>
                <w:rFonts w:asciiTheme="minorHAnsi" w:hAnsiTheme="minorHAnsi" w:cstheme="minorHAnsi"/>
                <w:b/>
                <w:lang w:eastAsia="pl-PL"/>
              </w:rPr>
              <w:t>Projektowane postanowienia umowy</w:t>
            </w:r>
          </w:p>
        </w:tc>
      </w:tr>
    </w:tbl>
    <w:p w14:paraId="14B79B88" w14:textId="77777777" w:rsidR="000D3EB3" w:rsidRDefault="000D3EB3" w:rsidP="000D3EB3">
      <w:pPr>
        <w:spacing w:line="276" w:lineRule="auto"/>
        <w:ind w:right="116"/>
        <w:jc w:val="right"/>
        <w:rPr>
          <w:rFonts w:ascii="Calibri" w:hAnsi="Calibri" w:cs="Calibri"/>
        </w:rPr>
      </w:pPr>
      <w:bookmarkStart w:id="3" w:name="_Hlk64269808"/>
      <w:bookmarkEnd w:id="2"/>
    </w:p>
    <w:p w14:paraId="62D67843" w14:textId="77777777" w:rsidR="000D3EB3" w:rsidRPr="008310D5" w:rsidRDefault="000D3EB3" w:rsidP="000D3EB3">
      <w:pPr>
        <w:pStyle w:val="Nagwek2"/>
        <w:spacing w:beforeLines="40" w:before="96" w:afterLines="40" w:after="96" w:line="276" w:lineRule="auto"/>
        <w:jc w:val="center"/>
        <w:rPr>
          <w:rFonts w:ascii="Calibri" w:hAnsi="Calibri" w:cs="Calibri"/>
          <w:sz w:val="22"/>
          <w:szCs w:val="22"/>
        </w:rPr>
      </w:pPr>
      <w:r w:rsidRPr="008310D5">
        <w:rPr>
          <w:rFonts w:ascii="Calibri" w:hAnsi="Calibri" w:cs="Calibri"/>
          <w:sz w:val="22"/>
          <w:szCs w:val="22"/>
        </w:rPr>
        <w:t xml:space="preserve">Umowa Nr </w:t>
      </w:r>
      <w:r>
        <w:rPr>
          <w:rFonts w:ascii="Calibri" w:hAnsi="Calibri" w:cs="Calibri"/>
          <w:sz w:val="22"/>
          <w:szCs w:val="22"/>
        </w:rPr>
        <w:t>WA.263.38.2021.U</w:t>
      </w:r>
    </w:p>
    <w:p w14:paraId="58D08398" w14:textId="77777777" w:rsidR="000D3EB3" w:rsidRPr="008310D5" w:rsidRDefault="000D3EB3" w:rsidP="000D3EB3">
      <w:pPr>
        <w:spacing w:beforeLines="40" w:before="96" w:afterLines="40" w:after="96" w:line="276" w:lineRule="auto"/>
        <w:rPr>
          <w:rFonts w:ascii="Calibri" w:hAnsi="Calibri" w:cs="Calibri"/>
        </w:rPr>
      </w:pPr>
      <w:r w:rsidRPr="008310D5">
        <w:rPr>
          <w:rFonts w:ascii="Calibri" w:hAnsi="Calibri" w:cs="Calibri"/>
        </w:rPr>
        <w:t>zawarta w dniu ............................... w Warszawie, pomiędzy:</w:t>
      </w:r>
    </w:p>
    <w:p w14:paraId="52555594" w14:textId="77777777" w:rsidR="000D3EB3" w:rsidRPr="008310D5" w:rsidRDefault="000D3EB3" w:rsidP="000D3EB3">
      <w:pPr>
        <w:spacing w:beforeLines="40" w:before="96" w:afterLines="40" w:after="96" w:line="276" w:lineRule="auto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Skarbem Państwa - państwową jednostką budżetową Centrum Projektów Europejskich z siedzibą w Warszawie przy ul. Domaniewskiej 39 A, 02-672 Warszawa, posiadającym numer identyfikacji REGON 141681456 oraz NIP 7010158887, reprezentowanym przez </w:t>
      </w:r>
      <w:r w:rsidRPr="008310D5">
        <w:rPr>
          <w:rFonts w:ascii="Calibri" w:hAnsi="Calibri" w:cs="Calibri"/>
          <w:b/>
        </w:rPr>
        <w:t xml:space="preserve">Pana Leszka </w:t>
      </w:r>
      <w:proofErr w:type="spellStart"/>
      <w:r w:rsidRPr="008310D5">
        <w:rPr>
          <w:rFonts w:ascii="Calibri" w:hAnsi="Calibri" w:cs="Calibri"/>
          <w:b/>
        </w:rPr>
        <w:t>Bullera</w:t>
      </w:r>
      <w:proofErr w:type="spellEnd"/>
      <w:r w:rsidRPr="008310D5">
        <w:rPr>
          <w:rFonts w:ascii="Calibri" w:hAnsi="Calibri" w:cs="Calibri"/>
        </w:rPr>
        <w:t xml:space="preserve"> - Dyrektora Centrum Projektów Europejskich, na podstawie powołania do pełnienia funkcji dyrektora Centrum Projektów Europejskich z dnia 13 maja 2016 r. przez Ministra Rozwoju,  zwanym dalej </w:t>
      </w:r>
      <w:r w:rsidRPr="008310D5">
        <w:rPr>
          <w:rFonts w:ascii="Calibri" w:hAnsi="Calibri" w:cs="Calibri"/>
          <w:b/>
        </w:rPr>
        <w:t>„Zamawiającym”,</w:t>
      </w:r>
    </w:p>
    <w:p w14:paraId="2EC0F62B" w14:textId="77777777" w:rsidR="000D3EB3" w:rsidRPr="008310D5" w:rsidRDefault="000D3EB3" w:rsidP="000D3EB3">
      <w:pPr>
        <w:spacing w:beforeLines="40" w:before="96" w:afterLines="40" w:after="96" w:line="276" w:lineRule="auto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a</w:t>
      </w:r>
    </w:p>
    <w:p w14:paraId="3BB09C93" w14:textId="77777777" w:rsidR="000D3EB3" w:rsidRPr="008310D5" w:rsidRDefault="000D3EB3" w:rsidP="000D3EB3">
      <w:pPr>
        <w:spacing w:beforeLines="40" w:before="96" w:afterLines="40" w:after="96" w:line="276" w:lineRule="auto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………………………………….. z siedzibą w ………………. przy ul. …………………, ……………….., ………………., posiadającą numer identyfikacji REGON …………. oraz NIP …………….., wpisaną do Krajowego Rejestru Sądowego pod numerem KRS ……………………..…../wpisaną do Centralnej Ewidencji i Informacji o Działalności Gospodarczej, reprezentowanym przez Pana/Panią ……………… –……………………………. , zwaną w dalszej części umowy </w:t>
      </w:r>
      <w:r w:rsidRPr="008310D5">
        <w:rPr>
          <w:rFonts w:ascii="Calibri" w:hAnsi="Calibri" w:cs="Calibri"/>
          <w:b/>
        </w:rPr>
        <w:t>„Wykonawcą”</w:t>
      </w:r>
    </w:p>
    <w:p w14:paraId="01737BCA" w14:textId="77777777" w:rsidR="000D3EB3" w:rsidRPr="008310D5" w:rsidRDefault="000D3EB3" w:rsidP="000D3EB3">
      <w:pPr>
        <w:spacing w:beforeLines="40" w:before="96" w:afterLines="40" w:after="96" w:line="276" w:lineRule="auto"/>
        <w:jc w:val="both"/>
        <w:rPr>
          <w:rFonts w:ascii="Calibri" w:hAnsi="Calibri" w:cs="Calibri"/>
          <w:b/>
        </w:rPr>
      </w:pPr>
      <w:r w:rsidRPr="008310D5">
        <w:rPr>
          <w:rFonts w:ascii="Calibri" w:hAnsi="Calibri" w:cs="Calibri"/>
          <w:b/>
        </w:rPr>
        <w:t>lub</w:t>
      </w:r>
      <w:r w:rsidRPr="008310D5">
        <w:rPr>
          <w:rFonts w:ascii="Calibri" w:hAnsi="Calibri" w:cs="Calibri"/>
          <w:b/>
          <w:vertAlign w:val="superscript"/>
        </w:rPr>
        <w:footnoteReference w:id="4"/>
      </w:r>
    </w:p>
    <w:p w14:paraId="46609354" w14:textId="77777777" w:rsidR="000D3EB3" w:rsidRPr="008310D5" w:rsidRDefault="000D3EB3" w:rsidP="000D3EB3">
      <w:pPr>
        <w:spacing w:beforeLines="40" w:before="96" w:afterLines="40" w:after="96" w:line="276" w:lineRule="auto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Panem/Panią ……………………..zamieszkałym/zamieszkałą w …………. przy ul. ……………., legitymującym się/legitymującą się dowodem osobistym o numerze ……………..oraz numerze PESEL……………., i posiadającym/posiadającą numer identyfikacji NIP ………………</w:t>
      </w:r>
    </w:p>
    <w:p w14:paraId="0200D809" w14:textId="77777777" w:rsidR="000D3EB3" w:rsidRPr="008310D5" w:rsidRDefault="000D3EB3" w:rsidP="000D3EB3">
      <w:pPr>
        <w:spacing w:beforeLines="40" w:before="96" w:afterLines="40" w:after="96" w:line="276" w:lineRule="auto"/>
        <w:jc w:val="both"/>
        <w:rPr>
          <w:rFonts w:ascii="Calibri" w:hAnsi="Calibri" w:cs="Calibri"/>
          <w:b/>
        </w:rPr>
      </w:pPr>
      <w:r w:rsidRPr="008310D5">
        <w:rPr>
          <w:rFonts w:ascii="Calibri" w:hAnsi="Calibri" w:cs="Calibri"/>
        </w:rPr>
        <w:t xml:space="preserve">zwanym/zwaną w dalszej części umowy </w:t>
      </w:r>
      <w:r w:rsidRPr="008310D5">
        <w:rPr>
          <w:rFonts w:ascii="Calibri" w:hAnsi="Calibri" w:cs="Calibri"/>
          <w:b/>
        </w:rPr>
        <w:t>„Wykonawcą”.</w:t>
      </w:r>
    </w:p>
    <w:p w14:paraId="756C7A07" w14:textId="77777777" w:rsidR="000D3EB3" w:rsidRPr="008310D5" w:rsidRDefault="000D3EB3" w:rsidP="000D3EB3">
      <w:pPr>
        <w:spacing w:beforeLines="40" w:before="96" w:afterLines="40" w:after="96" w:line="276" w:lineRule="auto"/>
        <w:jc w:val="both"/>
        <w:rPr>
          <w:rFonts w:ascii="Calibri" w:hAnsi="Calibri" w:cs="Calibri"/>
        </w:rPr>
      </w:pPr>
    </w:p>
    <w:p w14:paraId="5D92578E" w14:textId="77777777" w:rsidR="000D3EB3" w:rsidRPr="008310D5" w:rsidRDefault="000D3EB3" w:rsidP="000D3EB3">
      <w:pPr>
        <w:spacing w:beforeLines="40" w:before="96" w:afterLines="40" w:after="96" w:line="276" w:lineRule="auto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Zamawiający lub Wykonawca zwani są również dalej </w:t>
      </w:r>
      <w:r w:rsidRPr="008310D5">
        <w:rPr>
          <w:rFonts w:ascii="Calibri" w:hAnsi="Calibri" w:cs="Calibri"/>
          <w:b/>
        </w:rPr>
        <w:t>„Stroną”</w:t>
      </w:r>
      <w:r w:rsidRPr="008310D5">
        <w:rPr>
          <w:rFonts w:ascii="Calibri" w:hAnsi="Calibri" w:cs="Calibri"/>
        </w:rPr>
        <w:t xml:space="preserve"> lub </w:t>
      </w:r>
      <w:r w:rsidRPr="008310D5">
        <w:rPr>
          <w:rFonts w:ascii="Calibri" w:hAnsi="Calibri" w:cs="Calibri"/>
          <w:b/>
        </w:rPr>
        <w:t>„Stronami”</w:t>
      </w:r>
      <w:r w:rsidRPr="008310D5">
        <w:rPr>
          <w:rFonts w:ascii="Calibri" w:hAnsi="Calibri" w:cs="Calibri"/>
        </w:rPr>
        <w:t xml:space="preserve"> umowy</w:t>
      </w:r>
    </w:p>
    <w:p w14:paraId="5235BA7A" w14:textId="77777777" w:rsidR="000D3EB3" w:rsidRPr="008310D5" w:rsidRDefault="000D3EB3" w:rsidP="000D3EB3">
      <w:pPr>
        <w:spacing w:beforeLines="40" w:before="96" w:afterLines="40" w:after="96" w:line="276" w:lineRule="auto"/>
        <w:rPr>
          <w:rFonts w:ascii="Calibri" w:hAnsi="Calibri" w:cs="Calibri"/>
          <w:b/>
        </w:rPr>
      </w:pPr>
    </w:p>
    <w:p w14:paraId="723FB6A1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hAnsi="Calibri" w:cs="Calibri"/>
          <w:b/>
        </w:rPr>
      </w:pPr>
      <w:r w:rsidRPr="008310D5">
        <w:rPr>
          <w:rFonts w:ascii="Calibri" w:hAnsi="Calibri" w:cs="Calibri"/>
          <w:b/>
        </w:rPr>
        <w:t>§ 1</w:t>
      </w:r>
    </w:p>
    <w:p w14:paraId="114E364D" w14:textId="77777777" w:rsidR="000D3EB3" w:rsidRPr="008310D5" w:rsidRDefault="000D3EB3" w:rsidP="000D3EB3">
      <w:pPr>
        <w:widowControl/>
        <w:numPr>
          <w:ilvl w:val="0"/>
          <w:numId w:val="28"/>
        </w:numPr>
        <w:autoSpaceDE/>
        <w:autoSpaceDN/>
        <w:spacing w:beforeLines="40" w:before="96" w:afterLines="40" w:after="96" w:line="276" w:lineRule="auto"/>
        <w:ind w:left="357" w:hanging="357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Przedmiot umowy jest współfinansowany ze środków Unii Europejskiej w ramach </w:t>
      </w:r>
      <w:r w:rsidRPr="008310D5">
        <w:rPr>
          <w:rFonts w:ascii="Calibri" w:hAnsi="Calibri" w:cs="Calibri"/>
        </w:rPr>
        <w:br/>
      </w:r>
      <w:r w:rsidRPr="008310D5">
        <w:rPr>
          <w:rFonts w:ascii="Calibri" w:hAnsi="Calibri" w:cs="Calibri"/>
          <w:bCs/>
          <w:kern w:val="32"/>
        </w:rPr>
        <w:t>Pomocy Technicznej Programu Współpracy INTERREG Polska – Saksonia 2014-2020</w:t>
      </w:r>
      <w:r w:rsidRPr="008310D5">
        <w:rPr>
          <w:rFonts w:ascii="Calibri" w:hAnsi="Calibri" w:cs="Calibri"/>
        </w:rPr>
        <w:t>.</w:t>
      </w:r>
    </w:p>
    <w:p w14:paraId="0085EC89" w14:textId="77777777" w:rsidR="000D3EB3" w:rsidRPr="008310D5" w:rsidRDefault="000D3EB3" w:rsidP="000D3EB3">
      <w:pPr>
        <w:widowControl/>
        <w:numPr>
          <w:ilvl w:val="0"/>
          <w:numId w:val="28"/>
        </w:numPr>
        <w:autoSpaceDE/>
        <w:autoSpaceDN/>
        <w:spacing w:beforeLines="40" w:before="96" w:afterLines="40" w:after="96" w:line="276" w:lineRule="auto"/>
        <w:ind w:left="357" w:hanging="357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Umowę zawarto w wyniku postępowania o udzielenie zamówienia publicznego, prowadzonego w trybie </w:t>
      </w:r>
      <w:r>
        <w:rPr>
          <w:rFonts w:ascii="Calibri" w:hAnsi="Calibri" w:cs="Calibri"/>
        </w:rPr>
        <w:t xml:space="preserve">podstawowym na podstawie art. 275 pkt 1 ustawy </w:t>
      </w:r>
      <w:r w:rsidRPr="00E66EF7">
        <w:rPr>
          <w:rFonts w:ascii="Calibri" w:eastAsia="Calibri" w:hAnsi="Calibri" w:cs="Calibri"/>
          <w:bCs/>
        </w:rPr>
        <w:t xml:space="preserve">z dnia 11 września 2019 r. </w:t>
      </w:r>
      <w:r>
        <w:rPr>
          <w:rFonts w:ascii="Calibri" w:eastAsia="Calibri" w:hAnsi="Calibri" w:cs="Calibri"/>
          <w:bCs/>
        </w:rPr>
        <w:t xml:space="preserve">Prawo zamówień publicznych </w:t>
      </w:r>
      <w:r w:rsidRPr="00E66EF7">
        <w:rPr>
          <w:rFonts w:ascii="Calibri" w:eastAsia="Calibri" w:hAnsi="Calibri" w:cs="Calibri"/>
          <w:bCs/>
        </w:rPr>
        <w:t>(Dz. U. poz. 20</w:t>
      </w:r>
      <w:r>
        <w:rPr>
          <w:rFonts w:ascii="Calibri" w:eastAsia="Calibri" w:hAnsi="Calibri" w:cs="Calibri"/>
          <w:bCs/>
        </w:rPr>
        <w:t>2</w:t>
      </w:r>
      <w:r w:rsidRPr="00E66EF7">
        <w:rPr>
          <w:rFonts w:ascii="Calibri" w:eastAsia="Calibri" w:hAnsi="Calibri" w:cs="Calibri"/>
          <w:bCs/>
        </w:rPr>
        <w:t>1</w:t>
      </w:r>
      <w:r>
        <w:rPr>
          <w:rFonts w:ascii="Calibri" w:eastAsia="Calibri" w:hAnsi="Calibri" w:cs="Calibri"/>
          <w:bCs/>
        </w:rPr>
        <w:t xml:space="preserve">, poz. 1129) </w:t>
      </w:r>
      <w:r w:rsidRPr="008310D5">
        <w:rPr>
          <w:rFonts w:ascii="Calibri" w:hAnsi="Calibri" w:cs="Calibri"/>
        </w:rPr>
        <w:t xml:space="preserve"> nr </w:t>
      </w:r>
      <w:r>
        <w:rPr>
          <w:rFonts w:ascii="Calibri" w:hAnsi="Calibri" w:cs="Calibri"/>
        </w:rPr>
        <w:t>WA.263.38.2021.MW</w:t>
      </w:r>
      <w:r w:rsidRPr="008310D5">
        <w:rPr>
          <w:rFonts w:ascii="Calibri" w:hAnsi="Calibri" w:cs="Calibri"/>
        </w:rPr>
        <w:t>.</w:t>
      </w:r>
    </w:p>
    <w:p w14:paraId="2CCFFEF7" w14:textId="77777777" w:rsidR="000D3EB3" w:rsidRPr="008310D5" w:rsidRDefault="000D3EB3" w:rsidP="000D3EB3">
      <w:pPr>
        <w:widowControl/>
        <w:numPr>
          <w:ilvl w:val="0"/>
          <w:numId w:val="28"/>
        </w:numPr>
        <w:autoSpaceDE/>
        <w:autoSpaceDN/>
        <w:spacing w:beforeLines="40" w:before="96" w:afterLines="40" w:after="96" w:line="276" w:lineRule="auto"/>
        <w:ind w:left="357" w:hanging="357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Zamawiający zamawia a Wykonawca zobowiązuje się do świadczenia usług wynajmu sprzętu niezbędnego do zapewnienia tłumaczenia ustnego.</w:t>
      </w:r>
    </w:p>
    <w:p w14:paraId="4275103D" w14:textId="77777777" w:rsidR="000D3EB3" w:rsidRPr="008310D5" w:rsidRDefault="000D3EB3" w:rsidP="000D3EB3">
      <w:pPr>
        <w:widowControl/>
        <w:numPr>
          <w:ilvl w:val="0"/>
          <w:numId w:val="28"/>
        </w:numPr>
        <w:autoSpaceDE/>
        <w:autoSpaceDN/>
        <w:spacing w:beforeLines="40" w:before="96" w:afterLines="40" w:after="96" w:line="276" w:lineRule="auto"/>
        <w:ind w:left="357" w:hanging="357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Szczegółowy zakres rzeczowy przedmiotu umowy określa załącznik nr 1 do umowy.</w:t>
      </w:r>
    </w:p>
    <w:p w14:paraId="1FFCD695" w14:textId="77777777" w:rsidR="000D3EB3" w:rsidRPr="008310D5" w:rsidRDefault="000D3EB3" w:rsidP="000D3EB3">
      <w:pPr>
        <w:spacing w:beforeLines="40" w:before="96" w:afterLines="40" w:after="96" w:line="276" w:lineRule="auto"/>
        <w:ind w:left="360"/>
        <w:jc w:val="both"/>
        <w:rPr>
          <w:rFonts w:ascii="Calibri" w:hAnsi="Calibri" w:cs="Calibri"/>
        </w:rPr>
      </w:pPr>
    </w:p>
    <w:p w14:paraId="41C0C8D4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hAnsi="Calibri" w:cs="Calibri"/>
          <w:b/>
        </w:rPr>
      </w:pPr>
      <w:r w:rsidRPr="008310D5">
        <w:rPr>
          <w:rFonts w:ascii="Calibri" w:hAnsi="Calibri" w:cs="Calibri"/>
          <w:b/>
        </w:rPr>
        <w:t>§ 2</w:t>
      </w:r>
    </w:p>
    <w:p w14:paraId="1BE5376C" w14:textId="77777777" w:rsidR="000D3EB3" w:rsidRPr="008310D5" w:rsidRDefault="000D3EB3" w:rsidP="000D3EB3">
      <w:pPr>
        <w:numPr>
          <w:ilvl w:val="0"/>
          <w:numId w:val="29"/>
        </w:numPr>
        <w:tabs>
          <w:tab w:val="clear" w:pos="705"/>
        </w:tabs>
        <w:suppressAutoHyphens/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lastRenderedPageBreak/>
        <w:t xml:space="preserve">Niniejszą umowę Strony zawierają na czas określony 24 miesięcy od dnia zawarcia umowy lub do wyczerpania środków finansowych przeznaczonych na realizację niniejszej umowy, określonych w § 4 ust. 1 w zależności tego, które ze zdarzeń nastąpi wcześniej. </w:t>
      </w:r>
    </w:p>
    <w:p w14:paraId="438BEBDF" w14:textId="77777777" w:rsidR="000D3EB3" w:rsidRPr="008310D5" w:rsidRDefault="000D3EB3" w:rsidP="000D3EB3">
      <w:pPr>
        <w:widowControl/>
        <w:numPr>
          <w:ilvl w:val="0"/>
          <w:numId w:val="29"/>
        </w:numPr>
        <w:tabs>
          <w:tab w:val="clear" w:pos="705"/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Umowa będzie realizowana sukcesywnie, zgodnie z zamówieniami składanymi drogą elektroniczną przez Kierownika WS PL-SN lub inne osoby wyznaczone przez Kierownika WS PL-SN do kontaktów z Wykonawcą.</w:t>
      </w:r>
    </w:p>
    <w:p w14:paraId="69E4A858" w14:textId="77777777" w:rsidR="000D3EB3" w:rsidRPr="008310D5" w:rsidRDefault="000D3EB3" w:rsidP="000D3EB3">
      <w:pPr>
        <w:widowControl/>
        <w:numPr>
          <w:ilvl w:val="0"/>
          <w:numId w:val="29"/>
        </w:numPr>
        <w:tabs>
          <w:tab w:val="clear" w:pos="705"/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eastAsia="Calibri" w:hAnsi="Calibri" w:cs="Calibri"/>
        </w:rPr>
        <w:t>Zamówienia na usługi objęte przedmiotem umowy składane będą za pomocą poczty elektronicznej na adres e-mail …………………………………………………… Chwilą złożenia zamówienia jest wprowadzenie go do środka komunikacji elektronicznej w taki sposób, żeby Wykonawca mógł zapoznać się z jego treścią.</w:t>
      </w:r>
    </w:p>
    <w:p w14:paraId="041B2C1D" w14:textId="77777777" w:rsidR="000D3EB3" w:rsidRPr="008310D5" w:rsidRDefault="000D3EB3" w:rsidP="000D3EB3">
      <w:pPr>
        <w:widowControl/>
        <w:numPr>
          <w:ilvl w:val="0"/>
          <w:numId w:val="29"/>
        </w:numPr>
        <w:tabs>
          <w:tab w:val="clear" w:pos="705"/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eastAsia="Calibri" w:hAnsi="Calibri" w:cs="Calibri"/>
        </w:rPr>
        <w:t>Zamawiający w zamówieniu wskaże:</w:t>
      </w:r>
    </w:p>
    <w:p w14:paraId="2177F67B" w14:textId="77777777" w:rsidR="000D3EB3" w:rsidRPr="008310D5" w:rsidRDefault="000D3EB3" w:rsidP="000D3EB3">
      <w:pPr>
        <w:widowControl/>
        <w:numPr>
          <w:ilvl w:val="0"/>
          <w:numId w:val="34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termin wydarzenia i szacowany czas trwania,</w:t>
      </w:r>
    </w:p>
    <w:p w14:paraId="12378B07" w14:textId="77777777" w:rsidR="000D3EB3" w:rsidRPr="008310D5" w:rsidRDefault="000D3EB3" w:rsidP="000D3EB3">
      <w:pPr>
        <w:widowControl/>
        <w:numPr>
          <w:ilvl w:val="0"/>
          <w:numId w:val="34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miejsce wydarzenia, adres (kraj, miasto, nazwa instytucji),</w:t>
      </w:r>
    </w:p>
    <w:p w14:paraId="77DD43D0" w14:textId="77777777" w:rsidR="000D3EB3" w:rsidRPr="008310D5" w:rsidRDefault="000D3EB3" w:rsidP="000D3EB3">
      <w:pPr>
        <w:widowControl/>
        <w:numPr>
          <w:ilvl w:val="0"/>
          <w:numId w:val="34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godzina rozpoczęcia  i zakończenia usługi,</w:t>
      </w:r>
    </w:p>
    <w:p w14:paraId="7E7F6C35" w14:textId="77777777" w:rsidR="000D3EB3" w:rsidRPr="008310D5" w:rsidRDefault="000D3EB3" w:rsidP="000D3EB3">
      <w:pPr>
        <w:widowControl/>
        <w:numPr>
          <w:ilvl w:val="0"/>
          <w:numId w:val="34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ilości w sztukach zamawianego sprzętu.  </w:t>
      </w:r>
    </w:p>
    <w:p w14:paraId="796731F3" w14:textId="77777777" w:rsidR="000D3EB3" w:rsidRPr="008310D5" w:rsidRDefault="000D3EB3" w:rsidP="000D3EB3">
      <w:pPr>
        <w:widowControl/>
        <w:numPr>
          <w:ilvl w:val="0"/>
          <w:numId w:val="29"/>
        </w:numPr>
        <w:tabs>
          <w:tab w:val="clear" w:pos="705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Po otrzymaniu zamówienia Wykonawca ma obowiązek </w:t>
      </w:r>
      <w:r>
        <w:rPr>
          <w:rFonts w:ascii="Calibri" w:eastAsia="Calibri" w:hAnsi="Calibri" w:cs="Calibri"/>
        </w:rPr>
        <w:t xml:space="preserve">- </w:t>
      </w:r>
      <w:r w:rsidRPr="008310D5">
        <w:rPr>
          <w:rFonts w:ascii="Calibri" w:eastAsia="Calibri" w:hAnsi="Calibri" w:cs="Calibri"/>
        </w:rPr>
        <w:t xml:space="preserve">za pomocą poczty elektronicznej na adres </w:t>
      </w:r>
      <w:r w:rsidRPr="00B22828">
        <w:rPr>
          <w:rFonts w:ascii="Calibri" w:eastAsia="Calibri" w:hAnsi="Calibri" w:cs="Calibri"/>
        </w:rPr>
        <w:t>…..</w:t>
      </w:r>
      <w:r w:rsidRPr="008310D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- potwierdzić zamówienie i dostępność sprzętu.</w:t>
      </w:r>
      <w:r w:rsidRPr="008310D5">
        <w:rPr>
          <w:rFonts w:ascii="Calibri" w:eastAsia="Calibri" w:hAnsi="Calibri" w:cs="Calibri"/>
        </w:rPr>
        <w:t>, w terminie nie dłuższym niż 4 godzin zegarowych od otrzymania z</w:t>
      </w:r>
      <w:r>
        <w:rPr>
          <w:rFonts w:ascii="Calibri" w:eastAsia="Calibri" w:hAnsi="Calibri" w:cs="Calibri"/>
        </w:rPr>
        <w:t>amówienia</w:t>
      </w:r>
      <w:r w:rsidRPr="008310D5">
        <w:rPr>
          <w:rFonts w:ascii="Calibri" w:eastAsia="Calibri" w:hAnsi="Calibri" w:cs="Calibri"/>
        </w:rPr>
        <w:t xml:space="preserve">, pod warunkiem przesłania zamówienia w dniu roboczym do godziny 12:00. W przypadku przesłania zamówienia po godz. 12:00 </w:t>
      </w:r>
      <w:r>
        <w:rPr>
          <w:rFonts w:ascii="Calibri" w:eastAsia="Calibri" w:hAnsi="Calibri" w:cs="Calibri"/>
        </w:rPr>
        <w:t xml:space="preserve">potwierdzenie </w:t>
      </w:r>
      <w:r w:rsidRPr="008310D5">
        <w:rPr>
          <w:rFonts w:ascii="Calibri" w:eastAsia="Calibri" w:hAnsi="Calibri" w:cs="Calibri"/>
        </w:rPr>
        <w:t xml:space="preserve">zostanie </w:t>
      </w:r>
      <w:r>
        <w:rPr>
          <w:rFonts w:ascii="Calibri" w:eastAsia="Calibri" w:hAnsi="Calibri" w:cs="Calibri"/>
        </w:rPr>
        <w:t>przesłane</w:t>
      </w:r>
      <w:r w:rsidRPr="008310D5">
        <w:rPr>
          <w:rFonts w:ascii="Calibri" w:eastAsia="Calibri" w:hAnsi="Calibri" w:cs="Calibri"/>
        </w:rPr>
        <w:t xml:space="preserve"> najpóźniej do godz. 10:00 następnego dnia roboczego. Strony uznają </w:t>
      </w:r>
      <w:r>
        <w:rPr>
          <w:rFonts w:ascii="Calibri" w:eastAsia="Calibri" w:hAnsi="Calibri" w:cs="Calibri"/>
        </w:rPr>
        <w:t>za</w:t>
      </w:r>
      <w:r w:rsidRPr="008310D5">
        <w:rPr>
          <w:rFonts w:ascii="Calibri" w:eastAsia="Calibri" w:hAnsi="Calibri" w:cs="Calibri"/>
        </w:rPr>
        <w:t xml:space="preserve"> dni robocze to dni od poniedziałku do piątku, za wyjątkiem dni ustawowo wolnych od pracy w rozumieniu ustawy z dnia 18 stycznia 1951 r. o dniach wolnych od pracy (Dz. U. 2020 r., poz. 1920), a za godziny robocze Strony uznają godziny od 8:00 do 16:00 w dni robocze. </w:t>
      </w:r>
    </w:p>
    <w:p w14:paraId="06F42B7F" w14:textId="77777777" w:rsidR="000D3EB3" w:rsidRPr="008310D5" w:rsidRDefault="000D3EB3" w:rsidP="000D3EB3">
      <w:pPr>
        <w:widowControl/>
        <w:numPr>
          <w:ilvl w:val="0"/>
          <w:numId w:val="29"/>
        </w:numPr>
        <w:tabs>
          <w:tab w:val="clear" w:pos="705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Wykonawca jest zobowiązany do:</w:t>
      </w:r>
    </w:p>
    <w:p w14:paraId="6035501F" w14:textId="77777777" w:rsidR="000D3EB3" w:rsidRPr="008310D5" w:rsidRDefault="000D3EB3" w:rsidP="000D3EB3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montażu sprzętu i zapewnienia jego sprawnego działania na co najmniej 1 godzinę przed planowanym rozpoczęciem wydarzenia i podczas jej trwania,</w:t>
      </w:r>
    </w:p>
    <w:p w14:paraId="784F9CCF" w14:textId="77777777" w:rsidR="000D3EB3" w:rsidRPr="008310D5" w:rsidRDefault="000D3EB3" w:rsidP="000D3EB3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zabezpieczenia kabli odpowiednimi taśmami w razie potrzeby (bezpieczeństwo uczestników)</w:t>
      </w:r>
    </w:p>
    <w:p w14:paraId="213FB274" w14:textId="77777777" w:rsidR="000D3EB3" w:rsidRPr="008310D5" w:rsidRDefault="000D3EB3" w:rsidP="000D3EB3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niezwłocznego demontażu sprzętu po zakończeniu wydarzenia, max do 3 godzin po zakończonym spotkaniu.</w:t>
      </w:r>
    </w:p>
    <w:p w14:paraId="23ADCC5B" w14:textId="77777777" w:rsidR="000D3EB3" w:rsidRPr="008310D5" w:rsidRDefault="000D3EB3" w:rsidP="000D3EB3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pokrycia wszelkich ewentualnych kosztów związanych z noclegiem i wyżywieniem osób z obsługi technicznej pracujących na rzecz Wykonawcy w związku z realizacją usługi objętej przedmiotem zamówienia,</w:t>
      </w:r>
    </w:p>
    <w:p w14:paraId="5D858C15" w14:textId="77777777" w:rsidR="000D3EB3" w:rsidRPr="008310D5" w:rsidRDefault="000D3EB3" w:rsidP="000D3EB3">
      <w:pPr>
        <w:widowControl/>
        <w:numPr>
          <w:ilvl w:val="0"/>
          <w:numId w:val="33"/>
        </w:numPr>
        <w:tabs>
          <w:tab w:val="left" w:pos="851"/>
        </w:tabs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wyznaczenie każdorazowo osoby- koordynatora, która na miejscu odpowiadać będzie w imieniu Wykonawcy za realizację zlecenia i prawidłowe funkcjonowanie sprzętu (tej osobie będą zgłaszane na bieżąco ewentualne uwagi).</w:t>
      </w:r>
    </w:p>
    <w:p w14:paraId="675BF757" w14:textId="77777777" w:rsidR="000D3EB3" w:rsidRPr="008310D5" w:rsidRDefault="000D3EB3" w:rsidP="000D3EB3">
      <w:pPr>
        <w:widowControl/>
        <w:numPr>
          <w:ilvl w:val="0"/>
          <w:numId w:val="29"/>
        </w:numPr>
        <w:tabs>
          <w:tab w:val="clear" w:pos="705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Zamawiający zastrzega sobie możliwość wypożyczenia jedynie takiego sprzętu, który jest niezbędny do wykonania danej usługi</w:t>
      </w:r>
      <w:r>
        <w:rPr>
          <w:rFonts w:ascii="Calibri" w:eastAsia="Calibri" w:hAnsi="Calibri" w:cs="Calibri"/>
        </w:rPr>
        <w:t xml:space="preserve"> z zastrzeżeniem zdania następnego. K</w:t>
      </w:r>
      <w:r w:rsidRPr="0002266F">
        <w:rPr>
          <w:rFonts w:ascii="Calibri" w:eastAsia="Calibri" w:hAnsi="Calibri" w:cs="Calibri"/>
        </w:rPr>
        <w:t>ażde zamówienie jednostkowe dotyczy wypożyczenia kabiny tłumaczeniowej oraz co najmniej 20 odbiorników oraz co najmniej jednego mikrofonu bezprzewodowego. Dodatkowy sprzęt jest opcjonalny</w:t>
      </w:r>
      <w:r>
        <w:rPr>
          <w:rFonts w:ascii="Calibri" w:eastAsia="Calibri" w:hAnsi="Calibri" w:cs="Calibri"/>
        </w:rPr>
        <w:t>. Sprzęt musi być wzajemnie kompatybilny.</w:t>
      </w:r>
    </w:p>
    <w:p w14:paraId="4E2CAC28" w14:textId="77777777" w:rsidR="000D3EB3" w:rsidRPr="008310D5" w:rsidRDefault="000D3EB3" w:rsidP="000D3EB3">
      <w:pPr>
        <w:widowControl/>
        <w:numPr>
          <w:ilvl w:val="0"/>
          <w:numId w:val="29"/>
        </w:numPr>
        <w:tabs>
          <w:tab w:val="clear" w:pos="705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lastRenderedPageBreak/>
        <w:t xml:space="preserve">Zamawiający zastrzega sobie możliwość kontroli realizacji zlecenia. </w:t>
      </w:r>
    </w:p>
    <w:p w14:paraId="22D5556C" w14:textId="77777777" w:rsidR="000D3EB3" w:rsidRPr="008310D5" w:rsidRDefault="000D3EB3" w:rsidP="000D3EB3">
      <w:pPr>
        <w:widowControl/>
        <w:numPr>
          <w:ilvl w:val="0"/>
          <w:numId w:val="29"/>
        </w:numPr>
        <w:tabs>
          <w:tab w:val="clear" w:pos="705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Zamawiający może cofnąć zamówienie, nie później niż 48 godzin przed terminem wydarzenia, bez ponoszenia skutków finansowych. W przypadku cofnięcia zamówienia później niż na 48 godzin przed terminem wydarzenia Zamawiający pokryje uzasadnione koszty Wykonawcy związane z przygotowaniem i realizacją cofniętego zamówienia. W wypadku, o którym mowa w zdaniu poprzednim Wykonawca zobowiązany jest do wskazania wyceny uzasadnionych kosztów przedstawionych  Zamawiającemu do rozliczenia i udowodnienia konieczności ich poniesienia, przedstawienia rachunków. </w:t>
      </w:r>
    </w:p>
    <w:p w14:paraId="6D3AD05F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hAnsi="Calibri" w:cs="Calibri"/>
          <w:b/>
        </w:rPr>
      </w:pPr>
      <w:r w:rsidRPr="008310D5">
        <w:rPr>
          <w:rFonts w:ascii="Calibri" w:hAnsi="Calibri" w:cs="Calibri"/>
          <w:b/>
        </w:rPr>
        <w:t>§ 3</w:t>
      </w:r>
    </w:p>
    <w:p w14:paraId="0458B8F0" w14:textId="77777777" w:rsidR="000D3EB3" w:rsidRPr="008310D5" w:rsidRDefault="000D3EB3" w:rsidP="000D3EB3">
      <w:pPr>
        <w:widowControl/>
        <w:numPr>
          <w:ilvl w:val="0"/>
          <w:numId w:val="35"/>
        </w:numPr>
        <w:autoSpaceDE/>
        <w:autoSpaceDN/>
        <w:spacing w:beforeLines="40" w:before="96" w:afterLines="40" w:after="96" w:line="276" w:lineRule="auto"/>
        <w:ind w:left="426" w:hanging="437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Osobą wyznaczoną do kontaktu ze strony Wykonawcy jest: </w:t>
      </w:r>
    </w:p>
    <w:p w14:paraId="5ABB7C5E" w14:textId="77777777" w:rsidR="000D3EB3" w:rsidRPr="008310D5" w:rsidRDefault="000D3EB3" w:rsidP="000D3EB3">
      <w:pPr>
        <w:numPr>
          <w:ilvl w:val="0"/>
          <w:numId w:val="27"/>
        </w:numPr>
        <w:suppressAutoHyphens/>
        <w:autoSpaceDE/>
        <w:autoSpaceDN/>
        <w:spacing w:beforeLines="40" w:before="96" w:afterLines="40" w:after="96" w:line="276" w:lineRule="auto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…………………………………………………………… </w:t>
      </w:r>
    </w:p>
    <w:p w14:paraId="659F104B" w14:textId="77777777" w:rsidR="000D3EB3" w:rsidRPr="008310D5" w:rsidRDefault="000D3EB3" w:rsidP="000D3EB3">
      <w:pPr>
        <w:suppressAutoHyphens/>
        <w:spacing w:beforeLines="40" w:before="96" w:afterLines="40" w:after="96" w:line="276" w:lineRule="auto"/>
        <w:ind w:left="720"/>
        <w:rPr>
          <w:rFonts w:ascii="Calibri" w:hAnsi="Calibri" w:cs="Calibri"/>
        </w:rPr>
      </w:pPr>
    </w:p>
    <w:p w14:paraId="2240E789" w14:textId="77777777" w:rsidR="000D3EB3" w:rsidRPr="008310D5" w:rsidRDefault="000D3EB3" w:rsidP="000D3EB3">
      <w:pPr>
        <w:widowControl/>
        <w:numPr>
          <w:ilvl w:val="0"/>
          <w:numId w:val="35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Osobą wyznaczoną do kontaktów ze strony Zamawiającego jest:</w:t>
      </w:r>
    </w:p>
    <w:p w14:paraId="2EFF47E4" w14:textId="77777777" w:rsidR="000D3EB3" w:rsidRPr="008310D5" w:rsidRDefault="000D3EB3" w:rsidP="000D3EB3">
      <w:pPr>
        <w:pStyle w:val="Akapitzlist"/>
        <w:numPr>
          <w:ilvl w:val="0"/>
          <w:numId w:val="27"/>
        </w:numPr>
        <w:suppressAutoHyphens/>
        <w:autoSpaceDE/>
        <w:autoSpaceDN/>
        <w:spacing w:beforeLines="40" w:before="96" w:afterLines="40" w:after="96" w:line="276" w:lineRule="auto"/>
        <w:rPr>
          <w:rFonts w:ascii="Calibri" w:hAnsi="Calibri" w:cs="Calibri"/>
          <w:b/>
        </w:rPr>
      </w:pPr>
      <w:r w:rsidRPr="008310D5">
        <w:rPr>
          <w:rFonts w:ascii="Calibri" w:hAnsi="Calibri" w:cs="Calibri"/>
        </w:rPr>
        <w:t>…………………………………………………….</w:t>
      </w:r>
    </w:p>
    <w:p w14:paraId="1275B67F" w14:textId="77777777" w:rsidR="000D3EB3" w:rsidRPr="008310D5" w:rsidRDefault="000D3EB3" w:rsidP="000D3EB3">
      <w:pPr>
        <w:pStyle w:val="Akapitzlist"/>
        <w:widowControl/>
        <w:numPr>
          <w:ilvl w:val="0"/>
          <w:numId w:val="35"/>
        </w:numPr>
        <w:autoSpaceDE/>
        <w:autoSpaceDN/>
        <w:spacing w:beforeLines="40" w:before="96" w:afterLines="40" w:after="96" w:line="276" w:lineRule="auto"/>
        <w:ind w:left="426" w:hanging="426"/>
        <w:rPr>
          <w:rFonts w:ascii="Calibri" w:hAnsi="Calibri" w:cs="Calibri"/>
        </w:rPr>
      </w:pPr>
      <w:r w:rsidRPr="008310D5">
        <w:rPr>
          <w:rFonts w:ascii="Calibri" w:hAnsi="Calibri" w:cs="Calibri"/>
        </w:rPr>
        <w:t>W przypadku nieobecności osoby wyznaczonej do kontaktów oraz wyznaczenia osoby zastępującej przez którąś ze Stron, jest ona zobowiązana do niezwłocznego poinformowania o tym fakcie drugiej strony drogą mailową lub pisemną.</w:t>
      </w:r>
    </w:p>
    <w:p w14:paraId="48E6D03F" w14:textId="77777777" w:rsidR="000D3EB3" w:rsidRPr="008310D5" w:rsidRDefault="000D3EB3" w:rsidP="000D3EB3">
      <w:pPr>
        <w:pStyle w:val="Akapitzlist"/>
        <w:widowControl/>
        <w:numPr>
          <w:ilvl w:val="0"/>
          <w:numId w:val="35"/>
        </w:numPr>
        <w:autoSpaceDE/>
        <w:autoSpaceDN/>
        <w:spacing w:beforeLines="40" w:before="96" w:afterLines="40" w:after="96" w:line="276" w:lineRule="auto"/>
        <w:ind w:left="426" w:hanging="426"/>
        <w:rPr>
          <w:rFonts w:ascii="Calibri" w:hAnsi="Calibri" w:cs="Calibri"/>
        </w:rPr>
      </w:pPr>
      <w:r w:rsidRPr="008310D5">
        <w:rPr>
          <w:rFonts w:ascii="Calibri" w:hAnsi="Calibri" w:cs="Calibri"/>
        </w:rPr>
        <w:t>Zmiana stałej osoby do kontaktu którejkolwiek ze stron wymaga powiadomienia drugiej strony w formie pisemnej bądź mailowej, bez konieczności zmiany treści umowy.</w:t>
      </w:r>
    </w:p>
    <w:p w14:paraId="59CFDDDF" w14:textId="77777777" w:rsidR="000D3EB3" w:rsidRPr="008310D5" w:rsidRDefault="000D3EB3" w:rsidP="000D3EB3">
      <w:pPr>
        <w:pStyle w:val="Akapitzlist"/>
        <w:suppressAutoHyphens/>
        <w:spacing w:beforeLines="40" w:before="96" w:afterLines="40" w:after="96" w:line="276" w:lineRule="auto"/>
        <w:ind w:left="0"/>
        <w:rPr>
          <w:rFonts w:ascii="Calibri" w:hAnsi="Calibri" w:cs="Calibri"/>
          <w:b/>
        </w:rPr>
      </w:pPr>
    </w:p>
    <w:p w14:paraId="167F9DD0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hAnsi="Calibri" w:cs="Calibri"/>
          <w:b/>
        </w:rPr>
      </w:pPr>
      <w:r w:rsidRPr="008310D5">
        <w:rPr>
          <w:rFonts w:ascii="Calibri" w:hAnsi="Calibri" w:cs="Calibri"/>
          <w:b/>
        </w:rPr>
        <w:t>§ 4</w:t>
      </w:r>
    </w:p>
    <w:p w14:paraId="38D5FA52" w14:textId="77777777" w:rsidR="000D3EB3" w:rsidRPr="008310D5" w:rsidRDefault="000D3EB3" w:rsidP="000D3EB3">
      <w:pPr>
        <w:widowControl/>
        <w:numPr>
          <w:ilvl w:val="0"/>
          <w:numId w:val="36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Za wykonanie zamówienia Zamawiający zapłaci Wykonawcy wynagrodzenie w kwocie nie większej niż ……………………………………………………. zł brutto (złotych słownie: …………………………………………………… PLN ), zgodnie z kwotami określonymi w ofercie, stanowiącej załącznik nr  3  do umowy.</w:t>
      </w:r>
    </w:p>
    <w:p w14:paraId="03F0F9C1" w14:textId="77777777" w:rsidR="000D3EB3" w:rsidRPr="008310D5" w:rsidRDefault="000D3EB3" w:rsidP="000D3EB3">
      <w:pPr>
        <w:widowControl/>
        <w:numPr>
          <w:ilvl w:val="0"/>
          <w:numId w:val="36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Wykonawca mając możliwość uprzedniego ustalenia wszystkich warunków technicznych związanych z realizacją umowy, nie może żądać podwyższenia wynagrodzenia, nawet, jeżeli z przyczyn od siebie niezależnych nie mógł przewidzieć wszystkich czynności niezbędnych do prawidłowego wykonania niniejszej umowy.</w:t>
      </w:r>
    </w:p>
    <w:p w14:paraId="4EAA0C0C" w14:textId="77777777" w:rsidR="000D3EB3" w:rsidRPr="008310D5" w:rsidRDefault="000D3EB3" w:rsidP="000D3EB3">
      <w:pPr>
        <w:widowControl/>
        <w:numPr>
          <w:ilvl w:val="0"/>
          <w:numId w:val="36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Faktyczna wysokość wynagrodzenia będzie obliczana jako iloczyn faktycznej liczby wykonanych usług oraz ceny brutto za daną usługę, ustalonej przez Wykonawcę w ofercie stanowiącej załącznik nr 3 do niniejszej umowy.</w:t>
      </w:r>
    </w:p>
    <w:p w14:paraId="6C9D0545" w14:textId="77777777" w:rsidR="000D3EB3" w:rsidRPr="008310D5" w:rsidRDefault="000D3EB3" w:rsidP="000D3EB3">
      <w:pPr>
        <w:widowControl/>
        <w:numPr>
          <w:ilvl w:val="0"/>
          <w:numId w:val="36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Zapłata wynagrodzenia następować będzie po wykonaniu każdorazowego zamówienia, o którym mowa w § 2 ust. 2. Zapłata wynagrodzenia nastąpi na podstawie rachunku, faktury (e-faktury), wystawionej przez Wykonawcę po każdym zaakceptowanym przez Kierownika WST PL-SN (lub wyznaczoną przez niego osobę) zamówieniu, w terminie 21 dni od dnia doręczenia prawidłowo wystawionego i doręczonego rachunku/faktury.</w:t>
      </w:r>
    </w:p>
    <w:p w14:paraId="5EE00AE5" w14:textId="77777777" w:rsidR="000D3EB3" w:rsidRPr="008310D5" w:rsidRDefault="000D3EB3" w:rsidP="000D3EB3">
      <w:pPr>
        <w:widowControl/>
        <w:numPr>
          <w:ilvl w:val="0"/>
          <w:numId w:val="36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Wynagrodzenie zapłacone zostanie na rachunek bankowy: …..</w:t>
      </w:r>
    </w:p>
    <w:p w14:paraId="540EE382" w14:textId="77777777" w:rsidR="000D3EB3" w:rsidRPr="008310D5" w:rsidRDefault="000D3EB3" w:rsidP="000D3EB3">
      <w:pPr>
        <w:widowControl/>
        <w:numPr>
          <w:ilvl w:val="0"/>
          <w:numId w:val="36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Za datę płatności przyjmuje się datę obciążenia rachunku bankowego płatnika.</w:t>
      </w:r>
    </w:p>
    <w:p w14:paraId="5A3AD6C7" w14:textId="77777777" w:rsidR="000D3EB3" w:rsidRPr="008310D5" w:rsidRDefault="000D3EB3" w:rsidP="000D3EB3">
      <w:pPr>
        <w:widowControl/>
        <w:numPr>
          <w:ilvl w:val="0"/>
          <w:numId w:val="36"/>
        </w:numPr>
        <w:autoSpaceDE/>
        <w:autoSpaceDN/>
        <w:spacing w:beforeLines="40" w:before="96" w:afterLines="40" w:after="96" w:line="276" w:lineRule="auto"/>
        <w:ind w:left="426" w:hanging="426"/>
        <w:rPr>
          <w:rFonts w:ascii="Calibri" w:eastAsia="Arial Unicode MS" w:hAnsi="Calibri" w:cs="Calibri"/>
          <w:bCs/>
          <w:kern w:val="2"/>
        </w:rPr>
      </w:pPr>
      <w:r w:rsidRPr="008310D5">
        <w:rPr>
          <w:rFonts w:ascii="Calibri" w:eastAsia="Arial Unicode MS" w:hAnsi="Calibri" w:cs="Calibri"/>
          <w:bCs/>
          <w:kern w:val="2"/>
        </w:rPr>
        <w:lastRenderedPageBreak/>
        <w:t xml:space="preserve">Faktura zostanie dostarczona na adres: </w:t>
      </w:r>
    </w:p>
    <w:p w14:paraId="1E4E875B" w14:textId="77777777" w:rsidR="000D3EB3" w:rsidRPr="008310D5" w:rsidRDefault="000D3EB3" w:rsidP="000D3EB3">
      <w:pPr>
        <w:suppressAutoHyphens/>
        <w:adjustRightInd w:val="0"/>
        <w:spacing w:beforeLines="40" w:before="96" w:afterLines="40" w:after="96" w:line="276" w:lineRule="auto"/>
        <w:ind w:left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Wspólny Sekretariat PW INTERREG Polska –Saksonia 2014-2020 </w:t>
      </w:r>
    </w:p>
    <w:p w14:paraId="45AB7996" w14:textId="77777777" w:rsidR="000D3EB3" w:rsidRPr="008310D5" w:rsidRDefault="000D3EB3" w:rsidP="000D3EB3">
      <w:pPr>
        <w:suppressAutoHyphens/>
        <w:adjustRightInd w:val="0"/>
        <w:spacing w:beforeLines="40" w:before="96" w:afterLines="40" w:after="96" w:line="276" w:lineRule="auto"/>
        <w:ind w:left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ul. Św. Mikołaja 81, </w:t>
      </w:r>
    </w:p>
    <w:p w14:paraId="5E644CED" w14:textId="77777777" w:rsidR="000D3EB3" w:rsidRPr="008310D5" w:rsidRDefault="000D3EB3" w:rsidP="000D3EB3">
      <w:pPr>
        <w:suppressAutoHyphens/>
        <w:adjustRightInd w:val="0"/>
        <w:spacing w:beforeLines="40" w:before="96" w:afterLines="40" w:after="96" w:line="276" w:lineRule="auto"/>
        <w:ind w:left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50-126 Wrocław.</w:t>
      </w:r>
    </w:p>
    <w:p w14:paraId="48E80D58" w14:textId="77777777" w:rsidR="000D3EB3" w:rsidRPr="008310D5" w:rsidRDefault="000D3EB3" w:rsidP="000D3EB3">
      <w:pPr>
        <w:widowControl/>
        <w:numPr>
          <w:ilvl w:val="0"/>
          <w:numId w:val="36"/>
        </w:numPr>
        <w:autoSpaceDE/>
        <w:autoSpaceDN/>
        <w:spacing w:beforeLines="40" w:before="96" w:afterLines="40" w:after="96" w:line="276" w:lineRule="auto"/>
        <w:ind w:left="426" w:hanging="426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Faktura wystawiona zostanie na:</w:t>
      </w:r>
    </w:p>
    <w:p w14:paraId="0954BC5E" w14:textId="77777777" w:rsidR="000D3EB3" w:rsidRPr="008310D5" w:rsidRDefault="000D3EB3" w:rsidP="000D3EB3">
      <w:pPr>
        <w:spacing w:beforeLines="40" w:before="96" w:afterLines="40" w:after="96" w:line="276" w:lineRule="auto"/>
        <w:ind w:left="426"/>
        <w:jc w:val="both"/>
        <w:rPr>
          <w:rFonts w:ascii="Calibri" w:eastAsia="Calibri" w:hAnsi="Calibri" w:cs="Calibri"/>
          <w:b/>
          <w:bCs/>
        </w:rPr>
      </w:pPr>
      <w:r w:rsidRPr="008310D5">
        <w:rPr>
          <w:rFonts w:ascii="Calibri" w:eastAsia="Calibri" w:hAnsi="Calibri" w:cs="Calibri"/>
          <w:b/>
          <w:bCs/>
        </w:rPr>
        <w:t>Centrum Projektów Europejskich,</w:t>
      </w:r>
    </w:p>
    <w:p w14:paraId="12CB1BFF" w14:textId="77777777" w:rsidR="000D3EB3" w:rsidRPr="008310D5" w:rsidRDefault="000D3EB3" w:rsidP="000D3EB3">
      <w:pPr>
        <w:spacing w:beforeLines="40" w:before="96" w:afterLines="40" w:after="96" w:line="276" w:lineRule="auto"/>
        <w:ind w:left="426"/>
        <w:jc w:val="both"/>
        <w:rPr>
          <w:rFonts w:ascii="Calibri" w:eastAsia="Calibri" w:hAnsi="Calibri" w:cs="Calibri"/>
          <w:b/>
          <w:bCs/>
        </w:rPr>
      </w:pPr>
      <w:r w:rsidRPr="008310D5">
        <w:rPr>
          <w:rFonts w:ascii="Calibri" w:eastAsia="Calibri" w:hAnsi="Calibri" w:cs="Calibri"/>
          <w:b/>
          <w:bCs/>
        </w:rPr>
        <w:t xml:space="preserve">ul. Domaniewska 39 a, </w:t>
      </w:r>
    </w:p>
    <w:p w14:paraId="14FDC1CF" w14:textId="77777777" w:rsidR="000D3EB3" w:rsidRPr="008310D5" w:rsidRDefault="000D3EB3" w:rsidP="000D3EB3">
      <w:pPr>
        <w:spacing w:beforeLines="40" w:before="96" w:afterLines="40" w:after="96" w:line="276" w:lineRule="auto"/>
        <w:ind w:left="426"/>
        <w:jc w:val="both"/>
        <w:rPr>
          <w:rFonts w:ascii="Calibri" w:eastAsia="Calibri" w:hAnsi="Calibri" w:cs="Calibri"/>
          <w:b/>
          <w:bCs/>
        </w:rPr>
      </w:pPr>
      <w:r w:rsidRPr="008310D5">
        <w:rPr>
          <w:rFonts w:ascii="Calibri" w:eastAsia="Calibri" w:hAnsi="Calibri" w:cs="Calibri"/>
          <w:b/>
          <w:bCs/>
        </w:rPr>
        <w:t>02-672 Warszawa,</w:t>
      </w:r>
    </w:p>
    <w:p w14:paraId="6600D034" w14:textId="77777777" w:rsidR="000D3EB3" w:rsidRPr="008310D5" w:rsidRDefault="000D3EB3" w:rsidP="000D3EB3">
      <w:pPr>
        <w:spacing w:beforeLines="40" w:before="96" w:afterLines="40" w:after="96" w:line="276" w:lineRule="auto"/>
        <w:ind w:left="426"/>
        <w:jc w:val="both"/>
        <w:rPr>
          <w:rFonts w:ascii="Calibri" w:eastAsia="Calibri" w:hAnsi="Calibri" w:cs="Calibri"/>
          <w:b/>
          <w:bCs/>
        </w:rPr>
      </w:pPr>
      <w:r w:rsidRPr="008310D5">
        <w:rPr>
          <w:rFonts w:ascii="Calibri" w:eastAsia="Calibri" w:hAnsi="Calibri" w:cs="Calibri"/>
          <w:b/>
          <w:bCs/>
        </w:rPr>
        <w:t>NIP: 7010 1588 87.</w:t>
      </w:r>
    </w:p>
    <w:p w14:paraId="484048F6" w14:textId="77777777" w:rsidR="000D3EB3" w:rsidRPr="008310D5" w:rsidRDefault="000D3EB3" w:rsidP="000D3EB3">
      <w:pPr>
        <w:widowControl/>
        <w:numPr>
          <w:ilvl w:val="0"/>
          <w:numId w:val="36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Warunkiem wystawienia faktury przez Wykonawcę jest potwierdzenie przez Kierownika WST PL-SN lub osobę przez niego wyznaczoną poprawności wykonania zamówienia poprzez podpisanie protokołu odbioru. Potwierdzenie to może nastąpić w formie elektronicznej. W przypadku gdy Zamawiający zgłasza zastrzeżenie do wykonanego zamówienia, sporządza oświadczenie Zamawiającego dot. odbioru zamówienia zgodnie z załącznikiem nr 4.</w:t>
      </w:r>
    </w:p>
    <w:p w14:paraId="653BD8AF" w14:textId="77777777" w:rsidR="000D3EB3" w:rsidRPr="008310D5" w:rsidRDefault="000D3EB3" w:rsidP="000D3EB3">
      <w:pPr>
        <w:widowControl/>
        <w:numPr>
          <w:ilvl w:val="0"/>
          <w:numId w:val="36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  <w:color w:val="000000"/>
        </w:rPr>
        <w:t>Wykonawca nie może dokonać przelewu wierzytelności Wykonawcy z tytułu wynagrodzenia wynikającego z umowy na osoby trzecie bez uprzedniej zgody Zamawiającego wyrażonej w formie pisemnej pod rygorem nieważności.</w:t>
      </w:r>
    </w:p>
    <w:p w14:paraId="43F4B12D" w14:textId="77777777" w:rsidR="000D3EB3" w:rsidRPr="008310D5" w:rsidRDefault="000D3EB3" w:rsidP="000D3EB3">
      <w:pPr>
        <w:widowControl/>
        <w:numPr>
          <w:ilvl w:val="0"/>
          <w:numId w:val="36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  <w:color w:val="000000"/>
        </w:rPr>
        <w:t>Zamawiający dopuszcza stosowanie ustrukturyzowanych faktur, o których mowa w ustawie z dnia 9 listopada 2018 r. o elektronicznym fakturowaniu w zamówieniach publicznych, koncesjach na roboty budowlane lub usługi oraz partnerstwie publiczno-prawnym (Dz. U. 2020 r. poz. 1666).</w:t>
      </w:r>
    </w:p>
    <w:p w14:paraId="1D3DF200" w14:textId="77777777" w:rsidR="000D3EB3" w:rsidRPr="008310D5" w:rsidRDefault="000D3EB3" w:rsidP="000D3EB3">
      <w:pPr>
        <w:widowControl/>
        <w:numPr>
          <w:ilvl w:val="0"/>
          <w:numId w:val="36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  <w:color w:val="000000"/>
        </w:rPr>
        <w:t>Wykonawca oświadcza, że wskazany w ust. 5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6C79BDFE" w14:textId="77777777" w:rsidR="000D3EB3" w:rsidRPr="008310D5" w:rsidRDefault="000D3EB3" w:rsidP="000D3EB3">
      <w:pPr>
        <w:spacing w:beforeLines="40" w:before="96" w:afterLines="40" w:after="96" w:line="276" w:lineRule="auto"/>
        <w:jc w:val="both"/>
        <w:rPr>
          <w:rFonts w:ascii="Calibri" w:eastAsia="Calibri" w:hAnsi="Calibri" w:cs="Calibri"/>
          <w:color w:val="000000"/>
        </w:rPr>
      </w:pPr>
    </w:p>
    <w:p w14:paraId="157AAADE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eastAsia="Calibri" w:hAnsi="Calibri" w:cs="Calibri"/>
          <w:b/>
        </w:rPr>
      </w:pPr>
      <w:r w:rsidRPr="008310D5">
        <w:rPr>
          <w:rFonts w:ascii="Calibri" w:eastAsia="Calibri" w:hAnsi="Calibri" w:cs="Calibri"/>
          <w:b/>
          <w:color w:val="000000"/>
        </w:rPr>
        <w:t>§ 5</w:t>
      </w:r>
    </w:p>
    <w:p w14:paraId="1DF9C837" w14:textId="77777777" w:rsidR="000D3EB3" w:rsidRPr="008310D5" w:rsidRDefault="000D3EB3" w:rsidP="000D3EB3">
      <w:pPr>
        <w:widowControl/>
        <w:numPr>
          <w:ilvl w:val="1"/>
          <w:numId w:val="37"/>
        </w:numPr>
        <w:tabs>
          <w:tab w:val="left" w:pos="426"/>
        </w:tabs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color w:val="000000"/>
        </w:rPr>
      </w:pPr>
      <w:r w:rsidRPr="008310D5">
        <w:rPr>
          <w:rFonts w:ascii="Calibri" w:hAnsi="Calibri" w:cs="Calibri"/>
          <w:color w:val="000000"/>
        </w:rPr>
        <w:t>Wykonawca może powierzyć wykonanie działań realizowanych w ramach Umowy podwykonawcy.</w:t>
      </w:r>
    </w:p>
    <w:p w14:paraId="128296FD" w14:textId="77777777" w:rsidR="000D3EB3" w:rsidRPr="008310D5" w:rsidRDefault="000D3EB3" w:rsidP="000D3EB3">
      <w:pPr>
        <w:widowControl/>
        <w:numPr>
          <w:ilvl w:val="1"/>
          <w:numId w:val="37"/>
        </w:numPr>
        <w:tabs>
          <w:tab w:val="left" w:pos="426"/>
        </w:tabs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color w:val="000000"/>
        </w:rPr>
      </w:pPr>
      <w:r w:rsidRPr="008310D5">
        <w:rPr>
          <w:rFonts w:ascii="Calibri" w:hAnsi="Calibri" w:cs="Calibri"/>
          <w:color w:val="000000"/>
        </w:rPr>
        <w:t>W przypadku wskazania przez Wykonawcę w ofercie zakresu zamówienia powierzonego podwykonawcy, oraz podania nazw ewentualnych podwykonawców Wykonawca nie może rozszerzyć podwykonawstwa poza zakres wskazany w ofercie oraz rozszerzyć podwykonawstwa o firmy inne niż wskazane w ofercie bez pisemnej zgody Zamawiającego, pod rygorem nieważności.</w:t>
      </w:r>
    </w:p>
    <w:p w14:paraId="36E71372" w14:textId="77777777" w:rsidR="000D3EB3" w:rsidRPr="008310D5" w:rsidRDefault="000D3EB3" w:rsidP="000D3EB3">
      <w:pPr>
        <w:widowControl/>
        <w:numPr>
          <w:ilvl w:val="1"/>
          <w:numId w:val="37"/>
        </w:numPr>
        <w:tabs>
          <w:tab w:val="left" w:pos="426"/>
        </w:tabs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color w:val="000000"/>
        </w:rPr>
      </w:pPr>
      <w:r w:rsidRPr="008310D5">
        <w:rPr>
          <w:rFonts w:ascii="Calibri" w:hAnsi="Calibri" w:cs="Calibri"/>
          <w:color w:val="000000"/>
        </w:rPr>
        <w:t>Wszelkie zapisy Umowy odnoszące się do Wykonawcy stosuje się odpowiednio do wszystkich podwykonawców, za których działania lub zaniechania Wykonawca ponosi odpowiedzialność na zasadzie ryzyka.</w:t>
      </w:r>
    </w:p>
    <w:p w14:paraId="59E1C458" w14:textId="77777777" w:rsidR="000D3EB3" w:rsidRPr="008310D5" w:rsidRDefault="000D3EB3" w:rsidP="000D3EB3">
      <w:pPr>
        <w:widowControl/>
        <w:numPr>
          <w:ilvl w:val="1"/>
          <w:numId w:val="37"/>
        </w:numPr>
        <w:tabs>
          <w:tab w:val="left" w:pos="426"/>
        </w:tabs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color w:val="000000"/>
        </w:rPr>
      </w:pPr>
      <w:r w:rsidRPr="008310D5">
        <w:rPr>
          <w:rFonts w:ascii="Calibri" w:eastAsia="Calibri" w:hAnsi="Calibri" w:cs="Calibri"/>
        </w:rPr>
        <w:lastRenderedPageBreak/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45364C32" w14:textId="77777777" w:rsidR="000D3EB3" w:rsidRPr="008310D5" w:rsidRDefault="000D3EB3" w:rsidP="000D3EB3">
      <w:pPr>
        <w:widowControl/>
        <w:numPr>
          <w:ilvl w:val="1"/>
          <w:numId w:val="37"/>
        </w:numPr>
        <w:tabs>
          <w:tab w:val="left" w:pos="426"/>
        </w:tabs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color w:val="000000"/>
        </w:rPr>
      </w:pPr>
      <w:r w:rsidRPr="008310D5">
        <w:rPr>
          <w:rFonts w:ascii="Calibri" w:hAnsi="Calibri" w:cs="Calibri"/>
          <w:color w:val="000000"/>
        </w:rPr>
        <w:t>W razie naruszenia przez Wykonawcę postanowień ust. 2, Zamawiający może odstąpić od umowy ze skutkiem natychmiastowym na podstawie i zasadach określonych w § 7 ust. 1 pkt 6) Umowy.</w:t>
      </w:r>
    </w:p>
    <w:p w14:paraId="4F15E70A" w14:textId="77777777" w:rsidR="000D3EB3" w:rsidRPr="008310D5" w:rsidRDefault="000D3EB3" w:rsidP="000D3EB3">
      <w:pPr>
        <w:widowControl/>
        <w:numPr>
          <w:ilvl w:val="1"/>
          <w:numId w:val="37"/>
        </w:numPr>
        <w:tabs>
          <w:tab w:val="left" w:pos="426"/>
        </w:tabs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color w:val="000000"/>
        </w:rPr>
      </w:pPr>
      <w:r w:rsidRPr="008310D5">
        <w:rPr>
          <w:rFonts w:ascii="Calibri" w:hAnsi="Calibri" w:cs="Calibri"/>
          <w:color w:val="00000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8310D5">
        <w:rPr>
          <w:rFonts w:ascii="Calibri" w:hAnsi="Calibri" w:cs="Calibri"/>
          <w:color w:val="000000"/>
        </w:rPr>
        <w:t>Pzp</w:t>
      </w:r>
      <w:proofErr w:type="spellEnd"/>
      <w:r w:rsidRPr="008310D5">
        <w:rPr>
          <w:rFonts w:ascii="Calibri" w:hAnsi="Calibri" w:cs="Calibri"/>
          <w:color w:val="000000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164D5269" w14:textId="77777777" w:rsidR="000D3EB3" w:rsidRPr="008310D5" w:rsidRDefault="000D3EB3" w:rsidP="000D3EB3">
      <w:pPr>
        <w:widowControl/>
        <w:numPr>
          <w:ilvl w:val="1"/>
          <w:numId w:val="37"/>
        </w:numPr>
        <w:tabs>
          <w:tab w:val="left" w:pos="426"/>
        </w:tabs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color w:val="000000"/>
        </w:rPr>
      </w:pPr>
      <w:r w:rsidRPr="008310D5">
        <w:rPr>
          <w:rFonts w:ascii="Calibri" w:hAnsi="Calibri" w:cs="Calibri"/>
          <w:color w:val="000000"/>
        </w:rPr>
        <w:t xml:space="preserve">W przypadku, w którym Zamawiający żądał informacji, o których mowa w art. 462 ust. 3 Zamawiający może badać, czy nie zachodzą wobec podwykonawcy niebędącego podmiotem udostępniającym zasoby podstawy wykluczenia, o których mowa w art. 108 i art. 109 ustawy </w:t>
      </w:r>
      <w:proofErr w:type="spellStart"/>
      <w:r w:rsidRPr="008310D5">
        <w:rPr>
          <w:rFonts w:ascii="Calibri" w:hAnsi="Calibri" w:cs="Calibri"/>
          <w:color w:val="000000"/>
        </w:rPr>
        <w:t>Pzp</w:t>
      </w:r>
      <w:proofErr w:type="spellEnd"/>
      <w:r w:rsidRPr="008310D5">
        <w:rPr>
          <w:rFonts w:ascii="Calibri" w:hAnsi="Calibri" w:cs="Calibri"/>
          <w:color w:val="000000"/>
        </w:rPr>
        <w:t xml:space="preserve">, o ile przewidział to w dokumentach zamówienia. Wykonawca na żądanie zamawiającego przedstawia oświadczenie, o którym mowa w art. 125 ust. 1 ustawy </w:t>
      </w:r>
      <w:proofErr w:type="spellStart"/>
      <w:r w:rsidRPr="008310D5">
        <w:rPr>
          <w:rFonts w:ascii="Calibri" w:hAnsi="Calibri" w:cs="Calibri"/>
          <w:color w:val="000000"/>
        </w:rPr>
        <w:t>Pzp</w:t>
      </w:r>
      <w:proofErr w:type="spellEnd"/>
      <w:r w:rsidRPr="008310D5">
        <w:rPr>
          <w:rFonts w:ascii="Calibri" w:hAnsi="Calibri" w:cs="Calibri"/>
          <w:color w:val="000000"/>
        </w:rPr>
        <w:t>, lub podmiotowe środki dowodowe dotyczące tego podwykonawcy.</w:t>
      </w:r>
    </w:p>
    <w:p w14:paraId="2F5F4F93" w14:textId="77777777" w:rsidR="000D3EB3" w:rsidRPr="008310D5" w:rsidRDefault="000D3EB3" w:rsidP="000D3EB3">
      <w:pPr>
        <w:widowControl/>
        <w:numPr>
          <w:ilvl w:val="1"/>
          <w:numId w:val="37"/>
        </w:numPr>
        <w:tabs>
          <w:tab w:val="left" w:pos="426"/>
        </w:tabs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color w:val="000000"/>
        </w:rPr>
      </w:pPr>
      <w:r w:rsidRPr="008310D5">
        <w:rPr>
          <w:rFonts w:ascii="Calibri" w:hAnsi="Calibri" w:cs="Calibri"/>
          <w:color w:val="000000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767C948A" w14:textId="77777777" w:rsidR="000D3EB3" w:rsidRPr="008310D5" w:rsidRDefault="000D3EB3" w:rsidP="000D3EB3">
      <w:pPr>
        <w:widowControl/>
        <w:numPr>
          <w:ilvl w:val="1"/>
          <w:numId w:val="37"/>
        </w:numPr>
        <w:tabs>
          <w:tab w:val="left" w:pos="426"/>
        </w:tabs>
        <w:adjustRightInd w:val="0"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color w:val="000000"/>
        </w:rPr>
      </w:pPr>
      <w:r w:rsidRPr="008310D5">
        <w:rPr>
          <w:rFonts w:ascii="Calibri" w:hAnsi="Calibri" w:cs="Calibri"/>
          <w:color w:val="000000"/>
        </w:rPr>
        <w:t>Powierzenie wykonania części zamówienia podwykonawcom nie zwalnia Wykonawcy z odpowiedzialności za należyte wykonanie tego zamówienia.</w:t>
      </w:r>
    </w:p>
    <w:p w14:paraId="245B5FAE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eastAsia="Calibri" w:hAnsi="Calibri" w:cs="Calibri"/>
          <w:b/>
          <w:bCs/>
        </w:rPr>
      </w:pPr>
    </w:p>
    <w:p w14:paraId="60725F44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eastAsia="Calibri" w:hAnsi="Calibri" w:cs="Calibri"/>
          <w:b/>
          <w:bCs/>
        </w:rPr>
      </w:pPr>
      <w:r w:rsidRPr="008310D5">
        <w:rPr>
          <w:rFonts w:ascii="Calibri" w:eastAsia="Calibri" w:hAnsi="Calibri" w:cs="Calibri"/>
          <w:b/>
          <w:bCs/>
        </w:rPr>
        <w:t>§ 6</w:t>
      </w:r>
    </w:p>
    <w:p w14:paraId="1EBD915E" w14:textId="77777777" w:rsidR="000D3EB3" w:rsidRPr="008310D5" w:rsidRDefault="000D3EB3" w:rsidP="000D3EB3">
      <w:pPr>
        <w:widowControl/>
        <w:numPr>
          <w:ilvl w:val="0"/>
          <w:numId w:val="38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Wykonawca zapłaci Zamawiającemu karę umowną za:</w:t>
      </w:r>
    </w:p>
    <w:p w14:paraId="697E7892" w14:textId="77777777" w:rsidR="000D3EB3" w:rsidRPr="008310D5" w:rsidRDefault="000D3EB3" w:rsidP="000D3EB3">
      <w:pPr>
        <w:widowControl/>
        <w:numPr>
          <w:ilvl w:val="0"/>
          <w:numId w:val="39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 odstąpienie od umowy przez Zamawiającego z winy Wykonawcy lub rozwiązanie Umowy przez Wykonawcę (wypowiedzenie lub odstąpienie) z powodów leżących po jego stronie - w wysokości 20% wynagrodzenia brutto pozostającego do zapłaty z całkowitej sumy wynagrodzenia wskazanej w § 4 ust. 1;</w:t>
      </w:r>
    </w:p>
    <w:p w14:paraId="33E4666F" w14:textId="77777777" w:rsidR="000D3EB3" w:rsidRPr="008310D5" w:rsidRDefault="000D3EB3" w:rsidP="000D3EB3">
      <w:pPr>
        <w:widowControl/>
        <w:numPr>
          <w:ilvl w:val="0"/>
          <w:numId w:val="39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 niewykonanie zamówienia, o którym mowa w § 2 ust. 2 - w wysokości 50% brutto </w:t>
      </w:r>
      <w:r>
        <w:rPr>
          <w:rFonts w:ascii="Calibri" w:eastAsia="Calibri" w:hAnsi="Calibri" w:cs="Calibri"/>
        </w:rPr>
        <w:t xml:space="preserve">wynagrodzenia, które przysługiwałoby Wykonawcy za </w:t>
      </w:r>
      <w:r w:rsidRPr="008310D5">
        <w:rPr>
          <w:rFonts w:ascii="Calibri" w:eastAsia="Calibri" w:hAnsi="Calibri" w:cs="Calibri"/>
        </w:rPr>
        <w:t xml:space="preserve">realizację </w:t>
      </w:r>
      <w:r>
        <w:rPr>
          <w:rFonts w:ascii="Calibri" w:eastAsia="Calibri" w:hAnsi="Calibri" w:cs="Calibri"/>
        </w:rPr>
        <w:t xml:space="preserve">tego </w:t>
      </w:r>
      <w:r w:rsidRPr="008310D5">
        <w:rPr>
          <w:rFonts w:ascii="Calibri" w:eastAsia="Calibri" w:hAnsi="Calibri" w:cs="Calibri"/>
        </w:rPr>
        <w:t xml:space="preserve">zamówienia; </w:t>
      </w:r>
    </w:p>
    <w:p w14:paraId="5C3A91A8" w14:textId="77777777" w:rsidR="000D3EB3" w:rsidRPr="008310D5" w:rsidRDefault="000D3EB3" w:rsidP="000D3EB3">
      <w:pPr>
        <w:widowControl/>
        <w:numPr>
          <w:ilvl w:val="0"/>
          <w:numId w:val="39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  nienależyte wykonanie </w:t>
      </w:r>
      <w:r>
        <w:rPr>
          <w:rFonts w:ascii="Calibri" w:eastAsia="Calibri" w:hAnsi="Calibri" w:cs="Calibri"/>
        </w:rPr>
        <w:t>z</w:t>
      </w:r>
      <w:r w:rsidRPr="008310D5">
        <w:rPr>
          <w:rFonts w:ascii="Calibri" w:eastAsia="Calibri" w:hAnsi="Calibri" w:cs="Calibri"/>
        </w:rPr>
        <w:t xml:space="preserve">amówienia, </w:t>
      </w:r>
      <w:r>
        <w:rPr>
          <w:rFonts w:ascii="Calibri" w:eastAsia="Calibri" w:hAnsi="Calibri" w:cs="Calibri"/>
        </w:rPr>
        <w:t xml:space="preserve">o którym mowa w § 2 ust. 2 </w:t>
      </w:r>
      <w:r w:rsidRPr="008310D5">
        <w:rPr>
          <w:rFonts w:ascii="Calibri" w:eastAsia="Calibri" w:hAnsi="Calibri" w:cs="Calibri"/>
        </w:rPr>
        <w:t xml:space="preserve">przez które rozumieć należy wykonanie zamówienia niezgodnie z umową lub OPZ, zapewnienie sprzętu wadliwego lub nieprawidłowo działającego, zawinioną przez Wykonawcę zwłokę w tłumaczeniu ustnym z wykorzystaniem urządzeń zapewnionych w ramach umowy przez Wykonawcę przekraczającą 10 minut w stosunku do godziny rozpoczęcia wydarzenia - w wysokości 25 % brutto </w:t>
      </w:r>
      <w:r w:rsidRPr="00855C2E">
        <w:rPr>
          <w:rFonts w:ascii="Calibri" w:eastAsia="Calibri" w:hAnsi="Calibri" w:cs="Calibri"/>
        </w:rPr>
        <w:t>wynagrodzenia</w:t>
      </w:r>
      <w:r>
        <w:rPr>
          <w:rFonts w:ascii="Calibri" w:eastAsia="Calibri" w:hAnsi="Calibri" w:cs="Calibri"/>
        </w:rPr>
        <w:t xml:space="preserve"> </w:t>
      </w:r>
      <w:r w:rsidRPr="00855C2E">
        <w:rPr>
          <w:rFonts w:ascii="Calibri" w:eastAsia="Calibri" w:hAnsi="Calibri" w:cs="Calibri"/>
        </w:rPr>
        <w:t xml:space="preserve">za </w:t>
      </w:r>
      <w:r>
        <w:rPr>
          <w:rFonts w:ascii="Calibri" w:eastAsia="Calibri" w:hAnsi="Calibri" w:cs="Calibri"/>
        </w:rPr>
        <w:t>to</w:t>
      </w:r>
      <w:r w:rsidRPr="00855C2E">
        <w:rPr>
          <w:rFonts w:ascii="Calibri" w:eastAsia="Calibri" w:hAnsi="Calibri" w:cs="Calibri"/>
        </w:rPr>
        <w:t xml:space="preserve"> zamówieni</w:t>
      </w:r>
      <w:r>
        <w:rPr>
          <w:rFonts w:ascii="Calibri" w:eastAsia="Calibri" w:hAnsi="Calibri" w:cs="Calibri"/>
        </w:rPr>
        <w:t>e</w:t>
      </w:r>
      <w:r w:rsidRPr="008310D5">
        <w:rPr>
          <w:rFonts w:ascii="Calibri" w:eastAsia="Calibri" w:hAnsi="Calibri" w:cs="Calibri"/>
        </w:rPr>
        <w:t>;</w:t>
      </w:r>
    </w:p>
    <w:p w14:paraId="4DF2B1FF" w14:textId="77777777" w:rsidR="000D3EB3" w:rsidRPr="008310D5" w:rsidRDefault="000D3EB3" w:rsidP="000D3EB3">
      <w:pPr>
        <w:widowControl/>
        <w:numPr>
          <w:ilvl w:val="0"/>
          <w:numId w:val="39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 zwłoki w stosunku do terminu określonego w § 2 ust. 5 – w wysokości 30 zł za każdą rozpoczętą godzinę roboczą zwłoki; kara naliczana będzie maksymalnie do 24 godzin </w:t>
      </w:r>
      <w:r w:rsidRPr="008310D5">
        <w:rPr>
          <w:rFonts w:ascii="Calibri" w:eastAsia="Calibri" w:hAnsi="Calibri" w:cs="Calibri"/>
        </w:rPr>
        <w:lastRenderedPageBreak/>
        <w:t>roboczych zwłoki; po upływie 24 godziny roboczej zwłoki Zamawiającemu przysługuje prawo odstąpienia od umowy;</w:t>
      </w:r>
    </w:p>
    <w:p w14:paraId="72A366EA" w14:textId="77777777" w:rsidR="000D3EB3" w:rsidRPr="008310D5" w:rsidRDefault="000D3EB3" w:rsidP="000D3EB3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  <w:bCs/>
        </w:rPr>
      </w:pPr>
      <w:r w:rsidRPr="008310D5">
        <w:rPr>
          <w:rFonts w:ascii="Calibri" w:eastAsia="Calibri" w:hAnsi="Calibri" w:cs="Calibri"/>
          <w:bCs/>
        </w:rPr>
        <w:t xml:space="preserve"> w przypadku braku zapłaty lub nieterminowej zapłaty wynagrodzenia należnego podwykonawcom z tytułu zmiany wysokości wyn</w:t>
      </w:r>
      <w:r>
        <w:rPr>
          <w:rFonts w:ascii="Calibri" w:eastAsia="Calibri" w:hAnsi="Calibri" w:cs="Calibri"/>
          <w:bCs/>
        </w:rPr>
        <w:t>agrodzenia, o której mowa w § 9</w:t>
      </w:r>
      <w:r w:rsidRPr="008310D5">
        <w:rPr>
          <w:rFonts w:ascii="Calibri" w:eastAsia="Calibri" w:hAnsi="Calibri" w:cs="Calibri"/>
          <w:bCs/>
        </w:rPr>
        <w:t xml:space="preserve"> ust. 6 każdorazowo w wysokości 3 % wynagrodzenia netto określonego w § 4 ust. 1;</w:t>
      </w:r>
    </w:p>
    <w:p w14:paraId="01B012B4" w14:textId="77777777" w:rsidR="000D3EB3" w:rsidRPr="008310D5" w:rsidRDefault="000D3EB3" w:rsidP="000D3EB3">
      <w:pPr>
        <w:widowControl/>
        <w:numPr>
          <w:ilvl w:val="0"/>
          <w:numId w:val="39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 ujawnienia informacji poufnych – każdorazowo w wysokości 5 000,00 (słownie: pięć tysięcy) zł. </w:t>
      </w:r>
    </w:p>
    <w:p w14:paraId="5ACA21E3" w14:textId="77777777" w:rsidR="000D3EB3" w:rsidRPr="008310D5" w:rsidRDefault="000D3EB3" w:rsidP="000D3EB3">
      <w:pPr>
        <w:widowControl/>
        <w:numPr>
          <w:ilvl w:val="0"/>
          <w:numId w:val="40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bCs/>
          <w:lang w:bidi="pl-PL"/>
        </w:rPr>
      </w:pPr>
      <w:r w:rsidRPr="008310D5">
        <w:rPr>
          <w:rFonts w:ascii="Calibri" w:hAnsi="Calibri" w:cs="Calibri"/>
          <w:bCs/>
          <w:lang w:bidi="pl-PL"/>
        </w:rPr>
        <w:t xml:space="preserve">Kary umowne mogą być naliczane maksymalnie do wysokości wynagrodzenia brutto określonego w § 4 ust. 1. </w:t>
      </w:r>
    </w:p>
    <w:p w14:paraId="1782D889" w14:textId="77777777" w:rsidR="000D3EB3" w:rsidRPr="008310D5" w:rsidRDefault="000D3EB3" w:rsidP="000D3EB3">
      <w:pPr>
        <w:widowControl/>
        <w:numPr>
          <w:ilvl w:val="0"/>
          <w:numId w:val="40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bCs/>
          <w:lang w:bidi="pl-PL"/>
        </w:rPr>
      </w:pPr>
      <w:r w:rsidRPr="008310D5">
        <w:rPr>
          <w:rFonts w:ascii="Calibri" w:hAnsi="Calibri" w:cs="Calibri"/>
          <w:bCs/>
          <w:lang w:bidi="pl-PL"/>
        </w:rPr>
        <w:t>Zamawiającego jest uprawniony do potrącenia wymagalnych kar umownych z wynagrodzenia Wykonawcy - o ile obowiązujące w dniu potrącenia przepisy prawa nie stanowią inaczej. Do potrącenia może dojść po uprzednim wezwaniu Wykonawcy do zapłaty kary umownej i upływie terminu oznaczonego wezwaniem.</w:t>
      </w:r>
    </w:p>
    <w:p w14:paraId="11B9CCCD" w14:textId="77777777" w:rsidR="000D3EB3" w:rsidRPr="008310D5" w:rsidRDefault="000D3EB3" w:rsidP="000D3EB3">
      <w:pPr>
        <w:widowControl/>
        <w:numPr>
          <w:ilvl w:val="0"/>
          <w:numId w:val="40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bCs/>
          <w:lang w:bidi="pl-PL"/>
        </w:rPr>
      </w:pPr>
      <w:r w:rsidRPr="008310D5">
        <w:rPr>
          <w:rFonts w:ascii="Calibri" w:hAnsi="Calibri" w:cs="Calibri"/>
          <w:bCs/>
          <w:lang w:bidi="pl-PL"/>
        </w:rPr>
        <w:t>Zamawiający może dochodzić, na zasadach ogólnych, odszkodowań przewyższających zastrzeżone na jego rzecz kary umowne.</w:t>
      </w:r>
    </w:p>
    <w:p w14:paraId="1FF27D76" w14:textId="77777777" w:rsidR="000D3EB3" w:rsidRPr="008310D5" w:rsidRDefault="000D3EB3" w:rsidP="000D3EB3">
      <w:pPr>
        <w:widowControl/>
        <w:numPr>
          <w:ilvl w:val="0"/>
          <w:numId w:val="40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bCs/>
          <w:lang w:bidi="pl-PL"/>
        </w:rPr>
      </w:pPr>
      <w:r w:rsidRPr="008310D5">
        <w:rPr>
          <w:rFonts w:ascii="Calibri" w:hAnsi="Calibri" w:cs="Calibri"/>
          <w:bCs/>
          <w:lang w:bidi="pl-PL"/>
        </w:rPr>
        <w:t xml:space="preserve">Kary umowne mogą podlegać łączeniu. </w:t>
      </w:r>
    </w:p>
    <w:p w14:paraId="34C3D90E" w14:textId="77777777" w:rsidR="000D3EB3" w:rsidRPr="008310D5" w:rsidRDefault="000D3EB3" w:rsidP="000D3EB3">
      <w:pPr>
        <w:widowControl/>
        <w:numPr>
          <w:ilvl w:val="0"/>
          <w:numId w:val="40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bCs/>
          <w:lang w:bidi="pl-PL"/>
        </w:rPr>
      </w:pPr>
      <w:r w:rsidRPr="008310D5">
        <w:rPr>
          <w:rFonts w:ascii="Calibri" w:hAnsi="Calibri" w:cs="Calibri"/>
          <w:bCs/>
          <w:lang w:bidi="pl-PL"/>
        </w:rPr>
        <w:t xml:space="preserve">Naliczenie kary umownej nie zwalnia Wykonawcy z obowiązku wykonania przedmiotu umowy. </w:t>
      </w:r>
    </w:p>
    <w:p w14:paraId="586AC8F9" w14:textId="77777777" w:rsidR="000D3EB3" w:rsidRPr="008310D5" w:rsidRDefault="000D3EB3" w:rsidP="000D3EB3">
      <w:pPr>
        <w:widowControl/>
        <w:numPr>
          <w:ilvl w:val="0"/>
          <w:numId w:val="40"/>
        </w:numPr>
        <w:tabs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  <w:bCs/>
          <w:lang w:bidi="pl-PL"/>
        </w:rPr>
      </w:pPr>
      <w:r w:rsidRPr="008310D5">
        <w:rPr>
          <w:rFonts w:ascii="Calibri" w:hAnsi="Calibri" w:cs="Calibri"/>
          <w:bCs/>
          <w:lang w:bidi="pl-PL"/>
        </w:rPr>
        <w:t xml:space="preserve">Rozwiązanie umowy nie ma wpływu na możliwość dochodzenia kar umownych zastrzeżonych z innych tytułów. </w:t>
      </w:r>
    </w:p>
    <w:p w14:paraId="13ACDEF6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eastAsia="Calibri" w:hAnsi="Calibri" w:cs="Calibri"/>
          <w:b/>
        </w:rPr>
      </w:pPr>
    </w:p>
    <w:p w14:paraId="69F2496C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eastAsia="Calibri" w:hAnsi="Calibri" w:cs="Calibri"/>
          <w:b/>
        </w:rPr>
      </w:pPr>
      <w:r w:rsidRPr="008310D5">
        <w:rPr>
          <w:rFonts w:ascii="Calibri" w:eastAsia="Calibri" w:hAnsi="Calibri" w:cs="Calibri"/>
          <w:b/>
        </w:rPr>
        <w:t>§ 7</w:t>
      </w:r>
    </w:p>
    <w:p w14:paraId="0EF7AE12" w14:textId="77777777" w:rsidR="000D3EB3" w:rsidRPr="008310D5" w:rsidRDefault="000D3EB3" w:rsidP="000D3EB3">
      <w:pPr>
        <w:widowControl/>
        <w:numPr>
          <w:ilvl w:val="0"/>
          <w:numId w:val="41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Zamawiający uprawniony jest do odstąpienia od umowy ze skutkiem natychmiastowym, bez wyznaczania terminu dodatkowego,  w przypadku, gdy:</w:t>
      </w:r>
    </w:p>
    <w:p w14:paraId="4EDDA95A" w14:textId="77777777" w:rsidR="000D3EB3" w:rsidRPr="008310D5" w:rsidRDefault="000D3EB3" w:rsidP="000D3EB3">
      <w:pPr>
        <w:widowControl/>
        <w:numPr>
          <w:ilvl w:val="1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Wykonawca wykonuje umowę w sposób sprzeczny z umową i nie zmienia sposobu realizacji umowy, mimo wezwania go do tego przez Zamawiającego w terminie określonym w tym wezwaniu lub nie usunie uchybień, mimo wezwania przez Zamawiającego do usunięcia uchybień w terminie określonym w wezwaniu - prawo odstąpienia może zostać zrealizowane w terminie 30 dni od powzięcia przez Zamawiającego informacji o przyczynie uzasadniającej odstąpienie;</w:t>
      </w:r>
    </w:p>
    <w:p w14:paraId="28B6C01B" w14:textId="77777777" w:rsidR="000D3EB3" w:rsidRPr="008310D5" w:rsidRDefault="000D3EB3" w:rsidP="000D3EB3">
      <w:pPr>
        <w:widowControl/>
        <w:numPr>
          <w:ilvl w:val="1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naruszenie praw osoby trzeciej w związku z realizacją przez Wykonawcę przedmiotu umowy zostanie stwierdzone prawomocnym wyrokiem sądu powszechnego - prawo odstąpienia może zostać zrealizowane w terminie 30 dni od powzięcia przez Zamawiającego informacji o przyczynie uzasadniającej odstąpienie;</w:t>
      </w:r>
    </w:p>
    <w:p w14:paraId="05F4A08E" w14:textId="77777777" w:rsidR="000D3EB3" w:rsidRPr="008310D5" w:rsidRDefault="000D3EB3" w:rsidP="000D3EB3">
      <w:pPr>
        <w:widowControl/>
        <w:numPr>
          <w:ilvl w:val="1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zwłoka w stosunku do terminu określonego w § 2 ust. 5 przekroczy 24 godziny robocze – w terminie 30 dni od dnia, w którym upłynęła 24 godzina robocza zwłoki;</w:t>
      </w:r>
    </w:p>
    <w:p w14:paraId="14C02BC6" w14:textId="77777777" w:rsidR="000D3EB3" w:rsidRPr="008310D5" w:rsidRDefault="000D3EB3" w:rsidP="000D3EB3">
      <w:pPr>
        <w:widowControl/>
        <w:numPr>
          <w:ilvl w:val="1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Wykonawca nie wykona zamówienia złożonego w oparciu o § 2 ust. 2 –  prawo odstąpienia może zostać zrealizowane w terminie 30 dni od dnia, w którym zamówienie powinno być zrealizowane (dzień wydarzenia);</w:t>
      </w:r>
    </w:p>
    <w:p w14:paraId="2B5C09A5" w14:textId="77777777" w:rsidR="000D3EB3" w:rsidRPr="008310D5" w:rsidRDefault="000D3EB3" w:rsidP="000D3EB3">
      <w:pPr>
        <w:widowControl/>
        <w:numPr>
          <w:ilvl w:val="1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Wykonawca dwukrotnie w jednym miesiącu kalendarzowym lub czterokrotnie w okresie obowiązywania umowy popadnie w zwłokę w stosunku do terminu określonego w § 2 ust. 5 </w:t>
      </w:r>
      <w:r w:rsidRPr="008310D5">
        <w:rPr>
          <w:rFonts w:ascii="Calibri" w:eastAsia="Calibri" w:hAnsi="Calibri" w:cs="Calibri"/>
        </w:rPr>
        <w:lastRenderedPageBreak/>
        <w:t>przekraczającą 4 godziny robocze - prawo odstąpienia może zostać zrealizowane w terminie 30 dni od powzięcia przez Zamawiającego informacji o przyczynie uzasadniającej odstąpienie;</w:t>
      </w:r>
    </w:p>
    <w:p w14:paraId="04EADA0F" w14:textId="77777777" w:rsidR="000D3EB3" w:rsidRPr="008310D5" w:rsidRDefault="000D3EB3" w:rsidP="000D3EB3">
      <w:pPr>
        <w:widowControl/>
        <w:numPr>
          <w:ilvl w:val="1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  <w:bCs/>
        </w:rPr>
        <w:t>Wykonawca rozszerza zakres podwykonawstwa poza wskazany w ofercie Wykonawcy lub bez pisemnej zgody Zamawiającego realizuje zamówienie wykorzystując firmy innych podwykonawców niż określone w Ofercie i nie zmienia sposobu realizacji umowy, mimo wezwania przez Zamawiającego</w:t>
      </w:r>
      <w:r w:rsidRPr="008310D5">
        <w:rPr>
          <w:rFonts w:ascii="Calibri" w:eastAsia="Calibri" w:hAnsi="Calibri" w:cs="Calibri"/>
        </w:rPr>
        <w:t xml:space="preserve"> - </w:t>
      </w:r>
      <w:r w:rsidRPr="008310D5">
        <w:rPr>
          <w:rFonts w:ascii="Calibri" w:eastAsia="Calibri" w:hAnsi="Calibri" w:cs="Calibri"/>
          <w:bCs/>
        </w:rPr>
        <w:t>prawo odstąpienia może zostać zrealizowane w terminie 30 dni od powzięcia przez Zamawiającego informacji o przyczynie uzasadniającej odstąpienie</w:t>
      </w:r>
      <w:r w:rsidRPr="008310D5">
        <w:rPr>
          <w:rFonts w:ascii="Calibri" w:eastAsia="Calibri" w:hAnsi="Calibri" w:cs="Calibri"/>
        </w:rPr>
        <w:t>.</w:t>
      </w:r>
    </w:p>
    <w:p w14:paraId="40BC2021" w14:textId="77777777" w:rsidR="000D3EB3" w:rsidRPr="008310D5" w:rsidRDefault="000D3EB3" w:rsidP="000D3EB3">
      <w:pPr>
        <w:numPr>
          <w:ilvl w:val="0"/>
          <w:numId w:val="41"/>
        </w:numPr>
        <w:suppressAutoHyphens/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Odstąpienie od Umowy wywołuje skutki na przyszłość. </w:t>
      </w:r>
    </w:p>
    <w:p w14:paraId="0C29720D" w14:textId="77777777" w:rsidR="000D3EB3" w:rsidRPr="008310D5" w:rsidRDefault="000D3EB3" w:rsidP="000D3EB3">
      <w:pPr>
        <w:widowControl/>
        <w:numPr>
          <w:ilvl w:val="0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Wskazane w ust. 1 prawo odstąpienia od Umowy nie wyłącza możliwości wypowiedzenia Umowy na mocy przepisu art. 746 ustawy z dnia 23 kwietnia 1964 r. Kodeks cywilny (Dz. U. 2020 r. poz. 1740 z późn. zm.) z ograniczeniem możliwości wypowiedzenia Umowy przez Wykonawcę do wypowiedzenia wyłącznie z ważnego powodu przez który rozumie się zwłokę Zamawiającego w zapłacie wynagrodzenia przekraczającą 14 dni w stosunku do terminu określonego w § 4 ust. 4 lub rażący brak współpracy Zamawiającego z Wykonawcą uniemożlwiający należyte wykonanie Umowy przez Wykonawcę.  </w:t>
      </w:r>
    </w:p>
    <w:p w14:paraId="2D090AF4" w14:textId="77777777" w:rsidR="000D3EB3" w:rsidRPr="008310D5" w:rsidRDefault="000D3EB3" w:rsidP="000D3EB3">
      <w:pPr>
        <w:widowControl/>
        <w:numPr>
          <w:ilvl w:val="0"/>
          <w:numId w:val="41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Oświadczenie o odstąpieniu lub wypowiedzeniu Umowy winno zostać złożone w formie pisemnej lub dokumentowej, przy czym za formę dokumentową Strony uznają email z podpisem złożonym w sposób określony w przepisie art. 77</w:t>
      </w:r>
      <w:r w:rsidRPr="008310D5">
        <w:rPr>
          <w:rFonts w:ascii="Calibri" w:eastAsia="Calibri" w:hAnsi="Calibri" w:cs="Calibri"/>
          <w:vertAlign w:val="superscript"/>
        </w:rPr>
        <w:t xml:space="preserve">1 </w:t>
      </w:r>
      <w:r w:rsidRPr="008310D5">
        <w:rPr>
          <w:rFonts w:ascii="Calibri" w:eastAsia="Calibri" w:hAnsi="Calibri" w:cs="Calibri"/>
        </w:rPr>
        <w:t xml:space="preserve">ustawy z dnia 23 kwietnia 1964 r. Kodeks cywilny (Dz. U. 2020 r. poz. 1740 z późn. zm.). </w:t>
      </w:r>
    </w:p>
    <w:p w14:paraId="4EF60F40" w14:textId="77777777" w:rsidR="000D3EB3" w:rsidRPr="008310D5" w:rsidRDefault="000D3EB3" w:rsidP="000D3EB3">
      <w:pPr>
        <w:spacing w:beforeLines="40" w:before="96" w:afterLines="40" w:after="96" w:line="276" w:lineRule="auto"/>
        <w:rPr>
          <w:rFonts w:ascii="Calibri" w:hAnsi="Calibri" w:cs="Calibri"/>
          <w:b/>
        </w:rPr>
      </w:pPr>
    </w:p>
    <w:p w14:paraId="50B3F792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eastAsia="Calibri" w:hAnsi="Calibri" w:cs="Calibri"/>
          <w:b/>
        </w:rPr>
      </w:pPr>
      <w:r w:rsidRPr="008310D5">
        <w:rPr>
          <w:rFonts w:ascii="Calibri" w:eastAsia="Calibri" w:hAnsi="Calibri" w:cs="Calibri"/>
          <w:b/>
        </w:rPr>
        <w:t>§ 8</w:t>
      </w:r>
    </w:p>
    <w:p w14:paraId="232D7668" w14:textId="77777777" w:rsidR="000D3EB3" w:rsidRPr="008310D5" w:rsidRDefault="000D3EB3" w:rsidP="000D3EB3">
      <w:pPr>
        <w:widowControl/>
        <w:numPr>
          <w:ilvl w:val="0"/>
          <w:numId w:val="42"/>
        </w:numPr>
        <w:adjustRightInd w:val="0"/>
        <w:spacing w:beforeLines="40" w:before="96" w:afterLines="40" w:after="96" w:line="276" w:lineRule="auto"/>
        <w:ind w:left="426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 formę ich przekazania, nazywanych dalej łącznie „Informacjami Poufnymi”.</w:t>
      </w:r>
    </w:p>
    <w:p w14:paraId="22242982" w14:textId="77777777" w:rsidR="000D3EB3" w:rsidRPr="008310D5" w:rsidRDefault="000D3EB3" w:rsidP="000D3EB3">
      <w:pPr>
        <w:widowControl/>
        <w:numPr>
          <w:ilvl w:val="0"/>
          <w:numId w:val="42"/>
        </w:numPr>
        <w:adjustRightInd w:val="0"/>
        <w:spacing w:beforeLines="40" w:before="96" w:afterLines="40" w:after="96" w:line="276" w:lineRule="auto"/>
        <w:ind w:left="426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Obowiązku zachowania poufności, o którym mowa w ust. 1, nie stosuje się do danych i informacji:</w:t>
      </w:r>
    </w:p>
    <w:p w14:paraId="60591CC4" w14:textId="77777777" w:rsidR="000D3EB3" w:rsidRPr="008310D5" w:rsidRDefault="000D3EB3" w:rsidP="000D3EB3">
      <w:pPr>
        <w:widowControl/>
        <w:numPr>
          <w:ilvl w:val="0"/>
          <w:numId w:val="43"/>
        </w:numPr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dostępnych publicznie;</w:t>
      </w:r>
    </w:p>
    <w:p w14:paraId="55B1826A" w14:textId="77777777" w:rsidR="000D3EB3" w:rsidRPr="008310D5" w:rsidRDefault="000D3EB3" w:rsidP="000D3EB3">
      <w:pPr>
        <w:widowControl/>
        <w:numPr>
          <w:ilvl w:val="0"/>
          <w:numId w:val="43"/>
        </w:numPr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otrzymanych przez Wykonawcę, zgodnie z przepisami prawa powszechnie obowiązującego, od osoby trzeciej bez obowiązku zachowania poufności;</w:t>
      </w:r>
    </w:p>
    <w:p w14:paraId="15E4F5FA" w14:textId="77777777" w:rsidR="000D3EB3" w:rsidRPr="008310D5" w:rsidRDefault="000D3EB3" w:rsidP="000D3EB3">
      <w:pPr>
        <w:widowControl/>
        <w:numPr>
          <w:ilvl w:val="0"/>
          <w:numId w:val="43"/>
        </w:numPr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które w momencie ich przekazania przez Zamawiającego były już znane Wykonawcy bez obowiązku zachowania poufności;</w:t>
      </w:r>
    </w:p>
    <w:p w14:paraId="0BBD26A7" w14:textId="77777777" w:rsidR="000D3EB3" w:rsidRPr="008310D5" w:rsidRDefault="000D3EB3" w:rsidP="000D3EB3">
      <w:pPr>
        <w:widowControl/>
        <w:numPr>
          <w:ilvl w:val="0"/>
          <w:numId w:val="43"/>
        </w:numPr>
        <w:adjustRightInd w:val="0"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w stosunku do których Wykonawca uzyskał pisemną zgodę Zamawiającego na ich ujawnienie.</w:t>
      </w:r>
    </w:p>
    <w:p w14:paraId="72809C4C" w14:textId="77777777" w:rsidR="000D3EB3" w:rsidRPr="008310D5" w:rsidRDefault="000D3EB3" w:rsidP="000D3EB3">
      <w:pPr>
        <w:widowControl/>
        <w:numPr>
          <w:ilvl w:val="0"/>
          <w:numId w:val="42"/>
        </w:numPr>
        <w:adjustRightInd w:val="0"/>
        <w:spacing w:beforeLines="40" w:before="96" w:afterLines="40" w:after="96" w:line="276" w:lineRule="auto"/>
        <w:ind w:left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4AF90253" w14:textId="77777777" w:rsidR="000D3EB3" w:rsidRPr="008310D5" w:rsidRDefault="000D3EB3" w:rsidP="000D3EB3">
      <w:pPr>
        <w:widowControl/>
        <w:numPr>
          <w:ilvl w:val="0"/>
          <w:numId w:val="42"/>
        </w:numPr>
        <w:adjustRightInd w:val="0"/>
        <w:spacing w:beforeLines="40" w:before="96" w:afterLines="40" w:after="96" w:line="276" w:lineRule="auto"/>
        <w:ind w:left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Wykonawca zobowiązuje się do:</w:t>
      </w:r>
    </w:p>
    <w:p w14:paraId="4DDB0796" w14:textId="77777777" w:rsidR="000D3EB3" w:rsidRPr="008310D5" w:rsidRDefault="000D3EB3" w:rsidP="000D3EB3">
      <w:pPr>
        <w:widowControl/>
        <w:numPr>
          <w:ilvl w:val="0"/>
          <w:numId w:val="44"/>
        </w:numPr>
        <w:tabs>
          <w:tab w:val="num" w:pos="709"/>
        </w:tabs>
        <w:autoSpaceDE/>
        <w:autoSpaceDN/>
        <w:spacing w:beforeLines="40" w:before="96" w:afterLines="40" w:after="96" w:line="276" w:lineRule="auto"/>
        <w:ind w:left="709" w:hanging="283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lastRenderedPageBreak/>
        <w:t>dołożenia właściwych starań w celu zabezpieczenia Informacji Poufnych przed ich utratą, zniekształceniem oraz dostępem nieupoważnionych osób trzecich;</w:t>
      </w:r>
    </w:p>
    <w:p w14:paraId="66BEF2BC" w14:textId="77777777" w:rsidR="000D3EB3" w:rsidRPr="008310D5" w:rsidRDefault="000D3EB3" w:rsidP="000D3EB3">
      <w:pPr>
        <w:widowControl/>
        <w:numPr>
          <w:ilvl w:val="0"/>
          <w:numId w:val="44"/>
        </w:numPr>
        <w:tabs>
          <w:tab w:val="num" w:pos="709"/>
        </w:tabs>
        <w:autoSpaceDE/>
        <w:autoSpaceDN/>
        <w:spacing w:beforeLines="40" w:before="96" w:afterLines="40" w:after="96" w:line="276" w:lineRule="auto"/>
        <w:ind w:left="709" w:hanging="283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niewykorzystywania Informacji Poufnych w celach innych niż wykonanie umowy.</w:t>
      </w:r>
    </w:p>
    <w:p w14:paraId="4673100E" w14:textId="77777777" w:rsidR="000D3EB3" w:rsidRPr="008310D5" w:rsidRDefault="000D3EB3" w:rsidP="000D3EB3">
      <w:pPr>
        <w:spacing w:beforeLines="40" w:before="96" w:afterLines="40" w:after="96" w:line="276" w:lineRule="auto"/>
        <w:ind w:left="426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5.</w:t>
      </w:r>
      <w:r w:rsidRPr="008310D5">
        <w:rPr>
          <w:rFonts w:ascii="Calibri" w:eastAsia="Calibri" w:hAnsi="Calibri" w:cs="Calibri"/>
        </w:rPr>
        <w:tab/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14:paraId="473BC94B" w14:textId="77777777" w:rsidR="000D3EB3" w:rsidRPr="008310D5" w:rsidRDefault="000D3EB3" w:rsidP="000D3EB3">
      <w:pPr>
        <w:widowControl/>
        <w:numPr>
          <w:ilvl w:val="0"/>
          <w:numId w:val="45"/>
        </w:numPr>
        <w:autoSpaceDE/>
        <w:autoSpaceDN/>
        <w:spacing w:beforeLines="40" w:before="96" w:afterLines="40" w:after="96" w:line="276" w:lineRule="auto"/>
        <w:ind w:left="426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Po wykonaniu umowy oraz w przypadku rozwiązania umowy przez którąkolwiek ze Stron, Wykonawca bezzwłocznie zwróci Zamawiającemu lub komisyjnie zniszczy wszelkie Informacje Poufne.</w:t>
      </w:r>
    </w:p>
    <w:p w14:paraId="5BA624C7" w14:textId="77777777" w:rsidR="000D3EB3" w:rsidRPr="008310D5" w:rsidRDefault="000D3EB3" w:rsidP="000D3EB3">
      <w:pPr>
        <w:widowControl/>
        <w:numPr>
          <w:ilvl w:val="0"/>
          <w:numId w:val="45"/>
        </w:numPr>
        <w:autoSpaceDE/>
        <w:autoSpaceDN/>
        <w:spacing w:beforeLines="40" w:before="96" w:afterLines="40" w:after="96" w:line="276" w:lineRule="auto"/>
        <w:ind w:left="426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Ustanowione umową zasady zachowania poufności Informacji Poufnych, jak również przewidziane w </w:t>
      </w:r>
      <w:proofErr w:type="spellStart"/>
      <w:r w:rsidRPr="008310D5">
        <w:rPr>
          <w:rFonts w:ascii="Calibri" w:eastAsia="Calibri" w:hAnsi="Calibri" w:cs="Calibri"/>
        </w:rPr>
        <w:t>Uumowy</w:t>
      </w:r>
      <w:proofErr w:type="spellEnd"/>
      <w:r w:rsidRPr="008310D5">
        <w:rPr>
          <w:rFonts w:ascii="Calibri" w:eastAsia="Calibri" w:hAnsi="Calibri" w:cs="Calibri"/>
        </w:rPr>
        <w:t xml:space="preserve"> kary umowne z tytułu naruszenia zasad zachowania poufności Informacji Poufnych, obowiązują zarówno podczas wykonania umowy, jak i po jej wygaśnięciu przez okres 5 lat.</w:t>
      </w:r>
    </w:p>
    <w:p w14:paraId="0FDDBAAA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eastAsia="Calibri" w:hAnsi="Calibri" w:cs="Calibri"/>
          <w:b/>
          <w:bCs/>
        </w:rPr>
      </w:pPr>
    </w:p>
    <w:p w14:paraId="484ED377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eastAsia="Calibri" w:hAnsi="Calibri" w:cs="Calibri"/>
          <w:b/>
          <w:bCs/>
        </w:rPr>
      </w:pPr>
      <w:r w:rsidRPr="008310D5">
        <w:rPr>
          <w:rFonts w:ascii="Calibri" w:eastAsia="Calibri" w:hAnsi="Calibri" w:cs="Calibri"/>
          <w:b/>
          <w:bCs/>
        </w:rPr>
        <w:t>§ 9</w:t>
      </w:r>
    </w:p>
    <w:p w14:paraId="13134F8E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Wynagrodzenie Wykonawcy, o którym mowa w § 4 ust. 1 zostanie odpowiednio zmienione (zmniejszone lub zwiększone) w wysokości wynikającej ze wskaźnika wzrostu (spadku) cen towarów i usług konsumpcyjnych publikowanego przez Główny Urząd Statystyczny w Dzienniku Urzędowym RP „Monitor Polski” na stronie internetowej Urzędu (wzrost lub obniżenie).- </w:t>
      </w:r>
      <w:r w:rsidRPr="008310D5">
        <w:rPr>
          <w:rFonts w:ascii="Calibri" w:hAnsi="Calibri" w:cs="Calibri"/>
          <w:i/>
        </w:rPr>
        <w:t>dalej jako: „wskaźnik GUS”</w:t>
      </w:r>
      <w:r w:rsidRPr="008310D5">
        <w:rPr>
          <w:rFonts w:ascii="Calibri" w:hAnsi="Calibri" w:cs="Calibri"/>
        </w:rPr>
        <w:t xml:space="preserve"> - za poprzedni rok kalendarzowy.</w:t>
      </w:r>
    </w:p>
    <w:p w14:paraId="66DFAD76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Minimalny poziom zmiany wskaźnika GUS, w wyniku którego wynagrodzenie wykonawcy zostanie zmienione wynosi nie mniej 5 punktów % w stosunku do wskaźnika wzrostu (spadku) cen towarów i usług konsumpcyjnych (poziom zmiany ceny) publikowanego przez Główny Urząd Statystyczny na dzień 1 stycznia roku kalendarzowego, w którym zawarto umowę.</w:t>
      </w:r>
    </w:p>
    <w:p w14:paraId="2E0E6E85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W przypadku zmiany wskaźnika GUS skutkującego zwiększeniem wynagrodzenia Wykonawca zobowiązany jest do wykazania wpływu zmiany wskaźnika GUS na wykonanie przedmiotu Umowy. Wykazanie wpływu następuje w formie pisemnej. </w:t>
      </w:r>
    </w:p>
    <w:p w14:paraId="7AB2B84F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Strony nie przewidują zmiany wynagrodzenia na podstawie ust. 1 i 2 w pierwszych 12 miesiącach obowiązywania Umowy</w:t>
      </w:r>
      <w:r w:rsidRPr="008310D5">
        <w:rPr>
          <w:rFonts w:ascii="Calibri" w:hAnsi="Calibri" w:cs="Calibri"/>
          <w:i/>
        </w:rPr>
        <w:t xml:space="preserve">. </w:t>
      </w:r>
      <w:r w:rsidRPr="008310D5">
        <w:rPr>
          <w:rFonts w:ascii="Calibri" w:hAnsi="Calibri" w:cs="Calibri"/>
        </w:rPr>
        <w:t xml:space="preserve">W latach następnych wynagrodzenie będzie podlegało zmianie w wysokości wynikającej ze wskaźnika wzrostu GUS za poprzedni rok kalendarzowy z zastrzeżeniem ust. 2. </w:t>
      </w:r>
    </w:p>
    <w:p w14:paraId="3555A04B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Maksymalna wartość zmiany wynagrodzenia, o której mowa w ust. 1-4 wynosi łącznie 3  % wartości wynagrodzenia netto Wykonawcy, określonego w § 4 ust. 1 Umowy.</w:t>
      </w:r>
    </w:p>
    <w:p w14:paraId="30F31ECF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Wykonawca, którego wynagrodzenie zostało zmienione zgodnie z ust. 1 – 5, zobowiązany jest do zmiany wynagrodzenia przysługującego podwykonawcy, z którym zawarł umowę, w zakresie odpowiadającym zmianom cen towarów i usług konsumpcyjnych według wskaźnika określonego w ust. 2 dotyczących zobowiązania podwykonawcy, jeżeli przedmiotem umowy są usługi oraz okres obowiązywania umowy przekracza 12 miesięcy.</w:t>
      </w:r>
    </w:p>
    <w:p w14:paraId="79F1C290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lastRenderedPageBreak/>
        <w:t xml:space="preserve">Występując o zmianę wynagrodzenia zgodnie z ust. 1- 5, Strona zobowiązana jest do złożenia pisemnego pod rygorem nieważności wniosku. We wniosku należy wykazać, że zaistniały wskazane w niniejszym paragrafie przesłanki do dokonania zmiany wynagrodzenia w szczególności, że doszło do zmiany ceny materiałów lub kosztów związanych z realizacją Umowy uprawniającej do dokonania zmiany wynagrodzenia. Strony zastrzegają sobie prawo do żądania dokumentów lub wyjaśnień w celu rozpatrzenia wniosku wymienionego w zdaniu poprzedzającym. </w:t>
      </w:r>
    </w:p>
    <w:p w14:paraId="4AC20692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Zmiana wynagrodzenia zgodnie z ust. 1- 5 wymaga zawarcia aneksu w formie pisemnej pod rygorem nieważności.</w:t>
      </w:r>
    </w:p>
    <w:p w14:paraId="1082FD69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Wynagrodzenie Wykonawcy określone w </w:t>
      </w:r>
      <w:r w:rsidRPr="008310D5">
        <w:rPr>
          <w:rFonts w:ascii="Calibri" w:hAnsi="Calibri" w:cs="Calibri"/>
          <w:bCs/>
        </w:rPr>
        <w:t xml:space="preserve">§ 4 ust. 1 Umowy </w:t>
      </w:r>
      <w:r w:rsidRPr="008310D5">
        <w:rPr>
          <w:rFonts w:ascii="Calibri" w:hAnsi="Calibri" w:cs="Calibri"/>
        </w:rPr>
        <w:t>ulegnie zmianie o poniesione przez wykonawcę koszty:</w:t>
      </w:r>
    </w:p>
    <w:p w14:paraId="0C406DFA" w14:textId="77777777" w:rsidR="000D3EB3" w:rsidRPr="008310D5" w:rsidRDefault="000D3EB3" w:rsidP="000D3EB3">
      <w:pPr>
        <w:widowControl/>
        <w:numPr>
          <w:ilvl w:val="0"/>
          <w:numId w:val="47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   w przypadku zmiany stawki podatku od towarów i usług, wprowadzonej odpowiednim aktem prawnym;</w:t>
      </w:r>
    </w:p>
    <w:p w14:paraId="1EC7D894" w14:textId="77777777" w:rsidR="000D3EB3" w:rsidRPr="008310D5" w:rsidRDefault="000D3EB3" w:rsidP="000D3EB3">
      <w:pPr>
        <w:widowControl/>
        <w:numPr>
          <w:ilvl w:val="0"/>
          <w:numId w:val="47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   w przypadku zmiany wysokości minimalnego wynagrodzenia za pracę ustalonego na podstawie art. 2 ust. 3-5 ustawy z dnia 10 października 2002 r. o minimalnym wynagrodzeniu za pracę,</w:t>
      </w:r>
    </w:p>
    <w:p w14:paraId="73CC678D" w14:textId="77777777" w:rsidR="000D3EB3" w:rsidRPr="008310D5" w:rsidRDefault="000D3EB3" w:rsidP="000D3EB3">
      <w:pPr>
        <w:widowControl/>
        <w:numPr>
          <w:ilvl w:val="0"/>
          <w:numId w:val="47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   w przypadku zmiany zasad podlegania ubezpieczeniom społecznym lub ubezpieczeniu zdrowotnemu lub wysokości stawki składki na ubezpieczenia społeczne lub zdrowotne;</w:t>
      </w:r>
    </w:p>
    <w:p w14:paraId="03AD7880" w14:textId="77777777" w:rsidR="000D3EB3" w:rsidRPr="008310D5" w:rsidRDefault="000D3EB3" w:rsidP="000D3EB3">
      <w:pPr>
        <w:widowControl/>
        <w:numPr>
          <w:ilvl w:val="0"/>
          <w:numId w:val="47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   w przypadku zmiany zasad gromadzenia i wysokości wpłat do pracowniczych planów kapitałowych, o których mowa w ustawie z dnia 4 października 2018 r. o pracowniczych planach kapitałowych.</w:t>
      </w:r>
    </w:p>
    <w:p w14:paraId="30F465BF" w14:textId="77777777" w:rsidR="000D3EB3" w:rsidRPr="008310D5" w:rsidRDefault="000D3EB3" w:rsidP="000D3EB3">
      <w:pPr>
        <w:spacing w:beforeLines="40" w:before="96" w:afterLines="40" w:after="96" w:line="276" w:lineRule="auto"/>
        <w:ind w:left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jeżeli zmiany te będą miały wpływ na koszty wykonania zamówienia przez Wykonawcę. </w:t>
      </w:r>
    </w:p>
    <w:p w14:paraId="2AF02069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 xml:space="preserve">Zmiana wysokości wynagrodzenia obowiązywać będzie od dnia wejścia w życie zmian, </w:t>
      </w:r>
      <w:r w:rsidRPr="008310D5">
        <w:rPr>
          <w:rFonts w:ascii="Calibri" w:hAnsi="Calibri" w:cs="Calibri"/>
        </w:rPr>
        <w:br/>
        <w:t>o których mowa w ust. 9.</w:t>
      </w:r>
    </w:p>
    <w:p w14:paraId="591835AF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W przypadku zmian określonych w ust. 9 pkt 2-4 Wykonawca może wystąpić do Zamawiającego z wnioskiem o zmianę wynagrodzenia, przedkładając odpowiednie dokumenty potwierdzające zasadność złożenia takiego wniosku. Wykonawca winien wykazać ponad wszelką wątpliwość, że zaistniała zmiana ma bezpośredni wpływ na koszty wykonania zamówienia oraz określić stopień, w jakim wpłynie ona na wysokość wynagrodzenia.</w:t>
      </w:r>
    </w:p>
    <w:p w14:paraId="10D056BD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W wypadku zmiany, o której mowa w ust. 9 pkt 1 wartość netto wynagrodzenia Wykonawcy nie zmieni się, a określona w aneksie wartość brutto wynagrodzenia zostanie wyliczona na podstawie nowych przepisów.</w:t>
      </w:r>
    </w:p>
    <w:p w14:paraId="239C542C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W przypadku zmiany, o której mowa w ust. 9 pkt 2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3F55E8B6" w14:textId="77777777" w:rsidR="000D3EB3" w:rsidRPr="008310D5" w:rsidRDefault="000D3EB3" w:rsidP="000D3EB3">
      <w:pPr>
        <w:widowControl/>
        <w:numPr>
          <w:ilvl w:val="0"/>
          <w:numId w:val="46"/>
        </w:numPr>
        <w:tabs>
          <w:tab w:val="clear" w:pos="360"/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hAnsi="Calibri" w:cs="Calibri"/>
        </w:rPr>
      </w:pPr>
      <w:r w:rsidRPr="008310D5">
        <w:rPr>
          <w:rFonts w:ascii="Calibri" w:hAnsi="Calibri" w:cs="Calibri"/>
        </w:rPr>
        <w:t>W przypadku zmiany, o której mowa w ust. 9 pkt 3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5DCD67F4" w14:textId="77777777" w:rsidR="000D3EB3" w:rsidRPr="008310D5" w:rsidRDefault="000D3EB3" w:rsidP="000D3EB3">
      <w:pPr>
        <w:widowControl/>
        <w:numPr>
          <w:ilvl w:val="0"/>
          <w:numId w:val="46"/>
        </w:numPr>
        <w:shd w:val="clear" w:color="auto" w:fill="FFFFFF"/>
        <w:tabs>
          <w:tab w:val="clear" w:pos="360"/>
          <w:tab w:val="num" w:pos="426"/>
        </w:tabs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lastRenderedPageBreak/>
        <w:t>W przypadku zmiany, o której mowa ust. 9 pkt 4 wynagrodzenie Wykonawcy ulegnie zmianie o wartość wzrostu całkowitego kosztu Wykonawcy, jaką będzie on zobowiązany dodatkowo ponieść w celu uwzględnienia tej zmiany w odniesieniu do osób bezpośrednio wykonujących zamówienie na rzecz Zamawiającego.</w:t>
      </w:r>
    </w:p>
    <w:p w14:paraId="2C19F3AD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hAnsi="Calibri" w:cs="Calibri"/>
          <w:b/>
        </w:rPr>
      </w:pPr>
      <w:r w:rsidRPr="008310D5">
        <w:rPr>
          <w:rFonts w:ascii="Calibri" w:hAnsi="Calibri" w:cs="Calibri"/>
          <w:b/>
        </w:rPr>
        <w:t>§ 10</w:t>
      </w:r>
    </w:p>
    <w:p w14:paraId="7AA60D3C" w14:textId="77777777" w:rsidR="000D3EB3" w:rsidRPr="008310D5" w:rsidRDefault="000D3EB3" w:rsidP="000D3EB3">
      <w:pPr>
        <w:widowControl/>
        <w:numPr>
          <w:ilvl w:val="3"/>
          <w:numId w:val="45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Arial Unicode MS" w:hAnsi="Calibri" w:cs="Calibri"/>
          <w:kern w:val="2"/>
          <w:lang w:bidi="pl-PL"/>
        </w:rPr>
      </w:pPr>
      <w:r w:rsidRPr="008310D5">
        <w:rPr>
          <w:rFonts w:ascii="Calibri" w:eastAsia="Arial Unicode MS" w:hAnsi="Calibri" w:cs="Calibri"/>
          <w:kern w:val="2"/>
          <w:lang w:bidi="pl-PL"/>
        </w:rPr>
        <w:t xml:space="preserve">Wszelkie zmiany Umowy wymagają zachowania formy pisemnej pod rygorem nieważności z wyjątkiem § 3.  </w:t>
      </w:r>
    </w:p>
    <w:p w14:paraId="4F56AB62" w14:textId="77777777" w:rsidR="000D3EB3" w:rsidRPr="008310D5" w:rsidRDefault="000D3EB3" w:rsidP="000D3EB3">
      <w:pPr>
        <w:widowControl/>
        <w:numPr>
          <w:ilvl w:val="3"/>
          <w:numId w:val="45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Arial Unicode MS" w:hAnsi="Calibri" w:cs="Calibri"/>
          <w:kern w:val="2"/>
        </w:rPr>
      </w:pPr>
      <w:r w:rsidRPr="008310D5">
        <w:rPr>
          <w:rFonts w:ascii="Calibri" w:eastAsia="Arial Unicode MS" w:hAnsi="Calibri" w:cs="Calibri"/>
          <w:kern w:val="2"/>
        </w:rPr>
        <w:t>Działając na podstawie przepisu art. 455 ust. 1 pkt 1 ustawy PZP Zamawiający przewiduje możliwość zmiany Umowy w przypadku:</w:t>
      </w:r>
    </w:p>
    <w:p w14:paraId="4AF9C0B8" w14:textId="77777777" w:rsidR="000D3EB3" w:rsidRPr="008310D5" w:rsidRDefault="000D3EB3" w:rsidP="000D3EB3">
      <w:pPr>
        <w:widowControl/>
        <w:numPr>
          <w:ilvl w:val="0"/>
          <w:numId w:val="48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Arial Unicode MS" w:hAnsi="Calibri" w:cs="Calibri"/>
          <w:kern w:val="2"/>
        </w:rPr>
      </w:pPr>
      <w:r w:rsidRPr="008310D5">
        <w:rPr>
          <w:rFonts w:ascii="Calibri" w:eastAsia="Arial Unicode MS" w:hAnsi="Calibri" w:cs="Calibri"/>
          <w:kern w:val="2"/>
        </w:rPr>
        <w:t xml:space="preserve">zmiany przepisów prawa </w:t>
      </w:r>
      <w:r w:rsidRPr="008310D5">
        <w:rPr>
          <w:rFonts w:ascii="Calibri" w:eastAsia="Arial Unicode MS" w:hAnsi="Calibri" w:cs="Calibri"/>
        </w:rPr>
        <w:t xml:space="preserve">w tym prawa </w:t>
      </w:r>
      <w:r w:rsidRPr="008310D5">
        <w:rPr>
          <w:rFonts w:ascii="Calibri" w:eastAsia="Arial Unicode MS" w:hAnsi="Calibri" w:cs="Calibri"/>
          <w:kern w:val="2"/>
        </w:rPr>
        <w:t>wspólnotowego</w:t>
      </w:r>
      <w:r w:rsidRPr="008310D5">
        <w:rPr>
          <w:rFonts w:ascii="Calibri" w:eastAsia="Arial Unicode MS" w:hAnsi="Calibri" w:cs="Calibri"/>
        </w:rPr>
        <w:t xml:space="preserve"> lub </w:t>
      </w:r>
      <w:r w:rsidRPr="008310D5">
        <w:rPr>
          <w:rFonts w:ascii="Calibri" w:eastAsia="Arial Unicode MS" w:hAnsi="Calibri" w:cs="Calibri"/>
          <w:kern w:val="2"/>
        </w:rPr>
        <w:t>zmian</w:t>
      </w:r>
      <w:r w:rsidRPr="008310D5">
        <w:rPr>
          <w:rFonts w:ascii="Calibri" w:eastAsia="Arial Unicode MS" w:hAnsi="Calibri" w:cs="Calibri"/>
        </w:rPr>
        <w:t>y</w:t>
      </w:r>
      <w:r w:rsidRPr="008310D5">
        <w:rPr>
          <w:rFonts w:ascii="Calibri" w:eastAsia="Arial Unicode MS" w:hAnsi="Calibri" w:cs="Calibri"/>
          <w:kern w:val="2"/>
        </w:rPr>
        <w:t xml:space="preserve"> zakresu </w:t>
      </w:r>
      <w:r w:rsidRPr="008310D5">
        <w:rPr>
          <w:rFonts w:ascii="Calibri" w:eastAsia="Arial Unicode MS" w:hAnsi="Calibri" w:cs="Calibri"/>
        </w:rPr>
        <w:t>lub</w:t>
      </w:r>
      <w:r w:rsidRPr="008310D5">
        <w:rPr>
          <w:rFonts w:ascii="Calibri" w:eastAsia="Arial Unicode MS" w:hAnsi="Calibri" w:cs="Calibri"/>
          <w:kern w:val="2"/>
        </w:rPr>
        <w:t xml:space="preserve"> struktury </w:t>
      </w:r>
      <w:r w:rsidRPr="008310D5">
        <w:rPr>
          <w:rFonts w:ascii="Calibri" w:eastAsia="Arial Unicode MS" w:hAnsi="Calibri" w:cs="Calibri"/>
        </w:rPr>
        <w:t>Programu, które to zmiany mają bezpośredni  wpływ na realizację przedmiotu Umowy w ten sposób, że czynią wykonanie Umowy na dotychczasowych zasadach niecelowym, niezgodnym z wymaganiami – zakres zmiany: zmiana polegać będzie na dostosowaniu Umowy do obowiązujących przepisów prawa lub zakresu / struktury Programu</w:t>
      </w:r>
      <w:r w:rsidRPr="008310D5">
        <w:rPr>
          <w:rFonts w:ascii="Calibri" w:eastAsia="Arial Unicode MS" w:hAnsi="Calibri" w:cs="Calibri"/>
          <w:kern w:val="2"/>
        </w:rPr>
        <w:t>;</w:t>
      </w:r>
    </w:p>
    <w:p w14:paraId="6A631ED2" w14:textId="77777777" w:rsidR="000D3EB3" w:rsidRPr="008310D5" w:rsidRDefault="000D3EB3" w:rsidP="000D3EB3">
      <w:pPr>
        <w:widowControl/>
        <w:numPr>
          <w:ilvl w:val="0"/>
          <w:numId w:val="48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Arial Unicode MS" w:hAnsi="Calibri" w:cs="Calibri"/>
          <w:kern w:val="2"/>
        </w:rPr>
      </w:pPr>
      <w:r w:rsidRPr="008310D5">
        <w:rPr>
          <w:rFonts w:ascii="Calibri" w:eastAsia="Arial Unicode MS" w:hAnsi="Calibri" w:cs="Calibri"/>
          <w:kern w:val="2"/>
        </w:rPr>
        <w:t>zmiany przepisów prawa w zakresie dotyczącym stawki podatku VAT – zakres zmiany: w przypadku zmiany stawki podatku VAT wynagrodzenie netto określone w § 4 ust. 1 pozostanie bez zmian, zmianie ulegnie wartość wynagrodzenia brutto;</w:t>
      </w:r>
    </w:p>
    <w:p w14:paraId="77A23F2B" w14:textId="77777777" w:rsidR="000D3EB3" w:rsidRPr="008310D5" w:rsidRDefault="000D3EB3" w:rsidP="000D3EB3">
      <w:pPr>
        <w:widowControl/>
        <w:numPr>
          <w:ilvl w:val="0"/>
          <w:numId w:val="48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Arial Unicode MS" w:hAnsi="Calibri" w:cs="Calibri"/>
          <w:kern w:val="2"/>
        </w:rPr>
      </w:pPr>
      <w:r w:rsidRPr="008310D5">
        <w:rPr>
          <w:rFonts w:ascii="Calibri" w:eastAsia="Arial Unicode MS" w:hAnsi="Calibri" w:cs="Calibri"/>
          <w:kern w:val="2"/>
        </w:rPr>
        <w:t>gdy konieczność wprowadzenia zmian będzie następstwem zmian organizacyjnych po stronie Zamawiającego, w tym w szczególności w jego strukturze organizacyjnej, jeżeli niejęcie zmian w Umowie skutkowałoby tym, że wykonanie Umowy byłoby niecelowe – zakres zmiany: zmiana polegać będzie na dostosowaniu Umowy do zmian organizacyjny po stronie Zamawiającego;</w:t>
      </w:r>
    </w:p>
    <w:p w14:paraId="265E4F81" w14:textId="77777777" w:rsidR="000D3EB3" w:rsidRPr="008310D5" w:rsidRDefault="000D3EB3" w:rsidP="000D3EB3">
      <w:pPr>
        <w:widowControl/>
        <w:numPr>
          <w:ilvl w:val="0"/>
          <w:numId w:val="48"/>
        </w:numPr>
        <w:autoSpaceDE/>
        <w:autoSpaceDN/>
        <w:spacing w:beforeLines="40" w:before="96" w:afterLines="40" w:after="96" w:line="276" w:lineRule="auto"/>
        <w:jc w:val="both"/>
        <w:rPr>
          <w:rFonts w:ascii="Calibri" w:eastAsia="Arial Unicode MS" w:hAnsi="Calibri" w:cs="Calibri"/>
          <w:kern w:val="2"/>
        </w:rPr>
      </w:pPr>
      <w:r w:rsidRPr="008310D5">
        <w:rPr>
          <w:rFonts w:ascii="Calibri" w:eastAsia="Arial Unicode MS" w:hAnsi="Calibri" w:cs="Calibri"/>
          <w:kern w:val="2"/>
        </w:rPr>
        <w:t>gdy wynikną rozbieżności lub niejasności w Umowie, których nie można będzie usunąć w inny sposób, a zmiana będzie umożliwiać usunięcie rozbieżności i doprecyzowanie Umowy w celu jednoznacznej interpretacji jej postanowień – zakres zmiany: zmiana polegać będzie na wyeliminowaniu rozbieżności i jednoznacznym sprecyzowaniu zapisów Umowy wywołujących wątpliwości pomiędzy Stronami;</w:t>
      </w:r>
    </w:p>
    <w:p w14:paraId="0B1CDD83" w14:textId="77777777" w:rsidR="000D3EB3" w:rsidRPr="008310D5" w:rsidRDefault="000D3EB3" w:rsidP="000D3EB3">
      <w:pPr>
        <w:widowControl/>
        <w:numPr>
          <w:ilvl w:val="0"/>
          <w:numId w:val="48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  <w:bCs/>
        </w:rPr>
      </w:pPr>
      <w:r w:rsidRPr="008310D5">
        <w:rPr>
          <w:rFonts w:ascii="Calibri" w:eastAsia="Arial Unicode MS" w:hAnsi="Calibri" w:cs="Calibri"/>
          <w:kern w:val="2"/>
        </w:rPr>
        <w:t>wystąpienia siły wyższej.</w:t>
      </w:r>
    </w:p>
    <w:p w14:paraId="6D6A8F4D" w14:textId="77777777" w:rsidR="000D3EB3" w:rsidRPr="008310D5" w:rsidRDefault="000D3EB3" w:rsidP="000D3EB3">
      <w:pPr>
        <w:widowControl/>
        <w:numPr>
          <w:ilvl w:val="3"/>
          <w:numId w:val="45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Poza wskazanym ust. 2 zakresem zmian Umowy, zakres zmian, w przypadku wystąpienia przesłanek opisanych w ust. 2, dotyczyć może również: </w:t>
      </w:r>
    </w:p>
    <w:p w14:paraId="2C087D54" w14:textId="77777777" w:rsidR="000D3EB3" w:rsidRPr="008310D5" w:rsidRDefault="000D3EB3" w:rsidP="000D3EB3">
      <w:pPr>
        <w:widowControl/>
        <w:numPr>
          <w:ilvl w:val="0"/>
          <w:numId w:val="49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    terminu wykonania usługi, o którym mowa w § 2 ust. 1, który może być wydłużony, jednak nie dłużej niż o 1 miesiąc; </w:t>
      </w:r>
    </w:p>
    <w:p w14:paraId="5CBCB8D6" w14:textId="77777777" w:rsidR="000D3EB3" w:rsidRPr="008310D5" w:rsidRDefault="000D3EB3" w:rsidP="000D3EB3">
      <w:pPr>
        <w:widowControl/>
        <w:numPr>
          <w:ilvl w:val="0"/>
          <w:numId w:val="49"/>
        </w:numPr>
        <w:autoSpaceDE/>
        <w:autoSpaceDN/>
        <w:spacing w:beforeLines="40" w:before="96" w:afterLines="40" w:after="96" w:line="276" w:lineRule="auto"/>
        <w:ind w:left="851" w:hanging="425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 xml:space="preserve">    wynagrodzenia, które może być zwiększone jednak nie więcej niż o 20% w stosunku do całkowitego wynagrodzenia określonego w § 4 ust. 1. </w:t>
      </w:r>
    </w:p>
    <w:p w14:paraId="4F0BC1DB" w14:textId="77777777" w:rsidR="000D3EB3" w:rsidRPr="008310D5" w:rsidRDefault="000D3EB3" w:rsidP="000D3EB3">
      <w:pPr>
        <w:widowControl/>
        <w:numPr>
          <w:ilvl w:val="3"/>
          <w:numId w:val="45"/>
        </w:numPr>
        <w:autoSpaceDE/>
        <w:autoSpaceDN/>
        <w:spacing w:beforeLines="40" w:before="96" w:afterLines="40" w:after="96" w:line="276" w:lineRule="auto"/>
        <w:ind w:left="426" w:hanging="426"/>
        <w:jc w:val="both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Warunkiem wprowadzenia zmiany jest wystąpienie okoliczności, o których mowa w ust. 2 lub w przepisie art. 455 ust. 1 – 4  ustawy PZP.</w:t>
      </w:r>
    </w:p>
    <w:p w14:paraId="1118DFC7" w14:textId="77777777" w:rsidR="000D3EB3" w:rsidRPr="008310D5" w:rsidRDefault="000D3EB3" w:rsidP="000D3EB3">
      <w:pPr>
        <w:spacing w:beforeLines="40" w:before="96" w:afterLines="40" w:after="96" w:line="276" w:lineRule="auto"/>
        <w:rPr>
          <w:rFonts w:ascii="Calibri" w:hAnsi="Calibri" w:cs="Calibri"/>
          <w:b/>
        </w:rPr>
      </w:pPr>
    </w:p>
    <w:p w14:paraId="024D9A62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hAnsi="Calibri" w:cs="Calibri"/>
          <w:b/>
        </w:rPr>
      </w:pPr>
      <w:r w:rsidRPr="008310D5">
        <w:rPr>
          <w:rFonts w:ascii="Calibri" w:hAnsi="Calibri" w:cs="Calibri"/>
          <w:b/>
        </w:rPr>
        <w:t>§ 11</w:t>
      </w:r>
    </w:p>
    <w:p w14:paraId="762840D8" w14:textId="77777777" w:rsidR="000D3EB3" w:rsidRPr="008310D5" w:rsidRDefault="000D3EB3" w:rsidP="000D3EB3">
      <w:pPr>
        <w:widowControl/>
        <w:numPr>
          <w:ilvl w:val="0"/>
          <w:numId w:val="50"/>
        </w:numPr>
        <w:autoSpaceDE/>
        <w:spacing w:beforeLines="40" w:before="96" w:afterLines="40" w:after="96" w:line="276" w:lineRule="auto"/>
        <w:jc w:val="both"/>
        <w:rPr>
          <w:rFonts w:ascii="Calibri" w:eastAsia="Calibri" w:hAnsi="Calibri" w:cs="Calibri"/>
          <w:color w:val="000000"/>
        </w:rPr>
      </w:pPr>
      <w:r w:rsidRPr="008310D5">
        <w:rPr>
          <w:rFonts w:ascii="Calibri" w:eastAsia="Calibri" w:hAnsi="Calibri" w:cs="Calibri"/>
          <w:color w:val="000000"/>
        </w:rPr>
        <w:t xml:space="preserve">W zakresie nieuregulowanym umową mają zastosowanie przepisy ustawy z dnia 23 kwietnia 1964 r. kodeks cywilny (Dz. U. z 2020 r. poz. 1740 z późn. zm.), ustawy z dnia 4 lutego 1994 r. o prawie autorskim i prawach pokrewnych (Dz. U. z 2019 poz. 1231 z późn. zm. ), ustawy z dnia 10 maja </w:t>
      </w:r>
      <w:r w:rsidRPr="008310D5">
        <w:rPr>
          <w:rFonts w:ascii="Calibri" w:eastAsia="Calibri" w:hAnsi="Calibri" w:cs="Calibri"/>
          <w:color w:val="000000"/>
        </w:rPr>
        <w:lastRenderedPageBreak/>
        <w:t>2018 r. o ochronie danych osobowych</w:t>
      </w:r>
      <w:r>
        <w:rPr>
          <w:rFonts w:ascii="Calibri" w:eastAsia="Calibri" w:hAnsi="Calibri" w:cs="Calibri"/>
          <w:color w:val="000000"/>
        </w:rPr>
        <w:t xml:space="preserve"> </w:t>
      </w:r>
      <w:r w:rsidRPr="008310D5">
        <w:rPr>
          <w:rFonts w:ascii="Calibri" w:eastAsia="Calibri" w:hAnsi="Calibri" w:cs="Calibri"/>
          <w:color w:val="000000"/>
        </w:rPr>
        <w:t>(Dz. U. z 201</w:t>
      </w:r>
      <w:r>
        <w:rPr>
          <w:rFonts w:ascii="Calibri" w:eastAsia="Calibri" w:hAnsi="Calibri" w:cs="Calibri"/>
          <w:color w:val="000000"/>
        </w:rPr>
        <w:t>9</w:t>
      </w:r>
      <w:r w:rsidRPr="008310D5">
        <w:rPr>
          <w:rFonts w:ascii="Calibri" w:eastAsia="Calibri" w:hAnsi="Calibri" w:cs="Calibri"/>
          <w:color w:val="000000"/>
        </w:rPr>
        <w:t xml:space="preserve"> poz. 1</w:t>
      </w:r>
      <w:r>
        <w:rPr>
          <w:rFonts w:ascii="Calibri" w:eastAsia="Calibri" w:hAnsi="Calibri" w:cs="Calibri"/>
          <w:color w:val="000000"/>
        </w:rPr>
        <w:t>781</w:t>
      </w:r>
      <w:r w:rsidRPr="008310D5">
        <w:rPr>
          <w:rFonts w:ascii="Calibri" w:eastAsia="Calibri" w:hAnsi="Calibri" w:cs="Calibri"/>
          <w:color w:val="000000"/>
        </w:rPr>
        <w:t xml:space="preserve">), ustawy z dnia 19 września 2019 r. </w:t>
      </w:r>
      <w:r>
        <w:rPr>
          <w:rFonts w:ascii="Calibri" w:eastAsia="Calibri" w:hAnsi="Calibri" w:cs="Calibri"/>
          <w:color w:val="000000"/>
        </w:rPr>
        <w:t>P</w:t>
      </w:r>
      <w:r w:rsidRPr="008310D5">
        <w:rPr>
          <w:rFonts w:ascii="Calibri" w:eastAsia="Calibri" w:hAnsi="Calibri" w:cs="Calibri"/>
          <w:color w:val="000000"/>
        </w:rPr>
        <w:t xml:space="preserve">rawo zamówień publicznych (Dz. U. </w:t>
      </w:r>
      <w:r>
        <w:rPr>
          <w:rFonts w:ascii="Calibri" w:eastAsia="Calibri" w:hAnsi="Calibri" w:cs="Calibri"/>
          <w:color w:val="000000"/>
        </w:rPr>
        <w:t xml:space="preserve">2021, </w:t>
      </w:r>
      <w:r w:rsidRPr="008310D5">
        <w:rPr>
          <w:rFonts w:ascii="Calibri" w:eastAsia="Calibri" w:hAnsi="Calibri" w:cs="Calibri"/>
          <w:color w:val="000000"/>
        </w:rPr>
        <w:t xml:space="preserve">poz. </w:t>
      </w:r>
      <w:r>
        <w:rPr>
          <w:rFonts w:ascii="Calibri" w:eastAsia="Calibri" w:hAnsi="Calibri" w:cs="Calibri"/>
          <w:color w:val="000000"/>
        </w:rPr>
        <w:t>1129</w:t>
      </w:r>
      <w:r w:rsidRPr="008310D5">
        <w:rPr>
          <w:rFonts w:ascii="Calibri" w:eastAsia="Calibri" w:hAnsi="Calibri" w:cs="Calibri"/>
          <w:color w:val="000000"/>
        </w:rPr>
        <w:t xml:space="preserve"> z późn. zm.).</w:t>
      </w:r>
    </w:p>
    <w:p w14:paraId="014C94DD" w14:textId="77777777" w:rsidR="000D3EB3" w:rsidRPr="008310D5" w:rsidRDefault="000D3EB3" w:rsidP="000D3EB3">
      <w:pPr>
        <w:widowControl/>
        <w:numPr>
          <w:ilvl w:val="0"/>
          <w:numId w:val="50"/>
        </w:numPr>
        <w:autoSpaceDE/>
        <w:spacing w:beforeLines="40" w:before="96" w:afterLines="40" w:after="96" w:line="276" w:lineRule="auto"/>
        <w:jc w:val="both"/>
        <w:rPr>
          <w:rFonts w:ascii="Calibri" w:eastAsia="Calibri" w:hAnsi="Calibri" w:cs="Calibri"/>
          <w:color w:val="000000"/>
        </w:rPr>
      </w:pPr>
      <w:r w:rsidRPr="008310D5">
        <w:rPr>
          <w:rFonts w:ascii="Calibri" w:eastAsia="Calibri" w:hAnsi="Calibri" w:cs="Calibri"/>
          <w:color w:val="000000"/>
        </w:rPr>
        <w:t xml:space="preserve">Wszelkie spory mogące wyniknąć na tle realizacji niniejszej umowy, Strony poddają pod rozstrzygnięcie sądu właściwego dla siedziby Zamawiającego. </w:t>
      </w:r>
    </w:p>
    <w:p w14:paraId="71F7862C" w14:textId="77777777" w:rsidR="000D3EB3" w:rsidRPr="008310D5" w:rsidRDefault="000D3EB3" w:rsidP="000D3EB3">
      <w:pPr>
        <w:widowControl/>
        <w:numPr>
          <w:ilvl w:val="0"/>
          <w:numId w:val="50"/>
        </w:numPr>
        <w:autoSpaceDE/>
        <w:spacing w:beforeLines="40" w:before="96" w:afterLines="40" w:after="96" w:line="276" w:lineRule="auto"/>
        <w:jc w:val="both"/>
        <w:rPr>
          <w:rFonts w:ascii="Calibri" w:eastAsia="Calibri" w:hAnsi="Calibri" w:cs="Calibri"/>
          <w:color w:val="000000"/>
        </w:rPr>
      </w:pPr>
      <w:r w:rsidRPr="008310D5">
        <w:rPr>
          <w:rFonts w:ascii="Calibri" w:eastAsia="Calibri" w:hAnsi="Calibri" w:cs="Calibri"/>
          <w:color w:val="000000"/>
        </w:rPr>
        <w:t xml:space="preserve">Umowę sporządzono w 2 jednobrzmiących egzemplarzach, po jednym dla każdej ze Stron. </w:t>
      </w:r>
    </w:p>
    <w:p w14:paraId="3FE3466A" w14:textId="77777777" w:rsidR="000D3EB3" w:rsidRPr="008310D5" w:rsidRDefault="000D3EB3" w:rsidP="000D3EB3">
      <w:pPr>
        <w:widowControl/>
        <w:numPr>
          <w:ilvl w:val="0"/>
          <w:numId w:val="50"/>
        </w:numPr>
        <w:autoSpaceDE/>
        <w:autoSpaceDN/>
        <w:spacing w:beforeLines="40" w:before="96" w:afterLines="40" w:after="96" w:line="276" w:lineRule="auto"/>
        <w:rPr>
          <w:rFonts w:ascii="Calibri" w:eastAsia="Calibri" w:hAnsi="Calibri" w:cs="Calibri"/>
        </w:rPr>
      </w:pPr>
      <w:r w:rsidRPr="008310D5">
        <w:rPr>
          <w:rFonts w:ascii="Calibri" w:eastAsia="Calibri" w:hAnsi="Calibri" w:cs="Calibri"/>
        </w:rPr>
        <w:t>Integralną część niniejszej umowy stanowią:</w:t>
      </w:r>
    </w:p>
    <w:p w14:paraId="0D111C44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hAnsi="Calibri" w:cs="Calibri"/>
          <w:b/>
        </w:rPr>
      </w:pPr>
    </w:p>
    <w:p w14:paraId="64760251" w14:textId="77777777" w:rsidR="000D3EB3" w:rsidRPr="008310D5" w:rsidRDefault="000D3EB3" w:rsidP="000D3EB3">
      <w:pPr>
        <w:spacing w:beforeLines="40" w:before="96" w:afterLines="40" w:after="96" w:line="276" w:lineRule="auto"/>
        <w:jc w:val="both"/>
        <w:rPr>
          <w:rFonts w:ascii="Calibri" w:hAnsi="Calibri" w:cs="Calibri"/>
        </w:rPr>
      </w:pPr>
    </w:p>
    <w:p w14:paraId="1E43BE4F" w14:textId="77777777" w:rsidR="000D3EB3" w:rsidRPr="008310D5" w:rsidRDefault="000D3EB3" w:rsidP="000D3EB3">
      <w:pPr>
        <w:spacing w:beforeLines="40" w:before="96" w:afterLines="40" w:after="96" w:line="276" w:lineRule="auto"/>
        <w:jc w:val="center"/>
        <w:rPr>
          <w:rFonts w:ascii="Calibri" w:hAnsi="Calibri" w:cs="Calibri"/>
          <w:b/>
        </w:rPr>
      </w:pPr>
      <w:r w:rsidRPr="008310D5">
        <w:rPr>
          <w:rFonts w:ascii="Calibri" w:hAnsi="Calibri" w:cs="Calibri"/>
          <w:b/>
        </w:rPr>
        <w:t>§ 12</w:t>
      </w:r>
    </w:p>
    <w:p w14:paraId="27E8B138" w14:textId="77777777" w:rsidR="000D3EB3" w:rsidRPr="008310D5" w:rsidRDefault="000D3EB3" w:rsidP="000D3EB3">
      <w:pPr>
        <w:spacing w:beforeLines="40" w:before="96" w:afterLines="40" w:after="96" w:line="276" w:lineRule="auto"/>
        <w:rPr>
          <w:rFonts w:ascii="Calibri" w:hAnsi="Calibri" w:cs="Calibri"/>
        </w:rPr>
      </w:pPr>
      <w:r w:rsidRPr="008310D5">
        <w:rPr>
          <w:rFonts w:ascii="Calibri" w:hAnsi="Calibri" w:cs="Calibri"/>
        </w:rPr>
        <w:t>Integralną część niniejszej umowy stanowią:</w:t>
      </w:r>
    </w:p>
    <w:p w14:paraId="24E386FD" w14:textId="77777777" w:rsidR="000D3EB3" w:rsidRPr="008310D5" w:rsidRDefault="000D3EB3" w:rsidP="000D3EB3">
      <w:pPr>
        <w:widowControl/>
        <w:numPr>
          <w:ilvl w:val="0"/>
          <w:numId w:val="30"/>
        </w:numPr>
        <w:autoSpaceDE/>
        <w:autoSpaceDN/>
        <w:spacing w:beforeLines="40" w:before="96" w:afterLines="40" w:after="96" w:line="276" w:lineRule="auto"/>
        <w:ind w:left="284" w:hanging="284"/>
        <w:rPr>
          <w:rFonts w:ascii="Calibri" w:hAnsi="Calibri" w:cs="Calibri"/>
        </w:rPr>
      </w:pPr>
      <w:r w:rsidRPr="008310D5">
        <w:rPr>
          <w:rFonts w:ascii="Calibri" w:hAnsi="Calibri" w:cs="Calibri"/>
        </w:rPr>
        <w:t>Załącznik nr 1 -  opis przedmiotu zamówienia,</w:t>
      </w:r>
    </w:p>
    <w:p w14:paraId="47BE62FD" w14:textId="77777777" w:rsidR="000D3EB3" w:rsidRPr="008310D5" w:rsidRDefault="000D3EB3" w:rsidP="000D3EB3">
      <w:pPr>
        <w:widowControl/>
        <w:numPr>
          <w:ilvl w:val="0"/>
          <w:numId w:val="30"/>
        </w:numPr>
        <w:autoSpaceDE/>
        <w:autoSpaceDN/>
        <w:spacing w:beforeLines="40" w:before="96" w:afterLines="40" w:after="96" w:line="276" w:lineRule="auto"/>
        <w:ind w:left="284" w:hanging="284"/>
        <w:rPr>
          <w:rFonts w:ascii="Calibri" w:hAnsi="Calibri" w:cs="Calibri"/>
        </w:rPr>
      </w:pPr>
      <w:r w:rsidRPr="008310D5">
        <w:rPr>
          <w:rFonts w:ascii="Calibri" w:hAnsi="Calibri" w:cs="Calibri"/>
        </w:rPr>
        <w:t>Załącznik nr 2 - wypis z Centralnej Ewidencji i Informacji o Działalności Gospodarczej/ aktualny odpis z KRS Wykonawcy,</w:t>
      </w:r>
    </w:p>
    <w:p w14:paraId="6DE85DE6" w14:textId="77777777" w:rsidR="000D3EB3" w:rsidRPr="008310D5" w:rsidRDefault="000D3EB3" w:rsidP="000D3EB3">
      <w:pPr>
        <w:widowControl/>
        <w:numPr>
          <w:ilvl w:val="0"/>
          <w:numId w:val="30"/>
        </w:numPr>
        <w:autoSpaceDE/>
        <w:autoSpaceDN/>
        <w:spacing w:beforeLines="40" w:before="96" w:afterLines="40" w:after="96" w:line="276" w:lineRule="auto"/>
        <w:ind w:left="284" w:hanging="284"/>
        <w:rPr>
          <w:rFonts w:ascii="Calibri" w:hAnsi="Calibri" w:cs="Calibri"/>
        </w:rPr>
      </w:pPr>
      <w:r w:rsidRPr="008310D5">
        <w:rPr>
          <w:rFonts w:ascii="Calibri" w:hAnsi="Calibri" w:cs="Calibri"/>
        </w:rPr>
        <w:t>Załącznik nr 3 - oferta Wykonawcy,</w:t>
      </w:r>
    </w:p>
    <w:p w14:paraId="0667202B" w14:textId="77777777" w:rsidR="000D3EB3" w:rsidRPr="008310D5" w:rsidRDefault="000D3EB3" w:rsidP="000D3EB3">
      <w:pPr>
        <w:widowControl/>
        <w:numPr>
          <w:ilvl w:val="0"/>
          <w:numId w:val="30"/>
        </w:numPr>
        <w:autoSpaceDE/>
        <w:autoSpaceDN/>
        <w:spacing w:beforeLines="40" w:before="96" w:afterLines="40" w:after="96" w:line="276" w:lineRule="auto"/>
        <w:ind w:left="284" w:hanging="284"/>
        <w:rPr>
          <w:rFonts w:ascii="Calibri" w:hAnsi="Calibri" w:cs="Calibri"/>
        </w:rPr>
      </w:pPr>
      <w:r w:rsidRPr="008310D5">
        <w:rPr>
          <w:rFonts w:ascii="Calibri" w:hAnsi="Calibri" w:cs="Calibri"/>
        </w:rPr>
        <w:t>Załącznik nr 3a – pełnomocnictwo dla reprezentanta  Wykonawcy (jeżeli jest konieczne),</w:t>
      </w:r>
    </w:p>
    <w:p w14:paraId="3D49BC68" w14:textId="77777777" w:rsidR="000D3EB3" w:rsidRPr="008310D5" w:rsidRDefault="000D3EB3" w:rsidP="000D3EB3">
      <w:pPr>
        <w:widowControl/>
        <w:numPr>
          <w:ilvl w:val="0"/>
          <w:numId w:val="30"/>
        </w:numPr>
        <w:autoSpaceDE/>
        <w:autoSpaceDN/>
        <w:spacing w:beforeLines="40" w:before="96" w:afterLines="40" w:after="96" w:line="276" w:lineRule="auto"/>
        <w:ind w:left="284" w:hanging="284"/>
        <w:rPr>
          <w:rFonts w:ascii="Calibri" w:hAnsi="Calibri" w:cs="Calibri"/>
        </w:rPr>
      </w:pPr>
      <w:r w:rsidRPr="008310D5">
        <w:rPr>
          <w:rFonts w:ascii="Calibri" w:hAnsi="Calibri" w:cs="Calibri"/>
        </w:rPr>
        <w:t>Załącznik nr 4 – wzór protokołu odbioru i stwierdzenia wad.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2222"/>
        <w:gridCol w:w="3536"/>
      </w:tblGrid>
      <w:tr w:rsidR="000D3EB3" w:rsidRPr="001C0D77" w14:paraId="288F8861" w14:textId="77777777" w:rsidTr="00A03203">
        <w:tc>
          <w:tcPr>
            <w:tcW w:w="3383" w:type="dxa"/>
          </w:tcPr>
          <w:p w14:paraId="50CDB0C1" w14:textId="77777777" w:rsidR="000D3EB3" w:rsidRDefault="000D3EB3" w:rsidP="00A032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E02C72F" w14:textId="77777777" w:rsidR="000D3EB3" w:rsidRDefault="000D3EB3" w:rsidP="00A032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BA04591" w14:textId="77777777" w:rsidR="000D3EB3" w:rsidRPr="001C0D77" w:rsidRDefault="000D3EB3" w:rsidP="00A0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0D77">
              <w:rPr>
                <w:sz w:val="24"/>
                <w:szCs w:val="24"/>
              </w:rPr>
              <w:t>...................................................</w:t>
            </w:r>
          </w:p>
          <w:p w14:paraId="5E99B04E" w14:textId="77777777" w:rsidR="000D3EB3" w:rsidRPr="001C0D77" w:rsidRDefault="000D3EB3" w:rsidP="00A0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0D77">
              <w:rPr>
                <w:i/>
                <w:sz w:val="24"/>
                <w:szCs w:val="24"/>
              </w:rPr>
              <w:t>(podpis i pieczątka Wykonawcy)</w:t>
            </w:r>
          </w:p>
        </w:tc>
        <w:tc>
          <w:tcPr>
            <w:tcW w:w="2222" w:type="dxa"/>
          </w:tcPr>
          <w:p w14:paraId="490D7800" w14:textId="77777777" w:rsidR="000D3EB3" w:rsidRPr="001C0D77" w:rsidRDefault="000D3EB3" w:rsidP="00A0320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14:paraId="24C185C6" w14:textId="77777777" w:rsidR="000D3EB3" w:rsidRDefault="000D3EB3" w:rsidP="00A0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0D77">
              <w:rPr>
                <w:sz w:val="24"/>
                <w:szCs w:val="24"/>
              </w:rPr>
              <w:t xml:space="preserve"> </w:t>
            </w:r>
          </w:p>
          <w:p w14:paraId="2F35B461" w14:textId="77777777" w:rsidR="000D3EB3" w:rsidRDefault="000D3EB3" w:rsidP="00A032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A55B099" w14:textId="77777777" w:rsidR="000D3EB3" w:rsidRPr="001C0D77" w:rsidRDefault="000D3EB3" w:rsidP="00A03203">
            <w:pPr>
              <w:spacing w:line="360" w:lineRule="auto"/>
              <w:rPr>
                <w:sz w:val="24"/>
                <w:szCs w:val="24"/>
              </w:rPr>
            </w:pPr>
            <w:r w:rsidRPr="001C0D77">
              <w:rPr>
                <w:sz w:val="24"/>
                <w:szCs w:val="24"/>
              </w:rPr>
              <w:t>.......................................................</w:t>
            </w:r>
          </w:p>
          <w:p w14:paraId="0464C2BD" w14:textId="77777777" w:rsidR="000D3EB3" w:rsidRPr="000F5491" w:rsidRDefault="000D3EB3" w:rsidP="00A03203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1C0D77">
              <w:rPr>
                <w:i/>
                <w:sz w:val="24"/>
                <w:szCs w:val="24"/>
              </w:rPr>
              <w:t>(podpis i pieczątka Zamawiającego)</w:t>
            </w:r>
          </w:p>
        </w:tc>
      </w:tr>
    </w:tbl>
    <w:p w14:paraId="256FC22A" w14:textId="77777777" w:rsidR="000D3EB3" w:rsidRDefault="000D3EB3" w:rsidP="000D3EB3"/>
    <w:p w14:paraId="4B787F54" w14:textId="77777777" w:rsidR="000D3EB3" w:rsidRDefault="000D3EB3" w:rsidP="000D3EB3"/>
    <w:p w14:paraId="68B98A96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31068ADD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630A091D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130C8CA8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637CCAD1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457DA032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7F778A0F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27F850DF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7C433261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38F0BC5C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0676D87D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185BD654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163A20B8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4F060244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3491D939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5A473679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7901A6D5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4F6A2247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35B1E306" w14:textId="77777777" w:rsidR="000D3EB3" w:rsidRDefault="000D3EB3" w:rsidP="000D3EB3">
      <w:pPr>
        <w:jc w:val="right"/>
        <w:rPr>
          <w:b/>
          <w:sz w:val="24"/>
          <w:szCs w:val="24"/>
        </w:rPr>
      </w:pPr>
      <w:r w:rsidRPr="00897B3D">
        <w:rPr>
          <w:sz w:val="24"/>
          <w:szCs w:val="24"/>
        </w:rPr>
        <w:lastRenderedPageBreak/>
        <w:t xml:space="preserve">Załącznik nr 1 -  </w:t>
      </w:r>
      <w:r>
        <w:rPr>
          <w:sz w:val="24"/>
          <w:szCs w:val="24"/>
        </w:rPr>
        <w:t>opis</w:t>
      </w:r>
      <w:r w:rsidRPr="00897B3D">
        <w:rPr>
          <w:sz w:val="24"/>
          <w:szCs w:val="24"/>
        </w:rPr>
        <w:t xml:space="preserve"> </w:t>
      </w:r>
      <w:r>
        <w:rPr>
          <w:sz w:val="24"/>
          <w:szCs w:val="24"/>
        </w:rPr>
        <w:t>przedmiotu zamówienia</w:t>
      </w:r>
    </w:p>
    <w:p w14:paraId="045F1FDF" w14:textId="77777777" w:rsidR="000D3EB3" w:rsidRDefault="000D3EB3" w:rsidP="000D3EB3">
      <w:pPr>
        <w:jc w:val="center"/>
        <w:rPr>
          <w:b/>
          <w:sz w:val="24"/>
          <w:szCs w:val="24"/>
        </w:rPr>
      </w:pPr>
    </w:p>
    <w:p w14:paraId="50565473" w14:textId="77777777" w:rsidR="000D3EB3" w:rsidRDefault="000D3EB3" w:rsidP="000D3EB3">
      <w:pPr>
        <w:jc w:val="center"/>
        <w:rPr>
          <w:b/>
          <w:sz w:val="24"/>
          <w:szCs w:val="24"/>
        </w:rPr>
      </w:pPr>
      <w:r w:rsidRPr="00870613">
        <w:rPr>
          <w:b/>
          <w:sz w:val="24"/>
          <w:szCs w:val="24"/>
        </w:rPr>
        <w:t>OPIS PRZEDMIOTU ZAMÓWIENIA</w:t>
      </w:r>
    </w:p>
    <w:p w14:paraId="1AF2A096" w14:textId="77777777" w:rsidR="000D3EB3" w:rsidRPr="00870613" w:rsidRDefault="000D3EB3" w:rsidP="000D3EB3">
      <w:pPr>
        <w:jc w:val="center"/>
        <w:rPr>
          <w:b/>
          <w:sz w:val="24"/>
          <w:szCs w:val="24"/>
        </w:rPr>
      </w:pPr>
    </w:p>
    <w:p w14:paraId="6907680A" w14:textId="77777777" w:rsidR="000D3EB3" w:rsidRPr="00870613" w:rsidRDefault="000D3EB3" w:rsidP="000D3EB3">
      <w:pPr>
        <w:jc w:val="both"/>
        <w:rPr>
          <w:sz w:val="24"/>
          <w:szCs w:val="24"/>
        </w:rPr>
      </w:pPr>
      <w:r w:rsidRPr="00870613">
        <w:rPr>
          <w:sz w:val="24"/>
          <w:szCs w:val="24"/>
        </w:rPr>
        <w:t>Przedmiotem zamówienia jest wynajem sprzętu niezbędnego do zapewnienia tłumaczenia</w:t>
      </w:r>
      <w:r>
        <w:rPr>
          <w:sz w:val="24"/>
          <w:szCs w:val="24"/>
        </w:rPr>
        <w:t xml:space="preserve"> ustnego dla WS PL-SN w latach 2021-2022 w terminie określonym we wzorze umowy</w:t>
      </w:r>
      <w:r w:rsidRPr="00870613">
        <w:rPr>
          <w:sz w:val="24"/>
          <w:szCs w:val="24"/>
        </w:rPr>
        <w:t>.</w:t>
      </w:r>
    </w:p>
    <w:p w14:paraId="5C2F47C2" w14:textId="77777777" w:rsidR="000D3EB3" w:rsidRPr="00870613" w:rsidRDefault="000D3EB3" w:rsidP="000D3EB3">
      <w:pPr>
        <w:jc w:val="both"/>
        <w:rPr>
          <w:sz w:val="24"/>
          <w:szCs w:val="24"/>
        </w:rPr>
      </w:pPr>
    </w:p>
    <w:p w14:paraId="1CE0CE8C" w14:textId="77777777" w:rsidR="000D3EB3" w:rsidRPr="00870613" w:rsidRDefault="000D3EB3" w:rsidP="000D3EB3">
      <w:pPr>
        <w:jc w:val="both"/>
        <w:rPr>
          <w:sz w:val="24"/>
          <w:szCs w:val="24"/>
          <w:u w:val="single"/>
        </w:rPr>
      </w:pPr>
      <w:r w:rsidRPr="00870613">
        <w:rPr>
          <w:sz w:val="24"/>
          <w:szCs w:val="24"/>
          <w:u w:val="single"/>
        </w:rPr>
        <w:t>Sprzęt niezbędny do realizacji zamówienia</w:t>
      </w:r>
    </w:p>
    <w:p w14:paraId="77608801" w14:textId="77777777" w:rsidR="000D3EB3" w:rsidRDefault="000D3EB3" w:rsidP="000D3EB3">
      <w:pPr>
        <w:widowControl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870613">
        <w:rPr>
          <w:sz w:val="24"/>
          <w:szCs w:val="24"/>
        </w:rPr>
        <w:t>kabina do tłumaczenia symultanicznego wraz z niezbędnym wyposażeniem</w:t>
      </w:r>
    </w:p>
    <w:p w14:paraId="4D4E8294" w14:textId="77777777" w:rsidR="000D3EB3" w:rsidRDefault="000D3EB3" w:rsidP="000D3EB3">
      <w:pPr>
        <w:widowControl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odbiorniki</w:t>
      </w:r>
    </w:p>
    <w:p w14:paraId="57F4371D" w14:textId="77777777" w:rsidR="000D3EB3" w:rsidRDefault="000D3EB3" w:rsidP="000D3EB3">
      <w:pPr>
        <w:widowControl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multifon</w:t>
      </w:r>
      <w:proofErr w:type="spellEnd"/>
    </w:p>
    <w:p w14:paraId="4EF33B16" w14:textId="77777777" w:rsidR="000D3EB3" w:rsidRPr="00870613" w:rsidRDefault="000D3EB3" w:rsidP="000D3EB3">
      <w:pPr>
        <w:widowControl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870613">
        <w:rPr>
          <w:sz w:val="24"/>
          <w:szCs w:val="24"/>
        </w:rPr>
        <w:t>mikrofon bezprzewodowy</w:t>
      </w:r>
    </w:p>
    <w:p w14:paraId="642E95E1" w14:textId="77777777" w:rsidR="000D3EB3" w:rsidRPr="00FC6EDF" w:rsidRDefault="000D3EB3" w:rsidP="000D3EB3">
      <w:pPr>
        <w:widowControl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odbiorniki</w:t>
      </w:r>
      <w:r w:rsidRPr="00870613">
        <w:rPr>
          <w:sz w:val="24"/>
          <w:szCs w:val="24"/>
        </w:rPr>
        <w:t xml:space="preserve"> do </w:t>
      </w:r>
      <w:r w:rsidRPr="00FC6EDF">
        <w:rPr>
          <w:sz w:val="24"/>
          <w:szCs w:val="24"/>
        </w:rPr>
        <w:t>tłumaczenia symultanicznego (słuchawki z regulacją głośności i wyboru kanału odbioru)</w:t>
      </w:r>
    </w:p>
    <w:p w14:paraId="6A38BF3D" w14:textId="77777777" w:rsidR="000D3EB3" w:rsidRPr="0063184E" w:rsidRDefault="000D3EB3" w:rsidP="000D3EB3">
      <w:pPr>
        <w:widowControl/>
        <w:numPr>
          <w:ilvl w:val="0"/>
          <w:numId w:val="31"/>
        </w:numPr>
        <w:autoSpaceDE/>
        <w:autoSpaceDN/>
        <w:jc w:val="both"/>
        <w:rPr>
          <w:sz w:val="24"/>
          <w:szCs w:val="24"/>
        </w:rPr>
      </w:pPr>
      <w:r w:rsidRPr="00870613">
        <w:rPr>
          <w:sz w:val="24"/>
          <w:szCs w:val="24"/>
        </w:rPr>
        <w:t xml:space="preserve">sprzęt do nagrywania spotkań </w:t>
      </w:r>
    </w:p>
    <w:p w14:paraId="1E0D7395" w14:textId="77777777" w:rsidR="000D3EB3" w:rsidRPr="00870613" w:rsidRDefault="000D3EB3" w:rsidP="000D3EB3">
      <w:pPr>
        <w:jc w:val="both"/>
        <w:rPr>
          <w:sz w:val="24"/>
          <w:szCs w:val="24"/>
          <w:u w:val="single"/>
        </w:rPr>
      </w:pPr>
      <w:r w:rsidRPr="00870613">
        <w:rPr>
          <w:sz w:val="24"/>
          <w:szCs w:val="24"/>
          <w:u w:val="single"/>
        </w:rPr>
        <w:t>Miejsce wykonania usług</w:t>
      </w:r>
    </w:p>
    <w:p w14:paraId="0517EE9A" w14:textId="77777777" w:rsidR="000D3EB3" w:rsidRPr="00870613" w:rsidRDefault="000D3EB3" w:rsidP="000D3EB3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870613">
        <w:rPr>
          <w:b/>
          <w:sz w:val="24"/>
          <w:szCs w:val="24"/>
        </w:rPr>
        <w:t xml:space="preserve">Polska </w:t>
      </w:r>
      <w:r w:rsidRPr="00870613">
        <w:rPr>
          <w:sz w:val="24"/>
          <w:szCs w:val="24"/>
        </w:rPr>
        <w:t>–</w:t>
      </w:r>
      <w:r w:rsidRPr="00870613">
        <w:rPr>
          <w:b/>
          <w:sz w:val="24"/>
          <w:szCs w:val="24"/>
        </w:rPr>
        <w:t xml:space="preserve"> </w:t>
      </w:r>
      <w:r w:rsidRPr="00996F38">
        <w:rPr>
          <w:sz w:val="24"/>
          <w:szCs w:val="24"/>
        </w:rPr>
        <w:t>regiony: województwo dolnośląskie i lubuskie</w:t>
      </w:r>
      <w:r w:rsidRPr="00870613">
        <w:rPr>
          <w:sz w:val="24"/>
          <w:szCs w:val="24"/>
        </w:rPr>
        <w:t xml:space="preserve"> </w:t>
      </w:r>
    </w:p>
    <w:p w14:paraId="02294AC3" w14:textId="77777777" w:rsidR="000D3EB3" w:rsidRDefault="000D3EB3" w:rsidP="000D3EB3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>Niemcy</w:t>
      </w:r>
      <w:r w:rsidRPr="00870613">
        <w:rPr>
          <w:sz w:val="24"/>
          <w:szCs w:val="24"/>
        </w:rPr>
        <w:t xml:space="preserve"> – </w:t>
      </w:r>
      <w:r>
        <w:rPr>
          <w:sz w:val="24"/>
          <w:szCs w:val="24"/>
        </w:rPr>
        <w:t>region: Wolny Kraj Związkowy Saksonia</w:t>
      </w:r>
    </w:p>
    <w:p w14:paraId="0525D2E4" w14:textId="77777777" w:rsidR="000D3EB3" w:rsidRPr="00870613" w:rsidRDefault="000D3EB3" w:rsidP="000D3EB3">
      <w:pPr>
        <w:jc w:val="both"/>
        <w:rPr>
          <w:sz w:val="24"/>
          <w:szCs w:val="24"/>
          <w:u w:val="single"/>
        </w:rPr>
      </w:pPr>
    </w:p>
    <w:p w14:paraId="17182337" w14:textId="77777777" w:rsidR="000D3EB3" w:rsidRDefault="000D3EB3" w:rsidP="000D3EB3">
      <w:pPr>
        <w:jc w:val="both"/>
        <w:rPr>
          <w:sz w:val="24"/>
          <w:szCs w:val="24"/>
          <w:u w:val="single"/>
        </w:rPr>
      </w:pPr>
      <w:r w:rsidRPr="00870613">
        <w:rPr>
          <w:sz w:val="24"/>
          <w:szCs w:val="24"/>
          <w:u w:val="single"/>
        </w:rPr>
        <w:t>Wymagania zamawiającego</w:t>
      </w:r>
    </w:p>
    <w:p w14:paraId="140BA9CC" w14:textId="77777777" w:rsidR="000D3EB3" w:rsidRPr="00870613" w:rsidRDefault="000D3EB3" w:rsidP="000D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Zastrzega się, iż każde zlecenie cząstkowe będzie implikowało jednodniowy wynajem co najmniej jednej kabiny, co najmniej 20 odbiorników oraz co najmniej jednego mikrofonu bezprzewodowego. W związku z tym na potrzeby kalkulacji oferty należy przyjąć, iż przewidywana liczba wymaganych podczas standardowego spotkania urządzeń będzie się zgadzała z powyższym. </w:t>
      </w:r>
      <w:r w:rsidRPr="00870613">
        <w:rPr>
          <w:sz w:val="24"/>
          <w:szCs w:val="24"/>
        </w:rPr>
        <w:t xml:space="preserve">Wykonawca zapewni zamawiającemu </w:t>
      </w:r>
      <w:r>
        <w:rPr>
          <w:sz w:val="24"/>
          <w:szCs w:val="24"/>
        </w:rPr>
        <w:t>odbiorniki (</w:t>
      </w:r>
      <w:r w:rsidRPr="00870613">
        <w:rPr>
          <w:sz w:val="24"/>
          <w:szCs w:val="24"/>
        </w:rPr>
        <w:t>słuchawki</w:t>
      </w:r>
      <w:r>
        <w:rPr>
          <w:sz w:val="24"/>
          <w:szCs w:val="24"/>
        </w:rPr>
        <w:t>)</w:t>
      </w:r>
      <w:r w:rsidRPr="00870613">
        <w:rPr>
          <w:sz w:val="24"/>
          <w:szCs w:val="24"/>
        </w:rPr>
        <w:t xml:space="preserve">, kompatybilne z dostarczonym przez </w:t>
      </w:r>
      <w:r>
        <w:rPr>
          <w:sz w:val="24"/>
          <w:szCs w:val="24"/>
        </w:rPr>
        <w:t>W</w:t>
      </w:r>
      <w:r w:rsidRPr="00870613">
        <w:rPr>
          <w:sz w:val="24"/>
          <w:szCs w:val="24"/>
        </w:rPr>
        <w:t xml:space="preserve">ykonawcę pozostałym sprzętem do tłumaczenia. Na potrzeby kalkulacji oferty należy przyjąć, iż przewidywana liczba uczestników spotkania (słuchawek) to </w:t>
      </w:r>
      <w:r>
        <w:rPr>
          <w:sz w:val="24"/>
          <w:szCs w:val="24"/>
        </w:rPr>
        <w:t>min. 20 i maksymalnie 200</w:t>
      </w:r>
      <w:r w:rsidRPr="00870613">
        <w:rPr>
          <w:sz w:val="24"/>
          <w:szCs w:val="24"/>
        </w:rPr>
        <w:t xml:space="preserve"> osób. Powyższa </w:t>
      </w:r>
      <w:r>
        <w:rPr>
          <w:sz w:val="24"/>
          <w:szCs w:val="24"/>
        </w:rPr>
        <w:t>informacja</w:t>
      </w:r>
      <w:r w:rsidRPr="00870613">
        <w:rPr>
          <w:sz w:val="24"/>
          <w:szCs w:val="24"/>
        </w:rPr>
        <w:t xml:space="preserve"> nie stanowi deklaracji Zamawiającego odnośnie ilości uczestników poszczególnych spotkań. </w:t>
      </w:r>
    </w:p>
    <w:p w14:paraId="1E7DC3E0" w14:textId="77777777" w:rsidR="000D3EB3" w:rsidRDefault="000D3EB3" w:rsidP="000D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należy uwzględnić przewidywaną liczbę wymaganych podczas standardowego spotkania multifonów (w sytuacji ich zamówienia) w ilości 12 sztuk oraz mikrofonów bezprzewodowych w ilości 3 sztuk. Ponadto wykonawca zobowiązuje się do dostarczenia wszelkich urządzeń niezbędnych do ich prawidłowego funkcjonowania oraz sprzętu do nagrywania spotkania wraz z usługą opracowania i udostępnienia nagrania. </w:t>
      </w:r>
    </w:p>
    <w:p w14:paraId="59D03284" w14:textId="77777777" w:rsidR="000D3EB3" w:rsidRPr="00870613" w:rsidRDefault="000D3EB3" w:rsidP="000D3EB3">
      <w:pPr>
        <w:jc w:val="both"/>
        <w:rPr>
          <w:sz w:val="24"/>
          <w:szCs w:val="24"/>
          <w:u w:val="single"/>
        </w:rPr>
      </w:pPr>
    </w:p>
    <w:p w14:paraId="232ED4C0" w14:textId="77777777" w:rsidR="000D3EB3" w:rsidRDefault="000D3EB3" w:rsidP="000D3EB3">
      <w:pPr>
        <w:jc w:val="both"/>
        <w:rPr>
          <w:sz w:val="24"/>
          <w:szCs w:val="24"/>
        </w:rPr>
      </w:pPr>
      <w:r w:rsidRPr="00870613">
        <w:rPr>
          <w:sz w:val="24"/>
          <w:szCs w:val="24"/>
        </w:rPr>
        <w:t>Zamawiający wymaga</w:t>
      </w:r>
      <w:r>
        <w:rPr>
          <w:sz w:val="24"/>
          <w:szCs w:val="24"/>
        </w:rPr>
        <w:t>,</w:t>
      </w:r>
      <w:r w:rsidRPr="00870613">
        <w:rPr>
          <w:sz w:val="24"/>
          <w:szCs w:val="24"/>
        </w:rPr>
        <w:t xml:space="preserve"> aby </w:t>
      </w:r>
      <w:r>
        <w:rPr>
          <w:sz w:val="24"/>
          <w:szCs w:val="24"/>
        </w:rPr>
        <w:t>W</w:t>
      </w:r>
      <w:r w:rsidRPr="00870613">
        <w:rPr>
          <w:sz w:val="24"/>
          <w:szCs w:val="24"/>
        </w:rPr>
        <w:t xml:space="preserve">ykonawca dostarczył </w:t>
      </w:r>
      <w:r>
        <w:rPr>
          <w:sz w:val="24"/>
          <w:szCs w:val="24"/>
        </w:rPr>
        <w:t>zamówiony sprzęt do wybranej przez Zamawiającego lokalizacji</w:t>
      </w:r>
      <w:r w:rsidRPr="00870613">
        <w:rPr>
          <w:sz w:val="24"/>
          <w:szCs w:val="24"/>
        </w:rPr>
        <w:t>, w ilości niezbędnej do przeprowadzenia tłumaczenia, zgodnie z zamówieniem skierowanym do wykonawcy. Wykon</w:t>
      </w:r>
      <w:r>
        <w:rPr>
          <w:sz w:val="24"/>
          <w:szCs w:val="24"/>
        </w:rPr>
        <w:t xml:space="preserve">awca odpowiada za kompletność, </w:t>
      </w:r>
      <w:r w:rsidRPr="00870613">
        <w:rPr>
          <w:sz w:val="24"/>
          <w:szCs w:val="24"/>
        </w:rPr>
        <w:t>kompatybilność</w:t>
      </w:r>
      <w:r>
        <w:rPr>
          <w:sz w:val="24"/>
          <w:szCs w:val="24"/>
        </w:rPr>
        <w:t>, sprawność i funkcjonalność</w:t>
      </w:r>
      <w:r w:rsidRPr="00870613">
        <w:rPr>
          <w:sz w:val="24"/>
          <w:szCs w:val="24"/>
        </w:rPr>
        <w:t xml:space="preserve"> dostarczonego sprzętu. </w:t>
      </w:r>
    </w:p>
    <w:p w14:paraId="56A47D00" w14:textId="77777777" w:rsidR="000D3EB3" w:rsidRDefault="000D3EB3" w:rsidP="000D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Usługa obejmuje każdorazowo montaż sprzętu przed spotkaniem i demontaż sprzętu po jego zakończeniu. Do realizacji usługi konieczne jest powzięcie przez Wykonawcę odpowiednich ustaleń organizacyjnych z właścicielem lokalizacji / gospodarzem spotkania. </w:t>
      </w:r>
    </w:p>
    <w:p w14:paraId="7F5C4C20" w14:textId="77777777" w:rsidR="000D3EB3" w:rsidRPr="00870613" w:rsidRDefault="000D3EB3" w:rsidP="000D3EB3">
      <w:pPr>
        <w:jc w:val="both"/>
        <w:rPr>
          <w:sz w:val="24"/>
          <w:szCs w:val="24"/>
        </w:rPr>
      </w:pPr>
    </w:p>
    <w:p w14:paraId="12E173BE" w14:textId="77777777" w:rsidR="000D3EB3" w:rsidRPr="007E1B64" w:rsidRDefault="000D3EB3" w:rsidP="000D3EB3">
      <w:pPr>
        <w:jc w:val="both"/>
        <w:rPr>
          <w:sz w:val="24"/>
          <w:szCs w:val="24"/>
        </w:rPr>
      </w:pPr>
      <w:r w:rsidRPr="00870613">
        <w:rPr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– w sytuacji, gdy zamówienie obejmuje taką usługę – </w:t>
      </w:r>
      <w:r w:rsidRPr="00870613">
        <w:rPr>
          <w:sz w:val="24"/>
          <w:szCs w:val="24"/>
        </w:rPr>
        <w:t xml:space="preserve">dokona rejestracji </w:t>
      </w:r>
      <w:r>
        <w:rPr>
          <w:sz w:val="24"/>
          <w:szCs w:val="24"/>
        </w:rPr>
        <w:t xml:space="preserve">wskazanego przez Wykonawcę </w:t>
      </w:r>
      <w:r w:rsidRPr="00870613">
        <w:rPr>
          <w:sz w:val="24"/>
          <w:szCs w:val="24"/>
        </w:rPr>
        <w:t xml:space="preserve">spotkania </w:t>
      </w:r>
      <w:r>
        <w:rPr>
          <w:sz w:val="24"/>
          <w:szCs w:val="24"/>
        </w:rPr>
        <w:t xml:space="preserve">[osobno dla każdej ścieżki językowej] </w:t>
      </w:r>
      <w:r w:rsidRPr="00870613">
        <w:rPr>
          <w:sz w:val="24"/>
          <w:szCs w:val="24"/>
        </w:rPr>
        <w:t xml:space="preserve">i przekaże zamawiającemu opracowane nagranie </w:t>
      </w:r>
      <w:r>
        <w:rPr>
          <w:sz w:val="24"/>
          <w:szCs w:val="24"/>
        </w:rPr>
        <w:t>w pliku / plikach .mp3</w:t>
      </w:r>
      <w:r w:rsidRPr="00870613">
        <w:rPr>
          <w:sz w:val="24"/>
          <w:szCs w:val="24"/>
        </w:rPr>
        <w:t xml:space="preserve">. Nagranie </w:t>
      </w:r>
      <w:r w:rsidRPr="007E1B64">
        <w:rPr>
          <w:sz w:val="24"/>
          <w:szCs w:val="24"/>
        </w:rPr>
        <w:t xml:space="preserve">musi być możliwe do odsłuchania na dowolnym komputerze bez konieczności instalowania </w:t>
      </w:r>
      <w:r>
        <w:rPr>
          <w:sz w:val="24"/>
          <w:szCs w:val="24"/>
        </w:rPr>
        <w:t>dodatkowego oprogramowania</w:t>
      </w:r>
      <w:r w:rsidRPr="007E1B64">
        <w:rPr>
          <w:sz w:val="24"/>
          <w:szCs w:val="24"/>
        </w:rPr>
        <w:t>.</w:t>
      </w:r>
    </w:p>
    <w:p w14:paraId="6E220D46" w14:textId="77777777" w:rsidR="000D3EB3" w:rsidRPr="007E2F5E" w:rsidRDefault="000D3EB3" w:rsidP="000D3EB3">
      <w:pPr>
        <w:pageBreakBefore/>
        <w:tabs>
          <w:tab w:val="center" w:pos="4536"/>
          <w:tab w:val="right" w:pos="9072"/>
        </w:tabs>
        <w:jc w:val="right"/>
        <w:rPr>
          <w:b/>
          <w:sz w:val="24"/>
          <w:szCs w:val="24"/>
        </w:rPr>
      </w:pPr>
      <w:r w:rsidRPr="007E2F5E">
        <w:rPr>
          <w:b/>
          <w:sz w:val="24"/>
          <w:szCs w:val="24"/>
        </w:rPr>
        <w:lastRenderedPageBreak/>
        <w:t xml:space="preserve">Załącznik nr </w:t>
      </w:r>
      <w:r>
        <w:rPr>
          <w:b/>
          <w:sz w:val="24"/>
          <w:szCs w:val="24"/>
        </w:rPr>
        <w:t>4</w:t>
      </w:r>
      <w:r w:rsidRPr="007E2F5E">
        <w:rPr>
          <w:b/>
          <w:sz w:val="24"/>
          <w:szCs w:val="24"/>
        </w:rPr>
        <w:t xml:space="preserve"> do Umowy </w:t>
      </w:r>
    </w:p>
    <w:p w14:paraId="2B641AAF" w14:textId="77777777" w:rsidR="000D3EB3" w:rsidRPr="007E2F5E" w:rsidRDefault="000D3EB3" w:rsidP="000D3EB3">
      <w:pPr>
        <w:tabs>
          <w:tab w:val="center" w:pos="4536"/>
          <w:tab w:val="right" w:pos="9072"/>
        </w:tabs>
        <w:jc w:val="right"/>
        <w:rPr>
          <w:b/>
          <w:sz w:val="24"/>
          <w:szCs w:val="24"/>
        </w:rPr>
      </w:pPr>
      <w:r w:rsidRPr="007E2F5E">
        <w:rPr>
          <w:b/>
          <w:sz w:val="24"/>
          <w:szCs w:val="24"/>
        </w:rPr>
        <w:t>nr ____________________</w:t>
      </w:r>
    </w:p>
    <w:p w14:paraId="3A6086EA" w14:textId="77777777" w:rsidR="000D3EB3" w:rsidRPr="007E2F5E" w:rsidRDefault="000D3EB3" w:rsidP="000D3EB3">
      <w:pPr>
        <w:tabs>
          <w:tab w:val="center" w:pos="4536"/>
          <w:tab w:val="right" w:pos="9072"/>
        </w:tabs>
        <w:jc w:val="right"/>
        <w:rPr>
          <w:b/>
          <w:sz w:val="24"/>
          <w:szCs w:val="24"/>
        </w:rPr>
      </w:pPr>
      <w:r w:rsidRPr="007E2F5E">
        <w:rPr>
          <w:b/>
          <w:sz w:val="24"/>
          <w:szCs w:val="24"/>
        </w:rPr>
        <w:t>z dnia ____________________</w:t>
      </w:r>
    </w:p>
    <w:p w14:paraId="24248298" w14:textId="77777777" w:rsidR="000D3EB3" w:rsidRPr="007E2F5E" w:rsidRDefault="000D3EB3" w:rsidP="000D3EB3">
      <w:pPr>
        <w:rPr>
          <w:sz w:val="24"/>
          <w:szCs w:val="24"/>
        </w:rPr>
      </w:pPr>
    </w:p>
    <w:p w14:paraId="27B2D4EA" w14:textId="77777777" w:rsidR="000D3EB3" w:rsidRPr="007E2F5E" w:rsidRDefault="000D3EB3" w:rsidP="000D3EB3">
      <w:pPr>
        <w:jc w:val="right"/>
        <w:rPr>
          <w:sz w:val="24"/>
          <w:szCs w:val="24"/>
        </w:rPr>
      </w:pPr>
      <w:r w:rsidRPr="007E2F5E">
        <w:rPr>
          <w:sz w:val="24"/>
          <w:szCs w:val="24"/>
        </w:rPr>
        <w:t>WZÓR</w:t>
      </w:r>
    </w:p>
    <w:p w14:paraId="129EEABB" w14:textId="77777777" w:rsidR="000D3EB3" w:rsidRPr="007E2F5E" w:rsidRDefault="000D3EB3" w:rsidP="000D3EB3">
      <w:pPr>
        <w:rPr>
          <w:sz w:val="24"/>
          <w:szCs w:val="24"/>
        </w:rPr>
      </w:pPr>
    </w:p>
    <w:p w14:paraId="759FB39D" w14:textId="77777777" w:rsidR="000D3EB3" w:rsidRPr="007E2F5E" w:rsidRDefault="000D3EB3" w:rsidP="000D3EB3">
      <w:pPr>
        <w:jc w:val="center"/>
        <w:rPr>
          <w:b/>
          <w:sz w:val="24"/>
          <w:szCs w:val="24"/>
        </w:rPr>
      </w:pPr>
      <w:r w:rsidRPr="007E2F5E">
        <w:rPr>
          <w:b/>
          <w:sz w:val="24"/>
          <w:szCs w:val="24"/>
        </w:rPr>
        <w:t xml:space="preserve">Protokół odbioru </w:t>
      </w:r>
      <w:r>
        <w:rPr>
          <w:b/>
          <w:sz w:val="24"/>
          <w:szCs w:val="24"/>
        </w:rPr>
        <w:t>i stwierdzenia wad</w:t>
      </w:r>
    </w:p>
    <w:p w14:paraId="0ABA8A45" w14:textId="77777777" w:rsidR="000D3EB3" w:rsidRPr="007E2F5E" w:rsidRDefault="000D3EB3" w:rsidP="000D3EB3">
      <w:pPr>
        <w:jc w:val="both"/>
        <w:rPr>
          <w:sz w:val="24"/>
          <w:szCs w:val="24"/>
        </w:rPr>
      </w:pPr>
    </w:p>
    <w:p w14:paraId="315732D6" w14:textId="77777777" w:rsidR="000D3EB3" w:rsidRDefault="000D3EB3" w:rsidP="000D3EB3">
      <w:pPr>
        <w:jc w:val="both"/>
        <w:rPr>
          <w:sz w:val="24"/>
          <w:szCs w:val="24"/>
        </w:rPr>
      </w:pPr>
      <w:r w:rsidRPr="007E2F5E">
        <w:rPr>
          <w:sz w:val="24"/>
          <w:szCs w:val="24"/>
        </w:rPr>
        <w:t xml:space="preserve">Zgodnie z § </w:t>
      </w:r>
      <w:r>
        <w:rPr>
          <w:sz w:val="24"/>
          <w:szCs w:val="24"/>
        </w:rPr>
        <w:t>6</w:t>
      </w:r>
      <w:r w:rsidRPr="007E2F5E">
        <w:rPr>
          <w:sz w:val="24"/>
          <w:szCs w:val="24"/>
        </w:rPr>
        <w:t xml:space="preserve"> ust. </w:t>
      </w:r>
      <w:r>
        <w:rPr>
          <w:sz w:val="24"/>
          <w:szCs w:val="24"/>
        </w:rPr>
        <w:t>9</w:t>
      </w:r>
      <w:r w:rsidRPr="007E2F5E">
        <w:rPr>
          <w:sz w:val="24"/>
          <w:szCs w:val="24"/>
        </w:rPr>
        <w:t xml:space="preserve"> umowy nr …………… z dnia ………</w:t>
      </w:r>
      <w:r>
        <w:rPr>
          <w:sz w:val="24"/>
          <w:szCs w:val="24"/>
        </w:rPr>
        <w:t>….. 2021</w:t>
      </w:r>
      <w:r w:rsidRPr="007E2F5E">
        <w:rPr>
          <w:sz w:val="24"/>
          <w:szCs w:val="24"/>
        </w:rPr>
        <w:t xml:space="preserve"> r. na realizację usług </w:t>
      </w:r>
      <w:r>
        <w:rPr>
          <w:sz w:val="24"/>
          <w:szCs w:val="24"/>
        </w:rPr>
        <w:t>wynajmu sprzętu</w:t>
      </w:r>
      <w:r w:rsidRPr="007E2F5E">
        <w:rPr>
          <w:sz w:val="24"/>
          <w:szCs w:val="24"/>
        </w:rPr>
        <w:t xml:space="preserve">, zawartej pomiędzy Centrum Projektów Europejskich a ………………………………, z siedzibą/zamieszkałym w …………………………………, stwierdzam </w:t>
      </w:r>
      <w:r>
        <w:rPr>
          <w:sz w:val="24"/>
          <w:szCs w:val="24"/>
        </w:rPr>
        <w:t xml:space="preserve">braki w </w:t>
      </w:r>
      <w:r w:rsidRPr="007E2F5E">
        <w:rPr>
          <w:sz w:val="24"/>
          <w:szCs w:val="24"/>
        </w:rPr>
        <w:t>realizacj</w:t>
      </w:r>
      <w:r>
        <w:rPr>
          <w:sz w:val="24"/>
          <w:szCs w:val="24"/>
        </w:rPr>
        <w:t>i</w:t>
      </w:r>
      <w:r w:rsidRPr="007E2F5E">
        <w:rPr>
          <w:sz w:val="24"/>
          <w:szCs w:val="24"/>
        </w:rPr>
        <w:t xml:space="preserve"> </w:t>
      </w:r>
      <w:r>
        <w:rPr>
          <w:sz w:val="24"/>
          <w:szCs w:val="24"/>
        </w:rPr>
        <w:t>zamówienia zleconego dnia</w:t>
      </w:r>
      <w:r w:rsidRPr="007E2F5E">
        <w:rPr>
          <w:sz w:val="24"/>
          <w:szCs w:val="24"/>
        </w:rPr>
        <w:t xml:space="preserve"> ………………………………….., </w:t>
      </w:r>
      <w:r>
        <w:rPr>
          <w:sz w:val="24"/>
          <w:szCs w:val="24"/>
        </w:rPr>
        <w:t>nie dokonuje się / dokonuje się częściowego odbioru przedmiotu umowy</w:t>
      </w:r>
      <w:r w:rsidRPr="007E2F5E">
        <w:rPr>
          <w:sz w:val="24"/>
          <w:szCs w:val="24"/>
        </w:rPr>
        <w:t xml:space="preserve">. </w:t>
      </w:r>
    </w:p>
    <w:p w14:paraId="7946174D" w14:textId="77777777" w:rsidR="000D3EB3" w:rsidRPr="007E2F5E" w:rsidRDefault="000D3EB3" w:rsidP="000D3EB3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 zamówienia został wykonany zgodnie/ niezgodnie z wyznaczonym terminem.</w:t>
      </w:r>
    </w:p>
    <w:p w14:paraId="10F8E3D4" w14:textId="77777777" w:rsidR="000D3EB3" w:rsidRPr="008D2620" w:rsidRDefault="000D3EB3" w:rsidP="000D3EB3">
      <w:pPr>
        <w:pStyle w:val="Default"/>
        <w:jc w:val="both"/>
      </w:pPr>
      <w:r w:rsidRPr="008D2620">
        <w:t xml:space="preserve">Zamawiający zgłasza </w:t>
      </w:r>
      <w:r>
        <w:t xml:space="preserve">następujące </w:t>
      </w:r>
      <w:r w:rsidRPr="008D2620">
        <w:t>zastrzeże</w:t>
      </w:r>
      <w:r>
        <w:t>nia</w:t>
      </w:r>
      <w:r w:rsidRPr="008D2620">
        <w:t xml:space="preserve"> do przedmiotu odbioru. </w:t>
      </w:r>
    </w:p>
    <w:p w14:paraId="3749036C" w14:textId="77777777" w:rsidR="000D3EB3" w:rsidRPr="007E2F5E" w:rsidRDefault="000D3EB3" w:rsidP="000D3EB3">
      <w:pPr>
        <w:rPr>
          <w:sz w:val="24"/>
          <w:szCs w:val="24"/>
        </w:rPr>
      </w:pPr>
    </w:p>
    <w:p w14:paraId="0715240C" w14:textId="77777777" w:rsidR="000D3EB3" w:rsidRPr="007E2F5E" w:rsidRDefault="000D3EB3" w:rsidP="000D3EB3">
      <w:pPr>
        <w:jc w:val="both"/>
        <w:rPr>
          <w:sz w:val="24"/>
          <w:szCs w:val="24"/>
        </w:rPr>
      </w:pPr>
    </w:p>
    <w:p w14:paraId="5114A3B8" w14:textId="77777777" w:rsidR="000D3EB3" w:rsidRPr="007E2F5E" w:rsidRDefault="000D3EB3" w:rsidP="000D3EB3">
      <w:pPr>
        <w:jc w:val="both"/>
        <w:rPr>
          <w:b/>
          <w:sz w:val="24"/>
          <w:szCs w:val="24"/>
        </w:rPr>
      </w:pPr>
      <w:r w:rsidRPr="007E2F5E">
        <w:rPr>
          <w:b/>
          <w:sz w:val="24"/>
          <w:szCs w:val="24"/>
        </w:rPr>
        <w:t xml:space="preserve">Zastrzeżenia: </w:t>
      </w:r>
    </w:p>
    <w:p w14:paraId="1FD9AF00" w14:textId="77777777" w:rsidR="000D3EB3" w:rsidRPr="007E2F5E" w:rsidRDefault="000D3EB3" w:rsidP="000D3EB3">
      <w:pPr>
        <w:jc w:val="both"/>
        <w:rPr>
          <w:sz w:val="24"/>
          <w:szCs w:val="24"/>
        </w:rPr>
      </w:pPr>
      <w:r w:rsidRPr="007E2F5E">
        <w:rPr>
          <w:sz w:val="24"/>
          <w:szCs w:val="24"/>
        </w:rPr>
        <w:t>…………………………………………………………………………………………………</w:t>
      </w:r>
    </w:p>
    <w:p w14:paraId="7D1B4EB7" w14:textId="77777777" w:rsidR="000D3EB3" w:rsidRPr="007E2F5E" w:rsidRDefault="000D3EB3" w:rsidP="000D3EB3">
      <w:pPr>
        <w:jc w:val="both"/>
        <w:rPr>
          <w:sz w:val="24"/>
          <w:szCs w:val="24"/>
        </w:rPr>
      </w:pPr>
      <w:r w:rsidRPr="007E2F5E">
        <w:rPr>
          <w:sz w:val="24"/>
          <w:szCs w:val="24"/>
        </w:rPr>
        <w:t>…………………………………………………………………………………………………</w:t>
      </w:r>
    </w:p>
    <w:p w14:paraId="1BA7B9C5" w14:textId="77777777" w:rsidR="000D3EB3" w:rsidRPr="007E2F5E" w:rsidRDefault="000D3EB3" w:rsidP="000D3EB3">
      <w:pPr>
        <w:jc w:val="both"/>
        <w:rPr>
          <w:sz w:val="24"/>
          <w:szCs w:val="24"/>
        </w:rPr>
      </w:pPr>
      <w:r w:rsidRPr="007E2F5E">
        <w:rPr>
          <w:sz w:val="24"/>
          <w:szCs w:val="24"/>
        </w:rPr>
        <w:t>…………………………………………………………………………………………………</w:t>
      </w:r>
    </w:p>
    <w:p w14:paraId="0C8E74A4" w14:textId="77777777" w:rsidR="000D3EB3" w:rsidRPr="007E2F5E" w:rsidRDefault="000D3EB3" w:rsidP="000D3EB3">
      <w:pPr>
        <w:jc w:val="both"/>
        <w:rPr>
          <w:sz w:val="24"/>
          <w:szCs w:val="24"/>
        </w:rPr>
      </w:pPr>
      <w:r w:rsidRPr="007E2F5E">
        <w:rPr>
          <w:sz w:val="24"/>
          <w:szCs w:val="24"/>
        </w:rPr>
        <w:t>…………………………………………………………………………………………………</w:t>
      </w:r>
    </w:p>
    <w:p w14:paraId="501D6249" w14:textId="77777777" w:rsidR="000D3EB3" w:rsidRPr="007E2F5E" w:rsidRDefault="000D3EB3" w:rsidP="000D3EB3">
      <w:pPr>
        <w:jc w:val="both"/>
        <w:rPr>
          <w:sz w:val="24"/>
          <w:szCs w:val="24"/>
        </w:rPr>
      </w:pPr>
      <w:r w:rsidRPr="007E2F5E">
        <w:rPr>
          <w:sz w:val="24"/>
          <w:szCs w:val="24"/>
        </w:rPr>
        <w:t>…………………………………………………………………………………………………</w:t>
      </w:r>
    </w:p>
    <w:p w14:paraId="125078E4" w14:textId="77777777" w:rsidR="000D3EB3" w:rsidRPr="007E2F5E" w:rsidRDefault="000D3EB3" w:rsidP="000D3EB3">
      <w:pPr>
        <w:jc w:val="both"/>
        <w:rPr>
          <w:sz w:val="24"/>
          <w:szCs w:val="24"/>
        </w:rPr>
      </w:pPr>
      <w:r w:rsidRPr="007E2F5E">
        <w:rPr>
          <w:sz w:val="24"/>
          <w:szCs w:val="24"/>
        </w:rPr>
        <w:t>…………………………………………………………………………………………………</w:t>
      </w:r>
    </w:p>
    <w:p w14:paraId="343A8BA9" w14:textId="77777777" w:rsidR="000D3EB3" w:rsidRPr="007E2F5E" w:rsidRDefault="000D3EB3" w:rsidP="000D3EB3">
      <w:pPr>
        <w:rPr>
          <w:sz w:val="24"/>
          <w:szCs w:val="24"/>
        </w:rPr>
      </w:pPr>
    </w:p>
    <w:p w14:paraId="450C9B26" w14:textId="77777777" w:rsidR="000D3EB3" w:rsidRPr="007E2F5E" w:rsidRDefault="000D3EB3" w:rsidP="000D3EB3">
      <w:pPr>
        <w:rPr>
          <w:sz w:val="24"/>
          <w:szCs w:val="24"/>
        </w:rPr>
      </w:pPr>
    </w:p>
    <w:p w14:paraId="0FA8E8F5" w14:textId="77777777" w:rsidR="000D3EB3" w:rsidRDefault="000D3EB3" w:rsidP="000D3EB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5DFDC4E9" w14:textId="77777777" w:rsidR="000D3EB3" w:rsidRDefault="000D3EB3" w:rsidP="000D3EB3">
      <w:pPr>
        <w:rPr>
          <w:sz w:val="24"/>
          <w:szCs w:val="24"/>
        </w:rPr>
      </w:pPr>
      <w:r>
        <w:rPr>
          <w:sz w:val="24"/>
          <w:szCs w:val="24"/>
        </w:rPr>
        <w:t>(data i podpis Zamawiającego)</w:t>
      </w:r>
    </w:p>
    <w:p w14:paraId="6B780A8A" w14:textId="77777777" w:rsidR="000D3EB3" w:rsidRDefault="000D3EB3" w:rsidP="000D3EB3">
      <w:pPr>
        <w:rPr>
          <w:sz w:val="24"/>
          <w:szCs w:val="24"/>
        </w:rPr>
      </w:pPr>
    </w:p>
    <w:p w14:paraId="77393F8C" w14:textId="77777777" w:rsidR="000D3EB3" w:rsidRDefault="000D3EB3" w:rsidP="000D3EB3">
      <w:pPr>
        <w:rPr>
          <w:sz w:val="24"/>
          <w:szCs w:val="24"/>
        </w:rPr>
      </w:pPr>
    </w:p>
    <w:p w14:paraId="6A47E1F5" w14:textId="77777777" w:rsidR="000D3EB3" w:rsidRDefault="000D3EB3" w:rsidP="000D3EB3">
      <w:pPr>
        <w:rPr>
          <w:sz w:val="24"/>
          <w:szCs w:val="24"/>
        </w:rPr>
      </w:pPr>
    </w:p>
    <w:p w14:paraId="62B456D5" w14:textId="77777777" w:rsidR="000D3EB3" w:rsidRDefault="000D3EB3" w:rsidP="000D3EB3">
      <w:pPr>
        <w:rPr>
          <w:sz w:val="24"/>
          <w:szCs w:val="24"/>
        </w:rPr>
      </w:pPr>
    </w:p>
    <w:p w14:paraId="3B74199F" w14:textId="77777777" w:rsidR="000D3EB3" w:rsidRDefault="000D3EB3" w:rsidP="000D3EB3">
      <w:pPr>
        <w:rPr>
          <w:sz w:val="24"/>
          <w:szCs w:val="24"/>
        </w:rPr>
      </w:pPr>
    </w:p>
    <w:p w14:paraId="7007C658" w14:textId="77777777" w:rsidR="000D3EB3" w:rsidRDefault="000D3EB3" w:rsidP="000D3EB3">
      <w:pPr>
        <w:rPr>
          <w:sz w:val="24"/>
          <w:szCs w:val="24"/>
        </w:rPr>
      </w:pPr>
    </w:p>
    <w:p w14:paraId="75511926" w14:textId="77777777" w:rsidR="000D3EB3" w:rsidRDefault="000D3EB3" w:rsidP="000D3EB3">
      <w:pPr>
        <w:rPr>
          <w:sz w:val="24"/>
          <w:szCs w:val="24"/>
        </w:rPr>
      </w:pPr>
    </w:p>
    <w:p w14:paraId="433EB852" w14:textId="77777777" w:rsidR="000D3EB3" w:rsidRDefault="000D3EB3" w:rsidP="000D3EB3">
      <w:pPr>
        <w:rPr>
          <w:sz w:val="24"/>
          <w:szCs w:val="24"/>
        </w:rPr>
      </w:pPr>
    </w:p>
    <w:p w14:paraId="583202D2" w14:textId="77777777" w:rsidR="000D3EB3" w:rsidRDefault="000D3EB3" w:rsidP="000D3EB3">
      <w:pPr>
        <w:rPr>
          <w:sz w:val="24"/>
          <w:szCs w:val="24"/>
        </w:rPr>
      </w:pPr>
    </w:p>
    <w:p w14:paraId="11A314BF" w14:textId="77777777" w:rsidR="000D3EB3" w:rsidRDefault="000D3EB3" w:rsidP="000D3EB3">
      <w:pPr>
        <w:rPr>
          <w:sz w:val="24"/>
          <w:szCs w:val="24"/>
        </w:rPr>
      </w:pPr>
    </w:p>
    <w:p w14:paraId="385FB0CA" w14:textId="77777777" w:rsidR="000D3EB3" w:rsidRDefault="000D3EB3" w:rsidP="000D3EB3">
      <w:pPr>
        <w:rPr>
          <w:sz w:val="24"/>
          <w:szCs w:val="24"/>
        </w:rPr>
      </w:pPr>
    </w:p>
    <w:p w14:paraId="4A0E0136" w14:textId="77777777" w:rsidR="000D3EB3" w:rsidRDefault="000D3EB3" w:rsidP="000D3EB3">
      <w:pPr>
        <w:rPr>
          <w:sz w:val="24"/>
          <w:szCs w:val="24"/>
        </w:rPr>
      </w:pPr>
    </w:p>
    <w:p w14:paraId="16514791" w14:textId="77777777" w:rsidR="000D3EB3" w:rsidRDefault="000D3EB3" w:rsidP="000D3EB3">
      <w:pPr>
        <w:rPr>
          <w:sz w:val="24"/>
          <w:szCs w:val="24"/>
        </w:rPr>
      </w:pPr>
    </w:p>
    <w:p w14:paraId="47333C13" w14:textId="77777777" w:rsidR="000D3EB3" w:rsidRDefault="000D3EB3" w:rsidP="000D3EB3">
      <w:pPr>
        <w:rPr>
          <w:sz w:val="24"/>
          <w:szCs w:val="24"/>
        </w:rPr>
      </w:pPr>
    </w:p>
    <w:p w14:paraId="139479CD" w14:textId="77777777" w:rsidR="000D3EB3" w:rsidRPr="00B85D4C" w:rsidRDefault="000D3EB3" w:rsidP="000D3EB3">
      <w:pPr>
        <w:rPr>
          <w:szCs w:val="24"/>
        </w:rPr>
      </w:pPr>
      <w:r w:rsidRPr="00B85D4C">
        <w:rPr>
          <w:szCs w:val="24"/>
        </w:rPr>
        <w:t>*</w:t>
      </w:r>
      <w:r>
        <w:rPr>
          <w:szCs w:val="24"/>
        </w:rPr>
        <w:t xml:space="preserve"> niewłaściwe skreślić</w:t>
      </w:r>
    </w:p>
    <w:p w14:paraId="4211593B" w14:textId="77777777" w:rsidR="000D3EB3" w:rsidRDefault="000D3EB3" w:rsidP="000D3EB3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2E990945" w14:textId="77777777" w:rsidR="000D3EB3" w:rsidRDefault="000D3EB3" w:rsidP="000D3EB3">
      <w:pPr>
        <w:spacing w:line="276" w:lineRule="auto"/>
        <w:ind w:right="116"/>
        <w:jc w:val="right"/>
        <w:rPr>
          <w:rFonts w:ascii="Calibri" w:hAnsi="Calibri" w:cs="Calibri"/>
        </w:rPr>
      </w:pPr>
    </w:p>
    <w:p w14:paraId="400577EE" w14:textId="77777777" w:rsidR="000D3EB3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CD6B376" w14:textId="77777777" w:rsidR="000D3EB3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3AF9314" w14:textId="77777777" w:rsidR="000D3EB3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1AA3E9B" w14:textId="77777777" w:rsidR="000D3EB3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B30A011" w14:textId="77777777" w:rsidR="000D3EB3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3798B42" w14:textId="77777777" w:rsidR="000D3EB3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8E05012" w14:textId="77777777" w:rsidR="000D3EB3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06CAE5C" w14:textId="77777777" w:rsidR="000D3EB3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469E7F2" w14:textId="77777777" w:rsidR="000D3EB3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380"/>
      </w:tblGrid>
      <w:tr w:rsidR="000D3EB3" w:rsidRPr="005F4906" w14:paraId="383CAC33" w14:textId="77777777" w:rsidTr="00A03203">
        <w:trPr>
          <w:trHeight w:val="769"/>
          <w:jc w:val="center"/>
        </w:trPr>
        <w:tc>
          <w:tcPr>
            <w:tcW w:w="9380" w:type="dxa"/>
          </w:tcPr>
          <w:p w14:paraId="1DF417AB" w14:textId="77777777" w:rsidR="000D3EB3" w:rsidRPr="005F4906" w:rsidRDefault="000D3EB3" w:rsidP="00A03203">
            <w:pPr>
              <w:keepNext/>
              <w:jc w:val="both"/>
              <w:outlineLvl w:val="2"/>
              <w:rPr>
                <w:b/>
              </w:rPr>
            </w:pPr>
            <w:r w:rsidRPr="005F4906">
              <w:rPr>
                <w:b/>
              </w:rPr>
              <w:t>WA.263.</w:t>
            </w:r>
            <w:r>
              <w:rPr>
                <w:b/>
              </w:rPr>
              <w:t>38</w:t>
            </w:r>
            <w:r w:rsidRPr="005F4906">
              <w:rPr>
                <w:b/>
              </w:rPr>
              <w:t>.20</w:t>
            </w:r>
            <w:r>
              <w:rPr>
                <w:b/>
              </w:rPr>
              <w:t>21</w:t>
            </w:r>
            <w:r w:rsidRPr="005F4906">
              <w:rPr>
                <w:b/>
              </w:rPr>
              <w:t>.</w:t>
            </w:r>
            <w:r>
              <w:rPr>
                <w:b/>
              </w:rPr>
              <w:t>MW</w:t>
            </w:r>
            <w:r w:rsidRPr="005F4906">
              <w:rPr>
                <w:b/>
              </w:rPr>
              <w:t xml:space="preserve">                                                                       ZAŁĄCZNIK NR 5 do SWZ</w:t>
            </w:r>
          </w:p>
        </w:tc>
      </w:tr>
      <w:tr w:rsidR="000D3EB3" w:rsidRPr="005F4906" w14:paraId="42BA5B80" w14:textId="77777777" w:rsidTr="00A03203">
        <w:trPr>
          <w:trHeight w:val="251"/>
          <w:jc w:val="center"/>
        </w:trPr>
        <w:tc>
          <w:tcPr>
            <w:tcW w:w="9380" w:type="dxa"/>
          </w:tcPr>
          <w:p w14:paraId="0AA6F965" w14:textId="77777777" w:rsidR="000D3EB3" w:rsidRPr="005F4906" w:rsidRDefault="000D3EB3" w:rsidP="00A03203">
            <w:pPr>
              <w:jc w:val="center"/>
              <w:rPr>
                <w:b/>
                <w:color w:val="000000"/>
              </w:rPr>
            </w:pPr>
            <w:r w:rsidRPr="005F4906">
              <w:rPr>
                <w:b/>
                <w:caps/>
              </w:rPr>
              <w:t xml:space="preserve">Wykaz USŁUG </w:t>
            </w:r>
          </w:p>
        </w:tc>
      </w:tr>
      <w:tr w:rsidR="000D3EB3" w:rsidRPr="00604445" w14:paraId="17A37CCE" w14:textId="77777777" w:rsidTr="00A03203">
        <w:trPr>
          <w:trHeight w:val="80"/>
          <w:jc w:val="center"/>
        </w:trPr>
        <w:tc>
          <w:tcPr>
            <w:tcW w:w="9380" w:type="dxa"/>
          </w:tcPr>
          <w:p w14:paraId="0255261B" w14:textId="77777777" w:rsidR="000D3EB3" w:rsidRPr="00604445" w:rsidRDefault="000D3EB3" w:rsidP="00A03203">
            <w:pPr>
              <w:keepNext/>
              <w:jc w:val="center"/>
              <w:outlineLvl w:val="0"/>
              <w:rPr>
                <w:rFonts w:ascii="Calibri" w:hAnsi="Calibri" w:cs="Calibri"/>
                <w:b/>
                <w:caps/>
              </w:rPr>
            </w:pPr>
          </w:p>
        </w:tc>
      </w:tr>
    </w:tbl>
    <w:p w14:paraId="75F797A4" w14:textId="77777777" w:rsidR="000D3EB3" w:rsidRPr="00604445" w:rsidRDefault="000D3EB3" w:rsidP="000D3EB3">
      <w:pPr>
        <w:jc w:val="both"/>
        <w:rPr>
          <w:rFonts w:ascii="Calibri" w:hAnsi="Calibri" w:cs="Calibri"/>
          <w:color w:val="000000"/>
        </w:rPr>
      </w:pPr>
    </w:p>
    <w:p w14:paraId="36817740" w14:textId="77777777" w:rsidR="000D3EB3" w:rsidRPr="00604445" w:rsidRDefault="000D3EB3" w:rsidP="000D3EB3">
      <w:pPr>
        <w:jc w:val="both"/>
        <w:rPr>
          <w:rFonts w:ascii="Calibri" w:hAnsi="Calibri" w:cs="Calibri"/>
          <w:color w:val="000000"/>
        </w:rPr>
      </w:pPr>
    </w:p>
    <w:p w14:paraId="1FC891B7" w14:textId="77777777" w:rsidR="000D3EB3" w:rsidRPr="00604445" w:rsidRDefault="000D3EB3" w:rsidP="000D3EB3">
      <w:pPr>
        <w:jc w:val="both"/>
        <w:rPr>
          <w:rFonts w:ascii="Calibri" w:hAnsi="Calibri" w:cs="Calibri"/>
          <w:color w:val="000000"/>
        </w:rPr>
      </w:pPr>
      <w:r w:rsidRPr="00604445">
        <w:rPr>
          <w:rFonts w:ascii="Calibri" w:hAnsi="Calibri" w:cs="Calibri"/>
          <w:color w:val="000000"/>
        </w:rPr>
        <w:t>Dot. wykazania spełniania warunku określonego w rozdziale V</w:t>
      </w:r>
      <w:r>
        <w:rPr>
          <w:rFonts w:ascii="Calibri" w:hAnsi="Calibri" w:cs="Calibri"/>
          <w:color w:val="000000"/>
        </w:rPr>
        <w:t>II</w:t>
      </w:r>
      <w:r w:rsidRPr="00604445">
        <w:rPr>
          <w:rFonts w:ascii="Calibri" w:hAnsi="Calibri" w:cs="Calibri"/>
          <w:color w:val="000000"/>
        </w:rPr>
        <w:t xml:space="preserve"> ust. 1 SWZ:</w:t>
      </w:r>
    </w:p>
    <w:p w14:paraId="6C8AED8C" w14:textId="77777777" w:rsidR="000D3EB3" w:rsidRPr="00604445" w:rsidRDefault="000D3EB3" w:rsidP="000D3EB3">
      <w:pPr>
        <w:jc w:val="both"/>
        <w:rPr>
          <w:rFonts w:ascii="Calibri" w:hAnsi="Calibri" w:cs="Calibri"/>
          <w:color w:val="000000"/>
        </w:rPr>
      </w:pPr>
    </w:p>
    <w:tbl>
      <w:tblPr>
        <w:tblW w:w="4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380"/>
        <w:gridCol w:w="1693"/>
        <w:gridCol w:w="1711"/>
        <w:gridCol w:w="1570"/>
      </w:tblGrid>
      <w:tr w:rsidR="000D3EB3" w:rsidRPr="00604445" w14:paraId="1B609CB8" w14:textId="77777777" w:rsidTr="00A03203">
        <w:trPr>
          <w:trHeight w:val="6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0C6C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>Lp.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48C1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>Przedmiot usługi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C75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8831F2">
              <w:rPr>
                <w:rFonts w:asciiTheme="minorHAnsi" w:hAnsiTheme="minorHAnsi" w:cstheme="minorHAnsi"/>
              </w:rPr>
              <w:t xml:space="preserve">o najmniej </w:t>
            </w:r>
            <w:r w:rsidRPr="00FE40F1">
              <w:rPr>
                <w:rFonts w:asciiTheme="minorHAnsi" w:hAnsiTheme="minorHAnsi" w:cstheme="minorHAnsi"/>
              </w:rPr>
              <w:t xml:space="preserve">15 zleceń obsługi sprzętowej dot. tłumaczeń symultanicznych </w:t>
            </w:r>
            <w:r>
              <w:rPr>
                <w:rFonts w:ascii="Calibri" w:hAnsi="Calibri" w:cs="Calibri"/>
              </w:rPr>
              <w:t>TAK/NIE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951F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>Nazwa podmiotu, na rzecz którego wykonano usługę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A053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 xml:space="preserve">Termin wykonania usługi od- do </w:t>
            </w:r>
          </w:p>
          <w:p w14:paraId="6E1476BA" w14:textId="77777777" w:rsidR="000D3EB3" w:rsidRPr="00604445" w:rsidRDefault="000D3EB3" w:rsidP="00A03203">
            <w:pPr>
              <w:spacing w:line="276" w:lineRule="auto"/>
              <w:ind w:left="-223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>(dzień–miesiąc–rok)</w:t>
            </w:r>
          </w:p>
          <w:p w14:paraId="221BB0F6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0D3EB3" w:rsidRPr="00604445" w14:paraId="3A766A5B" w14:textId="77777777" w:rsidTr="00A03203">
        <w:trPr>
          <w:trHeight w:val="6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0008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bookmarkStart w:id="4" w:name="_Hlk86047514"/>
            <w:r w:rsidRPr="00604445">
              <w:rPr>
                <w:rFonts w:ascii="Calibri" w:hAnsi="Calibri" w:cs="Calibri"/>
              </w:rPr>
              <w:t>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0DCC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60A50B3F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36AD5C4F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33BB162C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56CD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7764AE84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6C87F90F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376A9F13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61AA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6E5B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3EB3" w:rsidRPr="00604445" w14:paraId="45AB9EC4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01F8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>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69EC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07D7730E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6F659E46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DA7E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4C4BDF60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15C54A48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6EEB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124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3EB3" w:rsidRPr="00604445" w14:paraId="726FB810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9320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2F3C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C6E5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1E94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D002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3EB3" w:rsidRPr="00604445" w14:paraId="2D475E3C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7C3" w14:textId="77777777" w:rsidR="000D3EB3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37AF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183A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93E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4FC6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3EB3" w:rsidRPr="00604445" w14:paraId="1D2E339F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EEA7" w14:textId="77777777" w:rsidR="000D3EB3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41C1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EB9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DF3B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B3FA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bookmarkEnd w:id="4"/>
      <w:tr w:rsidR="000D3EB3" w:rsidRPr="00604445" w14:paraId="505308CE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1E46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3027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16794860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45DA3642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5F606255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4759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6C22ED75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12FC9053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7E398C80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0E3A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722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3EB3" w:rsidRPr="00604445" w14:paraId="03A41747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A9E5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E9D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20474E42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6A920FEB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9154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52C8E6A8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00459C25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DF9B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FE93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3EB3" w:rsidRPr="00604445" w14:paraId="64FFB4D8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A6C4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9698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7DE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F7C2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ADD5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3EB3" w:rsidRPr="00604445" w14:paraId="3EEC8A3B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4F6" w14:textId="77777777" w:rsidR="000D3EB3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09D3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FED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13DA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7CAB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3EB3" w:rsidRPr="00604445" w14:paraId="0630C627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D8AC" w14:textId="77777777" w:rsidR="000D3EB3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ECCB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E4F7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9A90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8769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3EB3" w:rsidRPr="00604445" w14:paraId="0B506E51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7527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04445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085F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44BB0EFC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573AB7A8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02A48745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105E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210EF019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551DA28F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6CF2199E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C227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2078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3EB3" w:rsidRPr="00604445" w14:paraId="620A8AEF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E149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604445">
              <w:rPr>
                <w:rFonts w:ascii="Calibri" w:hAnsi="Calibri" w:cs="Calibri"/>
              </w:rPr>
              <w:t>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6869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2FA97B82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  <w:p w14:paraId="13F3EB58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3C87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5E56CB4D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  <w:p w14:paraId="42C23505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D7CF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F59E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3EB3" w:rsidRPr="00604445" w14:paraId="0027EBC4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D92D" w14:textId="77777777" w:rsidR="000D3EB3" w:rsidRPr="00604445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71D4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D418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5CC9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A1C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3EB3" w:rsidRPr="00604445" w14:paraId="343C9F00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7EA5" w14:textId="77777777" w:rsidR="000D3EB3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B83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E1F1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C64D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333D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3EB3" w:rsidRPr="00604445" w14:paraId="70B900A7" w14:textId="77777777" w:rsidTr="00A03203">
        <w:trPr>
          <w:trHeight w:val="80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95F3" w14:textId="77777777" w:rsidR="000D3EB3" w:rsidRDefault="000D3EB3" w:rsidP="00A0320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41AD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5EBF" w14:textId="77777777" w:rsidR="000D3EB3" w:rsidRPr="00604445" w:rsidRDefault="000D3EB3" w:rsidP="00A03203">
            <w:pPr>
              <w:rPr>
                <w:rFonts w:ascii="Calibri" w:hAnsi="Calibri" w:cs="Calibri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7125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7547" w14:textId="77777777" w:rsidR="000D3EB3" w:rsidRPr="00604445" w:rsidRDefault="000D3EB3" w:rsidP="00A032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45AFB09" w14:textId="77777777" w:rsidR="000D3EB3" w:rsidRPr="00604445" w:rsidRDefault="000D3EB3" w:rsidP="000D3EB3">
      <w:pPr>
        <w:ind w:right="565"/>
        <w:jc w:val="both"/>
        <w:rPr>
          <w:rFonts w:ascii="Calibri" w:hAnsi="Calibri" w:cs="Calibri"/>
        </w:rPr>
      </w:pPr>
    </w:p>
    <w:p w14:paraId="315D3F31" w14:textId="77777777" w:rsidR="000D3EB3" w:rsidRPr="00604445" w:rsidRDefault="000D3EB3" w:rsidP="000D3EB3">
      <w:pPr>
        <w:jc w:val="both"/>
        <w:rPr>
          <w:rFonts w:ascii="Calibri" w:hAnsi="Calibri" w:cs="Calibri"/>
          <w:color w:val="000000"/>
          <w:highlight w:val="yellow"/>
        </w:rPr>
      </w:pPr>
    </w:p>
    <w:p w14:paraId="614E1A1C" w14:textId="77777777" w:rsidR="000D3EB3" w:rsidRPr="00604445" w:rsidRDefault="000D3EB3" w:rsidP="000D3EB3">
      <w:pPr>
        <w:rPr>
          <w:rFonts w:ascii="Calibri" w:hAnsi="Calibri" w:cs="Calibri"/>
        </w:rPr>
      </w:pPr>
    </w:p>
    <w:p w14:paraId="0C4C7FD0" w14:textId="77777777" w:rsidR="000D3EB3" w:rsidRPr="00604445" w:rsidRDefault="000D3EB3" w:rsidP="000D3EB3">
      <w:pPr>
        <w:rPr>
          <w:rFonts w:ascii="Calibri" w:hAnsi="Calibri" w:cs="Calibri"/>
        </w:rPr>
      </w:pPr>
      <w:r w:rsidRPr="00604445">
        <w:rPr>
          <w:rFonts w:ascii="Calibri" w:hAnsi="Calibri" w:cs="Calibri"/>
        </w:rPr>
        <w:t>* wypełnić właściwie</w:t>
      </w:r>
    </w:p>
    <w:p w14:paraId="6DD007A8" w14:textId="77777777" w:rsidR="000D3EB3" w:rsidRPr="00604445" w:rsidRDefault="000D3EB3" w:rsidP="000D3EB3">
      <w:pPr>
        <w:jc w:val="both"/>
        <w:rPr>
          <w:rFonts w:ascii="Calibri" w:hAnsi="Calibri" w:cs="Calibri"/>
          <w:color w:val="000000"/>
        </w:rPr>
      </w:pPr>
    </w:p>
    <w:p w14:paraId="60C2A19B" w14:textId="77777777" w:rsidR="000D3EB3" w:rsidRPr="00604445" w:rsidRDefault="000D3EB3" w:rsidP="000D3EB3">
      <w:pPr>
        <w:tabs>
          <w:tab w:val="left" w:pos="5670"/>
        </w:tabs>
        <w:spacing w:line="240" w:lineRule="exact"/>
        <w:jc w:val="right"/>
        <w:rPr>
          <w:rFonts w:ascii="Calibri" w:hAnsi="Calibri" w:cs="Calibri"/>
        </w:rPr>
      </w:pPr>
      <w:r w:rsidRPr="00604445">
        <w:rPr>
          <w:rFonts w:ascii="Calibri" w:hAnsi="Calibri" w:cs="Calibri"/>
        </w:rPr>
        <w:t>.................................., dn. ..................... 202</w:t>
      </w:r>
      <w:r>
        <w:rPr>
          <w:rFonts w:ascii="Calibri" w:hAnsi="Calibri" w:cs="Calibri"/>
        </w:rPr>
        <w:t>1</w:t>
      </w:r>
      <w:r w:rsidRPr="00604445">
        <w:rPr>
          <w:rFonts w:ascii="Calibri" w:hAnsi="Calibri" w:cs="Calibri"/>
        </w:rPr>
        <w:t xml:space="preserve"> r. </w:t>
      </w:r>
    </w:p>
    <w:p w14:paraId="25BE8E9A" w14:textId="77777777" w:rsidR="000D3EB3" w:rsidRPr="005F4906" w:rsidRDefault="000D3EB3" w:rsidP="000D3EB3">
      <w:pPr>
        <w:jc w:val="both"/>
        <w:rPr>
          <w:sz w:val="24"/>
          <w:szCs w:val="24"/>
        </w:rPr>
      </w:pPr>
      <w:r w:rsidRPr="00604445">
        <w:rPr>
          <w:rFonts w:ascii="Calibri" w:hAnsi="Calibri" w:cs="Calibri"/>
        </w:rPr>
        <w:t xml:space="preserve">                                                                                    (podpis/y osoby/osób uprawnionej/</w:t>
      </w:r>
      <w:proofErr w:type="spellStart"/>
      <w:r w:rsidRPr="00604445">
        <w:rPr>
          <w:rFonts w:ascii="Calibri" w:hAnsi="Calibri" w:cs="Calibri"/>
        </w:rPr>
        <w:t>ych</w:t>
      </w:r>
      <w:proofErr w:type="spellEnd"/>
    </w:p>
    <w:p w14:paraId="1A7174E0" w14:textId="77777777" w:rsidR="000D3EB3" w:rsidRDefault="000D3EB3" w:rsidP="000D3EB3">
      <w:pPr>
        <w:spacing w:line="276" w:lineRule="auto"/>
        <w:jc w:val="both"/>
        <w:rPr>
          <w:sz w:val="24"/>
          <w:szCs w:val="24"/>
        </w:rPr>
        <w:sectPr w:rsidR="000D3E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9D816E" w14:textId="77777777" w:rsidR="000D3EB3" w:rsidRDefault="000D3EB3" w:rsidP="000D3EB3">
      <w:pPr>
        <w:rPr>
          <w:rFonts w:asciiTheme="minorHAnsi" w:hAnsiTheme="minorHAnsi" w:cstheme="minorHAnsi"/>
          <w:b/>
          <w:i/>
        </w:rPr>
      </w:pPr>
    </w:p>
    <w:p w14:paraId="6E7B1A72" w14:textId="77777777" w:rsidR="000D3EB3" w:rsidRPr="00A2773D" w:rsidRDefault="000D3EB3" w:rsidP="000D3EB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t>Załącznik nr 6 do SWZ</w:t>
      </w:r>
    </w:p>
    <w:p w14:paraId="03B27E2E" w14:textId="77777777" w:rsidR="000D3EB3" w:rsidRPr="00A2773D" w:rsidRDefault="000D3EB3" w:rsidP="000D3EB3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719F5A70" w14:textId="77777777" w:rsidR="000D3EB3" w:rsidRPr="00A2773D" w:rsidRDefault="000D3EB3" w:rsidP="000D3EB3">
      <w:pPr>
        <w:pStyle w:val="Nagwek1"/>
        <w:spacing w:line="276" w:lineRule="auto"/>
        <w:ind w:left="258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Klauzula informacyjna dotycząca przetwarzania danych osobowych</w:t>
      </w:r>
    </w:p>
    <w:p w14:paraId="095D6F94" w14:textId="77777777" w:rsidR="000D3EB3" w:rsidRPr="00A2773D" w:rsidRDefault="000D3EB3" w:rsidP="000D3EB3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</w:t>
      </w:r>
      <w:proofErr w:type="spellStart"/>
      <w:r w:rsidRPr="00A2773D">
        <w:rPr>
          <w:rFonts w:asciiTheme="minorHAnsi" w:hAnsiTheme="minorHAnsi" w:cstheme="minorHAnsi"/>
        </w:rPr>
        <w:t>związkuz</w:t>
      </w:r>
      <w:proofErr w:type="spellEnd"/>
      <w:r w:rsidRPr="00A2773D">
        <w:rPr>
          <w:rFonts w:asciiTheme="minorHAnsi" w:hAnsiTheme="minorHAnsi" w:cstheme="minorHAnsi"/>
        </w:rPr>
        <w:t xml:space="preserve"> przetwarzaniem danych osobowych i w sprawie swobodnego przepływu takich danych oraz uchylenia dyrektywy 95/46/WE (ogólne rozporządzenie o ochronie danych) (Dz. Urz. UE L 119    </w:t>
      </w:r>
      <w:r w:rsidRPr="00A2773D">
        <w:rPr>
          <w:rFonts w:asciiTheme="minorHAnsi" w:hAnsiTheme="minorHAnsi" w:cstheme="minorHAnsi"/>
        </w:rPr>
        <w:br/>
        <w:t>z 04.05.2016, str. 1), dalej „RODO”, informuję,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że:</w:t>
      </w:r>
    </w:p>
    <w:p w14:paraId="608E4207" w14:textId="77777777" w:rsidR="000D3EB3" w:rsidRPr="00A2773D" w:rsidRDefault="000D3EB3" w:rsidP="000D3EB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</w:rPr>
        <w:t xml:space="preserve">administratorem Pani/Pana danych osobowych  jest  Centrum Projektów Europejskich </w:t>
      </w:r>
      <w:r w:rsidRPr="00A2773D">
        <w:rPr>
          <w:rFonts w:asciiTheme="minorHAnsi" w:hAnsiTheme="minorHAnsi" w:cstheme="minorHAnsi"/>
        </w:rPr>
        <w:br/>
        <w:t>w Warszawie, ul. Domaniewska 39, 02-672 Warszawa (dalej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Pr="00A2773D">
        <w:rPr>
          <w:rFonts w:asciiTheme="minorHAnsi" w:hAnsiTheme="minorHAnsi" w:cstheme="minorHAnsi"/>
        </w:rPr>
        <w:t>CPE)</w:t>
      </w:r>
      <w:r w:rsidRPr="00A2773D">
        <w:rPr>
          <w:rFonts w:asciiTheme="minorHAnsi" w:hAnsiTheme="minorHAnsi" w:cstheme="minorHAnsi"/>
          <w:i/>
        </w:rPr>
        <w:t>;</w:t>
      </w:r>
    </w:p>
    <w:p w14:paraId="4C87E866" w14:textId="77777777" w:rsidR="000D3EB3" w:rsidRPr="00A2773D" w:rsidRDefault="000D3EB3" w:rsidP="000D3EB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A2773D">
        <w:rPr>
          <w:rFonts w:asciiTheme="minorHAnsi" w:hAnsiTheme="minorHAnsi" w:cstheme="minorHAnsi"/>
          <w:spacing w:val="13"/>
        </w:rPr>
        <w:t xml:space="preserve"> </w:t>
      </w:r>
      <w:r w:rsidRPr="00A2773D">
        <w:rPr>
          <w:rFonts w:asciiTheme="minorHAnsi" w:hAnsiTheme="minorHAnsi" w:cstheme="minorHAnsi"/>
        </w:rPr>
        <w:t>kontakt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pisemny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za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pomocą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poczty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tradycyjnej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adres</w:t>
      </w:r>
    </w:p>
    <w:p w14:paraId="14EB7370" w14:textId="77777777" w:rsidR="000D3EB3" w:rsidRPr="00A2773D" w:rsidRDefault="000D3EB3" w:rsidP="000D3EB3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</w:rPr>
        <w:t xml:space="preserve">Centrum Projektów Europejskich w Warszawie, ul. Domaniewska 39a, 02-672 Warszawa bądź pocztą elektroniczną na adres e-mail: </w:t>
      </w:r>
      <w:r w:rsidRPr="00A2773D">
        <w:rPr>
          <w:rFonts w:asciiTheme="minorHAnsi" w:hAnsiTheme="minorHAnsi" w:cstheme="minorHAnsi"/>
          <w:color w:val="0000FF"/>
        </w:rPr>
        <w:t>iod@cpe.gov.pl</w:t>
      </w:r>
      <w:r w:rsidRPr="00A2773D">
        <w:rPr>
          <w:rFonts w:asciiTheme="minorHAnsi" w:hAnsiTheme="minorHAnsi" w:cstheme="minorHAnsi"/>
          <w:b/>
        </w:rPr>
        <w:t>;</w:t>
      </w:r>
    </w:p>
    <w:p w14:paraId="27B8561F" w14:textId="77777777" w:rsidR="000D3EB3" w:rsidRPr="00AC2C55" w:rsidRDefault="000D3EB3" w:rsidP="000D3EB3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>Pani/Pana dane osobowe przetwarzane będą na podstawie art. 6 ust. 1 lit. c RODO w celu prowadzenia zamówienia publicznego na</w:t>
      </w:r>
      <w:r>
        <w:rPr>
          <w:rFonts w:asciiTheme="minorHAnsi" w:hAnsiTheme="minorHAnsi" w:cstheme="minorHAnsi"/>
        </w:rPr>
        <w:t xml:space="preserve"> </w:t>
      </w:r>
      <w:r w:rsidRPr="009905A3">
        <w:rPr>
          <w:rFonts w:ascii="Calibri" w:hAnsi="Calibri" w:cs="Calibri"/>
          <w:b/>
          <w:i/>
          <w:lang w:eastAsia="pl-PL"/>
        </w:rPr>
        <w:t>najem sprzętu niezbędnego do zapewnienia tłumaczenia ustnego dla Wspólnego Sekretariatu Programu Współpracy Polska – Saksonia 2014-2020 na okres 24 miesięcy</w:t>
      </w:r>
      <w:r w:rsidRPr="009C447A">
        <w:rPr>
          <w:rFonts w:asciiTheme="minorHAnsi" w:hAnsiTheme="minorHAnsi" w:cstheme="minorHAnsi"/>
          <w:b/>
          <w:i/>
        </w:rPr>
        <w:t xml:space="preserve"> </w:t>
      </w:r>
      <w:r w:rsidRPr="00AC2C55">
        <w:rPr>
          <w:rFonts w:asciiTheme="minorHAnsi" w:hAnsiTheme="minorHAnsi" w:cstheme="minorHAnsi"/>
          <w:i/>
        </w:rPr>
        <w:t>nr postępowania WA.263.</w:t>
      </w:r>
      <w:r>
        <w:rPr>
          <w:rFonts w:asciiTheme="minorHAnsi" w:hAnsiTheme="minorHAnsi" w:cstheme="minorHAnsi"/>
          <w:i/>
        </w:rPr>
        <w:t>38</w:t>
      </w:r>
      <w:r w:rsidRPr="00AC2C55">
        <w:rPr>
          <w:rFonts w:asciiTheme="minorHAnsi" w:hAnsiTheme="minorHAnsi" w:cstheme="minorHAnsi"/>
          <w:i/>
        </w:rPr>
        <w:t>.2021.</w:t>
      </w:r>
      <w:r>
        <w:rPr>
          <w:rFonts w:asciiTheme="minorHAnsi" w:hAnsiTheme="minorHAnsi" w:cstheme="minorHAnsi"/>
          <w:i/>
        </w:rPr>
        <w:t>MW</w:t>
      </w:r>
      <w:r w:rsidRPr="00AC2C55">
        <w:rPr>
          <w:rFonts w:asciiTheme="minorHAnsi" w:hAnsiTheme="minorHAnsi" w:cstheme="minorHAnsi"/>
        </w:rPr>
        <w:t>, udzielonego w trybie podstawowym bez negocjacji art. 275 pkt 1 ustawy</w:t>
      </w:r>
      <w:r w:rsidRPr="00AC2C5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2C55">
        <w:rPr>
          <w:rFonts w:asciiTheme="minorHAnsi" w:hAnsiTheme="minorHAnsi" w:cstheme="minorHAnsi"/>
        </w:rPr>
        <w:t>Pzp</w:t>
      </w:r>
      <w:proofErr w:type="spellEnd"/>
      <w:r w:rsidRPr="00AC2C55">
        <w:rPr>
          <w:rFonts w:asciiTheme="minorHAnsi" w:hAnsiTheme="minorHAnsi" w:cstheme="minorHAnsi"/>
        </w:rPr>
        <w:t>;</w:t>
      </w:r>
    </w:p>
    <w:p w14:paraId="65CCB335" w14:textId="77777777" w:rsidR="000D3EB3" w:rsidRPr="00A2773D" w:rsidRDefault="000D3EB3" w:rsidP="000D3EB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Pani/Pana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dane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osobowe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40"/>
        </w:rPr>
        <w:t xml:space="preserve"> </w:t>
      </w:r>
      <w:r w:rsidRPr="00A2773D">
        <w:rPr>
          <w:rFonts w:asciiTheme="minorHAnsi" w:hAnsiTheme="minorHAnsi" w:cstheme="minorHAnsi"/>
        </w:rPr>
        <w:t>pozyskane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od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podmiotu,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który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odpowiedział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ogłoszenie</w:t>
      </w:r>
    </w:p>
    <w:p w14:paraId="7903F12F" w14:textId="77777777" w:rsidR="000D3EB3" w:rsidRPr="00A2773D" w:rsidRDefault="000D3EB3" w:rsidP="000D3EB3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postępowaniu o udzielenie zamówienia publicznego wskazanym powyżej;</w:t>
      </w:r>
    </w:p>
    <w:p w14:paraId="27489EB9" w14:textId="77777777" w:rsidR="000D3EB3" w:rsidRPr="00A2773D" w:rsidRDefault="000D3EB3" w:rsidP="000D3EB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  <w:spacing w:val="28"/>
        </w:rPr>
        <w:t xml:space="preserve"> </w:t>
      </w:r>
      <w:r w:rsidRPr="00A2773D">
        <w:rPr>
          <w:rFonts w:asciiTheme="minorHAnsi" w:hAnsiTheme="minorHAnsi" w:cstheme="minorHAnsi"/>
        </w:rPr>
        <w:t>będzie</w:t>
      </w:r>
      <w:r w:rsidRPr="00A2773D">
        <w:rPr>
          <w:rFonts w:asciiTheme="minorHAnsi" w:hAnsiTheme="minorHAnsi" w:cstheme="minorHAnsi"/>
          <w:spacing w:val="28"/>
        </w:rPr>
        <w:t xml:space="preserve"> </w:t>
      </w:r>
      <w:r w:rsidRPr="00A2773D">
        <w:rPr>
          <w:rFonts w:asciiTheme="minorHAnsi" w:hAnsiTheme="minorHAnsi" w:cstheme="minorHAnsi"/>
        </w:rPr>
        <w:t>przetwarzało</w:t>
      </w:r>
      <w:r w:rsidRPr="00A2773D">
        <w:rPr>
          <w:rFonts w:asciiTheme="minorHAnsi" w:hAnsiTheme="minorHAnsi" w:cstheme="minorHAnsi"/>
          <w:spacing w:val="28"/>
        </w:rPr>
        <w:t xml:space="preserve"> </w:t>
      </w:r>
      <w:r w:rsidRPr="00A2773D">
        <w:rPr>
          <w:rFonts w:asciiTheme="minorHAnsi" w:hAnsiTheme="minorHAnsi" w:cstheme="minorHAnsi"/>
        </w:rPr>
        <w:t>Pani/Pana</w:t>
      </w:r>
      <w:r w:rsidRPr="00A2773D">
        <w:rPr>
          <w:rFonts w:asciiTheme="minorHAnsi" w:hAnsiTheme="minorHAnsi" w:cstheme="minorHAnsi"/>
          <w:spacing w:val="29"/>
        </w:rPr>
        <w:t xml:space="preserve"> </w:t>
      </w:r>
      <w:r w:rsidRPr="00A2773D">
        <w:rPr>
          <w:rFonts w:asciiTheme="minorHAnsi" w:hAnsiTheme="minorHAnsi" w:cstheme="minorHAnsi"/>
        </w:rPr>
        <w:t>dane</w:t>
      </w:r>
      <w:r w:rsidRPr="00A2773D">
        <w:rPr>
          <w:rFonts w:asciiTheme="minorHAnsi" w:hAnsiTheme="minorHAnsi" w:cstheme="minorHAnsi"/>
          <w:spacing w:val="29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28"/>
        </w:rPr>
        <w:t xml:space="preserve"> </w:t>
      </w:r>
      <w:r w:rsidRPr="00A2773D">
        <w:rPr>
          <w:rFonts w:asciiTheme="minorHAnsi" w:hAnsiTheme="minorHAnsi" w:cstheme="minorHAnsi"/>
        </w:rPr>
        <w:t>zakresie</w:t>
      </w:r>
      <w:r w:rsidRPr="00A2773D">
        <w:rPr>
          <w:rFonts w:asciiTheme="minorHAnsi" w:hAnsiTheme="minorHAnsi" w:cstheme="minorHAnsi"/>
          <w:spacing w:val="30"/>
        </w:rPr>
        <w:t xml:space="preserve"> </w:t>
      </w:r>
      <w:r w:rsidRPr="00A2773D">
        <w:rPr>
          <w:rFonts w:asciiTheme="minorHAnsi" w:hAnsiTheme="minorHAnsi" w:cstheme="minorHAnsi"/>
        </w:rPr>
        <w:t>danych</w:t>
      </w:r>
      <w:r w:rsidRPr="00A2773D">
        <w:rPr>
          <w:rFonts w:asciiTheme="minorHAnsi" w:hAnsiTheme="minorHAnsi" w:cstheme="minorHAnsi"/>
          <w:spacing w:val="28"/>
        </w:rPr>
        <w:t xml:space="preserve"> </w:t>
      </w:r>
      <w:r w:rsidRPr="00A2773D">
        <w:rPr>
          <w:rFonts w:asciiTheme="minorHAnsi" w:hAnsiTheme="minorHAnsi" w:cstheme="minorHAnsi"/>
        </w:rPr>
        <w:t>kontaktowych,</w:t>
      </w:r>
      <w:r w:rsidRPr="00A2773D">
        <w:rPr>
          <w:rFonts w:asciiTheme="minorHAnsi" w:hAnsiTheme="minorHAnsi" w:cstheme="minorHAnsi"/>
          <w:spacing w:val="29"/>
        </w:rPr>
        <w:t xml:space="preserve"> </w:t>
      </w:r>
      <w:r w:rsidRPr="00A2773D">
        <w:rPr>
          <w:rFonts w:asciiTheme="minorHAnsi" w:hAnsiTheme="minorHAnsi" w:cstheme="minorHAnsi"/>
        </w:rPr>
        <w:t>informacji</w:t>
      </w:r>
    </w:p>
    <w:p w14:paraId="27FDE26B" w14:textId="77777777" w:rsidR="000D3EB3" w:rsidRPr="00A2773D" w:rsidRDefault="000D3EB3" w:rsidP="000D3EB3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51E3FA16" w14:textId="77777777" w:rsidR="000D3EB3" w:rsidRPr="00A2773D" w:rsidRDefault="000D3EB3" w:rsidP="000D3EB3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odpowiedzi na ogłoszenie o udzieleniu zamówienia publicznego;</w:t>
      </w:r>
    </w:p>
    <w:p w14:paraId="31FE0851" w14:textId="77777777" w:rsidR="000D3EB3" w:rsidRPr="00A2773D" w:rsidRDefault="000D3EB3" w:rsidP="000D3EB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odbiorcami Pani/Pana danych osobowych będą osoby lub podmioty, którym</w:t>
      </w:r>
      <w:r w:rsidRPr="00A2773D">
        <w:rPr>
          <w:rFonts w:asciiTheme="minorHAnsi" w:hAnsiTheme="minorHAnsi" w:cstheme="minorHAnsi"/>
          <w:spacing w:val="54"/>
        </w:rPr>
        <w:t xml:space="preserve"> </w:t>
      </w:r>
      <w:r w:rsidRPr="00A2773D">
        <w:rPr>
          <w:rFonts w:asciiTheme="minorHAnsi" w:hAnsiTheme="minorHAnsi" w:cstheme="minorHAnsi"/>
        </w:rPr>
        <w:t>udostępniona</w:t>
      </w:r>
    </w:p>
    <w:p w14:paraId="7991DB99" w14:textId="77777777" w:rsidR="000D3EB3" w:rsidRPr="00A2773D" w:rsidRDefault="000D3EB3" w:rsidP="000D3EB3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zostanie dokumentacja postępowania w oparciu o art. 18 oraz art. 74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6BA2640E" w14:textId="77777777" w:rsidR="000D3EB3" w:rsidRPr="00A2773D" w:rsidRDefault="000D3EB3" w:rsidP="000D3EB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Pani/Pana dane osobowe będą przechowywane, zgodnie z art. 78 ust. 1 i 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, przez okres 4 lat od dnia zakończenia postępowania o udzielenie zamówienia, a jeżeli czas trwania umowy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przekracza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4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lata,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okres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przechowywania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obejmuje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czas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trwania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następnie w celu archiwalnym przez okres zgodny z instrukcją kancelaryjną CPE i Jednolitym Rzeczowym Wykazem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Pr="00A2773D">
        <w:rPr>
          <w:rFonts w:asciiTheme="minorHAnsi" w:hAnsiTheme="minorHAnsi" w:cstheme="minorHAnsi"/>
        </w:rPr>
        <w:t>Akt;</w:t>
      </w:r>
    </w:p>
    <w:p w14:paraId="4FE56771" w14:textId="77777777" w:rsidR="000D3EB3" w:rsidRPr="00A2773D" w:rsidRDefault="000D3EB3" w:rsidP="000D3EB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, związanym z udziałem        </w:t>
      </w:r>
      <w:r w:rsidRPr="00A2773D">
        <w:rPr>
          <w:rFonts w:asciiTheme="minorHAnsi" w:hAnsiTheme="minorHAnsi" w:cstheme="minorHAnsi"/>
        </w:rPr>
        <w:br/>
        <w:t>w postępowaniu o udzielenie zamówienia publicznego; konsekwencje niepodania określonych danych wynikają z ustawy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2EBE4BB8" w14:textId="77777777" w:rsidR="000D3EB3" w:rsidRPr="00A2773D" w:rsidRDefault="000D3EB3" w:rsidP="000D3EB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556B9A60" w14:textId="77777777" w:rsidR="000D3EB3" w:rsidRPr="00A2773D" w:rsidRDefault="000D3EB3" w:rsidP="000D3EB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posiada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Pani/Pan:</w:t>
      </w:r>
    </w:p>
    <w:p w14:paraId="1C0E281F" w14:textId="77777777" w:rsidR="000D3EB3" w:rsidRPr="00A2773D" w:rsidRDefault="000D3EB3" w:rsidP="000D3EB3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15 RODO prawo dostępu do danych osobowych Pani/Pana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dotyczących;</w:t>
      </w:r>
    </w:p>
    <w:p w14:paraId="6625FF88" w14:textId="77777777" w:rsidR="000D3EB3" w:rsidRPr="00A2773D" w:rsidRDefault="000D3EB3" w:rsidP="000D3EB3">
      <w:pPr>
        <w:pStyle w:val="Akapitzlist"/>
        <w:numPr>
          <w:ilvl w:val="0"/>
          <w:numId w:val="1"/>
        </w:numPr>
        <w:tabs>
          <w:tab w:val="left" w:pos="798"/>
        </w:tabs>
        <w:spacing w:before="0" w:line="276" w:lineRule="auto"/>
        <w:ind w:left="824" w:right="116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</w:t>
      </w:r>
      <w:r w:rsidRPr="00A2773D">
        <w:rPr>
          <w:rFonts w:asciiTheme="minorHAnsi" w:hAnsiTheme="minorHAnsi" w:cstheme="minorHAnsi"/>
          <w:spacing w:val="32"/>
        </w:rPr>
        <w:t xml:space="preserve"> </w:t>
      </w:r>
      <w:r w:rsidRPr="00A2773D">
        <w:rPr>
          <w:rFonts w:asciiTheme="minorHAnsi" w:hAnsiTheme="minorHAnsi" w:cstheme="minorHAnsi"/>
        </w:rPr>
        <w:t>zmianą</w:t>
      </w:r>
    </w:p>
    <w:p w14:paraId="5AC8EF2E" w14:textId="77777777" w:rsidR="000D3EB3" w:rsidRPr="00A2773D" w:rsidRDefault="000D3EB3" w:rsidP="000D3EB3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postanowień umowy w zakresie niezgodnym z ustawą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oraz nie może naruszać integralności protokołu oraz jego załączników.</w:t>
      </w:r>
    </w:p>
    <w:p w14:paraId="698C8B54" w14:textId="77777777" w:rsidR="000D3EB3" w:rsidRPr="00A2773D" w:rsidRDefault="000D3EB3" w:rsidP="000D3EB3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na podstawie art. 18 RODO prawo żądania od administratora ograniczenia przetwarzania danych </w:t>
      </w:r>
      <w:r w:rsidRPr="00A2773D">
        <w:rPr>
          <w:rFonts w:asciiTheme="minorHAnsi" w:hAnsiTheme="minorHAnsi" w:cstheme="minorHAnsi"/>
        </w:rPr>
        <w:lastRenderedPageBreak/>
        <w:t>osobowych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zastrzeżeniem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przypadków,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których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mowa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18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ust.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2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RODO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19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 xml:space="preserve">ust. 3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;</w:t>
      </w:r>
    </w:p>
    <w:p w14:paraId="4FCA0AA1" w14:textId="77777777" w:rsidR="000D3EB3" w:rsidRPr="00A2773D" w:rsidRDefault="000D3EB3" w:rsidP="000D3EB3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wniesienia skargi do Prezesa Urzędu Ochrony Danych Osobowych, gdy uzna</w:t>
      </w:r>
      <w:r w:rsidRPr="00A2773D">
        <w:rPr>
          <w:rFonts w:asciiTheme="minorHAnsi" w:hAnsiTheme="minorHAnsi" w:cstheme="minorHAnsi"/>
          <w:spacing w:val="-31"/>
        </w:rPr>
        <w:t xml:space="preserve"> </w:t>
      </w:r>
      <w:r w:rsidRPr="00A2773D">
        <w:rPr>
          <w:rFonts w:asciiTheme="minorHAnsi" w:hAnsiTheme="minorHAnsi" w:cstheme="minorHAnsi"/>
        </w:rPr>
        <w:t>Pani/Pan,</w:t>
      </w:r>
    </w:p>
    <w:p w14:paraId="150698A9" w14:textId="77777777" w:rsidR="000D3EB3" w:rsidRPr="00A2773D" w:rsidRDefault="000D3EB3" w:rsidP="000D3EB3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że przetwarzanie danych osobowych Pani/Pana dotyczących narusza przepisy RODO;</w:t>
      </w:r>
    </w:p>
    <w:p w14:paraId="391B3A86" w14:textId="77777777" w:rsidR="000D3EB3" w:rsidRPr="00A2773D" w:rsidRDefault="000D3EB3" w:rsidP="000D3EB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nie przysługuje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Pani/Panu:</w:t>
      </w:r>
    </w:p>
    <w:p w14:paraId="64A10A2F" w14:textId="77777777" w:rsidR="000D3EB3" w:rsidRPr="00A2773D" w:rsidRDefault="000D3EB3" w:rsidP="000D3EB3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związku z art. 17 ust. 3 lit. b, d lub e RODO prawo do usunięcia danych</w:t>
      </w:r>
      <w:r w:rsidRPr="00A2773D">
        <w:rPr>
          <w:rFonts w:asciiTheme="minorHAnsi" w:hAnsiTheme="minorHAnsi" w:cstheme="minorHAnsi"/>
          <w:spacing w:val="-12"/>
        </w:rPr>
        <w:t xml:space="preserve"> </w:t>
      </w:r>
      <w:r w:rsidRPr="00A2773D">
        <w:rPr>
          <w:rFonts w:asciiTheme="minorHAnsi" w:hAnsiTheme="minorHAnsi" w:cstheme="minorHAnsi"/>
        </w:rPr>
        <w:t>osobowych;</w:t>
      </w:r>
    </w:p>
    <w:p w14:paraId="11108F4F" w14:textId="77777777" w:rsidR="000D3EB3" w:rsidRPr="00A2773D" w:rsidRDefault="000D3EB3" w:rsidP="000D3EB3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przenoszenia danych osobowych, o którym mowa w art. 20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43568232" w14:textId="77777777" w:rsidR="000D3EB3" w:rsidRPr="00A2773D" w:rsidRDefault="000D3EB3" w:rsidP="000D3EB3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68CD905A" w14:textId="77777777" w:rsidR="000D3EB3" w:rsidRPr="00A2773D" w:rsidRDefault="000D3EB3" w:rsidP="000D3EB3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związku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prowadzonym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postępowaniem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i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które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Zamawiający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pośrednio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Pr="00A2773D">
        <w:rPr>
          <w:rFonts w:asciiTheme="minorHAnsi" w:hAnsiTheme="minorHAnsi" w:cstheme="minorHAnsi"/>
        </w:rPr>
        <w:br/>
        <w:t xml:space="preserve">z </w:t>
      </w:r>
      <w:proofErr w:type="spellStart"/>
      <w:r w:rsidRPr="00A2773D">
        <w:rPr>
          <w:rFonts w:asciiTheme="minorHAnsi" w:hAnsiTheme="minorHAnsi" w:cstheme="minorHAnsi"/>
        </w:rPr>
        <w:t>wył</w:t>
      </w:r>
      <w:r>
        <w:rPr>
          <w:rFonts w:asciiTheme="minorHAnsi" w:hAnsiTheme="minorHAnsi" w:cstheme="minorHAnsi"/>
        </w:rPr>
        <w:t>ą</w:t>
      </w:r>
      <w:r w:rsidRPr="00A2773D">
        <w:rPr>
          <w:rFonts w:asciiTheme="minorHAnsi" w:hAnsiTheme="minorHAnsi" w:cstheme="minorHAnsi"/>
        </w:rPr>
        <w:t>czeń</w:t>
      </w:r>
      <w:proofErr w:type="spellEnd"/>
      <w:r w:rsidRPr="00A2773D">
        <w:rPr>
          <w:rFonts w:asciiTheme="minorHAnsi" w:hAnsiTheme="minorHAnsi" w:cstheme="minorHAnsi"/>
        </w:rPr>
        <w:t>, o których mowa w art. 14 ust. 5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3127C4E2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3"/>
    <w:p w14:paraId="5DB8D310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685F929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CB46666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FC91BFE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4396F3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9029A2F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3E1AF81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416B035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572B644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CC6F1C6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735ECB5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AC6A2F0" w14:textId="77777777" w:rsidR="000D3EB3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659A19" w14:textId="77777777" w:rsidR="000D3EB3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1D55A72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FB8514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C2D486A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603FDB21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0CC66BEA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3326AB34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6D82B065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49B60FF9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688F91E8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66DD51F0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539D4A2A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54330F43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45DD6DA8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5AC4AA95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45D10D31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7FF3DC53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49585FF3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5E65DA99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047FF9F3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3CA49500" w14:textId="77777777" w:rsidR="000D3EB3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</w:p>
    <w:p w14:paraId="10F503E9" w14:textId="77777777" w:rsidR="000D3EB3" w:rsidRPr="00A2773D" w:rsidRDefault="000D3EB3" w:rsidP="000D3E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A2773D">
        <w:rPr>
          <w:rFonts w:asciiTheme="minorHAnsi" w:hAnsiTheme="minorHAnsi" w:cstheme="minorHAnsi"/>
          <w:b/>
          <w:i/>
          <w:lang w:eastAsia="pl-PL"/>
        </w:rPr>
        <w:t>Załącznik nr 7 do SWZ</w:t>
      </w:r>
    </w:p>
    <w:p w14:paraId="22A3AC22" w14:textId="77777777" w:rsidR="000D3EB3" w:rsidRPr="00A2773D" w:rsidRDefault="000D3EB3" w:rsidP="000D3EB3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C0F4773" w14:textId="77777777" w:rsidR="000D3EB3" w:rsidRPr="00A2773D" w:rsidRDefault="000D3EB3" w:rsidP="000D3EB3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1350255" w14:textId="77777777" w:rsidR="000D3EB3" w:rsidRPr="00A2773D" w:rsidRDefault="000D3EB3" w:rsidP="000D3EB3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A2773D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A2773D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A2773D">
        <w:rPr>
          <w:rFonts w:asciiTheme="minorHAnsi" w:eastAsia="Calibri" w:hAnsiTheme="minorHAnsi" w:cstheme="minorHAnsi"/>
          <w:bCs/>
        </w:rPr>
        <w:t xml:space="preserve">(dalej jako: </w:t>
      </w:r>
      <w:proofErr w:type="spellStart"/>
      <w:r w:rsidRPr="00A2773D">
        <w:rPr>
          <w:rFonts w:asciiTheme="minorHAnsi" w:eastAsia="Calibri" w:hAnsiTheme="minorHAnsi" w:cstheme="minorHAnsi"/>
          <w:bCs/>
        </w:rPr>
        <w:t>Pzp</w:t>
      </w:r>
      <w:proofErr w:type="spellEnd"/>
      <w:r w:rsidRPr="00A2773D">
        <w:rPr>
          <w:rFonts w:asciiTheme="minorHAnsi" w:eastAsia="Calibri" w:hAnsiTheme="minorHAnsi" w:cstheme="minorHAnsi"/>
          <w:bCs/>
        </w:rPr>
        <w:t>)</w:t>
      </w:r>
    </w:p>
    <w:p w14:paraId="19A764F4" w14:textId="77777777" w:rsidR="000D3EB3" w:rsidRPr="00A2773D" w:rsidRDefault="000D3EB3" w:rsidP="000D3EB3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45D891AC" w14:textId="77777777" w:rsidR="000D3EB3" w:rsidRPr="00A2773D" w:rsidRDefault="000D3EB3" w:rsidP="000D3EB3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205953B2" w14:textId="77777777" w:rsidR="000D3EB3" w:rsidRDefault="000D3EB3" w:rsidP="000D3EB3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 xml:space="preserve">Działając na podstawie art. 117 ust. 4 ustawy PZP oświadczam, iż Wykonawcy wspólnie ubiegający się </w:t>
      </w:r>
      <w:r w:rsidRPr="00A2773D">
        <w:rPr>
          <w:rFonts w:asciiTheme="minorHAnsi" w:hAnsiTheme="minorHAnsi" w:cstheme="minorHAnsi"/>
          <w:lang w:eastAsia="pl-PL"/>
        </w:rPr>
        <w:br/>
        <w:t>o udzielenie zamówienia zrealizują przedmiotowe zamówienie w zakresie określonym w tabeli:</w:t>
      </w:r>
    </w:p>
    <w:p w14:paraId="1DEC8FD5" w14:textId="77777777" w:rsidR="000D3EB3" w:rsidRPr="00A2773D" w:rsidRDefault="000D3EB3" w:rsidP="000D3EB3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4120"/>
        <w:gridCol w:w="4785"/>
      </w:tblGrid>
      <w:tr w:rsidR="000D3EB3" w:rsidRPr="00A2773D" w14:paraId="102FB5E5" w14:textId="77777777" w:rsidTr="00A03203">
        <w:tc>
          <w:tcPr>
            <w:tcW w:w="562" w:type="dxa"/>
          </w:tcPr>
          <w:p w14:paraId="1756B2C0" w14:textId="77777777" w:rsidR="000D3EB3" w:rsidRPr="00A2773D" w:rsidRDefault="000D3EB3" w:rsidP="00A03203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5529" w:type="dxa"/>
          </w:tcPr>
          <w:p w14:paraId="74143774" w14:textId="77777777" w:rsidR="000D3EB3" w:rsidRPr="00A2773D" w:rsidRDefault="000D3EB3" w:rsidP="00A03203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</w:tcPr>
          <w:p w14:paraId="46A056D3" w14:textId="77777777" w:rsidR="000D3EB3" w:rsidRPr="00A2773D" w:rsidRDefault="000D3EB3" w:rsidP="00A03203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0D3EB3" w:rsidRPr="00A2773D" w14:paraId="336E429D" w14:textId="77777777" w:rsidTr="00A03203">
        <w:tc>
          <w:tcPr>
            <w:tcW w:w="562" w:type="dxa"/>
          </w:tcPr>
          <w:p w14:paraId="1161D27C" w14:textId="77777777" w:rsidR="000D3EB3" w:rsidRPr="00A2773D" w:rsidRDefault="000D3EB3" w:rsidP="00A03203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14:paraId="70D48CAD" w14:textId="77777777" w:rsidR="000D3EB3" w:rsidRPr="00A2773D" w:rsidRDefault="000D3EB3" w:rsidP="00A03203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525BA71" w14:textId="77777777" w:rsidR="000D3EB3" w:rsidRPr="00A2773D" w:rsidRDefault="000D3EB3" w:rsidP="00A03203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3EB3" w:rsidRPr="00A2773D" w14:paraId="4EEDAB49" w14:textId="77777777" w:rsidTr="00A03203">
        <w:tc>
          <w:tcPr>
            <w:tcW w:w="562" w:type="dxa"/>
          </w:tcPr>
          <w:p w14:paraId="27FE5867" w14:textId="77777777" w:rsidR="000D3EB3" w:rsidRPr="00A2773D" w:rsidRDefault="000D3EB3" w:rsidP="00A03203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14:paraId="63923950" w14:textId="77777777" w:rsidR="000D3EB3" w:rsidRPr="00A2773D" w:rsidRDefault="000D3EB3" w:rsidP="00A03203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7BADA05B" w14:textId="77777777" w:rsidR="000D3EB3" w:rsidRPr="00A2773D" w:rsidRDefault="000D3EB3" w:rsidP="00A03203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D0DC79" w14:textId="77777777" w:rsidR="000D3EB3" w:rsidRPr="00A2773D" w:rsidRDefault="000D3EB3" w:rsidP="000D3EB3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DA6D656" w14:textId="77777777" w:rsidR="000D3EB3" w:rsidRPr="00A2773D" w:rsidRDefault="000D3EB3" w:rsidP="000D3EB3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bookmarkStart w:id="5" w:name="_Hlk73515337"/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04798CEB" w14:textId="77777777" w:rsidR="000D3EB3" w:rsidRDefault="000D3EB3" w:rsidP="000D3EB3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461FC799" w14:textId="77777777" w:rsidR="000D3EB3" w:rsidRPr="00A2773D" w:rsidRDefault="000D3EB3" w:rsidP="000D3EB3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…………….</w:t>
      </w:r>
      <w:r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4C390336" w14:textId="77777777" w:rsidR="000D3EB3" w:rsidRPr="00A2773D" w:rsidRDefault="000D3EB3" w:rsidP="000D3EB3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423D0529" w14:textId="77777777" w:rsidR="000D3EB3" w:rsidRPr="00A2773D" w:rsidRDefault="000D3EB3" w:rsidP="000D3EB3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A2773D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bookmarkEnd w:id="5"/>
    <w:p w14:paraId="39FBC7DE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0"/>
    <w:p w14:paraId="0B2F5E8D" w14:textId="77777777" w:rsidR="000D3EB3" w:rsidRPr="00A2773D" w:rsidRDefault="000D3EB3" w:rsidP="000D3EB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A742F1" w14:textId="77777777" w:rsidR="00D96E87" w:rsidRDefault="00D96E87"/>
    <w:sectPr w:rsidR="00D96E87" w:rsidSect="000344A9">
      <w:pgSz w:w="11910" w:h="16840"/>
      <w:pgMar w:top="1580" w:right="1300" w:bottom="680" w:left="1160" w:header="0" w:footer="4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527E" w14:textId="77777777" w:rsidR="000D3EB3" w:rsidRDefault="000D3EB3" w:rsidP="000D3EB3">
      <w:r>
        <w:separator/>
      </w:r>
    </w:p>
  </w:endnote>
  <w:endnote w:type="continuationSeparator" w:id="0">
    <w:p w14:paraId="4A0FEDC0" w14:textId="77777777" w:rsidR="000D3EB3" w:rsidRDefault="000D3EB3" w:rsidP="000D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DB91" w14:textId="77777777" w:rsidR="000D3EB3" w:rsidRDefault="000D3EB3" w:rsidP="000D3EB3">
      <w:r>
        <w:separator/>
      </w:r>
    </w:p>
  </w:footnote>
  <w:footnote w:type="continuationSeparator" w:id="0">
    <w:p w14:paraId="34A67C2A" w14:textId="77777777" w:rsidR="000D3EB3" w:rsidRDefault="000D3EB3" w:rsidP="000D3EB3">
      <w:r>
        <w:continuationSeparator/>
      </w:r>
    </w:p>
  </w:footnote>
  <w:footnote w:id="1">
    <w:p w14:paraId="334B04F7" w14:textId="77777777" w:rsidR="000D3EB3" w:rsidRPr="00BA03BD" w:rsidRDefault="000D3EB3" w:rsidP="000D3EB3">
      <w:pPr>
        <w:pStyle w:val="Tekstprzypisudolnego"/>
        <w:rPr>
          <w:rFonts w:asciiTheme="minorHAnsi" w:hAnsiTheme="minorHAnsi"/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</w:t>
      </w:r>
      <w:r w:rsidRPr="00BA03BD">
        <w:rPr>
          <w:rFonts w:asciiTheme="minorHAnsi" w:hAnsi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00A44FB" w14:textId="77777777" w:rsidR="000D3EB3" w:rsidRDefault="000D3EB3" w:rsidP="000D3EB3">
      <w:pPr>
        <w:pStyle w:val="Tekstprzypisudolnego"/>
      </w:pPr>
      <w:r w:rsidRPr="00BA03B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03BD">
        <w:rPr>
          <w:rFonts w:asciiTheme="minorHAnsi" w:hAnsiTheme="min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05053571" w14:textId="77777777" w:rsidR="000D3EB3" w:rsidRPr="00041EF7" w:rsidRDefault="000D3EB3" w:rsidP="000D3E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41EF7">
        <w:rPr>
          <w:rStyle w:val="Odwoanieprzypisudolnego"/>
          <w:rFonts w:asciiTheme="minorHAnsi" w:hAnsiTheme="minorHAnsi" w:cstheme="minorHAnsi"/>
        </w:rPr>
        <w:footnoteRef/>
      </w:r>
      <w:r w:rsidRPr="00041EF7">
        <w:rPr>
          <w:rFonts w:asciiTheme="minorHAnsi" w:hAnsiTheme="minorHAnsi" w:cstheme="minorHAnsi"/>
        </w:rPr>
        <w:t xml:space="preserve"> </w:t>
      </w:r>
      <w:r w:rsidRPr="00041EF7">
        <w:rPr>
          <w:rFonts w:asciiTheme="minorHAnsi" w:hAnsiTheme="minorHAnsi" w:cstheme="minorHAnsi"/>
          <w:sz w:val="16"/>
          <w:szCs w:val="16"/>
        </w:rPr>
        <w:t>Pouczenie o odpowiedzialności karnej Art. 297 § 1 Kodeksu karnego (Dz. U. Nr 88 poz. 553 z późn. zm.):</w:t>
      </w:r>
    </w:p>
    <w:p w14:paraId="33DFE4E0" w14:textId="77777777" w:rsidR="000D3EB3" w:rsidRDefault="000D3EB3" w:rsidP="000D3EB3">
      <w:pPr>
        <w:pStyle w:val="Tekstprzypisudolnego"/>
        <w:jc w:val="both"/>
      </w:pPr>
      <w:r w:rsidRPr="00041EF7">
        <w:rPr>
          <w:rFonts w:asciiTheme="minorHAnsi" w:hAnsiTheme="minorHAnsi" w:cstheme="minorHAns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2F5C4163" w14:textId="77777777" w:rsidR="000D3EB3" w:rsidRPr="00B858F0" w:rsidRDefault="000D3EB3" w:rsidP="000D3EB3">
      <w:pPr>
        <w:pStyle w:val="Tekstprzypisudolnego"/>
        <w:rPr>
          <w:rFonts w:cs="Calibri"/>
        </w:rPr>
      </w:pPr>
      <w:r w:rsidRPr="00B858F0">
        <w:rPr>
          <w:rStyle w:val="Odwoanieprzypisudolnego"/>
          <w:rFonts w:cs="Calibri"/>
        </w:rPr>
        <w:footnoteRef/>
      </w:r>
      <w:r w:rsidRPr="00B858F0">
        <w:rPr>
          <w:rFonts w:cs="Calibri"/>
        </w:rPr>
        <w:t xml:space="preserve"> Dotyczy osób fizycznych</w:t>
      </w:r>
      <w:r>
        <w:rPr>
          <w:rFonts w:cs="Calibri"/>
        </w:rPr>
        <w:b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</w:abstractNum>
  <w:abstractNum w:abstractNumId="1" w15:restartNumberingAfterBreak="0">
    <w:nsid w:val="04BE1984"/>
    <w:multiLevelType w:val="hybridMultilevel"/>
    <w:tmpl w:val="18BE88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06F69"/>
    <w:multiLevelType w:val="hybridMultilevel"/>
    <w:tmpl w:val="789A0AC8"/>
    <w:lvl w:ilvl="0" w:tplc="2EF6FB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5128CF"/>
    <w:multiLevelType w:val="hybridMultilevel"/>
    <w:tmpl w:val="67D61BBC"/>
    <w:lvl w:ilvl="0" w:tplc="F35A8D76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A341C88"/>
    <w:multiLevelType w:val="hybridMultilevel"/>
    <w:tmpl w:val="32AEC5DA"/>
    <w:lvl w:ilvl="0" w:tplc="ADB6992A">
      <w:start w:val="1"/>
      <w:numFmt w:val="decimal"/>
      <w:lvlText w:val="%1."/>
      <w:lvlJc w:val="left"/>
      <w:pPr>
        <w:ind w:left="426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F6139D6"/>
    <w:multiLevelType w:val="multilevel"/>
    <w:tmpl w:val="D3168C24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30083A"/>
    <w:multiLevelType w:val="hybridMultilevel"/>
    <w:tmpl w:val="A81495C8"/>
    <w:lvl w:ilvl="0" w:tplc="9EF22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753D8"/>
    <w:multiLevelType w:val="hybridMultilevel"/>
    <w:tmpl w:val="3BAC8FE4"/>
    <w:lvl w:ilvl="0" w:tplc="F250734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E350CE"/>
    <w:multiLevelType w:val="hybridMultilevel"/>
    <w:tmpl w:val="0A862A7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17FD7F1F"/>
    <w:multiLevelType w:val="hybridMultilevel"/>
    <w:tmpl w:val="32BA5F18"/>
    <w:lvl w:ilvl="0" w:tplc="4FA4B76C">
      <w:start w:val="6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15918"/>
    <w:multiLevelType w:val="multilevel"/>
    <w:tmpl w:val="96DCF3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616641"/>
    <w:multiLevelType w:val="hybridMultilevel"/>
    <w:tmpl w:val="C64E50A4"/>
    <w:lvl w:ilvl="0" w:tplc="0562F0B4">
      <w:start w:val="21"/>
      <w:numFmt w:val="decimal"/>
      <w:lvlText w:val="%1."/>
      <w:lvlJc w:val="left"/>
      <w:pPr>
        <w:ind w:left="708" w:hanging="45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14" w15:restartNumberingAfterBreak="0">
    <w:nsid w:val="1C8D78EC"/>
    <w:multiLevelType w:val="hybridMultilevel"/>
    <w:tmpl w:val="DE7A6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775"/>
    <w:multiLevelType w:val="hybridMultilevel"/>
    <w:tmpl w:val="4B125904"/>
    <w:lvl w:ilvl="0" w:tplc="4B648A44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66F38B9"/>
    <w:multiLevelType w:val="hybridMultilevel"/>
    <w:tmpl w:val="9DB4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978D1"/>
    <w:multiLevelType w:val="multilevel"/>
    <w:tmpl w:val="75023AB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18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19" w15:restartNumberingAfterBreak="0">
    <w:nsid w:val="2A9673ED"/>
    <w:multiLevelType w:val="hybridMultilevel"/>
    <w:tmpl w:val="24C29908"/>
    <w:lvl w:ilvl="0" w:tplc="58148098">
      <w:start w:val="13"/>
      <w:numFmt w:val="upperRoman"/>
      <w:lvlText w:val="%1."/>
      <w:lvlJc w:val="left"/>
      <w:pPr>
        <w:ind w:left="783" w:hanging="52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20" w15:restartNumberingAfterBreak="0">
    <w:nsid w:val="2B1D431B"/>
    <w:multiLevelType w:val="hybridMultilevel"/>
    <w:tmpl w:val="20DAB17E"/>
    <w:lvl w:ilvl="0" w:tplc="18EEAA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2EF80C7D"/>
    <w:multiLevelType w:val="hybridMultilevel"/>
    <w:tmpl w:val="39D8680A"/>
    <w:lvl w:ilvl="0" w:tplc="B888F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9056E"/>
    <w:multiLevelType w:val="multilevel"/>
    <w:tmpl w:val="521A05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34502000"/>
    <w:multiLevelType w:val="hybridMultilevel"/>
    <w:tmpl w:val="123CC626"/>
    <w:lvl w:ilvl="0" w:tplc="2A101320">
      <w:start w:val="1"/>
      <w:numFmt w:val="upperRoman"/>
      <w:lvlText w:val="%1."/>
      <w:lvlJc w:val="left"/>
      <w:pPr>
        <w:ind w:left="1571" w:hanging="72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C264B0"/>
    <w:multiLevelType w:val="hybridMultilevel"/>
    <w:tmpl w:val="75E2FE36"/>
    <w:lvl w:ilvl="0" w:tplc="232EF112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26" w15:restartNumberingAfterBreak="0">
    <w:nsid w:val="40996905"/>
    <w:multiLevelType w:val="hybridMultilevel"/>
    <w:tmpl w:val="0B12FC1E"/>
    <w:lvl w:ilvl="0" w:tplc="50485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87265"/>
    <w:multiLevelType w:val="hybridMultilevel"/>
    <w:tmpl w:val="4582DAB6"/>
    <w:lvl w:ilvl="0" w:tplc="2C10C410">
      <w:start w:val="1"/>
      <w:numFmt w:val="decimal"/>
      <w:lvlText w:val="%1)"/>
      <w:lvlJc w:val="left"/>
      <w:pPr>
        <w:ind w:left="97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8" w15:restartNumberingAfterBreak="0">
    <w:nsid w:val="442878BF"/>
    <w:multiLevelType w:val="hybridMultilevel"/>
    <w:tmpl w:val="446EA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43A2E86"/>
    <w:multiLevelType w:val="multilevel"/>
    <w:tmpl w:val="6D14F63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="Times New Roman"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46197DD1"/>
    <w:multiLevelType w:val="hybridMultilevel"/>
    <w:tmpl w:val="B336BB2A"/>
    <w:lvl w:ilvl="0" w:tplc="047684B2">
      <w:start w:val="9"/>
      <w:numFmt w:val="upperRoman"/>
      <w:lvlText w:val="%1."/>
      <w:lvlJc w:val="left"/>
      <w:pPr>
        <w:ind w:left="258" w:hanging="389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07601BE">
      <w:start w:val="1"/>
      <w:numFmt w:val="decimal"/>
      <w:lvlText w:val="%2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47FD7E55"/>
    <w:multiLevelType w:val="hybridMultilevel"/>
    <w:tmpl w:val="82CE8DCE"/>
    <w:lvl w:ilvl="0" w:tplc="B1E65CD6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4C03616E"/>
    <w:multiLevelType w:val="multilevel"/>
    <w:tmpl w:val="602607C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33" w15:restartNumberingAfterBreak="0">
    <w:nsid w:val="4E6C5A5F"/>
    <w:multiLevelType w:val="hybridMultilevel"/>
    <w:tmpl w:val="334E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D0224"/>
    <w:multiLevelType w:val="hybridMultilevel"/>
    <w:tmpl w:val="9B26AFEC"/>
    <w:lvl w:ilvl="0" w:tplc="8E664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72398"/>
    <w:multiLevelType w:val="hybridMultilevel"/>
    <w:tmpl w:val="5D5C2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C425A4"/>
    <w:multiLevelType w:val="hybridMultilevel"/>
    <w:tmpl w:val="A522BD9C"/>
    <w:lvl w:ilvl="0" w:tplc="AE4E6974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37" w15:restartNumberingAfterBreak="0">
    <w:nsid w:val="5D282320"/>
    <w:multiLevelType w:val="hybridMultilevel"/>
    <w:tmpl w:val="6E565698"/>
    <w:lvl w:ilvl="0" w:tplc="8E664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47282"/>
    <w:multiLevelType w:val="singleLevel"/>
    <w:tmpl w:val="D858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9" w15:restartNumberingAfterBreak="0">
    <w:nsid w:val="621F06A1"/>
    <w:multiLevelType w:val="multilevel"/>
    <w:tmpl w:val="7568845E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40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41" w15:restartNumberingAfterBreak="0">
    <w:nsid w:val="6F9D1BCC"/>
    <w:multiLevelType w:val="hybridMultilevel"/>
    <w:tmpl w:val="2286CC42"/>
    <w:lvl w:ilvl="0" w:tplc="7CDC6F0C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53544C1"/>
    <w:multiLevelType w:val="hybridMultilevel"/>
    <w:tmpl w:val="A5F2B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5228B"/>
    <w:multiLevelType w:val="hybridMultilevel"/>
    <w:tmpl w:val="8AAC4BDC"/>
    <w:lvl w:ilvl="0" w:tplc="CC6CEC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41C7C"/>
    <w:multiLevelType w:val="hybridMultilevel"/>
    <w:tmpl w:val="D272E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D6F4D3E"/>
    <w:multiLevelType w:val="multilevel"/>
    <w:tmpl w:val="3620C1C4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48" w15:restartNumberingAfterBreak="0">
    <w:nsid w:val="7DD36CB9"/>
    <w:multiLevelType w:val="multilevel"/>
    <w:tmpl w:val="6F7092BE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7F362024"/>
    <w:multiLevelType w:val="hybridMultilevel"/>
    <w:tmpl w:val="80F47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29"/>
  </w:num>
  <w:num w:numId="4">
    <w:abstractNumId w:val="32"/>
  </w:num>
  <w:num w:numId="5">
    <w:abstractNumId w:val="41"/>
  </w:num>
  <w:num w:numId="6">
    <w:abstractNumId w:val="47"/>
  </w:num>
  <w:num w:numId="7">
    <w:abstractNumId w:val="17"/>
  </w:num>
  <w:num w:numId="8">
    <w:abstractNumId w:val="36"/>
  </w:num>
  <w:num w:numId="9">
    <w:abstractNumId w:val="15"/>
  </w:num>
  <w:num w:numId="10">
    <w:abstractNumId w:val="39"/>
  </w:num>
  <w:num w:numId="11">
    <w:abstractNumId w:val="19"/>
  </w:num>
  <w:num w:numId="12">
    <w:abstractNumId w:val="13"/>
  </w:num>
  <w:num w:numId="13">
    <w:abstractNumId w:val="5"/>
  </w:num>
  <w:num w:numId="14">
    <w:abstractNumId w:val="4"/>
  </w:num>
  <w:num w:numId="15">
    <w:abstractNumId w:val="30"/>
  </w:num>
  <w:num w:numId="16">
    <w:abstractNumId w:val="31"/>
  </w:num>
  <w:num w:numId="17">
    <w:abstractNumId w:val="48"/>
  </w:num>
  <w:num w:numId="18">
    <w:abstractNumId w:val="40"/>
  </w:num>
  <w:num w:numId="19">
    <w:abstractNumId w:val="10"/>
  </w:num>
  <w:num w:numId="20">
    <w:abstractNumId w:val="6"/>
  </w:num>
  <w:num w:numId="21">
    <w:abstractNumId w:val="27"/>
  </w:num>
  <w:num w:numId="22">
    <w:abstractNumId w:val="7"/>
  </w:num>
  <w:num w:numId="23">
    <w:abstractNumId w:val="0"/>
  </w:num>
  <w:num w:numId="24">
    <w:abstractNumId w:val="1"/>
  </w:num>
  <w:num w:numId="25">
    <w:abstractNumId w:val="2"/>
  </w:num>
  <w:num w:numId="26">
    <w:abstractNumId w:val="24"/>
  </w:num>
  <w:num w:numId="27">
    <w:abstractNumId w:val="26"/>
  </w:num>
  <w:num w:numId="28">
    <w:abstractNumId w:val="38"/>
  </w:num>
  <w:num w:numId="29">
    <w:abstractNumId w:val="23"/>
  </w:num>
  <w:num w:numId="30">
    <w:abstractNumId w:val="14"/>
  </w:num>
  <w:num w:numId="31">
    <w:abstractNumId w:val="42"/>
  </w:num>
  <w:num w:numId="32">
    <w:abstractNumId w:val="45"/>
  </w:num>
  <w:num w:numId="33">
    <w:abstractNumId w:val="9"/>
  </w:num>
  <w:num w:numId="34">
    <w:abstractNumId w:val="3"/>
  </w:num>
  <w:num w:numId="35">
    <w:abstractNumId w:val="22"/>
  </w:num>
  <w:num w:numId="36">
    <w:abstractNumId w:val="37"/>
  </w:num>
  <w:num w:numId="37">
    <w:abstractNumId w:val="44"/>
  </w:num>
  <w:num w:numId="38">
    <w:abstractNumId w:val="34"/>
  </w:num>
  <w:num w:numId="39">
    <w:abstractNumId w:val="43"/>
  </w:num>
  <w:num w:numId="40">
    <w:abstractNumId w:val="20"/>
  </w:num>
  <w:num w:numId="41">
    <w:abstractNumId w:val="12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1"/>
  </w:num>
  <w:num w:numId="47">
    <w:abstractNumId w:val="49"/>
  </w:num>
  <w:num w:numId="48">
    <w:abstractNumId w:val="33"/>
  </w:num>
  <w:num w:numId="49">
    <w:abstractNumId w:val="35"/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4F"/>
    <w:rsid w:val="000D3EB3"/>
    <w:rsid w:val="00BF3C4F"/>
    <w:rsid w:val="00D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94F6F-50CF-4C5E-B15E-3F9B6B97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D3EB3"/>
    <w:pPr>
      <w:ind w:left="749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E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E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EB3"/>
    <w:rPr>
      <w:rFonts w:ascii="Times New Roman" w:eastAsia="Times New Roman" w:hAnsi="Times New Roman" w:cs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E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EB3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0D3E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0D3EB3"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1"/>
    <w:qFormat/>
    <w:rsid w:val="000D3EB3"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D3EB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D3EB3"/>
    <w:rPr>
      <w:rFonts w:ascii="Times New Roman" w:eastAsia="Times New Roman" w:hAnsi="Times New Roman" w:cs="Times New Roman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0D3EB3"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D3EB3"/>
  </w:style>
  <w:style w:type="character" w:styleId="Hipercze">
    <w:name w:val="Hyperlink"/>
    <w:basedOn w:val="Domylnaczcionkaakapitu"/>
    <w:uiPriority w:val="99"/>
    <w:unhideWhenUsed/>
    <w:rsid w:val="000D3E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3EB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EB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EB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D3E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unhideWhenUsed/>
    <w:rsid w:val="000D3EB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0D3EB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unhideWhenUsed/>
    <w:rsid w:val="000D3E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E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EB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3E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EB3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D3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EB3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3E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3EB3"/>
    <w:rPr>
      <w:rFonts w:ascii="Times New Roman" w:eastAsia="Times New Roman" w:hAnsi="Times New Roman" w:cs="Times New Roman"/>
    </w:rPr>
  </w:style>
  <w:style w:type="paragraph" w:styleId="Listapunktowana">
    <w:name w:val="List Bullet"/>
    <w:basedOn w:val="Normalny"/>
    <w:uiPriority w:val="99"/>
    <w:unhideWhenUsed/>
    <w:rsid w:val="000D3EB3"/>
    <w:pPr>
      <w:numPr>
        <w:numId w:val="23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0D3EB3"/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Domylnaczcionkaakapitu"/>
    <w:rsid w:val="000D3EB3"/>
  </w:style>
  <w:style w:type="paragraph" w:customStyle="1" w:styleId="Default">
    <w:name w:val="Default"/>
    <w:rsid w:val="000D3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3EB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3EB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3EB3"/>
    <w:rPr>
      <w:sz w:val="20"/>
      <w:szCs w:val="20"/>
    </w:rPr>
  </w:style>
  <w:style w:type="paragraph" w:styleId="Bezodstpw">
    <w:name w:val="No Spacing"/>
    <w:basedOn w:val="Normalny"/>
    <w:link w:val="BezodstpwZnak"/>
    <w:qFormat/>
    <w:rsid w:val="000D3EB3"/>
    <w:pPr>
      <w:widowControl/>
      <w:autoSpaceDE/>
      <w:autoSpaceDN/>
      <w:jc w:val="both"/>
    </w:pPr>
    <w:rPr>
      <w:rFonts w:ascii="Calibri" w:hAnsi="Calibri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rsid w:val="000D3EB3"/>
    <w:rPr>
      <w:rFonts w:ascii="Calibri" w:eastAsia="Times New Roman" w:hAnsi="Calibri" w:cs="Times New Roman"/>
      <w:sz w:val="24"/>
      <w:szCs w:val="20"/>
      <w:lang w:val="en-US" w:bidi="en-US"/>
    </w:rPr>
  </w:style>
  <w:style w:type="numbering" w:customStyle="1" w:styleId="WWNum25111">
    <w:name w:val="WWNum25111"/>
    <w:basedOn w:val="Bezlisty"/>
    <w:rsid w:val="000D3EB3"/>
  </w:style>
  <w:style w:type="paragraph" w:customStyle="1" w:styleId="Normalny1">
    <w:name w:val="Normalny1"/>
    <w:basedOn w:val="Normalny"/>
    <w:rsid w:val="000D3E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7020</Words>
  <Characters>42125</Characters>
  <Application>Microsoft Office Word</Application>
  <DocSecurity>0</DocSecurity>
  <Lines>351</Lines>
  <Paragraphs>98</Paragraphs>
  <ScaleCrop>false</ScaleCrop>
  <Company/>
  <LinksUpToDate>false</LinksUpToDate>
  <CharactersWithSpaces>49047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Wojewoda</dc:creator>
  <cp:keywords/>
  <dc:description/>
  <cp:lastModifiedBy>Maria Wojewoda</cp:lastModifiedBy>
  <cp:revision>2</cp:revision>
  <dcterms:created xsi:type="dcterms:W3CDTF">2021-10-25T09:15:00Z</dcterms:created>
  <dcterms:modified xsi:type="dcterms:W3CDTF">2021-10-25T09:16:00Z</dcterms:modified>
</cp:coreProperties>
</file>