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9A2C" w14:textId="77777777" w:rsidR="00EC688A" w:rsidRPr="00EC688A" w:rsidRDefault="00EC688A" w:rsidP="00EC688A">
      <w:pPr>
        <w:widowControl/>
        <w:autoSpaceDE/>
        <w:autoSpaceDN/>
        <w:spacing w:line="276" w:lineRule="auto"/>
        <w:jc w:val="right"/>
        <w:rPr>
          <w:rFonts w:ascii="Calibri" w:eastAsia="Calibri" w:hAnsi="Calibri"/>
        </w:rPr>
      </w:pPr>
      <w:bookmarkStart w:id="0" w:name="_Hlk104964013"/>
      <w:bookmarkStart w:id="1" w:name="_Hlk104839829"/>
      <w:r w:rsidRPr="00EC688A">
        <w:rPr>
          <w:rFonts w:ascii="Calibri" w:eastAsia="Calibri" w:hAnsi="Calibri"/>
        </w:rPr>
        <w:t>Załącznik nr 1</w:t>
      </w:r>
    </w:p>
    <w:bookmarkEnd w:id="0"/>
    <w:p w14:paraId="47FC5B82" w14:textId="77777777" w:rsidR="00EC688A" w:rsidRPr="00EC688A" w:rsidRDefault="00EC688A" w:rsidP="00EC688A">
      <w:pPr>
        <w:widowControl/>
        <w:autoSpaceDE/>
        <w:autoSpaceDN/>
        <w:spacing w:after="360" w:line="276" w:lineRule="auto"/>
        <w:rPr>
          <w:rFonts w:ascii="Calibri" w:eastAsia="Calibri" w:hAnsi="Calibri"/>
        </w:rPr>
      </w:pPr>
      <w:r w:rsidRPr="00EC688A">
        <w:rPr>
          <w:rFonts w:ascii="Calibri" w:eastAsia="Calibri" w:hAnsi="Calibri"/>
        </w:rPr>
        <w:t>WA.263.9.2022.MW</w:t>
      </w:r>
    </w:p>
    <w:p w14:paraId="374F55AE" w14:textId="77777777" w:rsidR="00EC688A" w:rsidRPr="00EC688A" w:rsidRDefault="00EC688A" w:rsidP="00EC688A">
      <w:pPr>
        <w:widowControl/>
        <w:autoSpaceDE/>
        <w:autoSpaceDN/>
        <w:spacing w:line="276" w:lineRule="auto"/>
        <w:jc w:val="center"/>
        <w:rPr>
          <w:rFonts w:ascii="Calibri" w:eastAsia="Calibri" w:hAnsi="Calibri"/>
        </w:rPr>
      </w:pPr>
      <w:r w:rsidRPr="00EC688A">
        <w:rPr>
          <w:rFonts w:ascii="Calibri" w:eastAsia="Calibri" w:hAnsi="Calibri"/>
        </w:rPr>
        <w:t>FORMULARZ OFERTY</w:t>
      </w:r>
    </w:p>
    <w:p w14:paraId="7996CAAD" w14:textId="77777777" w:rsidR="00EC688A" w:rsidRPr="00EC688A" w:rsidRDefault="00EC688A" w:rsidP="00EC688A">
      <w:pPr>
        <w:widowControl/>
        <w:autoSpaceDE/>
        <w:autoSpaceDN/>
        <w:spacing w:line="276" w:lineRule="auto"/>
        <w:jc w:val="center"/>
        <w:rPr>
          <w:rFonts w:ascii="Calibri" w:eastAsia="Calibri" w:hAnsi="Calibri"/>
        </w:rPr>
      </w:pPr>
      <w:r w:rsidRPr="00EC688A">
        <w:rPr>
          <w:rFonts w:ascii="Calibri" w:eastAsia="Calibri" w:hAnsi="Calibri"/>
        </w:rPr>
        <w:t>DLA CENTRUM PROJEKTÓW EUROPEJSKICH W WARSZAWIE</w:t>
      </w:r>
    </w:p>
    <w:p w14:paraId="28EA4037" w14:textId="77777777" w:rsidR="00EC688A" w:rsidRPr="00EC688A" w:rsidRDefault="00EC688A" w:rsidP="00EC688A">
      <w:pPr>
        <w:widowControl/>
        <w:autoSpaceDE/>
        <w:autoSpaceDN/>
        <w:spacing w:line="276" w:lineRule="auto"/>
        <w:jc w:val="center"/>
        <w:rPr>
          <w:rFonts w:ascii="Calibri" w:eastAsia="Calibri" w:hAnsi="Calibri"/>
        </w:rPr>
      </w:pPr>
    </w:p>
    <w:p w14:paraId="3DAE5114" w14:textId="77777777" w:rsidR="00EC688A" w:rsidRPr="00EC688A" w:rsidRDefault="00EC688A" w:rsidP="00EC688A">
      <w:pPr>
        <w:widowControl/>
        <w:autoSpaceDE/>
        <w:autoSpaceDN/>
        <w:spacing w:line="276" w:lineRule="auto"/>
        <w:rPr>
          <w:rFonts w:ascii="Calibri" w:eastAsia="Calibri" w:hAnsi="Calibri"/>
        </w:rPr>
      </w:pPr>
      <w:r w:rsidRPr="00EC688A">
        <w:rPr>
          <w:rFonts w:ascii="Calibri" w:eastAsia="Calibri" w:hAnsi="Calibri"/>
        </w:rPr>
        <w:t>Ja niżej podpisany/My niżej podpisani</w:t>
      </w:r>
    </w:p>
    <w:p w14:paraId="63693099" w14:textId="77777777" w:rsidR="00EC688A" w:rsidRPr="00EC688A" w:rsidRDefault="00EC688A" w:rsidP="00EC688A">
      <w:pPr>
        <w:widowControl/>
        <w:autoSpaceDE/>
        <w:autoSpaceDN/>
        <w:spacing w:line="276" w:lineRule="auto"/>
        <w:rPr>
          <w:rFonts w:ascii="Calibri" w:eastAsia="Calibri" w:hAnsi="Calibri"/>
        </w:rPr>
      </w:pPr>
      <w:r w:rsidRPr="00EC688A">
        <w:rPr>
          <w:rFonts w:ascii="Calibri" w:eastAsia="Calibri" w:hAnsi="Calibri"/>
        </w:rPr>
        <w:t>…</w:t>
      </w:r>
    </w:p>
    <w:p w14:paraId="557A5099" w14:textId="77777777" w:rsidR="00EC688A" w:rsidRPr="00EC688A" w:rsidRDefault="00EC688A" w:rsidP="00EC688A">
      <w:pPr>
        <w:widowControl/>
        <w:autoSpaceDE/>
        <w:autoSpaceDN/>
        <w:spacing w:line="276" w:lineRule="auto"/>
        <w:rPr>
          <w:rFonts w:ascii="Calibri" w:eastAsia="Calibri" w:hAnsi="Calibri"/>
          <w:sz w:val="18"/>
          <w:szCs w:val="18"/>
        </w:rPr>
      </w:pPr>
      <w:r w:rsidRPr="00EC688A">
        <w:rPr>
          <w:rFonts w:ascii="Calibri" w:eastAsia="Calibri" w:hAnsi="Calibri"/>
          <w:sz w:val="18"/>
          <w:szCs w:val="18"/>
        </w:rPr>
        <w:t>(imię, nazwisko)</w:t>
      </w:r>
    </w:p>
    <w:p w14:paraId="5072D074" w14:textId="77777777" w:rsidR="00EC688A" w:rsidRPr="00EC688A" w:rsidRDefault="00EC688A" w:rsidP="00EC688A">
      <w:pPr>
        <w:widowControl/>
        <w:autoSpaceDE/>
        <w:autoSpaceDN/>
        <w:spacing w:line="276" w:lineRule="auto"/>
        <w:rPr>
          <w:rFonts w:ascii="Calibri" w:eastAsia="Calibri" w:hAnsi="Calibri"/>
        </w:rPr>
      </w:pPr>
      <w:r w:rsidRPr="00EC688A">
        <w:rPr>
          <w:rFonts w:ascii="Calibri" w:eastAsia="Calibri" w:hAnsi="Calibri"/>
        </w:rPr>
        <w:t>będąc upoważnionym/i/ do reprezentowania Wykonawcy</w:t>
      </w:r>
    </w:p>
    <w:p w14:paraId="5FB3C7EF" w14:textId="77777777" w:rsidR="00EC688A" w:rsidRPr="00EC688A" w:rsidRDefault="00EC688A" w:rsidP="00EC688A">
      <w:pPr>
        <w:widowControl/>
        <w:autoSpaceDE/>
        <w:autoSpaceDN/>
        <w:spacing w:line="276" w:lineRule="auto"/>
        <w:rPr>
          <w:rFonts w:ascii="Calibri" w:eastAsia="Calibri" w:hAnsi="Calibri"/>
        </w:rPr>
      </w:pPr>
      <w:r w:rsidRPr="00EC688A">
        <w:rPr>
          <w:rFonts w:ascii="Calibri" w:eastAsia="Calibri" w:hAnsi="Calibri"/>
        </w:rPr>
        <w:t>…</w:t>
      </w:r>
    </w:p>
    <w:p w14:paraId="0F09F4D8" w14:textId="77777777" w:rsidR="00EC688A" w:rsidRPr="00EC688A" w:rsidRDefault="00EC688A" w:rsidP="00EC688A">
      <w:pPr>
        <w:widowControl/>
        <w:autoSpaceDE/>
        <w:autoSpaceDN/>
        <w:spacing w:line="276" w:lineRule="auto"/>
        <w:rPr>
          <w:rFonts w:ascii="Calibri" w:eastAsia="Calibri" w:hAnsi="Calibri"/>
          <w:i/>
          <w:iCs/>
          <w:sz w:val="18"/>
          <w:szCs w:val="18"/>
        </w:rPr>
      </w:pPr>
      <w:r w:rsidRPr="00EC688A">
        <w:rPr>
          <w:rFonts w:ascii="Calibri" w:eastAsia="Calibri" w:hAnsi="Calibri"/>
          <w:i/>
          <w:iCs/>
          <w:sz w:val="18"/>
          <w:szCs w:val="18"/>
        </w:rPr>
        <w:t>(nazwa, adres, NIP, REGON, KRS)</w:t>
      </w:r>
    </w:p>
    <w:p w14:paraId="0C02ADDB" w14:textId="77777777" w:rsidR="00EC688A" w:rsidRPr="00EC688A" w:rsidRDefault="00EC688A" w:rsidP="00EC688A">
      <w:pPr>
        <w:widowControl/>
        <w:autoSpaceDE/>
        <w:autoSpaceDN/>
        <w:spacing w:line="276" w:lineRule="auto"/>
        <w:rPr>
          <w:rFonts w:ascii="Calibri" w:eastAsia="Calibri" w:hAnsi="Calibri"/>
        </w:rPr>
      </w:pPr>
      <w:r w:rsidRPr="00EC688A">
        <w:rPr>
          <w:rFonts w:ascii="Calibri" w:eastAsia="Calibri" w:hAnsi="Calibri"/>
        </w:rPr>
        <w:t>będącego</w:t>
      </w:r>
    </w:p>
    <w:p w14:paraId="5DD4648D" w14:textId="77777777" w:rsidR="00EC688A" w:rsidRPr="00EC688A" w:rsidRDefault="00EC688A" w:rsidP="00EC688A">
      <w:pPr>
        <w:widowControl/>
        <w:autoSpaceDE/>
        <w:autoSpaceDN/>
        <w:spacing w:line="276" w:lineRule="auto"/>
        <w:rPr>
          <w:rFonts w:ascii="Calibri" w:eastAsia="Calibri" w:hAnsi="Calibri"/>
        </w:rPr>
      </w:pPr>
      <w:r w:rsidRPr="00EC688A">
        <w:rPr>
          <w:rFonts w:ascii="Calibri" w:eastAsia="Calibri" w:hAnsi="Calibri"/>
        </w:rPr>
        <w:sym w:font="Symbol" w:char="F07F"/>
      </w:r>
      <w:r w:rsidRPr="00EC688A">
        <w:rPr>
          <w:rFonts w:ascii="Calibri" w:eastAsia="Calibri" w:hAnsi="Calibri"/>
        </w:rPr>
        <w:t xml:space="preserve"> mikro przedsiębiorcą*</w:t>
      </w:r>
    </w:p>
    <w:p w14:paraId="382265B1" w14:textId="77777777" w:rsidR="00EC688A" w:rsidRPr="00EC688A" w:rsidRDefault="00EC688A" w:rsidP="00EC688A">
      <w:pPr>
        <w:widowControl/>
        <w:autoSpaceDE/>
        <w:autoSpaceDN/>
        <w:spacing w:line="276" w:lineRule="auto"/>
        <w:rPr>
          <w:rFonts w:ascii="Calibri" w:eastAsia="Calibri" w:hAnsi="Calibri"/>
        </w:rPr>
      </w:pPr>
      <w:r w:rsidRPr="00EC688A">
        <w:rPr>
          <w:rFonts w:ascii="Calibri" w:eastAsia="Calibri" w:hAnsi="Calibri"/>
        </w:rPr>
        <w:sym w:font="Symbol" w:char="F07F"/>
      </w:r>
      <w:r w:rsidRPr="00EC688A">
        <w:rPr>
          <w:rFonts w:ascii="Calibri" w:eastAsia="Calibri" w:hAnsi="Calibri"/>
        </w:rPr>
        <w:t xml:space="preserve"> małym przedsiębiorcą*</w:t>
      </w:r>
    </w:p>
    <w:p w14:paraId="1AA4036E" w14:textId="77777777" w:rsidR="00EC688A" w:rsidRPr="00EC688A" w:rsidRDefault="00EC688A" w:rsidP="00EC688A">
      <w:pPr>
        <w:widowControl/>
        <w:autoSpaceDE/>
        <w:autoSpaceDN/>
        <w:spacing w:line="276" w:lineRule="auto"/>
        <w:rPr>
          <w:rFonts w:ascii="Calibri" w:eastAsia="Calibri" w:hAnsi="Calibri"/>
        </w:rPr>
      </w:pPr>
      <w:r w:rsidRPr="00EC688A">
        <w:rPr>
          <w:rFonts w:ascii="Calibri" w:eastAsia="Calibri" w:hAnsi="Calibri"/>
        </w:rPr>
        <w:sym w:font="Symbol" w:char="F07F"/>
      </w:r>
      <w:r w:rsidRPr="00EC688A">
        <w:rPr>
          <w:rFonts w:ascii="Calibri" w:eastAsia="Calibri" w:hAnsi="Calibri"/>
        </w:rPr>
        <w:t xml:space="preserve"> średnim przedsiębiorcą*</w:t>
      </w:r>
    </w:p>
    <w:p w14:paraId="21245B6B" w14:textId="77777777" w:rsidR="00EC688A" w:rsidRPr="00EC688A" w:rsidRDefault="00EC688A" w:rsidP="00EC688A">
      <w:pPr>
        <w:widowControl/>
        <w:autoSpaceDE/>
        <w:autoSpaceDN/>
        <w:spacing w:line="276" w:lineRule="auto"/>
        <w:rPr>
          <w:rFonts w:ascii="Calibri" w:eastAsia="Calibri" w:hAnsi="Calibri"/>
          <w:i/>
          <w:iCs/>
          <w:sz w:val="18"/>
          <w:szCs w:val="18"/>
        </w:rPr>
      </w:pPr>
      <w:r w:rsidRPr="00EC688A">
        <w:rPr>
          <w:rFonts w:ascii="Calibri" w:eastAsia="Calibri" w:hAnsi="Calibri"/>
          <w:i/>
          <w:iCs/>
          <w:sz w:val="18"/>
          <w:szCs w:val="18"/>
        </w:rPr>
        <w:t>*zaznaczyć właściwe</w:t>
      </w:r>
    </w:p>
    <w:p w14:paraId="0AD3E427" w14:textId="77777777" w:rsidR="00EC688A" w:rsidRPr="00EC688A" w:rsidRDefault="00EC688A" w:rsidP="00EC688A">
      <w:pPr>
        <w:widowControl/>
        <w:autoSpaceDE/>
        <w:autoSpaceDN/>
        <w:spacing w:line="276" w:lineRule="auto"/>
        <w:jc w:val="both"/>
        <w:rPr>
          <w:rFonts w:ascii="Calibri" w:eastAsia="Calibri" w:hAnsi="Calibri"/>
          <w:b/>
          <w:i/>
          <w:iCs/>
        </w:rPr>
      </w:pPr>
      <w:r w:rsidRPr="00EC688A">
        <w:rPr>
          <w:rFonts w:ascii="Calibri" w:eastAsia="Calibri" w:hAnsi="Calibri"/>
        </w:rPr>
        <w:t>w odpowiedzi na publiczne ogłoszenie o zamówieniu nr WA.263.9.2022.MW dotyczące postępowania prowadzonego przez Centrum Projektów Europejskich w trybie art. 275 pkt 1  ustawy Prawo zamówień publicznych na: „</w:t>
      </w:r>
      <w:r w:rsidRPr="00EC688A">
        <w:rPr>
          <w:rFonts w:ascii="Calibri" w:eastAsia="Calibri" w:hAnsi="Calibri"/>
          <w:b/>
          <w:i/>
          <w:iCs/>
        </w:rPr>
        <w:t>Zakup i dostawę</w:t>
      </w:r>
      <w:r w:rsidRPr="00EC688A">
        <w:rPr>
          <w:rFonts w:ascii="Calibri" w:eastAsia="Calibri" w:hAnsi="Calibri"/>
          <w:b/>
          <w:bCs/>
          <w:i/>
          <w:iCs/>
        </w:rPr>
        <w:t xml:space="preserve"> sprzętu komputerowego, macierzy dyskowej typu NAS, serwera z napędem taśmowym LTO-8, oprogramowania do tworzenia kopii zapasowych oraz urządzenia pamięci masowej wraz z dyskami zapasowymi </w:t>
      </w:r>
      <w:r w:rsidRPr="00EC688A">
        <w:rPr>
          <w:rFonts w:ascii="Calibri" w:eastAsia="Calibri" w:hAnsi="Calibri"/>
          <w:b/>
          <w:i/>
          <w:iCs/>
        </w:rPr>
        <w:t>dla Centrum Projektów Europejskich w podziale na 3 części”.</w:t>
      </w:r>
    </w:p>
    <w:p w14:paraId="7DE45C32" w14:textId="77777777" w:rsidR="00EC688A" w:rsidRPr="00EC688A" w:rsidRDefault="00EC688A" w:rsidP="00EC688A">
      <w:pPr>
        <w:widowControl/>
        <w:autoSpaceDE/>
        <w:autoSpaceDN/>
        <w:spacing w:line="276" w:lineRule="auto"/>
        <w:jc w:val="both"/>
        <w:rPr>
          <w:rFonts w:ascii="Calibri" w:eastAsia="Calibri" w:hAnsi="Calibri"/>
          <w:bCs/>
        </w:rPr>
      </w:pPr>
    </w:p>
    <w:p w14:paraId="3CB1D490" w14:textId="77777777" w:rsidR="00EC688A" w:rsidRPr="00EC688A" w:rsidRDefault="00EC688A" w:rsidP="00EC688A">
      <w:pPr>
        <w:widowControl/>
        <w:autoSpaceDE/>
        <w:autoSpaceDN/>
        <w:spacing w:line="276" w:lineRule="auto"/>
        <w:jc w:val="both"/>
        <w:rPr>
          <w:rFonts w:ascii="Calibri" w:eastAsia="Calibri" w:hAnsi="Calibri"/>
          <w:bCs/>
        </w:rPr>
      </w:pPr>
      <w:r w:rsidRPr="00EC688A">
        <w:rPr>
          <w:rFonts w:ascii="Calibri" w:eastAsia="Calibri" w:hAnsi="Calibri"/>
          <w:bCs/>
        </w:rPr>
        <w:t>składam/składamy niniejszą ofertę:</w:t>
      </w:r>
    </w:p>
    <w:p w14:paraId="0D346F75" w14:textId="77777777" w:rsidR="00EC688A" w:rsidRPr="00EC688A" w:rsidRDefault="00EC688A" w:rsidP="00EC688A">
      <w:pPr>
        <w:widowControl/>
        <w:autoSpaceDE/>
        <w:autoSpaceDN/>
        <w:spacing w:line="276" w:lineRule="auto"/>
        <w:jc w:val="both"/>
        <w:rPr>
          <w:rFonts w:ascii="Calibri" w:eastAsia="Calibri" w:hAnsi="Calibri"/>
          <w:bCs/>
        </w:rPr>
        <w:sectPr w:rsidR="00EC688A" w:rsidRPr="00EC688A">
          <w:footerReference w:type="default" r:id="rId8"/>
          <w:pgSz w:w="11906" w:h="16838"/>
          <w:pgMar w:top="1417" w:right="1417" w:bottom="1417" w:left="1417" w:header="708" w:footer="708" w:gutter="0"/>
          <w:cols w:space="708"/>
          <w:docGrid w:linePitch="360"/>
        </w:sectPr>
      </w:pPr>
    </w:p>
    <w:p w14:paraId="2FA4987F" w14:textId="77777777" w:rsidR="00EC688A" w:rsidRPr="00EC688A" w:rsidRDefault="00EC688A" w:rsidP="00EC688A">
      <w:pPr>
        <w:jc w:val="both"/>
        <w:rPr>
          <w:rFonts w:ascii="Calibri" w:hAnsi="Calibri" w:cs="Calibri"/>
          <w:b/>
          <w:bCs/>
          <w:sz w:val="24"/>
          <w:szCs w:val="24"/>
          <w:u w:val="single"/>
        </w:rPr>
      </w:pPr>
      <w:r w:rsidRPr="00EC688A">
        <w:rPr>
          <w:rFonts w:ascii="Calibri" w:hAnsi="Calibri" w:cs="Calibri"/>
          <w:b/>
          <w:bCs/>
          <w:sz w:val="24"/>
          <w:szCs w:val="24"/>
          <w:u w:val="single"/>
        </w:rPr>
        <w:lastRenderedPageBreak/>
        <w:t xml:space="preserve">CZĘŚĆ 1 </w:t>
      </w:r>
    </w:p>
    <w:p w14:paraId="587B146E" w14:textId="77777777" w:rsidR="00EC688A" w:rsidRPr="00EC688A" w:rsidRDefault="00EC688A" w:rsidP="00EC688A">
      <w:pPr>
        <w:tabs>
          <w:tab w:val="left" w:pos="284"/>
        </w:tabs>
        <w:jc w:val="both"/>
        <w:rPr>
          <w:rFonts w:ascii="Calibri" w:hAnsi="Calibri" w:cs="Calibri"/>
          <w:b/>
        </w:rPr>
      </w:pPr>
      <w:bookmarkStart w:id="2" w:name="_Hlk104974773"/>
      <w:r w:rsidRPr="00EC688A">
        <w:rPr>
          <w:rFonts w:ascii="Calibri" w:hAnsi="Calibri" w:cs="Calibri"/>
          <w:b/>
        </w:rPr>
        <w:t>1. Kryterium cena brutto zamówienia</w:t>
      </w:r>
    </w:p>
    <w:p w14:paraId="04CBA711" w14:textId="77777777" w:rsidR="00EC688A" w:rsidRPr="00EC688A" w:rsidRDefault="00EC688A" w:rsidP="00EC688A">
      <w:pPr>
        <w:rPr>
          <w:rFonts w:ascii="Calibri" w:hAnsi="Calibri" w:cs="Calibri"/>
          <w:color w:val="2D2D2D"/>
          <w:shd w:val="clear" w:color="auto" w:fill="FFFFFF"/>
        </w:rPr>
      </w:pPr>
      <w:r w:rsidRPr="00EC688A">
        <w:rPr>
          <w:rFonts w:ascii="Calibri" w:hAnsi="Calibri" w:cs="Calibri"/>
          <w:color w:val="2D2D2D"/>
          <w:shd w:val="clear" w:color="auto" w:fill="FFFFFF"/>
        </w:rPr>
        <w:t>Oferujemy wykonanie przedmiotu zamówienia w zakresie objętym SWZ za:</w:t>
      </w:r>
      <w:r w:rsidRPr="00EC688A">
        <w:rPr>
          <w:rFonts w:ascii="Calibri" w:hAnsi="Calibri" w:cs="Calibri"/>
          <w:color w:val="2D2D2D"/>
        </w:rPr>
        <w:br/>
      </w:r>
    </w:p>
    <w:p w14:paraId="13D4E842" w14:textId="77777777" w:rsidR="00EC688A" w:rsidRPr="00EC688A" w:rsidRDefault="00EC688A" w:rsidP="00EC688A">
      <w:pPr>
        <w:rPr>
          <w:rFonts w:ascii="Calibri" w:hAnsi="Calibri" w:cs="Calibri"/>
        </w:rPr>
      </w:pPr>
      <w:r w:rsidRPr="00EC688A">
        <w:rPr>
          <w:rFonts w:ascii="Calibri" w:hAnsi="Calibri" w:cs="Calibri"/>
          <w:color w:val="2D2D2D"/>
          <w:shd w:val="clear" w:color="auto" w:fill="FFFFFF"/>
        </w:rPr>
        <w:t xml:space="preserve">cenę brutto (łącznie z podatkiem od towarów i usług)*: … PLN </w:t>
      </w:r>
      <w:r w:rsidRPr="00EC688A">
        <w:rPr>
          <w:rFonts w:ascii="Calibri" w:hAnsi="Calibri" w:cs="Calibri"/>
        </w:rPr>
        <w:t>(suma pozycji „Całkowita cena brutto zamówienia” z poniższej tabeli nr 1 )</w:t>
      </w:r>
    </w:p>
    <w:p w14:paraId="69DEDE7A" w14:textId="77777777" w:rsidR="00EC688A" w:rsidRPr="00EC688A" w:rsidRDefault="00EC688A" w:rsidP="00EC688A">
      <w:pPr>
        <w:rPr>
          <w:rFonts w:ascii="Calibri" w:hAnsi="Calibri" w:cs="Calibri"/>
        </w:rPr>
      </w:pPr>
    </w:p>
    <w:bookmarkEnd w:id="2"/>
    <w:p w14:paraId="2609D87F" w14:textId="77777777" w:rsidR="00EC688A" w:rsidRPr="00EC688A" w:rsidRDefault="00EC688A" w:rsidP="00EC688A">
      <w:pPr>
        <w:rPr>
          <w:rFonts w:ascii="Calibri" w:hAnsi="Calibri" w:cs="Calibri"/>
          <w:i/>
          <w:iCs/>
          <w:color w:val="2D2D2D"/>
          <w:sz w:val="18"/>
          <w:szCs w:val="18"/>
          <w:shd w:val="clear" w:color="auto" w:fill="FFFFFF"/>
        </w:rPr>
      </w:pPr>
      <w:r w:rsidRPr="00EC688A">
        <w:rPr>
          <w:rFonts w:ascii="Calibri" w:hAnsi="Calibri" w:cs="Calibri"/>
          <w:color w:val="2D2D2D"/>
          <w:sz w:val="18"/>
          <w:szCs w:val="18"/>
          <w:shd w:val="clear" w:color="auto" w:fill="FFFFFF"/>
        </w:rPr>
        <w:t>*</w:t>
      </w:r>
      <w:r w:rsidRPr="00EC688A">
        <w:rPr>
          <w:rFonts w:ascii="Calibri" w:hAnsi="Calibri" w:cs="Calibri"/>
          <w:i/>
          <w:iCs/>
          <w:color w:val="2D2D2D"/>
          <w:sz w:val="18"/>
          <w:szCs w:val="18"/>
          <w:shd w:val="clear" w:color="auto" w:fill="FFFFFF"/>
        </w:rPr>
        <w:t xml:space="preserve">W przypadku, gdy ofertę składa </w:t>
      </w:r>
      <w:r w:rsidRPr="00EC688A">
        <w:rPr>
          <w:rFonts w:ascii="Calibri" w:hAnsi="Calibri" w:cs="Calibri"/>
          <w:b/>
          <w:bCs/>
          <w:i/>
          <w:iCs/>
          <w:color w:val="2D2D2D"/>
          <w:sz w:val="18"/>
          <w:szCs w:val="18"/>
          <w:shd w:val="clear" w:color="auto" w:fill="FFFFFF"/>
        </w:rPr>
        <w:t>Wykonawca zagraniczny,</w:t>
      </w:r>
      <w:r w:rsidRPr="00EC688A">
        <w:rPr>
          <w:rFonts w:ascii="Calibri" w:hAnsi="Calibri" w:cs="Calibri"/>
          <w:i/>
          <w:iCs/>
          <w:color w:val="2D2D2D"/>
          <w:sz w:val="18"/>
          <w:szCs w:val="18"/>
          <w:shd w:val="clear" w:color="auto" w:fill="FFFFFF"/>
        </w:rPr>
        <w:t xml:space="preserve"> który na podstawie odrębnych przepisów nie jest zobowiązany do uiszczenia podatku VAT w Polsce należy wpisać cenę netto.</w:t>
      </w:r>
    </w:p>
    <w:p w14:paraId="62C3425F" w14:textId="77777777" w:rsidR="00EC688A" w:rsidRPr="00EC688A" w:rsidRDefault="00EC688A" w:rsidP="00EC688A">
      <w:pPr>
        <w:rPr>
          <w:rFonts w:ascii="Calibri" w:hAnsi="Calibri" w:cs="Calibri"/>
          <w:i/>
          <w:iCs/>
          <w:color w:val="2D2D2D"/>
          <w:shd w:val="clear" w:color="auto" w:fill="FFFFFF"/>
        </w:rPr>
      </w:pPr>
    </w:p>
    <w:p w14:paraId="77D6263A" w14:textId="77777777" w:rsidR="00EC688A" w:rsidRPr="00EC688A" w:rsidRDefault="00EC688A" w:rsidP="00EC688A">
      <w:pPr>
        <w:jc w:val="both"/>
        <w:rPr>
          <w:rFonts w:ascii="Calibri" w:hAnsi="Calibri" w:cs="Calibri"/>
          <w:b/>
          <w:iCs/>
        </w:rPr>
      </w:pPr>
      <w:r w:rsidRPr="00EC688A">
        <w:rPr>
          <w:rFonts w:ascii="Calibri" w:hAnsi="Calibri" w:cs="Calibri"/>
          <w:b/>
          <w:iCs/>
        </w:rPr>
        <w:t>Oświadczam, że wybór naszej oferty będzie/nie będzie** prowadził do powstania u Zamawiającego obowiązku podatkowego zgodnie z przepisami o podatku od towarów i usług w myśl art. 225  ust.  1 ustawy Prawo zamówień publicznych. Jeśli ten punkt nie zostanie wypełniony przez Wykonawcę, Zamawiający uznaje, że  wybór  oferty  Wykonawcy  nie  będzie prowadził  do  powstania  u Zamawiającego  obowiązku podatkowego zgodnie z przepisami o podatku od towarów i usług w myśl art. 225 ust. 1 ustawy  Prawo zamówień publicznych.</w:t>
      </w:r>
    </w:p>
    <w:p w14:paraId="6D85789A" w14:textId="77777777" w:rsidR="00EC688A" w:rsidRPr="00EC688A" w:rsidRDefault="00EC688A" w:rsidP="00EC688A">
      <w:pPr>
        <w:spacing w:line="276" w:lineRule="auto"/>
        <w:rPr>
          <w:rFonts w:ascii="Calibri" w:hAnsi="Calibri" w:cs="Calibri"/>
          <w:b/>
          <w:i/>
          <w:iCs/>
          <w:sz w:val="18"/>
          <w:szCs w:val="18"/>
          <w:u w:val="single"/>
        </w:rPr>
      </w:pPr>
      <w:r w:rsidRPr="00EC688A">
        <w:rPr>
          <w:rFonts w:ascii="Calibri" w:hAnsi="Calibri" w:cs="Calibri"/>
          <w:bCs/>
          <w:i/>
          <w:iCs/>
          <w:sz w:val="18"/>
          <w:szCs w:val="18"/>
        </w:rPr>
        <w:t xml:space="preserve">** niepotrzebne skreślić </w:t>
      </w:r>
    </w:p>
    <w:p w14:paraId="34709DC3" w14:textId="77777777" w:rsidR="00EC688A" w:rsidRPr="00EC688A" w:rsidRDefault="00EC688A" w:rsidP="00EC688A">
      <w:pPr>
        <w:spacing w:line="276" w:lineRule="auto"/>
        <w:rPr>
          <w:rFonts w:ascii="Calibri" w:hAnsi="Calibri" w:cs="Calibri"/>
          <w:b/>
          <w:u w:val="single"/>
        </w:rPr>
      </w:pPr>
      <w:r w:rsidRPr="00EC688A">
        <w:rPr>
          <w:rFonts w:ascii="Calibri" w:hAnsi="Calibri" w:cs="Calibri"/>
          <w:b/>
          <w:u w:val="single"/>
        </w:rPr>
        <w:t>W TYM:</w:t>
      </w:r>
    </w:p>
    <w:p w14:paraId="5F611861" w14:textId="77777777" w:rsidR="00EC688A" w:rsidRPr="00EC688A" w:rsidRDefault="00EC688A" w:rsidP="00EC688A">
      <w:pPr>
        <w:widowControl/>
        <w:autoSpaceDE/>
        <w:autoSpaceDN/>
        <w:spacing w:line="276" w:lineRule="auto"/>
        <w:jc w:val="both"/>
        <w:rPr>
          <w:rFonts w:ascii="Calibri" w:eastAsia="Calibri" w:hAnsi="Calibri"/>
          <w:bCs/>
        </w:rPr>
      </w:pPr>
    </w:p>
    <w:p w14:paraId="2AF13993" w14:textId="77777777" w:rsidR="00EC688A" w:rsidRPr="00EC688A" w:rsidRDefault="00EC688A" w:rsidP="00EC688A">
      <w:pPr>
        <w:widowControl/>
        <w:autoSpaceDE/>
        <w:autoSpaceDN/>
        <w:spacing w:line="276" w:lineRule="auto"/>
        <w:jc w:val="both"/>
        <w:rPr>
          <w:rFonts w:ascii="Calibri" w:eastAsia="Calibri" w:hAnsi="Calibri"/>
          <w:bCs/>
        </w:rPr>
      </w:pPr>
      <w:r w:rsidRPr="00EC688A">
        <w:rPr>
          <w:rFonts w:ascii="Calibri" w:eastAsia="Calibri" w:hAnsi="Calibri"/>
          <w:bCs/>
        </w:rPr>
        <w:t>Tabela nr 1</w:t>
      </w:r>
    </w:p>
    <w:tbl>
      <w:tblPr>
        <w:tblStyle w:val="Tabela-Siatka4"/>
        <w:tblW w:w="0" w:type="auto"/>
        <w:tblLook w:val="04A0" w:firstRow="1" w:lastRow="0" w:firstColumn="1" w:lastColumn="0" w:noHBand="0" w:noVBand="1"/>
      </w:tblPr>
      <w:tblGrid>
        <w:gridCol w:w="433"/>
        <w:gridCol w:w="2684"/>
        <w:gridCol w:w="1552"/>
        <w:gridCol w:w="1554"/>
        <w:gridCol w:w="1554"/>
        <w:gridCol w:w="1554"/>
        <w:gridCol w:w="1554"/>
        <w:gridCol w:w="1554"/>
        <w:gridCol w:w="1553"/>
      </w:tblGrid>
      <w:tr w:rsidR="00EC688A" w:rsidRPr="00EC688A" w14:paraId="12DBF7ED" w14:textId="77777777" w:rsidTr="00ED5F85">
        <w:tc>
          <w:tcPr>
            <w:tcW w:w="433" w:type="dxa"/>
          </w:tcPr>
          <w:p w14:paraId="033A8B4E"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Lp.</w:t>
            </w:r>
          </w:p>
        </w:tc>
        <w:tc>
          <w:tcPr>
            <w:tcW w:w="2684" w:type="dxa"/>
          </w:tcPr>
          <w:p w14:paraId="77FEED13"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Nazwa</w:t>
            </w:r>
          </w:p>
        </w:tc>
        <w:tc>
          <w:tcPr>
            <w:tcW w:w="1552" w:type="dxa"/>
          </w:tcPr>
          <w:p w14:paraId="09D9E586"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Ilość</w:t>
            </w:r>
          </w:p>
        </w:tc>
        <w:tc>
          <w:tcPr>
            <w:tcW w:w="1554" w:type="dxa"/>
          </w:tcPr>
          <w:p w14:paraId="0746F437"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Cena jednostkowa netto</w:t>
            </w:r>
          </w:p>
        </w:tc>
        <w:tc>
          <w:tcPr>
            <w:tcW w:w="1554" w:type="dxa"/>
          </w:tcPr>
          <w:p w14:paraId="48138DBD"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Cena jednostkowa brutto</w:t>
            </w:r>
          </w:p>
        </w:tc>
        <w:tc>
          <w:tcPr>
            <w:tcW w:w="1554" w:type="dxa"/>
          </w:tcPr>
          <w:p w14:paraId="3131687F"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Całkowita cena netto zamówienia</w:t>
            </w:r>
          </w:p>
          <w:p w14:paraId="4F82AC00"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(kolumna C*kolumna D)</w:t>
            </w:r>
          </w:p>
        </w:tc>
        <w:tc>
          <w:tcPr>
            <w:tcW w:w="1554" w:type="dxa"/>
          </w:tcPr>
          <w:p w14:paraId="630D4A00"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Całkowita cena brutto zamówienia</w:t>
            </w:r>
          </w:p>
          <w:p w14:paraId="0FDCBF37"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(kolumna C*kolumna E)</w:t>
            </w:r>
          </w:p>
        </w:tc>
        <w:tc>
          <w:tcPr>
            <w:tcW w:w="1554" w:type="dxa"/>
          </w:tcPr>
          <w:p w14:paraId="22A052F6"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Oferowany sprzęt – wskazać pełną nazwę produktu, typ, model, nazwę producenta, numer PKWiU</w:t>
            </w:r>
          </w:p>
        </w:tc>
        <w:tc>
          <w:tcPr>
            <w:tcW w:w="1553" w:type="dxa"/>
          </w:tcPr>
          <w:p w14:paraId="7B9B60C2"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Uwagi</w:t>
            </w:r>
          </w:p>
        </w:tc>
      </w:tr>
      <w:tr w:rsidR="00EC688A" w:rsidRPr="00EC688A" w14:paraId="3570E0DA" w14:textId="77777777" w:rsidTr="00ED5F85">
        <w:tc>
          <w:tcPr>
            <w:tcW w:w="433" w:type="dxa"/>
          </w:tcPr>
          <w:p w14:paraId="1BC305E8"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A</w:t>
            </w:r>
          </w:p>
        </w:tc>
        <w:tc>
          <w:tcPr>
            <w:tcW w:w="2684" w:type="dxa"/>
          </w:tcPr>
          <w:p w14:paraId="23C661B6"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B</w:t>
            </w:r>
          </w:p>
        </w:tc>
        <w:tc>
          <w:tcPr>
            <w:tcW w:w="1552" w:type="dxa"/>
          </w:tcPr>
          <w:p w14:paraId="0C9F4116"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C</w:t>
            </w:r>
          </w:p>
        </w:tc>
        <w:tc>
          <w:tcPr>
            <w:tcW w:w="1554" w:type="dxa"/>
          </w:tcPr>
          <w:p w14:paraId="5490A4C9"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D</w:t>
            </w:r>
          </w:p>
        </w:tc>
        <w:tc>
          <w:tcPr>
            <w:tcW w:w="1554" w:type="dxa"/>
          </w:tcPr>
          <w:p w14:paraId="4C0E8AE9"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E</w:t>
            </w:r>
          </w:p>
        </w:tc>
        <w:tc>
          <w:tcPr>
            <w:tcW w:w="1554" w:type="dxa"/>
          </w:tcPr>
          <w:p w14:paraId="64F3E8F4"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F</w:t>
            </w:r>
          </w:p>
        </w:tc>
        <w:tc>
          <w:tcPr>
            <w:tcW w:w="1554" w:type="dxa"/>
          </w:tcPr>
          <w:p w14:paraId="7C3CD073"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G</w:t>
            </w:r>
          </w:p>
        </w:tc>
        <w:tc>
          <w:tcPr>
            <w:tcW w:w="1554" w:type="dxa"/>
          </w:tcPr>
          <w:p w14:paraId="4415B6A0"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H</w:t>
            </w:r>
          </w:p>
        </w:tc>
        <w:tc>
          <w:tcPr>
            <w:tcW w:w="1553" w:type="dxa"/>
          </w:tcPr>
          <w:p w14:paraId="100BF2DE"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I</w:t>
            </w:r>
          </w:p>
        </w:tc>
      </w:tr>
      <w:tr w:rsidR="00EC688A" w:rsidRPr="00EC688A" w14:paraId="5AFB3B95" w14:textId="77777777" w:rsidTr="00ED5F85">
        <w:tc>
          <w:tcPr>
            <w:tcW w:w="433" w:type="dxa"/>
          </w:tcPr>
          <w:p w14:paraId="466ED97F"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1</w:t>
            </w:r>
          </w:p>
        </w:tc>
        <w:tc>
          <w:tcPr>
            <w:tcW w:w="2684" w:type="dxa"/>
          </w:tcPr>
          <w:p w14:paraId="259AAFDC"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Komputer przenośny z ekranem 15,6 cala</w:t>
            </w:r>
          </w:p>
          <w:p w14:paraId="3A5952C7"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(opcja)</w:t>
            </w:r>
          </w:p>
        </w:tc>
        <w:tc>
          <w:tcPr>
            <w:tcW w:w="1552" w:type="dxa"/>
          </w:tcPr>
          <w:p w14:paraId="0FC97D8E"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1</w:t>
            </w:r>
          </w:p>
        </w:tc>
        <w:tc>
          <w:tcPr>
            <w:tcW w:w="1554" w:type="dxa"/>
          </w:tcPr>
          <w:p w14:paraId="3FE25B38"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69D25ABE"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45F01E57"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27C8B7FD"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5A472A38" w14:textId="77777777" w:rsidR="00EC688A" w:rsidRPr="00EC688A" w:rsidRDefault="00EC688A" w:rsidP="00EC688A">
            <w:pPr>
              <w:spacing w:line="276" w:lineRule="auto"/>
              <w:jc w:val="center"/>
              <w:rPr>
                <w:rFonts w:ascii="Calibri" w:eastAsia="Calibri" w:hAnsi="Calibri" w:cs="Calibri"/>
                <w:bCs/>
                <w:sz w:val="18"/>
                <w:szCs w:val="18"/>
              </w:rPr>
            </w:pPr>
          </w:p>
        </w:tc>
        <w:tc>
          <w:tcPr>
            <w:tcW w:w="1553" w:type="dxa"/>
          </w:tcPr>
          <w:p w14:paraId="772B80DB" w14:textId="77777777" w:rsidR="00EC688A" w:rsidRPr="00EC688A" w:rsidRDefault="00EC688A" w:rsidP="00EC688A">
            <w:pPr>
              <w:spacing w:line="276" w:lineRule="auto"/>
              <w:jc w:val="center"/>
              <w:rPr>
                <w:rFonts w:ascii="Calibri" w:eastAsia="Calibri" w:hAnsi="Calibri" w:cs="Calibri"/>
                <w:bCs/>
                <w:sz w:val="18"/>
                <w:szCs w:val="18"/>
              </w:rPr>
            </w:pPr>
          </w:p>
        </w:tc>
      </w:tr>
      <w:tr w:rsidR="00EC688A" w:rsidRPr="00EC688A" w14:paraId="13B82966" w14:textId="77777777" w:rsidTr="00ED5F85">
        <w:tc>
          <w:tcPr>
            <w:tcW w:w="433" w:type="dxa"/>
          </w:tcPr>
          <w:p w14:paraId="73299DDD"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2</w:t>
            </w:r>
          </w:p>
        </w:tc>
        <w:tc>
          <w:tcPr>
            <w:tcW w:w="2684" w:type="dxa"/>
          </w:tcPr>
          <w:p w14:paraId="1E9A2637"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Komputer przenośny z ekranem 14 cali</w:t>
            </w:r>
          </w:p>
        </w:tc>
        <w:tc>
          <w:tcPr>
            <w:tcW w:w="1552" w:type="dxa"/>
          </w:tcPr>
          <w:p w14:paraId="1AB8DA6F"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14</w:t>
            </w:r>
          </w:p>
        </w:tc>
        <w:tc>
          <w:tcPr>
            <w:tcW w:w="1554" w:type="dxa"/>
          </w:tcPr>
          <w:p w14:paraId="40A08E9E"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6A8C2960"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1E1C29E2"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397F8D0E"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6D5336A3" w14:textId="77777777" w:rsidR="00EC688A" w:rsidRPr="00EC688A" w:rsidRDefault="00EC688A" w:rsidP="00EC688A">
            <w:pPr>
              <w:spacing w:line="276" w:lineRule="auto"/>
              <w:jc w:val="center"/>
              <w:rPr>
                <w:rFonts w:ascii="Calibri" w:eastAsia="Calibri" w:hAnsi="Calibri" w:cs="Calibri"/>
                <w:bCs/>
                <w:sz w:val="18"/>
                <w:szCs w:val="18"/>
              </w:rPr>
            </w:pPr>
          </w:p>
        </w:tc>
        <w:tc>
          <w:tcPr>
            <w:tcW w:w="1553" w:type="dxa"/>
          </w:tcPr>
          <w:p w14:paraId="2C640247" w14:textId="77777777" w:rsidR="00EC688A" w:rsidRPr="00EC688A" w:rsidRDefault="00EC688A" w:rsidP="00EC688A">
            <w:pPr>
              <w:spacing w:line="276" w:lineRule="auto"/>
              <w:jc w:val="center"/>
              <w:rPr>
                <w:rFonts w:ascii="Calibri" w:eastAsia="Calibri" w:hAnsi="Calibri" w:cs="Calibri"/>
                <w:bCs/>
                <w:sz w:val="18"/>
                <w:szCs w:val="18"/>
              </w:rPr>
            </w:pPr>
          </w:p>
        </w:tc>
      </w:tr>
      <w:tr w:rsidR="00EC688A" w:rsidRPr="00EC688A" w14:paraId="6AA1A6E5" w14:textId="77777777" w:rsidTr="00ED5F85">
        <w:tc>
          <w:tcPr>
            <w:tcW w:w="433" w:type="dxa"/>
          </w:tcPr>
          <w:p w14:paraId="1B18EC19"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3</w:t>
            </w:r>
          </w:p>
        </w:tc>
        <w:tc>
          <w:tcPr>
            <w:tcW w:w="2684" w:type="dxa"/>
          </w:tcPr>
          <w:p w14:paraId="26263DD8"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Ekran personalizujący 27 cali</w:t>
            </w:r>
          </w:p>
        </w:tc>
        <w:tc>
          <w:tcPr>
            <w:tcW w:w="1552" w:type="dxa"/>
          </w:tcPr>
          <w:p w14:paraId="241F5B3E"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3</w:t>
            </w:r>
          </w:p>
        </w:tc>
        <w:tc>
          <w:tcPr>
            <w:tcW w:w="1554" w:type="dxa"/>
          </w:tcPr>
          <w:p w14:paraId="61FC0FD8"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1DF8C5C3"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6BC779B7"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5E95644E"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2435E3DF" w14:textId="77777777" w:rsidR="00EC688A" w:rsidRPr="00EC688A" w:rsidRDefault="00EC688A" w:rsidP="00EC688A">
            <w:pPr>
              <w:spacing w:line="276" w:lineRule="auto"/>
              <w:jc w:val="center"/>
              <w:rPr>
                <w:rFonts w:ascii="Calibri" w:eastAsia="Calibri" w:hAnsi="Calibri" w:cs="Calibri"/>
                <w:bCs/>
                <w:sz w:val="18"/>
                <w:szCs w:val="18"/>
              </w:rPr>
            </w:pPr>
          </w:p>
        </w:tc>
        <w:tc>
          <w:tcPr>
            <w:tcW w:w="1553" w:type="dxa"/>
          </w:tcPr>
          <w:p w14:paraId="4273AC31" w14:textId="77777777" w:rsidR="00EC688A" w:rsidRPr="00EC688A" w:rsidRDefault="00EC688A" w:rsidP="00EC688A">
            <w:pPr>
              <w:spacing w:line="276" w:lineRule="auto"/>
              <w:jc w:val="center"/>
              <w:rPr>
                <w:rFonts w:ascii="Calibri" w:eastAsia="Calibri" w:hAnsi="Calibri" w:cs="Calibri"/>
                <w:bCs/>
                <w:sz w:val="18"/>
                <w:szCs w:val="18"/>
              </w:rPr>
            </w:pPr>
          </w:p>
        </w:tc>
      </w:tr>
      <w:tr w:rsidR="00EC688A" w:rsidRPr="00EC688A" w14:paraId="1E18E48D" w14:textId="77777777" w:rsidTr="00ED5F85">
        <w:tc>
          <w:tcPr>
            <w:tcW w:w="433" w:type="dxa"/>
          </w:tcPr>
          <w:p w14:paraId="568C89E3"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4</w:t>
            </w:r>
          </w:p>
        </w:tc>
        <w:tc>
          <w:tcPr>
            <w:tcW w:w="2684" w:type="dxa"/>
          </w:tcPr>
          <w:p w14:paraId="6892BC7A"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Ekran personalizujący 24,5 cala</w:t>
            </w:r>
          </w:p>
        </w:tc>
        <w:tc>
          <w:tcPr>
            <w:tcW w:w="1552" w:type="dxa"/>
          </w:tcPr>
          <w:p w14:paraId="60558D8D"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1</w:t>
            </w:r>
          </w:p>
        </w:tc>
        <w:tc>
          <w:tcPr>
            <w:tcW w:w="1554" w:type="dxa"/>
          </w:tcPr>
          <w:p w14:paraId="4D245661"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0612A042"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139AAF5D"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30463CC8"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11968EC3" w14:textId="77777777" w:rsidR="00EC688A" w:rsidRPr="00EC688A" w:rsidRDefault="00EC688A" w:rsidP="00EC688A">
            <w:pPr>
              <w:spacing w:line="276" w:lineRule="auto"/>
              <w:jc w:val="center"/>
              <w:rPr>
                <w:rFonts w:ascii="Calibri" w:eastAsia="Calibri" w:hAnsi="Calibri" w:cs="Calibri"/>
                <w:bCs/>
                <w:sz w:val="18"/>
                <w:szCs w:val="18"/>
              </w:rPr>
            </w:pPr>
          </w:p>
        </w:tc>
        <w:tc>
          <w:tcPr>
            <w:tcW w:w="1553" w:type="dxa"/>
          </w:tcPr>
          <w:p w14:paraId="57EF9AF7" w14:textId="77777777" w:rsidR="00EC688A" w:rsidRPr="00EC688A" w:rsidRDefault="00EC688A" w:rsidP="00EC688A">
            <w:pPr>
              <w:spacing w:line="276" w:lineRule="auto"/>
              <w:jc w:val="center"/>
              <w:rPr>
                <w:rFonts w:ascii="Calibri" w:eastAsia="Calibri" w:hAnsi="Calibri" w:cs="Calibri"/>
                <w:bCs/>
                <w:sz w:val="18"/>
                <w:szCs w:val="18"/>
              </w:rPr>
            </w:pPr>
          </w:p>
        </w:tc>
      </w:tr>
      <w:tr w:rsidR="00EC688A" w:rsidRPr="00EC688A" w14:paraId="3EB15D70" w14:textId="77777777" w:rsidTr="00ED5F85">
        <w:tc>
          <w:tcPr>
            <w:tcW w:w="433" w:type="dxa"/>
          </w:tcPr>
          <w:p w14:paraId="3C04C180"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5</w:t>
            </w:r>
          </w:p>
        </w:tc>
        <w:tc>
          <w:tcPr>
            <w:tcW w:w="2684" w:type="dxa"/>
          </w:tcPr>
          <w:p w14:paraId="1D8021E5"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UPS</w:t>
            </w:r>
          </w:p>
        </w:tc>
        <w:tc>
          <w:tcPr>
            <w:tcW w:w="1552" w:type="dxa"/>
          </w:tcPr>
          <w:p w14:paraId="57A1123A"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4</w:t>
            </w:r>
          </w:p>
        </w:tc>
        <w:tc>
          <w:tcPr>
            <w:tcW w:w="1554" w:type="dxa"/>
          </w:tcPr>
          <w:p w14:paraId="59451236"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49D884F9"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127218C1"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3E2C64DA"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4825D6A3" w14:textId="77777777" w:rsidR="00EC688A" w:rsidRPr="00EC688A" w:rsidRDefault="00EC688A" w:rsidP="00EC688A">
            <w:pPr>
              <w:spacing w:line="276" w:lineRule="auto"/>
              <w:jc w:val="center"/>
              <w:rPr>
                <w:rFonts w:ascii="Calibri" w:eastAsia="Calibri" w:hAnsi="Calibri" w:cs="Calibri"/>
                <w:bCs/>
                <w:sz w:val="18"/>
                <w:szCs w:val="18"/>
              </w:rPr>
            </w:pPr>
          </w:p>
        </w:tc>
        <w:tc>
          <w:tcPr>
            <w:tcW w:w="1553" w:type="dxa"/>
          </w:tcPr>
          <w:p w14:paraId="6EA80414" w14:textId="77777777" w:rsidR="00EC688A" w:rsidRPr="00EC688A" w:rsidRDefault="00EC688A" w:rsidP="00EC688A">
            <w:pPr>
              <w:spacing w:line="276" w:lineRule="auto"/>
              <w:jc w:val="center"/>
              <w:rPr>
                <w:rFonts w:ascii="Calibri" w:eastAsia="Calibri" w:hAnsi="Calibri" w:cs="Calibri"/>
                <w:bCs/>
                <w:sz w:val="18"/>
                <w:szCs w:val="18"/>
              </w:rPr>
            </w:pPr>
          </w:p>
        </w:tc>
      </w:tr>
      <w:tr w:rsidR="00EC688A" w:rsidRPr="00EC688A" w14:paraId="7541C3BF" w14:textId="77777777" w:rsidTr="00ED5F85">
        <w:tc>
          <w:tcPr>
            <w:tcW w:w="433" w:type="dxa"/>
          </w:tcPr>
          <w:p w14:paraId="355A7A5D"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lastRenderedPageBreak/>
              <w:t>6</w:t>
            </w:r>
          </w:p>
        </w:tc>
        <w:tc>
          <w:tcPr>
            <w:tcW w:w="2684" w:type="dxa"/>
          </w:tcPr>
          <w:p w14:paraId="6B15121B"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Komputer AIO 27 cali</w:t>
            </w:r>
          </w:p>
        </w:tc>
        <w:tc>
          <w:tcPr>
            <w:tcW w:w="1552" w:type="dxa"/>
          </w:tcPr>
          <w:p w14:paraId="22648B39"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6</w:t>
            </w:r>
          </w:p>
        </w:tc>
        <w:tc>
          <w:tcPr>
            <w:tcW w:w="1554" w:type="dxa"/>
          </w:tcPr>
          <w:p w14:paraId="063DD577"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0D32DBD9"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7328CE59"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7F812736"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18CA3EA0" w14:textId="77777777" w:rsidR="00EC688A" w:rsidRPr="00EC688A" w:rsidRDefault="00EC688A" w:rsidP="00EC688A">
            <w:pPr>
              <w:spacing w:line="276" w:lineRule="auto"/>
              <w:jc w:val="center"/>
              <w:rPr>
                <w:rFonts w:ascii="Calibri" w:eastAsia="Calibri" w:hAnsi="Calibri" w:cs="Calibri"/>
                <w:bCs/>
                <w:sz w:val="18"/>
                <w:szCs w:val="18"/>
              </w:rPr>
            </w:pPr>
          </w:p>
        </w:tc>
        <w:tc>
          <w:tcPr>
            <w:tcW w:w="1553" w:type="dxa"/>
          </w:tcPr>
          <w:p w14:paraId="21D14B48" w14:textId="77777777" w:rsidR="00EC688A" w:rsidRPr="00EC688A" w:rsidRDefault="00EC688A" w:rsidP="00EC688A">
            <w:pPr>
              <w:spacing w:line="276" w:lineRule="auto"/>
              <w:jc w:val="center"/>
              <w:rPr>
                <w:rFonts w:ascii="Calibri" w:eastAsia="Calibri" w:hAnsi="Calibri" w:cs="Calibri"/>
                <w:bCs/>
                <w:sz w:val="18"/>
                <w:szCs w:val="18"/>
              </w:rPr>
            </w:pPr>
          </w:p>
        </w:tc>
      </w:tr>
      <w:tr w:rsidR="00EC688A" w:rsidRPr="00EC688A" w14:paraId="1E469C2E" w14:textId="77777777" w:rsidTr="00ED5F85">
        <w:tc>
          <w:tcPr>
            <w:tcW w:w="433" w:type="dxa"/>
          </w:tcPr>
          <w:p w14:paraId="76FF783C"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7</w:t>
            </w:r>
          </w:p>
        </w:tc>
        <w:tc>
          <w:tcPr>
            <w:tcW w:w="2684" w:type="dxa"/>
          </w:tcPr>
          <w:p w14:paraId="41B48DC2"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Komputer AIO 27 cali bez systemu operacyjnego</w:t>
            </w:r>
          </w:p>
          <w:p w14:paraId="46AF1DF9"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(opcja)</w:t>
            </w:r>
          </w:p>
        </w:tc>
        <w:tc>
          <w:tcPr>
            <w:tcW w:w="1552" w:type="dxa"/>
          </w:tcPr>
          <w:p w14:paraId="471DB2C5"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7</w:t>
            </w:r>
          </w:p>
        </w:tc>
        <w:tc>
          <w:tcPr>
            <w:tcW w:w="1554" w:type="dxa"/>
          </w:tcPr>
          <w:p w14:paraId="59601D2F"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574C8A4F"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2E62EAAB"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23D1602A"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3262EE05" w14:textId="77777777" w:rsidR="00EC688A" w:rsidRPr="00EC688A" w:rsidRDefault="00EC688A" w:rsidP="00EC688A">
            <w:pPr>
              <w:spacing w:line="276" w:lineRule="auto"/>
              <w:jc w:val="center"/>
              <w:rPr>
                <w:rFonts w:ascii="Calibri" w:eastAsia="Calibri" w:hAnsi="Calibri" w:cs="Calibri"/>
                <w:bCs/>
                <w:sz w:val="18"/>
                <w:szCs w:val="18"/>
              </w:rPr>
            </w:pPr>
          </w:p>
        </w:tc>
        <w:tc>
          <w:tcPr>
            <w:tcW w:w="1553" w:type="dxa"/>
          </w:tcPr>
          <w:p w14:paraId="18520997" w14:textId="77777777" w:rsidR="00EC688A" w:rsidRPr="00EC688A" w:rsidRDefault="00EC688A" w:rsidP="00EC688A">
            <w:pPr>
              <w:spacing w:line="276" w:lineRule="auto"/>
              <w:jc w:val="center"/>
              <w:rPr>
                <w:rFonts w:ascii="Calibri" w:eastAsia="Calibri" w:hAnsi="Calibri" w:cs="Calibri"/>
                <w:bCs/>
                <w:sz w:val="18"/>
                <w:szCs w:val="18"/>
              </w:rPr>
            </w:pPr>
          </w:p>
        </w:tc>
      </w:tr>
      <w:tr w:rsidR="00EC688A" w:rsidRPr="00EC688A" w14:paraId="32A71695" w14:textId="77777777" w:rsidTr="00ED5F85">
        <w:tc>
          <w:tcPr>
            <w:tcW w:w="433" w:type="dxa"/>
          </w:tcPr>
          <w:p w14:paraId="15E25EA4"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8</w:t>
            </w:r>
          </w:p>
        </w:tc>
        <w:tc>
          <w:tcPr>
            <w:tcW w:w="2684" w:type="dxa"/>
          </w:tcPr>
          <w:p w14:paraId="28556976"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Słuchawki douszne</w:t>
            </w:r>
          </w:p>
        </w:tc>
        <w:tc>
          <w:tcPr>
            <w:tcW w:w="1552" w:type="dxa"/>
          </w:tcPr>
          <w:p w14:paraId="6FBB89F6"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13</w:t>
            </w:r>
          </w:p>
        </w:tc>
        <w:tc>
          <w:tcPr>
            <w:tcW w:w="1554" w:type="dxa"/>
          </w:tcPr>
          <w:p w14:paraId="08A8A81E"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49464337"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278D774A"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79261158"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44745767" w14:textId="77777777" w:rsidR="00EC688A" w:rsidRPr="00EC688A" w:rsidRDefault="00EC688A" w:rsidP="00EC688A">
            <w:pPr>
              <w:spacing w:line="276" w:lineRule="auto"/>
              <w:jc w:val="center"/>
              <w:rPr>
                <w:rFonts w:ascii="Calibri" w:eastAsia="Calibri" w:hAnsi="Calibri" w:cs="Calibri"/>
                <w:bCs/>
                <w:sz w:val="18"/>
                <w:szCs w:val="18"/>
              </w:rPr>
            </w:pPr>
          </w:p>
        </w:tc>
        <w:tc>
          <w:tcPr>
            <w:tcW w:w="1553" w:type="dxa"/>
          </w:tcPr>
          <w:p w14:paraId="3E49DCC4" w14:textId="77777777" w:rsidR="00EC688A" w:rsidRPr="00EC688A" w:rsidRDefault="00EC688A" w:rsidP="00EC688A">
            <w:pPr>
              <w:spacing w:line="276" w:lineRule="auto"/>
              <w:jc w:val="center"/>
              <w:rPr>
                <w:rFonts w:ascii="Calibri" w:eastAsia="Calibri" w:hAnsi="Calibri" w:cs="Calibri"/>
                <w:bCs/>
                <w:sz w:val="18"/>
                <w:szCs w:val="18"/>
              </w:rPr>
            </w:pPr>
          </w:p>
        </w:tc>
      </w:tr>
      <w:tr w:rsidR="00EC688A" w:rsidRPr="00EC688A" w14:paraId="29F958FA" w14:textId="77777777" w:rsidTr="00ED5F85">
        <w:tc>
          <w:tcPr>
            <w:tcW w:w="433" w:type="dxa"/>
          </w:tcPr>
          <w:p w14:paraId="4F1A21A1"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9</w:t>
            </w:r>
          </w:p>
        </w:tc>
        <w:tc>
          <w:tcPr>
            <w:tcW w:w="2684" w:type="dxa"/>
          </w:tcPr>
          <w:p w14:paraId="3888EC9D" w14:textId="77777777" w:rsidR="00EC688A" w:rsidRPr="00EC688A" w:rsidRDefault="00EC688A" w:rsidP="00EC688A">
            <w:pPr>
              <w:spacing w:line="276" w:lineRule="auto"/>
              <w:jc w:val="center"/>
              <w:rPr>
                <w:rFonts w:ascii="Calibri" w:eastAsia="Calibri" w:hAnsi="Calibri" w:cs="Calibri"/>
                <w:bCs/>
                <w:sz w:val="18"/>
                <w:szCs w:val="18"/>
              </w:rPr>
            </w:pPr>
            <w:proofErr w:type="spellStart"/>
            <w:r w:rsidRPr="00EC688A">
              <w:rPr>
                <w:rFonts w:ascii="Calibri" w:eastAsia="Calibri" w:hAnsi="Calibri" w:cs="Calibri"/>
                <w:bCs/>
                <w:sz w:val="18"/>
                <w:szCs w:val="18"/>
              </w:rPr>
              <w:t>Gimbal</w:t>
            </w:r>
            <w:proofErr w:type="spellEnd"/>
          </w:p>
        </w:tc>
        <w:tc>
          <w:tcPr>
            <w:tcW w:w="1552" w:type="dxa"/>
          </w:tcPr>
          <w:p w14:paraId="77EA15AE"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1</w:t>
            </w:r>
          </w:p>
        </w:tc>
        <w:tc>
          <w:tcPr>
            <w:tcW w:w="1554" w:type="dxa"/>
          </w:tcPr>
          <w:p w14:paraId="6A4E9B76"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64AEE365"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24567841"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245011EF"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2ECCB9C5" w14:textId="77777777" w:rsidR="00EC688A" w:rsidRPr="00EC688A" w:rsidRDefault="00EC688A" w:rsidP="00EC688A">
            <w:pPr>
              <w:spacing w:line="276" w:lineRule="auto"/>
              <w:jc w:val="center"/>
              <w:rPr>
                <w:rFonts w:ascii="Calibri" w:eastAsia="Calibri" w:hAnsi="Calibri" w:cs="Calibri"/>
                <w:bCs/>
                <w:sz w:val="18"/>
                <w:szCs w:val="18"/>
              </w:rPr>
            </w:pPr>
          </w:p>
        </w:tc>
        <w:tc>
          <w:tcPr>
            <w:tcW w:w="1553" w:type="dxa"/>
          </w:tcPr>
          <w:p w14:paraId="7EFF7A07" w14:textId="77777777" w:rsidR="00EC688A" w:rsidRPr="00EC688A" w:rsidRDefault="00EC688A" w:rsidP="00EC688A">
            <w:pPr>
              <w:spacing w:line="276" w:lineRule="auto"/>
              <w:jc w:val="center"/>
              <w:rPr>
                <w:rFonts w:ascii="Calibri" w:eastAsia="Calibri" w:hAnsi="Calibri" w:cs="Calibri"/>
                <w:bCs/>
                <w:sz w:val="18"/>
                <w:szCs w:val="18"/>
              </w:rPr>
            </w:pPr>
          </w:p>
        </w:tc>
      </w:tr>
      <w:tr w:rsidR="00EC688A" w:rsidRPr="00EC688A" w14:paraId="108847A8" w14:textId="77777777" w:rsidTr="00ED5F85">
        <w:tc>
          <w:tcPr>
            <w:tcW w:w="433" w:type="dxa"/>
          </w:tcPr>
          <w:p w14:paraId="5DD7412A"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10</w:t>
            </w:r>
          </w:p>
        </w:tc>
        <w:tc>
          <w:tcPr>
            <w:tcW w:w="2684" w:type="dxa"/>
          </w:tcPr>
          <w:p w14:paraId="25EBDA00"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Monitor 27 cali</w:t>
            </w:r>
          </w:p>
        </w:tc>
        <w:tc>
          <w:tcPr>
            <w:tcW w:w="1552" w:type="dxa"/>
          </w:tcPr>
          <w:p w14:paraId="6417017F"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2</w:t>
            </w:r>
          </w:p>
        </w:tc>
        <w:tc>
          <w:tcPr>
            <w:tcW w:w="1554" w:type="dxa"/>
          </w:tcPr>
          <w:p w14:paraId="61A15A9F"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061E7EC6"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5AF232D1"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1894614E"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0F65BDF6" w14:textId="77777777" w:rsidR="00EC688A" w:rsidRPr="00EC688A" w:rsidRDefault="00EC688A" w:rsidP="00EC688A">
            <w:pPr>
              <w:spacing w:line="276" w:lineRule="auto"/>
              <w:jc w:val="center"/>
              <w:rPr>
                <w:rFonts w:ascii="Calibri" w:eastAsia="Calibri" w:hAnsi="Calibri" w:cs="Calibri"/>
                <w:bCs/>
                <w:sz w:val="18"/>
                <w:szCs w:val="18"/>
              </w:rPr>
            </w:pPr>
          </w:p>
        </w:tc>
        <w:tc>
          <w:tcPr>
            <w:tcW w:w="1553" w:type="dxa"/>
          </w:tcPr>
          <w:p w14:paraId="4D354AED" w14:textId="77777777" w:rsidR="00EC688A" w:rsidRPr="00EC688A" w:rsidRDefault="00EC688A" w:rsidP="00EC688A">
            <w:pPr>
              <w:spacing w:line="276" w:lineRule="auto"/>
              <w:jc w:val="center"/>
              <w:rPr>
                <w:rFonts w:ascii="Calibri" w:eastAsia="Calibri" w:hAnsi="Calibri" w:cs="Calibri"/>
                <w:bCs/>
                <w:sz w:val="18"/>
                <w:szCs w:val="18"/>
              </w:rPr>
            </w:pPr>
          </w:p>
        </w:tc>
      </w:tr>
      <w:tr w:rsidR="00EC688A" w:rsidRPr="00EC688A" w14:paraId="5C270F2C" w14:textId="77777777" w:rsidTr="00ED5F85">
        <w:tc>
          <w:tcPr>
            <w:tcW w:w="433" w:type="dxa"/>
          </w:tcPr>
          <w:p w14:paraId="5731BE8A"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11</w:t>
            </w:r>
          </w:p>
        </w:tc>
        <w:tc>
          <w:tcPr>
            <w:tcW w:w="7344" w:type="dxa"/>
            <w:gridSpan w:val="4"/>
          </w:tcPr>
          <w:p w14:paraId="2A678B0D" w14:textId="77777777" w:rsidR="00EC688A" w:rsidRPr="00EC688A" w:rsidRDefault="00EC688A" w:rsidP="00EC688A">
            <w:pPr>
              <w:spacing w:line="276" w:lineRule="auto"/>
              <w:jc w:val="right"/>
              <w:rPr>
                <w:rFonts w:ascii="Calibri" w:eastAsia="Calibri" w:hAnsi="Calibri" w:cs="Calibri"/>
                <w:b/>
                <w:sz w:val="18"/>
                <w:szCs w:val="18"/>
              </w:rPr>
            </w:pPr>
            <w:r w:rsidRPr="00EC688A">
              <w:rPr>
                <w:rFonts w:ascii="Calibri" w:eastAsia="Calibri" w:hAnsi="Calibri" w:cs="Calibri"/>
                <w:b/>
                <w:sz w:val="18"/>
                <w:szCs w:val="18"/>
              </w:rPr>
              <w:t>RAZEM</w:t>
            </w:r>
          </w:p>
        </w:tc>
        <w:tc>
          <w:tcPr>
            <w:tcW w:w="1554" w:type="dxa"/>
          </w:tcPr>
          <w:p w14:paraId="614E402C"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1200B8A5"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40B8518E"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X</w:t>
            </w:r>
          </w:p>
        </w:tc>
        <w:tc>
          <w:tcPr>
            <w:tcW w:w="1553" w:type="dxa"/>
          </w:tcPr>
          <w:p w14:paraId="7A1D9697" w14:textId="77777777" w:rsidR="00EC688A" w:rsidRPr="00EC688A" w:rsidRDefault="00EC688A" w:rsidP="00EC688A">
            <w:pPr>
              <w:spacing w:line="276" w:lineRule="auto"/>
              <w:jc w:val="center"/>
              <w:rPr>
                <w:rFonts w:ascii="Calibri" w:eastAsia="Calibri" w:hAnsi="Calibri" w:cs="Calibri"/>
                <w:bCs/>
                <w:sz w:val="18"/>
                <w:szCs w:val="18"/>
              </w:rPr>
            </w:pPr>
          </w:p>
        </w:tc>
      </w:tr>
    </w:tbl>
    <w:p w14:paraId="617DEF9D" w14:textId="77777777" w:rsidR="00EC688A" w:rsidRPr="00EC688A" w:rsidRDefault="00EC688A" w:rsidP="00EC688A">
      <w:pPr>
        <w:widowControl/>
        <w:autoSpaceDE/>
        <w:autoSpaceDN/>
        <w:spacing w:line="276" w:lineRule="auto"/>
        <w:jc w:val="both"/>
        <w:rPr>
          <w:rFonts w:ascii="Calibri" w:eastAsia="Calibri" w:hAnsi="Calibri"/>
          <w:bCs/>
        </w:rPr>
      </w:pPr>
    </w:p>
    <w:p w14:paraId="375E31B4" w14:textId="77777777" w:rsidR="00EC688A" w:rsidRPr="00EC688A" w:rsidRDefault="00EC688A" w:rsidP="00EC688A">
      <w:pPr>
        <w:widowControl/>
        <w:autoSpaceDE/>
        <w:autoSpaceDN/>
        <w:spacing w:line="276" w:lineRule="auto"/>
        <w:jc w:val="both"/>
        <w:rPr>
          <w:rFonts w:ascii="Calibri" w:eastAsia="Calibri" w:hAnsi="Calibri"/>
          <w:sz w:val="18"/>
          <w:szCs w:val="18"/>
        </w:rPr>
      </w:pPr>
      <w:r w:rsidRPr="00EC688A">
        <w:rPr>
          <w:rFonts w:ascii="Calibri" w:eastAsia="Calibri" w:hAnsi="Calibri"/>
          <w:sz w:val="18"/>
          <w:szCs w:val="18"/>
        </w:rPr>
        <w:t>Dla jednoznacznej identyfikacji oferowanego sprzętu należy w tabeli poniżej podać pełną nazwę produktu, umożliwiającą jego jednoznaczną identyfikację, to jest nazwę producenta, typ, nazwę i model oferowanego sprzętu. Zamawiający wymaga również podania faktycznych parametrów sprzętu, w taki sposób, by oceniający byli w stanie stwierdzić, czy zaoferowany sprzęt spełnia wymagania specyfikacji. Przedmiotowe informacje są składane na potwierdzenie, iż oferowane urządzenia spełniają wymagania Zamawiającego. Zamawiający będzie weryfikował zgodność ofertowanych sprzętów z SWZ- deklarowanych przez Wykonawcę parametrów sprzętu z informacjami producentów sprzętu udostępnianymi na stronach internetowych.</w:t>
      </w:r>
    </w:p>
    <w:p w14:paraId="33A58DCC" w14:textId="77777777" w:rsidR="00EC688A" w:rsidRPr="00EC688A" w:rsidRDefault="00EC688A" w:rsidP="00EC688A">
      <w:pPr>
        <w:widowControl/>
        <w:autoSpaceDE/>
        <w:autoSpaceDN/>
        <w:spacing w:line="276" w:lineRule="auto"/>
        <w:rPr>
          <w:rFonts w:ascii="Calibri" w:eastAsia="Calibri" w:hAnsi="Calibri"/>
        </w:rPr>
      </w:pPr>
    </w:p>
    <w:tbl>
      <w:tblPr>
        <w:tblStyle w:val="Tabela-Siatka4"/>
        <w:tblW w:w="0" w:type="auto"/>
        <w:tblLook w:val="04A0" w:firstRow="1" w:lastRow="0" w:firstColumn="1" w:lastColumn="0" w:noHBand="0" w:noVBand="1"/>
      </w:tblPr>
      <w:tblGrid>
        <w:gridCol w:w="3490"/>
        <w:gridCol w:w="3490"/>
        <w:gridCol w:w="3521"/>
        <w:gridCol w:w="3491"/>
      </w:tblGrid>
      <w:tr w:rsidR="00EC688A" w:rsidRPr="00EC688A" w14:paraId="0E78BE89" w14:textId="77777777" w:rsidTr="00ED5F85">
        <w:tc>
          <w:tcPr>
            <w:tcW w:w="3490" w:type="dxa"/>
          </w:tcPr>
          <w:p w14:paraId="713DA8E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Numer pozycji przedmiotu zamówienia, nazwa, ilość</w:t>
            </w:r>
          </w:p>
        </w:tc>
        <w:tc>
          <w:tcPr>
            <w:tcW w:w="3490" w:type="dxa"/>
          </w:tcPr>
          <w:p w14:paraId="65862918"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Parametr</w:t>
            </w:r>
          </w:p>
        </w:tc>
        <w:tc>
          <w:tcPr>
            <w:tcW w:w="3521" w:type="dxa"/>
          </w:tcPr>
          <w:p w14:paraId="66E362F2"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Wymagania minimalne</w:t>
            </w:r>
          </w:p>
        </w:tc>
        <w:tc>
          <w:tcPr>
            <w:tcW w:w="3491" w:type="dxa"/>
          </w:tcPr>
          <w:p w14:paraId="3C57C6F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b/>
                <w:bCs/>
                <w:sz w:val="18"/>
                <w:szCs w:val="18"/>
              </w:rPr>
              <w:t>Faktyczne parametry oferowanego sprzętu, zgodnie z informacjami producentów sprzętu udostępnianymi na stronach internetowych.</w:t>
            </w:r>
          </w:p>
        </w:tc>
      </w:tr>
      <w:tr w:rsidR="00EC688A" w:rsidRPr="00EC688A" w14:paraId="5863CA6C" w14:textId="77777777" w:rsidTr="00ED5F85">
        <w:tc>
          <w:tcPr>
            <w:tcW w:w="3490" w:type="dxa"/>
            <w:vMerge w:val="restart"/>
          </w:tcPr>
          <w:p w14:paraId="49324837"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Pozycja 1</w:t>
            </w:r>
          </w:p>
          <w:p w14:paraId="29093388"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Komputer przenośny 15,6 cala</w:t>
            </w:r>
          </w:p>
          <w:p w14:paraId="610AC22B"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1 sztuka</w:t>
            </w:r>
          </w:p>
          <w:p w14:paraId="74C7DCAF"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(opcja)</w:t>
            </w:r>
          </w:p>
        </w:tc>
        <w:tc>
          <w:tcPr>
            <w:tcW w:w="3490" w:type="dxa"/>
          </w:tcPr>
          <w:p w14:paraId="326A2973"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Procesor</w:t>
            </w:r>
          </w:p>
        </w:tc>
        <w:tc>
          <w:tcPr>
            <w:tcW w:w="3521" w:type="dxa"/>
          </w:tcPr>
          <w:p w14:paraId="2DC4EEA1"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 xml:space="preserve">Procesor o wydajności nie mniejszej niż  </w:t>
            </w:r>
            <w:r w:rsidRPr="00EC688A">
              <w:rPr>
                <w:rFonts w:ascii="Calibri" w:hAnsi="Calibri" w:cs="Calibri"/>
                <w:bCs/>
                <w:color w:val="000000"/>
                <w:sz w:val="18"/>
                <w:szCs w:val="18"/>
              </w:rPr>
              <w:br/>
              <w:t xml:space="preserve">16 096 pkt  na podstawie wydajności określonej w ogólnodostępnych testach zamieszczonych na stronie </w:t>
            </w:r>
            <w:hyperlink r:id="rId9" w:history="1">
              <w:r w:rsidRPr="00EC688A">
                <w:rPr>
                  <w:rFonts w:ascii="Calibri" w:hAnsi="Calibri" w:cs="Calibri"/>
                  <w:bCs/>
                  <w:color w:val="0563C1"/>
                  <w:sz w:val="18"/>
                  <w:szCs w:val="18"/>
                  <w:u w:val="single"/>
                </w:rPr>
                <w:t>https://www.cpubenchmark.net/laptop.html</w:t>
              </w:r>
            </w:hyperlink>
            <w:r w:rsidRPr="00EC688A">
              <w:rPr>
                <w:rFonts w:ascii="Calibri" w:hAnsi="Calibri" w:cs="Calibri"/>
                <w:bCs/>
                <w:color w:val="000000"/>
                <w:sz w:val="18"/>
                <w:szCs w:val="18"/>
              </w:rPr>
              <w:t xml:space="preserve"> na dzień składania ofert </w:t>
            </w:r>
          </w:p>
        </w:tc>
        <w:tc>
          <w:tcPr>
            <w:tcW w:w="3491" w:type="dxa"/>
          </w:tcPr>
          <w:p w14:paraId="770365C2"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E44420B" w14:textId="77777777" w:rsidTr="00ED5F85">
        <w:tc>
          <w:tcPr>
            <w:tcW w:w="3490" w:type="dxa"/>
            <w:vMerge/>
          </w:tcPr>
          <w:p w14:paraId="07597052"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0D36C086"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Pamięć operacyjna</w:t>
            </w:r>
          </w:p>
        </w:tc>
        <w:tc>
          <w:tcPr>
            <w:tcW w:w="3521" w:type="dxa"/>
          </w:tcPr>
          <w:p w14:paraId="08849A24"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minimum 32GB DDR4</w:t>
            </w:r>
          </w:p>
        </w:tc>
        <w:tc>
          <w:tcPr>
            <w:tcW w:w="3491" w:type="dxa"/>
          </w:tcPr>
          <w:p w14:paraId="621A192A"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D8B8DF9" w14:textId="77777777" w:rsidTr="00ED5F85">
        <w:tc>
          <w:tcPr>
            <w:tcW w:w="3490" w:type="dxa"/>
            <w:vMerge/>
          </w:tcPr>
          <w:p w14:paraId="3BA6550C"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771977E9"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Liczba banków pamięci</w:t>
            </w:r>
          </w:p>
        </w:tc>
        <w:tc>
          <w:tcPr>
            <w:tcW w:w="3521" w:type="dxa"/>
          </w:tcPr>
          <w:p w14:paraId="271A1B9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minimum 2</w:t>
            </w:r>
          </w:p>
        </w:tc>
        <w:tc>
          <w:tcPr>
            <w:tcW w:w="3491" w:type="dxa"/>
          </w:tcPr>
          <w:p w14:paraId="2FA0F95F"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909350E" w14:textId="77777777" w:rsidTr="00ED5F85">
        <w:tc>
          <w:tcPr>
            <w:tcW w:w="3490" w:type="dxa"/>
            <w:vMerge/>
          </w:tcPr>
          <w:p w14:paraId="7DD268D6"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0C0CE2B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Pamięć masowa</w:t>
            </w:r>
          </w:p>
        </w:tc>
        <w:tc>
          <w:tcPr>
            <w:tcW w:w="3521" w:type="dxa"/>
          </w:tcPr>
          <w:p w14:paraId="65623B74"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dysk SSD, pojemność minimum 512GB</w:t>
            </w:r>
          </w:p>
        </w:tc>
        <w:tc>
          <w:tcPr>
            <w:tcW w:w="3491" w:type="dxa"/>
          </w:tcPr>
          <w:p w14:paraId="048FBB18"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F9B0BF8" w14:textId="77777777" w:rsidTr="00ED5F85">
        <w:tc>
          <w:tcPr>
            <w:tcW w:w="3490" w:type="dxa"/>
            <w:vMerge/>
          </w:tcPr>
          <w:p w14:paraId="11450972"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20880619"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Typ karty graficznej</w:t>
            </w:r>
          </w:p>
        </w:tc>
        <w:tc>
          <w:tcPr>
            <w:tcW w:w="3521" w:type="dxa"/>
          </w:tcPr>
          <w:p w14:paraId="1D5EC2F4"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zintegrowana</w:t>
            </w:r>
          </w:p>
        </w:tc>
        <w:tc>
          <w:tcPr>
            <w:tcW w:w="3491" w:type="dxa"/>
          </w:tcPr>
          <w:p w14:paraId="5769C442"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39DA85D7" w14:textId="77777777" w:rsidTr="00ED5F85">
        <w:tc>
          <w:tcPr>
            <w:tcW w:w="3490" w:type="dxa"/>
            <w:vMerge/>
          </w:tcPr>
          <w:p w14:paraId="4A26E376"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50F112D0"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Przekątna ekranu</w:t>
            </w:r>
          </w:p>
        </w:tc>
        <w:tc>
          <w:tcPr>
            <w:tcW w:w="3521" w:type="dxa"/>
          </w:tcPr>
          <w:p w14:paraId="4B6B9373"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15,6 cala</w:t>
            </w:r>
          </w:p>
        </w:tc>
        <w:tc>
          <w:tcPr>
            <w:tcW w:w="3491" w:type="dxa"/>
          </w:tcPr>
          <w:p w14:paraId="79046D1A"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9730B13" w14:textId="77777777" w:rsidTr="00ED5F85">
        <w:tc>
          <w:tcPr>
            <w:tcW w:w="3490" w:type="dxa"/>
            <w:vMerge/>
          </w:tcPr>
          <w:p w14:paraId="0F4D6BA4"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28272096"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Rozdzielczość</w:t>
            </w:r>
          </w:p>
        </w:tc>
        <w:tc>
          <w:tcPr>
            <w:tcW w:w="3521" w:type="dxa"/>
          </w:tcPr>
          <w:p w14:paraId="0019E234"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minimum 1920x1080</w:t>
            </w:r>
          </w:p>
        </w:tc>
        <w:tc>
          <w:tcPr>
            <w:tcW w:w="3491" w:type="dxa"/>
          </w:tcPr>
          <w:p w14:paraId="7C0791D8"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E1FF083" w14:textId="77777777" w:rsidTr="00ED5F85">
        <w:tc>
          <w:tcPr>
            <w:tcW w:w="3490" w:type="dxa"/>
            <w:vMerge/>
          </w:tcPr>
          <w:p w14:paraId="5D7CA5E7"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11F56C22"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Typ matrycy</w:t>
            </w:r>
          </w:p>
        </w:tc>
        <w:tc>
          <w:tcPr>
            <w:tcW w:w="3521" w:type="dxa"/>
          </w:tcPr>
          <w:p w14:paraId="0F42065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LED</w:t>
            </w:r>
          </w:p>
        </w:tc>
        <w:tc>
          <w:tcPr>
            <w:tcW w:w="3491" w:type="dxa"/>
          </w:tcPr>
          <w:p w14:paraId="72F9A445"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578E2E9" w14:textId="77777777" w:rsidTr="00ED5F85">
        <w:tc>
          <w:tcPr>
            <w:tcW w:w="3490" w:type="dxa"/>
            <w:vMerge/>
          </w:tcPr>
          <w:p w14:paraId="5A5ABEC2"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66550B5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Technologia matrycy</w:t>
            </w:r>
          </w:p>
        </w:tc>
        <w:tc>
          <w:tcPr>
            <w:tcW w:w="3521" w:type="dxa"/>
          </w:tcPr>
          <w:p w14:paraId="67A0F3E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matowa</w:t>
            </w:r>
          </w:p>
        </w:tc>
        <w:tc>
          <w:tcPr>
            <w:tcW w:w="3491" w:type="dxa"/>
          </w:tcPr>
          <w:p w14:paraId="24B9C2F4"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C4851D7" w14:textId="77777777" w:rsidTr="00ED5F85">
        <w:tc>
          <w:tcPr>
            <w:tcW w:w="3490" w:type="dxa"/>
            <w:vMerge/>
          </w:tcPr>
          <w:p w14:paraId="09A5B713"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56D10BF"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Typ baterii</w:t>
            </w:r>
          </w:p>
        </w:tc>
        <w:tc>
          <w:tcPr>
            <w:tcW w:w="3521" w:type="dxa"/>
          </w:tcPr>
          <w:p w14:paraId="342835BF" w14:textId="77777777" w:rsidR="00EC688A" w:rsidRPr="00EC688A" w:rsidRDefault="00EC688A" w:rsidP="00EC688A">
            <w:pPr>
              <w:spacing w:line="276" w:lineRule="auto"/>
              <w:jc w:val="center"/>
              <w:rPr>
                <w:rFonts w:ascii="Calibri" w:eastAsia="Calibri" w:hAnsi="Calibri" w:cs="Calibri"/>
                <w:sz w:val="18"/>
                <w:szCs w:val="18"/>
              </w:rPr>
            </w:pPr>
            <w:proofErr w:type="spellStart"/>
            <w:r w:rsidRPr="00EC688A">
              <w:rPr>
                <w:rFonts w:ascii="Calibri" w:hAnsi="Calibri" w:cs="Calibri"/>
                <w:bCs/>
                <w:color w:val="000000"/>
                <w:sz w:val="18"/>
                <w:szCs w:val="18"/>
              </w:rPr>
              <w:t>litowo</w:t>
            </w:r>
            <w:proofErr w:type="spellEnd"/>
            <w:r w:rsidRPr="00EC688A">
              <w:rPr>
                <w:rFonts w:ascii="Calibri" w:hAnsi="Calibri" w:cs="Calibri"/>
                <w:bCs/>
                <w:color w:val="000000"/>
                <w:sz w:val="18"/>
                <w:szCs w:val="18"/>
              </w:rPr>
              <w:t>-jonowa</w:t>
            </w:r>
          </w:p>
        </w:tc>
        <w:tc>
          <w:tcPr>
            <w:tcW w:w="3491" w:type="dxa"/>
          </w:tcPr>
          <w:p w14:paraId="05A2A95F"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3AEB7528" w14:textId="77777777" w:rsidTr="00ED5F85">
        <w:tc>
          <w:tcPr>
            <w:tcW w:w="3490" w:type="dxa"/>
            <w:vMerge/>
          </w:tcPr>
          <w:p w14:paraId="0D788504"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6393B11C"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Typ klawiatury</w:t>
            </w:r>
          </w:p>
        </w:tc>
        <w:tc>
          <w:tcPr>
            <w:tcW w:w="3521" w:type="dxa"/>
          </w:tcPr>
          <w:p w14:paraId="33FE640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QWERTY + wydzielona klawiatura numeryczna</w:t>
            </w:r>
          </w:p>
        </w:tc>
        <w:tc>
          <w:tcPr>
            <w:tcW w:w="3491" w:type="dxa"/>
          </w:tcPr>
          <w:p w14:paraId="415026C0"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E528722" w14:textId="77777777" w:rsidTr="00ED5F85">
        <w:tc>
          <w:tcPr>
            <w:tcW w:w="3490" w:type="dxa"/>
            <w:vMerge/>
          </w:tcPr>
          <w:p w14:paraId="75FA5E76"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2106DA64"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Czytnik kart pamięci</w:t>
            </w:r>
          </w:p>
        </w:tc>
        <w:tc>
          <w:tcPr>
            <w:tcW w:w="3521" w:type="dxa"/>
          </w:tcPr>
          <w:p w14:paraId="1EF4FC2E"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377B3FF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048C9FB" w14:textId="77777777" w:rsidTr="00ED5F85">
        <w:tc>
          <w:tcPr>
            <w:tcW w:w="3490" w:type="dxa"/>
            <w:vMerge/>
          </w:tcPr>
          <w:p w14:paraId="0F16DC00"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7B02ABC3"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Głośniki</w:t>
            </w:r>
          </w:p>
        </w:tc>
        <w:tc>
          <w:tcPr>
            <w:tcW w:w="3521" w:type="dxa"/>
          </w:tcPr>
          <w:p w14:paraId="308447C9"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5DC2ABE1"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A59972D" w14:textId="77777777" w:rsidTr="00ED5F85">
        <w:tc>
          <w:tcPr>
            <w:tcW w:w="3490" w:type="dxa"/>
            <w:vMerge/>
          </w:tcPr>
          <w:p w14:paraId="53796398"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72EEAE02"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Wbudowany mikrofon</w:t>
            </w:r>
          </w:p>
        </w:tc>
        <w:tc>
          <w:tcPr>
            <w:tcW w:w="3521" w:type="dxa"/>
          </w:tcPr>
          <w:p w14:paraId="4996833A"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2E3535B1"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203D0C7" w14:textId="77777777" w:rsidTr="00ED5F85">
        <w:tc>
          <w:tcPr>
            <w:tcW w:w="3490" w:type="dxa"/>
            <w:vMerge/>
          </w:tcPr>
          <w:p w14:paraId="6A0964F3"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0572A2AF"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Wbudowana kamera</w:t>
            </w:r>
          </w:p>
        </w:tc>
        <w:tc>
          <w:tcPr>
            <w:tcW w:w="3521" w:type="dxa"/>
          </w:tcPr>
          <w:p w14:paraId="19D7D65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08467504"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B141086" w14:textId="77777777" w:rsidTr="00ED5F85">
        <w:tc>
          <w:tcPr>
            <w:tcW w:w="3490" w:type="dxa"/>
            <w:vMerge/>
          </w:tcPr>
          <w:p w14:paraId="376D3038"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72DFAA9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Wejście mikrofonowe</w:t>
            </w:r>
          </w:p>
        </w:tc>
        <w:tc>
          <w:tcPr>
            <w:tcW w:w="3521" w:type="dxa"/>
          </w:tcPr>
          <w:p w14:paraId="09A018F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5DEA282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F10B234" w14:textId="77777777" w:rsidTr="00ED5F85">
        <w:tc>
          <w:tcPr>
            <w:tcW w:w="3490" w:type="dxa"/>
            <w:vMerge/>
          </w:tcPr>
          <w:p w14:paraId="4BCADE23"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40B8CF7D"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Wyjście słuchawkowe</w:t>
            </w:r>
          </w:p>
        </w:tc>
        <w:tc>
          <w:tcPr>
            <w:tcW w:w="3521" w:type="dxa"/>
          </w:tcPr>
          <w:p w14:paraId="0CFCC209"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57AC7BA8"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66629E8" w14:textId="77777777" w:rsidTr="00ED5F85">
        <w:tc>
          <w:tcPr>
            <w:tcW w:w="3490" w:type="dxa"/>
            <w:vMerge/>
          </w:tcPr>
          <w:p w14:paraId="0E912406"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711FB752"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Bluetooth</w:t>
            </w:r>
          </w:p>
        </w:tc>
        <w:tc>
          <w:tcPr>
            <w:tcW w:w="3521" w:type="dxa"/>
          </w:tcPr>
          <w:p w14:paraId="68C8A70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74BC49BF"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757462B" w14:textId="77777777" w:rsidTr="00ED5F85">
        <w:tc>
          <w:tcPr>
            <w:tcW w:w="3490" w:type="dxa"/>
            <w:vMerge/>
          </w:tcPr>
          <w:p w14:paraId="48629D7F"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0A40E07D"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Standard WLAN</w:t>
            </w:r>
          </w:p>
        </w:tc>
        <w:tc>
          <w:tcPr>
            <w:tcW w:w="3521" w:type="dxa"/>
            <w:tcBorders>
              <w:top w:val="single" w:sz="4" w:space="0" w:color="auto"/>
              <w:left w:val="single" w:sz="4" w:space="0" w:color="auto"/>
              <w:bottom w:val="single" w:sz="4" w:space="0" w:color="auto"/>
              <w:right w:val="single" w:sz="4" w:space="0" w:color="auto"/>
            </w:tcBorders>
          </w:tcPr>
          <w:p w14:paraId="75F0DC98"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a/b/g/n/</w:t>
            </w:r>
            <w:proofErr w:type="spellStart"/>
            <w:r w:rsidRPr="00EC688A">
              <w:rPr>
                <w:rFonts w:ascii="Calibri" w:eastAsia="Calibri" w:hAnsi="Calibri" w:cs="Calibri"/>
                <w:sz w:val="18"/>
                <w:szCs w:val="18"/>
                <w:lang w:eastAsia="pl-PL"/>
              </w:rPr>
              <w:t>ac</w:t>
            </w:r>
            <w:proofErr w:type="spellEnd"/>
          </w:p>
        </w:tc>
        <w:tc>
          <w:tcPr>
            <w:tcW w:w="3491" w:type="dxa"/>
          </w:tcPr>
          <w:p w14:paraId="344BB479"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3A412F0" w14:textId="77777777" w:rsidTr="00ED5F85">
        <w:tc>
          <w:tcPr>
            <w:tcW w:w="3490" w:type="dxa"/>
            <w:vMerge/>
          </w:tcPr>
          <w:p w14:paraId="4A2BD303"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0E4AE971"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Karta sieciowa</w:t>
            </w:r>
          </w:p>
        </w:tc>
        <w:tc>
          <w:tcPr>
            <w:tcW w:w="3521" w:type="dxa"/>
            <w:tcBorders>
              <w:top w:val="single" w:sz="4" w:space="0" w:color="auto"/>
              <w:left w:val="single" w:sz="4" w:space="0" w:color="auto"/>
              <w:bottom w:val="single" w:sz="4" w:space="0" w:color="auto"/>
              <w:right w:val="single" w:sz="4" w:space="0" w:color="auto"/>
            </w:tcBorders>
          </w:tcPr>
          <w:p w14:paraId="6AEA553C"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10/100/1000Mbps</w:t>
            </w:r>
          </w:p>
        </w:tc>
        <w:tc>
          <w:tcPr>
            <w:tcW w:w="3491" w:type="dxa"/>
          </w:tcPr>
          <w:p w14:paraId="3AD4E00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3E559451" w14:textId="77777777" w:rsidTr="00ED5F85">
        <w:tc>
          <w:tcPr>
            <w:tcW w:w="3490" w:type="dxa"/>
            <w:vMerge/>
          </w:tcPr>
          <w:p w14:paraId="18774E37"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400635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Liczba portów USB</w:t>
            </w:r>
          </w:p>
        </w:tc>
        <w:tc>
          <w:tcPr>
            <w:tcW w:w="3521" w:type="dxa"/>
          </w:tcPr>
          <w:p w14:paraId="0DEF7512"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minimum 3</w:t>
            </w:r>
          </w:p>
        </w:tc>
        <w:tc>
          <w:tcPr>
            <w:tcW w:w="3491" w:type="dxa"/>
          </w:tcPr>
          <w:p w14:paraId="366AE811"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24BA2D95" w14:textId="77777777" w:rsidTr="00ED5F85">
        <w:tc>
          <w:tcPr>
            <w:tcW w:w="3490" w:type="dxa"/>
            <w:vMerge/>
          </w:tcPr>
          <w:p w14:paraId="7427AD7B"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137418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HDMI</w:t>
            </w:r>
          </w:p>
        </w:tc>
        <w:tc>
          <w:tcPr>
            <w:tcW w:w="3521" w:type="dxa"/>
          </w:tcPr>
          <w:p w14:paraId="2FD94C48"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3E502C24"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0A88F39" w14:textId="77777777" w:rsidTr="00ED5F85">
        <w:tc>
          <w:tcPr>
            <w:tcW w:w="3490" w:type="dxa"/>
            <w:vMerge/>
          </w:tcPr>
          <w:p w14:paraId="15737211"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08EBADDA"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USB 3.0 lub nowszy</w:t>
            </w:r>
          </w:p>
        </w:tc>
        <w:tc>
          <w:tcPr>
            <w:tcW w:w="3521" w:type="dxa"/>
          </w:tcPr>
          <w:p w14:paraId="54793619"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491D35DF"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1DBEC67" w14:textId="77777777" w:rsidTr="00ED5F85">
        <w:tc>
          <w:tcPr>
            <w:tcW w:w="3490" w:type="dxa"/>
            <w:vMerge/>
          </w:tcPr>
          <w:p w14:paraId="5D8B1DB3"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CFF4B5F"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Wbudowany moduł szyfrowania TPM</w:t>
            </w:r>
          </w:p>
        </w:tc>
        <w:tc>
          <w:tcPr>
            <w:tcW w:w="3521" w:type="dxa"/>
          </w:tcPr>
          <w:p w14:paraId="28FB5DA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4E454103"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53DC209" w14:textId="77777777" w:rsidTr="00ED5F85">
        <w:tc>
          <w:tcPr>
            <w:tcW w:w="3490" w:type="dxa"/>
            <w:vMerge/>
          </w:tcPr>
          <w:p w14:paraId="7D08FCDD"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val="restart"/>
            <w:tcBorders>
              <w:top w:val="single" w:sz="4" w:space="0" w:color="auto"/>
              <w:left w:val="single" w:sz="4" w:space="0" w:color="auto"/>
              <w:right w:val="single" w:sz="4" w:space="0" w:color="auto"/>
            </w:tcBorders>
          </w:tcPr>
          <w:p w14:paraId="5CD99522"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System operacyjny</w:t>
            </w:r>
          </w:p>
        </w:tc>
        <w:tc>
          <w:tcPr>
            <w:tcW w:w="3521" w:type="dxa"/>
            <w:tcBorders>
              <w:top w:val="single" w:sz="4" w:space="0" w:color="auto"/>
              <w:left w:val="single" w:sz="4" w:space="0" w:color="auto"/>
              <w:bottom w:val="single" w:sz="4" w:space="0" w:color="auto"/>
              <w:right w:val="single" w:sz="4" w:space="0" w:color="auto"/>
            </w:tcBorders>
          </w:tcPr>
          <w:p w14:paraId="223B1418"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zainstalowany system operacyjny w wersji 64 – bit.</w:t>
            </w:r>
          </w:p>
        </w:tc>
        <w:tc>
          <w:tcPr>
            <w:tcW w:w="3491" w:type="dxa"/>
          </w:tcPr>
          <w:p w14:paraId="4F7E8EE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8376465" w14:textId="77777777" w:rsidTr="00ED5F85">
        <w:tc>
          <w:tcPr>
            <w:tcW w:w="3490" w:type="dxa"/>
            <w:vMerge/>
          </w:tcPr>
          <w:p w14:paraId="6D49A5FD"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tcBorders>
              <w:left w:val="single" w:sz="4" w:space="0" w:color="auto"/>
              <w:right w:val="single" w:sz="4" w:space="0" w:color="auto"/>
            </w:tcBorders>
          </w:tcPr>
          <w:p w14:paraId="3D71C921" w14:textId="77777777" w:rsidR="00EC688A" w:rsidRPr="00EC688A" w:rsidRDefault="00EC688A" w:rsidP="00EC688A">
            <w:pPr>
              <w:spacing w:line="276" w:lineRule="auto"/>
              <w:jc w:val="center"/>
              <w:rPr>
                <w:rFonts w:ascii="Calibri" w:eastAsia="Calibri" w:hAnsi="Calibri" w:cs="Calibri"/>
                <w:sz w:val="18"/>
                <w:szCs w:val="18"/>
              </w:rPr>
            </w:pPr>
          </w:p>
        </w:tc>
        <w:tc>
          <w:tcPr>
            <w:tcW w:w="3521" w:type="dxa"/>
            <w:tcBorders>
              <w:top w:val="single" w:sz="4" w:space="0" w:color="auto"/>
              <w:left w:val="single" w:sz="4" w:space="0" w:color="auto"/>
              <w:bottom w:val="single" w:sz="4" w:space="0" w:color="auto"/>
              <w:right w:val="single" w:sz="4" w:space="0" w:color="auto"/>
            </w:tcBorders>
          </w:tcPr>
          <w:p w14:paraId="513DD852"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zamawiający posiada infrastrukturę sieciową zbudowaną w oparciu o platformę Microsoft Windows 2008 R2, oferowany system operacyjny musi zapewnić pełną integrację z wdrożonym przez Zamawiającego rozwiązaniem Microsoft Active Directory.</w:t>
            </w:r>
          </w:p>
        </w:tc>
        <w:tc>
          <w:tcPr>
            <w:tcW w:w="3491" w:type="dxa"/>
          </w:tcPr>
          <w:p w14:paraId="4CA099C1"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793471B" w14:textId="77777777" w:rsidTr="00ED5F85">
        <w:tc>
          <w:tcPr>
            <w:tcW w:w="3490" w:type="dxa"/>
            <w:vMerge/>
          </w:tcPr>
          <w:p w14:paraId="10134405"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tcBorders>
              <w:left w:val="single" w:sz="4" w:space="0" w:color="auto"/>
              <w:bottom w:val="single" w:sz="4" w:space="0" w:color="auto"/>
              <w:right w:val="single" w:sz="4" w:space="0" w:color="auto"/>
            </w:tcBorders>
          </w:tcPr>
          <w:p w14:paraId="4E2538AD" w14:textId="77777777" w:rsidR="00EC688A" w:rsidRPr="00EC688A" w:rsidRDefault="00EC688A" w:rsidP="00EC688A">
            <w:pPr>
              <w:spacing w:line="276" w:lineRule="auto"/>
              <w:jc w:val="center"/>
              <w:rPr>
                <w:rFonts w:ascii="Calibri" w:eastAsia="Calibri" w:hAnsi="Calibri" w:cs="Calibri"/>
                <w:sz w:val="18"/>
                <w:szCs w:val="18"/>
              </w:rPr>
            </w:pPr>
          </w:p>
        </w:tc>
        <w:tc>
          <w:tcPr>
            <w:tcW w:w="3521" w:type="dxa"/>
            <w:tcBorders>
              <w:top w:val="single" w:sz="4" w:space="0" w:color="auto"/>
              <w:left w:val="single" w:sz="4" w:space="0" w:color="auto"/>
              <w:bottom w:val="single" w:sz="4" w:space="0" w:color="auto"/>
              <w:right w:val="single" w:sz="4" w:space="0" w:color="auto"/>
            </w:tcBorders>
          </w:tcPr>
          <w:p w14:paraId="04FC1BE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zamawiający, informuje, iż na dostarczonych komputerach zainstaluje oprogramowanie Microsoft Office 365 które jest obecnie użytkowane przez Zamawiającego, dostarczony przez Wykonawcę system operacyjny musi umożliwiać zainstalowanie ww. oprogramowania oraz wykorzystanie jego pełnej funkcjonalności z zachowaniem pełnej stabilności.</w:t>
            </w:r>
          </w:p>
        </w:tc>
        <w:tc>
          <w:tcPr>
            <w:tcW w:w="3491" w:type="dxa"/>
          </w:tcPr>
          <w:p w14:paraId="56C7BC65"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B5FD779" w14:textId="77777777" w:rsidTr="00ED5F85">
        <w:tc>
          <w:tcPr>
            <w:tcW w:w="3490" w:type="dxa"/>
            <w:vMerge/>
          </w:tcPr>
          <w:p w14:paraId="781BBD88"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5B430BB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Waga [kg]</w:t>
            </w:r>
          </w:p>
        </w:tc>
        <w:tc>
          <w:tcPr>
            <w:tcW w:w="3521" w:type="dxa"/>
          </w:tcPr>
          <w:p w14:paraId="3625F28E"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maksymalnie 1,9 kg</w:t>
            </w:r>
          </w:p>
        </w:tc>
        <w:tc>
          <w:tcPr>
            <w:tcW w:w="3491" w:type="dxa"/>
          </w:tcPr>
          <w:p w14:paraId="68D70175"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BF4E158" w14:textId="77777777" w:rsidTr="00ED5F85">
        <w:tc>
          <w:tcPr>
            <w:tcW w:w="3490" w:type="dxa"/>
            <w:vMerge/>
          </w:tcPr>
          <w:p w14:paraId="46D9FAFF"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37EF1C3"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Dodatkowe akcesoria</w:t>
            </w:r>
          </w:p>
        </w:tc>
        <w:tc>
          <w:tcPr>
            <w:tcW w:w="3521" w:type="dxa"/>
          </w:tcPr>
          <w:p w14:paraId="280D999D"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torba przenośna dedykowana do wielkości zaproponowanego urządzenia oraz bezprzewodowa mysz optyczna</w:t>
            </w:r>
          </w:p>
        </w:tc>
        <w:tc>
          <w:tcPr>
            <w:tcW w:w="3491" w:type="dxa"/>
          </w:tcPr>
          <w:p w14:paraId="2CCAD25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28E88F0" w14:textId="77777777" w:rsidTr="00ED5F85">
        <w:tc>
          <w:tcPr>
            <w:tcW w:w="13992" w:type="dxa"/>
            <w:gridSpan w:val="4"/>
          </w:tcPr>
          <w:p w14:paraId="7C75E992"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315763E1" w14:textId="77777777" w:rsidTr="00ED5F85">
        <w:tc>
          <w:tcPr>
            <w:tcW w:w="3490" w:type="dxa"/>
            <w:vMerge w:val="restart"/>
          </w:tcPr>
          <w:p w14:paraId="4128459D"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Pozycja 2</w:t>
            </w:r>
          </w:p>
          <w:p w14:paraId="41037D7D"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Komputer przenośny 14 cali</w:t>
            </w:r>
          </w:p>
          <w:p w14:paraId="3DF1FC00"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14 sztuk</w:t>
            </w:r>
          </w:p>
        </w:tc>
        <w:tc>
          <w:tcPr>
            <w:tcW w:w="3490" w:type="dxa"/>
          </w:tcPr>
          <w:p w14:paraId="075D72CE"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Procesor</w:t>
            </w:r>
          </w:p>
        </w:tc>
        <w:tc>
          <w:tcPr>
            <w:tcW w:w="3521" w:type="dxa"/>
          </w:tcPr>
          <w:p w14:paraId="270A0468"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 xml:space="preserve">Procesor o wydajności nie mniejszej niż  </w:t>
            </w:r>
            <w:r w:rsidRPr="00EC688A">
              <w:rPr>
                <w:rFonts w:ascii="Calibri" w:hAnsi="Calibri" w:cs="Calibri"/>
                <w:bCs/>
                <w:color w:val="000000"/>
                <w:sz w:val="18"/>
                <w:szCs w:val="18"/>
              </w:rPr>
              <w:br/>
              <w:t xml:space="preserve">13 193 pkt  na podstawie wydajności określonej w ogólnodostępnych testach zamieszczonych na stronie </w:t>
            </w:r>
            <w:hyperlink r:id="rId10" w:history="1">
              <w:r w:rsidRPr="00EC688A">
                <w:rPr>
                  <w:rFonts w:ascii="Calibri" w:hAnsi="Calibri" w:cs="Calibri"/>
                  <w:bCs/>
                  <w:color w:val="0563C1"/>
                  <w:sz w:val="18"/>
                  <w:szCs w:val="18"/>
                  <w:u w:val="single"/>
                </w:rPr>
                <w:t>https://www.cpubenchmark.net/laptop.html</w:t>
              </w:r>
            </w:hyperlink>
            <w:r w:rsidRPr="00EC688A">
              <w:rPr>
                <w:rFonts w:ascii="Calibri" w:hAnsi="Calibri" w:cs="Calibri"/>
                <w:bCs/>
                <w:color w:val="000000"/>
                <w:sz w:val="18"/>
                <w:szCs w:val="18"/>
              </w:rPr>
              <w:t xml:space="preserve"> na dzień składania ofert</w:t>
            </w:r>
          </w:p>
        </w:tc>
        <w:tc>
          <w:tcPr>
            <w:tcW w:w="3491" w:type="dxa"/>
          </w:tcPr>
          <w:p w14:paraId="4657CCC4"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6F4A8CF" w14:textId="77777777" w:rsidTr="00ED5F85">
        <w:tc>
          <w:tcPr>
            <w:tcW w:w="3490" w:type="dxa"/>
            <w:vMerge/>
          </w:tcPr>
          <w:p w14:paraId="009F7F11"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01DA57DE"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Pamięć operacyjna</w:t>
            </w:r>
          </w:p>
        </w:tc>
        <w:tc>
          <w:tcPr>
            <w:tcW w:w="3521" w:type="dxa"/>
          </w:tcPr>
          <w:p w14:paraId="306984F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minimum 16GB DDR4</w:t>
            </w:r>
          </w:p>
        </w:tc>
        <w:tc>
          <w:tcPr>
            <w:tcW w:w="3491" w:type="dxa"/>
          </w:tcPr>
          <w:p w14:paraId="5B1EC83D"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2A0CDBAF" w14:textId="77777777" w:rsidTr="00ED5F85">
        <w:tc>
          <w:tcPr>
            <w:tcW w:w="3490" w:type="dxa"/>
            <w:vMerge/>
          </w:tcPr>
          <w:p w14:paraId="32FCEADC"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2BCAD5B6"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Liczba banków pamięci</w:t>
            </w:r>
          </w:p>
        </w:tc>
        <w:tc>
          <w:tcPr>
            <w:tcW w:w="3521" w:type="dxa"/>
          </w:tcPr>
          <w:p w14:paraId="1F756E2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minimum 2</w:t>
            </w:r>
          </w:p>
        </w:tc>
        <w:tc>
          <w:tcPr>
            <w:tcW w:w="3491" w:type="dxa"/>
          </w:tcPr>
          <w:p w14:paraId="770F8922"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DC27F8B" w14:textId="77777777" w:rsidTr="00ED5F85">
        <w:tc>
          <w:tcPr>
            <w:tcW w:w="3490" w:type="dxa"/>
            <w:vMerge/>
          </w:tcPr>
          <w:p w14:paraId="4A5485A4"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2797BFD8"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Pamięć masowa</w:t>
            </w:r>
          </w:p>
        </w:tc>
        <w:tc>
          <w:tcPr>
            <w:tcW w:w="3521" w:type="dxa"/>
          </w:tcPr>
          <w:p w14:paraId="03A77E1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dysk SSD, pojemność minimum 512GB</w:t>
            </w:r>
          </w:p>
        </w:tc>
        <w:tc>
          <w:tcPr>
            <w:tcW w:w="3491" w:type="dxa"/>
          </w:tcPr>
          <w:p w14:paraId="4B9CE9CF"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43BDBE0" w14:textId="77777777" w:rsidTr="00ED5F85">
        <w:tc>
          <w:tcPr>
            <w:tcW w:w="3490" w:type="dxa"/>
            <w:vMerge/>
          </w:tcPr>
          <w:p w14:paraId="09A3CD11"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6BFEC949"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Typ karty graficznej</w:t>
            </w:r>
          </w:p>
        </w:tc>
        <w:tc>
          <w:tcPr>
            <w:tcW w:w="3521" w:type="dxa"/>
          </w:tcPr>
          <w:p w14:paraId="287CD3A2"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zintegrowana</w:t>
            </w:r>
          </w:p>
        </w:tc>
        <w:tc>
          <w:tcPr>
            <w:tcW w:w="3491" w:type="dxa"/>
          </w:tcPr>
          <w:p w14:paraId="57CFA6B9"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0A814B8" w14:textId="77777777" w:rsidTr="00ED5F85">
        <w:tc>
          <w:tcPr>
            <w:tcW w:w="3490" w:type="dxa"/>
            <w:vMerge/>
          </w:tcPr>
          <w:p w14:paraId="176F03F5"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18F790D8"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Przekątna ekranu</w:t>
            </w:r>
          </w:p>
        </w:tc>
        <w:tc>
          <w:tcPr>
            <w:tcW w:w="3521" w:type="dxa"/>
          </w:tcPr>
          <w:p w14:paraId="6C7C62D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13-14 cali</w:t>
            </w:r>
          </w:p>
        </w:tc>
        <w:tc>
          <w:tcPr>
            <w:tcW w:w="3491" w:type="dxa"/>
          </w:tcPr>
          <w:p w14:paraId="7AE8D108"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9875C84" w14:textId="77777777" w:rsidTr="00ED5F85">
        <w:tc>
          <w:tcPr>
            <w:tcW w:w="3490" w:type="dxa"/>
            <w:vMerge/>
          </w:tcPr>
          <w:p w14:paraId="5B2FB793"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50A26F59"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Rozdzielczość</w:t>
            </w:r>
          </w:p>
        </w:tc>
        <w:tc>
          <w:tcPr>
            <w:tcW w:w="3521" w:type="dxa"/>
          </w:tcPr>
          <w:p w14:paraId="02968739"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minimum 1920x1080</w:t>
            </w:r>
          </w:p>
        </w:tc>
        <w:tc>
          <w:tcPr>
            <w:tcW w:w="3491" w:type="dxa"/>
          </w:tcPr>
          <w:p w14:paraId="63CE39A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0409458" w14:textId="77777777" w:rsidTr="00ED5F85">
        <w:tc>
          <w:tcPr>
            <w:tcW w:w="3490" w:type="dxa"/>
            <w:vMerge/>
          </w:tcPr>
          <w:p w14:paraId="58F52D69"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50DBFFE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Typ matrycy</w:t>
            </w:r>
          </w:p>
        </w:tc>
        <w:tc>
          <w:tcPr>
            <w:tcW w:w="3521" w:type="dxa"/>
          </w:tcPr>
          <w:p w14:paraId="22F5ADFE"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LED</w:t>
            </w:r>
          </w:p>
        </w:tc>
        <w:tc>
          <w:tcPr>
            <w:tcW w:w="3491" w:type="dxa"/>
          </w:tcPr>
          <w:p w14:paraId="4620B806"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732494F" w14:textId="77777777" w:rsidTr="00ED5F85">
        <w:tc>
          <w:tcPr>
            <w:tcW w:w="3490" w:type="dxa"/>
            <w:vMerge/>
          </w:tcPr>
          <w:p w14:paraId="7887EFD2"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1208553C"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Technologia matrycy</w:t>
            </w:r>
          </w:p>
        </w:tc>
        <w:tc>
          <w:tcPr>
            <w:tcW w:w="3521" w:type="dxa"/>
          </w:tcPr>
          <w:p w14:paraId="64BAA1B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matowa</w:t>
            </w:r>
          </w:p>
        </w:tc>
        <w:tc>
          <w:tcPr>
            <w:tcW w:w="3491" w:type="dxa"/>
          </w:tcPr>
          <w:p w14:paraId="66DA7E75"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FFEED4E" w14:textId="77777777" w:rsidTr="00ED5F85">
        <w:tc>
          <w:tcPr>
            <w:tcW w:w="3490" w:type="dxa"/>
            <w:vMerge/>
          </w:tcPr>
          <w:p w14:paraId="0F3350BE"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EAD31DC"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Typ baterii</w:t>
            </w:r>
          </w:p>
        </w:tc>
        <w:tc>
          <w:tcPr>
            <w:tcW w:w="3521" w:type="dxa"/>
          </w:tcPr>
          <w:p w14:paraId="155E9E8A" w14:textId="77777777" w:rsidR="00EC688A" w:rsidRPr="00EC688A" w:rsidRDefault="00EC688A" w:rsidP="00EC688A">
            <w:pPr>
              <w:spacing w:line="276" w:lineRule="auto"/>
              <w:jc w:val="center"/>
              <w:rPr>
                <w:rFonts w:ascii="Calibri" w:eastAsia="Calibri" w:hAnsi="Calibri" w:cs="Calibri"/>
                <w:sz w:val="18"/>
                <w:szCs w:val="18"/>
              </w:rPr>
            </w:pPr>
            <w:proofErr w:type="spellStart"/>
            <w:r w:rsidRPr="00EC688A">
              <w:rPr>
                <w:rFonts w:ascii="Calibri" w:hAnsi="Calibri" w:cs="Calibri"/>
                <w:bCs/>
                <w:color w:val="000000"/>
                <w:sz w:val="18"/>
                <w:szCs w:val="18"/>
              </w:rPr>
              <w:t>litowo</w:t>
            </w:r>
            <w:proofErr w:type="spellEnd"/>
            <w:r w:rsidRPr="00EC688A">
              <w:rPr>
                <w:rFonts w:ascii="Calibri" w:hAnsi="Calibri" w:cs="Calibri"/>
                <w:bCs/>
                <w:color w:val="000000"/>
                <w:sz w:val="18"/>
                <w:szCs w:val="18"/>
              </w:rPr>
              <w:t>-jonowa</w:t>
            </w:r>
          </w:p>
        </w:tc>
        <w:tc>
          <w:tcPr>
            <w:tcW w:w="3491" w:type="dxa"/>
          </w:tcPr>
          <w:p w14:paraId="69F4D0E6"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C4EA9D7" w14:textId="77777777" w:rsidTr="00ED5F85">
        <w:tc>
          <w:tcPr>
            <w:tcW w:w="3490" w:type="dxa"/>
            <w:vMerge/>
          </w:tcPr>
          <w:p w14:paraId="21E2BCCD"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1271DADE"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Typ klawiatury</w:t>
            </w:r>
          </w:p>
        </w:tc>
        <w:tc>
          <w:tcPr>
            <w:tcW w:w="3521" w:type="dxa"/>
          </w:tcPr>
          <w:p w14:paraId="34E63AAF"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QWERTY</w:t>
            </w:r>
          </w:p>
        </w:tc>
        <w:tc>
          <w:tcPr>
            <w:tcW w:w="3491" w:type="dxa"/>
          </w:tcPr>
          <w:p w14:paraId="7F6622B6"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19E58B8" w14:textId="77777777" w:rsidTr="00ED5F85">
        <w:tc>
          <w:tcPr>
            <w:tcW w:w="3490" w:type="dxa"/>
            <w:vMerge/>
          </w:tcPr>
          <w:p w14:paraId="40D64B30"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780F3F1C"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Czytnik kart pamięci</w:t>
            </w:r>
          </w:p>
        </w:tc>
        <w:tc>
          <w:tcPr>
            <w:tcW w:w="3521" w:type="dxa"/>
          </w:tcPr>
          <w:p w14:paraId="7BF50AB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02A9A7FD"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287DA84B" w14:textId="77777777" w:rsidTr="00ED5F85">
        <w:tc>
          <w:tcPr>
            <w:tcW w:w="3490" w:type="dxa"/>
            <w:vMerge/>
          </w:tcPr>
          <w:p w14:paraId="72BE7371"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0F5FBCC6"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Głośniki</w:t>
            </w:r>
          </w:p>
        </w:tc>
        <w:tc>
          <w:tcPr>
            <w:tcW w:w="3521" w:type="dxa"/>
          </w:tcPr>
          <w:p w14:paraId="66D9C22E"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4AFB5F23"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296F752" w14:textId="77777777" w:rsidTr="00ED5F85">
        <w:tc>
          <w:tcPr>
            <w:tcW w:w="3490" w:type="dxa"/>
            <w:vMerge/>
          </w:tcPr>
          <w:p w14:paraId="77AE1245"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6BFFD6C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Wbudowany mikrofon</w:t>
            </w:r>
          </w:p>
        </w:tc>
        <w:tc>
          <w:tcPr>
            <w:tcW w:w="3521" w:type="dxa"/>
          </w:tcPr>
          <w:p w14:paraId="50DF77E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2808544E"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F5D6A33" w14:textId="77777777" w:rsidTr="00ED5F85">
        <w:tc>
          <w:tcPr>
            <w:tcW w:w="3490" w:type="dxa"/>
            <w:vMerge/>
          </w:tcPr>
          <w:p w14:paraId="549AED77"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5694BE8D"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Wbudowana kamera</w:t>
            </w:r>
          </w:p>
        </w:tc>
        <w:tc>
          <w:tcPr>
            <w:tcW w:w="3521" w:type="dxa"/>
          </w:tcPr>
          <w:p w14:paraId="235F1CA3"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12DA64E5"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09D872A" w14:textId="77777777" w:rsidTr="00ED5F85">
        <w:tc>
          <w:tcPr>
            <w:tcW w:w="3490" w:type="dxa"/>
            <w:vMerge/>
          </w:tcPr>
          <w:p w14:paraId="1DC00B88"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6B87348C"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Wejście mikrofonowe</w:t>
            </w:r>
          </w:p>
        </w:tc>
        <w:tc>
          <w:tcPr>
            <w:tcW w:w="3521" w:type="dxa"/>
          </w:tcPr>
          <w:p w14:paraId="3CF7DE63"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0C1B5BCD"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2B7D5B8" w14:textId="77777777" w:rsidTr="00ED5F85">
        <w:tc>
          <w:tcPr>
            <w:tcW w:w="3490" w:type="dxa"/>
            <w:vMerge/>
          </w:tcPr>
          <w:p w14:paraId="065718DF"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5661E8D8"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Wyjście słuchawkowe</w:t>
            </w:r>
          </w:p>
        </w:tc>
        <w:tc>
          <w:tcPr>
            <w:tcW w:w="3521" w:type="dxa"/>
          </w:tcPr>
          <w:p w14:paraId="052E8B6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65A6953B"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3EECD52" w14:textId="77777777" w:rsidTr="00ED5F85">
        <w:tc>
          <w:tcPr>
            <w:tcW w:w="3490" w:type="dxa"/>
            <w:vMerge/>
          </w:tcPr>
          <w:p w14:paraId="218ED328"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7F475ACD"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Bluetooth</w:t>
            </w:r>
          </w:p>
        </w:tc>
        <w:tc>
          <w:tcPr>
            <w:tcW w:w="3521" w:type="dxa"/>
          </w:tcPr>
          <w:p w14:paraId="6F73704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3AA7D6F8"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3FABD0C" w14:textId="77777777" w:rsidTr="00ED5F85">
        <w:tc>
          <w:tcPr>
            <w:tcW w:w="3490" w:type="dxa"/>
            <w:vMerge/>
          </w:tcPr>
          <w:p w14:paraId="0B47ABD8"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579823E8"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Standard WLAN</w:t>
            </w:r>
          </w:p>
        </w:tc>
        <w:tc>
          <w:tcPr>
            <w:tcW w:w="3521" w:type="dxa"/>
            <w:tcBorders>
              <w:top w:val="single" w:sz="4" w:space="0" w:color="auto"/>
              <w:left w:val="single" w:sz="4" w:space="0" w:color="auto"/>
              <w:bottom w:val="single" w:sz="4" w:space="0" w:color="auto"/>
              <w:right w:val="single" w:sz="4" w:space="0" w:color="auto"/>
            </w:tcBorders>
          </w:tcPr>
          <w:p w14:paraId="02A65C18"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a/b/g/n/</w:t>
            </w:r>
            <w:proofErr w:type="spellStart"/>
            <w:r w:rsidRPr="00EC688A">
              <w:rPr>
                <w:rFonts w:ascii="Calibri" w:eastAsia="Calibri" w:hAnsi="Calibri" w:cs="Calibri"/>
                <w:sz w:val="18"/>
                <w:szCs w:val="18"/>
                <w:lang w:eastAsia="pl-PL"/>
              </w:rPr>
              <w:t>ac</w:t>
            </w:r>
            <w:proofErr w:type="spellEnd"/>
          </w:p>
        </w:tc>
        <w:tc>
          <w:tcPr>
            <w:tcW w:w="3491" w:type="dxa"/>
          </w:tcPr>
          <w:p w14:paraId="4327ABE8"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23EDD215" w14:textId="77777777" w:rsidTr="00ED5F85">
        <w:tc>
          <w:tcPr>
            <w:tcW w:w="3490" w:type="dxa"/>
            <w:vMerge/>
          </w:tcPr>
          <w:p w14:paraId="25335711"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D9FFB9F"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Karta sieciowa</w:t>
            </w:r>
          </w:p>
        </w:tc>
        <w:tc>
          <w:tcPr>
            <w:tcW w:w="3521" w:type="dxa"/>
            <w:tcBorders>
              <w:top w:val="single" w:sz="4" w:space="0" w:color="auto"/>
              <w:left w:val="single" w:sz="4" w:space="0" w:color="auto"/>
              <w:bottom w:val="single" w:sz="4" w:space="0" w:color="auto"/>
              <w:right w:val="single" w:sz="4" w:space="0" w:color="auto"/>
            </w:tcBorders>
          </w:tcPr>
          <w:p w14:paraId="3D84D170"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10/100/1000Mbps</w:t>
            </w:r>
          </w:p>
        </w:tc>
        <w:tc>
          <w:tcPr>
            <w:tcW w:w="3491" w:type="dxa"/>
          </w:tcPr>
          <w:p w14:paraId="2B6384E3"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956FA48" w14:textId="77777777" w:rsidTr="00ED5F85">
        <w:tc>
          <w:tcPr>
            <w:tcW w:w="3490" w:type="dxa"/>
            <w:vMerge/>
          </w:tcPr>
          <w:p w14:paraId="75A12C65"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43310472"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Liczba portów USB</w:t>
            </w:r>
          </w:p>
        </w:tc>
        <w:tc>
          <w:tcPr>
            <w:tcW w:w="3521" w:type="dxa"/>
          </w:tcPr>
          <w:p w14:paraId="4A8456AA"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minimum 3</w:t>
            </w:r>
          </w:p>
        </w:tc>
        <w:tc>
          <w:tcPr>
            <w:tcW w:w="3491" w:type="dxa"/>
          </w:tcPr>
          <w:p w14:paraId="51FD9C03"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8A3F129" w14:textId="77777777" w:rsidTr="00ED5F85">
        <w:tc>
          <w:tcPr>
            <w:tcW w:w="3490" w:type="dxa"/>
            <w:vMerge/>
          </w:tcPr>
          <w:p w14:paraId="68CC51CE"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016B27C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HDMI</w:t>
            </w:r>
          </w:p>
        </w:tc>
        <w:tc>
          <w:tcPr>
            <w:tcW w:w="3521" w:type="dxa"/>
          </w:tcPr>
          <w:p w14:paraId="06E1ABE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1A8C6FA6"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22B379D6" w14:textId="77777777" w:rsidTr="00ED5F85">
        <w:tc>
          <w:tcPr>
            <w:tcW w:w="3490" w:type="dxa"/>
            <w:vMerge/>
          </w:tcPr>
          <w:p w14:paraId="6467766A"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7036B1C2"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USB 3.0 lub nowszy</w:t>
            </w:r>
          </w:p>
        </w:tc>
        <w:tc>
          <w:tcPr>
            <w:tcW w:w="3521" w:type="dxa"/>
          </w:tcPr>
          <w:p w14:paraId="7D4E618C"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430144A6"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22D2DEAA" w14:textId="77777777" w:rsidTr="00ED5F85">
        <w:tc>
          <w:tcPr>
            <w:tcW w:w="3490" w:type="dxa"/>
            <w:vMerge/>
          </w:tcPr>
          <w:p w14:paraId="5A55BEF0"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268ADFDF"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Wbudowany moduł szyfrowania TPM</w:t>
            </w:r>
          </w:p>
        </w:tc>
        <w:tc>
          <w:tcPr>
            <w:tcW w:w="3521" w:type="dxa"/>
          </w:tcPr>
          <w:p w14:paraId="38BB29F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7F455B77"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334C82B6" w14:textId="77777777" w:rsidTr="00ED5F85">
        <w:tc>
          <w:tcPr>
            <w:tcW w:w="3490" w:type="dxa"/>
            <w:vMerge/>
          </w:tcPr>
          <w:p w14:paraId="0EB4F21B"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val="restart"/>
            <w:tcBorders>
              <w:top w:val="single" w:sz="4" w:space="0" w:color="auto"/>
              <w:left w:val="single" w:sz="4" w:space="0" w:color="auto"/>
              <w:right w:val="single" w:sz="4" w:space="0" w:color="auto"/>
            </w:tcBorders>
          </w:tcPr>
          <w:p w14:paraId="4EB8C130"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System operacyjny</w:t>
            </w:r>
          </w:p>
        </w:tc>
        <w:tc>
          <w:tcPr>
            <w:tcW w:w="3521" w:type="dxa"/>
            <w:tcBorders>
              <w:top w:val="single" w:sz="4" w:space="0" w:color="auto"/>
              <w:left w:val="single" w:sz="4" w:space="0" w:color="auto"/>
              <w:bottom w:val="single" w:sz="4" w:space="0" w:color="auto"/>
              <w:right w:val="single" w:sz="4" w:space="0" w:color="auto"/>
            </w:tcBorders>
          </w:tcPr>
          <w:p w14:paraId="20D81DF0"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zainstalowany system operacyjny w wersji 64 – bit.</w:t>
            </w:r>
          </w:p>
        </w:tc>
        <w:tc>
          <w:tcPr>
            <w:tcW w:w="3491" w:type="dxa"/>
          </w:tcPr>
          <w:p w14:paraId="1E014F50"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C262CD7" w14:textId="77777777" w:rsidTr="00ED5F85">
        <w:tc>
          <w:tcPr>
            <w:tcW w:w="3490" w:type="dxa"/>
            <w:vMerge/>
          </w:tcPr>
          <w:p w14:paraId="193F4102"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tcBorders>
              <w:left w:val="single" w:sz="4" w:space="0" w:color="auto"/>
              <w:right w:val="single" w:sz="4" w:space="0" w:color="auto"/>
            </w:tcBorders>
          </w:tcPr>
          <w:p w14:paraId="2AADA8BE" w14:textId="77777777" w:rsidR="00EC688A" w:rsidRPr="00EC688A" w:rsidRDefault="00EC688A" w:rsidP="00EC688A">
            <w:pPr>
              <w:spacing w:line="276" w:lineRule="auto"/>
              <w:jc w:val="center"/>
              <w:rPr>
                <w:rFonts w:ascii="Calibri" w:eastAsia="Calibri" w:hAnsi="Calibri" w:cs="Calibri"/>
                <w:sz w:val="18"/>
                <w:szCs w:val="18"/>
              </w:rPr>
            </w:pPr>
          </w:p>
        </w:tc>
        <w:tc>
          <w:tcPr>
            <w:tcW w:w="3521" w:type="dxa"/>
            <w:tcBorders>
              <w:top w:val="single" w:sz="4" w:space="0" w:color="auto"/>
              <w:left w:val="single" w:sz="4" w:space="0" w:color="auto"/>
              <w:bottom w:val="single" w:sz="4" w:space="0" w:color="auto"/>
              <w:right w:val="single" w:sz="4" w:space="0" w:color="auto"/>
            </w:tcBorders>
          </w:tcPr>
          <w:p w14:paraId="632F51A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zamawiający posiada infrastrukturę sieciową zbudowaną w oparciu o platformę Microsoft Windows 2008 R2, oferowany system operacyjny musi zapewnić pełną integrację z wdrożonym przez Zamawiającego rozwiązaniem Microsoft Active Directory.</w:t>
            </w:r>
          </w:p>
        </w:tc>
        <w:tc>
          <w:tcPr>
            <w:tcW w:w="3491" w:type="dxa"/>
          </w:tcPr>
          <w:p w14:paraId="295C11DE"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CD79EDD" w14:textId="77777777" w:rsidTr="00ED5F85">
        <w:tc>
          <w:tcPr>
            <w:tcW w:w="3490" w:type="dxa"/>
            <w:vMerge/>
          </w:tcPr>
          <w:p w14:paraId="6F9320F9"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tcBorders>
              <w:left w:val="single" w:sz="4" w:space="0" w:color="auto"/>
              <w:bottom w:val="single" w:sz="4" w:space="0" w:color="auto"/>
              <w:right w:val="single" w:sz="4" w:space="0" w:color="auto"/>
            </w:tcBorders>
          </w:tcPr>
          <w:p w14:paraId="7A64EDBC" w14:textId="77777777" w:rsidR="00EC688A" w:rsidRPr="00EC688A" w:rsidRDefault="00EC688A" w:rsidP="00EC688A">
            <w:pPr>
              <w:spacing w:line="276" w:lineRule="auto"/>
              <w:jc w:val="center"/>
              <w:rPr>
                <w:rFonts w:ascii="Calibri" w:eastAsia="Calibri" w:hAnsi="Calibri" w:cs="Calibri"/>
                <w:sz w:val="18"/>
                <w:szCs w:val="18"/>
              </w:rPr>
            </w:pPr>
          </w:p>
        </w:tc>
        <w:tc>
          <w:tcPr>
            <w:tcW w:w="3521" w:type="dxa"/>
            <w:tcBorders>
              <w:top w:val="single" w:sz="4" w:space="0" w:color="auto"/>
              <w:left w:val="single" w:sz="4" w:space="0" w:color="auto"/>
              <w:bottom w:val="single" w:sz="4" w:space="0" w:color="auto"/>
              <w:right w:val="single" w:sz="4" w:space="0" w:color="auto"/>
            </w:tcBorders>
          </w:tcPr>
          <w:p w14:paraId="0D013A1D"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zamawiający, informuje, iż na dostarczonych komputerach zainstaluje oprogramowanie Microsoft Office 365 które jest obecnie użytkowane przez Zamawiającego, dostarczony przez Wykonawcę system operacyjny musi umożliwiać zainstalowanie ww. oprogramowania oraz wykorzystanie jego pełnej funkcjonalności z zachowaniem pełnej stabilności.</w:t>
            </w:r>
          </w:p>
        </w:tc>
        <w:tc>
          <w:tcPr>
            <w:tcW w:w="3491" w:type="dxa"/>
          </w:tcPr>
          <w:p w14:paraId="031F24E9"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DC7A2FF" w14:textId="77777777" w:rsidTr="00ED5F85">
        <w:tc>
          <w:tcPr>
            <w:tcW w:w="3490" w:type="dxa"/>
            <w:vMerge/>
          </w:tcPr>
          <w:p w14:paraId="56F6622C"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45211351"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Waga [kg]</w:t>
            </w:r>
          </w:p>
        </w:tc>
        <w:tc>
          <w:tcPr>
            <w:tcW w:w="3521" w:type="dxa"/>
          </w:tcPr>
          <w:p w14:paraId="20EEE26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maksymalnie 1,55 kg</w:t>
            </w:r>
          </w:p>
        </w:tc>
        <w:tc>
          <w:tcPr>
            <w:tcW w:w="3491" w:type="dxa"/>
          </w:tcPr>
          <w:p w14:paraId="076FF99D"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ABE501B" w14:textId="77777777" w:rsidTr="00ED5F85">
        <w:tc>
          <w:tcPr>
            <w:tcW w:w="3490" w:type="dxa"/>
            <w:vMerge/>
          </w:tcPr>
          <w:p w14:paraId="1EC4FBDD"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05FEFE11"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Dodatkowe akcesoria</w:t>
            </w:r>
          </w:p>
        </w:tc>
        <w:tc>
          <w:tcPr>
            <w:tcW w:w="3521" w:type="dxa"/>
          </w:tcPr>
          <w:p w14:paraId="22658F2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torba przenośna dedykowana do wielkości zaproponowanego urządzenia oraz bezprzewodowa mysz optyczna</w:t>
            </w:r>
          </w:p>
        </w:tc>
        <w:tc>
          <w:tcPr>
            <w:tcW w:w="3491" w:type="dxa"/>
          </w:tcPr>
          <w:p w14:paraId="2D3238EB"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82774FB" w14:textId="77777777" w:rsidTr="00ED5F85">
        <w:tc>
          <w:tcPr>
            <w:tcW w:w="13992" w:type="dxa"/>
            <w:gridSpan w:val="4"/>
          </w:tcPr>
          <w:p w14:paraId="7214199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038B374" w14:textId="77777777" w:rsidTr="00ED5F85">
        <w:tc>
          <w:tcPr>
            <w:tcW w:w="3490" w:type="dxa"/>
            <w:vMerge w:val="restart"/>
          </w:tcPr>
          <w:p w14:paraId="6CBF65AC"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Pozycja 3</w:t>
            </w:r>
          </w:p>
          <w:p w14:paraId="05AC62EF"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Ekran personalizujący</w:t>
            </w:r>
          </w:p>
          <w:p w14:paraId="415C3095"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27 cali</w:t>
            </w:r>
          </w:p>
          <w:p w14:paraId="08C0A218"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 xml:space="preserve">(filtr prywatyzujący na monitor) </w:t>
            </w:r>
          </w:p>
          <w:p w14:paraId="61171DA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3 sztuki</w:t>
            </w:r>
          </w:p>
        </w:tc>
        <w:tc>
          <w:tcPr>
            <w:tcW w:w="3490" w:type="dxa"/>
            <w:tcBorders>
              <w:top w:val="single" w:sz="4" w:space="0" w:color="auto"/>
              <w:left w:val="single" w:sz="4" w:space="0" w:color="auto"/>
              <w:bottom w:val="single" w:sz="4" w:space="0" w:color="auto"/>
              <w:right w:val="single" w:sz="4" w:space="0" w:color="auto"/>
            </w:tcBorders>
          </w:tcPr>
          <w:p w14:paraId="4ED96C94"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Wielkość</w:t>
            </w:r>
          </w:p>
        </w:tc>
        <w:tc>
          <w:tcPr>
            <w:tcW w:w="3521" w:type="dxa"/>
          </w:tcPr>
          <w:p w14:paraId="06274C9A"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27 cali</w:t>
            </w:r>
          </w:p>
        </w:tc>
        <w:tc>
          <w:tcPr>
            <w:tcW w:w="3491" w:type="dxa"/>
          </w:tcPr>
          <w:p w14:paraId="2CB25376"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8DE9CE5" w14:textId="77777777" w:rsidTr="00ED5F85">
        <w:tc>
          <w:tcPr>
            <w:tcW w:w="3490" w:type="dxa"/>
            <w:vMerge/>
          </w:tcPr>
          <w:p w14:paraId="2A493DF6"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56DAD18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Format</w:t>
            </w:r>
          </w:p>
        </w:tc>
        <w:tc>
          <w:tcPr>
            <w:tcW w:w="3521" w:type="dxa"/>
          </w:tcPr>
          <w:p w14:paraId="23A4BC4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16:9</w:t>
            </w:r>
          </w:p>
        </w:tc>
        <w:tc>
          <w:tcPr>
            <w:tcW w:w="3491" w:type="dxa"/>
          </w:tcPr>
          <w:p w14:paraId="01D7A4E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5AFBBB4" w14:textId="77777777" w:rsidTr="00ED5F85">
        <w:tc>
          <w:tcPr>
            <w:tcW w:w="3490" w:type="dxa"/>
            <w:vMerge/>
          </w:tcPr>
          <w:p w14:paraId="1F35C8A6"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6D5F4F69"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Przeznaczenie</w:t>
            </w:r>
          </w:p>
        </w:tc>
        <w:tc>
          <w:tcPr>
            <w:tcW w:w="3521" w:type="dxa"/>
          </w:tcPr>
          <w:p w14:paraId="7C765771"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monitor stacjonarny LCD</w:t>
            </w:r>
          </w:p>
        </w:tc>
        <w:tc>
          <w:tcPr>
            <w:tcW w:w="3491" w:type="dxa"/>
          </w:tcPr>
          <w:p w14:paraId="63058442"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9618F25" w14:textId="77777777" w:rsidTr="00ED5F85">
        <w:tc>
          <w:tcPr>
            <w:tcW w:w="3490" w:type="dxa"/>
            <w:vMerge/>
          </w:tcPr>
          <w:p w14:paraId="21C0DF87"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7F4C1089"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Kąt widzenia</w:t>
            </w:r>
          </w:p>
        </w:tc>
        <w:tc>
          <w:tcPr>
            <w:tcW w:w="3521" w:type="dxa"/>
          </w:tcPr>
          <w:p w14:paraId="24235773"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maksymalnie 30 stopni</w:t>
            </w:r>
          </w:p>
        </w:tc>
        <w:tc>
          <w:tcPr>
            <w:tcW w:w="3491" w:type="dxa"/>
          </w:tcPr>
          <w:p w14:paraId="7ADE9E08"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6530FFB" w14:textId="77777777" w:rsidTr="00ED5F85">
        <w:tc>
          <w:tcPr>
            <w:tcW w:w="3490" w:type="dxa"/>
            <w:vMerge/>
          </w:tcPr>
          <w:p w14:paraId="3EBD4A32"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7ED42C23"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Inne</w:t>
            </w:r>
          </w:p>
        </w:tc>
        <w:tc>
          <w:tcPr>
            <w:tcW w:w="3521" w:type="dxa"/>
          </w:tcPr>
          <w:p w14:paraId="2CAE41F6"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redukujący refleks świetlny, chroni informacje wyświetlane na ekranie monitora</w:t>
            </w:r>
          </w:p>
        </w:tc>
        <w:tc>
          <w:tcPr>
            <w:tcW w:w="3491" w:type="dxa"/>
          </w:tcPr>
          <w:p w14:paraId="34254EF6"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BBFD21B" w14:textId="77777777" w:rsidTr="00ED5F85">
        <w:tc>
          <w:tcPr>
            <w:tcW w:w="3490" w:type="dxa"/>
            <w:vMerge/>
          </w:tcPr>
          <w:p w14:paraId="0B98D725"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01825A72"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Montaż</w:t>
            </w:r>
          </w:p>
        </w:tc>
        <w:tc>
          <w:tcPr>
            <w:tcW w:w="3521" w:type="dxa"/>
          </w:tcPr>
          <w:p w14:paraId="00D47D24"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możliwość szybkiego zdjęcia z monitora</w:t>
            </w:r>
          </w:p>
        </w:tc>
        <w:tc>
          <w:tcPr>
            <w:tcW w:w="3491" w:type="dxa"/>
          </w:tcPr>
          <w:p w14:paraId="72D18A9E"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C5F11D6" w14:textId="77777777" w:rsidTr="00ED5F85">
        <w:tc>
          <w:tcPr>
            <w:tcW w:w="13992" w:type="dxa"/>
            <w:gridSpan w:val="4"/>
          </w:tcPr>
          <w:p w14:paraId="38EC4D52"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2296E2D5" w14:textId="77777777" w:rsidTr="00ED5F85">
        <w:tc>
          <w:tcPr>
            <w:tcW w:w="3490" w:type="dxa"/>
            <w:vMerge w:val="restart"/>
          </w:tcPr>
          <w:p w14:paraId="463C30C8"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Pozycja 4</w:t>
            </w:r>
          </w:p>
          <w:p w14:paraId="0E285408"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Ekran personalizujący</w:t>
            </w:r>
          </w:p>
          <w:p w14:paraId="3C2C758C"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24,5 cala</w:t>
            </w:r>
          </w:p>
          <w:p w14:paraId="10A65002"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lastRenderedPageBreak/>
              <w:t>(filtr prywatyzujący na monitor)</w:t>
            </w:r>
          </w:p>
          <w:p w14:paraId="57580F8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1 sztuka</w:t>
            </w:r>
          </w:p>
        </w:tc>
        <w:tc>
          <w:tcPr>
            <w:tcW w:w="3490" w:type="dxa"/>
            <w:tcBorders>
              <w:top w:val="single" w:sz="4" w:space="0" w:color="auto"/>
              <w:left w:val="single" w:sz="4" w:space="0" w:color="auto"/>
              <w:bottom w:val="single" w:sz="4" w:space="0" w:color="auto"/>
              <w:right w:val="single" w:sz="4" w:space="0" w:color="auto"/>
            </w:tcBorders>
          </w:tcPr>
          <w:p w14:paraId="68588DB9"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lastRenderedPageBreak/>
              <w:t>Wielkość</w:t>
            </w:r>
          </w:p>
        </w:tc>
        <w:tc>
          <w:tcPr>
            <w:tcW w:w="3521" w:type="dxa"/>
          </w:tcPr>
          <w:p w14:paraId="2841F0B0"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24,5 cala</w:t>
            </w:r>
          </w:p>
        </w:tc>
        <w:tc>
          <w:tcPr>
            <w:tcW w:w="3491" w:type="dxa"/>
          </w:tcPr>
          <w:p w14:paraId="04BB5ACB"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83EEDF0" w14:textId="77777777" w:rsidTr="00ED5F85">
        <w:tc>
          <w:tcPr>
            <w:tcW w:w="3490" w:type="dxa"/>
            <w:vMerge/>
          </w:tcPr>
          <w:p w14:paraId="1188CAFE"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47E01BEF"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Format</w:t>
            </w:r>
          </w:p>
        </w:tc>
        <w:tc>
          <w:tcPr>
            <w:tcW w:w="3521" w:type="dxa"/>
          </w:tcPr>
          <w:p w14:paraId="7B9C795C"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16:9</w:t>
            </w:r>
          </w:p>
        </w:tc>
        <w:tc>
          <w:tcPr>
            <w:tcW w:w="3491" w:type="dxa"/>
          </w:tcPr>
          <w:p w14:paraId="3CE8C0F3"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3ADF708C" w14:textId="77777777" w:rsidTr="00ED5F85">
        <w:tc>
          <w:tcPr>
            <w:tcW w:w="3490" w:type="dxa"/>
            <w:vMerge/>
          </w:tcPr>
          <w:p w14:paraId="313AEADA"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C507EC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Przeznaczenie</w:t>
            </w:r>
          </w:p>
        </w:tc>
        <w:tc>
          <w:tcPr>
            <w:tcW w:w="3521" w:type="dxa"/>
          </w:tcPr>
          <w:p w14:paraId="771D042A"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monitor stacjonarny LCD</w:t>
            </w:r>
          </w:p>
        </w:tc>
        <w:tc>
          <w:tcPr>
            <w:tcW w:w="3491" w:type="dxa"/>
          </w:tcPr>
          <w:p w14:paraId="2F35B7F8"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283BCE4E" w14:textId="77777777" w:rsidTr="00ED5F85">
        <w:tc>
          <w:tcPr>
            <w:tcW w:w="3490" w:type="dxa"/>
            <w:vMerge/>
          </w:tcPr>
          <w:p w14:paraId="28ED8154"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A873E8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Kąt widzenia</w:t>
            </w:r>
          </w:p>
        </w:tc>
        <w:tc>
          <w:tcPr>
            <w:tcW w:w="3521" w:type="dxa"/>
          </w:tcPr>
          <w:p w14:paraId="71764756"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maksymalnie 30 stopni</w:t>
            </w:r>
          </w:p>
        </w:tc>
        <w:tc>
          <w:tcPr>
            <w:tcW w:w="3491" w:type="dxa"/>
          </w:tcPr>
          <w:p w14:paraId="619B91F8"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096B997" w14:textId="77777777" w:rsidTr="00ED5F85">
        <w:tc>
          <w:tcPr>
            <w:tcW w:w="3490" w:type="dxa"/>
            <w:vMerge/>
          </w:tcPr>
          <w:p w14:paraId="19665FCE"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077610A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Inne</w:t>
            </w:r>
          </w:p>
        </w:tc>
        <w:tc>
          <w:tcPr>
            <w:tcW w:w="3521" w:type="dxa"/>
          </w:tcPr>
          <w:p w14:paraId="576A37C0"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redukujący refleks świetlny, chroni informacje wyświetlane na ekranie monitora</w:t>
            </w:r>
          </w:p>
        </w:tc>
        <w:tc>
          <w:tcPr>
            <w:tcW w:w="3491" w:type="dxa"/>
          </w:tcPr>
          <w:p w14:paraId="20E9B378"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39A0445" w14:textId="77777777" w:rsidTr="00ED5F85">
        <w:tc>
          <w:tcPr>
            <w:tcW w:w="3490" w:type="dxa"/>
            <w:vMerge/>
          </w:tcPr>
          <w:p w14:paraId="715ABC21"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40F03BDE"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Montaż</w:t>
            </w:r>
          </w:p>
        </w:tc>
        <w:tc>
          <w:tcPr>
            <w:tcW w:w="3521" w:type="dxa"/>
          </w:tcPr>
          <w:p w14:paraId="5B35937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możliwość szybkiego zdjęcia z monitora</w:t>
            </w:r>
          </w:p>
        </w:tc>
        <w:tc>
          <w:tcPr>
            <w:tcW w:w="3491" w:type="dxa"/>
          </w:tcPr>
          <w:p w14:paraId="3167BBBD"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B5D6A44" w14:textId="77777777" w:rsidTr="00ED5F85">
        <w:tc>
          <w:tcPr>
            <w:tcW w:w="13992" w:type="dxa"/>
            <w:gridSpan w:val="4"/>
          </w:tcPr>
          <w:p w14:paraId="76A2B743"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18F5F41" w14:textId="77777777" w:rsidTr="00ED5F85">
        <w:tc>
          <w:tcPr>
            <w:tcW w:w="3490" w:type="dxa"/>
            <w:vMerge w:val="restart"/>
          </w:tcPr>
          <w:p w14:paraId="29C2A652"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Pozycja 5</w:t>
            </w:r>
          </w:p>
          <w:p w14:paraId="2B7355AE"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UPS 800VA</w:t>
            </w:r>
          </w:p>
          <w:p w14:paraId="02AACF6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4 sztuki</w:t>
            </w:r>
          </w:p>
        </w:tc>
        <w:tc>
          <w:tcPr>
            <w:tcW w:w="3490" w:type="dxa"/>
            <w:tcBorders>
              <w:top w:val="single" w:sz="4" w:space="0" w:color="auto"/>
              <w:left w:val="single" w:sz="4" w:space="0" w:color="auto"/>
              <w:bottom w:val="single" w:sz="4" w:space="0" w:color="auto"/>
              <w:right w:val="single" w:sz="4" w:space="0" w:color="auto"/>
            </w:tcBorders>
          </w:tcPr>
          <w:p w14:paraId="6DE35810"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Moc skuteczna</w:t>
            </w:r>
          </w:p>
        </w:tc>
        <w:tc>
          <w:tcPr>
            <w:tcW w:w="3521" w:type="dxa"/>
            <w:tcBorders>
              <w:top w:val="single" w:sz="4" w:space="0" w:color="auto"/>
              <w:left w:val="single" w:sz="4" w:space="0" w:color="auto"/>
              <w:bottom w:val="single" w:sz="4" w:space="0" w:color="auto"/>
              <w:right w:val="single" w:sz="4" w:space="0" w:color="auto"/>
            </w:tcBorders>
          </w:tcPr>
          <w:p w14:paraId="45B6601D"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minimum 400W</w:t>
            </w:r>
          </w:p>
        </w:tc>
        <w:tc>
          <w:tcPr>
            <w:tcW w:w="3491" w:type="dxa"/>
          </w:tcPr>
          <w:p w14:paraId="00922483"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FBD3286" w14:textId="77777777" w:rsidTr="00ED5F85">
        <w:tc>
          <w:tcPr>
            <w:tcW w:w="3490" w:type="dxa"/>
            <w:vMerge/>
          </w:tcPr>
          <w:p w14:paraId="7445F3CA"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AA6740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Moc pozorna</w:t>
            </w:r>
          </w:p>
        </w:tc>
        <w:tc>
          <w:tcPr>
            <w:tcW w:w="3521" w:type="dxa"/>
            <w:tcBorders>
              <w:top w:val="single" w:sz="4" w:space="0" w:color="auto"/>
              <w:left w:val="single" w:sz="4" w:space="0" w:color="auto"/>
              <w:bottom w:val="single" w:sz="4" w:space="0" w:color="auto"/>
              <w:right w:val="single" w:sz="4" w:space="0" w:color="auto"/>
            </w:tcBorders>
          </w:tcPr>
          <w:p w14:paraId="1EBEABA1"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minimum 800VA</w:t>
            </w:r>
          </w:p>
        </w:tc>
        <w:tc>
          <w:tcPr>
            <w:tcW w:w="3491" w:type="dxa"/>
          </w:tcPr>
          <w:p w14:paraId="13CB0CF8"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380E809" w14:textId="77777777" w:rsidTr="00ED5F85">
        <w:tc>
          <w:tcPr>
            <w:tcW w:w="3490" w:type="dxa"/>
            <w:vMerge/>
          </w:tcPr>
          <w:p w14:paraId="484833DE"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14FAA8CA"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Zabezpieczenie</w:t>
            </w:r>
          </w:p>
        </w:tc>
        <w:tc>
          <w:tcPr>
            <w:tcW w:w="3521" w:type="dxa"/>
            <w:tcBorders>
              <w:top w:val="single" w:sz="4" w:space="0" w:color="auto"/>
              <w:left w:val="single" w:sz="4" w:space="0" w:color="auto"/>
              <w:bottom w:val="single" w:sz="4" w:space="0" w:color="auto"/>
              <w:right w:val="single" w:sz="4" w:space="0" w:color="auto"/>
            </w:tcBorders>
          </w:tcPr>
          <w:p w14:paraId="6F29F864"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minimum przeciwprzepięciowe</w:t>
            </w:r>
          </w:p>
        </w:tc>
        <w:tc>
          <w:tcPr>
            <w:tcW w:w="3491" w:type="dxa"/>
          </w:tcPr>
          <w:p w14:paraId="382AF835"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3F26D1CA" w14:textId="77777777" w:rsidTr="00ED5F85">
        <w:tc>
          <w:tcPr>
            <w:tcW w:w="3490" w:type="dxa"/>
            <w:vMerge/>
          </w:tcPr>
          <w:p w14:paraId="635298DA"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72BEDF80"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Napięcie wejściowe</w:t>
            </w:r>
          </w:p>
        </w:tc>
        <w:tc>
          <w:tcPr>
            <w:tcW w:w="3521" w:type="dxa"/>
            <w:tcBorders>
              <w:top w:val="single" w:sz="4" w:space="0" w:color="auto"/>
              <w:left w:val="single" w:sz="4" w:space="0" w:color="auto"/>
              <w:bottom w:val="single" w:sz="4" w:space="0" w:color="auto"/>
              <w:right w:val="single" w:sz="4" w:space="0" w:color="auto"/>
            </w:tcBorders>
          </w:tcPr>
          <w:p w14:paraId="1F911874"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220-240V</w:t>
            </w:r>
          </w:p>
        </w:tc>
        <w:tc>
          <w:tcPr>
            <w:tcW w:w="3491" w:type="dxa"/>
          </w:tcPr>
          <w:p w14:paraId="1C63E3C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3B6AA8C" w14:textId="77777777" w:rsidTr="00ED5F85">
        <w:tc>
          <w:tcPr>
            <w:tcW w:w="3490" w:type="dxa"/>
            <w:vMerge/>
          </w:tcPr>
          <w:p w14:paraId="4F4B1390"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0E3A6BB5"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 xml:space="preserve">Gniazda wyjściowe typ E francuskie lub </w:t>
            </w:r>
            <w:proofErr w:type="spellStart"/>
            <w:r w:rsidRPr="00EC688A">
              <w:rPr>
                <w:rFonts w:ascii="Calibri" w:eastAsia="Calibri" w:hAnsi="Calibri" w:cs="Calibri"/>
                <w:color w:val="000000"/>
                <w:sz w:val="18"/>
                <w:szCs w:val="18"/>
                <w:lang w:eastAsia="pl-PL"/>
              </w:rPr>
              <w:t>schuko</w:t>
            </w:r>
            <w:proofErr w:type="spellEnd"/>
          </w:p>
        </w:tc>
        <w:tc>
          <w:tcPr>
            <w:tcW w:w="3521" w:type="dxa"/>
            <w:tcBorders>
              <w:top w:val="single" w:sz="4" w:space="0" w:color="auto"/>
              <w:left w:val="single" w:sz="4" w:space="0" w:color="auto"/>
              <w:bottom w:val="single" w:sz="4" w:space="0" w:color="auto"/>
              <w:right w:val="single" w:sz="4" w:space="0" w:color="auto"/>
            </w:tcBorders>
          </w:tcPr>
          <w:p w14:paraId="7242C3E9"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minimum 2</w:t>
            </w:r>
          </w:p>
        </w:tc>
        <w:tc>
          <w:tcPr>
            <w:tcW w:w="3491" w:type="dxa"/>
          </w:tcPr>
          <w:p w14:paraId="0662B497"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2228F0EA" w14:textId="77777777" w:rsidTr="00ED5F85">
        <w:tc>
          <w:tcPr>
            <w:tcW w:w="3490" w:type="dxa"/>
            <w:vMerge/>
          </w:tcPr>
          <w:p w14:paraId="61B97E58"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2430ECBB"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Czas przełączenia nie dłużej niż</w:t>
            </w:r>
          </w:p>
        </w:tc>
        <w:tc>
          <w:tcPr>
            <w:tcW w:w="3521" w:type="dxa"/>
            <w:tcBorders>
              <w:top w:val="single" w:sz="4" w:space="0" w:color="auto"/>
              <w:left w:val="single" w:sz="4" w:space="0" w:color="auto"/>
              <w:bottom w:val="single" w:sz="4" w:space="0" w:color="auto"/>
              <w:right w:val="single" w:sz="4" w:space="0" w:color="auto"/>
            </w:tcBorders>
          </w:tcPr>
          <w:p w14:paraId="03F697F5"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7ms</w:t>
            </w:r>
          </w:p>
        </w:tc>
        <w:tc>
          <w:tcPr>
            <w:tcW w:w="3491" w:type="dxa"/>
          </w:tcPr>
          <w:p w14:paraId="26303333"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C1D9B91" w14:textId="77777777" w:rsidTr="00ED5F85">
        <w:tc>
          <w:tcPr>
            <w:tcW w:w="3490" w:type="dxa"/>
            <w:vMerge/>
          </w:tcPr>
          <w:p w14:paraId="17AEFC21"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2F0B3D87"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Sygnalizacja pracy</w:t>
            </w:r>
          </w:p>
        </w:tc>
        <w:tc>
          <w:tcPr>
            <w:tcW w:w="3521" w:type="dxa"/>
            <w:tcBorders>
              <w:top w:val="single" w:sz="4" w:space="0" w:color="auto"/>
              <w:left w:val="single" w:sz="4" w:space="0" w:color="auto"/>
              <w:bottom w:val="single" w:sz="4" w:space="0" w:color="auto"/>
              <w:right w:val="single" w:sz="4" w:space="0" w:color="auto"/>
            </w:tcBorders>
          </w:tcPr>
          <w:p w14:paraId="5D443F14"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minimum dioda LED oraz dźwiękowa</w:t>
            </w:r>
          </w:p>
        </w:tc>
        <w:tc>
          <w:tcPr>
            <w:tcW w:w="3491" w:type="dxa"/>
          </w:tcPr>
          <w:p w14:paraId="1E34D6B5"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39CD92D" w14:textId="77777777" w:rsidTr="00ED5F85">
        <w:tc>
          <w:tcPr>
            <w:tcW w:w="3490" w:type="dxa"/>
            <w:vMerge/>
          </w:tcPr>
          <w:p w14:paraId="46E60442"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013E381D"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Typ obudowy</w:t>
            </w:r>
          </w:p>
        </w:tc>
        <w:tc>
          <w:tcPr>
            <w:tcW w:w="3521" w:type="dxa"/>
            <w:tcBorders>
              <w:top w:val="single" w:sz="4" w:space="0" w:color="auto"/>
              <w:left w:val="single" w:sz="4" w:space="0" w:color="auto"/>
              <w:bottom w:val="single" w:sz="4" w:space="0" w:color="auto"/>
              <w:right w:val="single" w:sz="4" w:space="0" w:color="auto"/>
            </w:tcBorders>
          </w:tcPr>
          <w:p w14:paraId="4AFB65BC"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Tower</w:t>
            </w:r>
          </w:p>
        </w:tc>
        <w:tc>
          <w:tcPr>
            <w:tcW w:w="3491" w:type="dxa"/>
          </w:tcPr>
          <w:p w14:paraId="297AB5CA"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472D492" w14:textId="77777777" w:rsidTr="00ED5F85">
        <w:tc>
          <w:tcPr>
            <w:tcW w:w="3490" w:type="dxa"/>
            <w:vMerge/>
          </w:tcPr>
          <w:p w14:paraId="1344888A"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4736CCE8"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Waga maksymalna</w:t>
            </w:r>
          </w:p>
        </w:tc>
        <w:tc>
          <w:tcPr>
            <w:tcW w:w="3521" w:type="dxa"/>
            <w:tcBorders>
              <w:top w:val="single" w:sz="4" w:space="0" w:color="auto"/>
              <w:left w:val="single" w:sz="4" w:space="0" w:color="auto"/>
              <w:bottom w:val="single" w:sz="4" w:space="0" w:color="auto"/>
              <w:right w:val="single" w:sz="4" w:space="0" w:color="auto"/>
            </w:tcBorders>
          </w:tcPr>
          <w:p w14:paraId="1C5FB1A8"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6kg</w:t>
            </w:r>
          </w:p>
        </w:tc>
        <w:tc>
          <w:tcPr>
            <w:tcW w:w="3491" w:type="dxa"/>
          </w:tcPr>
          <w:p w14:paraId="1E2F378D"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CCEAEA4" w14:textId="77777777" w:rsidTr="00ED5F85">
        <w:tc>
          <w:tcPr>
            <w:tcW w:w="3490" w:type="dxa"/>
            <w:vMerge/>
          </w:tcPr>
          <w:p w14:paraId="1451AF4C"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1CBEAA50"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Dołączone akcesoria</w:t>
            </w:r>
          </w:p>
        </w:tc>
        <w:tc>
          <w:tcPr>
            <w:tcW w:w="3521" w:type="dxa"/>
            <w:tcBorders>
              <w:top w:val="single" w:sz="4" w:space="0" w:color="auto"/>
              <w:left w:val="single" w:sz="4" w:space="0" w:color="auto"/>
              <w:bottom w:val="single" w:sz="4" w:space="0" w:color="auto"/>
              <w:right w:val="single" w:sz="4" w:space="0" w:color="auto"/>
            </w:tcBorders>
          </w:tcPr>
          <w:p w14:paraId="59987F46"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minimum kabel zasilający</w:t>
            </w:r>
          </w:p>
        </w:tc>
        <w:tc>
          <w:tcPr>
            <w:tcW w:w="3491" w:type="dxa"/>
          </w:tcPr>
          <w:p w14:paraId="4A5793D2"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632FDA7" w14:textId="77777777" w:rsidTr="00ED5F85">
        <w:tc>
          <w:tcPr>
            <w:tcW w:w="3490" w:type="dxa"/>
          </w:tcPr>
          <w:p w14:paraId="400E8AC4"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08EE5C18"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p>
        </w:tc>
        <w:tc>
          <w:tcPr>
            <w:tcW w:w="3521" w:type="dxa"/>
            <w:tcBorders>
              <w:top w:val="single" w:sz="4" w:space="0" w:color="auto"/>
              <w:left w:val="single" w:sz="4" w:space="0" w:color="auto"/>
              <w:bottom w:val="single" w:sz="4" w:space="0" w:color="auto"/>
              <w:right w:val="single" w:sz="4" w:space="0" w:color="auto"/>
            </w:tcBorders>
          </w:tcPr>
          <w:p w14:paraId="3B4FC4DC"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p>
        </w:tc>
        <w:tc>
          <w:tcPr>
            <w:tcW w:w="3491" w:type="dxa"/>
          </w:tcPr>
          <w:p w14:paraId="7E3FF1FA"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9F72961" w14:textId="77777777" w:rsidTr="00ED5F85">
        <w:tc>
          <w:tcPr>
            <w:tcW w:w="3490" w:type="dxa"/>
            <w:vMerge w:val="restart"/>
          </w:tcPr>
          <w:p w14:paraId="1D39D6FF"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Pozycja 6</w:t>
            </w:r>
          </w:p>
          <w:p w14:paraId="4EF9BAB2"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 xml:space="preserve">Komputer stacjonarny typu </w:t>
            </w:r>
            <w:proofErr w:type="spellStart"/>
            <w:r w:rsidRPr="00EC688A">
              <w:rPr>
                <w:rFonts w:ascii="Calibri" w:hAnsi="Calibri" w:cs="Calibri"/>
                <w:bCs/>
                <w:color w:val="000000"/>
                <w:sz w:val="18"/>
                <w:szCs w:val="18"/>
              </w:rPr>
              <w:t>All</w:t>
            </w:r>
            <w:proofErr w:type="spellEnd"/>
            <w:r w:rsidRPr="00EC688A">
              <w:rPr>
                <w:rFonts w:ascii="Calibri" w:hAnsi="Calibri" w:cs="Calibri"/>
                <w:bCs/>
                <w:color w:val="000000"/>
                <w:sz w:val="18"/>
                <w:szCs w:val="18"/>
              </w:rPr>
              <w:t xml:space="preserve"> in One 27 cali</w:t>
            </w:r>
          </w:p>
          <w:p w14:paraId="5D7C1222"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6 sztuk</w:t>
            </w:r>
          </w:p>
        </w:tc>
        <w:tc>
          <w:tcPr>
            <w:tcW w:w="3490" w:type="dxa"/>
          </w:tcPr>
          <w:p w14:paraId="7BD08986"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Procesor</w:t>
            </w:r>
          </w:p>
        </w:tc>
        <w:tc>
          <w:tcPr>
            <w:tcW w:w="3521" w:type="dxa"/>
            <w:tcBorders>
              <w:top w:val="single" w:sz="4" w:space="0" w:color="000000"/>
              <w:left w:val="single" w:sz="4" w:space="0" w:color="000000"/>
              <w:bottom w:val="single" w:sz="4" w:space="0" w:color="000000"/>
              <w:right w:val="single" w:sz="4" w:space="0" w:color="000000"/>
            </w:tcBorders>
          </w:tcPr>
          <w:p w14:paraId="0A38DE75" w14:textId="77777777" w:rsidR="00EC688A" w:rsidRPr="00EC688A" w:rsidRDefault="00EC688A" w:rsidP="00EC688A">
            <w:pPr>
              <w:jc w:val="center"/>
              <w:rPr>
                <w:rFonts w:ascii="Calibri" w:eastAsia="Calibri" w:hAnsi="Calibri" w:cs="Calibri"/>
                <w:sz w:val="18"/>
                <w:szCs w:val="18"/>
                <w:lang w:eastAsia="pl-PL"/>
              </w:rPr>
            </w:pPr>
            <w:r w:rsidRPr="00EC688A">
              <w:rPr>
                <w:rFonts w:ascii="Calibri" w:eastAsia="Calibri" w:hAnsi="Calibri" w:cs="Calibri"/>
                <w:sz w:val="18"/>
                <w:szCs w:val="18"/>
                <w:lang w:eastAsia="pl-PL"/>
              </w:rPr>
              <w:t>Procesor o wydajności nie mniejszej niż</w:t>
            </w:r>
          </w:p>
          <w:p w14:paraId="42BADCE2"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13 023 pkt  na podstawie wydajności określonej w ogólnodostępnych testach zamieszczonych na stronie https://www.cpubenchmark.net/laptop.html na dzień składania ofert.</w:t>
            </w:r>
          </w:p>
        </w:tc>
        <w:tc>
          <w:tcPr>
            <w:tcW w:w="3491" w:type="dxa"/>
          </w:tcPr>
          <w:p w14:paraId="15B8B4A7"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3F573D4D" w14:textId="77777777" w:rsidTr="00ED5F85">
        <w:tc>
          <w:tcPr>
            <w:tcW w:w="3490" w:type="dxa"/>
            <w:vMerge/>
          </w:tcPr>
          <w:p w14:paraId="49FB6FB7"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4DF99486"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Ekran</w:t>
            </w:r>
          </w:p>
        </w:tc>
        <w:tc>
          <w:tcPr>
            <w:tcW w:w="3521" w:type="dxa"/>
            <w:tcBorders>
              <w:top w:val="single" w:sz="4" w:space="0" w:color="000000"/>
              <w:left w:val="single" w:sz="4" w:space="0" w:color="000000"/>
              <w:bottom w:val="single" w:sz="4" w:space="0" w:color="000000"/>
              <w:right w:val="single" w:sz="4" w:space="0" w:color="000000"/>
            </w:tcBorders>
            <w:shd w:val="clear" w:color="FFFFFF" w:fill="FFFFFF"/>
          </w:tcPr>
          <w:p w14:paraId="7AC3B8BC"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ekran LCD, LED minimum 27 cali (z gwarancją 0 złych pikseli pierwszy miesiąc)</w:t>
            </w:r>
          </w:p>
        </w:tc>
        <w:tc>
          <w:tcPr>
            <w:tcW w:w="3491" w:type="dxa"/>
          </w:tcPr>
          <w:p w14:paraId="4192FF41"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E1030D6" w14:textId="77777777" w:rsidTr="00ED5F85">
        <w:tc>
          <w:tcPr>
            <w:tcW w:w="3490" w:type="dxa"/>
            <w:vMerge/>
          </w:tcPr>
          <w:p w14:paraId="10D780E7"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3678CDCC"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Rozdzielczość</w:t>
            </w:r>
          </w:p>
        </w:tc>
        <w:tc>
          <w:tcPr>
            <w:tcW w:w="3521" w:type="dxa"/>
            <w:tcBorders>
              <w:top w:val="single" w:sz="4" w:space="0" w:color="000000"/>
              <w:left w:val="single" w:sz="4" w:space="0" w:color="000000"/>
              <w:bottom w:val="single" w:sz="4" w:space="0" w:color="000000"/>
              <w:right w:val="single" w:sz="4" w:space="0" w:color="000000"/>
            </w:tcBorders>
            <w:shd w:val="clear" w:color="FFFFFF" w:fill="FFFFFF"/>
          </w:tcPr>
          <w:p w14:paraId="537BE792"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rozdzielczość matrycy minimum 1920x1080</w:t>
            </w:r>
          </w:p>
        </w:tc>
        <w:tc>
          <w:tcPr>
            <w:tcW w:w="3491" w:type="dxa"/>
          </w:tcPr>
          <w:p w14:paraId="536FAB6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9B1E6DA" w14:textId="77777777" w:rsidTr="00ED5F85">
        <w:tc>
          <w:tcPr>
            <w:tcW w:w="3490" w:type="dxa"/>
            <w:vMerge/>
          </w:tcPr>
          <w:p w14:paraId="4E2E8371"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69757012"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Pamięć operacyjna</w:t>
            </w:r>
          </w:p>
        </w:tc>
        <w:tc>
          <w:tcPr>
            <w:tcW w:w="3521" w:type="dxa"/>
            <w:tcBorders>
              <w:top w:val="single" w:sz="4" w:space="0" w:color="000000"/>
              <w:left w:val="single" w:sz="4" w:space="0" w:color="000000"/>
              <w:bottom w:val="single" w:sz="4" w:space="0" w:color="000000"/>
              <w:right w:val="single" w:sz="4" w:space="0" w:color="000000"/>
            </w:tcBorders>
          </w:tcPr>
          <w:p w14:paraId="59596390"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minimum 16GB</w:t>
            </w:r>
          </w:p>
        </w:tc>
        <w:tc>
          <w:tcPr>
            <w:tcW w:w="3491" w:type="dxa"/>
          </w:tcPr>
          <w:p w14:paraId="554D8346"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A6A5725" w14:textId="77777777" w:rsidTr="00ED5F85">
        <w:tc>
          <w:tcPr>
            <w:tcW w:w="3490" w:type="dxa"/>
            <w:vMerge/>
          </w:tcPr>
          <w:p w14:paraId="58F20B8A"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58B19EDF"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Pamięć masowa</w:t>
            </w:r>
          </w:p>
        </w:tc>
        <w:tc>
          <w:tcPr>
            <w:tcW w:w="3521" w:type="dxa"/>
            <w:tcBorders>
              <w:top w:val="single" w:sz="4" w:space="0" w:color="000000"/>
              <w:left w:val="single" w:sz="4" w:space="0" w:color="000000"/>
              <w:bottom w:val="single" w:sz="4" w:space="0" w:color="000000"/>
              <w:right w:val="single" w:sz="4" w:space="0" w:color="000000"/>
            </w:tcBorders>
          </w:tcPr>
          <w:p w14:paraId="3128C6E0"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dysk SSD, pojemność minimum 256GB</w:t>
            </w:r>
          </w:p>
        </w:tc>
        <w:tc>
          <w:tcPr>
            <w:tcW w:w="3491" w:type="dxa"/>
          </w:tcPr>
          <w:p w14:paraId="04624E81"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D2C826B" w14:textId="77777777" w:rsidTr="00ED5F85">
        <w:tc>
          <w:tcPr>
            <w:tcW w:w="3490" w:type="dxa"/>
            <w:vMerge/>
          </w:tcPr>
          <w:p w14:paraId="6C9E0DB1"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068024AF"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Typ karty graficznej</w:t>
            </w:r>
          </w:p>
        </w:tc>
        <w:tc>
          <w:tcPr>
            <w:tcW w:w="3521" w:type="dxa"/>
            <w:tcBorders>
              <w:top w:val="single" w:sz="4" w:space="0" w:color="000000"/>
              <w:left w:val="single" w:sz="4" w:space="0" w:color="000000"/>
              <w:bottom w:val="single" w:sz="4" w:space="0" w:color="000000"/>
              <w:right w:val="single" w:sz="4" w:space="0" w:color="000000"/>
            </w:tcBorders>
          </w:tcPr>
          <w:p w14:paraId="7D0BF7E8"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karta graficzna wyposażona w złącze : Wejście HDMI x1, Wyjście HDMI x1 (osobne porty)</w:t>
            </w:r>
          </w:p>
        </w:tc>
        <w:tc>
          <w:tcPr>
            <w:tcW w:w="3491" w:type="dxa"/>
          </w:tcPr>
          <w:p w14:paraId="4F32712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2646DDEE" w14:textId="77777777" w:rsidTr="00ED5F85">
        <w:tc>
          <w:tcPr>
            <w:tcW w:w="3490" w:type="dxa"/>
            <w:vMerge/>
          </w:tcPr>
          <w:p w14:paraId="0F94301F"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val="restart"/>
          </w:tcPr>
          <w:p w14:paraId="4306C24B"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Karta sieciowa</w:t>
            </w:r>
          </w:p>
        </w:tc>
        <w:tc>
          <w:tcPr>
            <w:tcW w:w="3521" w:type="dxa"/>
            <w:tcBorders>
              <w:top w:val="single" w:sz="4" w:space="0" w:color="000000"/>
              <w:left w:val="single" w:sz="4" w:space="0" w:color="000000"/>
              <w:bottom w:val="single" w:sz="4" w:space="0" w:color="000000"/>
              <w:right w:val="single" w:sz="4" w:space="0" w:color="000000"/>
            </w:tcBorders>
          </w:tcPr>
          <w:p w14:paraId="75589773"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 xml:space="preserve">RJ45 (tryby pracy: 100/1000 </w:t>
            </w:r>
            <w:proofErr w:type="spellStart"/>
            <w:r w:rsidRPr="00EC688A">
              <w:rPr>
                <w:rFonts w:ascii="Calibri" w:eastAsia="Calibri" w:hAnsi="Calibri" w:cs="Calibri"/>
                <w:sz w:val="18"/>
                <w:szCs w:val="18"/>
                <w:lang w:eastAsia="pl-PL"/>
              </w:rPr>
              <w:t>BaseT</w:t>
            </w:r>
            <w:proofErr w:type="spellEnd"/>
            <w:r w:rsidRPr="00EC688A">
              <w:rPr>
                <w:rFonts w:ascii="Calibri" w:eastAsia="Calibri" w:hAnsi="Calibri" w:cs="Calibri"/>
                <w:sz w:val="18"/>
                <w:szCs w:val="18"/>
                <w:lang w:eastAsia="pl-PL"/>
              </w:rPr>
              <w:t xml:space="preserve"> )</w:t>
            </w:r>
          </w:p>
        </w:tc>
        <w:tc>
          <w:tcPr>
            <w:tcW w:w="3491" w:type="dxa"/>
          </w:tcPr>
          <w:p w14:paraId="62B71FAB"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4948B95" w14:textId="77777777" w:rsidTr="00ED5F85">
        <w:tc>
          <w:tcPr>
            <w:tcW w:w="3490" w:type="dxa"/>
            <w:vMerge/>
          </w:tcPr>
          <w:p w14:paraId="07BCC224"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tcPr>
          <w:p w14:paraId="6F7087E9"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p>
        </w:tc>
        <w:tc>
          <w:tcPr>
            <w:tcW w:w="3521" w:type="dxa"/>
            <w:tcBorders>
              <w:top w:val="single" w:sz="4" w:space="0" w:color="000000"/>
              <w:left w:val="single" w:sz="4" w:space="0" w:color="000000"/>
              <w:bottom w:val="single" w:sz="4" w:space="0" w:color="000000"/>
              <w:right w:val="single" w:sz="4" w:space="0" w:color="000000"/>
            </w:tcBorders>
          </w:tcPr>
          <w:p w14:paraId="4B1AF59F"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 xml:space="preserve">łączność </w:t>
            </w:r>
            <w:proofErr w:type="spellStart"/>
            <w:r w:rsidRPr="00EC688A">
              <w:rPr>
                <w:rFonts w:ascii="Calibri" w:eastAsia="Calibri" w:hAnsi="Calibri" w:cs="Calibri"/>
                <w:sz w:val="18"/>
                <w:szCs w:val="18"/>
                <w:lang w:eastAsia="pl-PL"/>
              </w:rPr>
              <w:t>WiFi</w:t>
            </w:r>
            <w:proofErr w:type="spellEnd"/>
            <w:r w:rsidRPr="00EC688A">
              <w:rPr>
                <w:rFonts w:ascii="Calibri" w:eastAsia="Calibri" w:hAnsi="Calibri" w:cs="Calibri"/>
                <w:sz w:val="18"/>
                <w:szCs w:val="18"/>
                <w:lang w:eastAsia="pl-PL"/>
              </w:rPr>
              <w:t xml:space="preserve"> w standardzie a/b/g/n/</w:t>
            </w:r>
            <w:proofErr w:type="spellStart"/>
            <w:r w:rsidRPr="00EC688A">
              <w:rPr>
                <w:rFonts w:ascii="Calibri" w:eastAsia="Calibri" w:hAnsi="Calibri" w:cs="Calibri"/>
                <w:sz w:val="18"/>
                <w:szCs w:val="18"/>
                <w:lang w:eastAsia="pl-PL"/>
              </w:rPr>
              <w:t>ac</w:t>
            </w:r>
            <w:proofErr w:type="spellEnd"/>
          </w:p>
        </w:tc>
        <w:tc>
          <w:tcPr>
            <w:tcW w:w="3491" w:type="dxa"/>
          </w:tcPr>
          <w:p w14:paraId="644DB7E4"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21554871" w14:textId="77777777" w:rsidTr="00ED5F85">
        <w:tc>
          <w:tcPr>
            <w:tcW w:w="3490" w:type="dxa"/>
            <w:vMerge/>
          </w:tcPr>
          <w:p w14:paraId="21BBA03B"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35FECDC0"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Złącza</w:t>
            </w:r>
          </w:p>
        </w:tc>
        <w:tc>
          <w:tcPr>
            <w:tcW w:w="3521" w:type="dxa"/>
            <w:tcBorders>
              <w:top w:val="single" w:sz="4" w:space="0" w:color="000000"/>
              <w:left w:val="single" w:sz="4" w:space="0" w:color="000000"/>
              <w:bottom w:val="single" w:sz="4" w:space="0" w:color="000000"/>
              <w:right w:val="single" w:sz="4" w:space="0" w:color="000000"/>
            </w:tcBorders>
          </w:tcPr>
          <w:p w14:paraId="0B28222F"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złącza: 4xUSB w tym 2xUSB 3.0, RJ45, wyjście na głośniki/słuchawki</w:t>
            </w:r>
          </w:p>
        </w:tc>
        <w:tc>
          <w:tcPr>
            <w:tcW w:w="3491" w:type="dxa"/>
          </w:tcPr>
          <w:p w14:paraId="1DB419FA"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262740F4" w14:textId="77777777" w:rsidTr="00ED5F85">
        <w:tc>
          <w:tcPr>
            <w:tcW w:w="3490" w:type="dxa"/>
            <w:vMerge/>
          </w:tcPr>
          <w:p w14:paraId="5FC8C880"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34C0D235"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Wbudowany moduł TPM do szyfrowania dysku</w:t>
            </w:r>
          </w:p>
        </w:tc>
        <w:tc>
          <w:tcPr>
            <w:tcW w:w="3521" w:type="dxa"/>
            <w:tcBorders>
              <w:top w:val="single" w:sz="4" w:space="0" w:color="000000"/>
              <w:left w:val="single" w:sz="4" w:space="0" w:color="000000"/>
              <w:bottom w:val="single" w:sz="4" w:space="0" w:color="000000"/>
              <w:right w:val="single" w:sz="4" w:space="0" w:color="000000"/>
            </w:tcBorders>
          </w:tcPr>
          <w:p w14:paraId="644D10D2"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tak</w:t>
            </w:r>
          </w:p>
        </w:tc>
        <w:tc>
          <w:tcPr>
            <w:tcW w:w="3491" w:type="dxa"/>
          </w:tcPr>
          <w:p w14:paraId="7B8B32C2"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B4AAFA2" w14:textId="77777777" w:rsidTr="00ED5F85">
        <w:tc>
          <w:tcPr>
            <w:tcW w:w="3490" w:type="dxa"/>
            <w:vMerge/>
          </w:tcPr>
          <w:p w14:paraId="4AF38983"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7BEF3B41"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Czytnik kart pamięci</w:t>
            </w:r>
          </w:p>
        </w:tc>
        <w:tc>
          <w:tcPr>
            <w:tcW w:w="3521" w:type="dxa"/>
            <w:tcBorders>
              <w:top w:val="single" w:sz="4" w:space="0" w:color="000000"/>
              <w:left w:val="single" w:sz="4" w:space="0" w:color="000000"/>
              <w:bottom w:val="single" w:sz="4" w:space="0" w:color="000000"/>
              <w:right w:val="single" w:sz="4" w:space="0" w:color="000000"/>
            </w:tcBorders>
          </w:tcPr>
          <w:p w14:paraId="23C1368F"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tak</w:t>
            </w:r>
          </w:p>
        </w:tc>
        <w:tc>
          <w:tcPr>
            <w:tcW w:w="3491" w:type="dxa"/>
          </w:tcPr>
          <w:p w14:paraId="4656CED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027E9B5" w14:textId="77777777" w:rsidTr="00ED5F85">
        <w:tc>
          <w:tcPr>
            <w:tcW w:w="3490" w:type="dxa"/>
            <w:vMerge/>
          </w:tcPr>
          <w:p w14:paraId="4B4087EF"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05ABAA81"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Wbudowana kamera internetowa</w:t>
            </w:r>
          </w:p>
        </w:tc>
        <w:tc>
          <w:tcPr>
            <w:tcW w:w="3521" w:type="dxa"/>
            <w:tcBorders>
              <w:top w:val="single" w:sz="4" w:space="0" w:color="000000"/>
              <w:left w:val="single" w:sz="4" w:space="0" w:color="000000"/>
              <w:bottom w:val="single" w:sz="4" w:space="0" w:color="000000"/>
              <w:right w:val="single" w:sz="4" w:space="0" w:color="000000"/>
            </w:tcBorders>
          </w:tcPr>
          <w:p w14:paraId="25B8BFB3"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tak</w:t>
            </w:r>
          </w:p>
        </w:tc>
        <w:tc>
          <w:tcPr>
            <w:tcW w:w="3491" w:type="dxa"/>
          </w:tcPr>
          <w:p w14:paraId="3B9F0FA4"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E9E1E5A" w14:textId="77777777" w:rsidTr="00ED5F85">
        <w:tc>
          <w:tcPr>
            <w:tcW w:w="3490" w:type="dxa"/>
            <w:vMerge/>
          </w:tcPr>
          <w:p w14:paraId="763DAA81"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36C30A54"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Karta dźwiękowa</w:t>
            </w:r>
          </w:p>
        </w:tc>
        <w:tc>
          <w:tcPr>
            <w:tcW w:w="3521" w:type="dxa"/>
            <w:tcBorders>
              <w:top w:val="single" w:sz="4" w:space="0" w:color="000000"/>
              <w:left w:val="single" w:sz="4" w:space="0" w:color="000000"/>
              <w:bottom w:val="single" w:sz="4" w:space="0" w:color="000000"/>
              <w:right w:val="single" w:sz="4" w:space="0" w:color="000000"/>
            </w:tcBorders>
          </w:tcPr>
          <w:p w14:paraId="73700EE8"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zintegrowana</w:t>
            </w:r>
          </w:p>
        </w:tc>
        <w:tc>
          <w:tcPr>
            <w:tcW w:w="3491" w:type="dxa"/>
          </w:tcPr>
          <w:p w14:paraId="2CF8C4AE"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9C11B4D" w14:textId="77777777" w:rsidTr="00ED5F85">
        <w:tc>
          <w:tcPr>
            <w:tcW w:w="3490" w:type="dxa"/>
            <w:vMerge/>
          </w:tcPr>
          <w:p w14:paraId="72FF460C"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val="restart"/>
          </w:tcPr>
          <w:p w14:paraId="462F3504"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Peryferia</w:t>
            </w:r>
          </w:p>
        </w:tc>
        <w:tc>
          <w:tcPr>
            <w:tcW w:w="3521" w:type="dxa"/>
            <w:tcBorders>
              <w:top w:val="single" w:sz="4" w:space="0" w:color="000000"/>
              <w:left w:val="single" w:sz="4" w:space="0" w:color="000000"/>
              <w:bottom w:val="single" w:sz="4" w:space="0" w:color="000000"/>
              <w:right w:val="single" w:sz="4" w:space="0" w:color="000000"/>
            </w:tcBorders>
          </w:tcPr>
          <w:p w14:paraId="1C11C1A2"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 xml:space="preserve">klawiatura bezprzewodowa dedykowana przez producenta typu QWERTY w klasycznym układzie międzynarodowym odpowiadająca kolorystce komputera,  (klawiatura ma być z klawiszami funkcyjnymi F1-F12, wydzielonym blokiem numerycznym, wydzielonym blokiem kursorów, wydzielonym blokiem klawiszy Insert, Home, Del, End, </w:t>
            </w:r>
            <w:proofErr w:type="spellStart"/>
            <w:r w:rsidRPr="00EC688A">
              <w:rPr>
                <w:rFonts w:ascii="Calibri" w:eastAsia="Calibri" w:hAnsi="Calibri" w:cs="Calibri"/>
                <w:sz w:val="18"/>
                <w:szCs w:val="18"/>
                <w:lang w:eastAsia="pl-PL"/>
              </w:rPr>
              <w:t>PgUp</w:t>
            </w:r>
            <w:proofErr w:type="spellEnd"/>
            <w:r w:rsidRPr="00EC688A">
              <w:rPr>
                <w:rFonts w:ascii="Calibri" w:eastAsia="Calibri" w:hAnsi="Calibri" w:cs="Calibri"/>
                <w:sz w:val="18"/>
                <w:szCs w:val="18"/>
                <w:lang w:eastAsia="pl-PL"/>
              </w:rPr>
              <w:t xml:space="preserve">, </w:t>
            </w:r>
            <w:proofErr w:type="spellStart"/>
            <w:r w:rsidRPr="00EC688A">
              <w:rPr>
                <w:rFonts w:ascii="Calibri" w:eastAsia="Calibri" w:hAnsi="Calibri" w:cs="Calibri"/>
                <w:sz w:val="18"/>
                <w:szCs w:val="18"/>
                <w:lang w:eastAsia="pl-PL"/>
              </w:rPr>
              <w:t>PgDn</w:t>
            </w:r>
            <w:proofErr w:type="spellEnd"/>
            <w:r w:rsidRPr="00EC688A">
              <w:rPr>
                <w:rFonts w:ascii="Calibri" w:eastAsia="Calibri" w:hAnsi="Calibri" w:cs="Calibri"/>
                <w:sz w:val="18"/>
                <w:szCs w:val="18"/>
                <w:lang w:eastAsia="pl-PL"/>
              </w:rPr>
              <w:t>)</w:t>
            </w:r>
          </w:p>
        </w:tc>
        <w:tc>
          <w:tcPr>
            <w:tcW w:w="3491" w:type="dxa"/>
          </w:tcPr>
          <w:p w14:paraId="703E1BE5"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E11101B" w14:textId="77777777" w:rsidTr="00ED5F85">
        <w:tc>
          <w:tcPr>
            <w:tcW w:w="3490" w:type="dxa"/>
            <w:vMerge/>
          </w:tcPr>
          <w:p w14:paraId="20411D3C"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tcPr>
          <w:p w14:paraId="7D0B4C7A"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p>
        </w:tc>
        <w:tc>
          <w:tcPr>
            <w:tcW w:w="3521" w:type="dxa"/>
            <w:tcBorders>
              <w:top w:val="single" w:sz="4" w:space="0" w:color="000000"/>
              <w:left w:val="single" w:sz="4" w:space="0" w:color="000000"/>
              <w:bottom w:val="single" w:sz="4" w:space="0" w:color="000000"/>
              <w:right w:val="single" w:sz="4" w:space="0" w:color="000000"/>
            </w:tcBorders>
          </w:tcPr>
          <w:p w14:paraId="3581E1AD"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bezprzewodowa mysz optyczna z rolką, odpowiadająca kolorystce komputera dedykowana przez producenta</w:t>
            </w:r>
          </w:p>
        </w:tc>
        <w:tc>
          <w:tcPr>
            <w:tcW w:w="3491" w:type="dxa"/>
          </w:tcPr>
          <w:p w14:paraId="52BB7F57"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473F583" w14:textId="77777777" w:rsidTr="00ED5F85">
        <w:tc>
          <w:tcPr>
            <w:tcW w:w="3490" w:type="dxa"/>
            <w:vMerge/>
          </w:tcPr>
          <w:p w14:paraId="6FA3E466"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7D7E2259"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Obudowa</w:t>
            </w:r>
          </w:p>
        </w:tc>
        <w:tc>
          <w:tcPr>
            <w:tcW w:w="3521" w:type="dxa"/>
            <w:tcBorders>
              <w:top w:val="single" w:sz="4" w:space="0" w:color="000000"/>
              <w:left w:val="single" w:sz="4" w:space="0" w:color="000000"/>
              <w:bottom w:val="single" w:sz="4" w:space="0" w:color="000000"/>
              <w:right w:val="single" w:sz="4" w:space="0" w:color="000000"/>
            </w:tcBorders>
          </w:tcPr>
          <w:p w14:paraId="6AF8B5ED"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 xml:space="preserve">jednolita obudowa typu </w:t>
            </w:r>
            <w:proofErr w:type="spellStart"/>
            <w:r w:rsidRPr="00EC688A">
              <w:rPr>
                <w:rFonts w:ascii="Calibri" w:eastAsia="Calibri" w:hAnsi="Calibri" w:cs="Calibri"/>
                <w:sz w:val="18"/>
                <w:szCs w:val="18"/>
                <w:lang w:eastAsia="pl-PL"/>
              </w:rPr>
              <w:t>All</w:t>
            </w:r>
            <w:proofErr w:type="spellEnd"/>
            <w:r w:rsidRPr="00EC688A">
              <w:rPr>
                <w:rFonts w:ascii="Calibri" w:eastAsia="Calibri" w:hAnsi="Calibri" w:cs="Calibri"/>
                <w:sz w:val="18"/>
                <w:szCs w:val="18"/>
                <w:lang w:eastAsia="pl-PL"/>
              </w:rPr>
              <w:t xml:space="preserve"> In One z przekątną ekranu minimum 27 cali, matryca MATOWA. Kolor czarny, szary lub srebrno-czarny. Możliwość ustawienia wysokości ekranu w podstawie. Na obudowie zainstalowane wyjścia/wejścia tylko niezbędne do podłączenia peryferii zewnętrznych mysz, klawiatura, zasilanie, monitor zewnętrzny, słuchawki, USB, kata pamięci</w:t>
            </w:r>
          </w:p>
        </w:tc>
        <w:tc>
          <w:tcPr>
            <w:tcW w:w="3491" w:type="dxa"/>
          </w:tcPr>
          <w:p w14:paraId="62684034"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27B0A8F" w14:textId="77777777" w:rsidTr="00ED5F85">
        <w:tc>
          <w:tcPr>
            <w:tcW w:w="3490" w:type="dxa"/>
            <w:vMerge/>
          </w:tcPr>
          <w:p w14:paraId="7F9E8EA2"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00D2DA36"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Zasilanie</w:t>
            </w:r>
          </w:p>
        </w:tc>
        <w:tc>
          <w:tcPr>
            <w:tcW w:w="3521" w:type="dxa"/>
            <w:tcBorders>
              <w:top w:val="single" w:sz="4" w:space="0" w:color="000000"/>
              <w:left w:val="single" w:sz="4" w:space="0" w:color="000000"/>
              <w:bottom w:val="single" w:sz="4" w:space="0" w:color="000000"/>
              <w:right w:val="single" w:sz="4" w:space="0" w:color="000000"/>
            </w:tcBorders>
          </w:tcPr>
          <w:p w14:paraId="3409F8C0"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zasilacz sieciowy 230V/50Hz, przewód sieciowy z wtyczką europejską</w:t>
            </w:r>
          </w:p>
        </w:tc>
        <w:tc>
          <w:tcPr>
            <w:tcW w:w="3491" w:type="dxa"/>
          </w:tcPr>
          <w:p w14:paraId="7D989AE4"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9918C08" w14:textId="77777777" w:rsidTr="00ED5F85">
        <w:tc>
          <w:tcPr>
            <w:tcW w:w="3490" w:type="dxa"/>
            <w:vMerge/>
          </w:tcPr>
          <w:p w14:paraId="2550FD92"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val="restart"/>
          </w:tcPr>
          <w:p w14:paraId="2F1C99EA"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System operacyjny</w:t>
            </w:r>
          </w:p>
        </w:tc>
        <w:tc>
          <w:tcPr>
            <w:tcW w:w="3521" w:type="dxa"/>
            <w:tcBorders>
              <w:top w:val="single" w:sz="4" w:space="0" w:color="000000"/>
              <w:left w:val="single" w:sz="4" w:space="0" w:color="000000"/>
              <w:bottom w:val="single" w:sz="4" w:space="0" w:color="000000"/>
              <w:right w:val="single" w:sz="4" w:space="0" w:color="000000"/>
            </w:tcBorders>
          </w:tcPr>
          <w:p w14:paraId="7749719B"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zainstalowany system operacyjny w wersji 64 – bit.</w:t>
            </w:r>
          </w:p>
        </w:tc>
        <w:tc>
          <w:tcPr>
            <w:tcW w:w="3491" w:type="dxa"/>
          </w:tcPr>
          <w:p w14:paraId="57985213"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94949D1" w14:textId="77777777" w:rsidTr="00ED5F85">
        <w:tc>
          <w:tcPr>
            <w:tcW w:w="3490" w:type="dxa"/>
            <w:vMerge/>
          </w:tcPr>
          <w:p w14:paraId="2FB5BC50"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tcPr>
          <w:p w14:paraId="6A0625BF"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p>
        </w:tc>
        <w:tc>
          <w:tcPr>
            <w:tcW w:w="3521" w:type="dxa"/>
            <w:tcBorders>
              <w:top w:val="single" w:sz="4" w:space="0" w:color="000000"/>
              <w:left w:val="single" w:sz="4" w:space="0" w:color="000000"/>
              <w:bottom w:val="single" w:sz="4" w:space="0" w:color="000000"/>
              <w:right w:val="single" w:sz="4" w:space="0" w:color="000000"/>
            </w:tcBorders>
          </w:tcPr>
          <w:p w14:paraId="08E304AE"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zamawiający posiada infrastrukturę sieciową zbudowaną w oparciu o platformę Microsoft Windows 2008 R2, oferowany system operacyjny musi zapewnić pełną integrację z wdrożonym przez Zamawiającego rozwiązaniem Microsoft Active Directory.</w:t>
            </w:r>
          </w:p>
        </w:tc>
        <w:tc>
          <w:tcPr>
            <w:tcW w:w="3491" w:type="dxa"/>
          </w:tcPr>
          <w:p w14:paraId="08373718"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272BC2C" w14:textId="77777777" w:rsidTr="00ED5F85">
        <w:tc>
          <w:tcPr>
            <w:tcW w:w="3490" w:type="dxa"/>
            <w:vMerge/>
          </w:tcPr>
          <w:p w14:paraId="1BA1B650"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tcPr>
          <w:p w14:paraId="25DBD74F"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p>
        </w:tc>
        <w:tc>
          <w:tcPr>
            <w:tcW w:w="3521" w:type="dxa"/>
            <w:tcBorders>
              <w:top w:val="single" w:sz="4" w:space="0" w:color="000000"/>
              <w:left w:val="single" w:sz="4" w:space="0" w:color="000000"/>
              <w:bottom w:val="single" w:sz="4" w:space="0" w:color="000000"/>
              <w:right w:val="single" w:sz="4" w:space="0" w:color="000000"/>
            </w:tcBorders>
          </w:tcPr>
          <w:p w14:paraId="7DDFA6AC"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zamawiający, informuje, iż na dostarczonych komputerach zainstaluje oprogramowanie Microsoft Office 365, które jest obecnie użytkowane przez Zamawiającego w ramach wykupionej subskrypcji. Dostarczony przez Wykonawcę system operacyjny musi umożliwiać zainstalowanie ww. oprogramowania oraz wykorzystanie jego pełnej funkcjonalności z zachowaniem pełnej stabilności.</w:t>
            </w:r>
          </w:p>
        </w:tc>
        <w:tc>
          <w:tcPr>
            <w:tcW w:w="3491" w:type="dxa"/>
          </w:tcPr>
          <w:p w14:paraId="0809FE70"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B70308F" w14:textId="77777777" w:rsidTr="00ED5F85">
        <w:tc>
          <w:tcPr>
            <w:tcW w:w="3490" w:type="dxa"/>
          </w:tcPr>
          <w:p w14:paraId="06A9A148"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49CEA9A"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p>
        </w:tc>
        <w:tc>
          <w:tcPr>
            <w:tcW w:w="3521" w:type="dxa"/>
            <w:tcBorders>
              <w:top w:val="single" w:sz="4" w:space="0" w:color="auto"/>
              <w:left w:val="single" w:sz="4" w:space="0" w:color="auto"/>
              <w:bottom w:val="single" w:sz="4" w:space="0" w:color="auto"/>
              <w:right w:val="single" w:sz="4" w:space="0" w:color="auto"/>
            </w:tcBorders>
          </w:tcPr>
          <w:p w14:paraId="02E0DD32"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p>
        </w:tc>
        <w:tc>
          <w:tcPr>
            <w:tcW w:w="3491" w:type="dxa"/>
          </w:tcPr>
          <w:p w14:paraId="079287CB"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58EBB9A" w14:textId="77777777" w:rsidTr="00ED5F85">
        <w:tc>
          <w:tcPr>
            <w:tcW w:w="3490" w:type="dxa"/>
            <w:vMerge w:val="restart"/>
          </w:tcPr>
          <w:p w14:paraId="3A039A72"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Pozycja 7</w:t>
            </w:r>
          </w:p>
          <w:p w14:paraId="3748D8B6"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 xml:space="preserve">Komputer stacjonarny typu </w:t>
            </w:r>
            <w:proofErr w:type="spellStart"/>
            <w:r w:rsidRPr="00EC688A">
              <w:rPr>
                <w:rFonts w:ascii="Calibri" w:hAnsi="Calibri" w:cs="Calibri"/>
                <w:bCs/>
                <w:color w:val="000000"/>
                <w:sz w:val="18"/>
                <w:szCs w:val="18"/>
              </w:rPr>
              <w:t>All</w:t>
            </w:r>
            <w:proofErr w:type="spellEnd"/>
            <w:r w:rsidRPr="00EC688A">
              <w:rPr>
                <w:rFonts w:ascii="Calibri" w:hAnsi="Calibri" w:cs="Calibri"/>
                <w:bCs/>
                <w:color w:val="000000"/>
                <w:sz w:val="18"/>
                <w:szCs w:val="18"/>
              </w:rPr>
              <w:t xml:space="preserve"> in One 27 cali</w:t>
            </w:r>
          </w:p>
          <w:p w14:paraId="00AE9B08"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7 sztuk</w:t>
            </w:r>
          </w:p>
          <w:p w14:paraId="457E3E60"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(opcja)</w:t>
            </w:r>
          </w:p>
        </w:tc>
        <w:tc>
          <w:tcPr>
            <w:tcW w:w="3490" w:type="dxa"/>
          </w:tcPr>
          <w:p w14:paraId="172BB2C2"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Procesor</w:t>
            </w:r>
          </w:p>
        </w:tc>
        <w:tc>
          <w:tcPr>
            <w:tcW w:w="3521" w:type="dxa"/>
            <w:tcBorders>
              <w:top w:val="single" w:sz="4" w:space="0" w:color="000000"/>
              <w:left w:val="single" w:sz="4" w:space="0" w:color="000000"/>
              <w:bottom w:val="single" w:sz="4" w:space="0" w:color="000000"/>
              <w:right w:val="single" w:sz="4" w:space="0" w:color="000000"/>
            </w:tcBorders>
          </w:tcPr>
          <w:p w14:paraId="02757F2B" w14:textId="77777777" w:rsidR="00EC688A" w:rsidRPr="00EC688A" w:rsidRDefault="00EC688A" w:rsidP="00EC688A">
            <w:pPr>
              <w:jc w:val="center"/>
              <w:rPr>
                <w:rFonts w:ascii="Calibri" w:eastAsia="Calibri" w:hAnsi="Calibri" w:cs="Calibri"/>
                <w:sz w:val="18"/>
                <w:szCs w:val="18"/>
                <w:lang w:eastAsia="pl-PL"/>
              </w:rPr>
            </w:pPr>
            <w:r w:rsidRPr="00EC688A">
              <w:rPr>
                <w:rFonts w:ascii="Calibri" w:eastAsia="Calibri" w:hAnsi="Calibri" w:cs="Calibri"/>
                <w:sz w:val="18"/>
                <w:szCs w:val="18"/>
                <w:lang w:eastAsia="pl-PL"/>
              </w:rPr>
              <w:t>Procesor o wydajności nie mniejszej niż</w:t>
            </w:r>
          </w:p>
          <w:p w14:paraId="709C3B0F"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13 023 pkt  na podstawie wydajności określonej w ogólnodostępnych testach zamieszczonych na stronie https://www.cpubenchmark.net/laptop.html na dzień składania ofert.</w:t>
            </w:r>
          </w:p>
        </w:tc>
        <w:tc>
          <w:tcPr>
            <w:tcW w:w="3491" w:type="dxa"/>
          </w:tcPr>
          <w:p w14:paraId="34928F43"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9C1CF77" w14:textId="77777777" w:rsidTr="00ED5F85">
        <w:tc>
          <w:tcPr>
            <w:tcW w:w="3490" w:type="dxa"/>
            <w:vMerge/>
          </w:tcPr>
          <w:p w14:paraId="7FC000F9"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03F23E61"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Ekran</w:t>
            </w:r>
          </w:p>
        </w:tc>
        <w:tc>
          <w:tcPr>
            <w:tcW w:w="3521" w:type="dxa"/>
            <w:tcBorders>
              <w:top w:val="single" w:sz="4" w:space="0" w:color="000000"/>
              <w:left w:val="single" w:sz="4" w:space="0" w:color="000000"/>
              <w:bottom w:val="single" w:sz="4" w:space="0" w:color="000000"/>
              <w:right w:val="single" w:sz="4" w:space="0" w:color="000000"/>
            </w:tcBorders>
            <w:shd w:val="clear" w:color="FFFFFF" w:fill="FFFFFF"/>
          </w:tcPr>
          <w:p w14:paraId="7F4FD4B1"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ekran LCD, LED minimum 27 cali (z gwarancją 0 złych pikseli pierwszy miesiąc)</w:t>
            </w:r>
          </w:p>
        </w:tc>
        <w:tc>
          <w:tcPr>
            <w:tcW w:w="3491" w:type="dxa"/>
          </w:tcPr>
          <w:p w14:paraId="349F991D"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29042C8" w14:textId="77777777" w:rsidTr="00ED5F85">
        <w:tc>
          <w:tcPr>
            <w:tcW w:w="3490" w:type="dxa"/>
            <w:vMerge/>
          </w:tcPr>
          <w:p w14:paraId="4B40F194"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1580A372"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Rozdzielczość</w:t>
            </w:r>
          </w:p>
        </w:tc>
        <w:tc>
          <w:tcPr>
            <w:tcW w:w="3521" w:type="dxa"/>
            <w:tcBorders>
              <w:top w:val="single" w:sz="4" w:space="0" w:color="000000"/>
              <w:left w:val="single" w:sz="4" w:space="0" w:color="000000"/>
              <w:bottom w:val="single" w:sz="4" w:space="0" w:color="000000"/>
              <w:right w:val="single" w:sz="4" w:space="0" w:color="000000"/>
            </w:tcBorders>
            <w:shd w:val="clear" w:color="FFFFFF" w:fill="FFFFFF"/>
          </w:tcPr>
          <w:p w14:paraId="030AF661"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rozdzielczość matrycy minimum 1920x1080</w:t>
            </w:r>
          </w:p>
        </w:tc>
        <w:tc>
          <w:tcPr>
            <w:tcW w:w="3491" w:type="dxa"/>
          </w:tcPr>
          <w:p w14:paraId="569A8FE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95B0097" w14:textId="77777777" w:rsidTr="00ED5F85">
        <w:tc>
          <w:tcPr>
            <w:tcW w:w="3490" w:type="dxa"/>
            <w:vMerge/>
          </w:tcPr>
          <w:p w14:paraId="735EA84D"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116B9447"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Pamięć operacyjna</w:t>
            </w:r>
          </w:p>
        </w:tc>
        <w:tc>
          <w:tcPr>
            <w:tcW w:w="3521" w:type="dxa"/>
            <w:tcBorders>
              <w:top w:val="single" w:sz="4" w:space="0" w:color="000000"/>
              <w:left w:val="single" w:sz="4" w:space="0" w:color="000000"/>
              <w:bottom w:val="single" w:sz="4" w:space="0" w:color="000000"/>
              <w:right w:val="single" w:sz="4" w:space="0" w:color="000000"/>
            </w:tcBorders>
          </w:tcPr>
          <w:p w14:paraId="67242D66"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minimum 16GB</w:t>
            </w:r>
          </w:p>
        </w:tc>
        <w:tc>
          <w:tcPr>
            <w:tcW w:w="3491" w:type="dxa"/>
          </w:tcPr>
          <w:p w14:paraId="71EE9870"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F4303D4" w14:textId="77777777" w:rsidTr="00ED5F85">
        <w:tc>
          <w:tcPr>
            <w:tcW w:w="3490" w:type="dxa"/>
            <w:vMerge/>
          </w:tcPr>
          <w:p w14:paraId="63327D17"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22F5CC33"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Pamięć masowa</w:t>
            </w:r>
          </w:p>
        </w:tc>
        <w:tc>
          <w:tcPr>
            <w:tcW w:w="3521" w:type="dxa"/>
            <w:tcBorders>
              <w:top w:val="single" w:sz="4" w:space="0" w:color="000000"/>
              <w:left w:val="single" w:sz="4" w:space="0" w:color="000000"/>
              <w:bottom w:val="single" w:sz="4" w:space="0" w:color="000000"/>
              <w:right w:val="single" w:sz="4" w:space="0" w:color="000000"/>
            </w:tcBorders>
          </w:tcPr>
          <w:p w14:paraId="4AA78922"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dysk SSD, pojemność minimum 256GB</w:t>
            </w:r>
          </w:p>
        </w:tc>
        <w:tc>
          <w:tcPr>
            <w:tcW w:w="3491" w:type="dxa"/>
          </w:tcPr>
          <w:p w14:paraId="1844B791"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F3D7CCD" w14:textId="77777777" w:rsidTr="00ED5F85">
        <w:tc>
          <w:tcPr>
            <w:tcW w:w="3490" w:type="dxa"/>
            <w:vMerge/>
          </w:tcPr>
          <w:p w14:paraId="68F6A0CC"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5883A892"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Typ karty graficznej</w:t>
            </w:r>
          </w:p>
        </w:tc>
        <w:tc>
          <w:tcPr>
            <w:tcW w:w="3521" w:type="dxa"/>
            <w:tcBorders>
              <w:top w:val="single" w:sz="4" w:space="0" w:color="000000"/>
              <w:left w:val="single" w:sz="4" w:space="0" w:color="000000"/>
              <w:bottom w:val="single" w:sz="4" w:space="0" w:color="000000"/>
              <w:right w:val="single" w:sz="4" w:space="0" w:color="000000"/>
            </w:tcBorders>
          </w:tcPr>
          <w:p w14:paraId="4DE6C98C"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karta graficzna wyposażona w złącze : Wejście HDMI x1, Wyjście HDMI x1 (osobne porty)</w:t>
            </w:r>
          </w:p>
        </w:tc>
        <w:tc>
          <w:tcPr>
            <w:tcW w:w="3491" w:type="dxa"/>
          </w:tcPr>
          <w:p w14:paraId="29CED7E7"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787711C" w14:textId="77777777" w:rsidTr="00ED5F85">
        <w:tc>
          <w:tcPr>
            <w:tcW w:w="3490" w:type="dxa"/>
            <w:vMerge/>
          </w:tcPr>
          <w:p w14:paraId="74E9B40A"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val="restart"/>
          </w:tcPr>
          <w:p w14:paraId="44ACCF4E"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Karta sieciowa</w:t>
            </w:r>
          </w:p>
        </w:tc>
        <w:tc>
          <w:tcPr>
            <w:tcW w:w="3521" w:type="dxa"/>
            <w:tcBorders>
              <w:top w:val="single" w:sz="4" w:space="0" w:color="000000"/>
              <w:left w:val="single" w:sz="4" w:space="0" w:color="000000"/>
              <w:bottom w:val="single" w:sz="4" w:space="0" w:color="000000"/>
              <w:right w:val="single" w:sz="4" w:space="0" w:color="000000"/>
            </w:tcBorders>
          </w:tcPr>
          <w:p w14:paraId="3499BDED"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 xml:space="preserve">RJ45 (tryby pracy: 100/1000 </w:t>
            </w:r>
            <w:proofErr w:type="spellStart"/>
            <w:r w:rsidRPr="00EC688A">
              <w:rPr>
                <w:rFonts w:ascii="Calibri" w:eastAsia="Calibri" w:hAnsi="Calibri" w:cs="Calibri"/>
                <w:sz w:val="18"/>
                <w:szCs w:val="18"/>
                <w:lang w:eastAsia="pl-PL"/>
              </w:rPr>
              <w:t>BaseT</w:t>
            </w:r>
            <w:proofErr w:type="spellEnd"/>
            <w:r w:rsidRPr="00EC688A">
              <w:rPr>
                <w:rFonts w:ascii="Calibri" w:eastAsia="Calibri" w:hAnsi="Calibri" w:cs="Calibri"/>
                <w:sz w:val="18"/>
                <w:szCs w:val="18"/>
                <w:lang w:eastAsia="pl-PL"/>
              </w:rPr>
              <w:t xml:space="preserve"> )</w:t>
            </w:r>
          </w:p>
        </w:tc>
        <w:tc>
          <w:tcPr>
            <w:tcW w:w="3491" w:type="dxa"/>
          </w:tcPr>
          <w:p w14:paraId="0917F7BB"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CA2F6BB" w14:textId="77777777" w:rsidTr="00ED5F85">
        <w:tc>
          <w:tcPr>
            <w:tcW w:w="3490" w:type="dxa"/>
            <w:vMerge/>
          </w:tcPr>
          <w:p w14:paraId="220B3782"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tcPr>
          <w:p w14:paraId="235D4547"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p>
        </w:tc>
        <w:tc>
          <w:tcPr>
            <w:tcW w:w="3521" w:type="dxa"/>
            <w:tcBorders>
              <w:top w:val="single" w:sz="4" w:space="0" w:color="000000"/>
              <w:left w:val="single" w:sz="4" w:space="0" w:color="000000"/>
              <w:bottom w:val="single" w:sz="4" w:space="0" w:color="000000"/>
              <w:right w:val="single" w:sz="4" w:space="0" w:color="000000"/>
            </w:tcBorders>
          </w:tcPr>
          <w:p w14:paraId="4C378078"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 xml:space="preserve">łączność </w:t>
            </w:r>
            <w:proofErr w:type="spellStart"/>
            <w:r w:rsidRPr="00EC688A">
              <w:rPr>
                <w:rFonts w:ascii="Calibri" w:eastAsia="Calibri" w:hAnsi="Calibri" w:cs="Calibri"/>
                <w:sz w:val="18"/>
                <w:szCs w:val="18"/>
                <w:lang w:eastAsia="pl-PL"/>
              </w:rPr>
              <w:t>WiFi</w:t>
            </w:r>
            <w:proofErr w:type="spellEnd"/>
            <w:r w:rsidRPr="00EC688A">
              <w:rPr>
                <w:rFonts w:ascii="Calibri" w:eastAsia="Calibri" w:hAnsi="Calibri" w:cs="Calibri"/>
                <w:sz w:val="18"/>
                <w:szCs w:val="18"/>
                <w:lang w:eastAsia="pl-PL"/>
              </w:rPr>
              <w:t xml:space="preserve"> w standardzie a/b/g/n/</w:t>
            </w:r>
            <w:proofErr w:type="spellStart"/>
            <w:r w:rsidRPr="00EC688A">
              <w:rPr>
                <w:rFonts w:ascii="Calibri" w:eastAsia="Calibri" w:hAnsi="Calibri" w:cs="Calibri"/>
                <w:sz w:val="18"/>
                <w:szCs w:val="18"/>
                <w:lang w:eastAsia="pl-PL"/>
              </w:rPr>
              <w:t>ac</w:t>
            </w:r>
            <w:proofErr w:type="spellEnd"/>
          </w:p>
        </w:tc>
        <w:tc>
          <w:tcPr>
            <w:tcW w:w="3491" w:type="dxa"/>
          </w:tcPr>
          <w:p w14:paraId="084866F8"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47D0802" w14:textId="77777777" w:rsidTr="00ED5F85">
        <w:tc>
          <w:tcPr>
            <w:tcW w:w="3490" w:type="dxa"/>
            <w:vMerge/>
          </w:tcPr>
          <w:p w14:paraId="72E05E70"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2493EE38"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Złącza</w:t>
            </w:r>
          </w:p>
        </w:tc>
        <w:tc>
          <w:tcPr>
            <w:tcW w:w="3521" w:type="dxa"/>
            <w:tcBorders>
              <w:top w:val="single" w:sz="4" w:space="0" w:color="000000"/>
              <w:left w:val="single" w:sz="4" w:space="0" w:color="000000"/>
              <w:bottom w:val="single" w:sz="4" w:space="0" w:color="000000"/>
              <w:right w:val="single" w:sz="4" w:space="0" w:color="000000"/>
            </w:tcBorders>
          </w:tcPr>
          <w:p w14:paraId="5A2693D0"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złącza: 4xUSB w tym 2xUSB 3.0, RJ45, wyjście na głośniki/słuchawki</w:t>
            </w:r>
          </w:p>
        </w:tc>
        <w:tc>
          <w:tcPr>
            <w:tcW w:w="3491" w:type="dxa"/>
          </w:tcPr>
          <w:p w14:paraId="1501789E"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30A1186" w14:textId="77777777" w:rsidTr="00ED5F85">
        <w:tc>
          <w:tcPr>
            <w:tcW w:w="3490" w:type="dxa"/>
            <w:vMerge/>
          </w:tcPr>
          <w:p w14:paraId="7BA920EB"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2260E2AA"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Wbudowany moduł TPM do szyfrowania dysku</w:t>
            </w:r>
          </w:p>
        </w:tc>
        <w:tc>
          <w:tcPr>
            <w:tcW w:w="3521" w:type="dxa"/>
            <w:tcBorders>
              <w:top w:val="single" w:sz="4" w:space="0" w:color="000000"/>
              <w:left w:val="single" w:sz="4" w:space="0" w:color="000000"/>
              <w:bottom w:val="single" w:sz="4" w:space="0" w:color="000000"/>
              <w:right w:val="single" w:sz="4" w:space="0" w:color="000000"/>
            </w:tcBorders>
          </w:tcPr>
          <w:p w14:paraId="79E46101"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tak</w:t>
            </w:r>
          </w:p>
        </w:tc>
        <w:tc>
          <w:tcPr>
            <w:tcW w:w="3491" w:type="dxa"/>
          </w:tcPr>
          <w:p w14:paraId="496A6DFB"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3826CAF" w14:textId="77777777" w:rsidTr="00ED5F85">
        <w:tc>
          <w:tcPr>
            <w:tcW w:w="3490" w:type="dxa"/>
            <w:vMerge/>
          </w:tcPr>
          <w:p w14:paraId="044F0545"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6689D565"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Czytnik kart pamięci</w:t>
            </w:r>
          </w:p>
        </w:tc>
        <w:tc>
          <w:tcPr>
            <w:tcW w:w="3521" w:type="dxa"/>
            <w:tcBorders>
              <w:top w:val="single" w:sz="4" w:space="0" w:color="000000"/>
              <w:left w:val="single" w:sz="4" w:space="0" w:color="000000"/>
              <w:bottom w:val="single" w:sz="4" w:space="0" w:color="000000"/>
              <w:right w:val="single" w:sz="4" w:space="0" w:color="000000"/>
            </w:tcBorders>
          </w:tcPr>
          <w:p w14:paraId="50CC7FC6"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tak</w:t>
            </w:r>
          </w:p>
        </w:tc>
        <w:tc>
          <w:tcPr>
            <w:tcW w:w="3491" w:type="dxa"/>
          </w:tcPr>
          <w:p w14:paraId="504EA0FA"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81F3D84" w14:textId="77777777" w:rsidTr="00ED5F85">
        <w:tc>
          <w:tcPr>
            <w:tcW w:w="3490" w:type="dxa"/>
            <w:vMerge/>
          </w:tcPr>
          <w:p w14:paraId="6D907BEB"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5AEEDA6F"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Wbudowana kamera internetowa</w:t>
            </w:r>
          </w:p>
        </w:tc>
        <w:tc>
          <w:tcPr>
            <w:tcW w:w="3521" w:type="dxa"/>
            <w:tcBorders>
              <w:top w:val="single" w:sz="4" w:space="0" w:color="000000"/>
              <w:left w:val="single" w:sz="4" w:space="0" w:color="000000"/>
              <w:bottom w:val="single" w:sz="4" w:space="0" w:color="000000"/>
              <w:right w:val="single" w:sz="4" w:space="0" w:color="000000"/>
            </w:tcBorders>
          </w:tcPr>
          <w:p w14:paraId="183EBC1A"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tak</w:t>
            </w:r>
          </w:p>
        </w:tc>
        <w:tc>
          <w:tcPr>
            <w:tcW w:w="3491" w:type="dxa"/>
          </w:tcPr>
          <w:p w14:paraId="39C2FAE0"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73710A1" w14:textId="77777777" w:rsidTr="00ED5F85">
        <w:tc>
          <w:tcPr>
            <w:tcW w:w="3490" w:type="dxa"/>
            <w:vMerge/>
          </w:tcPr>
          <w:p w14:paraId="3187B823"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3EAFDF9F"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Karta dźwiękowa</w:t>
            </w:r>
          </w:p>
        </w:tc>
        <w:tc>
          <w:tcPr>
            <w:tcW w:w="3521" w:type="dxa"/>
            <w:tcBorders>
              <w:top w:val="single" w:sz="4" w:space="0" w:color="000000"/>
              <w:left w:val="single" w:sz="4" w:space="0" w:color="000000"/>
              <w:bottom w:val="single" w:sz="4" w:space="0" w:color="000000"/>
              <w:right w:val="single" w:sz="4" w:space="0" w:color="000000"/>
            </w:tcBorders>
          </w:tcPr>
          <w:p w14:paraId="7C22A67B"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zintegrowana</w:t>
            </w:r>
          </w:p>
        </w:tc>
        <w:tc>
          <w:tcPr>
            <w:tcW w:w="3491" w:type="dxa"/>
          </w:tcPr>
          <w:p w14:paraId="5859C713"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76A4253" w14:textId="77777777" w:rsidTr="00ED5F85">
        <w:tc>
          <w:tcPr>
            <w:tcW w:w="3490" w:type="dxa"/>
            <w:vMerge/>
          </w:tcPr>
          <w:p w14:paraId="6685931A"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val="restart"/>
          </w:tcPr>
          <w:p w14:paraId="2D694981"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Peryferia</w:t>
            </w:r>
          </w:p>
        </w:tc>
        <w:tc>
          <w:tcPr>
            <w:tcW w:w="3521" w:type="dxa"/>
            <w:tcBorders>
              <w:top w:val="single" w:sz="4" w:space="0" w:color="000000"/>
              <w:left w:val="single" w:sz="4" w:space="0" w:color="000000"/>
              <w:bottom w:val="single" w:sz="4" w:space="0" w:color="000000"/>
              <w:right w:val="single" w:sz="4" w:space="0" w:color="000000"/>
            </w:tcBorders>
          </w:tcPr>
          <w:p w14:paraId="3B359369"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 xml:space="preserve">klawiatura bezprzewodowa dedykowana przez producenta typu QWERTY w klasycznym układzie międzynarodowym odpowiadająca kolorystce komputera,  (klawiatura ma być z klawiszami funkcyjnymi F1-F12, wydzielonym blokiem numerycznym, wydzielonym blokiem kursorów, wydzielonym blokiem klawiszy Insert, Home, Del, End, </w:t>
            </w:r>
            <w:proofErr w:type="spellStart"/>
            <w:r w:rsidRPr="00EC688A">
              <w:rPr>
                <w:rFonts w:ascii="Calibri" w:eastAsia="Calibri" w:hAnsi="Calibri" w:cs="Calibri"/>
                <w:sz w:val="18"/>
                <w:szCs w:val="18"/>
                <w:lang w:eastAsia="pl-PL"/>
              </w:rPr>
              <w:t>PgUp</w:t>
            </w:r>
            <w:proofErr w:type="spellEnd"/>
            <w:r w:rsidRPr="00EC688A">
              <w:rPr>
                <w:rFonts w:ascii="Calibri" w:eastAsia="Calibri" w:hAnsi="Calibri" w:cs="Calibri"/>
                <w:sz w:val="18"/>
                <w:szCs w:val="18"/>
                <w:lang w:eastAsia="pl-PL"/>
              </w:rPr>
              <w:t xml:space="preserve">, </w:t>
            </w:r>
            <w:proofErr w:type="spellStart"/>
            <w:r w:rsidRPr="00EC688A">
              <w:rPr>
                <w:rFonts w:ascii="Calibri" w:eastAsia="Calibri" w:hAnsi="Calibri" w:cs="Calibri"/>
                <w:sz w:val="18"/>
                <w:szCs w:val="18"/>
                <w:lang w:eastAsia="pl-PL"/>
              </w:rPr>
              <w:t>PgDn</w:t>
            </w:r>
            <w:proofErr w:type="spellEnd"/>
            <w:r w:rsidRPr="00EC688A">
              <w:rPr>
                <w:rFonts w:ascii="Calibri" w:eastAsia="Calibri" w:hAnsi="Calibri" w:cs="Calibri"/>
                <w:sz w:val="18"/>
                <w:szCs w:val="18"/>
                <w:lang w:eastAsia="pl-PL"/>
              </w:rPr>
              <w:t>)</w:t>
            </w:r>
          </w:p>
        </w:tc>
        <w:tc>
          <w:tcPr>
            <w:tcW w:w="3491" w:type="dxa"/>
          </w:tcPr>
          <w:p w14:paraId="1164E9CE"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6685551" w14:textId="77777777" w:rsidTr="00ED5F85">
        <w:tc>
          <w:tcPr>
            <w:tcW w:w="3490" w:type="dxa"/>
            <w:vMerge/>
          </w:tcPr>
          <w:p w14:paraId="727F56B8"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tcPr>
          <w:p w14:paraId="1A2ED89E"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p>
        </w:tc>
        <w:tc>
          <w:tcPr>
            <w:tcW w:w="3521" w:type="dxa"/>
            <w:tcBorders>
              <w:top w:val="single" w:sz="4" w:space="0" w:color="000000"/>
              <w:left w:val="single" w:sz="4" w:space="0" w:color="000000"/>
              <w:bottom w:val="single" w:sz="4" w:space="0" w:color="000000"/>
              <w:right w:val="single" w:sz="4" w:space="0" w:color="000000"/>
            </w:tcBorders>
          </w:tcPr>
          <w:p w14:paraId="1238DDF9"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bezprzewodowa mysz optyczna z rolką, odpowiadająca kolorystce komputera dedykowana przez producenta</w:t>
            </w:r>
          </w:p>
        </w:tc>
        <w:tc>
          <w:tcPr>
            <w:tcW w:w="3491" w:type="dxa"/>
          </w:tcPr>
          <w:p w14:paraId="2AA85241"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23B106A1" w14:textId="77777777" w:rsidTr="00ED5F85">
        <w:tc>
          <w:tcPr>
            <w:tcW w:w="3490" w:type="dxa"/>
            <w:vMerge/>
          </w:tcPr>
          <w:p w14:paraId="3B9DC5C4"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2EB8B2AA"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Obudowa</w:t>
            </w:r>
          </w:p>
        </w:tc>
        <w:tc>
          <w:tcPr>
            <w:tcW w:w="3521" w:type="dxa"/>
            <w:tcBorders>
              <w:top w:val="single" w:sz="4" w:space="0" w:color="000000"/>
              <w:left w:val="single" w:sz="4" w:space="0" w:color="000000"/>
              <w:bottom w:val="single" w:sz="4" w:space="0" w:color="000000"/>
              <w:right w:val="single" w:sz="4" w:space="0" w:color="000000"/>
            </w:tcBorders>
          </w:tcPr>
          <w:p w14:paraId="7EAB0204"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 xml:space="preserve">jednolita obudowa typu </w:t>
            </w:r>
            <w:proofErr w:type="spellStart"/>
            <w:r w:rsidRPr="00EC688A">
              <w:rPr>
                <w:rFonts w:ascii="Calibri" w:eastAsia="Calibri" w:hAnsi="Calibri" w:cs="Calibri"/>
                <w:sz w:val="18"/>
                <w:szCs w:val="18"/>
                <w:lang w:eastAsia="pl-PL"/>
              </w:rPr>
              <w:t>All</w:t>
            </w:r>
            <w:proofErr w:type="spellEnd"/>
            <w:r w:rsidRPr="00EC688A">
              <w:rPr>
                <w:rFonts w:ascii="Calibri" w:eastAsia="Calibri" w:hAnsi="Calibri" w:cs="Calibri"/>
                <w:sz w:val="18"/>
                <w:szCs w:val="18"/>
                <w:lang w:eastAsia="pl-PL"/>
              </w:rPr>
              <w:t xml:space="preserve"> In One z przekątną ekranu minimum 27 cali, matryca MATOWA. Kolor czarny, szary lub srebrno-czarny. Możliwość ustawienia wysokości ekranu w podstawie. Na obudowie zainstalowane wyjścia/wejścia tylko niezbędne do podłączenia peryferii zewnętrznych mysz, klawiatura, zasilanie, monitor zewnętrzny, słuchawki, USB, karta pamięci</w:t>
            </w:r>
          </w:p>
        </w:tc>
        <w:tc>
          <w:tcPr>
            <w:tcW w:w="3491" w:type="dxa"/>
          </w:tcPr>
          <w:p w14:paraId="017940A1"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6219B65" w14:textId="77777777" w:rsidTr="00ED5F85">
        <w:tc>
          <w:tcPr>
            <w:tcW w:w="3490" w:type="dxa"/>
            <w:vMerge/>
          </w:tcPr>
          <w:p w14:paraId="5958136C"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22EDFFC6"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Zasilanie</w:t>
            </w:r>
          </w:p>
        </w:tc>
        <w:tc>
          <w:tcPr>
            <w:tcW w:w="3521" w:type="dxa"/>
            <w:tcBorders>
              <w:top w:val="single" w:sz="4" w:space="0" w:color="000000"/>
              <w:left w:val="single" w:sz="4" w:space="0" w:color="000000"/>
              <w:bottom w:val="single" w:sz="4" w:space="0" w:color="000000"/>
              <w:right w:val="single" w:sz="4" w:space="0" w:color="000000"/>
            </w:tcBorders>
          </w:tcPr>
          <w:p w14:paraId="1F7A0F85"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zasilacz sieciowy 230V/50Hz, przewód sieciowy z wtyczką europejską</w:t>
            </w:r>
          </w:p>
        </w:tc>
        <w:tc>
          <w:tcPr>
            <w:tcW w:w="3491" w:type="dxa"/>
          </w:tcPr>
          <w:p w14:paraId="28B22AD3"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167AD7B" w14:textId="77777777" w:rsidTr="00ED5F85">
        <w:tc>
          <w:tcPr>
            <w:tcW w:w="3490" w:type="dxa"/>
            <w:vMerge/>
          </w:tcPr>
          <w:p w14:paraId="62535B1D"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32DB572E"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System operacyjny</w:t>
            </w:r>
          </w:p>
        </w:tc>
        <w:tc>
          <w:tcPr>
            <w:tcW w:w="3521" w:type="dxa"/>
            <w:tcBorders>
              <w:top w:val="single" w:sz="4" w:space="0" w:color="000000"/>
              <w:left w:val="single" w:sz="4" w:space="0" w:color="000000"/>
              <w:bottom w:val="single" w:sz="4" w:space="0" w:color="000000"/>
              <w:right w:val="single" w:sz="4" w:space="0" w:color="000000"/>
            </w:tcBorders>
          </w:tcPr>
          <w:p w14:paraId="23AC4BEA"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BRAK. zamawiający posiada Windows 10 Pro 64-bit w wersji BOX, który będzie zainstalowany.</w:t>
            </w:r>
          </w:p>
        </w:tc>
        <w:tc>
          <w:tcPr>
            <w:tcW w:w="3491" w:type="dxa"/>
          </w:tcPr>
          <w:p w14:paraId="23E91F6F"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1D808A8" w14:textId="77777777" w:rsidTr="00ED5F85">
        <w:tc>
          <w:tcPr>
            <w:tcW w:w="13992" w:type="dxa"/>
            <w:gridSpan w:val="4"/>
          </w:tcPr>
          <w:p w14:paraId="41771E73"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73B85E2" w14:textId="77777777" w:rsidTr="00ED5F85">
        <w:tc>
          <w:tcPr>
            <w:tcW w:w="3490" w:type="dxa"/>
            <w:vMerge w:val="restart"/>
          </w:tcPr>
          <w:p w14:paraId="27D0D792"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Pozycja 8</w:t>
            </w:r>
          </w:p>
          <w:p w14:paraId="11EABAE8"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Słuchawki douszne</w:t>
            </w:r>
          </w:p>
          <w:p w14:paraId="751118F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13 sztuk</w:t>
            </w:r>
          </w:p>
        </w:tc>
        <w:tc>
          <w:tcPr>
            <w:tcW w:w="3490" w:type="dxa"/>
            <w:tcBorders>
              <w:top w:val="single" w:sz="4" w:space="0" w:color="auto"/>
              <w:left w:val="single" w:sz="4" w:space="0" w:color="auto"/>
              <w:bottom w:val="single" w:sz="4" w:space="0" w:color="auto"/>
              <w:right w:val="single" w:sz="4" w:space="0" w:color="auto"/>
            </w:tcBorders>
          </w:tcPr>
          <w:p w14:paraId="2BF7AEE6"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Budowa słuchawek</w:t>
            </w:r>
          </w:p>
        </w:tc>
        <w:tc>
          <w:tcPr>
            <w:tcW w:w="3521" w:type="dxa"/>
            <w:tcBorders>
              <w:top w:val="single" w:sz="4" w:space="0" w:color="auto"/>
              <w:left w:val="single" w:sz="4" w:space="0" w:color="auto"/>
              <w:bottom w:val="single" w:sz="4" w:space="0" w:color="auto"/>
              <w:right w:val="single" w:sz="4" w:space="0" w:color="auto"/>
            </w:tcBorders>
          </w:tcPr>
          <w:p w14:paraId="57FD6813"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douszne</w:t>
            </w:r>
          </w:p>
        </w:tc>
        <w:tc>
          <w:tcPr>
            <w:tcW w:w="3491" w:type="dxa"/>
          </w:tcPr>
          <w:p w14:paraId="2F8E756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E6C19E9" w14:textId="77777777" w:rsidTr="00ED5F85">
        <w:tc>
          <w:tcPr>
            <w:tcW w:w="3490" w:type="dxa"/>
            <w:vMerge/>
          </w:tcPr>
          <w:p w14:paraId="118BD3D2"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C49D2EA"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Pasmo przenoszenia</w:t>
            </w:r>
          </w:p>
        </w:tc>
        <w:tc>
          <w:tcPr>
            <w:tcW w:w="3521" w:type="dxa"/>
            <w:tcBorders>
              <w:top w:val="single" w:sz="4" w:space="0" w:color="auto"/>
              <w:left w:val="single" w:sz="4" w:space="0" w:color="auto"/>
              <w:bottom w:val="single" w:sz="4" w:space="0" w:color="auto"/>
              <w:right w:val="single" w:sz="4" w:space="0" w:color="auto"/>
            </w:tcBorders>
          </w:tcPr>
          <w:p w14:paraId="772D3A9D"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20 - 20000Hz</w:t>
            </w:r>
          </w:p>
        </w:tc>
        <w:tc>
          <w:tcPr>
            <w:tcW w:w="3491" w:type="dxa"/>
          </w:tcPr>
          <w:p w14:paraId="1D2E908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D91C032" w14:textId="77777777" w:rsidTr="00ED5F85">
        <w:tc>
          <w:tcPr>
            <w:tcW w:w="3490" w:type="dxa"/>
            <w:vMerge/>
          </w:tcPr>
          <w:p w14:paraId="342ACB53"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68C6F429"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Czułość</w:t>
            </w:r>
          </w:p>
        </w:tc>
        <w:tc>
          <w:tcPr>
            <w:tcW w:w="3521" w:type="dxa"/>
            <w:tcBorders>
              <w:top w:val="single" w:sz="4" w:space="0" w:color="auto"/>
              <w:left w:val="single" w:sz="4" w:space="0" w:color="auto"/>
              <w:bottom w:val="single" w:sz="4" w:space="0" w:color="auto"/>
              <w:right w:val="single" w:sz="4" w:space="0" w:color="auto"/>
            </w:tcBorders>
          </w:tcPr>
          <w:p w14:paraId="3391ADE6"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95 - 105dB</w:t>
            </w:r>
          </w:p>
        </w:tc>
        <w:tc>
          <w:tcPr>
            <w:tcW w:w="3491" w:type="dxa"/>
          </w:tcPr>
          <w:p w14:paraId="76C924B2"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A08B2E4" w14:textId="77777777" w:rsidTr="00ED5F85">
        <w:tc>
          <w:tcPr>
            <w:tcW w:w="3490" w:type="dxa"/>
            <w:vMerge/>
          </w:tcPr>
          <w:p w14:paraId="7B86F7A1"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03D6E7E8"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Wbudowany mikrofon</w:t>
            </w:r>
          </w:p>
        </w:tc>
        <w:tc>
          <w:tcPr>
            <w:tcW w:w="3521" w:type="dxa"/>
            <w:tcBorders>
              <w:top w:val="single" w:sz="4" w:space="0" w:color="auto"/>
              <w:left w:val="single" w:sz="4" w:space="0" w:color="auto"/>
              <w:bottom w:val="single" w:sz="4" w:space="0" w:color="auto"/>
              <w:right w:val="single" w:sz="4" w:space="0" w:color="auto"/>
            </w:tcBorders>
          </w:tcPr>
          <w:p w14:paraId="668B720A"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tak</w:t>
            </w:r>
          </w:p>
        </w:tc>
        <w:tc>
          <w:tcPr>
            <w:tcW w:w="3491" w:type="dxa"/>
          </w:tcPr>
          <w:p w14:paraId="0EA2E3C5"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A56F1A3" w14:textId="77777777" w:rsidTr="00ED5F85">
        <w:tc>
          <w:tcPr>
            <w:tcW w:w="3490" w:type="dxa"/>
            <w:vMerge/>
          </w:tcPr>
          <w:p w14:paraId="5AC3A2C1"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1E479C5C"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Złącze</w:t>
            </w:r>
          </w:p>
        </w:tc>
        <w:tc>
          <w:tcPr>
            <w:tcW w:w="3521" w:type="dxa"/>
            <w:tcBorders>
              <w:top w:val="single" w:sz="4" w:space="0" w:color="auto"/>
              <w:left w:val="single" w:sz="4" w:space="0" w:color="auto"/>
              <w:bottom w:val="single" w:sz="4" w:space="0" w:color="auto"/>
              <w:right w:val="single" w:sz="4" w:space="0" w:color="auto"/>
            </w:tcBorders>
          </w:tcPr>
          <w:p w14:paraId="3C462B85"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 xml:space="preserve">minimum mini </w:t>
            </w:r>
            <w:proofErr w:type="spellStart"/>
            <w:r w:rsidRPr="00EC688A">
              <w:rPr>
                <w:rFonts w:ascii="Calibri" w:eastAsia="Calibri" w:hAnsi="Calibri" w:cs="Calibri"/>
                <w:color w:val="000000"/>
                <w:sz w:val="20"/>
                <w:szCs w:val="20"/>
                <w:lang w:eastAsia="pl-PL"/>
              </w:rPr>
              <w:t>jack</w:t>
            </w:r>
            <w:proofErr w:type="spellEnd"/>
            <w:r w:rsidRPr="00EC688A">
              <w:rPr>
                <w:rFonts w:ascii="Calibri" w:eastAsia="Calibri" w:hAnsi="Calibri" w:cs="Calibri"/>
                <w:color w:val="000000"/>
                <w:sz w:val="20"/>
                <w:szCs w:val="20"/>
                <w:lang w:eastAsia="pl-PL"/>
              </w:rPr>
              <w:t xml:space="preserve"> 3,5mm (jedna sztuka)</w:t>
            </w:r>
          </w:p>
        </w:tc>
        <w:tc>
          <w:tcPr>
            <w:tcW w:w="3491" w:type="dxa"/>
          </w:tcPr>
          <w:p w14:paraId="6B006CB3"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E752694" w14:textId="77777777" w:rsidTr="00ED5F85">
        <w:tc>
          <w:tcPr>
            <w:tcW w:w="3490" w:type="dxa"/>
            <w:vMerge/>
          </w:tcPr>
          <w:p w14:paraId="4480AF30"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17CDAE64"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Długość kabla</w:t>
            </w:r>
          </w:p>
        </w:tc>
        <w:tc>
          <w:tcPr>
            <w:tcW w:w="3521" w:type="dxa"/>
            <w:tcBorders>
              <w:top w:val="single" w:sz="4" w:space="0" w:color="auto"/>
              <w:left w:val="single" w:sz="4" w:space="0" w:color="auto"/>
              <w:bottom w:val="single" w:sz="4" w:space="0" w:color="auto"/>
              <w:right w:val="single" w:sz="4" w:space="0" w:color="auto"/>
            </w:tcBorders>
          </w:tcPr>
          <w:p w14:paraId="48A7DFA9"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od 1,15 do 1,2m</w:t>
            </w:r>
          </w:p>
        </w:tc>
        <w:tc>
          <w:tcPr>
            <w:tcW w:w="3491" w:type="dxa"/>
          </w:tcPr>
          <w:p w14:paraId="6B3C2C1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1CEC712" w14:textId="77777777" w:rsidTr="00ED5F85">
        <w:tc>
          <w:tcPr>
            <w:tcW w:w="3490" w:type="dxa"/>
            <w:vMerge/>
          </w:tcPr>
          <w:p w14:paraId="6F55F812"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501AB191"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Dodatkowe informacje</w:t>
            </w:r>
          </w:p>
        </w:tc>
        <w:tc>
          <w:tcPr>
            <w:tcW w:w="3521" w:type="dxa"/>
            <w:tcBorders>
              <w:top w:val="single" w:sz="4" w:space="0" w:color="auto"/>
              <w:left w:val="single" w:sz="4" w:space="0" w:color="auto"/>
              <w:bottom w:val="single" w:sz="4" w:space="0" w:color="auto"/>
              <w:right w:val="single" w:sz="4" w:space="0" w:color="auto"/>
            </w:tcBorders>
          </w:tcPr>
          <w:p w14:paraId="2B1AD83A"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jednoprzyciskowy pilot z mikrofonem na kablu, regulacja głośności</w:t>
            </w:r>
          </w:p>
        </w:tc>
        <w:tc>
          <w:tcPr>
            <w:tcW w:w="3491" w:type="dxa"/>
          </w:tcPr>
          <w:p w14:paraId="3FE5E6A9"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3924A6C5" w14:textId="77777777" w:rsidTr="00ED5F85">
        <w:tc>
          <w:tcPr>
            <w:tcW w:w="3490" w:type="dxa"/>
            <w:vMerge/>
          </w:tcPr>
          <w:p w14:paraId="24B7EA0A"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E9A35B5"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Kolor</w:t>
            </w:r>
          </w:p>
        </w:tc>
        <w:tc>
          <w:tcPr>
            <w:tcW w:w="3521" w:type="dxa"/>
            <w:tcBorders>
              <w:top w:val="single" w:sz="4" w:space="0" w:color="auto"/>
              <w:left w:val="single" w:sz="4" w:space="0" w:color="auto"/>
              <w:bottom w:val="single" w:sz="4" w:space="0" w:color="auto"/>
              <w:right w:val="single" w:sz="4" w:space="0" w:color="auto"/>
            </w:tcBorders>
          </w:tcPr>
          <w:p w14:paraId="3D0B43CF"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srebrny, biały, czarny</w:t>
            </w:r>
          </w:p>
        </w:tc>
        <w:tc>
          <w:tcPr>
            <w:tcW w:w="3491" w:type="dxa"/>
          </w:tcPr>
          <w:p w14:paraId="74353AFB"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778F96C" w14:textId="77777777" w:rsidTr="00ED5F85">
        <w:tc>
          <w:tcPr>
            <w:tcW w:w="3490" w:type="dxa"/>
            <w:vMerge/>
          </w:tcPr>
          <w:p w14:paraId="4E1EA982"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0959C72F"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Waga</w:t>
            </w:r>
          </w:p>
        </w:tc>
        <w:tc>
          <w:tcPr>
            <w:tcW w:w="3521" w:type="dxa"/>
            <w:tcBorders>
              <w:top w:val="single" w:sz="4" w:space="0" w:color="auto"/>
              <w:left w:val="single" w:sz="4" w:space="0" w:color="auto"/>
              <w:bottom w:val="single" w:sz="4" w:space="0" w:color="auto"/>
              <w:right w:val="single" w:sz="4" w:space="0" w:color="auto"/>
            </w:tcBorders>
          </w:tcPr>
          <w:p w14:paraId="543AF937"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od 10 do 14,3g</w:t>
            </w:r>
          </w:p>
        </w:tc>
        <w:tc>
          <w:tcPr>
            <w:tcW w:w="3491" w:type="dxa"/>
          </w:tcPr>
          <w:p w14:paraId="75779416"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308A4F3E" w14:textId="77777777" w:rsidTr="00ED5F85">
        <w:tc>
          <w:tcPr>
            <w:tcW w:w="13992" w:type="dxa"/>
            <w:gridSpan w:val="4"/>
          </w:tcPr>
          <w:p w14:paraId="4705473A"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0D5205C" w14:textId="77777777" w:rsidTr="00ED5F85">
        <w:tc>
          <w:tcPr>
            <w:tcW w:w="3490" w:type="dxa"/>
            <w:vMerge w:val="restart"/>
          </w:tcPr>
          <w:p w14:paraId="450EC8D4"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Pozycja 9</w:t>
            </w:r>
          </w:p>
          <w:p w14:paraId="633B358B" w14:textId="77777777" w:rsidR="00EC688A" w:rsidRPr="00EC688A" w:rsidRDefault="00EC688A" w:rsidP="00EC688A">
            <w:pPr>
              <w:jc w:val="center"/>
              <w:rPr>
                <w:rFonts w:ascii="Calibri" w:hAnsi="Calibri" w:cs="Calibri"/>
                <w:bCs/>
                <w:color w:val="000000"/>
                <w:sz w:val="18"/>
                <w:szCs w:val="18"/>
              </w:rPr>
            </w:pPr>
            <w:proofErr w:type="spellStart"/>
            <w:r w:rsidRPr="00EC688A">
              <w:rPr>
                <w:rFonts w:ascii="Calibri" w:hAnsi="Calibri" w:cs="Calibri"/>
                <w:bCs/>
                <w:color w:val="000000"/>
                <w:sz w:val="18"/>
                <w:szCs w:val="18"/>
              </w:rPr>
              <w:t>Gimbal</w:t>
            </w:r>
            <w:proofErr w:type="spellEnd"/>
          </w:p>
          <w:p w14:paraId="71820F1A"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wysięgnik uchwyt do posiadanej przez Zamawiającego kamery GoPro</w:t>
            </w:r>
          </w:p>
          <w:p w14:paraId="258A511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1 sztuka</w:t>
            </w:r>
          </w:p>
        </w:tc>
        <w:tc>
          <w:tcPr>
            <w:tcW w:w="3490" w:type="dxa"/>
            <w:tcBorders>
              <w:top w:val="single" w:sz="4" w:space="0" w:color="auto"/>
              <w:left w:val="single" w:sz="4" w:space="0" w:color="auto"/>
              <w:bottom w:val="single" w:sz="4" w:space="0" w:color="auto"/>
              <w:right w:val="single" w:sz="4" w:space="0" w:color="auto"/>
            </w:tcBorders>
          </w:tcPr>
          <w:p w14:paraId="46555730"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bCs/>
                <w:color w:val="000000"/>
                <w:sz w:val="18"/>
                <w:szCs w:val="18"/>
                <w:lang w:eastAsia="pl-PL"/>
              </w:rPr>
              <w:t>Typ</w:t>
            </w:r>
          </w:p>
        </w:tc>
        <w:tc>
          <w:tcPr>
            <w:tcW w:w="3521" w:type="dxa"/>
            <w:tcBorders>
              <w:top w:val="single" w:sz="4" w:space="0" w:color="auto"/>
              <w:left w:val="single" w:sz="4" w:space="0" w:color="auto"/>
              <w:bottom w:val="single" w:sz="4" w:space="0" w:color="auto"/>
              <w:right w:val="single" w:sz="4" w:space="0" w:color="auto"/>
            </w:tcBorders>
          </w:tcPr>
          <w:p w14:paraId="52FEADFE"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proofErr w:type="spellStart"/>
            <w:r w:rsidRPr="00EC688A">
              <w:rPr>
                <w:rFonts w:ascii="Calibri" w:eastAsia="Calibri" w:hAnsi="Calibri" w:cs="Calibri"/>
                <w:bCs/>
                <w:color w:val="000000"/>
                <w:sz w:val="18"/>
                <w:szCs w:val="18"/>
                <w:lang w:eastAsia="pl-PL"/>
              </w:rPr>
              <w:t>monopad</w:t>
            </w:r>
            <w:proofErr w:type="spellEnd"/>
            <w:r w:rsidRPr="00EC688A">
              <w:rPr>
                <w:rFonts w:ascii="Calibri" w:eastAsia="Calibri" w:hAnsi="Calibri" w:cs="Calibri"/>
                <w:bCs/>
                <w:color w:val="000000"/>
                <w:sz w:val="18"/>
                <w:szCs w:val="18"/>
                <w:lang w:eastAsia="pl-PL"/>
              </w:rPr>
              <w:t xml:space="preserve"> rozkładany</w:t>
            </w:r>
          </w:p>
        </w:tc>
        <w:tc>
          <w:tcPr>
            <w:tcW w:w="3491" w:type="dxa"/>
          </w:tcPr>
          <w:p w14:paraId="0F65D626"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3F24D4F" w14:textId="77777777" w:rsidTr="00ED5F85">
        <w:tc>
          <w:tcPr>
            <w:tcW w:w="3490" w:type="dxa"/>
            <w:vMerge/>
          </w:tcPr>
          <w:p w14:paraId="1B4737E0"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163746AC"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bCs/>
                <w:color w:val="000000"/>
                <w:sz w:val="18"/>
                <w:szCs w:val="18"/>
                <w:lang w:eastAsia="pl-PL"/>
              </w:rPr>
              <w:t>Długość po złożeniu</w:t>
            </w:r>
          </w:p>
        </w:tc>
        <w:tc>
          <w:tcPr>
            <w:tcW w:w="3521" w:type="dxa"/>
            <w:tcBorders>
              <w:top w:val="single" w:sz="4" w:space="0" w:color="auto"/>
              <w:left w:val="single" w:sz="4" w:space="0" w:color="auto"/>
              <w:bottom w:val="single" w:sz="4" w:space="0" w:color="auto"/>
              <w:right w:val="single" w:sz="4" w:space="0" w:color="auto"/>
            </w:tcBorders>
          </w:tcPr>
          <w:p w14:paraId="619EF419"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bCs/>
                <w:color w:val="000000"/>
                <w:sz w:val="18"/>
                <w:szCs w:val="18"/>
                <w:lang w:eastAsia="pl-PL"/>
              </w:rPr>
              <w:t>od 11 do 30cm</w:t>
            </w:r>
          </w:p>
        </w:tc>
        <w:tc>
          <w:tcPr>
            <w:tcW w:w="3491" w:type="dxa"/>
          </w:tcPr>
          <w:p w14:paraId="2A074517"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D17EC46" w14:textId="77777777" w:rsidTr="00ED5F85">
        <w:tc>
          <w:tcPr>
            <w:tcW w:w="3490" w:type="dxa"/>
            <w:vMerge/>
          </w:tcPr>
          <w:p w14:paraId="318CB441"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7DEBF275"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bCs/>
                <w:color w:val="000000"/>
                <w:sz w:val="18"/>
                <w:szCs w:val="18"/>
                <w:lang w:eastAsia="pl-PL"/>
              </w:rPr>
              <w:t>Długość po rozłożeniu</w:t>
            </w:r>
          </w:p>
        </w:tc>
        <w:tc>
          <w:tcPr>
            <w:tcW w:w="3521" w:type="dxa"/>
            <w:tcBorders>
              <w:top w:val="single" w:sz="4" w:space="0" w:color="auto"/>
              <w:left w:val="single" w:sz="4" w:space="0" w:color="auto"/>
              <w:bottom w:val="single" w:sz="4" w:space="0" w:color="auto"/>
              <w:right w:val="single" w:sz="4" w:space="0" w:color="auto"/>
            </w:tcBorders>
          </w:tcPr>
          <w:p w14:paraId="5FC17254"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bCs/>
                <w:color w:val="000000"/>
                <w:sz w:val="18"/>
                <w:szCs w:val="18"/>
                <w:lang w:eastAsia="pl-PL"/>
              </w:rPr>
              <w:t>do 55cm</w:t>
            </w:r>
          </w:p>
        </w:tc>
        <w:tc>
          <w:tcPr>
            <w:tcW w:w="3491" w:type="dxa"/>
          </w:tcPr>
          <w:p w14:paraId="1B4BFC3A"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3D8F90F3" w14:textId="77777777" w:rsidTr="00ED5F85">
        <w:tc>
          <w:tcPr>
            <w:tcW w:w="3490" w:type="dxa"/>
            <w:vMerge/>
          </w:tcPr>
          <w:p w14:paraId="29D023E8"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0FE3307"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bCs/>
                <w:color w:val="000000"/>
                <w:sz w:val="18"/>
                <w:szCs w:val="18"/>
                <w:lang w:eastAsia="pl-PL"/>
              </w:rPr>
              <w:t>Kompatybilność</w:t>
            </w:r>
          </w:p>
        </w:tc>
        <w:tc>
          <w:tcPr>
            <w:tcW w:w="3521" w:type="dxa"/>
            <w:tcBorders>
              <w:top w:val="single" w:sz="4" w:space="0" w:color="auto"/>
              <w:left w:val="single" w:sz="4" w:space="0" w:color="auto"/>
              <w:bottom w:val="single" w:sz="4" w:space="0" w:color="auto"/>
              <w:right w:val="single" w:sz="4" w:space="0" w:color="auto"/>
            </w:tcBorders>
          </w:tcPr>
          <w:p w14:paraId="22F872C7"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bCs/>
                <w:color w:val="000000"/>
                <w:sz w:val="18"/>
                <w:szCs w:val="18"/>
                <w:lang w:eastAsia="pl-PL"/>
              </w:rPr>
              <w:t>minimum GoPro Hero 9</w:t>
            </w:r>
          </w:p>
        </w:tc>
        <w:tc>
          <w:tcPr>
            <w:tcW w:w="3491" w:type="dxa"/>
          </w:tcPr>
          <w:p w14:paraId="305810F7"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17B06E8" w14:textId="77777777" w:rsidTr="00ED5F85">
        <w:tc>
          <w:tcPr>
            <w:tcW w:w="3490" w:type="dxa"/>
            <w:vMerge/>
          </w:tcPr>
          <w:p w14:paraId="47B87D1D"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val="restart"/>
            <w:tcBorders>
              <w:top w:val="single" w:sz="4" w:space="0" w:color="auto"/>
              <w:left w:val="single" w:sz="4" w:space="0" w:color="auto"/>
              <w:right w:val="single" w:sz="4" w:space="0" w:color="auto"/>
            </w:tcBorders>
          </w:tcPr>
          <w:p w14:paraId="0BA49C47"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bCs/>
                <w:color w:val="000000"/>
                <w:sz w:val="18"/>
                <w:szCs w:val="18"/>
                <w:lang w:eastAsia="pl-PL"/>
              </w:rPr>
              <w:t>Funkcjonalności minimum</w:t>
            </w:r>
          </w:p>
        </w:tc>
        <w:tc>
          <w:tcPr>
            <w:tcW w:w="3521" w:type="dxa"/>
            <w:tcBorders>
              <w:top w:val="single" w:sz="4" w:space="0" w:color="auto"/>
              <w:left w:val="single" w:sz="4" w:space="0" w:color="auto"/>
              <w:bottom w:val="single" w:sz="4" w:space="0" w:color="auto"/>
              <w:right w:val="single" w:sz="4" w:space="0" w:color="auto"/>
            </w:tcBorders>
          </w:tcPr>
          <w:p w14:paraId="450C01FF"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bCs/>
                <w:color w:val="000000"/>
                <w:sz w:val="18"/>
                <w:szCs w:val="18"/>
                <w:lang w:eastAsia="pl-PL"/>
              </w:rPr>
              <w:t>uchwyt do ręki</w:t>
            </w:r>
          </w:p>
        </w:tc>
        <w:tc>
          <w:tcPr>
            <w:tcW w:w="3491" w:type="dxa"/>
          </w:tcPr>
          <w:p w14:paraId="78B561EF"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C64415F" w14:textId="77777777" w:rsidTr="00ED5F85">
        <w:tc>
          <w:tcPr>
            <w:tcW w:w="3490" w:type="dxa"/>
            <w:vMerge/>
          </w:tcPr>
          <w:p w14:paraId="47C4E080"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tcBorders>
              <w:left w:val="single" w:sz="4" w:space="0" w:color="auto"/>
              <w:right w:val="single" w:sz="4" w:space="0" w:color="auto"/>
            </w:tcBorders>
          </w:tcPr>
          <w:p w14:paraId="66E56FC1"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p>
        </w:tc>
        <w:tc>
          <w:tcPr>
            <w:tcW w:w="3521" w:type="dxa"/>
            <w:tcBorders>
              <w:top w:val="single" w:sz="4" w:space="0" w:color="auto"/>
              <w:left w:val="single" w:sz="4" w:space="0" w:color="auto"/>
              <w:bottom w:val="single" w:sz="4" w:space="0" w:color="auto"/>
              <w:right w:val="single" w:sz="4" w:space="0" w:color="auto"/>
            </w:tcBorders>
          </w:tcPr>
          <w:p w14:paraId="0AFD367A"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bCs/>
                <w:color w:val="000000"/>
                <w:sz w:val="18"/>
                <w:szCs w:val="18"/>
                <w:lang w:eastAsia="pl-PL"/>
              </w:rPr>
              <w:t>wysięgnik</w:t>
            </w:r>
          </w:p>
        </w:tc>
        <w:tc>
          <w:tcPr>
            <w:tcW w:w="3491" w:type="dxa"/>
          </w:tcPr>
          <w:p w14:paraId="2F1FA75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61F4987" w14:textId="77777777" w:rsidTr="00ED5F85">
        <w:tc>
          <w:tcPr>
            <w:tcW w:w="3490" w:type="dxa"/>
            <w:vMerge/>
          </w:tcPr>
          <w:p w14:paraId="5D2CC841"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tcBorders>
              <w:left w:val="single" w:sz="4" w:space="0" w:color="auto"/>
              <w:bottom w:val="single" w:sz="4" w:space="0" w:color="auto"/>
              <w:right w:val="single" w:sz="4" w:space="0" w:color="auto"/>
            </w:tcBorders>
          </w:tcPr>
          <w:p w14:paraId="1A0B5170"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p>
        </w:tc>
        <w:tc>
          <w:tcPr>
            <w:tcW w:w="3521" w:type="dxa"/>
            <w:tcBorders>
              <w:top w:val="single" w:sz="4" w:space="0" w:color="auto"/>
              <w:left w:val="single" w:sz="4" w:space="0" w:color="auto"/>
              <w:bottom w:val="single" w:sz="4" w:space="0" w:color="auto"/>
              <w:right w:val="single" w:sz="4" w:space="0" w:color="auto"/>
            </w:tcBorders>
          </w:tcPr>
          <w:p w14:paraId="3F3FF7C6"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bCs/>
                <w:color w:val="000000"/>
                <w:sz w:val="18"/>
                <w:szCs w:val="18"/>
                <w:lang w:eastAsia="pl-PL"/>
              </w:rPr>
              <w:t>statyw</w:t>
            </w:r>
          </w:p>
        </w:tc>
        <w:tc>
          <w:tcPr>
            <w:tcW w:w="3491" w:type="dxa"/>
          </w:tcPr>
          <w:p w14:paraId="141148B7"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25F4C0F" w14:textId="77777777" w:rsidTr="00ED5F85">
        <w:tc>
          <w:tcPr>
            <w:tcW w:w="3490" w:type="dxa"/>
            <w:vMerge/>
          </w:tcPr>
          <w:p w14:paraId="2954B0F6"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1159D04"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bCs/>
                <w:color w:val="000000"/>
                <w:sz w:val="18"/>
                <w:szCs w:val="18"/>
                <w:lang w:eastAsia="pl-PL"/>
              </w:rPr>
              <w:t>Kolor przeważający</w:t>
            </w:r>
          </w:p>
        </w:tc>
        <w:tc>
          <w:tcPr>
            <w:tcW w:w="3521" w:type="dxa"/>
            <w:tcBorders>
              <w:top w:val="single" w:sz="4" w:space="0" w:color="auto"/>
              <w:left w:val="single" w:sz="4" w:space="0" w:color="auto"/>
              <w:bottom w:val="single" w:sz="4" w:space="0" w:color="auto"/>
              <w:right w:val="single" w:sz="4" w:space="0" w:color="auto"/>
            </w:tcBorders>
          </w:tcPr>
          <w:p w14:paraId="25357F84"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bCs/>
                <w:color w:val="000000"/>
                <w:sz w:val="18"/>
                <w:szCs w:val="18"/>
                <w:lang w:eastAsia="pl-PL"/>
              </w:rPr>
              <w:t>czarny lub szary</w:t>
            </w:r>
          </w:p>
        </w:tc>
        <w:tc>
          <w:tcPr>
            <w:tcW w:w="3491" w:type="dxa"/>
          </w:tcPr>
          <w:p w14:paraId="1069B55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9E521CB" w14:textId="77777777" w:rsidTr="00ED5F85">
        <w:tc>
          <w:tcPr>
            <w:tcW w:w="13992" w:type="dxa"/>
            <w:gridSpan w:val="4"/>
          </w:tcPr>
          <w:p w14:paraId="5CF5B9C8"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80813D5" w14:textId="77777777" w:rsidTr="00ED5F85">
        <w:tc>
          <w:tcPr>
            <w:tcW w:w="3490" w:type="dxa"/>
            <w:vMerge w:val="restart"/>
          </w:tcPr>
          <w:p w14:paraId="464E576A"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Pozycja 10</w:t>
            </w:r>
          </w:p>
          <w:p w14:paraId="467C6236"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Monitor 27 cali do komputera</w:t>
            </w:r>
          </w:p>
          <w:p w14:paraId="2CD09041"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2 sztuki</w:t>
            </w:r>
          </w:p>
        </w:tc>
        <w:tc>
          <w:tcPr>
            <w:tcW w:w="3490" w:type="dxa"/>
            <w:tcBorders>
              <w:top w:val="single" w:sz="4" w:space="0" w:color="auto"/>
              <w:left w:val="single" w:sz="4" w:space="0" w:color="auto"/>
              <w:bottom w:val="single" w:sz="4" w:space="0" w:color="auto"/>
              <w:right w:val="single" w:sz="4" w:space="0" w:color="auto"/>
            </w:tcBorders>
          </w:tcPr>
          <w:p w14:paraId="583AD0E6"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Przekątna ekranu</w:t>
            </w:r>
          </w:p>
        </w:tc>
        <w:tc>
          <w:tcPr>
            <w:tcW w:w="3521" w:type="dxa"/>
            <w:tcBorders>
              <w:top w:val="single" w:sz="4" w:space="0" w:color="auto"/>
              <w:left w:val="single" w:sz="4" w:space="0" w:color="auto"/>
              <w:bottom w:val="single" w:sz="4" w:space="0" w:color="auto"/>
              <w:right w:val="single" w:sz="4" w:space="0" w:color="auto"/>
            </w:tcBorders>
          </w:tcPr>
          <w:p w14:paraId="636CE5BD"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27 cali deklarowane przez producenta</w:t>
            </w:r>
          </w:p>
        </w:tc>
        <w:tc>
          <w:tcPr>
            <w:tcW w:w="3491" w:type="dxa"/>
          </w:tcPr>
          <w:p w14:paraId="63B669D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C7A033A" w14:textId="77777777" w:rsidTr="00ED5F85">
        <w:tc>
          <w:tcPr>
            <w:tcW w:w="3490" w:type="dxa"/>
            <w:vMerge/>
          </w:tcPr>
          <w:p w14:paraId="18EDB656"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7278C08E"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Powłoka matrycy</w:t>
            </w:r>
          </w:p>
        </w:tc>
        <w:tc>
          <w:tcPr>
            <w:tcW w:w="3521" w:type="dxa"/>
            <w:tcBorders>
              <w:top w:val="single" w:sz="4" w:space="0" w:color="auto"/>
              <w:left w:val="single" w:sz="4" w:space="0" w:color="auto"/>
              <w:bottom w:val="single" w:sz="4" w:space="0" w:color="auto"/>
              <w:right w:val="single" w:sz="4" w:space="0" w:color="auto"/>
            </w:tcBorders>
          </w:tcPr>
          <w:p w14:paraId="1D7FF416"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matowa</w:t>
            </w:r>
          </w:p>
        </w:tc>
        <w:tc>
          <w:tcPr>
            <w:tcW w:w="3491" w:type="dxa"/>
          </w:tcPr>
          <w:p w14:paraId="50C3A411"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B503A4B" w14:textId="77777777" w:rsidTr="00ED5F85">
        <w:tc>
          <w:tcPr>
            <w:tcW w:w="3490" w:type="dxa"/>
            <w:vMerge/>
          </w:tcPr>
          <w:p w14:paraId="6FDACD37"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7FFAEA4"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Rodzaj matrycy</w:t>
            </w:r>
          </w:p>
        </w:tc>
        <w:tc>
          <w:tcPr>
            <w:tcW w:w="3521" w:type="dxa"/>
            <w:tcBorders>
              <w:top w:val="single" w:sz="4" w:space="0" w:color="auto"/>
              <w:left w:val="single" w:sz="4" w:space="0" w:color="auto"/>
              <w:bottom w:val="single" w:sz="4" w:space="0" w:color="auto"/>
              <w:right w:val="single" w:sz="4" w:space="0" w:color="auto"/>
            </w:tcBorders>
          </w:tcPr>
          <w:p w14:paraId="66DBA690"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LED</w:t>
            </w:r>
          </w:p>
        </w:tc>
        <w:tc>
          <w:tcPr>
            <w:tcW w:w="3491" w:type="dxa"/>
          </w:tcPr>
          <w:p w14:paraId="1391CC1D"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3A74F8F5" w14:textId="77777777" w:rsidTr="00ED5F85">
        <w:tc>
          <w:tcPr>
            <w:tcW w:w="3490" w:type="dxa"/>
            <w:vMerge/>
          </w:tcPr>
          <w:p w14:paraId="2FD92D35"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9A81B8D"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Rozdzielczość ekranu</w:t>
            </w:r>
          </w:p>
        </w:tc>
        <w:tc>
          <w:tcPr>
            <w:tcW w:w="3521" w:type="dxa"/>
            <w:tcBorders>
              <w:top w:val="single" w:sz="4" w:space="0" w:color="auto"/>
              <w:left w:val="single" w:sz="4" w:space="0" w:color="auto"/>
              <w:bottom w:val="single" w:sz="4" w:space="0" w:color="auto"/>
              <w:right w:val="single" w:sz="4" w:space="0" w:color="auto"/>
            </w:tcBorders>
          </w:tcPr>
          <w:p w14:paraId="0135CD23"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minimum 2560 x 1440</w:t>
            </w:r>
          </w:p>
        </w:tc>
        <w:tc>
          <w:tcPr>
            <w:tcW w:w="3491" w:type="dxa"/>
          </w:tcPr>
          <w:p w14:paraId="080B7430"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54EADCE" w14:textId="77777777" w:rsidTr="00ED5F85">
        <w:tc>
          <w:tcPr>
            <w:tcW w:w="3490" w:type="dxa"/>
            <w:vMerge/>
          </w:tcPr>
          <w:p w14:paraId="347F91BB"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1D067014"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Format ekranu</w:t>
            </w:r>
          </w:p>
        </w:tc>
        <w:tc>
          <w:tcPr>
            <w:tcW w:w="3521" w:type="dxa"/>
            <w:tcBorders>
              <w:top w:val="single" w:sz="4" w:space="0" w:color="auto"/>
              <w:left w:val="single" w:sz="4" w:space="0" w:color="auto"/>
              <w:bottom w:val="single" w:sz="4" w:space="0" w:color="auto"/>
              <w:right w:val="single" w:sz="4" w:space="0" w:color="auto"/>
            </w:tcBorders>
          </w:tcPr>
          <w:p w14:paraId="1B066B23"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16:9</w:t>
            </w:r>
          </w:p>
        </w:tc>
        <w:tc>
          <w:tcPr>
            <w:tcW w:w="3491" w:type="dxa"/>
          </w:tcPr>
          <w:p w14:paraId="6048D636"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2DCA9061" w14:textId="77777777" w:rsidTr="00ED5F85">
        <w:tc>
          <w:tcPr>
            <w:tcW w:w="3490" w:type="dxa"/>
            <w:vMerge/>
          </w:tcPr>
          <w:p w14:paraId="166EB006"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2F639725"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Częstotliwość odświeżania</w:t>
            </w:r>
          </w:p>
        </w:tc>
        <w:tc>
          <w:tcPr>
            <w:tcW w:w="3521" w:type="dxa"/>
            <w:tcBorders>
              <w:top w:val="single" w:sz="4" w:space="0" w:color="auto"/>
              <w:left w:val="single" w:sz="4" w:space="0" w:color="auto"/>
              <w:bottom w:val="single" w:sz="4" w:space="0" w:color="auto"/>
              <w:right w:val="single" w:sz="4" w:space="0" w:color="auto"/>
            </w:tcBorders>
          </w:tcPr>
          <w:p w14:paraId="1AAA2C6D"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 xml:space="preserve">minimum 144 </w:t>
            </w:r>
            <w:proofErr w:type="spellStart"/>
            <w:r w:rsidRPr="00EC688A">
              <w:rPr>
                <w:rFonts w:ascii="Calibri" w:eastAsia="Calibri" w:hAnsi="Calibri" w:cs="Calibri"/>
                <w:color w:val="000000"/>
                <w:sz w:val="18"/>
                <w:szCs w:val="18"/>
                <w:lang w:eastAsia="pl-PL"/>
              </w:rPr>
              <w:t>Hz</w:t>
            </w:r>
            <w:proofErr w:type="spellEnd"/>
          </w:p>
        </w:tc>
        <w:tc>
          <w:tcPr>
            <w:tcW w:w="3491" w:type="dxa"/>
          </w:tcPr>
          <w:p w14:paraId="0D771E1A"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C868A90" w14:textId="77777777" w:rsidTr="00ED5F85">
        <w:tc>
          <w:tcPr>
            <w:tcW w:w="3490" w:type="dxa"/>
            <w:vMerge/>
          </w:tcPr>
          <w:p w14:paraId="4F11B746"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75B0D0B1"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Technologia ochrony oczu</w:t>
            </w:r>
          </w:p>
        </w:tc>
        <w:tc>
          <w:tcPr>
            <w:tcW w:w="3521" w:type="dxa"/>
            <w:tcBorders>
              <w:top w:val="single" w:sz="4" w:space="0" w:color="auto"/>
              <w:left w:val="single" w:sz="4" w:space="0" w:color="auto"/>
              <w:bottom w:val="single" w:sz="4" w:space="0" w:color="auto"/>
              <w:right w:val="single" w:sz="4" w:space="0" w:color="auto"/>
            </w:tcBorders>
          </w:tcPr>
          <w:p w14:paraId="1B431575"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tak, minimum poprzez redukcję emitowanego światła niebieskiego</w:t>
            </w:r>
          </w:p>
        </w:tc>
        <w:tc>
          <w:tcPr>
            <w:tcW w:w="3491" w:type="dxa"/>
          </w:tcPr>
          <w:p w14:paraId="779AE66B"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41C2039" w14:textId="77777777" w:rsidTr="00ED5F85">
        <w:tc>
          <w:tcPr>
            <w:tcW w:w="3490" w:type="dxa"/>
            <w:vMerge/>
          </w:tcPr>
          <w:p w14:paraId="207E7B2D"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2F481E0D"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Jasność minimalna</w:t>
            </w:r>
          </w:p>
        </w:tc>
        <w:tc>
          <w:tcPr>
            <w:tcW w:w="3521" w:type="dxa"/>
            <w:tcBorders>
              <w:top w:val="single" w:sz="4" w:space="0" w:color="auto"/>
              <w:left w:val="single" w:sz="4" w:space="0" w:color="auto"/>
              <w:bottom w:val="single" w:sz="4" w:space="0" w:color="auto"/>
              <w:right w:val="single" w:sz="4" w:space="0" w:color="auto"/>
            </w:tcBorders>
          </w:tcPr>
          <w:p w14:paraId="7CB5B51B"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220 cd/m²</w:t>
            </w:r>
          </w:p>
        </w:tc>
        <w:tc>
          <w:tcPr>
            <w:tcW w:w="3491" w:type="dxa"/>
          </w:tcPr>
          <w:p w14:paraId="61F1CB96"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7073A9A" w14:textId="77777777" w:rsidTr="00ED5F85">
        <w:tc>
          <w:tcPr>
            <w:tcW w:w="3490" w:type="dxa"/>
            <w:vMerge/>
          </w:tcPr>
          <w:p w14:paraId="160CDF4F"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06DFA0CF"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Kąt widzenia w poziomie</w:t>
            </w:r>
          </w:p>
        </w:tc>
        <w:tc>
          <w:tcPr>
            <w:tcW w:w="3521" w:type="dxa"/>
            <w:tcBorders>
              <w:top w:val="single" w:sz="4" w:space="0" w:color="auto"/>
              <w:left w:val="single" w:sz="4" w:space="0" w:color="auto"/>
              <w:bottom w:val="single" w:sz="4" w:space="0" w:color="auto"/>
              <w:right w:val="single" w:sz="4" w:space="0" w:color="auto"/>
            </w:tcBorders>
          </w:tcPr>
          <w:p w14:paraId="4C28E723"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170 stopni</w:t>
            </w:r>
          </w:p>
        </w:tc>
        <w:tc>
          <w:tcPr>
            <w:tcW w:w="3491" w:type="dxa"/>
          </w:tcPr>
          <w:p w14:paraId="5837FD8F"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80B6ED9" w14:textId="77777777" w:rsidTr="00ED5F85">
        <w:tc>
          <w:tcPr>
            <w:tcW w:w="3490" w:type="dxa"/>
            <w:vMerge/>
          </w:tcPr>
          <w:p w14:paraId="6B60161C"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603D2D3A"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Kąt widzenia w pionie</w:t>
            </w:r>
          </w:p>
        </w:tc>
        <w:tc>
          <w:tcPr>
            <w:tcW w:w="3521" w:type="dxa"/>
            <w:tcBorders>
              <w:top w:val="single" w:sz="4" w:space="0" w:color="auto"/>
              <w:left w:val="single" w:sz="4" w:space="0" w:color="auto"/>
              <w:bottom w:val="single" w:sz="4" w:space="0" w:color="auto"/>
              <w:right w:val="single" w:sz="4" w:space="0" w:color="auto"/>
            </w:tcBorders>
          </w:tcPr>
          <w:p w14:paraId="25FCEA0E"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160 stopni</w:t>
            </w:r>
          </w:p>
        </w:tc>
        <w:tc>
          <w:tcPr>
            <w:tcW w:w="3491" w:type="dxa"/>
          </w:tcPr>
          <w:p w14:paraId="72ABE8B5"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35B6D584" w14:textId="77777777" w:rsidTr="00ED5F85">
        <w:tc>
          <w:tcPr>
            <w:tcW w:w="3490" w:type="dxa"/>
            <w:vMerge/>
          </w:tcPr>
          <w:p w14:paraId="79A867D9"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4CA4FB0C"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Czas reakcji maksymalnie</w:t>
            </w:r>
          </w:p>
        </w:tc>
        <w:tc>
          <w:tcPr>
            <w:tcW w:w="3521" w:type="dxa"/>
            <w:tcBorders>
              <w:top w:val="single" w:sz="4" w:space="0" w:color="auto"/>
              <w:left w:val="single" w:sz="4" w:space="0" w:color="auto"/>
              <w:bottom w:val="single" w:sz="4" w:space="0" w:color="auto"/>
              <w:right w:val="single" w:sz="4" w:space="0" w:color="auto"/>
            </w:tcBorders>
          </w:tcPr>
          <w:p w14:paraId="703FE814"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5 ms</w:t>
            </w:r>
          </w:p>
        </w:tc>
        <w:tc>
          <w:tcPr>
            <w:tcW w:w="3491" w:type="dxa"/>
          </w:tcPr>
          <w:p w14:paraId="5EB7369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AB22605" w14:textId="77777777" w:rsidTr="00ED5F85">
        <w:tc>
          <w:tcPr>
            <w:tcW w:w="3490" w:type="dxa"/>
            <w:vMerge/>
          </w:tcPr>
          <w:p w14:paraId="4229F06F"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5DF9B71A"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Liczba wyświetlanych kolorów</w:t>
            </w:r>
          </w:p>
        </w:tc>
        <w:tc>
          <w:tcPr>
            <w:tcW w:w="3521" w:type="dxa"/>
            <w:tcBorders>
              <w:top w:val="single" w:sz="4" w:space="0" w:color="auto"/>
              <w:left w:val="single" w:sz="4" w:space="0" w:color="auto"/>
              <w:bottom w:val="single" w:sz="4" w:space="0" w:color="auto"/>
              <w:right w:val="single" w:sz="4" w:space="0" w:color="auto"/>
            </w:tcBorders>
          </w:tcPr>
          <w:p w14:paraId="4FF2460C"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16,7 mln</w:t>
            </w:r>
          </w:p>
        </w:tc>
        <w:tc>
          <w:tcPr>
            <w:tcW w:w="3491" w:type="dxa"/>
          </w:tcPr>
          <w:p w14:paraId="1C761FE4"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A34D987" w14:textId="77777777" w:rsidTr="00ED5F85">
        <w:tc>
          <w:tcPr>
            <w:tcW w:w="3490" w:type="dxa"/>
            <w:vMerge/>
          </w:tcPr>
          <w:p w14:paraId="1F6996DD"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0CD584E"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Rodzaje wejść / wyjść</w:t>
            </w:r>
          </w:p>
        </w:tc>
        <w:tc>
          <w:tcPr>
            <w:tcW w:w="3521" w:type="dxa"/>
            <w:tcBorders>
              <w:top w:val="single" w:sz="4" w:space="0" w:color="auto"/>
              <w:left w:val="single" w:sz="4" w:space="0" w:color="auto"/>
              <w:bottom w:val="single" w:sz="4" w:space="0" w:color="auto"/>
              <w:right w:val="single" w:sz="4" w:space="0" w:color="auto"/>
            </w:tcBorders>
          </w:tcPr>
          <w:p w14:paraId="50C16EC5"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 xml:space="preserve">minimum HDMI, </w:t>
            </w:r>
            <w:proofErr w:type="spellStart"/>
            <w:r w:rsidRPr="00EC688A">
              <w:rPr>
                <w:rFonts w:ascii="Calibri" w:eastAsia="Calibri" w:hAnsi="Calibri" w:cs="Calibri"/>
                <w:color w:val="000000"/>
                <w:sz w:val="18"/>
                <w:szCs w:val="18"/>
                <w:lang w:eastAsia="pl-PL"/>
              </w:rPr>
              <w:t>DisplayPort</w:t>
            </w:r>
            <w:proofErr w:type="spellEnd"/>
            <w:r w:rsidRPr="00EC688A">
              <w:rPr>
                <w:rFonts w:ascii="Calibri" w:eastAsia="Calibri" w:hAnsi="Calibri" w:cs="Calibri"/>
                <w:color w:val="000000"/>
                <w:sz w:val="18"/>
                <w:szCs w:val="18"/>
                <w:lang w:eastAsia="pl-PL"/>
              </w:rPr>
              <w:t xml:space="preserve"> lub mini </w:t>
            </w:r>
            <w:proofErr w:type="spellStart"/>
            <w:r w:rsidRPr="00EC688A">
              <w:rPr>
                <w:rFonts w:ascii="Calibri" w:eastAsia="Calibri" w:hAnsi="Calibri" w:cs="Calibri"/>
                <w:color w:val="000000"/>
                <w:sz w:val="18"/>
                <w:szCs w:val="18"/>
                <w:lang w:eastAsia="pl-PL"/>
              </w:rPr>
              <w:t>DisplayPort</w:t>
            </w:r>
            <w:proofErr w:type="spellEnd"/>
          </w:p>
        </w:tc>
        <w:tc>
          <w:tcPr>
            <w:tcW w:w="3491" w:type="dxa"/>
          </w:tcPr>
          <w:p w14:paraId="27C34B84"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B9FCB04" w14:textId="77777777" w:rsidTr="00ED5F85">
        <w:tc>
          <w:tcPr>
            <w:tcW w:w="3490" w:type="dxa"/>
            <w:vMerge/>
          </w:tcPr>
          <w:p w14:paraId="2889C9F7"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4915CBDE"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Inne</w:t>
            </w:r>
          </w:p>
        </w:tc>
        <w:tc>
          <w:tcPr>
            <w:tcW w:w="3521" w:type="dxa"/>
            <w:tcBorders>
              <w:top w:val="single" w:sz="4" w:space="0" w:color="auto"/>
              <w:left w:val="single" w:sz="4" w:space="0" w:color="auto"/>
              <w:bottom w:val="single" w:sz="4" w:space="0" w:color="auto"/>
              <w:right w:val="single" w:sz="4" w:space="0" w:color="auto"/>
            </w:tcBorders>
          </w:tcPr>
          <w:p w14:paraId="643AD3E5"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regulacja wysokości monitora, kolor obudowy w odcieniach koloru szary lub czarny</w:t>
            </w:r>
          </w:p>
        </w:tc>
        <w:tc>
          <w:tcPr>
            <w:tcW w:w="3491" w:type="dxa"/>
          </w:tcPr>
          <w:p w14:paraId="3FDFE6A3" w14:textId="77777777" w:rsidR="00EC688A" w:rsidRPr="00EC688A" w:rsidRDefault="00EC688A" w:rsidP="00EC688A">
            <w:pPr>
              <w:spacing w:line="276" w:lineRule="auto"/>
              <w:jc w:val="center"/>
              <w:rPr>
                <w:rFonts w:ascii="Calibri" w:eastAsia="Calibri" w:hAnsi="Calibri" w:cs="Calibri"/>
                <w:sz w:val="18"/>
                <w:szCs w:val="18"/>
              </w:rPr>
            </w:pPr>
          </w:p>
        </w:tc>
      </w:tr>
    </w:tbl>
    <w:p w14:paraId="0C3C1D17" w14:textId="77777777" w:rsidR="00EC688A" w:rsidRPr="00EC688A" w:rsidRDefault="00EC688A" w:rsidP="00EC688A">
      <w:pPr>
        <w:widowControl/>
        <w:autoSpaceDE/>
        <w:autoSpaceDN/>
        <w:spacing w:line="276" w:lineRule="auto"/>
        <w:rPr>
          <w:rFonts w:ascii="Calibri" w:eastAsia="Calibri" w:hAnsi="Calibri" w:cs="Calibri"/>
          <w:sz w:val="18"/>
          <w:szCs w:val="18"/>
        </w:rPr>
      </w:pPr>
    </w:p>
    <w:p w14:paraId="7934BD84" w14:textId="77777777" w:rsidR="00EC688A" w:rsidRPr="00EC688A" w:rsidRDefault="00EC688A" w:rsidP="00EC688A">
      <w:pPr>
        <w:widowControl/>
        <w:autoSpaceDE/>
        <w:autoSpaceDN/>
        <w:spacing w:line="276" w:lineRule="auto"/>
        <w:rPr>
          <w:rFonts w:ascii="Calibri" w:eastAsia="Calibri" w:hAnsi="Calibri" w:cs="Calibri"/>
          <w:b/>
        </w:rPr>
      </w:pPr>
      <w:r w:rsidRPr="00EC688A">
        <w:rPr>
          <w:rFonts w:ascii="Calibri" w:eastAsia="Calibri" w:hAnsi="Calibri" w:cs="Calibri"/>
          <w:b/>
        </w:rPr>
        <w:t>2. Kryterium okres gwarancji</w:t>
      </w:r>
    </w:p>
    <w:p w14:paraId="775759B3" w14:textId="77777777" w:rsidR="00EC688A" w:rsidRPr="00EC688A" w:rsidRDefault="00EC688A" w:rsidP="00EC688A">
      <w:pPr>
        <w:widowControl/>
        <w:autoSpaceDE/>
        <w:autoSpaceDN/>
        <w:spacing w:line="276" w:lineRule="auto"/>
        <w:rPr>
          <w:rFonts w:ascii="Calibri" w:eastAsia="Calibri" w:hAnsi="Calibri" w:cs="Calibri"/>
        </w:rPr>
      </w:pPr>
    </w:p>
    <w:p w14:paraId="6D1925D4" w14:textId="77777777" w:rsidR="00EC688A" w:rsidRPr="00EC688A" w:rsidRDefault="00EC688A" w:rsidP="00EC688A">
      <w:pPr>
        <w:widowControl/>
        <w:autoSpaceDE/>
        <w:autoSpaceDN/>
        <w:spacing w:line="276" w:lineRule="auto"/>
        <w:rPr>
          <w:rFonts w:ascii="Calibri" w:eastAsia="Calibri" w:hAnsi="Calibri" w:cs="Calibri"/>
        </w:rPr>
      </w:pPr>
      <w:r w:rsidRPr="00EC688A">
        <w:rPr>
          <w:rFonts w:ascii="Calibri" w:eastAsia="Calibri" w:hAnsi="Calibri" w:cs="Calibri"/>
        </w:rPr>
        <w:t>Oferujemy wykonanie przedmiotu zamówienia z gwarancją producencką w zakresie zgodnym treścią SWZ wg zestawienia ujętego w poniższej tabeli:</w:t>
      </w:r>
    </w:p>
    <w:p w14:paraId="78CD3551" w14:textId="77777777" w:rsidR="00EC688A" w:rsidRPr="00EC688A" w:rsidRDefault="00EC688A" w:rsidP="00EC688A">
      <w:pPr>
        <w:widowControl/>
        <w:autoSpaceDE/>
        <w:autoSpaceDN/>
        <w:spacing w:line="276" w:lineRule="auto"/>
        <w:rPr>
          <w:rFonts w:ascii="Calibri" w:eastAsia="Calibri" w:hAnsi="Calibri" w:cs="Calibri"/>
        </w:rPr>
      </w:pPr>
    </w:p>
    <w:p w14:paraId="738355A4" w14:textId="77777777" w:rsidR="00EC688A" w:rsidRPr="00EC688A" w:rsidRDefault="00EC688A" w:rsidP="00EC688A">
      <w:pPr>
        <w:widowControl/>
        <w:autoSpaceDE/>
        <w:autoSpaceDN/>
        <w:spacing w:line="276" w:lineRule="auto"/>
        <w:rPr>
          <w:rFonts w:ascii="Calibri" w:eastAsia="Calibri" w:hAnsi="Calibri" w:cs="Calibri"/>
        </w:rPr>
      </w:pPr>
      <w:r w:rsidRPr="00EC688A">
        <w:rPr>
          <w:rFonts w:ascii="Calibri" w:eastAsia="Calibri" w:hAnsi="Calibri" w:cs="Calibri"/>
        </w:rPr>
        <w:t>Tabela nr 2</w:t>
      </w:r>
    </w:p>
    <w:tbl>
      <w:tblPr>
        <w:tblStyle w:val="Tabela-Siatka4"/>
        <w:tblW w:w="0" w:type="auto"/>
        <w:tblLook w:val="04A0" w:firstRow="1" w:lastRow="0" w:firstColumn="1" w:lastColumn="0" w:noHBand="0" w:noVBand="1"/>
      </w:tblPr>
      <w:tblGrid>
        <w:gridCol w:w="704"/>
        <w:gridCol w:w="6292"/>
        <w:gridCol w:w="3498"/>
        <w:gridCol w:w="3498"/>
      </w:tblGrid>
      <w:tr w:rsidR="00EC688A" w:rsidRPr="00EC688A" w14:paraId="0C5D3C58" w14:textId="77777777" w:rsidTr="00ED5F85">
        <w:tc>
          <w:tcPr>
            <w:tcW w:w="704" w:type="dxa"/>
          </w:tcPr>
          <w:p w14:paraId="1079601A"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Lp.</w:t>
            </w:r>
          </w:p>
        </w:tc>
        <w:tc>
          <w:tcPr>
            <w:tcW w:w="6292" w:type="dxa"/>
          </w:tcPr>
          <w:p w14:paraId="1B689219"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Przedmiot gwarancji</w:t>
            </w:r>
          </w:p>
        </w:tc>
        <w:tc>
          <w:tcPr>
            <w:tcW w:w="3498" w:type="dxa"/>
          </w:tcPr>
          <w:p w14:paraId="15B99BF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Oferowany okres gwarancji w miesiącach</w:t>
            </w:r>
          </w:p>
        </w:tc>
        <w:tc>
          <w:tcPr>
            <w:tcW w:w="3498" w:type="dxa"/>
          </w:tcPr>
          <w:p w14:paraId="0CA0B570"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Sposób potwierdzenia gwarancji (np. karta gwarancyjna, numer serwisowy do wykorzystania w serwisie online producenta itp.)</w:t>
            </w:r>
          </w:p>
        </w:tc>
      </w:tr>
      <w:tr w:rsidR="00EC688A" w:rsidRPr="00EC688A" w14:paraId="454C60B3" w14:textId="77777777" w:rsidTr="00ED5F85">
        <w:tc>
          <w:tcPr>
            <w:tcW w:w="704" w:type="dxa"/>
          </w:tcPr>
          <w:p w14:paraId="6FE0A75A"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1</w:t>
            </w:r>
          </w:p>
        </w:tc>
        <w:tc>
          <w:tcPr>
            <w:tcW w:w="6292" w:type="dxa"/>
          </w:tcPr>
          <w:p w14:paraId="1881080E" w14:textId="49D1A741"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 xml:space="preserve">okres gwarancji producenckiej on </w:t>
            </w:r>
            <w:proofErr w:type="spellStart"/>
            <w:r w:rsidRPr="00EC688A">
              <w:rPr>
                <w:rFonts w:ascii="Calibri" w:eastAsia="Calibri" w:hAnsi="Calibri" w:cs="Calibri"/>
                <w:sz w:val="18"/>
                <w:szCs w:val="18"/>
              </w:rPr>
              <w:t>si</w:t>
            </w:r>
            <w:r w:rsidR="008B3059">
              <w:rPr>
                <w:rFonts w:ascii="Calibri" w:eastAsia="Calibri" w:hAnsi="Calibri" w:cs="Calibri"/>
                <w:sz w:val="18"/>
                <w:szCs w:val="18"/>
              </w:rPr>
              <w:t>t</w:t>
            </w:r>
            <w:r w:rsidRPr="00EC688A">
              <w:rPr>
                <w:rFonts w:ascii="Calibri" w:eastAsia="Calibri" w:hAnsi="Calibri" w:cs="Calibri"/>
                <w:sz w:val="18"/>
                <w:szCs w:val="18"/>
              </w:rPr>
              <w:t>e</w:t>
            </w:r>
            <w:proofErr w:type="spellEnd"/>
            <w:r w:rsidRPr="00EC688A">
              <w:rPr>
                <w:rFonts w:ascii="Calibri" w:eastAsia="Calibri" w:hAnsi="Calibri" w:cs="Calibri"/>
                <w:sz w:val="18"/>
                <w:szCs w:val="18"/>
              </w:rPr>
              <w:t xml:space="preserve"> z możliwością pozostawienia dysku NBD (</w:t>
            </w:r>
            <w:proofErr w:type="spellStart"/>
            <w:r w:rsidRPr="00EC688A">
              <w:rPr>
                <w:rFonts w:ascii="Calibri" w:eastAsia="Calibri" w:hAnsi="Calibri" w:cs="Calibri"/>
                <w:sz w:val="18"/>
                <w:szCs w:val="18"/>
              </w:rPr>
              <w:t>Next</w:t>
            </w:r>
            <w:proofErr w:type="spellEnd"/>
            <w:r w:rsidRPr="00EC688A">
              <w:rPr>
                <w:rFonts w:ascii="Calibri" w:eastAsia="Calibri" w:hAnsi="Calibri" w:cs="Calibri"/>
                <w:sz w:val="18"/>
                <w:szCs w:val="18"/>
              </w:rPr>
              <w:t xml:space="preserve"> Business Day) na dostarczone urządzenia dla pozycji 1 część 1 przedmiotu zamówienia</w:t>
            </w:r>
          </w:p>
        </w:tc>
        <w:tc>
          <w:tcPr>
            <w:tcW w:w="3498" w:type="dxa"/>
          </w:tcPr>
          <w:p w14:paraId="291ECB57" w14:textId="77777777" w:rsidR="00EC688A" w:rsidRPr="00EC688A" w:rsidRDefault="00EC688A" w:rsidP="00EC688A">
            <w:pPr>
              <w:spacing w:line="276" w:lineRule="auto"/>
              <w:jc w:val="center"/>
              <w:rPr>
                <w:rFonts w:ascii="Calibri" w:eastAsia="Calibri" w:hAnsi="Calibri" w:cs="Calibri"/>
                <w:sz w:val="18"/>
                <w:szCs w:val="18"/>
              </w:rPr>
            </w:pPr>
          </w:p>
        </w:tc>
        <w:tc>
          <w:tcPr>
            <w:tcW w:w="3498" w:type="dxa"/>
          </w:tcPr>
          <w:p w14:paraId="1D6BA2A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2DCAC5D8" w14:textId="77777777" w:rsidTr="00ED5F85">
        <w:tc>
          <w:tcPr>
            <w:tcW w:w="704" w:type="dxa"/>
          </w:tcPr>
          <w:p w14:paraId="1E26800E"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2</w:t>
            </w:r>
          </w:p>
        </w:tc>
        <w:tc>
          <w:tcPr>
            <w:tcW w:w="6292" w:type="dxa"/>
          </w:tcPr>
          <w:p w14:paraId="460B686F" w14:textId="5B966911"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 xml:space="preserve">okres gwarancji producenckiej on </w:t>
            </w:r>
            <w:proofErr w:type="spellStart"/>
            <w:r w:rsidRPr="00EC688A">
              <w:rPr>
                <w:rFonts w:ascii="Calibri" w:eastAsia="Calibri" w:hAnsi="Calibri" w:cs="Calibri"/>
                <w:sz w:val="18"/>
                <w:szCs w:val="18"/>
              </w:rPr>
              <w:t>si</w:t>
            </w:r>
            <w:r w:rsidR="008B3059">
              <w:rPr>
                <w:rFonts w:ascii="Calibri" w:eastAsia="Calibri" w:hAnsi="Calibri" w:cs="Calibri"/>
                <w:sz w:val="18"/>
                <w:szCs w:val="18"/>
              </w:rPr>
              <w:t>t</w:t>
            </w:r>
            <w:r w:rsidRPr="00EC688A">
              <w:rPr>
                <w:rFonts w:ascii="Calibri" w:eastAsia="Calibri" w:hAnsi="Calibri" w:cs="Calibri"/>
                <w:sz w:val="18"/>
                <w:szCs w:val="18"/>
              </w:rPr>
              <w:t>e</w:t>
            </w:r>
            <w:proofErr w:type="spellEnd"/>
            <w:r w:rsidRPr="00EC688A">
              <w:rPr>
                <w:rFonts w:ascii="Calibri" w:eastAsia="Calibri" w:hAnsi="Calibri" w:cs="Calibri"/>
                <w:sz w:val="18"/>
                <w:szCs w:val="18"/>
              </w:rPr>
              <w:t xml:space="preserve"> z możliwością pozostawienia dysku NBD (</w:t>
            </w:r>
            <w:proofErr w:type="spellStart"/>
            <w:r w:rsidRPr="00EC688A">
              <w:rPr>
                <w:rFonts w:ascii="Calibri" w:eastAsia="Calibri" w:hAnsi="Calibri" w:cs="Calibri"/>
                <w:sz w:val="18"/>
                <w:szCs w:val="18"/>
              </w:rPr>
              <w:t>Next</w:t>
            </w:r>
            <w:proofErr w:type="spellEnd"/>
            <w:r w:rsidRPr="00EC688A">
              <w:rPr>
                <w:rFonts w:ascii="Calibri" w:eastAsia="Calibri" w:hAnsi="Calibri" w:cs="Calibri"/>
                <w:sz w:val="18"/>
                <w:szCs w:val="18"/>
              </w:rPr>
              <w:t xml:space="preserve"> Business Day) na dostarczone urządzenia dla pozycji 2 część 1 przedmiotu zamówienia</w:t>
            </w:r>
          </w:p>
        </w:tc>
        <w:tc>
          <w:tcPr>
            <w:tcW w:w="3498" w:type="dxa"/>
          </w:tcPr>
          <w:p w14:paraId="3EB251E0" w14:textId="77777777" w:rsidR="00EC688A" w:rsidRPr="00EC688A" w:rsidRDefault="00EC688A" w:rsidP="00EC688A">
            <w:pPr>
              <w:spacing w:line="276" w:lineRule="auto"/>
              <w:jc w:val="center"/>
              <w:rPr>
                <w:rFonts w:ascii="Calibri" w:eastAsia="Calibri" w:hAnsi="Calibri" w:cs="Calibri"/>
                <w:sz w:val="18"/>
                <w:szCs w:val="18"/>
              </w:rPr>
            </w:pPr>
          </w:p>
        </w:tc>
        <w:tc>
          <w:tcPr>
            <w:tcW w:w="3498" w:type="dxa"/>
          </w:tcPr>
          <w:p w14:paraId="59FBD943"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8CD57C7" w14:textId="77777777" w:rsidTr="00ED5F85">
        <w:tc>
          <w:tcPr>
            <w:tcW w:w="704" w:type="dxa"/>
          </w:tcPr>
          <w:p w14:paraId="5714B58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3</w:t>
            </w:r>
          </w:p>
        </w:tc>
        <w:tc>
          <w:tcPr>
            <w:tcW w:w="6292" w:type="dxa"/>
          </w:tcPr>
          <w:p w14:paraId="5084CF83"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okres gwarancji producenckiej na dostarczone urządzenia dla pozycji 3 część 1 przedmiotu zamówienia</w:t>
            </w:r>
          </w:p>
        </w:tc>
        <w:tc>
          <w:tcPr>
            <w:tcW w:w="3498" w:type="dxa"/>
          </w:tcPr>
          <w:p w14:paraId="1219BBC5" w14:textId="77777777" w:rsidR="00EC688A" w:rsidRPr="00EC688A" w:rsidRDefault="00EC688A" w:rsidP="00EC688A">
            <w:pPr>
              <w:spacing w:line="276" w:lineRule="auto"/>
              <w:jc w:val="center"/>
              <w:rPr>
                <w:rFonts w:ascii="Calibri" w:eastAsia="Calibri" w:hAnsi="Calibri" w:cs="Calibri"/>
                <w:sz w:val="18"/>
                <w:szCs w:val="18"/>
              </w:rPr>
            </w:pPr>
          </w:p>
        </w:tc>
        <w:tc>
          <w:tcPr>
            <w:tcW w:w="3498" w:type="dxa"/>
          </w:tcPr>
          <w:p w14:paraId="00452C9E"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30483B91" w14:textId="77777777" w:rsidTr="00ED5F85">
        <w:tc>
          <w:tcPr>
            <w:tcW w:w="704" w:type="dxa"/>
          </w:tcPr>
          <w:p w14:paraId="78AD57D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4</w:t>
            </w:r>
          </w:p>
        </w:tc>
        <w:tc>
          <w:tcPr>
            <w:tcW w:w="6292" w:type="dxa"/>
          </w:tcPr>
          <w:p w14:paraId="2D0FC692"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okres gwarancji producenckiej na dostarczone urządzenia dla pozycji 4 część 1 przedmiotu zamówienia</w:t>
            </w:r>
          </w:p>
        </w:tc>
        <w:tc>
          <w:tcPr>
            <w:tcW w:w="3498" w:type="dxa"/>
          </w:tcPr>
          <w:p w14:paraId="5141A56E" w14:textId="77777777" w:rsidR="00EC688A" w:rsidRPr="00EC688A" w:rsidRDefault="00EC688A" w:rsidP="00EC688A">
            <w:pPr>
              <w:spacing w:line="276" w:lineRule="auto"/>
              <w:jc w:val="center"/>
              <w:rPr>
                <w:rFonts w:ascii="Calibri" w:eastAsia="Calibri" w:hAnsi="Calibri" w:cs="Calibri"/>
                <w:sz w:val="18"/>
                <w:szCs w:val="18"/>
              </w:rPr>
            </w:pPr>
          </w:p>
        </w:tc>
        <w:tc>
          <w:tcPr>
            <w:tcW w:w="3498" w:type="dxa"/>
          </w:tcPr>
          <w:p w14:paraId="5E74575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41F6466" w14:textId="77777777" w:rsidTr="00ED5F85">
        <w:tc>
          <w:tcPr>
            <w:tcW w:w="704" w:type="dxa"/>
          </w:tcPr>
          <w:p w14:paraId="5E21E6AA"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lastRenderedPageBreak/>
              <w:t>5</w:t>
            </w:r>
          </w:p>
        </w:tc>
        <w:tc>
          <w:tcPr>
            <w:tcW w:w="6292" w:type="dxa"/>
          </w:tcPr>
          <w:p w14:paraId="559B026A"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okres gwarancji producenckiej na dostarczone urządzenia dla pozycji 5 część 1 przedmiotu zamówienia</w:t>
            </w:r>
          </w:p>
        </w:tc>
        <w:tc>
          <w:tcPr>
            <w:tcW w:w="3498" w:type="dxa"/>
          </w:tcPr>
          <w:p w14:paraId="36B8839C" w14:textId="77777777" w:rsidR="00EC688A" w:rsidRPr="00EC688A" w:rsidRDefault="00EC688A" w:rsidP="00EC688A">
            <w:pPr>
              <w:spacing w:line="276" w:lineRule="auto"/>
              <w:jc w:val="center"/>
              <w:rPr>
                <w:rFonts w:ascii="Calibri" w:eastAsia="Calibri" w:hAnsi="Calibri" w:cs="Calibri"/>
                <w:sz w:val="18"/>
                <w:szCs w:val="18"/>
              </w:rPr>
            </w:pPr>
          </w:p>
        </w:tc>
        <w:tc>
          <w:tcPr>
            <w:tcW w:w="3498" w:type="dxa"/>
          </w:tcPr>
          <w:p w14:paraId="5F9DCF1D"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6EDE919" w14:textId="77777777" w:rsidTr="00ED5F85">
        <w:tc>
          <w:tcPr>
            <w:tcW w:w="704" w:type="dxa"/>
          </w:tcPr>
          <w:p w14:paraId="035B873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6</w:t>
            </w:r>
          </w:p>
        </w:tc>
        <w:tc>
          <w:tcPr>
            <w:tcW w:w="6292" w:type="dxa"/>
          </w:tcPr>
          <w:p w14:paraId="695FA4AB" w14:textId="571C7150"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 xml:space="preserve">okres gwarancji producenckiej on </w:t>
            </w:r>
            <w:proofErr w:type="spellStart"/>
            <w:r w:rsidRPr="00EC688A">
              <w:rPr>
                <w:rFonts w:ascii="Calibri" w:eastAsia="Calibri" w:hAnsi="Calibri" w:cs="Calibri"/>
                <w:sz w:val="18"/>
                <w:szCs w:val="18"/>
              </w:rPr>
              <w:t>side</w:t>
            </w:r>
            <w:proofErr w:type="spellEnd"/>
            <w:r w:rsidRPr="00EC688A">
              <w:rPr>
                <w:rFonts w:ascii="Calibri" w:eastAsia="Calibri" w:hAnsi="Calibri" w:cs="Calibri"/>
                <w:sz w:val="18"/>
                <w:szCs w:val="18"/>
              </w:rPr>
              <w:t xml:space="preserve"> z możliwością pozostawienia dysku NBD (</w:t>
            </w:r>
            <w:proofErr w:type="spellStart"/>
            <w:r w:rsidRPr="00EC688A">
              <w:rPr>
                <w:rFonts w:ascii="Calibri" w:eastAsia="Calibri" w:hAnsi="Calibri" w:cs="Calibri"/>
                <w:sz w:val="18"/>
                <w:szCs w:val="18"/>
              </w:rPr>
              <w:t>Next</w:t>
            </w:r>
            <w:proofErr w:type="spellEnd"/>
            <w:r w:rsidRPr="00EC688A">
              <w:rPr>
                <w:rFonts w:ascii="Calibri" w:eastAsia="Calibri" w:hAnsi="Calibri" w:cs="Calibri"/>
                <w:sz w:val="18"/>
                <w:szCs w:val="18"/>
              </w:rPr>
              <w:t xml:space="preserve"> Business Day) na dostarczone urządzenia dla pozycji 6 część 1 przedmiotu zamówienia</w:t>
            </w:r>
          </w:p>
        </w:tc>
        <w:tc>
          <w:tcPr>
            <w:tcW w:w="3498" w:type="dxa"/>
          </w:tcPr>
          <w:p w14:paraId="153D23D8" w14:textId="77777777" w:rsidR="00EC688A" w:rsidRPr="00EC688A" w:rsidRDefault="00EC688A" w:rsidP="00EC688A">
            <w:pPr>
              <w:spacing w:line="276" w:lineRule="auto"/>
              <w:jc w:val="center"/>
              <w:rPr>
                <w:rFonts w:ascii="Calibri" w:eastAsia="Calibri" w:hAnsi="Calibri" w:cs="Calibri"/>
                <w:sz w:val="18"/>
                <w:szCs w:val="18"/>
              </w:rPr>
            </w:pPr>
          </w:p>
        </w:tc>
        <w:tc>
          <w:tcPr>
            <w:tcW w:w="3498" w:type="dxa"/>
          </w:tcPr>
          <w:p w14:paraId="6594C246"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E227A21" w14:textId="77777777" w:rsidTr="00ED5F85">
        <w:tc>
          <w:tcPr>
            <w:tcW w:w="704" w:type="dxa"/>
          </w:tcPr>
          <w:p w14:paraId="40142C9D"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7</w:t>
            </w:r>
          </w:p>
        </w:tc>
        <w:tc>
          <w:tcPr>
            <w:tcW w:w="6292" w:type="dxa"/>
          </w:tcPr>
          <w:p w14:paraId="61005647" w14:textId="15347431"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 xml:space="preserve">okres gwarancji producenckiej on </w:t>
            </w:r>
            <w:proofErr w:type="spellStart"/>
            <w:r w:rsidRPr="00EC688A">
              <w:rPr>
                <w:rFonts w:ascii="Calibri" w:eastAsia="Calibri" w:hAnsi="Calibri" w:cs="Calibri"/>
                <w:sz w:val="18"/>
                <w:szCs w:val="18"/>
              </w:rPr>
              <w:t>side</w:t>
            </w:r>
            <w:proofErr w:type="spellEnd"/>
            <w:r w:rsidRPr="00EC688A">
              <w:rPr>
                <w:rFonts w:ascii="Calibri" w:eastAsia="Calibri" w:hAnsi="Calibri" w:cs="Calibri"/>
                <w:sz w:val="18"/>
                <w:szCs w:val="18"/>
              </w:rPr>
              <w:t xml:space="preserve"> z możliwością pozostawienia dysku NBD (</w:t>
            </w:r>
            <w:proofErr w:type="spellStart"/>
            <w:r w:rsidRPr="00EC688A">
              <w:rPr>
                <w:rFonts w:ascii="Calibri" w:eastAsia="Calibri" w:hAnsi="Calibri" w:cs="Calibri"/>
                <w:sz w:val="18"/>
                <w:szCs w:val="18"/>
              </w:rPr>
              <w:t>Next</w:t>
            </w:r>
            <w:proofErr w:type="spellEnd"/>
            <w:r w:rsidRPr="00EC688A">
              <w:rPr>
                <w:rFonts w:ascii="Calibri" w:eastAsia="Calibri" w:hAnsi="Calibri" w:cs="Calibri"/>
                <w:sz w:val="18"/>
                <w:szCs w:val="18"/>
              </w:rPr>
              <w:t xml:space="preserve"> Business Day) na dostarczone urządzenia dla pozycji 7 część 1 przedmiotu zamówienia</w:t>
            </w:r>
          </w:p>
        </w:tc>
        <w:tc>
          <w:tcPr>
            <w:tcW w:w="3498" w:type="dxa"/>
          </w:tcPr>
          <w:p w14:paraId="64FADA6D" w14:textId="77777777" w:rsidR="00EC688A" w:rsidRPr="00EC688A" w:rsidRDefault="00EC688A" w:rsidP="00EC688A">
            <w:pPr>
              <w:spacing w:line="276" w:lineRule="auto"/>
              <w:jc w:val="center"/>
              <w:rPr>
                <w:rFonts w:ascii="Calibri" w:eastAsia="Calibri" w:hAnsi="Calibri" w:cs="Calibri"/>
                <w:sz w:val="18"/>
                <w:szCs w:val="18"/>
              </w:rPr>
            </w:pPr>
          </w:p>
        </w:tc>
        <w:tc>
          <w:tcPr>
            <w:tcW w:w="3498" w:type="dxa"/>
          </w:tcPr>
          <w:p w14:paraId="069A7260"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ADF7F4B" w14:textId="77777777" w:rsidTr="00ED5F85">
        <w:tc>
          <w:tcPr>
            <w:tcW w:w="704" w:type="dxa"/>
          </w:tcPr>
          <w:p w14:paraId="3BB4391A"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8</w:t>
            </w:r>
          </w:p>
        </w:tc>
        <w:tc>
          <w:tcPr>
            <w:tcW w:w="6292" w:type="dxa"/>
          </w:tcPr>
          <w:p w14:paraId="0BFF70B1"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okres gwarancji producenckiej na dostarczone urządzenia dla pozycji 8 część 1 przedmiotu zamówienia</w:t>
            </w:r>
          </w:p>
        </w:tc>
        <w:tc>
          <w:tcPr>
            <w:tcW w:w="3498" w:type="dxa"/>
          </w:tcPr>
          <w:p w14:paraId="6192EC66" w14:textId="77777777" w:rsidR="00EC688A" w:rsidRPr="00EC688A" w:rsidRDefault="00EC688A" w:rsidP="00EC688A">
            <w:pPr>
              <w:spacing w:line="276" w:lineRule="auto"/>
              <w:jc w:val="center"/>
              <w:rPr>
                <w:rFonts w:ascii="Calibri" w:eastAsia="Calibri" w:hAnsi="Calibri" w:cs="Calibri"/>
                <w:sz w:val="18"/>
                <w:szCs w:val="18"/>
              </w:rPr>
            </w:pPr>
          </w:p>
        </w:tc>
        <w:tc>
          <w:tcPr>
            <w:tcW w:w="3498" w:type="dxa"/>
          </w:tcPr>
          <w:p w14:paraId="5C83E470"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3533BD3" w14:textId="77777777" w:rsidTr="00ED5F85">
        <w:tc>
          <w:tcPr>
            <w:tcW w:w="704" w:type="dxa"/>
          </w:tcPr>
          <w:p w14:paraId="7B233B9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9</w:t>
            </w:r>
          </w:p>
        </w:tc>
        <w:tc>
          <w:tcPr>
            <w:tcW w:w="6292" w:type="dxa"/>
          </w:tcPr>
          <w:p w14:paraId="11B1AD1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okres gwarancji producenckiej na dostarczone urządzenia dla pozycji 9 część 1 przedmiotu zamówienia</w:t>
            </w:r>
          </w:p>
        </w:tc>
        <w:tc>
          <w:tcPr>
            <w:tcW w:w="3498" w:type="dxa"/>
          </w:tcPr>
          <w:p w14:paraId="6849AC1C" w14:textId="77777777" w:rsidR="00EC688A" w:rsidRPr="00EC688A" w:rsidRDefault="00EC688A" w:rsidP="00EC688A">
            <w:pPr>
              <w:spacing w:line="276" w:lineRule="auto"/>
              <w:jc w:val="center"/>
              <w:rPr>
                <w:rFonts w:ascii="Calibri" w:eastAsia="Calibri" w:hAnsi="Calibri" w:cs="Calibri"/>
                <w:sz w:val="18"/>
                <w:szCs w:val="18"/>
              </w:rPr>
            </w:pPr>
          </w:p>
        </w:tc>
        <w:tc>
          <w:tcPr>
            <w:tcW w:w="3498" w:type="dxa"/>
          </w:tcPr>
          <w:p w14:paraId="6D5C91D3"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82CEC25" w14:textId="77777777" w:rsidTr="00ED5F85">
        <w:tc>
          <w:tcPr>
            <w:tcW w:w="704" w:type="dxa"/>
          </w:tcPr>
          <w:p w14:paraId="7B2ABDFA"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10</w:t>
            </w:r>
          </w:p>
        </w:tc>
        <w:tc>
          <w:tcPr>
            <w:tcW w:w="6292" w:type="dxa"/>
          </w:tcPr>
          <w:p w14:paraId="31C72618"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okres gwarancji producenckiej na dostarczone urządzenia dla pozycji 10 część 1 przedmiotu zamówienia</w:t>
            </w:r>
          </w:p>
        </w:tc>
        <w:tc>
          <w:tcPr>
            <w:tcW w:w="3498" w:type="dxa"/>
          </w:tcPr>
          <w:p w14:paraId="400D2D60" w14:textId="77777777" w:rsidR="00EC688A" w:rsidRPr="00EC688A" w:rsidRDefault="00EC688A" w:rsidP="00EC688A">
            <w:pPr>
              <w:spacing w:line="276" w:lineRule="auto"/>
              <w:jc w:val="center"/>
              <w:rPr>
                <w:rFonts w:ascii="Calibri" w:eastAsia="Calibri" w:hAnsi="Calibri" w:cs="Calibri"/>
                <w:sz w:val="18"/>
                <w:szCs w:val="18"/>
              </w:rPr>
            </w:pPr>
          </w:p>
        </w:tc>
        <w:tc>
          <w:tcPr>
            <w:tcW w:w="3498" w:type="dxa"/>
          </w:tcPr>
          <w:p w14:paraId="5492A0BA" w14:textId="77777777" w:rsidR="00EC688A" w:rsidRPr="00EC688A" w:rsidRDefault="00EC688A" w:rsidP="00EC688A">
            <w:pPr>
              <w:spacing w:line="276" w:lineRule="auto"/>
              <w:jc w:val="center"/>
              <w:rPr>
                <w:rFonts w:ascii="Calibri" w:eastAsia="Calibri" w:hAnsi="Calibri" w:cs="Calibri"/>
                <w:sz w:val="18"/>
                <w:szCs w:val="18"/>
              </w:rPr>
            </w:pPr>
          </w:p>
        </w:tc>
      </w:tr>
    </w:tbl>
    <w:p w14:paraId="0E6C027D" w14:textId="77777777" w:rsidR="00EC688A" w:rsidRPr="00EC688A" w:rsidRDefault="00EC688A" w:rsidP="00EC688A">
      <w:pPr>
        <w:widowControl/>
        <w:autoSpaceDE/>
        <w:autoSpaceDN/>
        <w:spacing w:line="276" w:lineRule="auto"/>
        <w:jc w:val="center"/>
        <w:rPr>
          <w:rFonts w:ascii="Calibri" w:eastAsia="Calibri" w:hAnsi="Calibri" w:cs="Calibri"/>
          <w:sz w:val="18"/>
          <w:szCs w:val="18"/>
        </w:rPr>
      </w:pPr>
    </w:p>
    <w:p w14:paraId="60A82DFB" w14:textId="77777777" w:rsidR="00EC688A" w:rsidRPr="00EC688A" w:rsidRDefault="00EC688A" w:rsidP="00EC688A">
      <w:pPr>
        <w:widowControl/>
        <w:autoSpaceDE/>
        <w:autoSpaceDN/>
        <w:spacing w:line="276" w:lineRule="auto"/>
        <w:rPr>
          <w:rFonts w:ascii="Calibri" w:eastAsia="Calibri" w:hAnsi="Calibri" w:cs="Calibri"/>
        </w:rPr>
        <w:sectPr w:rsidR="00EC688A" w:rsidRPr="00EC688A" w:rsidSect="00DF5495">
          <w:pgSz w:w="16838" w:h="11906" w:orient="landscape"/>
          <w:pgMar w:top="1418" w:right="1418" w:bottom="1418" w:left="1418" w:header="709" w:footer="709" w:gutter="0"/>
          <w:cols w:space="708"/>
          <w:docGrid w:linePitch="360"/>
        </w:sectPr>
      </w:pPr>
    </w:p>
    <w:p w14:paraId="2EF8D558" w14:textId="77777777" w:rsidR="00EC688A" w:rsidRPr="00EC688A" w:rsidRDefault="00EC688A" w:rsidP="00EC688A">
      <w:pPr>
        <w:widowControl/>
        <w:autoSpaceDE/>
        <w:autoSpaceDN/>
        <w:spacing w:line="276" w:lineRule="auto"/>
        <w:rPr>
          <w:rFonts w:ascii="Calibri" w:eastAsia="Calibri" w:hAnsi="Calibri" w:cs="Calibri"/>
          <w:b/>
          <w:bCs/>
          <w:u w:val="single"/>
        </w:rPr>
      </w:pPr>
      <w:bookmarkStart w:id="3" w:name="_Hlk104975459"/>
      <w:r w:rsidRPr="00EC688A">
        <w:rPr>
          <w:rFonts w:ascii="Calibri" w:eastAsia="Calibri" w:hAnsi="Calibri" w:cs="Calibri"/>
          <w:b/>
          <w:bCs/>
          <w:u w:val="single"/>
        </w:rPr>
        <w:lastRenderedPageBreak/>
        <w:t>CZĘŚĆ 2</w:t>
      </w:r>
    </w:p>
    <w:p w14:paraId="1B1D5EAC" w14:textId="77777777" w:rsidR="00EC688A" w:rsidRPr="00EC688A" w:rsidRDefault="00EC688A" w:rsidP="00EC688A">
      <w:pPr>
        <w:widowControl/>
        <w:autoSpaceDE/>
        <w:autoSpaceDN/>
        <w:spacing w:line="276" w:lineRule="auto"/>
        <w:rPr>
          <w:rFonts w:ascii="Calibri" w:eastAsia="Calibri" w:hAnsi="Calibri" w:cs="Calibri"/>
          <w:b/>
        </w:rPr>
      </w:pPr>
      <w:r w:rsidRPr="00EC688A">
        <w:rPr>
          <w:rFonts w:ascii="Calibri" w:eastAsia="Calibri" w:hAnsi="Calibri" w:cs="Calibri"/>
          <w:b/>
        </w:rPr>
        <w:t>1. Kryterium cena brutto zamówienia</w:t>
      </w:r>
    </w:p>
    <w:p w14:paraId="50C5ADD2" w14:textId="77777777" w:rsidR="00EC688A" w:rsidRPr="00EC688A" w:rsidRDefault="00EC688A" w:rsidP="00EC688A">
      <w:pPr>
        <w:widowControl/>
        <w:autoSpaceDE/>
        <w:autoSpaceDN/>
        <w:spacing w:line="276" w:lineRule="auto"/>
        <w:rPr>
          <w:rFonts w:ascii="Calibri" w:eastAsia="Calibri" w:hAnsi="Calibri" w:cs="Calibri"/>
        </w:rPr>
      </w:pPr>
      <w:r w:rsidRPr="00EC688A">
        <w:rPr>
          <w:rFonts w:ascii="Calibri" w:eastAsia="Calibri" w:hAnsi="Calibri" w:cs="Calibri"/>
        </w:rPr>
        <w:t>Oferujemy wykonanie przedmiotu zamówienia w zakresie objętym SWZ za:</w:t>
      </w:r>
      <w:r w:rsidRPr="00EC688A">
        <w:rPr>
          <w:rFonts w:ascii="Calibri" w:eastAsia="Calibri" w:hAnsi="Calibri" w:cs="Calibri"/>
        </w:rPr>
        <w:br/>
      </w:r>
    </w:p>
    <w:p w14:paraId="4AAA3A1D" w14:textId="77777777" w:rsidR="00EC688A" w:rsidRPr="00EC688A" w:rsidRDefault="00EC688A" w:rsidP="00EC688A">
      <w:pPr>
        <w:widowControl/>
        <w:autoSpaceDE/>
        <w:autoSpaceDN/>
        <w:spacing w:line="276" w:lineRule="auto"/>
        <w:rPr>
          <w:rFonts w:ascii="Calibri" w:eastAsia="Calibri" w:hAnsi="Calibri" w:cs="Calibri"/>
        </w:rPr>
      </w:pPr>
      <w:r w:rsidRPr="00EC688A">
        <w:rPr>
          <w:rFonts w:ascii="Calibri" w:eastAsia="Calibri" w:hAnsi="Calibri" w:cs="Calibri"/>
        </w:rPr>
        <w:t>cenę brutto (łącznie z podatkiem od towarów i usług)*: … PLN (suma pozycji „Całkowita cena brutto zamówienia” z poniższej tabeli nr 1 )</w:t>
      </w:r>
    </w:p>
    <w:p w14:paraId="7F8448CB" w14:textId="77777777" w:rsidR="00EC688A" w:rsidRPr="00EC688A" w:rsidRDefault="00EC688A" w:rsidP="00EC688A">
      <w:pPr>
        <w:widowControl/>
        <w:autoSpaceDE/>
        <w:autoSpaceDN/>
        <w:spacing w:line="276" w:lineRule="auto"/>
        <w:rPr>
          <w:rFonts w:ascii="Calibri" w:eastAsia="Calibri" w:hAnsi="Calibri" w:cs="Calibri"/>
        </w:rPr>
      </w:pPr>
    </w:p>
    <w:p w14:paraId="10E980EB" w14:textId="77777777" w:rsidR="00EC688A" w:rsidRPr="00EC688A" w:rsidRDefault="00EC688A" w:rsidP="00EC688A">
      <w:pPr>
        <w:widowControl/>
        <w:autoSpaceDE/>
        <w:autoSpaceDN/>
        <w:spacing w:line="276" w:lineRule="auto"/>
        <w:jc w:val="both"/>
        <w:rPr>
          <w:rFonts w:ascii="Calibri" w:eastAsia="Calibri" w:hAnsi="Calibri" w:cs="Calibri"/>
          <w:i/>
          <w:iCs/>
        </w:rPr>
      </w:pPr>
      <w:r w:rsidRPr="00EC688A">
        <w:rPr>
          <w:rFonts w:ascii="Calibri" w:eastAsia="Calibri" w:hAnsi="Calibri" w:cs="Calibri"/>
        </w:rPr>
        <w:t>*</w:t>
      </w:r>
      <w:r w:rsidRPr="00EC688A">
        <w:rPr>
          <w:rFonts w:ascii="Calibri" w:eastAsia="Calibri" w:hAnsi="Calibri" w:cs="Calibri"/>
          <w:i/>
          <w:iCs/>
        </w:rPr>
        <w:t xml:space="preserve">W przypadku, gdy ofertę składa </w:t>
      </w:r>
      <w:r w:rsidRPr="00EC688A">
        <w:rPr>
          <w:rFonts w:ascii="Calibri" w:eastAsia="Calibri" w:hAnsi="Calibri" w:cs="Calibri"/>
          <w:b/>
          <w:bCs/>
          <w:i/>
          <w:iCs/>
        </w:rPr>
        <w:t>Wykonawca zagraniczny,</w:t>
      </w:r>
      <w:r w:rsidRPr="00EC688A">
        <w:rPr>
          <w:rFonts w:ascii="Calibri" w:eastAsia="Calibri" w:hAnsi="Calibri" w:cs="Calibri"/>
          <w:i/>
          <w:iCs/>
        </w:rPr>
        <w:t xml:space="preserve"> który na podstawie odrębnych przepisów nie jest zobowiązany do uiszczenia podatku VAT w Polsce należy wpisać cenę netto.</w:t>
      </w:r>
    </w:p>
    <w:p w14:paraId="690383DF" w14:textId="77777777" w:rsidR="00EC688A" w:rsidRPr="00EC688A" w:rsidRDefault="00EC688A" w:rsidP="00EC688A">
      <w:pPr>
        <w:widowControl/>
        <w:autoSpaceDE/>
        <w:autoSpaceDN/>
        <w:spacing w:line="276" w:lineRule="auto"/>
        <w:rPr>
          <w:rFonts w:ascii="Calibri" w:eastAsia="Calibri" w:hAnsi="Calibri" w:cs="Calibri"/>
          <w:i/>
          <w:iCs/>
        </w:rPr>
      </w:pPr>
    </w:p>
    <w:p w14:paraId="46E6ED4F" w14:textId="77777777" w:rsidR="00EC688A" w:rsidRPr="00EC688A" w:rsidRDefault="00EC688A" w:rsidP="00EC688A">
      <w:pPr>
        <w:widowControl/>
        <w:autoSpaceDE/>
        <w:autoSpaceDN/>
        <w:spacing w:line="276" w:lineRule="auto"/>
        <w:jc w:val="both"/>
        <w:rPr>
          <w:rFonts w:ascii="Calibri" w:eastAsia="Calibri" w:hAnsi="Calibri" w:cs="Calibri"/>
          <w:b/>
          <w:iCs/>
        </w:rPr>
      </w:pPr>
      <w:r w:rsidRPr="00EC688A">
        <w:rPr>
          <w:rFonts w:ascii="Calibri" w:eastAsia="Calibri" w:hAnsi="Calibri" w:cs="Calibri"/>
          <w:b/>
          <w:iCs/>
        </w:rPr>
        <w:t>Oświadczam, że wybór naszej oferty będzie/nie będzie** prowadził do powstania u Zamawiającego obowiązku podatkowego zgodnie z przepisami o podatku od towarów i usług w myśl art. 225  ust.  1 ustawy Prawo zamówień publicznych. Jeśli ten punkt nie zostanie wypełniony przez Wykonawcę, Zamawiający uznaje, że  wybór  oferty  Wykonawcy  nie  będzie prowadził  do  powstania  u Zamawiającego  obowiązku podatkowego zgodnie z przepisami o podatku od towarów i usług w myśl art. 225 ust. 1 ustawy  Prawo zamówień publicznych.</w:t>
      </w:r>
    </w:p>
    <w:p w14:paraId="242ACDBC" w14:textId="77777777" w:rsidR="00EC688A" w:rsidRPr="00EC688A" w:rsidRDefault="00EC688A" w:rsidP="00EC688A">
      <w:pPr>
        <w:widowControl/>
        <w:autoSpaceDE/>
        <w:autoSpaceDN/>
        <w:spacing w:line="276" w:lineRule="auto"/>
        <w:rPr>
          <w:rFonts w:ascii="Calibri" w:eastAsia="Calibri" w:hAnsi="Calibri" w:cs="Calibri"/>
          <w:b/>
          <w:i/>
          <w:iCs/>
          <w:u w:val="single"/>
        </w:rPr>
      </w:pPr>
      <w:r w:rsidRPr="00EC688A">
        <w:rPr>
          <w:rFonts w:ascii="Calibri" w:eastAsia="Calibri" w:hAnsi="Calibri" w:cs="Calibri"/>
          <w:bCs/>
          <w:i/>
          <w:iCs/>
        </w:rPr>
        <w:t xml:space="preserve">** niepotrzebne skreślić </w:t>
      </w:r>
    </w:p>
    <w:p w14:paraId="19237D91" w14:textId="77777777" w:rsidR="00EC688A" w:rsidRPr="00EC688A" w:rsidRDefault="00EC688A" w:rsidP="00EC688A">
      <w:pPr>
        <w:widowControl/>
        <w:autoSpaceDE/>
        <w:autoSpaceDN/>
        <w:spacing w:line="276" w:lineRule="auto"/>
        <w:rPr>
          <w:rFonts w:ascii="Calibri" w:eastAsia="Calibri" w:hAnsi="Calibri" w:cs="Calibri"/>
          <w:b/>
          <w:u w:val="single"/>
        </w:rPr>
      </w:pPr>
      <w:r w:rsidRPr="00EC688A">
        <w:rPr>
          <w:rFonts w:ascii="Calibri" w:eastAsia="Calibri" w:hAnsi="Calibri" w:cs="Calibri"/>
          <w:b/>
          <w:u w:val="single"/>
        </w:rPr>
        <w:t>W TYM:</w:t>
      </w:r>
    </w:p>
    <w:p w14:paraId="0194D61B" w14:textId="77777777" w:rsidR="00EC688A" w:rsidRPr="00EC688A" w:rsidRDefault="00EC688A" w:rsidP="00EC688A">
      <w:pPr>
        <w:widowControl/>
        <w:autoSpaceDE/>
        <w:autoSpaceDN/>
        <w:spacing w:line="276" w:lineRule="auto"/>
        <w:rPr>
          <w:rFonts w:ascii="Calibri" w:eastAsia="Calibri" w:hAnsi="Calibri" w:cs="Calibri"/>
          <w:bCs/>
        </w:rPr>
      </w:pPr>
    </w:p>
    <w:p w14:paraId="45E686A6" w14:textId="77777777" w:rsidR="00EC688A" w:rsidRPr="00EC688A" w:rsidRDefault="00EC688A" w:rsidP="00EC688A">
      <w:pPr>
        <w:widowControl/>
        <w:autoSpaceDE/>
        <w:autoSpaceDN/>
        <w:spacing w:line="276" w:lineRule="auto"/>
        <w:rPr>
          <w:rFonts w:ascii="Calibri" w:eastAsia="Calibri" w:hAnsi="Calibri" w:cs="Calibri"/>
          <w:bCs/>
        </w:rPr>
      </w:pPr>
      <w:r w:rsidRPr="00EC688A">
        <w:rPr>
          <w:rFonts w:ascii="Calibri" w:eastAsia="Calibri" w:hAnsi="Calibri" w:cs="Calibri"/>
          <w:bCs/>
        </w:rPr>
        <w:t>Tabela nr 1</w:t>
      </w:r>
    </w:p>
    <w:tbl>
      <w:tblPr>
        <w:tblStyle w:val="Tabela-Siatka4"/>
        <w:tblW w:w="0" w:type="auto"/>
        <w:tblLook w:val="04A0" w:firstRow="1" w:lastRow="0" w:firstColumn="1" w:lastColumn="0" w:noHBand="0" w:noVBand="1"/>
      </w:tblPr>
      <w:tblGrid>
        <w:gridCol w:w="480"/>
        <w:gridCol w:w="2670"/>
        <w:gridCol w:w="1541"/>
        <w:gridCol w:w="1552"/>
        <w:gridCol w:w="1552"/>
        <w:gridCol w:w="1551"/>
        <w:gridCol w:w="1551"/>
        <w:gridCol w:w="1551"/>
        <w:gridCol w:w="1544"/>
      </w:tblGrid>
      <w:tr w:rsidR="00EC688A" w:rsidRPr="00EC688A" w14:paraId="6B7BDDCA" w14:textId="77777777" w:rsidTr="00ED5F85">
        <w:tc>
          <w:tcPr>
            <w:tcW w:w="480" w:type="dxa"/>
          </w:tcPr>
          <w:p w14:paraId="37C87B07"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Lp.</w:t>
            </w:r>
          </w:p>
        </w:tc>
        <w:tc>
          <w:tcPr>
            <w:tcW w:w="2670" w:type="dxa"/>
          </w:tcPr>
          <w:p w14:paraId="21248FFD"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Nazwa</w:t>
            </w:r>
          </w:p>
        </w:tc>
        <w:tc>
          <w:tcPr>
            <w:tcW w:w="1541" w:type="dxa"/>
          </w:tcPr>
          <w:p w14:paraId="12B4AB97"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Ilość</w:t>
            </w:r>
          </w:p>
        </w:tc>
        <w:tc>
          <w:tcPr>
            <w:tcW w:w="1552" w:type="dxa"/>
          </w:tcPr>
          <w:p w14:paraId="382768B1"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Cena jednostkowa netto</w:t>
            </w:r>
          </w:p>
        </w:tc>
        <w:tc>
          <w:tcPr>
            <w:tcW w:w="1552" w:type="dxa"/>
          </w:tcPr>
          <w:p w14:paraId="5AE827EA"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Cena jednostkowa brutto</w:t>
            </w:r>
          </w:p>
        </w:tc>
        <w:tc>
          <w:tcPr>
            <w:tcW w:w="1551" w:type="dxa"/>
          </w:tcPr>
          <w:p w14:paraId="17501F24"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Całkowita cena netto zamówienia</w:t>
            </w:r>
          </w:p>
          <w:p w14:paraId="77C76777"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(kolumna C*kolumna D)</w:t>
            </w:r>
          </w:p>
        </w:tc>
        <w:tc>
          <w:tcPr>
            <w:tcW w:w="1551" w:type="dxa"/>
          </w:tcPr>
          <w:p w14:paraId="37D933B2"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Całkowita cena brutto zamówienia</w:t>
            </w:r>
          </w:p>
          <w:p w14:paraId="22A10A0F"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(kolumna C*kolumna E)</w:t>
            </w:r>
          </w:p>
        </w:tc>
        <w:tc>
          <w:tcPr>
            <w:tcW w:w="1551" w:type="dxa"/>
          </w:tcPr>
          <w:p w14:paraId="170BA57D"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Oferowany sprzęt – wskazać pełną nazwę produktu, typ, model, nazwę producenta, numer PKWiU</w:t>
            </w:r>
          </w:p>
        </w:tc>
        <w:tc>
          <w:tcPr>
            <w:tcW w:w="1544" w:type="dxa"/>
          </w:tcPr>
          <w:p w14:paraId="34D85D31"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Uwagi</w:t>
            </w:r>
          </w:p>
        </w:tc>
      </w:tr>
      <w:tr w:rsidR="00EC688A" w:rsidRPr="00EC688A" w14:paraId="52EACEAF" w14:textId="77777777" w:rsidTr="00ED5F85">
        <w:tc>
          <w:tcPr>
            <w:tcW w:w="480" w:type="dxa"/>
          </w:tcPr>
          <w:p w14:paraId="09F8890B"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A</w:t>
            </w:r>
          </w:p>
        </w:tc>
        <w:tc>
          <w:tcPr>
            <w:tcW w:w="2670" w:type="dxa"/>
          </w:tcPr>
          <w:p w14:paraId="1EAE2BD0"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B</w:t>
            </w:r>
          </w:p>
        </w:tc>
        <w:tc>
          <w:tcPr>
            <w:tcW w:w="1541" w:type="dxa"/>
          </w:tcPr>
          <w:p w14:paraId="1AD3829D"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C</w:t>
            </w:r>
          </w:p>
        </w:tc>
        <w:tc>
          <w:tcPr>
            <w:tcW w:w="1552" w:type="dxa"/>
          </w:tcPr>
          <w:p w14:paraId="3F466F6B"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D</w:t>
            </w:r>
          </w:p>
        </w:tc>
        <w:tc>
          <w:tcPr>
            <w:tcW w:w="1552" w:type="dxa"/>
          </w:tcPr>
          <w:p w14:paraId="0C2D200F"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E</w:t>
            </w:r>
          </w:p>
        </w:tc>
        <w:tc>
          <w:tcPr>
            <w:tcW w:w="1551" w:type="dxa"/>
          </w:tcPr>
          <w:p w14:paraId="3A339E2A"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F</w:t>
            </w:r>
          </w:p>
        </w:tc>
        <w:tc>
          <w:tcPr>
            <w:tcW w:w="1551" w:type="dxa"/>
          </w:tcPr>
          <w:p w14:paraId="69478C5E"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G</w:t>
            </w:r>
          </w:p>
        </w:tc>
        <w:tc>
          <w:tcPr>
            <w:tcW w:w="1551" w:type="dxa"/>
          </w:tcPr>
          <w:p w14:paraId="78E0ED8D"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H</w:t>
            </w:r>
          </w:p>
        </w:tc>
        <w:tc>
          <w:tcPr>
            <w:tcW w:w="1544" w:type="dxa"/>
          </w:tcPr>
          <w:p w14:paraId="680640A4"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I</w:t>
            </w:r>
          </w:p>
        </w:tc>
      </w:tr>
      <w:tr w:rsidR="00EC688A" w:rsidRPr="00EC688A" w14:paraId="5B7D9E5B" w14:textId="77777777" w:rsidTr="00ED5F85">
        <w:tc>
          <w:tcPr>
            <w:tcW w:w="480" w:type="dxa"/>
          </w:tcPr>
          <w:p w14:paraId="1507FA20"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1</w:t>
            </w:r>
          </w:p>
        </w:tc>
        <w:tc>
          <w:tcPr>
            <w:tcW w:w="2670" w:type="dxa"/>
          </w:tcPr>
          <w:p w14:paraId="6E135C56"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Urządzenie NAS w obudowie RACK</w:t>
            </w:r>
          </w:p>
        </w:tc>
        <w:tc>
          <w:tcPr>
            <w:tcW w:w="1541" w:type="dxa"/>
          </w:tcPr>
          <w:p w14:paraId="77CA50B7"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1</w:t>
            </w:r>
          </w:p>
        </w:tc>
        <w:tc>
          <w:tcPr>
            <w:tcW w:w="1552" w:type="dxa"/>
          </w:tcPr>
          <w:p w14:paraId="278777E4" w14:textId="77777777" w:rsidR="00EC688A" w:rsidRPr="00EC688A" w:rsidRDefault="00EC688A" w:rsidP="00EC688A">
            <w:pPr>
              <w:spacing w:line="276" w:lineRule="auto"/>
              <w:jc w:val="center"/>
              <w:rPr>
                <w:rFonts w:ascii="Calibri" w:eastAsia="Calibri" w:hAnsi="Calibri" w:cs="Calibri"/>
                <w:bCs/>
                <w:sz w:val="18"/>
                <w:szCs w:val="18"/>
              </w:rPr>
            </w:pPr>
          </w:p>
        </w:tc>
        <w:tc>
          <w:tcPr>
            <w:tcW w:w="1552" w:type="dxa"/>
          </w:tcPr>
          <w:p w14:paraId="130F1F9A" w14:textId="77777777" w:rsidR="00EC688A" w:rsidRPr="00EC688A" w:rsidRDefault="00EC688A" w:rsidP="00EC688A">
            <w:pPr>
              <w:spacing w:line="276" w:lineRule="auto"/>
              <w:jc w:val="center"/>
              <w:rPr>
                <w:rFonts w:ascii="Calibri" w:eastAsia="Calibri" w:hAnsi="Calibri" w:cs="Calibri"/>
                <w:bCs/>
                <w:sz w:val="18"/>
                <w:szCs w:val="18"/>
              </w:rPr>
            </w:pPr>
          </w:p>
        </w:tc>
        <w:tc>
          <w:tcPr>
            <w:tcW w:w="1551" w:type="dxa"/>
          </w:tcPr>
          <w:p w14:paraId="463C0C25" w14:textId="77777777" w:rsidR="00EC688A" w:rsidRPr="00EC688A" w:rsidRDefault="00EC688A" w:rsidP="00EC688A">
            <w:pPr>
              <w:spacing w:line="276" w:lineRule="auto"/>
              <w:jc w:val="center"/>
              <w:rPr>
                <w:rFonts w:ascii="Calibri" w:eastAsia="Calibri" w:hAnsi="Calibri" w:cs="Calibri"/>
                <w:bCs/>
                <w:sz w:val="18"/>
                <w:szCs w:val="18"/>
              </w:rPr>
            </w:pPr>
          </w:p>
        </w:tc>
        <w:tc>
          <w:tcPr>
            <w:tcW w:w="1551" w:type="dxa"/>
          </w:tcPr>
          <w:p w14:paraId="08AABFEF" w14:textId="77777777" w:rsidR="00EC688A" w:rsidRPr="00EC688A" w:rsidRDefault="00EC688A" w:rsidP="00EC688A">
            <w:pPr>
              <w:spacing w:line="276" w:lineRule="auto"/>
              <w:jc w:val="center"/>
              <w:rPr>
                <w:rFonts w:ascii="Calibri" w:eastAsia="Calibri" w:hAnsi="Calibri" w:cs="Calibri"/>
                <w:bCs/>
                <w:sz w:val="18"/>
                <w:szCs w:val="18"/>
              </w:rPr>
            </w:pPr>
          </w:p>
        </w:tc>
        <w:tc>
          <w:tcPr>
            <w:tcW w:w="1551" w:type="dxa"/>
          </w:tcPr>
          <w:p w14:paraId="1991FB29" w14:textId="77777777" w:rsidR="00EC688A" w:rsidRPr="00EC688A" w:rsidRDefault="00EC688A" w:rsidP="00EC688A">
            <w:pPr>
              <w:spacing w:line="276" w:lineRule="auto"/>
              <w:jc w:val="center"/>
              <w:rPr>
                <w:rFonts w:ascii="Calibri" w:eastAsia="Calibri" w:hAnsi="Calibri" w:cs="Calibri"/>
                <w:bCs/>
                <w:sz w:val="18"/>
                <w:szCs w:val="18"/>
              </w:rPr>
            </w:pPr>
          </w:p>
        </w:tc>
        <w:tc>
          <w:tcPr>
            <w:tcW w:w="1544" w:type="dxa"/>
          </w:tcPr>
          <w:p w14:paraId="105D0460" w14:textId="77777777" w:rsidR="00EC688A" w:rsidRPr="00EC688A" w:rsidRDefault="00EC688A" w:rsidP="00EC688A">
            <w:pPr>
              <w:spacing w:line="276" w:lineRule="auto"/>
              <w:jc w:val="center"/>
              <w:rPr>
                <w:rFonts w:ascii="Calibri" w:eastAsia="Calibri" w:hAnsi="Calibri" w:cs="Calibri"/>
                <w:bCs/>
                <w:sz w:val="18"/>
                <w:szCs w:val="18"/>
              </w:rPr>
            </w:pPr>
          </w:p>
        </w:tc>
      </w:tr>
    </w:tbl>
    <w:p w14:paraId="7D30EDD5" w14:textId="77777777" w:rsidR="00EC688A" w:rsidRPr="00EC688A" w:rsidRDefault="00EC688A" w:rsidP="00EC688A">
      <w:pPr>
        <w:widowControl/>
        <w:autoSpaceDE/>
        <w:autoSpaceDN/>
        <w:spacing w:line="276" w:lineRule="auto"/>
        <w:rPr>
          <w:rFonts w:ascii="Calibri" w:eastAsia="Calibri" w:hAnsi="Calibri" w:cs="Calibri"/>
          <w:bCs/>
        </w:rPr>
      </w:pPr>
    </w:p>
    <w:p w14:paraId="59211058" w14:textId="77777777" w:rsidR="00EC688A" w:rsidRPr="00EC688A" w:rsidRDefault="00EC688A" w:rsidP="00EC688A">
      <w:pPr>
        <w:widowControl/>
        <w:autoSpaceDE/>
        <w:autoSpaceDN/>
        <w:spacing w:line="276" w:lineRule="auto"/>
        <w:jc w:val="both"/>
        <w:rPr>
          <w:rFonts w:ascii="Calibri" w:eastAsia="Calibri" w:hAnsi="Calibri" w:cs="Calibri"/>
          <w:sz w:val="18"/>
          <w:szCs w:val="18"/>
        </w:rPr>
      </w:pPr>
      <w:r w:rsidRPr="00EC688A">
        <w:rPr>
          <w:rFonts w:ascii="Calibri" w:eastAsia="Calibri" w:hAnsi="Calibri" w:cs="Calibri"/>
          <w:sz w:val="18"/>
          <w:szCs w:val="18"/>
        </w:rPr>
        <w:t xml:space="preserve">Dla jednoznacznej identyfikacji oferowanego sprzętu należy w tabeli poniżej podać pełną nazwę produktu, umożliwiającą jego jednoznaczną identyfikację, to jest nazwę producenta, typ, nazwę i model oferowanego sprzętu. Zamawiający wymaga również podania faktycznych parametrów sprzętu, w taki sposób, by oceniający byli w stanie stwierdzić, czy zaoferowany sprzęt spełnia </w:t>
      </w:r>
      <w:r w:rsidRPr="00EC688A">
        <w:rPr>
          <w:rFonts w:ascii="Calibri" w:eastAsia="Calibri" w:hAnsi="Calibri" w:cs="Calibri"/>
          <w:sz w:val="18"/>
          <w:szCs w:val="18"/>
        </w:rPr>
        <w:lastRenderedPageBreak/>
        <w:t>wymagania specyfikacji. Przedmiotowe informacje są składane na potwierdzenie, iż oferowane urządzenia spełniają wymagania Zamawiającego. Zamawiający będzie weryfikował zgodność ofertowanych sprzętów z SWZ- deklarowanych przez Wykonawcę parametrów sprzętu z informacjami producentów sprzętu udostępnianymi na stronach internetowych.</w:t>
      </w:r>
    </w:p>
    <w:p w14:paraId="647CE57F" w14:textId="77777777" w:rsidR="00EC688A" w:rsidRPr="00EC688A" w:rsidRDefault="00EC688A" w:rsidP="00EC688A">
      <w:pPr>
        <w:widowControl/>
        <w:autoSpaceDE/>
        <w:autoSpaceDN/>
        <w:spacing w:line="276" w:lineRule="auto"/>
        <w:rPr>
          <w:rFonts w:ascii="Calibri" w:eastAsia="Calibri" w:hAnsi="Calibri" w:cs="Calibri"/>
          <w:sz w:val="18"/>
          <w:szCs w:val="18"/>
        </w:rPr>
      </w:pPr>
    </w:p>
    <w:tbl>
      <w:tblPr>
        <w:tblStyle w:val="Tabela-Siatka4"/>
        <w:tblW w:w="0" w:type="auto"/>
        <w:tblLook w:val="04A0" w:firstRow="1" w:lastRow="0" w:firstColumn="1" w:lastColumn="0" w:noHBand="0" w:noVBand="1"/>
      </w:tblPr>
      <w:tblGrid>
        <w:gridCol w:w="3490"/>
        <w:gridCol w:w="3490"/>
        <w:gridCol w:w="3521"/>
        <w:gridCol w:w="3491"/>
      </w:tblGrid>
      <w:tr w:rsidR="00EC688A" w:rsidRPr="00EC688A" w14:paraId="4CE8630C" w14:textId="77777777" w:rsidTr="00ED5F85">
        <w:tc>
          <w:tcPr>
            <w:tcW w:w="3490" w:type="dxa"/>
          </w:tcPr>
          <w:p w14:paraId="267D17B3"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bCs/>
                <w:sz w:val="18"/>
                <w:szCs w:val="18"/>
              </w:rPr>
              <w:t>Numer pozycji przedmiotu zamówienia, nazwa, ilość</w:t>
            </w:r>
          </w:p>
        </w:tc>
        <w:tc>
          <w:tcPr>
            <w:tcW w:w="3490" w:type="dxa"/>
          </w:tcPr>
          <w:p w14:paraId="2802EA59"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bCs/>
                <w:sz w:val="18"/>
                <w:szCs w:val="18"/>
              </w:rPr>
              <w:t>Parametr</w:t>
            </w:r>
          </w:p>
        </w:tc>
        <w:tc>
          <w:tcPr>
            <w:tcW w:w="3521" w:type="dxa"/>
          </w:tcPr>
          <w:p w14:paraId="12E5144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bCs/>
                <w:sz w:val="18"/>
                <w:szCs w:val="18"/>
              </w:rPr>
              <w:t>Wymagania minimalne</w:t>
            </w:r>
          </w:p>
        </w:tc>
        <w:tc>
          <w:tcPr>
            <w:tcW w:w="3491" w:type="dxa"/>
          </w:tcPr>
          <w:p w14:paraId="7947A741"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b/>
                <w:bCs/>
                <w:sz w:val="18"/>
                <w:szCs w:val="18"/>
              </w:rPr>
              <w:t>Faktyczne parametry oferowanego sprzętu, zgodnie z informacjami producentów sprzętu udostępnianymi na stronach internetowych.</w:t>
            </w:r>
          </w:p>
        </w:tc>
      </w:tr>
      <w:tr w:rsidR="00EC688A" w:rsidRPr="00EC688A" w14:paraId="16DE7CE0" w14:textId="77777777" w:rsidTr="00ED5F85">
        <w:tc>
          <w:tcPr>
            <w:tcW w:w="3490" w:type="dxa"/>
            <w:vMerge w:val="restart"/>
          </w:tcPr>
          <w:p w14:paraId="0A2C95B6" w14:textId="77777777" w:rsidR="00EC688A" w:rsidRPr="00EC688A" w:rsidRDefault="00EC688A" w:rsidP="00EC688A">
            <w:pPr>
              <w:jc w:val="center"/>
              <w:rPr>
                <w:rFonts w:ascii="Calibri" w:eastAsia="Calibri" w:hAnsi="Calibri" w:cs="Calibri"/>
                <w:bCs/>
                <w:sz w:val="18"/>
                <w:szCs w:val="18"/>
              </w:rPr>
            </w:pPr>
            <w:r w:rsidRPr="00EC688A">
              <w:rPr>
                <w:rFonts w:ascii="Calibri" w:eastAsia="Calibri" w:hAnsi="Calibri" w:cs="Calibri"/>
                <w:bCs/>
                <w:sz w:val="18"/>
                <w:szCs w:val="18"/>
              </w:rPr>
              <w:t>Pozycja 1</w:t>
            </w:r>
          </w:p>
          <w:p w14:paraId="6B780C21" w14:textId="77777777" w:rsidR="00EC688A" w:rsidRPr="00EC688A" w:rsidRDefault="00EC688A" w:rsidP="00EC688A">
            <w:pPr>
              <w:jc w:val="center"/>
              <w:rPr>
                <w:rFonts w:ascii="Calibri" w:eastAsia="Calibri" w:hAnsi="Calibri" w:cs="Calibri"/>
                <w:sz w:val="18"/>
                <w:szCs w:val="18"/>
              </w:rPr>
            </w:pPr>
            <w:r w:rsidRPr="00EC688A">
              <w:rPr>
                <w:rFonts w:ascii="Calibri" w:eastAsia="Calibri" w:hAnsi="Calibri" w:cs="Calibri"/>
                <w:sz w:val="18"/>
                <w:szCs w:val="18"/>
              </w:rPr>
              <w:t>Urządzenie NAS w obudowie RACK</w:t>
            </w:r>
          </w:p>
          <w:p w14:paraId="777643D9"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1 sztuka</w:t>
            </w:r>
          </w:p>
        </w:tc>
        <w:tc>
          <w:tcPr>
            <w:tcW w:w="3490" w:type="dxa"/>
            <w:tcBorders>
              <w:top w:val="nil"/>
              <w:left w:val="single" w:sz="4" w:space="0" w:color="000000"/>
              <w:bottom w:val="single" w:sz="4" w:space="0" w:color="000000"/>
              <w:right w:val="single" w:sz="4" w:space="0" w:color="000000"/>
            </w:tcBorders>
            <w:shd w:val="clear" w:color="auto" w:fill="FFFFFF"/>
          </w:tcPr>
          <w:p w14:paraId="0F15D166"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Procesor</w:t>
            </w:r>
          </w:p>
        </w:tc>
        <w:tc>
          <w:tcPr>
            <w:tcW w:w="3521" w:type="dxa"/>
            <w:tcBorders>
              <w:top w:val="nil"/>
              <w:left w:val="nil"/>
              <w:bottom w:val="single" w:sz="4" w:space="0" w:color="000000"/>
              <w:right w:val="single" w:sz="4" w:space="0" w:color="000000"/>
            </w:tcBorders>
            <w:shd w:val="clear" w:color="auto" w:fill="FFFFFF"/>
          </w:tcPr>
          <w:p w14:paraId="530EE961"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tak</w:t>
            </w:r>
          </w:p>
        </w:tc>
        <w:tc>
          <w:tcPr>
            <w:tcW w:w="3491" w:type="dxa"/>
          </w:tcPr>
          <w:p w14:paraId="7E1C1855"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D489EDE" w14:textId="77777777" w:rsidTr="00ED5F85">
        <w:tc>
          <w:tcPr>
            <w:tcW w:w="3490" w:type="dxa"/>
            <w:vMerge/>
          </w:tcPr>
          <w:p w14:paraId="70696AEC"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nil"/>
              <w:left w:val="single" w:sz="4" w:space="0" w:color="000000"/>
              <w:bottom w:val="single" w:sz="4" w:space="0" w:color="000000"/>
              <w:right w:val="single" w:sz="4" w:space="0" w:color="000000"/>
            </w:tcBorders>
            <w:shd w:val="clear" w:color="auto" w:fill="FFFFFF"/>
          </w:tcPr>
          <w:p w14:paraId="1737DFDD"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Pamięć RAM</w:t>
            </w:r>
          </w:p>
        </w:tc>
        <w:tc>
          <w:tcPr>
            <w:tcW w:w="3521" w:type="dxa"/>
            <w:tcBorders>
              <w:top w:val="nil"/>
              <w:left w:val="nil"/>
              <w:bottom w:val="single" w:sz="4" w:space="0" w:color="000000"/>
              <w:right w:val="single" w:sz="4" w:space="0" w:color="000000"/>
            </w:tcBorders>
            <w:shd w:val="clear" w:color="auto" w:fill="FFFFFF"/>
          </w:tcPr>
          <w:p w14:paraId="5593EC23"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minimum 4Gb</w:t>
            </w:r>
          </w:p>
        </w:tc>
        <w:tc>
          <w:tcPr>
            <w:tcW w:w="3491" w:type="dxa"/>
          </w:tcPr>
          <w:p w14:paraId="26D6E62A"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5538E6A" w14:textId="77777777" w:rsidTr="00ED5F85">
        <w:tc>
          <w:tcPr>
            <w:tcW w:w="3490" w:type="dxa"/>
            <w:vMerge/>
          </w:tcPr>
          <w:p w14:paraId="06037AAD"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nil"/>
              <w:left w:val="single" w:sz="4" w:space="0" w:color="000000"/>
              <w:bottom w:val="single" w:sz="4" w:space="0" w:color="000000"/>
              <w:right w:val="single" w:sz="4" w:space="0" w:color="000000"/>
            </w:tcBorders>
            <w:shd w:val="clear" w:color="auto" w:fill="FFFFFF"/>
          </w:tcPr>
          <w:p w14:paraId="4E85F206"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 xml:space="preserve">Pamięć </w:t>
            </w:r>
            <w:proofErr w:type="spellStart"/>
            <w:r w:rsidRPr="00EC688A">
              <w:rPr>
                <w:rFonts w:ascii="Calibri" w:eastAsia="Calibri" w:hAnsi="Calibri" w:cs="Calibri"/>
                <w:sz w:val="18"/>
                <w:szCs w:val="18"/>
                <w:lang w:eastAsia="pl-PL"/>
              </w:rPr>
              <w:t>flash</w:t>
            </w:r>
            <w:proofErr w:type="spellEnd"/>
          </w:p>
        </w:tc>
        <w:tc>
          <w:tcPr>
            <w:tcW w:w="3521" w:type="dxa"/>
            <w:tcBorders>
              <w:top w:val="nil"/>
              <w:left w:val="nil"/>
              <w:bottom w:val="single" w:sz="4" w:space="0" w:color="000000"/>
              <w:right w:val="single" w:sz="4" w:space="0" w:color="000000"/>
            </w:tcBorders>
            <w:shd w:val="clear" w:color="auto" w:fill="FFFFFF"/>
          </w:tcPr>
          <w:p w14:paraId="03A2AC58"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 xml:space="preserve">minimum 512 </w:t>
            </w:r>
            <w:proofErr w:type="spellStart"/>
            <w:r w:rsidRPr="00EC688A">
              <w:rPr>
                <w:rFonts w:ascii="Calibri" w:eastAsia="Calibri" w:hAnsi="Calibri" w:cs="Calibri"/>
                <w:sz w:val="18"/>
                <w:szCs w:val="18"/>
                <w:lang w:eastAsia="pl-PL"/>
              </w:rPr>
              <w:t>Mb</w:t>
            </w:r>
            <w:proofErr w:type="spellEnd"/>
          </w:p>
        </w:tc>
        <w:tc>
          <w:tcPr>
            <w:tcW w:w="3491" w:type="dxa"/>
          </w:tcPr>
          <w:p w14:paraId="12BA6F7B"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3F259B6F" w14:textId="77777777" w:rsidTr="00ED5F85">
        <w:tc>
          <w:tcPr>
            <w:tcW w:w="3490" w:type="dxa"/>
            <w:vMerge/>
          </w:tcPr>
          <w:p w14:paraId="418B2BFC"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nil"/>
              <w:left w:val="single" w:sz="4" w:space="0" w:color="000000"/>
              <w:bottom w:val="single" w:sz="4" w:space="0" w:color="000000"/>
              <w:right w:val="single" w:sz="4" w:space="0" w:color="000000"/>
            </w:tcBorders>
            <w:shd w:val="clear" w:color="auto" w:fill="FFFFFF"/>
          </w:tcPr>
          <w:p w14:paraId="13233439"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Wnęki dysków</w:t>
            </w:r>
          </w:p>
        </w:tc>
        <w:tc>
          <w:tcPr>
            <w:tcW w:w="3521" w:type="dxa"/>
            <w:tcBorders>
              <w:top w:val="nil"/>
              <w:left w:val="nil"/>
              <w:bottom w:val="single" w:sz="4" w:space="0" w:color="000000"/>
              <w:right w:val="single" w:sz="4" w:space="0" w:color="000000"/>
            </w:tcBorders>
            <w:shd w:val="clear" w:color="auto" w:fill="FFFFFF"/>
          </w:tcPr>
          <w:p w14:paraId="489721BC"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 xml:space="preserve">8 dyski 3,5-calowe SATA 6 </w:t>
            </w:r>
            <w:proofErr w:type="spellStart"/>
            <w:r w:rsidRPr="00EC688A">
              <w:rPr>
                <w:rFonts w:ascii="Calibri" w:eastAsia="Calibri" w:hAnsi="Calibri" w:cs="Calibri"/>
                <w:sz w:val="18"/>
                <w:szCs w:val="18"/>
                <w:lang w:eastAsia="pl-PL"/>
              </w:rPr>
              <w:t>Gb</w:t>
            </w:r>
            <w:proofErr w:type="spellEnd"/>
            <w:r w:rsidRPr="00EC688A">
              <w:rPr>
                <w:rFonts w:ascii="Calibri" w:eastAsia="Calibri" w:hAnsi="Calibri" w:cs="Calibri"/>
                <w:sz w:val="18"/>
                <w:szCs w:val="18"/>
                <w:lang w:eastAsia="pl-PL"/>
              </w:rPr>
              <w:t xml:space="preserve">/s, 3 </w:t>
            </w:r>
            <w:proofErr w:type="spellStart"/>
            <w:r w:rsidRPr="00EC688A">
              <w:rPr>
                <w:rFonts w:ascii="Calibri" w:eastAsia="Calibri" w:hAnsi="Calibri" w:cs="Calibri"/>
                <w:sz w:val="18"/>
                <w:szCs w:val="18"/>
                <w:lang w:eastAsia="pl-PL"/>
              </w:rPr>
              <w:t>Gb</w:t>
            </w:r>
            <w:proofErr w:type="spellEnd"/>
            <w:r w:rsidRPr="00EC688A">
              <w:rPr>
                <w:rFonts w:ascii="Calibri" w:eastAsia="Calibri" w:hAnsi="Calibri" w:cs="Calibri"/>
                <w:sz w:val="18"/>
                <w:szCs w:val="18"/>
                <w:lang w:eastAsia="pl-PL"/>
              </w:rPr>
              <w:t>/s</w:t>
            </w:r>
          </w:p>
        </w:tc>
        <w:tc>
          <w:tcPr>
            <w:tcW w:w="3491" w:type="dxa"/>
          </w:tcPr>
          <w:p w14:paraId="68F5F785"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E046EB9" w14:textId="77777777" w:rsidTr="00ED5F85">
        <w:tc>
          <w:tcPr>
            <w:tcW w:w="3490" w:type="dxa"/>
            <w:vMerge/>
          </w:tcPr>
          <w:p w14:paraId="20C8BD4E"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nil"/>
              <w:left w:val="single" w:sz="4" w:space="0" w:color="000000"/>
              <w:bottom w:val="single" w:sz="4" w:space="0" w:color="000000"/>
              <w:right w:val="single" w:sz="4" w:space="0" w:color="000000"/>
            </w:tcBorders>
            <w:shd w:val="clear" w:color="auto" w:fill="FFFFFF"/>
          </w:tcPr>
          <w:p w14:paraId="501313D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Zainstalowane dyski</w:t>
            </w:r>
          </w:p>
        </w:tc>
        <w:tc>
          <w:tcPr>
            <w:tcW w:w="3521" w:type="dxa"/>
            <w:tcBorders>
              <w:top w:val="nil"/>
              <w:left w:val="nil"/>
              <w:bottom w:val="single" w:sz="4" w:space="0" w:color="000000"/>
              <w:right w:val="single" w:sz="4" w:space="0" w:color="000000"/>
            </w:tcBorders>
            <w:shd w:val="clear" w:color="auto" w:fill="FFFFFF"/>
          </w:tcPr>
          <w:p w14:paraId="06ED8D1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minimum 4 dyski o pojemności minimum  2 TB każdy</w:t>
            </w:r>
          </w:p>
        </w:tc>
        <w:tc>
          <w:tcPr>
            <w:tcW w:w="3491" w:type="dxa"/>
          </w:tcPr>
          <w:p w14:paraId="624A0DE8"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341B43B" w14:textId="77777777" w:rsidTr="00ED5F85">
        <w:tc>
          <w:tcPr>
            <w:tcW w:w="3490" w:type="dxa"/>
            <w:vMerge/>
          </w:tcPr>
          <w:p w14:paraId="1B188933"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nil"/>
              <w:left w:val="single" w:sz="4" w:space="0" w:color="000000"/>
              <w:bottom w:val="single" w:sz="4" w:space="0" w:color="000000"/>
              <w:right w:val="single" w:sz="4" w:space="0" w:color="000000"/>
            </w:tcBorders>
            <w:shd w:val="clear" w:color="auto" w:fill="FFFFFF"/>
          </w:tcPr>
          <w:p w14:paraId="175422C6"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Interfejsy sieciowe Ethernet</w:t>
            </w:r>
          </w:p>
        </w:tc>
        <w:tc>
          <w:tcPr>
            <w:tcW w:w="3521" w:type="dxa"/>
            <w:tcBorders>
              <w:top w:val="nil"/>
              <w:left w:val="nil"/>
              <w:bottom w:val="single" w:sz="4" w:space="0" w:color="000000"/>
              <w:right w:val="single" w:sz="4" w:space="0" w:color="000000"/>
            </w:tcBorders>
            <w:shd w:val="clear" w:color="auto" w:fill="FFFFFF"/>
          </w:tcPr>
          <w:p w14:paraId="11C6D71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val="en-US" w:eastAsia="pl-PL"/>
              </w:rPr>
              <w:t>minimum 1x 10Gbe SFP+, minimum 2x1Gbe RJ-45</w:t>
            </w:r>
          </w:p>
        </w:tc>
        <w:tc>
          <w:tcPr>
            <w:tcW w:w="3491" w:type="dxa"/>
          </w:tcPr>
          <w:p w14:paraId="1435E93E"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AB9B83B" w14:textId="77777777" w:rsidTr="00ED5F85">
        <w:tc>
          <w:tcPr>
            <w:tcW w:w="3490" w:type="dxa"/>
            <w:vMerge/>
          </w:tcPr>
          <w:p w14:paraId="3AAC2AED"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nil"/>
              <w:left w:val="single" w:sz="4" w:space="0" w:color="000000"/>
              <w:bottom w:val="single" w:sz="4" w:space="0" w:color="000000"/>
              <w:right w:val="single" w:sz="4" w:space="0" w:color="000000"/>
            </w:tcBorders>
            <w:shd w:val="clear" w:color="auto" w:fill="FFFFFF"/>
          </w:tcPr>
          <w:p w14:paraId="79F7AAB9"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Porty USB</w:t>
            </w:r>
          </w:p>
        </w:tc>
        <w:tc>
          <w:tcPr>
            <w:tcW w:w="3521" w:type="dxa"/>
            <w:tcBorders>
              <w:top w:val="nil"/>
              <w:left w:val="nil"/>
              <w:bottom w:val="single" w:sz="4" w:space="0" w:color="000000"/>
              <w:right w:val="single" w:sz="4" w:space="0" w:color="000000"/>
            </w:tcBorders>
            <w:shd w:val="clear" w:color="auto" w:fill="FFFFFF"/>
          </w:tcPr>
          <w:p w14:paraId="2D5D793D"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minimum 2xUSB3.0</w:t>
            </w:r>
          </w:p>
        </w:tc>
        <w:tc>
          <w:tcPr>
            <w:tcW w:w="3491" w:type="dxa"/>
          </w:tcPr>
          <w:p w14:paraId="7600E0B7"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3D54C4B" w14:textId="77777777" w:rsidTr="00ED5F85">
        <w:tc>
          <w:tcPr>
            <w:tcW w:w="3490" w:type="dxa"/>
            <w:vMerge/>
          </w:tcPr>
          <w:p w14:paraId="61DD6AB3"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nil"/>
              <w:left w:val="single" w:sz="4" w:space="0" w:color="000000"/>
              <w:bottom w:val="single" w:sz="4" w:space="0" w:color="000000"/>
              <w:right w:val="single" w:sz="4" w:space="0" w:color="000000"/>
            </w:tcBorders>
            <w:shd w:val="clear" w:color="auto" w:fill="FFFFFF"/>
          </w:tcPr>
          <w:p w14:paraId="065348DF"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Wymiary</w:t>
            </w:r>
          </w:p>
        </w:tc>
        <w:tc>
          <w:tcPr>
            <w:tcW w:w="3521" w:type="dxa"/>
            <w:tcBorders>
              <w:top w:val="nil"/>
              <w:left w:val="nil"/>
              <w:bottom w:val="single" w:sz="4" w:space="0" w:color="000000"/>
              <w:right w:val="single" w:sz="4" w:space="0" w:color="000000"/>
            </w:tcBorders>
            <w:shd w:val="clear" w:color="auto" w:fill="FFFFFF"/>
          </w:tcPr>
          <w:p w14:paraId="441F3F72"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 xml:space="preserve">minimum wysokość 2U, </w:t>
            </w:r>
            <w:r w:rsidRPr="00EC688A">
              <w:rPr>
                <w:rFonts w:ascii="Calibri" w:eastAsia="Calibri" w:hAnsi="Calibri" w:cs="Calibri"/>
                <w:b/>
                <w:bCs/>
                <w:sz w:val="18"/>
                <w:szCs w:val="18"/>
                <w:lang w:eastAsia="pl-PL"/>
              </w:rPr>
              <w:t>maksymalna głębokość 430mm</w:t>
            </w:r>
          </w:p>
        </w:tc>
        <w:tc>
          <w:tcPr>
            <w:tcW w:w="3491" w:type="dxa"/>
          </w:tcPr>
          <w:p w14:paraId="7DD1C73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4ED3175" w14:textId="77777777" w:rsidTr="00ED5F85">
        <w:tc>
          <w:tcPr>
            <w:tcW w:w="3490" w:type="dxa"/>
            <w:vMerge/>
          </w:tcPr>
          <w:p w14:paraId="58DCD10E"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nil"/>
              <w:left w:val="single" w:sz="4" w:space="0" w:color="000000"/>
              <w:bottom w:val="single" w:sz="4" w:space="0" w:color="000000"/>
              <w:right w:val="single" w:sz="4" w:space="0" w:color="000000"/>
            </w:tcBorders>
            <w:shd w:val="clear" w:color="auto" w:fill="FFFFFF"/>
          </w:tcPr>
          <w:p w14:paraId="2A4CF103"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Obsługa RAID</w:t>
            </w:r>
          </w:p>
        </w:tc>
        <w:tc>
          <w:tcPr>
            <w:tcW w:w="3521" w:type="dxa"/>
            <w:tcBorders>
              <w:top w:val="nil"/>
              <w:left w:val="nil"/>
              <w:bottom w:val="single" w:sz="4" w:space="0" w:color="000000"/>
              <w:right w:val="single" w:sz="4" w:space="0" w:color="000000"/>
            </w:tcBorders>
            <w:shd w:val="clear" w:color="auto" w:fill="FFFFFF"/>
          </w:tcPr>
          <w:p w14:paraId="64C6BB48"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val="en-US" w:eastAsia="pl-PL"/>
              </w:rPr>
              <w:t>RAID 0,1, 5, 6, 10, JBOD, RAID 5 + host spare</w:t>
            </w:r>
          </w:p>
        </w:tc>
        <w:tc>
          <w:tcPr>
            <w:tcW w:w="3491" w:type="dxa"/>
          </w:tcPr>
          <w:p w14:paraId="370BA607"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24753A62" w14:textId="77777777" w:rsidTr="00ED5F85">
        <w:tc>
          <w:tcPr>
            <w:tcW w:w="3490" w:type="dxa"/>
            <w:vMerge/>
          </w:tcPr>
          <w:p w14:paraId="2A8F4A52"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nil"/>
              <w:left w:val="single" w:sz="4" w:space="0" w:color="000000"/>
              <w:bottom w:val="single" w:sz="4" w:space="0" w:color="000000"/>
              <w:right w:val="single" w:sz="4" w:space="0" w:color="000000"/>
            </w:tcBorders>
            <w:shd w:val="clear" w:color="auto" w:fill="FFFFFF"/>
          </w:tcPr>
          <w:p w14:paraId="5622E61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Obsługiwane protokoły</w:t>
            </w:r>
          </w:p>
        </w:tc>
        <w:tc>
          <w:tcPr>
            <w:tcW w:w="3521" w:type="dxa"/>
            <w:tcBorders>
              <w:top w:val="nil"/>
              <w:left w:val="nil"/>
              <w:bottom w:val="single" w:sz="4" w:space="0" w:color="000000"/>
              <w:right w:val="single" w:sz="4" w:space="0" w:color="000000"/>
            </w:tcBorders>
            <w:shd w:val="clear" w:color="auto" w:fill="FFFFFF"/>
          </w:tcPr>
          <w:p w14:paraId="13E1999C"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val="en-US" w:eastAsia="pl-PL"/>
              </w:rPr>
              <w:t>minimum SMB/CIFS + Windows ACL, iSCSI, NFS, SSH, Telnet, HTTP(S), SNMP, FTP(S)</w:t>
            </w:r>
          </w:p>
        </w:tc>
        <w:tc>
          <w:tcPr>
            <w:tcW w:w="3491" w:type="dxa"/>
          </w:tcPr>
          <w:p w14:paraId="50CEB150"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A043DCC" w14:textId="77777777" w:rsidTr="00ED5F85">
        <w:tc>
          <w:tcPr>
            <w:tcW w:w="3490" w:type="dxa"/>
            <w:vMerge/>
          </w:tcPr>
          <w:p w14:paraId="404D7FCB"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nil"/>
              <w:left w:val="single" w:sz="4" w:space="0" w:color="000000"/>
              <w:bottom w:val="single" w:sz="4" w:space="0" w:color="000000"/>
              <w:right w:val="single" w:sz="4" w:space="0" w:color="000000"/>
            </w:tcBorders>
            <w:shd w:val="clear" w:color="auto" w:fill="FFFFFF"/>
          </w:tcPr>
          <w:p w14:paraId="782C5F71"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System operacyjny</w:t>
            </w:r>
          </w:p>
        </w:tc>
        <w:tc>
          <w:tcPr>
            <w:tcW w:w="3521" w:type="dxa"/>
            <w:tcBorders>
              <w:top w:val="nil"/>
              <w:left w:val="nil"/>
              <w:bottom w:val="single" w:sz="4" w:space="0" w:color="000000"/>
              <w:right w:val="single" w:sz="4" w:space="0" w:color="000000"/>
            </w:tcBorders>
            <w:shd w:val="clear" w:color="auto" w:fill="FFFFFF"/>
          </w:tcPr>
          <w:p w14:paraId="595663F1"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zainstalowany producenta</w:t>
            </w:r>
          </w:p>
        </w:tc>
        <w:tc>
          <w:tcPr>
            <w:tcW w:w="3491" w:type="dxa"/>
          </w:tcPr>
          <w:p w14:paraId="6244F1F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417976C" w14:textId="77777777" w:rsidTr="00ED5F85">
        <w:tc>
          <w:tcPr>
            <w:tcW w:w="3490" w:type="dxa"/>
            <w:vMerge/>
          </w:tcPr>
          <w:p w14:paraId="5FC36824"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nil"/>
              <w:left w:val="single" w:sz="4" w:space="0" w:color="000000"/>
              <w:bottom w:val="single" w:sz="4" w:space="0" w:color="000000"/>
              <w:right w:val="single" w:sz="4" w:space="0" w:color="000000"/>
            </w:tcBorders>
            <w:shd w:val="clear" w:color="auto" w:fill="FFFFFF"/>
          </w:tcPr>
          <w:p w14:paraId="667F0D49"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Funkcjonalność</w:t>
            </w:r>
          </w:p>
        </w:tc>
        <w:tc>
          <w:tcPr>
            <w:tcW w:w="3521" w:type="dxa"/>
            <w:tcBorders>
              <w:top w:val="nil"/>
              <w:left w:val="nil"/>
              <w:bottom w:val="single" w:sz="4" w:space="0" w:color="000000"/>
              <w:right w:val="single" w:sz="4" w:space="0" w:color="000000"/>
            </w:tcBorders>
            <w:shd w:val="clear" w:color="auto" w:fill="FFFFFF"/>
          </w:tcPr>
          <w:p w14:paraId="332D8C0D"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możliwość tworzenia bezpiecznych linków udostępniających pliki, ustawienie daty wygaśnięcia udostępnienia oraz hasło dostępu, zarządzanie użytkownikami, migawki zapisujące stan systemu oraz dane.</w:t>
            </w:r>
          </w:p>
        </w:tc>
        <w:tc>
          <w:tcPr>
            <w:tcW w:w="3491" w:type="dxa"/>
          </w:tcPr>
          <w:p w14:paraId="7562A317"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BF36A47" w14:textId="77777777" w:rsidTr="00ED5F85">
        <w:tc>
          <w:tcPr>
            <w:tcW w:w="3490" w:type="dxa"/>
            <w:vMerge/>
          </w:tcPr>
          <w:p w14:paraId="781903FD"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nil"/>
              <w:left w:val="single" w:sz="4" w:space="0" w:color="000000"/>
              <w:bottom w:val="single" w:sz="4" w:space="0" w:color="000000"/>
              <w:right w:val="single" w:sz="4" w:space="0" w:color="000000"/>
            </w:tcBorders>
            <w:shd w:val="clear" w:color="auto" w:fill="FFFFFF"/>
          </w:tcPr>
          <w:p w14:paraId="72BB077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Zasianie</w:t>
            </w:r>
          </w:p>
        </w:tc>
        <w:tc>
          <w:tcPr>
            <w:tcW w:w="3521" w:type="dxa"/>
            <w:tcBorders>
              <w:top w:val="nil"/>
              <w:left w:val="nil"/>
              <w:bottom w:val="single" w:sz="4" w:space="0" w:color="000000"/>
              <w:right w:val="single" w:sz="4" w:space="0" w:color="000000"/>
            </w:tcBorders>
            <w:shd w:val="clear" w:color="auto" w:fill="FFFFFF"/>
          </w:tcPr>
          <w:p w14:paraId="0C1ADC38"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z nadmiarowym zasilaczem</w:t>
            </w:r>
          </w:p>
        </w:tc>
        <w:tc>
          <w:tcPr>
            <w:tcW w:w="3491" w:type="dxa"/>
          </w:tcPr>
          <w:p w14:paraId="7D7EFE6C" w14:textId="77777777" w:rsidR="00EC688A" w:rsidRPr="00EC688A" w:rsidRDefault="00EC688A" w:rsidP="00EC688A">
            <w:pPr>
              <w:spacing w:line="276" w:lineRule="auto"/>
              <w:jc w:val="center"/>
              <w:rPr>
                <w:rFonts w:ascii="Calibri" w:eastAsia="Calibri" w:hAnsi="Calibri" w:cs="Calibri"/>
                <w:sz w:val="18"/>
                <w:szCs w:val="18"/>
              </w:rPr>
            </w:pPr>
          </w:p>
        </w:tc>
      </w:tr>
    </w:tbl>
    <w:p w14:paraId="1440CEC8" w14:textId="77777777" w:rsidR="00EC688A" w:rsidRPr="00EC688A" w:rsidRDefault="00EC688A" w:rsidP="00EC688A">
      <w:pPr>
        <w:widowControl/>
        <w:autoSpaceDE/>
        <w:autoSpaceDN/>
        <w:spacing w:line="276" w:lineRule="auto"/>
        <w:rPr>
          <w:rFonts w:ascii="Calibri" w:eastAsia="Calibri" w:hAnsi="Calibri" w:cs="Calibri"/>
        </w:rPr>
      </w:pPr>
    </w:p>
    <w:p w14:paraId="15498FD9" w14:textId="16AE8232" w:rsidR="00EC688A" w:rsidRDefault="00EC688A" w:rsidP="00EC688A">
      <w:pPr>
        <w:widowControl/>
        <w:autoSpaceDE/>
        <w:autoSpaceDN/>
        <w:spacing w:line="276" w:lineRule="auto"/>
        <w:rPr>
          <w:rFonts w:ascii="Calibri" w:eastAsia="Calibri" w:hAnsi="Calibri" w:cs="Calibri"/>
        </w:rPr>
      </w:pPr>
    </w:p>
    <w:p w14:paraId="3FC578E7" w14:textId="7CF40446" w:rsidR="00EC688A" w:rsidRDefault="00EC688A" w:rsidP="00EC688A">
      <w:pPr>
        <w:widowControl/>
        <w:autoSpaceDE/>
        <w:autoSpaceDN/>
        <w:spacing w:line="276" w:lineRule="auto"/>
        <w:rPr>
          <w:rFonts w:ascii="Calibri" w:eastAsia="Calibri" w:hAnsi="Calibri" w:cs="Calibri"/>
        </w:rPr>
      </w:pPr>
    </w:p>
    <w:p w14:paraId="3854E678" w14:textId="77777777" w:rsidR="00EC688A" w:rsidRPr="00EC688A" w:rsidRDefault="00EC688A" w:rsidP="00EC688A">
      <w:pPr>
        <w:widowControl/>
        <w:autoSpaceDE/>
        <w:autoSpaceDN/>
        <w:spacing w:line="276" w:lineRule="auto"/>
        <w:rPr>
          <w:rFonts w:ascii="Calibri" w:eastAsia="Calibri" w:hAnsi="Calibri" w:cs="Calibri"/>
        </w:rPr>
      </w:pPr>
    </w:p>
    <w:p w14:paraId="42202C5B" w14:textId="77777777" w:rsidR="00EC688A" w:rsidRPr="00EC688A" w:rsidRDefault="00EC688A" w:rsidP="00EC688A">
      <w:pPr>
        <w:widowControl/>
        <w:autoSpaceDE/>
        <w:autoSpaceDN/>
        <w:spacing w:line="276" w:lineRule="auto"/>
        <w:rPr>
          <w:rFonts w:ascii="Calibri" w:eastAsia="Calibri" w:hAnsi="Calibri" w:cs="Calibri"/>
          <w:b/>
        </w:rPr>
      </w:pPr>
      <w:r w:rsidRPr="00EC688A">
        <w:rPr>
          <w:rFonts w:ascii="Calibri" w:eastAsia="Calibri" w:hAnsi="Calibri" w:cs="Calibri"/>
          <w:b/>
        </w:rPr>
        <w:lastRenderedPageBreak/>
        <w:t>2. Kryterium okres gwarancji</w:t>
      </w:r>
    </w:p>
    <w:p w14:paraId="6752858F" w14:textId="77777777" w:rsidR="00EC688A" w:rsidRPr="00EC688A" w:rsidRDefault="00EC688A" w:rsidP="00EC688A">
      <w:pPr>
        <w:widowControl/>
        <w:autoSpaceDE/>
        <w:autoSpaceDN/>
        <w:spacing w:line="276" w:lineRule="auto"/>
        <w:rPr>
          <w:rFonts w:ascii="Calibri" w:eastAsia="Calibri" w:hAnsi="Calibri" w:cs="Calibri"/>
        </w:rPr>
      </w:pPr>
    </w:p>
    <w:p w14:paraId="63DAAB5E" w14:textId="77777777" w:rsidR="00EC688A" w:rsidRPr="00EC688A" w:rsidRDefault="00EC688A" w:rsidP="00EC688A">
      <w:pPr>
        <w:widowControl/>
        <w:autoSpaceDE/>
        <w:autoSpaceDN/>
        <w:spacing w:line="276" w:lineRule="auto"/>
        <w:jc w:val="both"/>
        <w:rPr>
          <w:rFonts w:ascii="Calibri" w:eastAsia="Calibri" w:hAnsi="Calibri" w:cs="Calibri"/>
        </w:rPr>
      </w:pPr>
      <w:r w:rsidRPr="00EC688A">
        <w:rPr>
          <w:rFonts w:ascii="Calibri" w:eastAsia="Calibri" w:hAnsi="Calibri" w:cs="Calibri"/>
        </w:rPr>
        <w:t>Oferujemy wykonanie przedmiotu zamówienia z gwarancją producencką w zakresie zgodnym treścią SWZ wg zestawienia ujętego w poniższej tabeli:</w:t>
      </w:r>
    </w:p>
    <w:p w14:paraId="56ED2EFB" w14:textId="77777777" w:rsidR="00EC688A" w:rsidRPr="00EC688A" w:rsidRDefault="00EC688A" w:rsidP="00EC688A">
      <w:pPr>
        <w:widowControl/>
        <w:autoSpaceDE/>
        <w:autoSpaceDN/>
        <w:spacing w:line="276" w:lineRule="auto"/>
        <w:rPr>
          <w:rFonts w:ascii="Calibri" w:eastAsia="Calibri" w:hAnsi="Calibri" w:cs="Calibri"/>
        </w:rPr>
      </w:pPr>
    </w:p>
    <w:p w14:paraId="64303A5C" w14:textId="77777777" w:rsidR="00EC688A" w:rsidRPr="00EC688A" w:rsidRDefault="00EC688A" w:rsidP="00EC688A">
      <w:pPr>
        <w:widowControl/>
        <w:autoSpaceDE/>
        <w:autoSpaceDN/>
        <w:spacing w:line="276" w:lineRule="auto"/>
        <w:rPr>
          <w:rFonts w:ascii="Calibri" w:eastAsia="Calibri" w:hAnsi="Calibri" w:cs="Calibri"/>
        </w:rPr>
      </w:pPr>
      <w:r w:rsidRPr="00EC688A">
        <w:rPr>
          <w:rFonts w:ascii="Calibri" w:eastAsia="Calibri" w:hAnsi="Calibri" w:cs="Calibri"/>
        </w:rPr>
        <w:t>Tabela nr 2</w:t>
      </w:r>
    </w:p>
    <w:tbl>
      <w:tblPr>
        <w:tblStyle w:val="Tabela-Siatka4"/>
        <w:tblW w:w="0" w:type="auto"/>
        <w:tblLook w:val="04A0" w:firstRow="1" w:lastRow="0" w:firstColumn="1" w:lastColumn="0" w:noHBand="0" w:noVBand="1"/>
      </w:tblPr>
      <w:tblGrid>
        <w:gridCol w:w="704"/>
        <w:gridCol w:w="6292"/>
        <w:gridCol w:w="3498"/>
        <w:gridCol w:w="3498"/>
      </w:tblGrid>
      <w:tr w:rsidR="00EC688A" w:rsidRPr="00EC688A" w14:paraId="763A50A5" w14:textId="77777777" w:rsidTr="00ED5F85">
        <w:tc>
          <w:tcPr>
            <w:tcW w:w="704" w:type="dxa"/>
          </w:tcPr>
          <w:p w14:paraId="293BB9D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Lp.</w:t>
            </w:r>
          </w:p>
        </w:tc>
        <w:tc>
          <w:tcPr>
            <w:tcW w:w="6292" w:type="dxa"/>
          </w:tcPr>
          <w:p w14:paraId="7354F51F"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Przedmiot gwarancji</w:t>
            </w:r>
          </w:p>
        </w:tc>
        <w:tc>
          <w:tcPr>
            <w:tcW w:w="3498" w:type="dxa"/>
          </w:tcPr>
          <w:p w14:paraId="1D4C90D0"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Oferowany okres gwarancji w miesiącach</w:t>
            </w:r>
          </w:p>
        </w:tc>
        <w:tc>
          <w:tcPr>
            <w:tcW w:w="3498" w:type="dxa"/>
          </w:tcPr>
          <w:p w14:paraId="1D5C3A6E"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Sposób potwierdzenia gwarancji (np. karta gwarancyjna, numer serwisowy do wykorzystania w serwisie online producenta itp.)</w:t>
            </w:r>
          </w:p>
        </w:tc>
      </w:tr>
      <w:tr w:rsidR="00EC688A" w:rsidRPr="00EC688A" w14:paraId="6FDC27FA" w14:textId="77777777" w:rsidTr="00ED5F85">
        <w:tc>
          <w:tcPr>
            <w:tcW w:w="704" w:type="dxa"/>
          </w:tcPr>
          <w:p w14:paraId="3634BD1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1</w:t>
            </w:r>
          </w:p>
        </w:tc>
        <w:tc>
          <w:tcPr>
            <w:tcW w:w="6292" w:type="dxa"/>
          </w:tcPr>
          <w:p w14:paraId="204795B1"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okres gwarancji producenckiej (</w:t>
            </w:r>
            <w:proofErr w:type="spellStart"/>
            <w:r w:rsidRPr="00EC688A">
              <w:rPr>
                <w:rFonts w:ascii="Calibri" w:eastAsia="Calibri" w:hAnsi="Calibri" w:cs="Calibri"/>
                <w:sz w:val="18"/>
                <w:szCs w:val="18"/>
              </w:rPr>
              <w:t>Next</w:t>
            </w:r>
            <w:proofErr w:type="spellEnd"/>
            <w:r w:rsidRPr="00EC688A">
              <w:rPr>
                <w:rFonts w:ascii="Calibri" w:eastAsia="Calibri" w:hAnsi="Calibri" w:cs="Calibri"/>
                <w:sz w:val="18"/>
                <w:szCs w:val="18"/>
              </w:rPr>
              <w:t xml:space="preserve"> Business Day) na dostarczone urządzenia dla pozycji 1 część 2 przedmiotu zamówienia</w:t>
            </w:r>
          </w:p>
        </w:tc>
        <w:tc>
          <w:tcPr>
            <w:tcW w:w="3498" w:type="dxa"/>
          </w:tcPr>
          <w:p w14:paraId="75467BD1" w14:textId="77777777" w:rsidR="00EC688A" w:rsidRPr="00EC688A" w:rsidRDefault="00EC688A" w:rsidP="00EC688A">
            <w:pPr>
              <w:spacing w:line="276" w:lineRule="auto"/>
              <w:jc w:val="center"/>
              <w:rPr>
                <w:rFonts w:ascii="Calibri" w:eastAsia="Calibri" w:hAnsi="Calibri" w:cs="Calibri"/>
                <w:sz w:val="18"/>
                <w:szCs w:val="18"/>
              </w:rPr>
            </w:pPr>
          </w:p>
        </w:tc>
        <w:tc>
          <w:tcPr>
            <w:tcW w:w="3498" w:type="dxa"/>
          </w:tcPr>
          <w:p w14:paraId="2C08FCEF" w14:textId="77777777" w:rsidR="00EC688A" w:rsidRPr="00EC688A" w:rsidRDefault="00EC688A" w:rsidP="00EC688A">
            <w:pPr>
              <w:spacing w:line="276" w:lineRule="auto"/>
              <w:jc w:val="center"/>
              <w:rPr>
                <w:rFonts w:ascii="Calibri" w:eastAsia="Calibri" w:hAnsi="Calibri" w:cs="Calibri"/>
                <w:sz w:val="18"/>
                <w:szCs w:val="18"/>
              </w:rPr>
            </w:pPr>
          </w:p>
        </w:tc>
      </w:tr>
    </w:tbl>
    <w:p w14:paraId="6BF682C6" w14:textId="77777777" w:rsidR="00EC688A" w:rsidRPr="00EC688A" w:rsidRDefault="00EC688A" w:rsidP="00EC688A">
      <w:pPr>
        <w:widowControl/>
        <w:autoSpaceDE/>
        <w:autoSpaceDN/>
        <w:spacing w:line="276" w:lineRule="auto"/>
        <w:rPr>
          <w:rFonts w:ascii="Calibri" w:eastAsia="Calibri" w:hAnsi="Calibri" w:cs="Calibri"/>
        </w:rPr>
      </w:pPr>
    </w:p>
    <w:bookmarkEnd w:id="3"/>
    <w:p w14:paraId="6B03E7EE" w14:textId="77777777" w:rsidR="00EC688A" w:rsidRPr="00EC688A" w:rsidRDefault="00EC688A" w:rsidP="00EC688A">
      <w:pPr>
        <w:widowControl/>
        <w:autoSpaceDE/>
        <w:autoSpaceDN/>
        <w:spacing w:line="276" w:lineRule="auto"/>
        <w:rPr>
          <w:rFonts w:ascii="Calibri" w:eastAsia="Calibri" w:hAnsi="Calibri" w:cs="Calibri"/>
        </w:rPr>
        <w:sectPr w:rsidR="00EC688A" w:rsidRPr="00EC688A" w:rsidSect="00AE7E34">
          <w:pgSz w:w="16838" w:h="11906" w:orient="landscape"/>
          <w:pgMar w:top="1418" w:right="1418" w:bottom="1418" w:left="1418" w:header="709" w:footer="709" w:gutter="0"/>
          <w:cols w:space="708"/>
          <w:docGrid w:linePitch="360"/>
        </w:sectPr>
      </w:pPr>
    </w:p>
    <w:p w14:paraId="0FE574FF" w14:textId="77777777" w:rsidR="00EC688A" w:rsidRPr="00EC688A" w:rsidRDefault="00EC688A" w:rsidP="00EC688A">
      <w:pPr>
        <w:widowControl/>
        <w:autoSpaceDE/>
        <w:autoSpaceDN/>
        <w:spacing w:line="276" w:lineRule="auto"/>
        <w:rPr>
          <w:rFonts w:ascii="Calibri" w:eastAsia="Calibri" w:hAnsi="Calibri" w:cs="Calibri"/>
          <w:b/>
          <w:bCs/>
          <w:u w:val="single"/>
        </w:rPr>
      </w:pPr>
      <w:r w:rsidRPr="00EC688A">
        <w:rPr>
          <w:rFonts w:ascii="Calibri" w:eastAsia="Calibri" w:hAnsi="Calibri" w:cs="Calibri"/>
          <w:b/>
          <w:bCs/>
          <w:u w:val="single"/>
        </w:rPr>
        <w:lastRenderedPageBreak/>
        <w:t>CZĘŚĆ 3</w:t>
      </w:r>
    </w:p>
    <w:p w14:paraId="70C624E3" w14:textId="77777777" w:rsidR="00EC688A" w:rsidRPr="00EC688A" w:rsidRDefault="00EC688A" w:rsidP="00EC688A">
      <w:pPr>
        <w:widowControl/>
        <w:autoSpaceDE/>
        <w:autoSpaceDN/>
        <w:spacing w:line="276" w:lineRule="auto"/>
        <w:rPr>
          <w:rFonts w:ascii="Calibri" w:eastAsia="Calibri" w:hAnsi="Calibri" w:cs="Calibri"/>
          <w:b/>
        </w:rPr>
      </w:pPr>
      <w:r w:rsidRPr="00EC688A">
        <w:rPr>
          <w:rFonts w:ascii="Calibri" w:eastAsia="Calibri" w:hAnsi="Calibri" w:cs="Calibri"/>
          <w:b/>
        </w:rPr>
        <w:t>1. Kryterium cena brutto zamówienia</w:t>
      </w:r>
    </w:p>
    <w:p w14:paraId="7C8218E3" w14:textId="77777777" w:rsidR="00EC688A" w:rsidRPr="00EC688A" w:rsidRDefault="00EC688A" w:rsidP="00EC688A">
      <w:pPr>
        <w:widowControl/>
        <w:autoSpaceDE/>
        <w:autoSpaceDN/>
        <w:spacing w:line="276" w:lineRule="auto"/>
        <w:rPr>
          <w:rFonts w:ascii="Calibri" w:eastAsia="Calibri" w:hAnsi="Calibri" w:cs="Calibri"/>
        </w:rPr>
      </w:pPr>
      <w:r w:rsidRPr="00EC688A">
        <w:rPr>
          <w:rFonts w:ascii="Calibri" w:eastAsia="Calibri" w:hAnsi="Calibri" w:cs="Calibri"/>
        </w:rPr>
        <w:t>Oferujemy wykonanie przedmiotu zamówienia w zakresie objętym SWZ za:</w:t>
      </w:r>
      <w:r w:rsidRPr="00EC688A">
        <w:rPr>
          <w:rFonts w:ascii="Calibri" w:eastAsia="Calibri" w:hAnsi="Calibri" w:cs="Calibri"/>
        </w:rPr>
        <w:br/>
      </w:r>
    </w:p>
    <w:p w14:paraId="2601C98F" w14:textId="77777777" w:rsidR="00EC688A" w:rsidRPr="00EC688A" w:rsidRDefault="00EC688A" w:rsidP="00EC688A">
      <w:pPr>
        <w:widowControl/>
        <w:autoSpaceDE/>
        <w:autoSpaceDN/>
        <w:spacing w:line="276" w:lineRule="auto"/>
        <w:rPr>
          <w:rFonts w:ascii="Calibri" w:eastAsia="Calibri" w:hAnsi="Calibri" w:cs="Calibri"/>
        </w:rPr>
      </w:pPr>
      <w:r w:rsidRPr="00EC688A">
        <w:rPr>
          <w:rFonts w:ascii="Calibri" w:eastAsia="Calibri" w:hAnsi="Calibri" w:cs="Calibri"/>
        </w:rPr>
        <w:t>cenę brutto (łącznie z podatkiem od towarów i usług)*: … PLN (suma pozycji „Całkowita cena brutto zamówienia” z poniższej tabeli nr 1 )</w:t>
      </w:r>
    </w:p>
    <w:p w14:paraId="2D9E27A0" w14:textId="77777777" w:rsidR="00EC688A" w:rsidRPr="00EC688A" w:rsidRDefault="00EC688A" w:rsidP="00EC688A">
      <w:pPr>
        <w:widowControl/>
        <w:autoSpaceDE/>
        <w:autoSpaceDN/>
        <w:spacing w:line="276" w:lineRule="auto"/>
        <w:rPr>
          <w:rFonts w:ascii="Calibri" w:eastAsia="Calibri" w:hAnsi="Calibri" w:cs="Calibri"/>
        </w:rPr>
      </w:pPr>
    </w:p>
    <w:p w14:paraId="2762F334" w14:textId="77777777" w:rsidR="00EC688A" w:rsidRPr="00EC688A" w:rsidRDefault="00EC688A" w:rsidP="00EC688A">
      <w:pPr>
        <w:widowControl/>
        <w:autoSpaceDE/>
        <w:autoSpaceDN/>
        <w:spacing w:line="276" w:lineRule="auto"/>
        <w:jc w:val="both"/>
        <w:rPr>
          <w:rFonts w:ascii="Calibri" w:eastAsia="Calibri" w:hAnsi="Calibri" w:cs="Calibri"/>
          <w:i/>
          <w:iCs/>
        </w:rPr>
      </w:pPr>
      <w:r w:rsidRPr="00EC688A">
        <w:rPr>
          <w:rFonts w:ascii="Calibri" w:eastAsia="Calibri" w:hAnsi="Calibri" w:cs="Calibri"/>
        </w:rPr>
        <w:t>*</w:t>
      </w:r>
      <w:r w:rsidRPr="00EC688A">
        <w:rPr>
          <w:rFonts w:ascii="Calibri" w:eastAsia="Calibri" w:hAnsi="Calibri" w:cs="Calibri"/>
          <w:i/>
          <w:iCs/>
        </w:rPr>
        <w:t xml:space="preserve">W przypadku, gdy ofertę składa </w:t>
      </w:r>
      <w:r w:rsidRPr="00EC688A">
        <w:rPr>
          <w:rFonts w:ascii="Calibri" w:eastAsia="Calibri" w:hAnsi="Calibri" w:cs="Calibri"/>
          <w:b/>
          <w:bCs/>
          <w:i/>
          <w:iCs/>
        </w:rPr>
        <w:t>Wykonawca zagraniczny,</w:t>
      </w:r>
      <w:r w:rsidRPr="00EC688A">
        <w:rPr>
          <w:rFonts w:ascii="Calibri" w:eastAsia="Calibri" w:hAnsi="Calibri" w:cs="Calibri"/>
          <w:i/>
          <w:iCs/>
        </w:rPr>
        <w:t xml:space="preserve"> który na podstawie odrębnych przepisów nie jest zobowiązany do uiszczenia podatku VAT w Polsce należy wpisać cenę netto.</w:t>
      </w:r>
    </w:p>
    <w:p w14:paraId="1A18CFB6" w14:textId="77777777" w:rsidR="00EC688A" w:rsidRPr="00EC688A" w:rsidRDefault="00EC688A" w:rsidP="00EC688A">
      <w:pPr>
        <w:widowControl/>
        <w:autoSpaceDE/>
        <w:autoSpaceDN/>
        <w:spacing w:line="276" w:lineRule="auto"/>
        <w:rPr>
          <w:rFonts w:ascii="Calibri" w:eastAsia="Calibri" w:hAnsi="Calibri" w:cs="Calibri"/>
          <w:i/>
          <w:iCs/>
        </w:rPr>
      </w:pPr>
    </w:p>
    <w:p w14:paraId="44E526F9" w14:textId="77777777" w:rsidR="00EC688A" w:rsidRPr="00EC688A" w:rsidRDefault="00EC688A" w:rsidP="00EC688A">
      <w:pPr>
        <w:widowControl/>
        <w:autoSpaceDE/>
        <w:autoSpaceDN/>
        <w:spacing w:line="276" w:lineRule="auto"/>
        <w:jc w:val="both"/>
        <w:rPr>
          <w:rFonts w:ascii="Calibri" w:eastAsia="Calibri" w:hAnsi="Calibri" w:cs="Calibri"/>
          <w:b/>
          <w:iCs/>
        </w:rPr>
      </w:pPr>
      <w:r w:rsidRPr="00EC688A">
        <w:rPr>
          <w:rFonts w:ascii="Calibri" w:eastAsia="Calibri" w:hAnsi="Calibri" w:cs="Calibri"/>
          <w:b/>
          <w:iCs/>
        </w:rPr>
        <w:t>Oświadczam, że wybór naszej oferty będzie/nie będzie** prowadził do powstania u Zamawiającego obowiązku podatkowego zgodnie z przepisami o podatku od towarów i usług w myśl art. 225  ust.  1 ustawy Prawo zamówień publicznych. Jeśli ten punkt nie zostanie wypełniony przez Wykonawcę, Zamawiający uznaje, że  wybór  oferty  Wykonawcy  nie  będzie prowadził  do  powstania  u Zamawiającego  obowiązku podatkowego zgodnie z przepisami o podatku od towarów i usług w myśl art. 225 ust. 1 ustawy  Prawo zamówień publicznych.</w:t>
      </w:r>
    </w:p>
    <w:p w14:paraId="2614FE98" w14:textId="77777777" w:rsidR="00EC688A" w:rsidRPr="00EC688A" w:rsidRDefault="00EC688A" w:rsidP="00EC688A">
      <w:pPr>
        <w:widowControl/>
        <w:autoSpaceDE/>
        <w:autoSpaceDN/>
        <w:spacing w:line="276" w:lineRule="auto"/>
        <w:rPr>
          <w:rFonts w:ascii="Calibri" w:eastAsia="Calibri" w:hAnsi="Calibri" w:cs="Calibri"/>
          <w:b/>
          <w:i/>
          <w:iCs/>
          <w:u w:val="single"/>
        </w:rPr>
      </w:pPr>
      <w:r w:rsidRPr="00EC688A">
        <w:rPr>
          <w:rFonts w:ascii="Calibri" w:eastAsia="Calibri" w:hAnsi="Calibri" w:cs="Calibri"/>
          <w:bCs/>
          <w:i/>
          <w:iCs/>
        </w:rPr>
        <w:t xml:space="preserve">** niepotrzebne skreślić </w:t>
      </w:r>
    </w:p>
    <w:p w14:paraId="0E77C26C" w14:textId="77777777" w:rsidR="00EC688A" w:rsidRPr="00EC688A" w:rsidRDefault="00EC688A" w:rsidP="00EC688A">
      <w:pPr>
        <w:widowControl/>
        <w:autoSpaceDE/>
        <w:autoSpaceDN/>
        <w:spacing w:line="276" w:lineRule="auto"/>
        <w:rPr>
          <w:rFonts w:ascii="Calibri" w:eastAsia="Calibri" w:hAnsi="Calibri" w:cs="Calibri"/>
          <w:b/>
          <w:u w:val="single"/>
        </w:rPr>
      </w:pPr>
      <w:r w:rsidRPr="00EC688A">
        <w:rPr>
          <w:rFonts w:ascii="Calibri" w:eastAsia="Calibri" w:hAnsi="Calibri" w:cs="Calibri"/>
          <w:b/>
          <w:u w:val="single"/>
        </w:rPr>
        <w:t>W TYM:</w:t>
      </w:r>
    </w:p>
    <w:p w14:paraId="236A5B5D" w14:textId="77777777" w:rsidR="00EC688A" w:rsidRPr="00EC688A" w:rsidRDefault="00EC688A" w:rsidP="00EC688A">
      <w:pPr>
        <w:widowControl/>
        <w:autoSpaceDE/>
        <w:autoSpaceDN/>
        <w:spacing w:line="276" w:lineRule="auto"/>
        <w:rPr>
          <w:rFonts w:ascii="Calibri" w:eastAsia="Calibri" w:hAnsi="Calibri" w:cs="Calibri"/>
          <w:bCs/>
        </w:rPr>
      </w:pPr>
    </w:p>
    <w:p w14:paraId="423FC61E" w14:textId="77777777" w:rsidR="00EC688A" w:rsidRPr="00EC688A" w:rsidRDefault="00EC688A" w:rsidP="00EC688A">
      <w:pPr>
        <w:widowControl/>
        <w:autoSpaceDE/>
        <w:autoSpaceDN/>
        <w:spacing w:line="276" w:lineRule="auto"/>
        <w:rPr>
          <w:rFonts w:ascii="Calibri" w:eastAsia="Calibri" w:hAnsi="Calibri" w:cs="Calibri"/>
          <w:bCs/>
        </w:rPr>
      </w:pPr>
      <w:r w:rsidRPr="00EC688A">
        <w:rPr>
          <w:rFonts w:ascii="Calibri" w:eastAsia="Calibri" w:hAnsi="Calibri" w:cs="Calibri"/>
          <w:bCs/>
        </w:rPr>
        <w:t>Tabela nr 1</w:t>
      </w:r>
    </w:p>
    <w:tbl>
      <w:tblPr>
        <w:tblStyle w:val="Tabela-Siatka4"/>
        <w:tblW w:w="0" w:type="auto"/>
        <w:tblLook w:val="04A0" w:firstRow="1" w:lastRow="0" w:firstColumn="1" w:lastColumn="0" w:noHBand="0" w:noVBand="1"/>
      </w:tblPr>
      <w:tblGrid>
        <w:gridCol w:w="480"/>
        <w:gridCol w:w="2670"/>
        <w:gridCol w:w="1541"/>
        <w:gridCol w:w="1552"/>
        <w:gridCol w:w="1552"/>
        <w:gridCol w:w="1551"/>
        <w:gridCol w:w="1551"/>
        <w:gridCol w:w="1551"/>
        <w:gridCol w:w="1544"/>
      </w:tblGrid>
      <w:tr w:rsidR="00EC688A" w:rsidRPr="00EC688A" w14:paraId="207B9D43" w14:textId="77777777" w:rsidTr="00ED5F85">
        <w:tc>
          <w:tcPr>
            <w:tcW w:w="480" w:type="dxa"/>
          </w:tcPr>
          <w:p w14:paraId="23A043BE"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Lp.</w:t>
            </w:r>
          </w:p>
        </w:tc>
        <w:tc>
          <w:tcPr>
            <w:tcW w:w="2670" w:type="dxa"/>
          </w:tcPr>
          <w:p w14:paraId="56539781"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Nazwa</w:t>
            </w:r>
          </w:p>
        </w:tc>
        <w:tc>
          <w:tcPr>
            <w:tcW w:w="1541" w:type="dxa"/>
          </w:tcPr>
          <w:p w14:paraId="5FE814A4"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Ilość</w:t>
            </w:r>
          </w:p>
        </w:tc>
        <w:tc>
          <w:tcPr>
            <w:tcW w:w="1552" w:type="dxa"/>
          </w:tcPr>
          <w:p w14:paraId="656CBD2E"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Cena jednostkowa netto</w:t>
            </w:r>
          </w:p>
        </w:tc>
        <w:tc>
          <w:tcPr>
            <w:tcW w:w="1552" w:type="dxa"/>
          </w:tcPr>
          <w:p w14:paraId="17A2733E"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Cena jednostkowa brutto</w:t>
            </w:r>
          </w:p>
        </w:tc>
        <w:tc>
          <w:tcPr>
            <w:tcW w:w="1551" w:type="dxa"/>
          </w:tcPr>
          <w:p w14:paraId="4E2BC9B8"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Całkowita cena netto zamówienia</w:t>
            </w:r>
          </w:p>
          <w:p w14:paraId="00E67A87"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(kolumna C*kolumna D)</w:t>
            </w:r>
          </w:p>
        </w:tc>
        <w:tc>
          <w:tcPr>
            <w:tcW w:w="1551" w:type="dxa"/>
          </w:tcPr>
          <w:p w14:paraId="24F748FD"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Całkowita cena brutto zamówienia</w:t>
            </w:r>
          </w:p>
          <w:p w14:paraId="3DB7D160"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(kolumna C*kolumna E)</w:t>
            </w:r>
          </w:p>
        </w:tc>
        <w:tc>
          <w:tcPr>
            <w:tcW w:w="1551" w:type="dxa"/>
          </w:tcPr>
          <w:p w14:paraId="4FE82F72"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Oferowany sprzęt – wskazać pełną nazwę produktu, typ, model, nazwę producenta, numer PKWiU</w:t>
            </w:r>
          </w:p>
        </w:tc>
        <w:tc>
          <w:tcPr>
            <w:tcW w:w="1544" w:type="dxa"/>
          </w:tcPr>
          <w:p w14:paraId="19710939"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Uwagi</w:t>
            </w:r>
          </w:p>
        </w:tc>
      </w:tr>
      <w:tr w:rsidR="00EC688A" w:rsidRPr="00EC688A" w14:paraId="3386B467" w14:textId="77777777" w:rsidTr="00ED5F85">
        <w:tc>
          <w:tcPr>
            <w:tcW w:w="480" w:type="dxa"/>
          </w:tcPr>
          <w:p w14:paraId="414CC6BE"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A</w:t>
            </w:r>
          </w:p>
        </w:tc>
        <w:tc>
          <w:tcPr>
            <w:tcW w:w="2670" w:type="dxa"/>
          </w:tcPr>
          <w:p w14:paraId="397131BA"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B</w:t>
            </w:r>
          </w:p>
        </w:tc>
        <w:tc>
          <w:tcPr>
            <w:tcW w:w="1541" w:type="dxa"/>
          </w:tcPr>
          <w:p w14:paraId="468D8A15"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C</w:t>
            </w:r>
          </w:p>
        </w:tc>
        <w:tc>
          <w:tcPr>
            <w:tcW w:w="1552" w:type="dxa"/>
          </w:tcPr>
          <w:p w14:paraId="3EF7157B"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D</w:t>
            </w:r>
          </w:p>
        </w:tc>
        <w:tc>
          <w:tcPr>
            <w:tcW w:w="1552" w:type="dxa"/>
          </w:tcPr>
          <w:p w14:paraId="27FFDEF6"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E</w:t>
            </w:r>
          </w:p>
        </w:tc>
        <w:tc>
          <w:tcPr>
            <w:tcW w:w="1551" w:type="dxa"/>
          </w:tcPr>
          <w:p w14:paraId="1E193D97"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F</w:t>
            </w:r>
          </w:p>
        </w:tc>
        <w:tc>
          <w:tcPr>
            <w:tcW w:w="1551" w:type="dxa"/>
          </w:tcPr>
          <w:p w14:paraId="495C8280"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G</w:t>
            </w:r>
          </w:p>
        </w:tc>
        <w:tc>
          <w:tcPr>
            <w:tcW w:w="1551" w:type="dxa"/>
          </w:tcPr>
          <w:p w14:paraId="7D074EA0"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H</w:t>
            </w:r>
          </w:p>
        </w:tc>
        <w:tc>
          <w:tcPr>
            <w:tcW w:w="1544" w:type="dxa"/>
          </w:tcPr>
          <w:p w14:paraId="1C604012"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I</w:t>
            </w:r>
          </w:p>
        </w:tc>
      </w:tr>
      <w:tr w:rsidR="00EC688A" w:rsidRPr="00EC688A" w14:paraId="30979E65" w14:textId="77777777" w:rsidTr="00ED5F85">
        <w:tc>
          <w:tcPr>
            <w:tcW w:w="480" w:type="dxa"/>
          </w:tcPr>
          <w:p w14:paraId="51C3A04B"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1</w:t>
            </w:r>
          </w:p>
        </w:tc>
        <w:tc>
          <w:tcPr>
            <w:tcW w:w="2670" w:type="dxa"/>
          </w:tcPr>
          <w:p w14:paraId="58E94505"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Serwer + streamer taśmowy LTO-8</w:t>
            </w:r>
          </w:p>
        </w:tc>
        <w:tc>
          <w:tcPr>
            <w:tcW w:w="1541" w:type="dxa"/>
          </w:tcPr>
          <w:p w14:paraId="0809C09D"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1</w:t>
            </w:r>
          </w:p>
        </w:tc>
        <w:tc>
          <w:tcPr>
            <w:tcW w:w="1552" w:type="dxa"/>
          </w:tcPr>
          <w:p w14:paraId="792EFACF" w14:textId="77777777" w:rsidR="00EC688A" w:rsidRPr="00EC688A" w:rsidRDefault="00EC688A" w:rsidP="00EC688A">
            <w:pPr>
              <w:spacing w:line="276" w:lineRule="auto"/>
              <w:jc w:val="center"/>
              <w:rPr>
                <w:rFonts w:ascii="Calibri" w:eastAsia="Calibri" w:hAnsi="Calibri" w:cs="Calibri"/>
                <w:bCs/>
                <w:sz w:val="18"/>
                <w:szCs w:val="18"/>
              </w:rPr>
            </w:pPr>
          </w:p>
        </w:tc>
        <w:tc>
          <w:tcPr>
            <w:tcW w:w="1552" w:type="dxa"/>
          </w:tcPr>
          <w:p w14:paraId="1A58C4BF" w14:textId="77777777" w:rsidR="00EC688A" w:rsidRPr="00EC688A" w:rsidRDefault="00EC688A" w:rsidP="00EC688A">
            <w:pPr>
              <w:spacing w:line="276" w:lineRule="auto"/>
              <w:jc w:val="center"/>
              <w:rPr>
                <w:rFonts w:ascii="Calibri" w:eastAsia="Calibri" w:hAnsi="Calibri" w:cs="Calibri"/>
                <w:bCs/>
                <w:sz w:val="18"/>
                <w:szCs w:val="18"/>
              </w:rPr>
            </w:pPr>
          </w:p>
        </w:tc>
        <w:tc>
          <w:tcPr>
            <w:tcW w:w="1551" w:type="dxa"/>
          </w:tcPr>
          <w:p w14:paraId="5A809C71" w14:textId="77777777" w:rsidR="00EC688A" w:rsidRPr="00EC688A" w:rsidRDefault="00EC688A" w:rsidP="00EC688A">
            <w:pPr>
              <w:spacing w:line="276" w:lineRule="auto"/>
              <w:jc w:val="center"/>
              <w:rPr>
                <w:rFonts w:ascii="Calibri" w:eastAsia="Calibri" w:hAnsi="Calibri" w:cs="Calibri"/>
                <w:bCs/>
                <w:sz w:val="18"/>
                <w:szCs w:val="18"/>
              </w:rPr>
            </w:pPr>
          </w:p>
        </w:tc>
        <w:tc>
          <w:tcPr>
            <w:tcW w:w="1551" w:type="dxa"/>
          </w:tcPr>
          <w:p w14:paraId="12FE78B7" w14:textId="77777777" w:rsidR="00EC688A" w:rsidRPr="00EC688A" w:rsidRDefault="00EC688A" w:rsidP="00EC688A">
            <w:pPr>
              <w:spacing w:line="276" w:lineRule="auto"/>
              <w:jc w:val="center"/>
              <w:rPr>
                <w:rFonts w:ascii="Calibri" w:eastAsia="Calibri" w:hAnsi="Calibri" w:cs="Calibri"/>
                <w:bCs/>
                <w:sz w:val="18"/>
                <w:szCs w:val="18"/>
              </w:rPr>
            </w:pPr>
          </w:p>
        </w:tc>
        <w:tc>
          <w:tcPr>
            <w:tcW w:w="1551" w:type="dxa"/>
          </w:tcPr>
          <w:p w14:paraId="4769B9E7" w14:textId="77777777" w:rsidR="00EC688A" w:rsidRPr="00EC688A" w:rsidRDefault="00EC688A" w:rsidP="00EC688A">
            <w:pPr>
              <w:spacing w:line="276" w:lineRule="auto"/>
              <w:jc w:val="center"/>
              <w:rPr>
                <w:rFonts w:ascii="Calibri" w:eastAsia="Calibri" w:hAnsi="Calibri" w:cs="Calibri"/>
                <w:bCs/>
                <w:sz w:val="18"/>
                <w:szCs w:val="18"/>
              </w:rPr>
            </w:pPr>
          </w:p>
        </w:tc>
        <w:tc>
          <w:tcPr>
            <w:tcW w:w="1544" w:type="dxa"/>
          </w:tcPr>
          <w:p w14:paraId="3E0DC050" w14:textId="77777777" w:rsidR="00EC688A" w:rsidRPr="00EC688A" w:rsidRDefault="00EC688A" w:rsidP="00EC688A">
            <w:pPr>
              <w:spacing w:line="276" w:lineRule="auto"/>
              <w:jc w:val="center"/>
              <w:rPr>
                <w:rFonts w:ascii="Calibri" w:eastAsia="Calibri" w:hAnsi="Calibri" w:cs="Calibri"/>
                <w:bCs/>
                <w:sz w:val="18"/>
                <w:szCs w:val="18"/>
              </w:rPr>
            </w:pPr>
          </w:p>
        </w:tc>
      </w:tr>
      <w:tr w:rsidR="00EC688A" w:rsidRPr="00EC688A" w14:paraId="09531B78" w14:textId="77777777" w:rsidTr="00ED5F85">
        <w:tc>
          <w:tcPr>
            <w:tcW w:w="480" w:type="dxa"/>
          </w:tcPr>
          <w:p w14:paraId="43A460A8"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2</w:t>
            </w:r>
          </w:p>
        </w:tc>
        <w:tc>
          <w:tcPr>
            <w:tcW w:w="2670" w:type="dxa"/>
          </w:tcPr>
          <w:p w14:paraId="141CF050"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Urządzenie pamięci masowej</w:t>
            </w:r>
          </w:p>
          <w:p w14:paraId="353BFA64"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(Network Attached Storage)</w:t>
            </w:r>
          </w:p>
        </w:tc>
        <w:tc>
          <w:tcPr>
            <w:tcW w:w="1541" w:type="dxa"/>
          </w:tcPr>
          <w:p w14:paraId="59019330"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1</w:t>
            </w:r>
          </w:p>
        </w:tc>
        <w:tc>
          <w:tcPr>
            <w:tcW w:w="1552" w:type="dxa"/>
          </w:tcPr>
          <w:p w14:paraId="2C786F81" w14:textId="77777777" w:rsidR="00EC688A" w:rsidRPr="00EC688A" w:rsidRDefault="00EC688A" w:rsidP="00EC688A">
            <w:pPr>
              <w:spacing w:line="276" w:lineRule="auto"/>
              <w:jc w:val="center"/>
              <w:rPr>
                <w:rFonts w:ascii="Calibri" w:eastAsia="Calibri" w:hAnsi="Calibri" w:cs="Calibri"/>
                <w:bCs/>
                <w:sz w:val="18"/>
                <w:szCs w:val="18"/>
              </w:rPr>
            </w:pPr>
          </w:p>
        </w:tc>
        <w:tc>
          <w:tcPr>
            <w:tcW w:w="1552" w:type="dxa"/>
          </w:tcPr>
          <w:p w14:paraId="235A8440" w14:textId="77777777" w:rsidR="00EC688A" w:rsidRPr="00EC688A" w:rsidRDefault="00EC688A" w:rsidP="00EC688A">
            <w:pPr>
              <w:spacing w:line="276" w:lineRule="auto"/>
              <w:jc w:val="center"/>
              <w:rPr>
                <w:rFonts w:ascii="Calibri" w:eastAsia="Calibri" w:hAnsi="Calibri" w:cs="Calibri"/>
                <w:bCs/>
                <w:sz w:val="18"/>
                <w:szCs w:val="18"/>
              </w:rPr>
            </w:pPr>
          </w:p>
        </w:tc>
        <w:tc>
          <w:tcPr>
            <w:tcW w:w="1551" w:type="dxa"/>
          </w:tcPr>
          <w:p w14:paraId="629063AA" w14:textId="77777777" w:rsidR="00EC688A" w:rsidRPr="00EC688A" w:rsidRDefault="00EC688A" w:rsidP="00EC688A">
            <w:pPr>
              <w:spacing w:line="276" w:lineRule="auto"/>
              <w:jc w:val="center"/>
              <w:rPr>
                <w:rFonts w:ascii="Calibri" w:eastAsia="Calibri" w:hAnsi="Calibri" w:cs="Calibri"/>
                <w:bCs/>
                <w:sz w:val="18"/>
                <w:szCs w:val="18"/>
              </w:rPr>
            </w:pPr>
          </w:p>
        </w:tc>
        <w:tc>
          <w:tcPr>
            <w:tcW w:w="1551" w:type="dxa"/>
          </w:tcPr>
          <w:p w14:paraId="584C577C" w14:textId="77777777" w:rsidR="00EC688A" w:rsidRPr="00EC688A" w:rsidRDefault="00EC688A" w:rsidP="00EC688A">
            <w:pPr>
              <w:spacing w:line="276" w:lineRule="auto"/>
              <w:jc w:val="center"/>
              <w:rPr>
                <w:rFonts w:ascii="Calibri" w:eastAsia="Calibri" w:hAnsi="Calibri" w:cs="Calibri"/>
                <w:bCs/>
                <w:sz w:val="18"/>
                <w:szCs w:val="18"/>
              </w:rPr>
            </w:pPr>
          </w:p>
        </w:tc>
        <w:tc>
          <w:tcPr>
            <w:tcW w:w="1551" w:type="dxa"/>
          </w:tcPr>
          <w:p w14:paraId="03C50B04" w14:textId="77777777" w:rsidR="00EC688A" w:rsidRPr="00EC688A" w:rsidRDefault="00EC688A" w:rsidP="00EC688A">
            <w:pPr>
              <w:spacing w:line="276" w:lineRule="auto"/>
              <w:jc w:val="center"/>
              <w:rPr>
                <w:rFonts w:ascii="Calibri" w:eastAsia="Calibri" w:hAnsi="Calibri" w:cs="Calibri"/>
                <w:bCs/>
                <w:sz w:val="18"/>
                <w:szCs w:val="18"/>
              </w:rPr>
            </w:pPr>
          </w:p>
        </w:tc>
        <w:tc>
          <w:tcPr>
            <w:tcW w:w="1544" w:type="dxa"/>
          </w:tcPr>
          <w:p w14:paraId="39443933" w14:textId="77777777" w:rsidR="00EC688A" w:rsidRPr="00EC688A" w:rsidRDefault="00EC688A" w:rsidP="00EC688A">
            <w:pPr>
              <w:spacing w:line="276" w:lineRule="auto"/>
              <w:jc w:val="center"/>
              <w:rPr>
                <w:rFonts w:ascii="Calibri" w:eastAsia="Calibri" w:hAnsi="Calibri" w:cs="Calibri"/>
                <w:bCs/>
                <w:sz w:val="18"/>
                <w:szCs w:val="18"/>
              </w:rPr>
            </w:pPr>
          </w:p>
        </w:tc>
      </w:tr>
      <w:tr w:rsidR="00EC688A" w:rsidRPr="00EC688A" w14:paraId="0259AD70" w14:textId="77777777" w:rsidTr="00ED5F85">
        <w:tc>
          <w:tcPr>
            <w:tcW w:w="480" w:type="dxa"/>
          </w:tcPr>
          <w:p w14:paraId="54517813"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lastRenderedPageBreak/>
              <w:t>3</w:t>
            </w:r>
          </w:p>
        </w:tc>
        <w:tc>
          <w:tcPr>
            <w:tcW w:w="2670" w:type="dxa"/>
          </w:tcPr>
          <w:p w14:paraId="5478548E"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Oprogramowanie do tworzenia kopii zapasowych</w:t>
            </w:r>
          </w:p>
        </w:tc>
        <w:tc>
          <w:tcPr>
            <w:tcW w:w="1541" w:type="dxa"/>
          </w:tcPr>
          <w:p w14:paraId="2750BBC1" w14:textId="77777777" w:rsidR="00EC688A" w:rsidRPr="00EC688A" w:rsidRDefault="00EC688A" w:rsidP="00EC688A">
            <w:pPr>
              <w:spacing w:line="276" w:lineRule="auto"/>
              <w:jc w:val="center"/>
              <w:rPr>
                <w:rFonts w:ascii="Calibri" w:eastAsia="Calibri" w:hAnsi="Calibri" w:cs="Calibri"/>
                <w:bCs/>
                <w:i/>
                <w:iCs/>
                <w:sz w:val="18"/>
                <w:szCs w:val="18"/>
              </w:rPr>
            </w:pPr>
            <w:r w:rsidRPr="00EC688A">
              <w:rPr>
                <w:rFonts w:ascii="Calibri" w:eastAsia="Calibri" w:hAnsi="Calibri" w:cs="Calibri"/>
                <w:bCs/>
                <w:i/>
                <w:iCs/>
                <w:color w:val="FF0000"/>
                <w:sz w:val="18"/>
                <w:szCs w:val="18"/>
              </w:rPr>
              <w:t>wpisać oferowana liczbę licencji wypełniających wymagania zamawiającego</w:t>
            </w:r>
          </w:p>
        </w:tc>
        <w:tc>
          <w:tcPr>
            <w:tcW w:w="1552" w:type="dxa"/>
          </w:tcPr>
          <w:p w14:paraId="5F3FB1BB" w14:textId="77777777" w:rsidR="00EC688A" w:rsidRPr="00EC688A" w:rsidRDefault="00EC688A" w:rsidP="00EC688A">
            <w:pPr>
              <w:spacing w:line="276" w:lineRule="auto"/>
              <w:jc w:val="center"/>
              <w:rPr>
                <w:rFonts w:ascii="Calibri" w:eastAsia="Calibri" w:hAnsi="Calibri" w:cs="Calibri"/>
                <w:bCs/>
                <w:sz w:val="18"/>
                <w:szCs w:val="18"/>
              </w:rPr>
            </w:pPr>
          </w:p>
        </w:tc>
        <w:tc>
          <w:tcPr>
            <w:tcW w:w="1552" w:type="dxa"/>
          </w:tcPr>
          <w:p w14:paraId="29922BE0" w14:textId="77777777" w:rsidR="00EC688A" w:rsidRPr="00EC688A" w:rsidRDefault="00EC688A" w:rsidP="00EC688A">
            <w:pPr>
              <w:spacing w:line="276" w:lineRule="auto"/>
              <w:jc w:val="center"/>
              <w:rPr>
                <w:rFonts w:ascii="Calibri" w:eastAsia="Calibri" w:hAnsi="Calibri" w:cs="Calibri"/>
                <w:bCs/>
                <w:sz w:val="18"/>
                <w:szCs w:val="18"/>
              </w:rPr>
            </w:pPr>
          </w:p>
        </w:tc>
        <w:tc>
          <w:tcPr>
            <w:tcW w:w="1551" w:type="dxa"/>
          </w:tcPr>
          <w:p w14:paraId="67A9FB27" w14:textId="77777777" w:rsidR="00EC688A" w:rsidRPr="00EC688A" w:rsidRDefault="00EC688A" w:rsidP="00EC688A">
            <w:pPr>
              <w:spacing w:line="276" w:lineRule="auto"/>
              <w:jc w:val="center"/>
              <w:rPr>
                <w:rFonts w:ascii="Calibri" w:eastAsia="Calibri" w:hAnsi="Calibri" w:cs="Calibri"/>
                <w:bCs/>
                <w:sz w:val="18"/>
                <w:szCs w:val="18"/>
              </w:rPr>
            </w:pPr>
          </w:p>
        </w:tc>
        <w:tc>
          <w:tcPr>
            <w:tcW w:w="1551" w:type="dxa"/>
          </w:tcPr>
          <w:p w14:paraId="7F14EBA5" w14:textId="77777777" w:rsidR="00EC688A" w:rsidRPr="00EC688A" w:rsidRDefault="00EC688A" w:rsidP="00EC688A">
            <w:pPr>
              <w:spacing w:line="276" w:lineRule="auto"/>
              <w:jc w:val="center"/>
              <w:rPr>
                <w:rFonts w:ascii="Calibri" w:eastAsia="Calibri" w:hAnsi="Calibri" w:cs="Calibri"/>
                <w:bCs/>
                <w:sz w:val="18"/>
                <w:szCs w:val="18"/>
              </w:rPr>
            </w:pPr>
          </w:p>
        </w:tc>
        <w:tc>
          <w:tcPr>
            <w:tcW w:w="1551" w:type="dxa"/>
          </w:tcPr>
          <w:p w14:paraId="60A10908" w14:textId="77777777" w:rsidR="00EC688A" w:rsidRPr="00EC688A" w:rsidRDefault="00EC688A" w:rsidP="00EC688A">
            <w:pPr>
              <w:spacing w:line="276" w:lineRule="auto"/>
              <w:jc w:val="center"/>
              <w:rPr>
                <w:rFonts w:ascii="Calibri" w:eastAsia="Calibri" w:hAnsi="Calibri" w:cs="Calibri"/>
                <w:bCs/>
                <w:sz w:val="18"/>
                <w:szCs w:val="18"/>
              </w:rPr>
            </w:pPr>
          </w:p>
        </w:tc>
        <w:tc>
          <w:tcPr>
            <w:tcW w:w="1544" w:type="dxa"/>
          </w:tcPr>
          <w:p w14:paraId="1CE46DEC" w14:textId="77777777" w:rsidR="00EC688A" w:rsidRPr="00EC688A" w:rsidRDefault="00EC688A" w:rsidP="00EC688A">
            <w:pPr>
              <w:spacing w:line="276" w:lineRule="auto"/>
              <w:jc w:val="center"/>
              <w:rPr>
                <w:rFonts w:ascii="Calibri" w:eastAsia="Calibri" w:hAnsi="Calibri" w:cs="Calibri"/>
                <w:bCs/>
                <w:sz w:val="18"/>
                <w:szCs w:val="18"/>
              </w:rPr>
            </w:pPr>
          </w:p>
        </w:tc>
      </w:tr>
      <w:tr w:rsidR="00EC688A" w:rsidRPr="00EC688A" w14:paraId="29A12FF4" w14:textId="77777777" w:rsidTr="00ED5F85">
        <w:tc>
          <w:tcPr>
            <w:tcW w:w="480" w:type="dxa"/>
          </w:tcPr>
          <w:p w14:paraId="455F45BA"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4</w:t>
            </w:r>
          </w:p>
        </w:tc>
        <w:tc>
          <w:tcPr>
            <w:tcW w:w="2670" w:type="dxa"/>
          </w:tcPr>
          <w:p w14:paraId="7302D892"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Zapasowe dyski do urządzenia NAS zaoferowanego w pozycji 2</w:t>
            </w:r>
          </w:p>
        </w:tc>
        <w:tc>
          <w:tcPr>
            <w:tcW w:w="1541" w:type="dxa"/>
          </w:tcPr>
          <w:p w14:paraId="4F3B4E60"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4</w:t>
            </w:r>
          </w:p>
        </w:tc>
        <w:tc>
          <w:tcPr>
            <w:tcW w:w="1552" w:type="dxa"/>
          </w:tcPr>
          <w:p w14:paraId="313AA419" w14:textId="77777777" w:rsidR="00EC688A" w:rsidRPr="00EC688A" w:rsidRDefault="00EC688A" w:rsidP="00EC688A">
            <w:pPr>
              <w:spacing w:line="276" w:lineRule="auto"/>
              <w:jc w:val="center"/>
              <w:rPr>
                <w:rFonts w:ascii="Calibri" w:eastAsia="Calibri" w:hAnsi="Calibri" w:cs="Calibri"/>
                <w:bCs/>
                <w:sz w:val="18"/>
                <w:szCs w:val="18"/>
              </w:rPr>
            </w:pPr>
          </w:p>
        </w:tc>
        <w:tc>
          <w:tcPr>
            <w:tcW w:w="1552" w:type="dxa"/>
          </w:tcPr>
          <w:p w14:paraId="31B62A26" w14:textId="77777777" w:rsidR="00EC688A" w:rsidRPr="00EC688A" w:rsidRDefault="00EC688A" w:rsidP="00EC688A">
            <w:pPr>
              <w:spacing w:line="276" w:lineRule="auto"/>
              <w:jc w:val="center"/>
              <w:rPr>
                <w:rFonts w:ascii="Calibri" w:eastAsia="Calibri" w:hAnsi="Calibri" w:cs="Calibri"/>
                <w:bCs/>
                <w:sz w:val="18"/>
                <w:szCs w:val="18"/>
              </w:rPr>
            </w:pPr>
          </w:p>
        </w:tc>
        <w:tc>
          <w:tcPr>
            <w:tcW w:w="1551" w:type="dxa"/>
          </w:tcPr>
          <w:p w14:paraId="347BD031" w14:textId="77777777" w:rsidR="00EC688A" w:rsidRPr="00EC688A" w:rsidRDefault="00EC688A" w:rsidP="00EC688A">
            <w:pPr>
              <w:spacing w:line="276" w:lineRule="auto"/>
              <w:jc w:val="center"/>
              <w:rPr>
                <w:rFonts w:ascii="Calibri" w:eastAsia="Calibri" w:hAnsi="Calibri" w:cs="Calibri"/>
                <w:bCs/>
                <w:sz w:val="18"/>
                <w:szCs w:val="18"/>
              </w:rPr>
            </w:pPr>
          </w:p>
        </w:tc>
        <w:tc>
          <w:tcPr>
            <w:tcW w:w="1551" w:type="dxa"/>
          </w:tcPr>
          <w:p w14:paraId="0CEEC038" w14:textId="77777777" w:rsidR="00EC688A" w:rsidRPr="00EC688A" w:rsidRDefault="00EC688A" w:rsidP="00EC688A">
            <w:pPr>
              <w:spacing w:line="276" w:lineRule="auto"/>
              <w:jc w:val="center"/>
              <w:rPr>
                <w:rFonts w:ascii="Calibri" w:eastAsia="Calibri" w:hAnsi="Calibri" w:cs="Calibri"/>
                <w:bCs/>
                <w:sz w:val="18"/>
                <w:szCs w:val="18"/>
              </w:rPr>
            </w:pPr>
          </w:p>
        </w:tc>
        <w:tc>
          <w:tcPr>
            <w:tcW w:w="1551" w:type="dxa"/>
          </w:tcPr>
          <w:p w14:paraId="3E50E4B5" w14:textId="77777777" w:rsidR="00EC688A" w:rsidRPr="00EC688A" w:rsidRDefault="00EC688A" w:rsidP="00EC688A">
            <w:pPr>
              <w:spacing w:line="276" w:lineRule="auto"/>
              <w:jc w:val="center"/>
              <w:rPr>
                <w:rFonts w:ascii="Calibri" w:eastAsia="Calibri" w:hAnsi="Calibri" w:cs="Calibri"/>
                <w:bCs/>
                <w:sz w:val="18"/>
                <w:szCs w:val="18"/>
              </w:rPr>
            </w:pPr>
          </w:p>
        </w:tc>
        <w:tc>
          <w:tcPr>
            <w:tcW w:w="1544" w:type="dxa"/>
          </w:tcPr>
          <w:p w14:paraId="4062CEB8" w14:textId="77777777" w:rsidR="00EC688A" w:rsidRPr="00EC688A" w:rsidRDefault="00EC688A" w:rsidP="00EC688A">
            <w:pPr>
              <w:spacing w:line="276" w:lineRule="auto"/>
              <w:jc w:val="center"/>
              <w:rPr>
                <w:rFonts w:ascii="Calibri" w:eastAsia="Calibri" w:hAnsi="Calibri" w:cs="Calibri"/>
                <w:bCs/>
                <w:sz w:val="18"/>
                <w:szCs w:val="18"/>
              </w:rPr>
            </w:pPr>
          </w:p>
        </w:tc>
      </w:tr>
      <w:tr w:rsidR="00EC688A" w:rsidRPr="00EC688A" w14:paraId="18EFC7FD" w14:textId="77777777" w:rsidTr="00ED5F85">
        <w:tc>
          <w:tcPr>
            <w:tcW w:w="480" w:type="dxa"/>
          </w:tcPr>
          <w:p w14:paraId="27B96594"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5</w:t>
            </w:r>
          </w:p>
        </w:tc>
        <w:tc>
          <w:tcPr>
            <w:tcW w:w="7315" w:type="dxa"/>
            <w:gridSpan w:val="4"/>
          </w:tcPr>
          <w:p w14:paraId="0E7AB29D" w14:textId="77777777" w:rsidR="00EC688A" w:rsidRPr="00EC688A" w:rsidRDefault="00EC688A" w:rsidP="00EC688A">
            <w:pPr>
              <w:spacing w:line="276" w:lineRule="auto"/>
              <w:jc w:val="right"/>
              <w:rPr>
                <w:rFonts w:ascii="Calibri" w:eastAsia="Calibri" w:hAnsi="Calibri" w:cs="Calibri"/>
                <w:b/>
                <w:sz w:val="18"/>
                <w:szCs w:val="18"/>
              </w:rPr>
            </w:pPr>
            <w:r w:rsidRPr="00EC688A">
              <w:rPr>
                <w:rFonts w:ascii="Calibri" w:eastAsia="Calibri" w:hAnsi="Calibri" w:cs="Calibri"/>
                <w:b/>
                <w:sz w:val="18"/>
                <w:szCs w:val="18"/>
              </w:rPr>
              <w:t>RAZEM</w:t>
            </w:r>
          </w:p>
        </w:tc>
        <w:tc>
          <w:tcPr>
            <w:tcW w:w="1551" w:type="dxa"/>
          </w:tcPr>
          <w:p w14:paraId="1422EE54" w14:textId="77777777" w:rsidR="00EC688A" w:rsidRPr="00EC688A" w:rsidRDefault="00EC688A" w:rsidP="00EC688A">
            <w:pPr>
              <w:spacing w:line="276" w:lineRule="auto"/>
              <w:jc w:val="center"/>
              <w:rPr>
                <w:rFonts w:ascii="Calibri" w:eastAsia="Calibri" w:hAnsi="Calibri" w:cs="Calibri"/>
                <w:bCs/>
                <w:sz w:val="18"/>
                <w:szCs w:val="18"/>
              </w:rPr>
            </w:pPr>
          </w:p>
        </w:tc>
        <w:tc>
          <w:tcPr>
            <w:tcW w:w="1551" w:type="dxa"/>
          </w:tcPr>
          <w:p w14:paraId="1B1DD653" w14:textId="77777777" w:rsidR="00EC688A" w:rsidRPr="00EC688A" w:rsidRDefault="00EC688A" w:rsidP="00EC688A">
            <w:pPr>
              <w:spacing w:line="276" w:lineRule="auto"/>
              <w:jc w:val="center"/>
              <w:rPr>
                <w:rFonts w:ascii="Calibri" w:eastAsia="Calibri" w:hAnsi="Calibri" w:cs="Calibri"/>
                <w:bCs/>
                <w:sz w:val="18"/>
                <w:szCs w:val="18"/>
              </w:rPr>
            </w:pPr>
          </w:p>
        </w:tc>
        <w:tc>
          <w:tcPr>
            <w:tcW w:w="1551" w:type="dxa"/>
          </w:tcPr>
          <w:p w14:paraId="62B3DE68"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X</w:t>
            </w:r>
          </w:p>
        </w:tc>
        <w:tc>
          <w:tcPr>
            <w:tcW w:w="1544" w:type="dxa"/>
          </w:tcPr>
          <w:p w14:paraId="296814B9" w14:textId="77777777" w:rsidR="00EC688A" w:rsidRPr="00EC688A" w:rsidRDefault="00EC688A" w:rsidP="00EC688A">
            <w:pPr>
              <w:spacing w:line="276" w:lineRule="auto"/>
              <w:jc w:val="center"/>
              <w:rPr>
                <w:rFonts w:ascii="Calibri" w:eastAsia="Calibri" w:hAnsi="Calibri" w:cs="Calibri"/>
                <w:bCs/>
                <w:sz w:val="18"/>
                <w:szCs w:val="18"/>
              </w:rPr>
            </w:pPr>
          </w:p>
        </w:tc>
      </w:tr>
    </w:tbl>
    <w:p w14:paraId="41D7F307" w14:textId="77777777" w:rsidR="00EC688A" w:rsidRPr="00EC688A" w:rsidRDefault="00EC688A" w:rsidP="00EC688A">
      <w:pPr>
        <w:widowControl/>
        <w:autoSpaceDE/>
        <w:autoSpaceDN/>
        <w:spacing w:line="276" w:lineRule="auto"/>
        <w:rPr>
          <w:rFonts w:ascii="Calibri" w:eastAsia="Calibri" w:hAnsi="Calibri" w:cs="Calibri"/>
          <w:bCs/>
        </w:rPr>
      </w:pPr>
    </w:p>
    <w:p w14:paraId="14931D46" w14:textId="77777777" w:rsidR="00EC688A" w:rsidRPr="00EC688A" w:rsidRDefault="00EC688A" w:rsidP="00EC688A">
      <w:pPr>
        <w:widowControl/>
        <w:autoSpaceDE/>
        <w:autoSpaceDN/>
        <w:spacing w:line="276" w:lineRule="auto"/>
        <w:jc w:val="both"/>
        <w:rPr>
          <w:rFonts w:ascii="Calibri" w:eastAsia="Calibri" w:hAnsi="Calibri" w:cs="Calibri"/>
          <w:sz w:val="18"/>
          <w:szCs w:val="18"/>
        </w:rPr>
      </w:pPr>
      <w:r w:rsidRPr="00EC688A">
        <w:rPr>
          <w:rFonts w:ascii="Calibri" w:eastAsia="Calibri" w:hAnsi="Calibri" w:cs="Calibri"/>
          <w:sz w:val="18"/>
          <w:szCs w:val="18"/>
        </w:rPr>
        <w:t>Dla jednoznacznej identyfikacji oferowanego sprzętu należy w tabeli poniżej podać pełną nazwę produktu, umożliwiającą jego jednoznaczną identyfikację, to jest nazwę producenta, typ, nazwę i model oferowanego sprzętu. Zamawiający wymaga również podania faktycznych parametrów sprzętu, w taki sposób, by oceniający byli w stanie stwierdzić, czy zaoferowany sprzęt spełnia wymagania specyfikacji. Przedmiotowe informacje są składane na potwierdzenie, iż oferowane urządzenia spełniają wymagania Zamawiającego. Zamawiający będzie weryfikował zgodność ofertowanych sprzętów z SWZ- deklarowanych przez Wykonawcę parametrów sprzętu z informacjami producentów sprzętu udostępnianymi na stronach internetowych.</w:t>
      </w:r>
    </w:p>
    <w:p w14:paraId="6AD6D614" w14:textId="77777777" w:rsidR="00EC688A" w:rsidRPr="00EC688A" w:rsidRDefault="00EC688A" w:rsidP="00EC688A">
      <w:pPr>
        <w:widowControl/>
        <w:autoSpaceDE/>
        <w:autoSpaceDN/>
        <w:spacing w:line="276" w:lineRule="auto"/>
        <w:rPr>
          <w:rFonts w:ascii="Calibri" w:eastAsia="Calibri" w:hAnsi="Calibri" w:cs="Calibri"/>
        </w:rPr>
      </w:pPr>
    </w:p>
    <w:tbl>
      <w:tblPr>
        <w:tblStyle w:val="Tabela-Siatka4"/>
        <w:tblW w:w="0" w:type="auto"/>
        <w:tblLook w:val="04A0" w:firstRow="1" w:lastRow="0" w:firstColumn="1" w:lastColumn="0" w:noHBand="0" w:noVBand="1"/>
      </w:tblPr>
      <w:tblGrid>
        <w:gridCol w:w="3490"/>
        <w:gridCol w:w="3490"/>
        <w:gridCol w:w="3521"/>
        <w:gridCol w:w="3491"/>
      </w:tblGrid>
      <w:tr w:rsidR="00EC688A" w:rsidRPr="00EC688A" w14:paraId="172D15C2" w14:textId="77777777" w:rsidTr="00ED5F85">
        <w:tc>
          <w:tcPr>
            <w:tcW w:w="3490" w:type="dxa"/>
          </w:tcPr>
          <w:p w14:paraId="4EDF9A53"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bCs/>
                <w:sz w:val="18"/>
                <w:szCs w:val="18"/>
              </w:rPr>
              <w:t>Numer pozycji przedmiotu zamówienia, nazwa, ilość</w:t>
            </w:r>
          </w:p>
        </w:tc>
        <w:tc>
          <w:tcPr>
            <w:tcW w:w="3490" w:type="dxa"/>
          </w:tcPr>
          <w:p w14:paraId="73305311"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bCs/>
                <w:sz w:val="18"/>
                <w:szCs w:val="18"/>
              </w:rPr>
              <w:t>Parametr</w:t>
            </w:r>
          </w:p>
        </w:tc>
        <w:tc>
          <w:tcPr>
            <w:tcW w:w="3521" w:type="dxa"/>
          </w:tcPr>
          <w:p w14:paraId="1FEFA91D"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bCs/>
                <w:sz w:val="18"/>
                <w:szCs w:val="18"/>
              </w:rPr>
              <w:t>Wymagania minimalne</w:t>
            </w:r>
          </w:p>
        </w:tc>
        <w:tc>
          <w:tcPr>
            <w:tcW w:w="3491" w:type="dxa"/>
          </w:tcPr>
          <w:p w14:paraId="483793C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b/>
                <w:bCs/>
                <w:sz w:val="18"/>
                <w:szCs w:val="18"/>
              </w:rPr>
              <w:t>Faktyczne parametry oferowanego sprzętu, zgodnie z informacjami producentów sprzętu udostępnianymi na stronach internetowych.</w:t>
            </w:r>
          </w:p>
        </w:tc>
      </w:tr>
      <w:tr w:rsidR="00EC688A" w:rsidRPr="00EC688A" w14:paraId="6FAEE180" w14:textId="77777777" w:rsidTr="00ED5F85">
        <w:tc>
          <w:tcPr>
            <w:tcW w:w="3490" w:type="dxa"/>
            <w:vMerge w:val="restart"/>
          </w:tcPr>
          <w:p w14:paraId="37A86C7F"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Pozycja 1</w:t>
            </w:r>
          </w:p>
          <w:p w14:paraId="535726BE"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Serwer + streamer taśmowy LTO-8</w:t>
            </w:r>
          </w:p>
          <w:p w14:paraId="5176225C"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hAnsi="Calibri" w:cs="Calibri"/>
                <w:bCs/>
                <w:color w:val="000000"/>
                <w:sz w:val="18"/>
                <w:szCs w:val="18"/>
              </w:rPr>
              <w:t>1 sztuka</w:t>
            </w:r>
          </w:p>
        </w:tc>
        <w:tc>
          <w:tcPr>
            <w:tcW w:w="3490" w:type="dxa"/>
            <w:tcBorders>
              <w:top w:val="nil"/>
              <w:left w:val="single" w:sz="4" w:space="0" w:color="auto"/>
              <w:bottom w:val="single" w:sz="4" w:space="0" w:color="auto"/>
              <w:right w:val="single" w:sz="4" w:space="0" w:color="auto"/>
            </w:tcBorders>
            <w:shd w:val="clear" w:color="auto" w:fill="auto"/>
          </w:tcPr>
          <w:p w14:paraId="3C110D5F"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Serwer</w:t>
            </w:r>
          </w:p>
        </w:tc>
        <w:tc>
          <w:tcPr>
            <w:tcW w:w="3521" w:type="dxa"/>
            <w:tcBorders>
              <w:top w:val="nil"/>
              <w:left w:val="nil"/>
              <w:bottom w:val="single" w:sz="4" w:space="0" w:color="auto"/>
              <w:right w:val="single" w:sz="4" w:space="0" w:color="auto"/>
            </w:tcBorders>
            <w:shd w:val="clear" w:color="auto" w:fill="auto"/>
          </w:tcPr>
          <w:p w14:paraId="753AC934"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 xml:space="preserve">maksymalnie wielkość 2U </w:t>
            </w:r>
            <w:proofErr w:type="spellStart"/>
            <w:r w:rsidRPr="00EC688A">
              <w:rPr>
                <w:rFonts w:ascii="Calibri" w:eastAsia="Calibri" w:hAnsi="Calibri" w:cs="Calibri"/>
                <w:sz w:val="18"/>
                <w:szCs w:val="18"/>
                <w:lang w:eastAsia="pl-PL"/>
              </w:rPr>
              <w:t>Rack</w:t>
            </w:r>
            <w:proofErr w:type="spellEnd"/>
            <w:r w:rsidRPr="00EC688A">
              <w:rPr>
                <w:rFonts w:ascii="Calibri" w:eastAsia="Calibri" w:hAnsi="Calibri" w:cs="Calibri"/>
                <w:sz w:val="18"/>
                <w:szCs w:val="18"/>
                <w:lang w:eastAsia="pl-PL"/>
              </w:rPr>
              <w:t xml:space="preserve"> 19cali</w:t>
            </w:r>
          </w:p>
        </w:tc>
        <w:tc>
          <w:tcPr>
            <w:tcW w:w="3491" w:type="dxa"/>
          </w:tcPr>
          <w:p w14:paraId="6B45CBF8"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33A7B9AB" w14:textId="77777777" w:rsidTr="00ED5F85">
        <w:tc>
          <w:tcPr>
            <w:tcW w:w="3490" w:type="dxa"/>
            <w:vMerge/>
          </w:tcPr>
          <w:p w14:paraId="230DE7CF"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tcBorders>
              <w:top w:val="nil"/>
              <w:left w:val="single" w:sz="4" w:space="0" w:color="auto"/>
              <w:bottom w:val="single" w:sz="4" w:space="0" w:color="auto"/>
              <w:right w:val="single" w:sz="4" w:space="0" w:color="auto"/>
            </w:tcBorders>
            <w:shd w:val="clear" w:color="auto" w:fill="auto"/>
          </w:tcPr>
          <w:p w14:paraId="6782B0DC"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Procesor</w:t>
            </w:r>
          </w:p>
        </w:tc>
        <w:tc>
          <w:tcPr>
            <w:tcW w:w="3521" w:type="dxa"/>
            <w:tcBorders>
              <w:top w:val="nil"/>
              <w:left w:val="nil"/>
              <w:bottom w:val="single" w:sz="4" w:space="0" w:color="auto"/>
              <w:right w:val="single" w:sz="4" w:space="0" w:color="auto"/>
            </w:tcBorders>
            <w:shd w:val="clear" w:color="auto" w:fill="auto"/>
          </w:tcPr>
          <w:p w14:paraId="1BC7DEC3"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 xml:space="preserve">zainstalowany procesor minimum 4 </w:t>
            </w:r>
            <w:proofErr w:type="spellStart"/>
            <w:r w:rsidRPr="00EC688A">
              <w:rPr>
                <w:rFonts w:ascii="Calibri" w:eastAsia="Calibri" w:hAnsi="Calibri" w:cs="Calibri"/>
                <w:sz w:val="18"/>
                <w:szCs w:val="18"/>
                <w:lang w:eastAsia="pl-PL"/>
              </w:rPr>
              <w:t>core</w:t>
            </w:r>
            <w:proofErr w:type="spellEnd"/>
            <w:r w:rsidRPr="00EC688A">
              <w:rPr>
                <w:rFonts w:ascii="Calibri" w:eastAsia="Calibri" w:hAnsi="Calibri" w:cs="Calibri"/>
                <w:sz w:val="18"/>
                <w:szCs w:val="18"/>
                <w:lang w:eastAsia="pl-PL"/>
              </w:rPr>
              <w:t xml:space="preserve"> 64Bit, 6MB cache</w:t>
            </w:r>
          </w:p>
        </w:tc>
        <w:tc>
          <w:tcPr>
            <w:tcW w:w="3491" w:type="dxa"/>
          </w:tcPr>
          <w:p w14:paraId="5DB99576"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5B50A8A4" w14:textId="77777777" w:rsidTr="00ED5F85">
        <w:tc>
          <w:tcPr>
            <w:tcW w:w="3490" w:type="dxa"/>
            <w:vMerge/>
          </w:tcPr>
          <w:p w14:paraId="448A9AE1"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tcBorders>
              <w:top w:val="nil"/>
              <w:left w:val="single" w:sz="4" w:space="0" w:color="auto"/>
              <w:bottom w:val="single" w:sz="4" w:space="0" w:color="auto"/>
              <w:right w:val="single" w:sz="4" w:space="0" w:color="auto"/>
            </w:tcBorders>
            <w:shd w:val="clear" w:color="auto" w:fill="auto"/>
          </w:tcPr>
          <w:p w14:paraId="146487B4"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Zainstalowana pamięć RAM</w:t>
            </w:r>
          </w:p>
        </w:tc>
        <w:tc>
          <w:tcPr>
            <w:tcW w:w="3521" w:type="dxa"/>
            <w:tcBorders>
              <w:top w:val="nil"/>
              <w:left w:val="nil"/>
              <w:bottom w:val="single" w:sz="4" w:space="0" w:color="auto"/>
              <w:right w:val="single" w:sz="4" w:space="0" w:color="auto"/>
            </w:tcBorders>
            <w:shd w:val="clear" w:color="auto" w:fill="auto"/>
          </w:tcPr>
          <w:p w14:paraId="6FB6AF52"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minimum 32GB</w:t>
            </w:r>
          </w:p>
        </w:tc>
        <w:tc>
          <w:tcPr>
            <w:tcW w:w="3491" w:type="dxa"/>
          </w:tcPr>
          <w:p w14:paraId="4E70E010"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76AFC361" w14:textId="77777777" w:rsidTr="00ED5F85">
        <w:tc>
          <w:tcPr>
            <w:tcW w:w="3490" w:type="dxa"/>
            <w:vMerge/>
          </w:tcPr>
          <w:p w14:paraId="40628BD2"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tcBorders>
              <w:top w:val="nil"/>
              <w:left w:val="single" w:sz="4" w:space="0" w:color="auto"/>
              <w:bottom w:val="single" w:sz="4" w:space="0" w:color="auto"/>
              <w:right w:val="single" w:sz="4" w:space="0" w:color="auto"/>
            </w:tcBorders>
            <w:shd w:val="clear" w:color="auto" w:fill="auto"/>
          </w:tcPr>
          <w:p w14:paraId="1F9AD4E0"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Dyski zainstalowane</w:t>
            </w:r>
          </w:p>
        </w:tc>
        <w:tc>
          <w:tcPr>
            <w:tcW w:w="3521" w:type="dxa"/>
            <w:tcBorders>
              <w:top w:val="nil"/>
              <w:left w:val="nil"/>
              <w:bottom w:val="single" w:sz="4" w:space="0" w:color="auto"/>
              <w:right w:val="single" w:sz="4" w:space="0" w:color="auto"/>
            </w:tcBorders>
            <w:shd w:val="clear" w:color="auto" w:fill="auto"/>
          </w:tcPr>
          <w:p w14:paraId="11E56A32"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2x SSD minimum 480GB oraz 4x HDD minimum 16TB</w:t>
            </w:r>
          </w:p>
        </w:tc>
        <w:tc>
          <w:tcPr>
            <w:tcW w:w="3491" w:type="dxa"/>
          </w:tcPr>
          <w:p w14:paraId="2927CB52"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67C65445" w14:textId="77777777" w:rsidTr="00ED5F85">
        <w:tc>
          <w:tcPr>
            <w:tcW w:w="3490" w:type="dxa"/>
            <w:vMerge/>
          </w:tcPr>
          <w:p w14:paraId="4FE76217"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tcBorders>
              <w:top w:val="nil"/>
              <w:left w:val="single" w:sz="4" w:space="0" w:color="auto"/>
              <w:bottom w:val="single" w:sz="4" w:space="0" w:color="auto"/>
              <w:right w:val="single" w:sz="4" w:space="0" w:color="auto"/>
            </w:tcBorders>
            <w:shd w:val="clear" w:color="auto" w:fill="auto"/>
          </w:tcPr>
          <w:p w14:paraId="7AAADDF3"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Obsługa RAID</w:t>
            </w:r>
          </w:p>
        </w:tc>
        <w:tc>
          <w:tcPr>
            <w:tcW w:w="3521" w:type="dxa"/>
            <w:tcBorders>
              <w:top w:val="nil"/>
              <w:left w:val="nil"/>
              <w:bottom w:val="single" w:sz="4" w:space="0" w:color="auto"/>
              <w:right w:val="single" w:sz="4" w:space="0" w:color="auto"/>
            </w:tcBorders>
            <w:shd w:val="clear" w:color="auto" w:fill="auto"/>
          </w:tcPr>
          <w:p w14:paraId="0811AC11"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0,1,5,10</w:t>
            </w:r>
          </w:p>
        </w:tc>
        <w:tc>
          <w:tcPr>
            <w:tcW w:w="3491" w:type="dxa"/>
          </w:tcPr>
          <w:p w14:paraId="2902B429"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6339DBFA" w14:textId="77777777" w:rsidTr="00ED5F85">
        <w:tc>
          <w:tcPr>
            <w:tcW w:w="3490" w:type="dxa"/>
            <w:vMerge/>
          </w:tcPr>
          <w:p w14:paraId="3E9BD0EE"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tcBorders>
              <w:top w:val="nil"/>
              <w:left w:val="single" w:sz="4" w:space="0" w:color="auto"/>
              <w:bottom w:val="single" w:sz="4" w:space="0" w:color="auto"/>
              <w:right w:val="single" w:sz="4" w:space="0" w:color="auto"/>
            </w:tcBorders>
            <w:shd w:val="clear" w:color="auto" w:fill="auto"/>
          </w:tcPr>
          <w:p w14:paraId="7AAB0995"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Karta sieciowa</w:t>
            </w:r>
          </w:p>
        </w:tc>
        <w:tc>
          <w:tcPr>
            <w:tcW w:w="3521" w:type="dxa"/>
            <w:tcBorders>
              <w:top w:val="nil"/>
              <w:left w:val="nil"/>
              <w:bottom w:val="single" w:sz="4" w:space="0" w:color="auto"/>
              <w:right w:val="single" w:sz="4" w:space="0" w:color="auto"/>
            </w:tcBorders>
            <w:shd w:val="clear" w:color="auto" w:fill="auto"/>
          </w:tcPr>
          <w:p w14:paraId="0E9B9224"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2x 10Gbit Ethernet RJ45</w:t>
            </w:r>
          </w:p>
        </w:tc>
        <w:tc>
          <w:tcPr>
            <w:tcW w:w="3491" w:type="dxa"/>
          </w:tcPr>
          <w:p w14:paraId="0142300C"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2654D2F1" w14:textId="77777777" w:rsidTr="00ED5F85">
        <w:tc>
          <w:tcPr>
            <w:tcW w:w="3490" w:type="dxa"/>
            <w:vMerge/>
          </w:tcPr>
          <w:p w14:paraId="3DB8F8B0"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tcBorders>
              <w:top w:val="nil"/>
              <w:left w:val="single" w:sz="4" w:space="0" w:color="auto"/>
              <w:bottom w:val="single" w:sz="4" w:space="0" w:color="auto"/>
              <w:right w:val="single" w:sz="4" w:space="0" w:color="auto"/>
            </w:tcBorders>
            <w:shd w:val="clear" w:color="auto" w:fill="auto"/>
          </w:tcPr>
          <w:p w14:paraId="7C294855"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Zasilanie redundantne</w:t>
            </w:r>
          </w:p>
        </w:tc>
        <w:tc>
          <w:tcPr>
            <w:tcW w:w="3521" w:type="dxa"/>
            <w:tcBorders>
              <w:top w:val="nil"/>
              <w:left w:val="nil"/>
              <w:bottom w:val="single" w:sz="4" w:space="0" w:color="auto"/>
              <w:right w:val="single" w:sz="4" w:space="0" w:color="auto"/>
            </w:tcBorders>
            <w:shd w:val="clear" w:color="auto" w:fill="auto"/>
          </w:tcPr>
          <w:p w14:paraId="56C8E142"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tak, 230V 50Hz</w:t>
            </w:r>
          </w:p>
        </w:tc>
        <w:tc>
          <w:tcPr>
            <w:tcW w:w="3491" w:type="dxa"/>
          </w:tcPr>
          <w:p w14:paraId="73768EE5"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77BEAEC9" w14:textId="77777777" w:rsidTr="00ED5F85">
        <w:tc>
          <w:tcPr>
            <w:tcW w:w="3490" w:type="dxa"/>
            <w:vMerge/>
          </w:tcPr>
          <w:p w14:paraId="1F2D22D2"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tcBorders>
              <w:top w:val="nil"/>
              <w:left w:val="single" w:sz="4" w:space="0" w:color="auto"/>
              <w:bottom w:val="single" w:sz="4" w:space="0" w:color="auto"/>
              <w:right w:val="single" w:sz="4" w:space="0" w:color="auto"/>
            </w:tcBorders>
            <w:shd w:val="clear" w:color="auto" w:fill="auto"/>
          </w:tcPr>
          <w:p w14:paraId="219D9FC4"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Port USB</w:t>
            </w:r>
          </w:p>
        </w:tc>
        <w:tc>
          <w:tcPr>
            <w:tcW w:w="3521" w:type="dxa"/>
            <w:tcBorders>
              <w:top w:val="nil"/>
              <w:left w:val="nil"/>
              <w:bottom w:val="single" w:sz="4" w:space="0" w:color="auto"/>
              <w:right w:val="single" w:sz="4" w:space="0" w:color="auto"/>
            </w:tcBorders>
            <w:shd w:val="clear" w:color="auto" w:fill="auto"/>
          </w:tcPr>
          <w:p w14:paraId="3706F500"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tak, minimum 2 USB 3.0</w:t>
            </w:r>
          </w:p>
        </w:tc>
        <w:tc>
          <w:tcPr>
            <w:tcW w:w="3491" w:type="dxa"/>
          </w:tcPr>
          <w:p w14:paraId="20F1CFD4"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44A720C2" w14:textId="77777777" w:rsidTr="00ED5F85">
        <w:tc>
          <w:tcPr>
            <w:tcW w:w="3490" w:type="dxa"/>
            <w:vMerge/>
          </w:tcPr>
          <w:p w14:paraId="69444CC1"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tcBorders>
              <w:top w:val="nil"/>
              <w:left w:val="single" w:sz="4" w:space="0" w:color="auto"/>
              <w:bottom w:val="single" w:sz="4" w:space="0" w:color="auto"/>
              <w:right w:val="single" w:sz="4" w:space="0" w:color="auto"/>
            </w:tcBorders>
            <w:shd w:val="clear" w:color="auto" w:fill="auto"/>
          </w:tcPr>
          <w:p w14:paraId="7C416C24"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Port VGA lub HDMI</w:t>
            </w:r>
          </w:p>
        </w:tc>
        <w:tc>
          <w:tcPr>
            <w:tcW w:w="3521" w:type="dxa"/>
            <w:tcBorders>
              <w:top w:val="nil"/>
              <w:left w:val="nil"/>
              <w:bottom w:val="single" w:sz="4" w:space="0" w:color="auto"/>
              <w:right w:val="single" w:sz="4" w:space="0" w:color="auto"/>
            </w:tcBorders>
            <w:shd w:val="clear" w:color="auto" w:fill="auto"/>
          </w:tcPr>
          <w:p w14:paraId="74DE8DB9"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tak</w:t>
            </w:r>
          </w:p>
        </w:tc>
        <w:tc>
          <w:tcPr>
            <w:tcW w:w="3491" w:type="dxa"/>
          </w:tcPr>
          <w:p w14:paraId="18EFDABC"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078D169A" w14:textId="77777777" w:rsidTr="00ED5F85">
        <w:tc>
          <w:tcPr>
            <w:tcW w:w="3490" w:type="dxa"/>
            <w:vMerge/>
          </w:tcPr>
          <w:p w14:paraId="5AA090BC"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tcBorders>
              <w:top w:val="nil"/>
              <w:left w:val="single" w:sz="4" w:space="0" w:color="auto"/>
              <w:bottom w:val="single" w:sz="4" w:space="0" w:color="auto"/>
              <w:right w:val="single" w:sz="4" w:space="0" w:color="auto"/>
            </w:tcBorders>
            <w:shd w:val="clear" w:color="auto" w:fill="auto"/>
          </w:tcPr>
          <w:p w14:paraId="5CDD6977"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Zainstalowany system operacyjny</w:t>
            </w:r>
          </w:p>
        </w:tc>
        <w:tc>
          <w:tcPr>
            <w:tcW w:w="3521" w:type="dxa"/>
            <w:tcBorders>
              <w:top w:val="nil"/>
              <w:left w:val="nil"/>
              <w:bottom w:val="single" w:sz="4" w:space="0" w:color="auto"/>
              <w:right w:val="single" w:sz="4" w:space="0" w:color="auto"/>
            </w:tcBorders>
            <w:shd w:val="clear" w:color="auto" w:fill="auto"/>
          </w:tcPr>
          <w:p w14:paraId="3523ED06"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 xml:space="preserve">Windows Server 2019 64-bit, Zamawiający posiada infrastrukturę sieciową zbudowaną w oparciu o platformę Microsoft Windows. </w:t>
            </w:r>
            <w:r w:rsidRPr="00EC688A">
              <w:rPr>
                <w:rFonts w:ascii="Calibri" w:eastAsia="Calibri" w:hAnsi="Calibri" w:cs="Calibri"/>
                <w:sz w:val="18"/>
                <w:szCs w:val="18"/>
                <w:lang w:eastAsia="pl-PL"/>
              </w:rPr>
              <w:lastRenderedPageBreak/>
              <w:t xml:space="preserve">Oferowany system operacyjny musi zapewnić pełną integrację z wdrożonym przez Zamawiającego rozwiązaniem Microsoft Active Directory oraz umożliwić instalację oprogramowania do tworzenia kopii zapasowych typu: </w:t>
            </w:r>
            <w:proofErr w:type="spellStart"/>
            <w:r w:rsidRPr="00EC688A">
              <w:rPr>
                <w:rFonts w:ascii="Calibri" w:eastAsia="Calibri" w:hAnsi="Calibri" w:cs="Calibri"/>
                <w:sz w:val="18"/>
                <w:szCs w:val="18"/>
                <w:lang w:eastAsia="pl-PL"/>
              </w:rPr>
              <w:t>Veeam</w:t>
            </w:r>
            <w:proofErr w:type="spellEnd"/>
            <w:r w:rsidRPr="00EC688A">
              <w:rPr>
                <w:rFonts w:ascii="Calibri" w:eastAsia="Calibri" w:hAnsi="Calibri" w:cs="Calibri"/>
                <w:sz w:val="18"/>
                <w:szCs w:val="18"/>
                <w:lang w:eastAsia="pl-PL"/>
              </w:rPr>
              <w:t xml:space="preserve">, Veritas </w:t>
            </w:r>
            <w:proofErr w:type="spellStart"/>
            <w:r w:rsidRPr="00EC688A">
              <w:rPr>
                <w:rFonts w:ascii="Calibri" w:eastAsia="Calibri" w:hAnsi="Calibri" w:cs="Calibri"/>
                <w:sz w:val="18"/>
                <w:szCs w:val="18"/>
                <w:lang w:eastAsia="pl-PL"/>
              </w:rPr>
              <w:t>BackupExec</w:t>
            </w:r>
            <w:proofErr w:type="spellEnd"/>
            <w:r w:rsidRPr="00EC688A">
              <w:rPr>
                <w:rFonts w:ascii="Calibri" w:eastAsia="Calibri" w:hAnsi="Calibri" w:cs="Calibri"/>
                <w:sz w:val="18"/>
                <w:szCs w:val="18"/>
                <w:lang w:eastAsia="pl-PL"/>
              </w:rPr>
              <w:t xml:space="preserve">, </w:t>
            </w:r>
            <w:proofErr w:type="spellStart"/>
            <w:r w:rsidRPr="00EC688A">
              <w:rPr>
                <w:rFonts w:ascii="Calibri" w:eastAsia="Calibri" w:hAnsi="Calibri" w:cs="Calibri"/>
                <w:sz w:val="18"/>
                <w:szCs w:val="18"/>
                <w:lang w:eastAsia="pl-PL"/>
              </w:rPr>
              <w:t>Acronis</w:t>
            </w:r>
            <w:proofErr w:type="spellEnd"/>
            <w:r w:rsidRPr="00EC688A">
              <w:rPr>
                <w:rFonts w:ascii="Calibri" w:eastAsia="Calibri" w:hAnsi="Calibri" w:cs="Calibri"/>
                <w:sz w:val="18"/>
                <w:szCs w:val="18"/>
                <w:lang w:eastAsia="pl-PL"/>
              </w:rPr>
              <w:t>.</w:t>
            </w:r>
          </w:p>
        </w:tc>
        <w:tc>
          <w:tcPr>
            <w:tcW w:w="3491" w:type="dxa"/>
          </w:tcPr>
          <w:p w14:paraId="3E48BD25"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52B61046" w14:textId="77777777" w:rsidTr="00ED5F85">
        <w:tc>
          <w:tcPr>
            <w:tcW w:w="3490" w:type="dxa"/>
            <w:vMerge/>
          </w:tcPr>
          <w:p w14:paraId="4AA8C379"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tcBorders>
              <w:top w:val="nil"/>
              <w:left w:val="single" w:sz="4" w:space="0" w:color="auto"/>
              <w:bottom w:val="single" w:sz="4" w:space="0" w:color="auto"/>
              <w:right w:val="single" w:sz="4" w:space="0" w:color="auto"/>
            </w:tcBorders>
            <w:shd w:val="clear" w:color="auto" w:fill="auto"/>
          </w:tcPr>
          <w:p w14:paraId="475FD545"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Dodatkowo kompatybilny napęd LTO może być zewnętrzny montowany do szafy RACK 19cali lub wewnętrzny w obudowie serwera.</w:t>
            </w:r>
          </w:p>
        </w:tc>
        <w:tc>
          <w:tcPr>
            <w:tcW w:w="3521" w:type="dxa"/>
            <w:tcBorders>
              <w:top w:val="nil"/>
              <w:left w:val="nil"/>
              <w:bottom w:val="single" w:sz="4" w:space="0" w:color="auto"/>
              <w:right w:val="single" w:sz="4" w:space="0" w:color="auto"/>
            </w:tcBorders>
            <w:shd w:val="clear" w:color="auto" w:fill="auto"/>
          </w:tcPr>
          <w:p w14:paraId="42858983"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 xml:space="preserve">należy dostarczyć streamer LTO-8 ze wszystkimi wymaganiami akcesoriami typu kable, karty PCI, które umożliwią prawidłowe podłączenie do serwera i transfer danych z dysków na taśmę przy użyciu wymienionego wyżej oprogramowania </w:t>
            </w:r>
            <w:proofErr w:type="spellStart"/>
            <w:r w:rsidRPr="00EC688A">
              <w:rPr>
                <w:rFonts w:ascii="Calibri" w:eastAsia="Calibri" w:hAnsi="Calibri" w:cs="Calibri"/>
                <w:sz w:val="18"/>
                <w:szCs w:val="18"/>
                <w:lang w:eastAsia="pl-PL"/>
              </w:rPr>
              <w:t>Veeam</w:t>
            </w:r>
            <w:proofErr w:type="spellEnd"/>
            <w:r w:rsidRPr="00EC688A">
              <w:rPr>
                <w:rFonts w:ascii="Calibri" w:eastAsia="Calibri" w:hAnsi="Calibri" w:cs="Calibri"/>
                <w:sz w:val="18"/>
                <w:szCs w:val="18"/>
                <w:lang w:eastAsia="pl-PL"/>
              </w:rPr>
              <w:t xml:space="preserve">, Veritas, </w:t>
            </w:r>
            <w:proofErr w:type="spellStart"/>
            <w:r w:rsidRPr="00EC688A">
              <w:rPr>
                <w:rFonts w:ascii="Calibri" w:eastAsia="Calibri" w:hAnsi="Calibri" w:cs="Calibri"/>
                <w:sz w:val="18"/>
                <w:szCs w:val="18"/>
                <w:lang w:eastAsia="pl-PL"/>
              </w:rPr>
              <w:t>BackupExec</w:t>
            </w:r>
            <w:proofErr w:type="spellEnd"/>
            <w:r w:rsidRPr="00EC688A">
              <w:rPr>
                <w:rFonts w:ascii="Calibri" w:eastAsia="Calibri" w:hAnsi="Calibri" w:cs="Calibri"/>
                <w:sz w:val="18"/>
                <w:szCs w:val="18"/>
                <w:lang w:eastAsia="pl-PL"/>
              </w:rPr>
              <w:t xml:space="preserve">, </w:t>
            </w:r>
            <w:proofErr w:type="spellStart"/>
            <w:r w:rsidRPr="00EC688A">
              <w:rPr>
                <w:rFonts w:ascii="Calibri" w:eastAsia="Calibri" w:hAnsi="Calibri" w:cs="Calibri"/>
                <w:sz w:val="18"/>
                <w:szCs w:val="18"/>
                <w:lang w:eastAsia="pl-PL"/>
              </w:rPr>
              <w:t>Acronis</w:t>
            </w:r>
            <w:proofErr w:type="spellEnd"/>
            <w:r w:rsidRPr="00EC688A">
              <w:rPr>
                <w:rFonts w:ascii="Calibri" w:eastAsia="Calibri" w:hAnsi="Calibri" w:cs="Calibri"/>
                <w:sz w:val="18"/>
                <w:szCs w:val="18"/>
                <w:lang w:eastAsia="pl-PL"/>
              </w:rPr>
              <w:t>.</w:t>
            </w:r>
          </w:p>
        </w:tc>
        <w:tc>
          <w:tcPr>
            <w:tcW w:w="3491" w:type="dxa"/>
          </w:tcPr>
          <w:p w14:paraId="17F95171"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4C101620" w14:textId="77777777" w:rsidTr="00ED5F85">
        <w:tc>
          <w:tcPr>
            <w:tcW w:w="3490" w:type="dxa"/>
            <w:vMerge/>
          </w:tcPr>
          <w:p w14:paraId="2D9B3E6C"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tcBorders>
              <w:top w:val="nil"/>
              <w:left w:val="single" w:sz="4" w:space="0" w:color="auto"/>
              <w:bottom w:val="single" w:sz="4" w:space="0" w:color="auto"/>
              <w:right w:val="single" w:sz="4" w:space="0" w:color="auto"/>
            </w:tcBorders>
            <w:shd w:val="clear" w:color="auto" w:fill="auto"/>
          </w:tcPr>
          <w:p w14:paraId="37B68BC7"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Szyny montażowe</w:t>
            </w:r>
          </w:p>
        </w:tc>
        <w:tc>
          <w:tcPr>
            <w:tcW w:w="3521" w:type="dxa"/>
            <w:tcBorders>
              <w:top w:val="nil"/>
              <w:left w:val="nil"/>
              <w:bottom w:val="single" w:sz="4" w:space="0" w:color="auto"/>
              <w:right w:val="single" w:sz="4" w:space="0" w:color="auto"/>
            </w:tcBorders>
            <w:shd w:val="clear" w:color="auto" w:fill="auto"/>
          </w:tcPr>
          <w:p w14:paraId="711D2343"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tak, dla szafy 19 cali typu RACK</w:t>
            </w:r>
          </w:p>
        </w:tc>
        <w:tc>
          <w:tcPr>
            <w:tcW w:w="3491" w:type="dxa"/>
          </w:tcPr>
          <w:p w14:paraId="05DEB69B"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239C8B2D" w14:textId="77777777" w:rsidTr="00ED5F85">
        <w:tc>
          <w:tcPr>
            <w:tcW w:w="3490" w:type="dxa"/>
            <w:vMerge/>
          </w:tcPr>
          <w:p w14:paraId="202D9DD9"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tcBorders>
              <w:top w:val="nil"/>
              <w:left w:val="single" w:sz="4" w:space="0" w:color="auto"/>
              <w:bottom w:val="single" w:sz="4" w:space="0" w:color="auto"/>
              <w:right w:val="single" w:sz="4" w:space="0" w:color="auto"/>
            </w:tcBorders>
            <w:shd w:val="clear" w:color="auto" w:fill="auto"/>
          </w:tcPr>
          <w:p w14:paraId="110D479B"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Dodatkowo nośnik wymienny kasety LTO-8</w:t>
            </w:r>
          </w:p>
        </w:tc>
        <w:tc>
          <w:tcPr>
            <w:tcW w:w="3521" w:type="dxa"/>
            <w:tcBorders>
              <w:top w:val="nil"/>
              <w:left w:val="nil"/>
              <w:bottom w:val="single" w:sz="4" w:space="0" w:color="auto"/>
              <w:right w:val="single" w:sz="4" w:space="0" w:color="auto"/>
            </w:tcBorders>
            <w:shd w:val="clear" w:color="auto" w:fill="auto"/>
          </w:tcPr>
          <w:p w14:paraId="4580BA82"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18 taśm LTO-8 (12TB bez kompresji) wielokrotnego zapisu + 3 kasety czyszczące LTO</w:t>
            </w:r>
          </w:p>
        </w:tc>
        <w:tc>
          <w:tcPr>
            <w:tcW w:w="3491" w:type="dxa"/>
          </w:tcPr>
          <w:p w14:paraId="767FE5B7"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16D76349" w14:textId="77777777" w:rsidTr="00ED5F85">
        <w:tc>
          <w:tcPr>
            <w:tcW w:w="13992" w:type="dxa"/>
            <w:gridSpan w:val="4"/>
          </w:tcPr>
          <w:p w14:paraId="47941430"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07EA342D" w14:textId="77777777" w:rsidTr="00ED5F85">
        <w:tc>
          <w:tcPr>
            <w:tcW w:w="3490" w:type="dxa"/>
            <w:vMerge w:val="restart"/>
          </w:tcPr>
          <w:p w14:paraId="6008A5EF"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Pozycja 2</w:t>
            </w:r>
          </w:p>
          <w:p w14:paraId="46D2A76D"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Urządzenie pamięci masowej</w:t>
            </w:r>
          </w:p>
          <w:p w14:paraId="1A6DE621"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(Network Attached Storage)</w:t>
            </w:r>
          </w:p>
          <w:p w14:paraId="05223830"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hAnsi="Calibri" w:cs="Calibri"/>
                <w:bCs/>
                <w:color w:val="000000"/>
                <w:sz w:val="18"/>
                <w:szCs w:val="18"/>
              </w:rPr>
              <w:t>1 sztuka</w:t>
            </w:r>
          </w:p>
        </w:tc>
        <w:tc>
          <w:tcPr>
            <w:tcW w:w="3490" w:type="dxa"/>
            <w:tcBorders>
              <w:top w:val="nil"/>
              <w:left w:val="single" w:sz="4" w:space="0" w:color="auto"/>
              <w:bottom w:val="single" w:sz="4" w:space="0" w:color="auto"/>
              <w:right w:val="single" w:sz="4" w:space="0" w:color="auto"/>
            </w:tcBorders>
            <w:shd w:val="clear" w:color="auto" w:fill="auto"/>
          </w:tcPr>
          <w:p w14:paraId="0CD245C2"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Procesor</w:t>
            </w:r>
          </w:p>
        </w:tc>
        <w:tc>
          <w:tcPr>
            <w:tcW w:w="3521" w:type="dxa"/>
            <w:tcBorders>
              <w:top w:val="nil"/>
              <w:left w:val="nil"/>
              <w:bottom w:val="single" w:sz="4" w:space="0" w:color="auto"/>
              <w:right w:val="single" w:sz="4" w:space="0" w:color="auto"/>
            </w:tcBorders>
            <w:shd w:val="clear" w:color="auto" w:fill="auto"/>
          </w:tcPr>
          <w:p w14:paraId="79CADF6A"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minimum 4-rdzeniowy, 4-wątkowy</w:t>
            </w:r>
          </w:p>
        </w:tc>
        <w:tc>
          <w:tcPr>
            <w:tcW w:w="3491" w:type="dxa"/>
          </w:tcPr>
          <w:p w14:paraId="76E9F1B2"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6EDB8A01" w14:textId="77777777" w:rsidTr="00ED5F85">
        <w:tc>
          <w:tcPr>
            <w:tcW w:w="3490" w:type="dxa"/>
            <w:vMerge/>
          </w:tcPr>
          <w:p w14:paraId="3EE05539"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tcBorders>
              <w:top w:val="nil"/>
              <w:left w:val="single" w:sz="4" w:space="0" w:color="auto"/>
              <w:bottom w:val="single" w:sz="4" w:space="0" w:color="auto"/>
              <w:right w:val="single" w:sz="4" w:space="0" w:color="auto"/>
            </w:tcBorders>
            <w:shd w:val="clear" w:color="auto" w:fill="auto"/>
          </w:tcPr>
          <w:p w14:paraId="3F32525C"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Pamięć RAM</w:t>
            </w:r>
          </w:p>
        </w:tc>
        <w:tc>
          <w:tcPr>
            <w:tcW w:w="3521" w:type="dxa"/>
            <w:tcBorders>
              <w:top w:val="nil"/>
              <w:left w:val="nil"/>
              <w:bottom w:val="single" w:sz="4" w:space="0" w:color="auto"/>
              <w:right w:val="single" w:sz="4" w:space="0" w:color="auto"/>
            </w:tcBorders>
            <w:shd w:val="clear" w:color="auto" w:fill="auto"/>
          </w:tcPr>
          <w:p w14:paraId="088E676C"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minimum 32GB</w:t>
            </w:r>
          </w:p>
        </w:tc>
        <w:tc>
          <w:tcPr>
            <w:tcW w:w="3491" w:type="dxa"/>
          </w:tcPr>
          <w:p w14:paraId="5A223F19"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73F20B10" w14:textId="77777777" w:rsidTr="00ED5F85">
        <w:tc>
          <w:tcPr>
            <w:tcW w:w="3490" w:type="dxa"/>
            <w:vMerge/>
          </w:tcPr>
          <w:p w14:paraId="774A4617"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tcBorders>
              <w:top w:val="nil"/>
              <w:left w:val="single" w:sz="4" w:space="0" w:color="auto"/>
              <w:bottom w:val="single" w:sz="4" w:space="0" w:color="auto"/>
              <w:right w:val="single" w:sz="4" w:space="0" w:color="auto"/>
            </w:tcBorders>
            <w:shd w:val="clear" w:color="auto" w:fill="auto"/>
          </w:tcPr>
          <w:p w14:paraId="776FD8C3"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USB</w:t>
            </w:r>
          </w:p>
        </w:tc>
        <w:tc>
          <w:tcPr>
            <w:tcW w:w="3521" w:type="dxa"/>
            <w:tcBorders>
              <w:top w:val="nil"/>
              <w:left w:val="nil"/>
              <w:bottom w:val="single" w:sz="4" w:space="0" w:color="auto"/>
              <w:right w:val="single" w:sz="4" w:space="0" w:color="auto"/>
            </w:tcBorders>
            <w:shd w:val="clear" w:color="auto" w:fill="auto"/>
          </w:tcPr>
          <w:p w14:paraId="18DBAD26"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tak, minimum 2 USB 3.0</w:t>
            </w:r>
          </w:p>
        </w:tc>
        <w:tc>
          <w:tcPr>
            <w:tcW w:w="3491" w:type="dxa"/>
          </w:tcPr>
          <w:p w14:paraId="3E8E4B78"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374A08AA" w14:textId="77777777" w:rsidTr="00ED5F85">
        <w:tc>
          <w:tcPr>
            <w:tcW w:w="3490" w:type="dxa"/>
            <w:vMerge/>
          </w:tcPr>
          <w:p w14:paraId="279F682A"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tcBorders>
              <w:top w:val="nil"/>
              <w:left w:val="single" w:sz="4" w:space="0" w:color="auto"/>
              <w:bottom w:val="single" w:sz="4" w:space="0" w:color="auto"/>
              <w:right w:val="single" w:sz="4" w:space="0" w:color="auto"/>
            </w:tcBorders>
            <w:shd w:val="clear" w:color="auto" w:fill="auto"/>
          </w:tcPr>
          <w:p w14:paraId="296BD6C5"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Port HDMI lub VGA</w:t>
            </w:r>
          </w:p>
        </w:tc>
        <w:tc>
          <w:tcPr>
            <w:tcW w:w="3521" w:type="dxa"/>
            <w:tcBorders>
              <w:top w:val="nil"/>
              <w:left w:val="nil"/>
              <w:bottom w:val="single" w:sz="4" w:space="0" w:color="auto"/>
              <w:right w:val="single" w:sz="4" w:space="0" w:color="auto"/>
            </w:tcBorders>
            <w:shd w:val="clear" w:color="auto" w:fill="auto"/>
          </w:tcPr>
          <w:p w14:paraId="291B104B"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tak</w:t>
            </w:r>
          </w:p>
        </w:tc>
        <w:tc>
          <w:tcPr>
            <w:tcW w:w="3491" w:type="dxa"/>
          </w:tcPr>
          <w:p w14:paraId="0E4CE717"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23857965" w14:textId="77777777" w:rsidTr="00ED5F85">
        <w:tc>
          <w:tcPr>
            <w:tcW w:w="3490" w:type="dxa"/>
            <w:vMerge/>
          </w:tcPr>
          <w:p w14:paraId="2E3B3B26"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tcBorders>
              <w:top w:val="nil"/>
              <w:left w:val="single" w:sz="4" w:space="0" w:color="auto"/>
              <w:bottom w:val="single" w:sz="4" w:space="0" w:color="auto"/>
              <w:right w:val="single" w:sz="4" w:space="0" w:color="auto"/>
            </w:tcBorders>
            <w:shd w:val="clear" w:color="auto" w:fill="auto"/>
          </w:tcPr>
          <w:p w14:paraId="3158EF08"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Zainstalowane dyski minimum</w:t>
            </w:r>
          </w:p>
        </w:tc>
        <w:tc>
          <w:tcPr>
            <w:tcW w:w="3521" w:type="dxa"/>
            <w:tcBorders>
              <w:top w:val="nil"/>
              <w:left w:val="nil"/>
              <w:bottom w:val="single" w:sz="4" w:space="0" w:color="auto"/>
              <w:right w:val="single" w:sz="4" w:space="0" w:color="auto"/>
            </w:tcBorders>
            <w:shd w:val="clear" w:color="auto" w:fill="auto"/>
          </w:tcPr>
          <w:p w14:paraId="3BD6D1A9"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3.5" HDD 8x 8TB</w:t>
            </w:r>
          </w:p>
        </w:tc>
        <w:tc>
          <w:tcPr>
            <w:tcW w:w="3491" w:type="dxa"/>
          </w:tcPr>
          <w:p w14:paraId="3B360C5F"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68997B9A" w14:textId="77777777" w:rsidTr="00ED5F85">
        <w:tc>
          <w:tcPr>
            <w:tcW w:w="3490" w:type="dxa"/>
            <w:vMerge/>
          </w:tcPr>
          <w:p w14:paraId="528EEC36"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vMerge w:val="restart"/>
            <w:tcBorders>
              <w:top w:val="nil"/>
              <w:left w:val="single" w:sz="4" w:space="0" w:color="auto"/>
              <w:right w:val="single" w:sz="4" w:space="0" w:color="auto"/>
            </w:tcBorders>
            <w:shd w:val="clear" w:color="auto" w:fill="auto"/>
          </w:tcPr>
          <w:p w14:paraId="5008A942"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Porty Ethernet minimum</w:t>
            </w:r>
          </w:p>
        </w:tc>
        <w:tc>
          <w:tcPr>
            <w:tcW w:w="3521" w:type="dxa"/>
            <w:tcBorders>
              <w:top w:val="nil"/>
              <w:left w:val="nil"/>
              <w:bottom w:val="single" w:sz="4" w:space="0" w:color="auto"/>
              <w:right w:val="single" w:sz="4" w:space="0" w:color="auto"/>
            </w:tcBorders>
            <w:shd w:val="clear" w:color="auto" w:fill="auto"/>
          </w:tcPr>
          <w:p w14:paraId="77523A6A"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2x 1GbE Rj45</w:t>
            </w:r>
          </w:p>
        </w:tc>
        <w:tc>
          <w:tcPr>
            <w:tcW w:w="3491" w:type="dxa"/>
          </w:tcPr>
          <w:p w14:paraId="2897F4DD"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029B9150" w14:textId="77777777" w:rsidTr="00ED5F85">
        <w:tc>
          <w:tcPr>
            <w:tcW w:w="3490" w:type="dxa"/>
            <w:vMerge/>
          </w:tcPr>
          <w:p w14:paraId="6327C16C"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vMerge/>
            <w:tcBorders>
              <w:left w:val="single" w:sz="4" w:space="0" w:color="auto"/>
              <w:bottom w:val="single" w:sz="4" w:space="0" w:color="auto"/>
              <w:right w:val="single" w:sz="4" w:space="0" w:color="auto"/>
            </w:tcBorders>
            <w:shd w:val="clear" w:color="auto" w:fill="auto"/>
          </w:tcPr>
          <w:p w14:paraId="07343D74" w14:textId="77777777" w:rsidR="00EC688A" w:rsidRPr="00EC688A" w:rsidRDefault="00EC688A" w:rsidP="00EC688A">
            <w:pPr>
              <w:spacing w:line="276" w:lineRule="auto"/>
              <w:jc w:val="center"/>
              <w:rPr>
                <w:rFonts w:ascii="Calibri" w:eastAsia="Calibri" w:hAnsi="Calibri" w:cs="Calibri"/>
                <w:bCs/>
                <w:sz w:val="18"/>
                <w:szCs w:val="18"/>
              </w:rPr>
            </w:pPr>
          </w:p>
        </w:tc>
        <w:tc>
          <w:tcPr>
            <w:tcW w:w="3521" w:type="dxa"/>
            <w:tcBorders>
              <w:top w:val="nil"/>
              <w:left w:val="nil"/>
              <w:bottom w:val="single" w:sz="4" w:space="0" w:color="auto"/>
              <w:right w:val="single" w:sz="4" w:space="0" w:color="auto"/>
            </w:tcBorders>
            <w:shd w:val="clear" w:color="auto" w:fill="auto"/>
          </w:tcPr>
          <w:p w14:paraId="7A265039"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2x 10GbE Rj45</w:t>
            </w:r>
          </w:p>
        </w:tc>
        <w:tc>
          <w:tcPr>
            <w:tcW w:w="3491" w:type="dxa"/>
          </w:tcPr>
          <w:p w14:paraId="2AE086AE"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37A10EA3" w14:textId="77777777" w:rsidTr="00ED5F85">
        <w:tc>
          <w:tcPr>
            <w:tcW w:w="3490" w:type="dxa"/>
            <w:vMerge/>
          </w:tcPr>
          <w:p w14:paraId="25226435"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tcBorders>
              <w:top w:val="nil"/>
              <w:left w:val="single" w:sz="4" w:space="0" w:color="auto"/>
              <w:bottom w:val="single" w:sz="4" w:space="0" w:color="auto"/>
              <w:right w:val="single" w:sz="4" w:space="0" w:color="auto"/>
            </w:tcBorders>
            <w:shd w:val="clear" w:color="auto" w:fill="auto"/>
          </w:tcPr>
          <w:p w14:paraId="336B1D4C"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Zasilanie</w:t>
            </w:r>
          </w:p>
        </w:tc>
        <w:tc>
          <w:tcPr>
            <w:tcW w:w="3521" w:type="dxa"/>
            <w:tcBorders>
              <w:top w:val="nil"/>
              <w:left w:val="nil"/>
              <w:bottom w:val="single" w:sz="4" w:space="0" w:color="auto"/>
              <w:right w:val="single" w:sz="4" w:space="0" w:color="auto"/>
            </w:tcBorders>
            <w:shd w:val="clear" w:color="auto" w:fill="auto"/>
          </w:tcPr>
          <w:p w14:paraId="2F4FC780"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zainstalowane redundantne zasilanie</w:t>
            </w:r>
          </w:p>
        </w:tc>
        <w:tc>
          <w:tcPr>
            <w:tcW w:w="3491" w:type="dxa"/>
          </w:tcPr>
          <w:p w14:paraId="22A539A4"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191466C4" w14:textId="77777777" w:rsidTr="00ED5F85">
        <w:tc>
          <w:tcPr>
            <w:tcW w:w="3490" w:type="dxa"/>
            <w:vMerge/>
          </w:tcPr>
          <w:p w14:paraId="38BB56B0"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vMerge w:val="restart"/>
            <w:tcBorders>
              <w:top w:val="nil"/>
              <w:left w:val="single" w:sz="4" w:space="0" w:color="auto"/>
              <w:right w:val="single" w:sz="4" w:space="0" w:color="auto"/>
            </w:tcBorders>
            <w:shd w:val="clear" w:color="auto" w:fill="auto"/>
          </w:tcPr>
          <w:p w14:paraId="05F95EC1"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Funkcje urządzenia minimum</w:t>
            </w:r>
          </w:p>
        </w:tc>
        <w:tc>
          <w:tcPr>
            <w:tcW w:w="3521" w:type="dxa"/>
            <w:tcBorders>
              <w:top w:val="nil"/>
              <w:left w:val="nil"/>
              <w:bottom w:val="single" w:sz="4" w:space="0" w:color="auto"/>
              <w:right w:val="single" w:sz="4" w:space="0" w:color="auto"/>
            </w:tcBorders>
            <w:shd w:val="clear" w:color="auto" w:fill="auto"/>
          </w:tcPr>
          <w:p w14:paraId="4AB4CA29"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val="en-GB" w:eastAsia="pl-PL"/>
              </w:rPr>
              <w:t xml:space="preserve">RAID 0, 1, 5, 6, 10, 50, 60 </w:t>
            </w:r>
            <w:proofErr w:type="spellStart"/>
            <w:r w:rsidRPr="00EC688A">
              <w:rPr>
                <w:rFonts w:ascii="Calibri" w:eastAsia="Calibri" w:hAnsi="Calibri" w:cs="Calibri"/>
                <w:sz w:val="18"/>
                <w:szCs w:val="18"/>
                <w:lang w:val="en-GB" w:eastAsia="pl-PL"/>
              </w:rPr>
              <w:t>obsługa</w:t>
            </w:r>
            <w:proofErr w:type="spellEnd"/>
            <w:r w:rsidRPr="00EC688A">
              <w:rPr>
                <w:rFonts w:ascii="Calibri" w:eastAsia="Calibri" w:hAnsi="Calibri" w:cs="Calibri"/>
                <w:sz w:val="18"/>
                <w:szCs w:val="18"/>
                <w:lang w:val="en-GB" w:eastAsia="pl-PL"/>
              </w:rPr>
              <w:t xml:space="preserve"> hot spare disk</w:t>
            </w:r>
          </w:p>
        </w:tc>
        <w:tc>
          <w:tcPr>
            <w:tcW w:w="3491" w:type="dxa"/>
          </w:tcPr>
          <w:p w14:paraId="14BC5BA4"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20FA301B" w14:textId="77777777" w:rsidTr="00ED5F85">
        <w:tc>
          <w:tcPr>
            <w:tcW w:w="3490" w:type="dxa"/>
            <w:vMerge/>
          </w:tcPr>
          <w:p w14:paraId="3EB72BEB"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vMerge/>
            <w:tcBorders>
              <w:left w:val="single" w:sz="4" w:space="0" w:color="auto"/>
              <w:right w:val="single" w:sz="4" w:space="0" w:color="auto"/>
            </w:tcBorders>
            <w:shd w:val="clear" w:color="auto" w:fill="auto"/>
          </w:tcPr>
          <w:p w14:paraId="141CB17D" w14:textId="77777777" w:rsidR="00EC688A" w:rsidRPr="00EC688A" w:rsidRDefault="00EC688A" w:rsidP="00EC688A">
            <w:pPr>
              <w:spacing w:line="276" w:lineRule="auto"/>
              <w:jc w:val="center"/>
              <w:rPr>
                <w:rFonts w:ascii="Calibri" w:eastAsia="Calibri" w:hAnsi="Calibri" w:cs="Calibri"/>
                <w:bCs/>
                <w:sz w:val="18"/>
                <w:szCs w:val="18"/>
              </w:rPr>
            </w:pPr>
          </w:p>
        </w:tc>
        <w:tc>
          <w:tcPr>
            <w:tcW w:w="3521" w:type="dxa"/>
            <w:tcBorders>
              <w:top w:val="nil"/>
              <w:left w:val="nil"/>
              <w:bottom w:val="single" w:sz="4" w:space="0" w:color="auto"/>
              <w:right w:val="single" w:sz="4" w:space="0" w:color="auto"/>
            </w:tcBorders>
            <w:shd w:val="clear" w:color="auto" w:fill="auto"/>
          </w:tcPr>
          <w:p w14:paraId="2BD1B718"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zarządzanie uprawnieniami Windows ACL kompatybilne z Active Directory oraz LDAP, zarządzanie użytkownikami i grupami</w:t>
            </w:r>
          </w:p>
        </w:tc>
        <w:tc>
          <w:tcPr>
            <w:tcW w:w="3491" w:type="dxa"/>
          </w:tcPr>
          <w:p w14:paraId="2769CD6A"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33B468F3" w14:textId="77777777" w:rsidTr="00ED5F85">
        <w:tc>
          <w:tcPr>
            <w:tcW w:w="3490" w:type="dxa"/>
            <w:vMerge/>
          </w:tcPr>
          <w:p w14:paraId="3914320F"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vMerge/>
            <w:tcBorders>
              <w:left w:val="single" w:sz="4" w:space="0" w:color="auto"/>
              <w:right w:val="single" w:sz="4" w:space="0" w:color="auto"/>
            </w:tcBorders>
            <w:shd w:val="clear" w:color="auto" w:fill="auto"/>
          </w:tcPr>
          <w:p w14:paraId="56D13068" w14:textId="77777777" w:rsidR="00EC688A" w:rsidRPr="00EC688A" w:rsidRDefault="00EC688A" w:rsidP="00EC688A">
            <w:pPr>
              <w:spacing w:line="276" w:lineRule="auto"/>
              <w:jc w:val="center"/>
              <w:rPr>
                <w:rFonts w:ascii="Calibri" w:eastAsia="Calibri" w:hAnsi="Calibri" w:cs="Calibri"/>
                <w:bCs/>
                <w:sz w:val="18"/>
                <w:szCs w:val="18"/>
              </w:rPr>
            </w:pPr>
          </w:p>
        </w:tc>
        <w:tc>
          <w:tcPr>
            <w:tcW w:w="3521" w:type="dxa"/>
            <w:tcBorders>
              <w:top w:val="nil"/>
              <w:left w:val="nil"/>
              <w:bottom w:val="single" w:sz="4" w:space="0" w:color="auto"/>
              <w:right w:val="single" w:sz="4" w:space="0" w:color="auto"/>
            </w:tcBorders>
            <w:shd w:val="clear" w:color="auto" w:fill="auto"/>
          </w:tcPr>
          <w:p w14:paraId="323AE025"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wirtualizacja zgodność z Hyper-V oraz Vmware</w:t>
            </w:r>
          </w:p>
        </w:tc>
        <w:tc>
          <w:tcPr>
            <w:tcW w:w="3491" w:type="dxa"/>
          </w:tcPr>
          <w:p w14:paraId="17B5C788"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77B450E8" w14:textId="77777777" w:rsidTr="00ED5F85">
        <w:tc>
          <w:tcPr>
            <w:tcW w:w="3490" w:type="dxa"/>
            <w:vMerge/>
          </w:tcPr>
          <w:p w14:paraId="2B2B0320"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vMerge/>
            <w:tcBorders>
              <w:left w:val="single" w:sz="4" w:space="0" w:color="auto"/>
              <w:right w:val="single" w:sz="4" w:space="0" w:color="auto"/>
            </w:tcBorders>
            <w:shd w:val="clear" w:color="auto" w:fill="auto"/>
          </w:tcPr>
          <w:p w14:paraId="2C23BC17" w14:textId="77777777" w:rsidR="00EC688A" w:rsidRPr="00EC688A" w:rsidRDefault="00EC688A" w:rsidP="00EC688A">
            <w:pPr>
              <w:spacing w:line="276" w:lineRule="auto"/>
              <w:jc w:val="center"/>
              <w:rPr>
                <w:rFonts w:ascii="Calibri" w:eastAsia="Calibri" w:hAnsi="Calibri" w:cs="Calibri"/>
                <w:bCs/>
                <w:sz w:val="18"/>
                <w:szCs w:val="18"/>
              </w:rPr>
            </w:pPr>
          </w:p>
        </w:tc>
        <w:tc>
          <w:tcPr>
            <w:tcW w:w="3521" w:type="dxa"/>
            <w:tcBorders>
              <w:top w:val="nil"/>
              <w:left w:val="nil"/>
              <w:bottom w:val="single" w:sz="4" w:space="0" w:color="auto"/>
              <w:right w:val="single" w:sz="4" w:space="0" w:color="auto"/>
            </w:tcBorders>
            <w:shd w:val="clear" w:color="auto" w:fill="auto"/>
          </w:tcPr>
          <w:p w14:paraId="71F3938C"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agregacja portów LAN IPv4</w:t>
            </w:r>
          </w:p>
        </w:tc>
        <w:tc>
          <w:tcPr>
            <w:tcW w:w="3491" w:type="dxa"/>
          </w:tcPr>
          <w:p w14:paraId="28704FDB"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52AFD6AE" w14:textId="77777777" w:rsidTr="00ED5F85">
        <w:tc>
          <w:tcPr>
            <w:tcW w:w="3490" w:type="dxa"/>
            <w:vMerge/>
          </w:tcPr>
          <w:p w14:paraId="5B90D801"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tcBorders>
              <w:left w:val="single" w:sz="4" w:space="0" w:color="auto"/>
              <w:bottom w:val="single" w:sz="4" w:space="0" w:color="auto"/>
              <w:right w:val="single" w:sz="4" w:space="0" w:color="auto"/>
            </w:tcBorders>
            <w:shd w:val="clear" w:color="auto" w:fill="auto"/>
          </w:tcPr>
          <w:p w14:paraId="5EBB84CA" w14:textId="77777777" w:rsidR="00EC688A" w:rsidRPr="00EC688A" w:rsidRDefault="00EC688A" w:rsidP="00EC688A">
            <w:pPr>
              <w:spacing w:line="276" w:lineRule="auto"/>
              <w:jc w:val="center"/>
              <w:rPr>
                <w:rFonts w:ascii="Calibri" w:eastAsia="Calibri" w:hAnsi="Calibri" w:cs="Calibri"/>
                <w:bCs/>
                <w:sz w:val="18"/>
                <w:szCs w:val="18"/>
              </w:rPr>
            </w:pPr>
          </w:p>
        </w:tc>
        <w:tc>
          <w:tcPr>
            <w:tcW w:w="3521" w:type="dxa"/>
            <w:tcBorders>
              <w:top w:val="nil"/>
              <w:left w:val="nil"/>
              <w:bottom w:val="single" w:sz="4" w:space="0" w:color="auto"/>
              <w:right w:val="single" w:sz="4" w:space="0" w:color="auto"/>
            </w:tcBorders>
            <w:shd w:val="clear" w:color="auto" w:fill="auto"/>
          </w:tcPr>
          <w:p w14:paraId="5AE21ED6" w14:textId="77777777" w:rsidR="00EC688A" w:rsidRPr="00EC688A" w:rsidRDefault="00EC688A" w:rsidP="00EC688A">
            <w:pPr>
              <w:spacing w:line="276" w:lineRule="auto"/>
              <w:jc w:val="center"/>
              <w:rPr>
                <w:rFonts w:ascii="Calibri" w:eastAsia="Calibri" w:hAnsi="Calibri" w:cs="Calibri"/>
                <w:bCs/>
                <w:sz w:val="18"/>
                <w:szCs w:val="18"/>
              </w:rPr>
            </w:pPr>
            <w:proofErr w:type="spellStart"/>
            <w:r w:rsidRPr="00EC688A">
              <w:rPr>
                <w:rFonts w:ascii="Calibri" w:eastAsia="Calibri" w:hAnsi="Calibri" w:cs="Calibri"/>
                <w:sz w:val="18"/>
                <w:szCs w:val="18"/>
                <w:lang w:eastAsia="pl-PL"/>
              </w:rPr>
              <w:t>deduplikacja</w:t>
            </w:r>
            <w:proofErr w:type="spellEnd"/>
            <w:r w:rsidRPr="00EC688A">
              <w:rPr>
                <w:rFonts w:ascii="Calibri" w:eastAsia="Calibri" w:hAnsi="Calibri" w:cs="Calibri"/>
                <w:sz w:val="18"/>
                <w:szCs w:val="18"/>
                <w:lang w:eastAsia="pl-PL"/>
              </w:rPr>
              <w:t xml:space="preserve">, migawki, replikacja, backup i archiwizacja danych, FTP, SFTP, udostępnianie folderów sieciowych dla Windows, zarządzanie przez WWW, NFS, NTP, SNMP, SMTP, system log, </w:t>
            </w:r>
            <w:proofErr w:type="spellStart"/>
            <w:r w:rsidRPr="00EC688A">
              <w:rPr>
                <w:rFonts w:ascii="Calibri" w:eastAsia="Calibri" w:hAnsi="Calibri" w:cs="Calibri"/>
                <w:sz w:val="18"/>
                <w:szCs w:val="18"/>
                <w:lang w:eastAsia="pl-PL"/>
              </w:rPr>
              <w:t>iSCSI</w:t>
            </w:r>
            <w:proofErr w:type="spellEnd"/>
            <w:r w:rsidRPr="00EC688A">
              <w:rPr>
                <w:rFonts w:ascii="Calibri" w:eastAsia="Calibri" w:hAnsi="Calibri" w:cs="Calibri"/>
                <w:sz w:val="18"/>
                <w:szCs w:val="18"/>
                <w:lang w:eastAsia="pl-PL"/>
              </w:rPr>
              <w:t xml:space="preserve">, SSH, ograniczenie przestrzeni dla folderów (Folder </w:t>
            </w:r>
            <w:proofErr w:type="spellStart"/>
            <w:r w:rsidRPr="00EC688A">
              <w:rPr>
                <w:rFonts w:ascii="Calibri" w:eastAsia="Calibri" w:hAnsi="Calibri" w:cs="Calibri"/>
                <w:sz w:val="18"/>
                <w:szCs w:val="18"/>
                <w:lang w:eastAsia="pl-PL"/>
              </w:rPr>
              <w:t>Quota</w:t>
            </w:r>
            <w:proofErr w:type="spellEnd"/>
            <w:r w:rsidRPr="00EC688A">
              <w:rPr>
                <w:rFonts w:ascii="Calibri" w:eastAsia="Calibri" w:hAnsi="Calibri" w:cs="Calibri"/>
                <w:sz w:val="18"/>
                <w:szCs w:val="18"/>
                <w:lang w:eastAsia="pl-PL"/>
              </w:rPr>
              <w:t xml:space="preserve">), IP </w:t>
            </w:r>
            <w:proofErr w:type="spellStart"/>
            <w:r w:rsidRPr="00EC688A">
              <w:rPr>
                <w:rFonts w:ascii="Calibri" w:eastAsia="Calibri" w:hAnsi="Calibri" w:cs="Calibri"/>
                <w:sz w:val="18"/>
                <w:szCs w:val="18"/>
                <w:lang w:eastAsia="pl-PL"/>
              </w:rPr>
              <w:t>access</w:t>
            </w:r>
            <w:proofErr w:type="spellEnd"/>
            <w:r w:rsidRPr="00EC688A">
              <w:rPr>
                <w:rFonts w:ascii="Calibri" w:eastAsia="Calibri" w:hAnsi="Calibri" w:cs="Calibri"/>
                <w:sz w:val="18"/>
                <w:szCs w:val="18"/>
                <w:lang w:eastAsia="pl-PL"/>
              </w:rPr>
              <w:t xml:space="preserve"> </w:t>
            </w:r>
            <w:proofErr w:type="spellStart"/>
            <w:r w:rsidRPr="00EC688A">
              <w:rPr>
                <w:rFonts w:ascii="Calibri" w:eastAsia="Calibri" w:hAnsi="Calibri" w:cs="Calibri"/>
                <w:sz w:val="18"/>
                <w:szCs w:val="18"/>
                <w:lang w:eastAsia="pl-PL"/>
              </w:rPr>
              <w:t>control</w:t>
            </w:r>
            <w:proofErr w:type="spellEnd"/>
            <w:r w:rsidRPr="00EC688A">
              <w:rPr>
                <w:rFonts w:ascii="Calibri" w:eastAsia="Calibri" w:hAnsi="Calibri" w:cs="Calibri"/>
                <w:sz w:val="18"/>
                <w:szCs w:val="18"/>
                <w:lang w:eastAsia="pl-PL"/>
              </w:rPr>
              <w:t xml:space="preserve">, Disk S.M.A.R.T </w:t>
            </w:r>
            <w:proofErr w:type="spellStart"/>
            <w:r w:rsidRPr="00EC688A">
              <w:rPr>
                <w:rFonts w:ascii="Calibri" w:eastAsia="Calibri" w:hAnsi="Calibri" w:cs="Calibri"/>
                <w:sz w:val="18"/>
                <w:szCs w:val="18"/>
                <w:lang w:eastAsia="pl-PL"/>
              </w:rPr>
              <w:t>check</w:t>
            </w:r>
            <w:proofErr w:type="spellEnd"/>
            <w:r w:rsidRPr="00EC688A">
              <w:rPr>
                <w:rFonts w:ascii="Calibri" w:eastAsia="Calibri" w:hAnsi="Calibri" w:cs="Calibri"/>
                <w:sz w:val="18"/>
                <w:szCs w:val="18"/>
                <w:lang w:eastAsia="pl-PL"/>
              </w:rPr>
              <w:t xml:space="preserve">, </w:t>
            </w:r>
            <w:proofErr w:type="spellStart"/>
            <w:r w:rsidRPr="00EC688A">
              <w:rPr>
                <w:rFonts w:ascii="Calibri" w:eastAsia="Calibri" w:hAnsi="Calibri" w:cs="Calibri"/>
                <w:sz w:val="18"/>
                <w:szCs w:val="18"/>
                <w:lang w:eastAsia="pl-PL"/>
              </w:rPr>
              <w:t>Pool</w:t>
            </w:r>
            <w:proofErr w:type="spellEnd"/>
            <w:r w:rsidRPr="00EC688A">
              <w:rPr>
                <w:rFonts w:ascii="Calibri" w:eastAsia="Calibri" w:hAnsi="Calibri" w:cs="Calibri"/>
                <w:sz w:val="18"/>
                <w:szCs w:val="18"/>
                <w:lang w:eastAsia="pl-PL"/>
              </w:rPr>
              <w:t xml:space="preserve"> </w:t>
            </w:r>
            <w:proofErr w:type="spellStart"/>
            <w:r w:rsidRPr="00EC688A">
              <w:rPr>
                <w:rFonts w:ascii="Calibri" w:eastAsia="Calibri" w:hAnsi="Calibri" w:cs="Calibri"/>
                <w:sz w:val="18"/>
                <w:szCs w:val="18"/>
                <w:lang w:eastAsia="pl-PL"/>
              </w:rPr>
              <w:t>Encryption</w:t>
            </w:r>
            <w:proofErr w:type="spellEnd"/>
            <w:r w:rsidRPr="00EC688A">
              <w:rPr>
                <w:rFonts w:ascii="Calibri" w:eastAsia="Calibri" w:hAnsi="Calibri" w:cs="Calibri"/>
                <w:sz w:val="18"/>
                <w:szCs w:val="18"/>
                <w:lang w:eastAsia="pl-PL"/>
              </w:rPr>
              <w:t xml:space="preserve">, </w:t>
            </w:r>
            <w:proofErr w:type="spellStart"/>
            <w:r w:rsidRPr="00EC688A">
              <w:rPr>
                <w:rFonts w:ascii="Calibri" w:eastAsia="Calibri" w:hAnsi="Calibri" w:cs="Calibri"/>
                <w:sz w:val="18"/>
                <w:szCs w:val="18"/>
                <w:lang w:eastAsia="pl-PL"/>
              </w:rPr>
              <w:t>Support</w:t>
            </w:r>
            <w:proofErr w:type="spellEnd"/>
            <w:r w:rsidRPr="00EC688A">
              <w:rPr>
                <w:rFonts w:ascii="Calibri" w:eastAsia="Calibri" w:hAnsi="Calibri" w:cs="Calibri"/>
                <w:sz w:val="18"/>
                <w:szCs w:val="18"/>
                <w:lang w:eastAsia="pl-PL"/>
              </w:rPr>
              <w:t xml:space="preserve"> Disk cache.</w:t>
            </w:r>
          </w:p>
        </w:tc>
        <w:tc>
          <w:tcPr>
            <w:tcW w:w="3491" w:type="dxa"/>
          </w:tcPr>
          <w:p w14:paraId="2FC5CF56"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42680B2A" w14:textId="77777777" w:rsidTr="00ED5F85">
        <w:tc>
          <w:tcPr>
            <w:tcW w:w="3490" w:type="dxa"/>
            <w:vMerge/>
          </w:tcPr>
          <w:p w14:paraId="3ECBB325"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tcBorders>
              <w:top w:val="nil"/>
              <w:left w:val="single" w:sz="4" w:space="0" w:color="auto"/>
              <w:bottom w:val="single" w:sz="4" w:space="0" w:color="auto"/>
              <w:right w:val="single" w:sz="4" w:space="0" w:color="auto"/>
            </w:tcBorders>
            <w:shd w:val="clear" w:color="auto" w:fill="auto"/>
          </w:tcPr>
          <w:p w14:paraId="27A4556E"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System</w:t>
            </w:r>
          </w:p>
        </w:tc>
        <w:tc>
          <w:tcPr>
            <w:tcW w:w="3521" w:type="dxa"/>
            <w:tcBorders>
              <w:top w:val="nil"/>
              <w:left w:val="nil"/>
              <w:bottom w:val="single" w:sz="4" w:space="0" w:color="auto"/>
              <w:right w:val="single" w:sz="4" w:space="0" w:color="auto"/>
            </w:tcBorders>
            <w:shd w:val="clear" w:color="auto" w:fill="auto"/>
          </w:tcPr>
          <w:p w14:paraId="666E1F45"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zainstalowany system producenta, aktualizacja oprogramowania i systemu bezpośrednio poprzez www., obsługiwany język minimum angielski</w:t>
            </w:r>
          </w:p>
        </w:tc>
        <w:tc>
          <w:tcPr>
            <w:tcW w:w="3491" w:type="dxa"/>
          </w:tcPr>
          <w:p w14:paraId="29B290C1"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6E29D55E" w14:textId="77777777" w:rsidTr="00ED5F85">
        <w:tc>
          <w:tcPr>
            <w:tcW w:w="3490" w:type="dxa"/>
            <w:vMerge/>
          </w:tcPr>
          <w:p w14:paraId="2C8115F0"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tcBorders>
              <w:top w:val="nil"/>
              <w:left w:val="single" w:sz="4" w:space="0" w:color="auto"/>
              <w:bottom w:val="single" w:sz="4" w:space="0" w:color="auto"/>
              <w:right w:val="single" w:sz="4" w:space="0" w:color="auto"/>
            </w:tcBorders>
            <w:shd w:val="clear" w:color="auto" w:fill="auto"/>
          </w:tcPr>
          <w:p w14:paraId="6F335D32"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Obudowa</w:t>
            </w:r>
          </w:p>
        </w:tc>
        <w:tc>
          <w:tcPr>
            <w:tcW w:w="3521" w:type="dxa"/>
            <w:tcBorders>
              <w:top w:val="nil"/>
              <w:left w:val="nil"/>
              <w:bottom w:val="single" w:sz="4" w:space="0" w:color="auto"/>
              <w:right w:val="single" w:sz="4" w:space="0" w:color="auto"/>
            </w:tcBorders>
            <w:shd w:val="clear" w:color="auto" w:fill="auto"/>
          </w:tcPr>
          <w:p w14:paraId="208B2C2B" w14:textId="77777777" w:rsidR="00EC688A" w:rsidRPr="00EC688A" w:rsidRDefault="00EC688A" w:rsidP="00EC688A">
            <w:pPr>
              <w:spacing w:line="276" w:lineRule="auto"/>
              <w:jc w:val="center"/>
              <w:rPr>
                <w:rFonts w:ascii="Calibri" w:eastAsia="Calibri" w:hAnsi="Calibri" w:cs="Calibri"/>
                <w:bCs/>
                <w:sz w:val="18"/>
                <w:szCs w:val="18"/>
              </w:rPr>
            </w:pPr>
            <w:proofErr w:type="spellStart"/>
            <w:r w:rsidRPr="00EC688A">
              <w:rPr>
                <w:rFonts w:ascii="Calibri" w:eastAsia="Calibri" w:hAnsi="Calibri" w:cs="Calibri"/>
                <w:sz w:val="18"/>
                <w:szCs w:val="18"/>
                <w:lang w:eastAsia="pl-PL"/>
              </w:rPr>
              <w:t>rack</w:t>
            </w:r>
            <w:proofErr w:type="spellEnd"/>
            <w:r w:rsidRPr="00EC688A">
              <w:rPr>
                <w:rFonts w:ascii="Calibri" w:eastAsia="Calibri" w:hAnsi="Calibri" w:cs="Calibri"/>
                <w:sz w:val="18"/>
                <w:szCs w:val="18"/>
                <w:lang w:eastAsia="pl-PL"/>
              </w:rPr>
              <w:t xml:space="preserve"> 19cali maksymalnie 2U</w:t>
            </w:r>
          </w:p>
        </w:tc>
        <w:tc>
          <w:tcPr>
            <w:tcW w:w="3491" w:type="dxa"/>
          </w:tcPr>
          <w:p w14:paraId="162A41C5"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406F0192" w14:textId="77777777" w:rsidTr="00ED5F85">
        <w:tc>
          <w:tcPr>
            <w:tcW w:w="13992" w:type="dxa"/>
            <w:gridSpan w:val="4"/>
          </w:tcPr>
          <w:p w14:paraId="55EB56D5"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0C51B410" w14:textId="77777777" w:rsidTr="00ED5F85">
        <w:tc>
          <w:tcPr>
            <w:tcW w:w="3490" w:type="dxa"/>
            <w:vMerge w:val="restart"/>
          </w:tcPr>
          <w:p w14:paraId="7D9C0FDB"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Pozycja 3</w:t>
            </w:r>
          </w:p>
          <w:p w14:paraId="6719523F"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Oprogramowanie do tworzenia kopii zapasowych</w:t>
            </w:r>
          </w:p>
          <w:p w14:paraId="5175274F"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vMerge w:val="restart"/>
            <w:tcBorders>
              <w:top w:val="nil"/>
              <w:left w:val="single" w:sz="4" w:space="0" w:color="auto"/>
              <w:right w:val="single" w:sz="4" w:space="0" w:color="auto"/>
            </w:tcBorders>
            <w:shd w:val="clear" w:color="auto" w:fill="auto"/>
          </w:tcPr>
          <w:p w14:paraId="1671D52C"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Oprogramowanie z możliwością zainstalowania w Systemie Windows Server 2019</w:t>
            </w:r>
          </w:p>
        </w:tc>
        <w:tc>
          <w:tcPr>
            <w:tcW w:w="3521" w:type="dxa"/>
            <w:tcBorders>
              <w:top w:val="nil"/>
              <w:left w:val="nil"/>
              <w:bottom w:val="single" w:sz="4" w:space="0" w:color="auto"/>
              <w:right w:val="single" w:sz="4" w:space="0" w:color="auto"/>
            </w:tcBorders>
            <w:shd w:val="clear" w:color="auto" w:fill="auto"/>
          </w:tcPr>
          <w:p w14:paraId="280BB9CD"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macierzysta obsługa napędów taśmowych LTO-8</w:t>
            </w:r>
          </w:p>
        </w:tc>
        <w:tc>
          <w:tcPr>
            <w:tcW w:w="3491" w:type="dxa"/>
          </w:tcPr>
          <w:p w14:paraId="64E3A584"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0F03F967" w14:textId="77777777" w:rsidTr="00ED5F85">
        <w:tc>
          <w:tcPr>
            <w:tcW w:w="3490" w:type="dxa"/>
            <w:vMerge/>
          </w:tcPr>
          <w:p w14:paraId="35758E00"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vMerge/>
            <w:tcBorders>
              <w:left w:val="single" w:sz="4" w:space="0" w:color="auto"/>
              <w:right w:val="single" w:sz="4" w:space="0" w:color="auto"/>
            </w:tcBorders>
            <w:shd w:val="clear" w:color="auto" w:fill="auto"/>
          </w:tcPr>
          <w:p w14:paraId="79D554B6" w14:textId="77777777" w:rsidR="00EC688A" w:rsidRPr="00EC688A" w:rsidRDefault="00EC688A" w:rsidP="00EC688A">
            <w:pPr>
              <w:spacing w:line="276" w:lineRule="auto"/>
              <w:jc w:val="center"/>
              <w:rPr>
                <w:rFonts w:ascii="Calibri" w:eastAsia="Calibri" w:hAnsi="Calibri" w:cs="Calibri"/>
                <w:bCs/>
                <w:sz w:val="18"/>
                <w:szCs w:val="18"/>
              </w:rPr>
            </w:pPr>
          </w:p>
        </w:tc>
        <w:tc>
          <w:tcPr>
            <w:tcW w:w="3521" w:type="dxa"/>
            <w:tcBorders>
              <w:top w:val="nil"/>
              <w:left w:val="nil"/>
              <w:bottom w:val="single" w:sz="4" w:space="0" w:color="auto"/>
              <w:right w:val="single" w:sz="4" w:space="0" w:color="auto"/>
            </w:tcBorders>
            <w:shd w:val="clear" w:color="auto" w:fill="auto"/>
          </w:tcPr>
          <w:p w14:paraId="081FCB99"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3 lata subskrypcji na użytkowanie oprogramowania oraz dostęp do aktualizacji i wsparcia technicznego producenta.</w:t>
            </w:r>
          </w:p>
        </w:tc>
        <w:tc>
          <w:tcPr>
            <w:tcW w:w="3491" w:type="dxa"/>
          </w:tcPr>
          <w:p w14:paraId="46D25B43"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1B058FD4" w14:textId="77777777" w:rsidTr="00ED5F85">
        <w:tc>
          <w:tcPr>
            <w:tcW w:w="3490" w:type="dxa"/>
            <w:vMerge/>
          </w:tcPr>
          <w:p w14:paraId="268392A7"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vMerge/>
            <w:tcBorders>
              <w:left w:val="single" w:sz="4" w:space="0" w:color="auto"/>
              <w:bottom w:val="single" w:sz="4" w:space="0" w:color="auto"/>
              <w:right w:val="single" w:sz="4" w:space="0" w:color="auto"/>
            </w:tcBorders>
            <w:shd w:val="clear" w:color="auto" w:fill="auto"/>
          </w:tcPr>
          <w:p w14:paraId="209DC6EB" w14:textId="77777777" w:rsidR="00EC688A" w:rsidRPr="00EC688A" w:rsidRDefault="00EC688A" w:rsidP="00EC688A">
            <w:pPr>
              <w:spacing w:line="276" w:lineRule="auto"/>
              <w:jc w:val="center"/>
              <w:rPr>
                <w:rFonts w:ascii="Calibri" w:eastAsia="Calibri" w:hAnsi="Calibri" w:cs="Calibri"/>
                <w:bCs/>
                <w:sz w:val="18"/>
                <w:szCs w:val="18"/>
              </w:rPr>
            </w:pPr>
          </w:p>
        </w:tc>
        <w:tc>
          <w:tcPr>
            <w:tcW w:w="3521" w:type="dxa"/>
            <w:tcBorders>
              <w:top w:val="nil"/>
              <w:left w:val="nil"/>
              <w:bottom w:val="single" w:sz="4" w:space="0" w:color="auto"/>
              <w:right w:val="single" w:sz="4" w:space="0" w:color="auto"/>
            </w:tcBorders>
            <w:shd w:val="clear" w:color="auto" w:fill="auto"/>
          </w:tcPr>
          <w:p w14:paraId="5FE4EC54"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subskrypcja musi zapewniać backup 20 maszyn wirtualnych w technologii Hyper-V i Vmware oraz 4 maszyn fizycznych i dodatkowo foldery udostępniane w sieci lokalnej o pojemności maksymalnie 5TB danych.</w:t>
            </w:r>
          </w:p>
        </w:tc>
        <w:tc>
          <w:tcPr>
            <w:tcW w:w="3491" w:type="dxa"/>
          </w:tcPr>
          <w:p w14:paraId="6C4B2CE0"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46AD6595" w14:textId="77777777" w:rsidTr="00ED5F85">
        <w:tc>
          <w:tcPr>
            <w:tcW w:w="3490" w:type="dxa"/>
            <w:vMerge/>
          </w:tcPr>
          <w:p w14:paraId="3F6B74A2"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tcBorders>
              <w:top w:val="nil"/>
              <w:left w:val="single" w:sz="4" w:space="0" w:color="auto"/>
              <w:bottom w:val="single" w:sz="4" w:space="0" w:color="auto"/>
              <w:right w:val="single" w:sz="4" w:space="0" w:color="auto"/>
            </w:tcBorders>
            <w:shd w:val="clear" w:color="auto" w:fill="auto"/>
          </w:tcPr>
          <w:p w14:paraId="186642AC"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Funkcjonalności minimum</w:t>
            </w:r>
          </w:p>
        </w:tc>
        <w:tc>
          <w:tcPr>
            <w:tcW w:w="3521" w:type="dxa"/>
            <w:tcBorders>
              <w:top w:val="nil"/>
              <w:left w:val="nil"/>
              <w:bottom w:val="single" w:sz="4" w:space="0" w:color="auto"/>
              <w:right w:val="single" w:sz="4" w:space="0" w:color="auto"/>
            </w:tcBorders>
            <w:shd w:val="clear" w:color="auto" w:fill="auto"/>
          </w:tcPr>
          <w:p w14:paraId="26186F77"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 xml:space="preserve">tworzenie backupu, przywracanie danych z backupu, ustawianie harmonogramu zadań, oprogramowanie musi mieć możliwość integracji z innymi systemami poprzez wbudowane </w:t>
            </w:r>
            <w:proofErr w:type="spellStart"/>
            <w:r w:rsidRPr="00EC688A">
              <w:rPr>
                <w:rFonts w:ascii="Calibri" w:eastAsia="Calibri" w:hAnsi="Calibri" w:cs="Calibri"/>
                <w:sz w:val="18"/>
                <w:szCs w:val="18"/>
                <w:lang w:eastAsia="pl-PL"/>
              </w:rPr>
              <w:t>RESTful</w:t>
            </w:r>
            <w:proofErr w:type="spellEnd"/>
            <w:r w:rsidRPr="00EC688A">
              <w:rPr>
                <w:rFonts w:ascii="Calibri" w:eastAsia="Calibri" w:hAnsi="Calibri" w:cs="Calibri"/>
                <w:sz w:val="18"/>
                <w:szCs w:val="18"/>
                <w:lang w:eastAsia="pl-PL"/>
              </w:rPr>
              <w:t xml:space="preserve"> API, integracja z </w:t>
            </w:r>
            <w:r w:rsidRPr="00EC688A">
              <w:rPr>
                <w:rFonts w:ascii="Calibri" w:eastAsia="Calibri" w:hAnsi="Calibri" w:cs="Calibri"/>
                <w:sz w:val="18"/>
                <w:szCs w:val="18"/>
                <w:lang w:eastAsia="pl-PL"/>
              </w:rPr>
              <w:lastRenderedPageBreak/>
              <w:t xml:space="preserve">Vmware oraz Hyper-V możliwość wybrania z poziomu aplikacji konkretnej maszyny do stworzenia backupu, usługa backup </w:t>
            </w:r>
            <w:proofErr w:type="spellStart"/>
            <w:r w:rsidRPr="00EC688A">
              <w:rPr>
                <w:rFonts w:ascii="Calibri" w:eastAsia="Calibri" w:hAnsi="Calibri" w:cs="Calibri"/>
                <w:sz w:val="18"/>
                <w:szCs w:val="18"/>
                <w:lang w:eastAsia="pl-PL"/>
              </w:rPr>
              <w:t>proxy</w:t>
            </w:r>
            <w:proofErr w:type="spellEnd"/>
            <w:r w:rsidRPr="00EC688A">
              <w:rPr>
                <w:rFonts w:ascii="Calibri" w:eastAsia="Calibri" w:hAnsi="Calibri" w:cs="Calibri"/>
                <w:sz w:val="18"/>
                <w:szCs w:val="18"/>
                <w:lang w:eastAsia="pl-PL"/>
              </w:rPr>
              <w:t xml:space="preserve">, która umożliwia zoptymalizować wydajność kilku współbieżnych zadań, możliwość dodawania repozytorium backupu z systemów Linux oraz Windows, możliwość podłączenia zewnętrznych repozytoriów rozwiązań chmurowych </w:t>
            </w:r>
            <w:proofErr w:type="spellStart"/>
            <w:r w:rsidRPr="00EC688A">
              <w:rPr>
                <w:rFonts w:ascii="Calibri" w:eastAsia="Calibri" w:hAnsi="Calibri" w:cs="Calibri"/>
                <w:sz w:val="18"/>
                <w:szCs w:val="18"/>
                <w:lang w:eastAsia="pl-PL"/>
              </w:rPr>
              <w:t>Azure</w:t>
            </w:r>
            <w:proofErr w:type="spellEnd"/>
            <w:r w:rsidRPr="00EC688A">
              <w:rPr>
                <w:rFonts w:ascii="Calibri" w:eastAsia="Calibri" w:hAnsi="Calibri" w:cs="Calibri"/>
                <w:sz w:val="18"/>
                <w:szCs w:val="18"/>
                <w:lang w:eastAsia="pl-PL"/>
              </w:rPr>
              <w:t xml:space="preserve">, Google </w:t>
            </w:r>
            <w:proofErr w:type="spellStart"/>
            <w:r w:rsidRPr="00EC688A">
              <w:rPr>
                <w:rFonts w:ascii="Calibri" w:eastAsia="Calibri" w:hAnsi="Calibri" w:cs="Calibri"/>
                <w:sz w:val="18"/>
                <w:szCs w:val="18"/>
                <w:lang w:eastAsia="pl-PL"/>
              </w:rPr>
              <w:t>Cloud</w:t>
            </w:r>
            <w:proofErr w:type="spellEnd"/>
            <w:r w:rsidRPr="00EC688A">
              <w:rPr>
                <w:rFonts w:ascii="Calibri" w:eastAsia="Calibri" w:hAnsi="Calibri" w:cs="Calibri"/>
                <w:sz w:val="18"/>
                <w:szCs w:val="18"/>
                <w:lang w:eastAsia="pl-PL"/>
              </w:rPr>
              <w:t xml:space="preserve">, AWS, oprogramowanie musi mieć wbudowane mechanizmy backupu konfiguracji w celu prostego odtworzenia systemu po całkowitej </w:t>
            </w:r>
            <w:proofErr w:type="spellStart"/>
            <w:r w:rsidRPr="00EC688A">
              <w:rPr>
                <w:rFonts w:ascii="Calibri" w:eastAsia="Calibri" w:hAnsi="Calibri" w:cs="Calibri"/>
                <w:sz w:val="18"/>
                <w:szCs w:val="18"/>
                <w:lang w:eastAsia="pl-PL"/>
              </w:rPr>
              <w:t>reinstalacji</w:t>
            </w:r>
            <w:proofErr w:type="spellEnd"/>
            <w:r w:rsidRPr="00EC688A">
              <w:rPr>
                <w:rFonts w:ascii="Calibri" w:eastAsia="Calibri" w:hAnsi="Calibri" w:cs="Calibri"/>
                <w:sz w:val="18"/>
                <w:szCs w:val="18"/>
                <w:lang w:eastAsia="pl-PL"/>
              </w:rPr>
              <w:t>, oprogramowanie musi zapewniać mechanizmy informowania o wykonaniu/błędzie</w:t>
            </w:r>
            <w:r w:rsidRPr="00EC688A">
              <w:rPr>
                <w:rFonts w:ascii="Calibri" w:eastAsia="Calibri" w:hAnsi="Calibri" w:cs="Calibri"/>
                <w:sz w:val="18"/>
                <w:szCs w:val="18"/>
                <w:lang w:eastAsia="pl-PL"/>
              </w:rPr>
              <w:br/>
              <w:t xml:space="preserve">zadania poprzez email lub SNMP, oprogramowanie musi mieć wbudowane mechanizmy szyfrowania zarówno plików z backupami jak i transmisji sieciowej, włączenie szyfrowania nie może skutkować utratą jakiejkolwiek funkcjonalności. Oprogramowanie musi mieć możliwość replikacji włączonych wirtualnych maszyn bezpośrednio z infrastruktury </w:t>
            </w:r>
            <w:proofErr w:type="spellStart"/>
            <w:r w:rsidRPr="00EC688A">
              <w:rPr>
                <w:rFonts w:ascii="Calibri" w:eastAsia="Calibri" w:hAnsi="Calibri" w:cs="Calibri"/>
                <w:sz w:val="18"/>
                <w:szCs w:val="18"/>
                <w:lang w:eastAsia="pl-PL"/>
              </w:rPr>
              <w:t>VMware</w:t>
            </w:r>
            <w:proofErr w:type="spellEnd"/>
            <w:r w:rsidRPr="00EC688A">
              <w:rPr>
                <w:rFonts w:ascii="Calibri" w:eastAsia="Calibri" w:hAnsi="Calibri" w:cs="Calibri"/>
                <w:sz w:val="18"/>
                <w:szCs w:val="18"/>
                <w:lang w:eastAsia="pl-PL"/>
              </w:rPr>
              <w:t xml:space="preserve">, oprogramowanie musi mieć centralną konsolę z sumarycznym podglądem wszystkich obiektów infrastruktury wirtualnej.  Oprogramowanie musi mieć możliwość monitorowania obciążenia serwerów backupowych, ilości zabezpieczanych danych oraz statusu zadań kopii zapasowych, replikacji oraz weryfikacji </w:t>
            </w:r>
            <w:proofErr w:type="spellStart"/>
            <w:r w:rsidRPr="00EC688A">
              <w:rPr>
                <w:rFonts w:ascii="Calibri" w:eastAsia="Calibri" w:hAnsi="Calibri" w:cs="Calibri"/>
                <w:sz w:val="18"/>
                <w:szCs w:val="18"/>
                <w:lang w:eastAsia="pl-PL"/>
              </w:rPr>
              <w:t>odzyskiwalności</w:t>
            </w:r>
            <w:proofErr w:type="spellEnd"/>
            <w:r w:rsidRPr="00EC688A">
              <w:rPr>
                <w:rFonts w:ascii="Calibri" w:eastAsia="Calibri" w:hAnsi="Calibri" w:cs="Calibri"/>
                <w:sz w:val="18"/>
                <w:szCs w:val="18"/>
                <w:lang w:eastAsia="pl-PL"/>
              </w:rPr>
              <w:t xml:space="preserve"> maszyn wirtualnych. </w:t>
            </w:r>
            <w:r w:rsidRPr="00EC688A">
              <w:rPr>
                <w:rFonts w:ascii="Calibri" w:eastAsia="Calibri" w:hAnsi="Calibri" w:cs="Calibri"/>
                <w:sz w:val="18"/>
                <w:szCs w:val="18"/>
                <w:lang w:eastAsia="pl-PL"/>
              </w:rPr>
              <w:lastRenderedPageBreak/>
              <w:t xml:space="preserve">Rozwiązanie musi wspierać odzyskiwanie całej maszyny (tzw. </w:t>
            </w:r>
            <w:proofErr w:type="spellStart"/>
            <w:r w:rsidRPr="00EC688A">
              <w:rPr>
                <w:rFonts w:ascii="Calibri" w:eastAsia="Calibri" w:hAnsi="Calibri" w:cs="Calibri"/>
                <w:sz w:val="18"/>
                <w:szCs w:val="18"/>
                <w:lang w:eastAsia="pl-PL"/>
              </w:rPr>
              <w:t>bare</w:t>
            </w:r>
            <w:proofErr w:type="spellEnd"/>
            <w:r w:rsidRPr="00EC688A">
              <w:rPr>
                <w:rFonts w:ascii="Calibri" w:eastAsia="Calibri" w:hAnsi="Calibri" w:cs="Calibri"/>
                <w:sz w:val="18"/>
                <w:szCs w:val="18"/>
                <w:lang w:eastAsia="pl-PL"/>
              </w:rPr>
              <w:t xml:space="preserve"> metal </w:t>
            </w:r>
            <w:proofErr w:type="spellStart"/>
            <w:r w:rsidRPr="00EC688A">
              <w:rPr>
                <w:rFonts w:ascii="Calibri" w:eastAsia="Calibri" w:hAnsi="Calibri" w:cs="Calibri"/>
                <w:sz w:val="18"/>
                <w:szCs w:val="18"/>
                <w:lang w:eastAsia="pl-PL"/>
              </w:rPr>
              <w:t>recovery</w:t>
            </w:r>
            <w:proofErr w:type="spellEnd"/>
            <w:r w:rsidRPr="00EC688A">
              <w:rPr>
                <w:rFonts w:ascii="Calibri" w:eastAsia="Calibri" w:hAnsi="Calibri" w:cs="Calibri"/>
                <w:sz w:val="18"/>
                <w:szCs w:val="18"/>
                <w:lang w:eastAsia="pl-PL"/>
              </w:rPr>
              <w:t>) wybranych wolumenów, oraz wybranych plików i folderów.</w:t>
            </w:r>
          </w:p>
        </w:tc>
        <w:tc>
          <w:tcPr>
            <w:tcW w:w="3491" w:type="dxa"/>
          </w:tcPr>
          <w:p w14:paraId="1278FDCD"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4F0E1333" w14:textId="77777777" w:rsidTr="00ED5F85">
        <w:tc>
          <w:tcPr>
            <w:tcW w:w="3490" w:type="dxa"/>
            <w:vMerge/>
          </w:tcPr>
          <w:p w14:paraId="051EE33E"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tcBorders>
              <w:top w:val="nil"/>
              <w:left w:val="single" w:sz="4" w:space="0" w:color="auto"/>
              <w:bottom w:val="single" w:sz="4" w:space="0" w:color="auto"/>
              <w:right w:val="single" w:sz="4" w:space="0" w:color="auto"/>
            </w:tcBorders>
            <w:shd w:val="clear" w:color="auto" w:fill="auto"/>
          </w:tcPr>
          <w:p w14:paraId="0D007A66"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Inne</w:t>
            </w:r>
          </w:p>
        </w:tc>
        <w:tc>
          <w:tcPr>
            <w:tcW w:w="3521" w:type="dxa"/>
            <w:tcBorders>
              <w:top w:val="nil"/>
              <w:left w:val="nil"/>
              <w:bottom w:val="single" w:sz="4" w:space="0" w:color="auto"/>
              <w:right w:val="single" w:sz="4" w:space="0" w:color="auto"/>
            </w:tcBorders>
            <w:shd w:val="clear" w:color="auto" w:fill="auto"/>
          </w:tcPr>
          <w:p w14:paraId="6664495C"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 xml:space="preserve">Zaproponowane oprogramowanie będzie zainstalowane na serwerze Windows Server 2019. Zamawiający wykorzystuje </w:t>
            </w:r>
            <w:proofErr w:type="spellStart"/>
            <w:r w:rsidRPr="00EC688A">
              <w:rPr>
                <w:rFonts w:ascii="Calibri" w:eastAsia="Calibri" w:hAnsi="Calibri" w:cs="Calibri"/>
                <w:sz w:val="18"/>
                <w:szCs w:val="18"/>
                <w:lang w:eastAsia="pl-PL"/>
              </w:rPr>
              <w:t>Veeam</w:t>
            </w:r>
            <w:proofErr w:type="spellEnd"/>
            <w:r w:rsidRPr="00EC688A">
              <w:rPr>
                <w:rFonts w:ascii="Calibri" w:eastAsia="Calibri" w:hAnsi="Calibri" w:cs="Calibri"/>
                <w:sz w:val="18"/>
                <w:szCs w:val="18"/>
                <w:lang w:eastAsia="pl-PL"/>
              </w:rPr>
              <w:t xml:space="preserve"> Backup &amp; Replication 11 w </w:t>
            </w:r>
            <w:proofErr w:type="spellStart"/>
            <w:r w:rsidRPr="00EC688A">
              <w:rPr>
                <w:rFonts w:ascii="Calibri" w:eastAsia="Calibri" w:hAnsi="Calibri" w:cs="Calibri"/>
                <w:sz w:val="18"/>
                <w:szCs w:val="18"/>
                <w:lang w:eastAsia="pl-PL"/>
              </w:rPr>
              <w:t>wersij</w:t>
            </w:r>
            <w:proofErr w:type="spellEnd"/>
            <w:r w:rsidRPr="00EC688A">
              <w:rPr>
                <w:rFonts w:ascii="Calibri" w:eastAsia="Calibri" w:hAnsi="Calibri" w:cs="Calibri"/>
                <w:sz w:val="18"/>
                <w:szCs w:val="18"/>
                <w:lang w:eastAsia="pl-PL"/>
              </w:rPr>
              <w:t xml:space="preserve"> </w:t>
            </w:r>
            <w:proofErr w:type="spellStart"/>
            <w:r w:rsidRPr="00EC688A">
              <w:rPr>
                <w:rFonts w:ascii="Calibri" w:eastAsia="Calibri" w:hAnsi="Calibri" w:cs="Calibri"/>
                <w:sz w:val="18"/>
                <w:szCs w:val="18"/>
                <w:lang w:eastAsia="pl-PL"/>
              </w:rPr>
              <w:t>Community</w:t>
            </w:r>
            <w:proofErr w:type="spellEnd"/>
            <w:r w:rsidRPr="00EC688A">
              <w:rPr>
                <w:rFonts w:ascii="Calibri" w:eastAsia="Calibri" w:hAnsi="Calibri" w:cs="Calibri"/>
                <w:sz w:val="18"/>
                <w:szCs w:val="18"/>
                <w:lang w:eastAsia="pl-PL"/>
              </w:rPr>
              <w:t xml:space="preserve"> Edition do backupu wybranych maszyn wirtualnych.  Przy zaproponowaniu innego niekompatybilnego rozwiązania Wykonawca na własny koszt jest zobowiązany do migracji backupów archiwalnych do zaproponowanego rozwiązania.</w:t>
            </w:r>
          </w:p>
        </w:tc>
        <w:tc>
          <w:tcPr>
            <w:tcW w:w="3491" w:type="dxa"/>
          </w:tcPr>
          <w:p w14:paraId="305F3201"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052CFADF" w14:textId="77777777" w:rsidTr="00ED5F85">
        <w:tc>
          <w:tcPr>
            <w:tcW w:w="3490" w:type="dxa"/>
            <w:vMerge/>
          </w:tcPr>
          <w:p w14:paraId="6A036643"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tcBorders>
              <w:top w:val="nil"/>
              <w:left w:val="single" w:sz="4" w:space="0" w:color="auto"/>
              <w:bottom w:val="single" w:sz="4" w:space="0" w:color="auto"/>
              <w:right w:val="single" w:sz="4" w:space="0" w:color="auto"/>
            </w:tcBorders>
            <w:shd w:val="clear" w:color="auto" w:fill="auto"/>
          </w:tcPr>
          <w:p w14:paraId="1F771745"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Wsparcie dla systemów minimum</w:t>
            </w:r>
          </w:p>
        </w:tc>
        <w:tc>
          <w:tcPr>
            <w:tcW w:w="3521" w:type="dxa"/>
            <w:tcBorders>
              <w:top w:val="nil"/>
              <w:left w:val="nil"/>
              <w:bottom w:val="single" w:sz="4" w:space="0" w:color="auto"/>
              <w:right w:val="single" w:sz="4" w:space="0" w:color="auto"/>
            </w:tcBorders>
            <w:shd w:val="clear" w:color="auto" w:fill="auto"/>
          </w:tcPr>
          <w:p w14:paraId="36C4805E"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sz w:val="18"/>
                <w:szCs w:val="18"/>
                <w:lang w:eastAsia="pl-PL"/>
              </w:rPr>
              <w:t xml:space="preserve">Windows Server 2019, 2016, 2012, 2008R2 oraz dystrybucje </w:t>
            </w:r>
            <w:proofErr w:type="spellStart"/>
            <w:r w:rsidRPr="00EC688A">
              <w:rPr>
                <w:rFonts w:ascii="Calibri" w:eastAsia="Calibri" w:hAnsi="Calibri" w:cs="Calibri"/>
                <w:sz w:val="18"/>
                <w:szCs w:val="18"/>
                <w:lang w:eastAsia="pl-PL"/>
              </w:rPr>
              <w:t>linux</w:t>
            </w:r>
            <w:proofErr w:type="spellEnd"/>
            <w:r w:rsidRPr="00EC688A">
              <w:rPr>
                <w:rFonts w:ascii="Calibri" w:eastAsia="Calibri" w:hAnsi="Calibri" w:cs="Calibri"/>
                <w:sz w:val="18"/>
                <w:szCs w:val="18"/>
                <w:lang w:eastAsia="pl-PL"/>
              </w:rPr>
              <w:t xml:space="preserve"> </w:t>
            </w:r>
            <w:proofErr w:type="spellStart"/>
            <w:r w:rsidRPr="00EC688A">
              <w:rPr>
                <w:rFonts w:ascii="Calibri" w:eastAsia="Calibri" w:hAnsi="Calibri" w:cs="Calibri"/>
                <w:sz w:val="18"/>
                <w:szCs w:val="18"/>
                <w:lang w:eastAsia="pl-PL"/>
              </w:rPr>
              <w:t>Ubuntu</w:t>
            </w:r>
            <w:proofErr w:type="spellEnd"/>
            <w:r w:rsidRPr="00EC688A">
              <w:rPr>
                <w:rFonts w:ascii="Calibri" w:eastAsia="Calibri" w:hAnsi="Calibri" w:cs="Calibri"/>
                <w:sz w:val="18"/>
                <w:szCs w:val="18"/>
                <w:lang w:eastAsia="pl-PL"/>
              </w:rPr>
              <w:t xml:space="preserve">, </w:t>
            </w:r>
            <w:proofErr w:type="spellStart"/>
            <w:r w:rsidRPr="00EC688A">
              <w:rPr>
                <w:rFonts w:ascii="Calibri" w:eastAsia="Calibri" w:hAnsi="Calibri" w:cs="Calibri"/>
                <w:sz w:val="18"/>
                <w:szCs w:val="18"/>
                <w:lang w:eastAsia="pl-PL"/>
              </w:rPr>
              <w:t>Debian</w:t>
            </w:r>
            <w:proofErr w:type="spellEnd"/>
          </w:p>
        </w:tc>
        <w:tc>
          <w:tcPr>
            <w:tcW w:w="3491" w:type="dxa"/>
          </w:tcPr>
          <w:p w14:paraId="2B7D68DF"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1F535048" w14:textId="77777777" w:rsidTr="00ED5F85">
        <w:tc>
          <w:tcPr>
            <w:tcW w:w="13992" w:type="dxa"/>
            <w:gridSpan w:val="4"/>
          </w:tcPr>
          <w:p w14:paraId="29A0F7E8"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7FD3C2E9" w14:textId="77777777" w:rsidTr="00ED5F85">
        <w:tc>
          <w:tcPr>
            <w:tcW w:w="3490" w:type="dxa"/>
            <w:vMerge w:val="restart"/>
          </w:tcPr>
          <w:p w14:paraId="5A3B9B31"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Pozycja 4</w:t>
            </w:r>
          </w:p>
          <w:p w14:paraId="3BBD9A1E"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Zapasowe dyski do urządzenia NAS zaoferowanego w pozycji 2</w:t>
            </w:r>
          </w:p>
          <w:p w14:paraId="73CE3947"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hAnsi="Calibri" w:cs="Calibri"/>
                <w:bCs/>
                <w:color w:val="000000"/>
                <w:sz w:val="18"/>
                <w:szCs w:val="18"/>
              </w:rPr>
              <w:t>4 sztuki</w:t>
            </w:r>
          </w:p>
        </w:tc>
        <w:tc>
          <w:tcPr>
            <w:tcW w:w="3490" w:type="dxa"/>
            <w:tcBorders>
              <w:top w:val="single" w:sz="4" w:space="0" w:color="auto"/>
              <w:left w:val="single" w:sz="4" w:space="0" w:color="auto"/>
              <w:bottom w:val="single" w:sz="4" w:space="0" w:color="auto"/>
              <w:right w:val="single" w:sz="4" w:space="0" w:color="auto"/>
            </w:tcBorders>
          </w:tcPr>
          <w:p w14:paraId="49784477"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hAnsi="Calibri" w:cs="Calibri"/>
                <w:bCs/>
                <w:color w:val="000000"/>
                <w:sz w:val="18"/>
                <w:szCs w:val="18"/>
              </w:rPr>
              <w:t>Typ dysku</w:t>
            </w:r>
          </w:p>
        </w:tc>
        <w:tc>
          <w:tcPr>
            <w:tcW w:w="3521" w:type="dxa"/>
          </w:tcPr>
          <w:p w14:paraId="25E763D2"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hAnsi="Calibri" w:cs="Calibri"/>
                <w:bCs/>
                <w:color w:val="000000"/>
                <w:sz w:val="18"/>
                <w:szCs w:val="18"/>
              </w:rPr>
              <w:t>3.5" HDD pojemność minimum 8TB</w:t>
            </w:r>
          </w:p>
        </w:tc>
        <w:tc>
          <w:tcPr>
            <w:tcW w:w="3491" w:type="dxa"/>
          </w:tcPr>
          <w:p w14:paraId="38ED39EB" w14:textId="77777777" w:rsidR="00EC688A" w:rsidRPr="00EC688A" w:rsidRDefault="00EC688A" w:rsidP="00EC688A">
            <w:pPr>
              <w:spacing w:line="276" w:lineRule="auto"/>
              <w:jc w:val="center"/>
              <w:rPr>
                <w:rFonts w:ascii="Calibri" w:eastAsia="Calibri" w:hAnsi="Calibri" w:cs="Calibri"/>
                <w:b/>
                <w:bCs/>
                <w:sz w:val="18"/>
                <w:szCs w:val="18"/>
              </w:rPr>
            </w:pPr>
          </w:p>
        </w:tc>
      </w:tr>
      <w:tr w:rsidR="00EC688A" w:rsidRPr="00EC688A" w14:paraId="2BF9A769" w14:textId="77777777" w:rsidTr="00ED5F85">
        <w:tc>
          <w:tcPr>
            <w:tcW w:w="3490" w:type="dxa"/>
            <w:vMerge/>
          </w:tcPr>
          <w:p w14:paraId="79E95CFA" w14:textId="77777777" w:rsidR="00EC688A" w:rsidRPr="00EC688A" w:rsidRDefault="00EC688A" w:rsidP="00EC688A">
            <w:pPr>
              <w:spacing w:line="276" w:lineRule="auto"/>
              <w:jc w:val="center"/>
              <w:rPr>
                <w:rFonts w:ascii="Calibri" w:eastAsia="Calibri" w:hAnsi="Calibri" w:cs="Calibri"/>
                <w:bCs/>
                <w:sz w:val="18"/>
                <w:szCs w:val="18"/>
              </w:rPr>
            </w:pPr>
          </w:p>
        </w:tc>
        <w:tc>
          <w:tcPr>
            <w:tcW w:w="3490" w:type="dxa"/>
            <w:tcBorders>
              <w:top w:val="single" w:sz="4" w:space="0" w:color="auto"/>
              <w:left w:val="single" w:sz="4" w:space="0" w:color="auto"/>
              <w:bottom w:val="single" w:sz="4" w:space="0" w:color="auto"/>
              <w:right w:val="single" w:sz="4" w:space="0" w:color="auto"/>
            </w:tcBorders>
          </w:tcPr>
          <w:p w14:paraId="08A0D83D"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hAnsi="Calibri" w:cs="Calibri"/>
                <w:bCs/>
                <w:color w:val="000000"/>
                <w:sz w:val="18"/>
                <w:szCs w:val="18"/>
              </w:rPr>
              <w:t>Kompatybilność</w:t>
            </w:r>
          </w:p>
        </w:tc>
        <w:tc>
          <w:tcPr>
            <w:tcW w:w="3521" w:type="dxa"/>
          </w:tcPr>
          <w:p w14:paraId="1D94418D"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hAnsi="Calibri" w:cs="Calibri"/>
                <w:bCs/>
                <w:color w:val="000000"/>
                <w:sz w:val="18"/>
                <w:szCs w:val="18"/>
              </w:rPr>
              <w:t>Kompatybilność i pełna zgodność z zaoferowanym w pozycji 2 urządzeniem typu NAS</w:t>
            </w:r>
          </w:p>
        </w:tc>
        <w:tc>
          <w:tcPr>
            <w:tcW w:w="3491" w:type="dxa"/>
          </w:tcPr>
          <w:p w14:paraId="5BA38A33" w14:textId="77777777" w:rsidR="00EC688A" w:rsidRPr="00EC688A" w:rsidRDefault="00EC688A" w:rsidP="00EC688A">
            <w:pPr>
              <w:spacing w:line="276" w:lineRule="auto"/>
              <w:jc w:val="center"/>
              <w:rPr>
                <w:rFonts w:ascii="Calibri" w:eastAsia="Calibri" w:hAnsi="Calibri" w:cs="Calibri"/>
                <w:b/>
                <w:bCs/>
                <w:sz w:val="18"/>
                <w:szCs w:val="18"/>
              </w:rPr>
            </w:pPr>
          </w:p>
        </w:tc>
      </w:tr>
    </w:tbl>
    <w:p w14:paraId="23983BAA" w14:textId="77777777" w:rsidR="00EC688A" w:rsidRPr="00EC688A" w:rsidRDefault="00EC688A" w:rsidP="00EC688A">
      <w:pPr>
        <w:widowControl/>
        <w:autoSpaceDE/>
        <w:autoSpaceDN/>
        <w:spacing w:line="276" w:lineRule="auto"/>
        <w:rPr>
          <w:rFonts w:ascii="Calibri" w:eastAsia="Calibri" w:hAnsi="Calibri" w:cs="Calibri"/>
        </w:rPr>
      </w:pPr>
    </w:p>
    <w:p w14:paraId="2235BE67" w14:textId="77777777" w:rsidR="00EC688A" w:rsidRPr="00EC688A" w:rsidRDefault="00EC688A" w:rsidP="00EC688A">
      <w:pPr>
        <w:widowControl/>
        <w:autoSpaceDE/>
        <w:autoSpaceDN/>
        <w:spacing w:line="276" w:lineRule="auto"/>
        <w:rPr>
          <w:rFonts w:ascii="Calibri" w:eastAsia="Calibri" w:hAnsi="Calibri" w:cs="Calibri"/>
          <w:b/>
        </w:rPr>
      </w:pPr>
      <w:r w:rsidRPr="00EC688A">
        <w:rPr>
          <w:rFonts w:ascii="Calibri" w:eastAsia="Calibri" w:hAnsi="Calibri" w:cs="Calibri"/>
          <w:b/>
        </w:rPr>
        <w:t>2. Kryterium okres gwarancji</w:t>
      </w:r>
    </w:p>
    <w:p w14:paraId="02D64080" w14:textId="77777777" w:rsidR="00EC688A" w:rsidRPr="00EC688A" w:rsidRDefault="00EC688A" w:rsidP="00EC688A">
      <w:pPr>
        <w:widowControl/>
        <w:autoSpaceDE/>
        <w:autoSpaceDN/>
        <w:spacing w:line="276" w:lineRule="auto"/>
        <w:rPr>
          <w:rFonts w:ascii="Calibri" w:eastAsia="Calibri" w:hAnsi="Calibri" w:cs="Calibri"/>
        </w:rPr>
      </w:pPr>
    </w:p>
    <w:p w14:paraId="7075221F" w14:textId="77777777" w:rsidR="00EC688A" w:rsidRPr="00EC688A" w:rsidRDefault="00EC688A" w:rsidP="00EC688A">
      <w:pPr>
        <w:widowControl/>
        <w:autoSpaceDE/>
        <w:autoSpaceDN/>
        <w:spacing w:line="276" w:lineRule="auto"/>
        <w:jc w:val="both"/>
        <w:rPr>
          <w:rFonts w:ascii="Calibri" w:eastAsia="Calibri" w:hAnsi="Calibri" w:cs="Calibri"/>
        </w:rPr>
      </w:pPr>
      <w:r w:rsidRPr="00EC688A">
        <w:rPr>
          <w:rFonts w:ascii="Calibri" w:eastAsia="Calibri" w:hAnsi="Calibri" w:cs="Calibri"/>
        </w:rPr>
        <w:t>Oferujemy wykonanie przedmiotu zamówienia z gwarancją producencką w zakresie zgodnym treścią SWZ wg zestawienia ujętego w poniższej tabeli:</w:t>
      </w:r>
    </w:p>
    <w:p w14:paraId="58AB053C" w14:textId="0CCC5E10" w:rsidR="00EC688A" w:rsidRDefault="00EC688A" w:rsidP="00EC688A">
      <w:pPr>
        <w:widowControl/>
        <w:autoSpaceDE/>
        <w:autoSpaceDN/>
        <w:spacing w:line="276" w:lineRule="auto"/>
        <w:rPr>
          <w:rFonts w:ascii="Calibri" w:eastAsia="Calibri" w:hAnsi="Calibri" w:cs="Calibri"/>
        </w:rPr>
      </w:pPr>
    </w:p>
    <w:p w14:paraId="17413806" w14:textId="4220C2C2" w:rsidR="00EC688A" w:rsidRDefault="00EC688A" w:rsidP="00EC688A">
      <w:pPr>
        <w:widowControl/>
        <w:autoSpaceDE/>
        <w:autoSpaceDN/>
        <w:spacing w:line="276" w:lineRule="auto"/>
        <w:rPr>
          <w:rFonts w:ascii="Calibri" w:eastAsia="Calibri" w:hAnsi="Calibri" w:cs="Calibri"/>
        </w:rPr>
      </w:pPr>
    </w:p>
    <w:p w14:paraId="7DDC7586" w14:textId="56C90FC5" w:rsidR="00EC688A" w:rsidRDefault="00EC688A" w:rsidP="00EC688A">
      <w:pPr>
        <w:widowControl/>
        <w:autoSpaceDE/>
        <w:autoSpaceDN/>
        <w:spacing w:line="276" w:lineRule="auto"/>
        <w:rPr>
          <w:rFonts w:ascii="Calibri" w:eastAsia="Calibri" w:hAnsi="Calibri" w:cs="Calibri"/>
        </w:rPr>
      </w:pPr>
    </w:p>
    <w:p w14:paraId="7A6EE882" w14:textId="0CAE26CF" w:rsidR="00EC688A" w:rsidRDefault="00EC688A" w:rsidP="00EC688A">
      <w:pPr>
        <w:widowControl/>
        <w:autoSpaceDE/>
        <w:autoSpaceDN/>
        <w:spacing w:line="276" w:lineRule="auto"/>
        <w:rPr>
          <w:rFonts w:ascii="Calibri" w:eastAsia="Calibri" w:hAnsi="Calibri" w:cs="Calibri"/>
        </w:rPr>
      </w:pPr>
    </w:p>
    <w:p w14:paraId="10139D02" w14:textId="080C25DD" w:rsidR="00EC688A" w:rsidRDefault="00EC688A" w:rsidP="00EC688A">
      <w:pPr>
        <w:widowControl/>
        <w:autoSpaceDE/>
        <w:autoSpaceDN/>
        <w:spacing w:line="276" w:lineRule="auto"/>
        <w:rPr>
          <w:rFonts w:ascii="Calibri" w:eastAsia="Calibri" w:hAnsi="Calibri" w:cs="Calibri"/>
        </w:rPr>
      </w:pPr>
    </w:p>
    <w:p w14:paraId="55153A5E" w14:textId="77777777" w:rsidR="00EC688A" w:rsidRPr="00EC688A" w:rsidRDefault="00EC688A" w:rsidP="00EC688A">
      <w:pPr>
        <w:widowControl/>
        <w:autoSpaceDE/>
        <w:autoSpaceDN/>
        <w:spacing w:line="276" w:lineRule="auto"/>
        <w:rPr>
          <w:rFonts w:ascii="Calibri" w:eastAsia="Calibri" w:hAnsi="Calibri" w:cs="Calibri"/>
        </w:rPr>
      </w:pPr>
    </w:p>
    <w:p w14:paraId="33F4B706" w14:textId="77777777" w:rsidR="00EC688A" w:rsidRPr="00EC688A" w:rsidRDefault="00EC688A" w:rsidP="00EC688A">
      <w:pPr>
        <w:widowControl/>
        <w:autoSpaceDE/>
        <w:autoSpaceDN/>
        <w:spacing w:line="276" w:lineRule="auto"/>
        <w:rPr>
          <w:rFonts w:ascii="Calibri" w:eastAsia="Calibri" w:hAnsi="Calibri" w:cs="Calibri"/>
        </w:rPr>
      </w:pPr>
      <w:r w:rsidRPr="00EC688A">
        <w:rPr>
          <w:rFonts w:ascii="Calibri" w:eastAsia="Calibri" w:hAnsi="Calibri" w:cs="Calibri"/>
        </w:rPr>
        <w:lastRenderedPageBreak/>
        <w:t>Tabela nr 2</w:t>
      </w:r>
    </w:p>
    <w:tbl>
      <w:tblPr>
        <w:tblStyle w:val="Tabela-Siatka4"/>
        <w:tblW w:w="0" w:type="auto"/>
        <w:tblLook w:val="04A0" w:firstRow="1" w:lastRow="0" w:firstColumn="1" w:lastColumn="0" w:noHBand="0" w:noVBand="1"/>
      </w:tblPr>
      <w:tblGrid>
        <w:gridCol w:w="704"/>
        <w:gridCol w:w="6292"/>
        <w:gridCol w:w="3498"/>
        <w:gridCol w:w="3498"/>
      </w:tblGrid>
      <w:tr w:rsidR="00EC688A" w:rsidRPr="00EC688A" w14:paraId="712FF5F1" w14:textId="77777777" w:rsidTr="00ED5F85">
        <w:tc>
          <w:tcPr>
            <w:tcW w:w="704" w:type="dxa"/>
          </w:tcPr>
          <w:p w14:paraId="4E1E2E0E"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Lp.</w:t>
            </w:r>
          </w:p>
        </w:tc>
        <w:tc>
          <w:tcPr>
            <w:tcW w:w="6292" w:type="dxa"/>
          </w:tcPr>
          <w:p w14:paraId="76D9B6DC"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Przedmiot gwarancji</w:t>
            </w:r>
          </w:p>
        </w:tc>
        <w:tc>
          <w:tcPr>
            <w:tcW w:w="3498" w:type="dxa"/>
          </w:tcPr>
          <w:p w14:paraId="194905B8"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Oferowany okres gwarancji w miesiącach</w:t>
            </w:r>
          </w:p>
        </w:tc>
        <w:tc>
          <w:tcPr>
            <w:tcW w:w="3498" w:type="dxa"/>
          </w:tcPr>
          <w:p w14:paraId="216D179F"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Sposób potwierdzenia gwarancji (np. karta gwarancyjna, numer serwisowy do wykorzystania w serwisie online producenta itp.)</w:t>
            </w:r>
          </w:p>
        </w:tc>
      </w:tr>
      <w:tr w:rsidR="00EC688A" w:rsidRPr="00EC688A" w14:paraId="77A64012" w14:textId="77777777" w:rsidTr="00ED5F85">
        <w:tc>
          <w:tcPr>
            <w:tcW w:w="704" w:type="dxa"/>
          </w:tcPr>
          <w:p w14:paraId="57FB0DD1"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1</w:t>
            </w:r>
          </w:p>
        </w:tc>
        <w:tc>
          <w:tcPr>
            <w:tcW w:w="6292" w:type="dxa"/>
          </w:tcPr>
          <w:p w14:paraId="554E0116"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okres gwarancji producenckiej (</w:t>
            </w:r>
            <w:proofErr w:type="spellStart"/>
            <w:r w:rsidRPr="00EC688A">
              <w:rPr>
                <w:rFonts w:ascii="Calibri" w:eastAsia="Calibri" w:hAnsi="Calibri" w:cs="Calibri"/>
                <w:sz w:val="18"/>
                <w:szCs w:val="18"/>
              </w:rPr>
              <w:t>Next</w:t>
            </w:r>
            <w:proofErr w:type="spellEnd"/>
            <w:r w:rsidRPr="00EC688A">
              <w:rPr>
                <w:rFonts w:ascii="Calibri" w:eastAsia="Calibri" w:hAnsi="Calibri" w:cs="Calibri"/>
                <w:sz w:val="18"/>
                <w:szCs w:val="18"/>
              </w:rPr>
              <w:t xml:space="preserve"> Business Day) na dostarczone urządzenia dla pozycji 1 część 3 przedmiotu zamówienia</w:t>
            </w:r>
          </w:p>
        </w:tc>
        <w:tc>
          <w:tcPr>
            <w:tcW w:w="3498" w:type="dxa"/>
          </w:tcPr>
          <w:p w14:paraId="2C8C93FE" w14:textId="77777777" w:rsidR="00EC688A" w:rsidRPr="00EC688A" w:rsidRDefault="00EC688A" w:rsidP="00EC688A">
            <w:pPr>
              <w:spacing w:line="276" w:lineRule="auto"/>
              <w:jc w:val="center"/>
              <w:rPr>
                <w:rFonts w:ascii="Calibri" w:eastAsia="Calibri" w:hAnsi="Calibri" w:cs="Calibri"/>
                <w:sz w:val="18"/>
                <w:szCs w:val="18"/>
              </w:rPr>
            </w:pPr>
          </w:p>
        </w:tc>
        <w:tc>
          <w:tcPr>
            <w:tcW w:w="3498" w:type="dxa"/>
          </w:tcPr>
          <w:p w14:paraId="28163970"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DA8A37A" w14:textId="77777777" w:rsidTr="00ED5F85">
        <w:tc>
          <w:tcPr>
            <w:tcW w:w="704" w:type="dxa"/>
          </w:tcPr>
          <w:p w14:paraId="3FF4F032"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2</w:t>
            </w:r>
          </w:p>
        </w:tc>
        <w:tc>
          <w:tcPr>
            <w:tcW w:w="6292" w:type="dxa"/>
          </w:tcPr>
          <w:p w14:paraId="32AF792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okres gwarancji producenckiej (</w:t>
            </w:r>
            <w:proofErr w:type="spellStart"/>
            <w:r w:rsidRPr="00EC688A">
              <w:rPr>
                <w:rFonts w:ascii="Calibri" w:eastAsia="Calibri" w:hAnsi="Calibri" w:cs="Calibri"/>
                <w:sz w:val="18"/>
                <w:szCs w:val="18"/>
              </w:rPr>
              <w:t>Next</w:t>
            </w:r>
            <w:proofErr w:type="spellEnd"/>
            <w:r w:rsidRPr="00EC688A">
              <w:rPr>
                <w:rFonts w:ascii="Calibri" w:eastAsia="Calibri" w:hAnsi="Calibri" w:cs="Calibri"/>
                <w:sz w:val="18"/>
                <w:szCs w:val="18"/>
              </w:rPr>
              <w:t xml:space="preserve"> Business Day) na dostarczone urządzenia dla pozycji 2 część 3 przedmiotu zamówienia</w:t>
            </w:r>
          </w:p>
        </w:tc>
        <w:tc>
          <w:tcPr>
            <w:tcW w:w="3498" w:type="dxa"/>
          </w:tcPr>
          <w:p w14:paraId="10C839A5" w14:textId="77777777" w:rsidR="00EC688A" w:rsidRPr="00EC688A" w:rsidRDefault="00EC688A" w:rsidP="00EC688A">
            <w:pPr>
              <w:spacing w:line="276" w:lineRule="auto"/>
              <w:jc w:val="center"/>
              <w:rPr>
                <w:rFonts w:ascii="Calibri" w:eastAsia="Calibri" w:hAnsi="Calibri" w:cs="Calibri"/>
                <w:sz w:val="18"/>
                <w:szCs w:val="18"/>
              </w:rPr>
            </w:pPr>
          </w:p>
        </w:tc>
        <w:tc>
          <w:tcPr>
            <w:tcW w:w="3498" w:type="dxa"/>
          </w:tcPr>
          <w:p w14:paraId="6C582C4E"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5F117D3" w14:textId="77777777" w:rsidTr="00ED5F85">
        <w:tc>
          <w:tcPr>
            <w:tcW w:w="704" w:type="dxa"/>
          </w:tcPr>
          <w:p w14:paraId="19942B9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3</w:t>
            </w:r>
          </w:p>
        </w:tc>
        <w:tc>
          <w:tcPr>
            <w:tcW w:w="6292" w:type="dxa"/>
          </w:tcPr>
          <w:p w14:paraId="64599A32"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okres gwarancji producenckiej (</w:t>
            </w:r>
            <w:proofErr w:type="spellStart"/>
            <w:r w:rsidRPr="00EC688A">
              <w:rPr>
                <w:rFonts w:ascii="Calibri" w:eastAsia="Calibri" w:hAnsi="Calibri" w:cs="Calibri"/>
                <w:sz w:val="18"/>
                <w:szCs w:val="18"/>
              </w:rPr>
              <w:t>Next</w:t>
            </w:r>
            <w:proofErr w:type="spellEnd"/>
            <w:r w:rsidRPr="00EC688A">
              <w:rPr>
                <w:rFonts w:ascii="Calibri" w:eastAsia="Calibri" w:hAnsi="Calibri" w:cs="Calibri"/>
                <w:sz w:val="18"/>
                <w:szCs w:val="18"/>
              </w:rPr>
              <w:t xml:space="preserve"> Business Day) na dostarczone urządzenia dla pozycji 4 część 3 przedmiotu zamówienia</w:t>
            </w:r>
          </w:p>
        </w:tc>
        <w:tc>
          <w:tcPr>
            <w:tcW w:w="3498" w:type="dxa"/>
          </w:tcPr>
          <w:p w14:paraId="5C7D558A" w14:textId="77777777" w:rsidR="00EC688A" w:rsidRPr="00EC688A" w:rsidRDefault="00EC688A" w:rsidP="00EC688A">
            <w:pPr>
              <w:spacing w:line="276" w:lineRule="auto"/>
              <w:jc w:val="center"/>
              <w:rPr>
                <w:rFonts w:ascii="Calibri" w:eastAsia="Calibri" w:hAnsi="Calibri" w:cs="Calibri"/>
                <w:sz w:val="18"/>
                <w:szCs w:val="18"/>
              </w:rPr>
            </w:pPr>
          </w:p>
        </w:tc>
        <w:tc>
          <w:tcPr>
            <w:tcW w:w="3498" w:type="dxa"/>
          </w:tcPr>
          <w:p w14:paraId="4F47861E" w14:textId="77777777" w:rsidR="00EC688A" w:rsidRPr="00EC688A" w:rsidRDefault="00EC688A" w:rsidP="00EC688A">
            <w:pPr>
              <w:spacing w:line="276" w:lineRule="auto"/>
              <w:jc w:val="center"/>
              <w:rPr>
                <w:rFonts w:ascii="Calibri" w:eastAsia="Calibri" w:hAnsi="Calibri" w:cs="Calibri"/>
                <w:sz w:val="18"/>
                <w:szCs w:val="18"/>
              </w:rPr>
            </w:pPr>
          </w:p>
        </w:tc>
      </w:tr>
    </w:tbl>
    <w:p w14:paraId="0D2BB4D9" w14:textId="77777777" w:rsidR="00EC688A" w:rsidRPr="00EC688A" w:rsidRDefault="00EC688A" w:rsidP="00EC688A">
      <w:pPr>
        <w:widowControl/>
        <w:autoSpaceDE/>
        <w:autoSpaceDN/>
        <w:spacing w:line="276" w:lineRule="auto"/>
        <w:rPr>
          <w:rFonts w:ascii="Calibri" w:eastAsia="Calibri" w:hAnsi="Calibri" w:cs="Calibri"/>
        </w:rPr>
      </w:pPr>
    </w:p>
    <w:p w14:paraId="60C5AF56" w14:textId="77777777" w:rsidR="00EC688A" w:rsidRPr="00EC688A" w:rsidRDefault="00EC688A" w:rsidP="00EC688A">
      <w:pPr>
        <w:widowControl/>
        <w:autoSpaceDE/>
        <w:autoSpaceDN/>
        <w:spacing w:line="276" w:lineRule="auto"/>
        <w:rPr>
          <w:rFonts w:ascii="Calibri" w:eastAsia="Calibri" w:hAnsi="Calibri" w:cs="Calibri"/>
        </w:rPr>
        <w:sectPr w:rsidR="00EC688A" w:rsidRPr="00EC688A" w:rsidSect="00570EE7">
          <w:pgSz w:w="16838" w:h="11906" w:orient="landscape"/>
          <w:pgMar w:top="1418" w:right="1418" w:bottom="1418" w:left="1418" w:header="709" w:footer="709" w:gutter="0"/>
          <w:cols w:space="708"/>
          <w:docGrid w:linePitch="360"/>
        </w:sectPr>
      </w:pPr>
    </w:p>
    <w:p w14:paraId="66F6EC12" w14:textId="77777777" w:rsidR="00812558" w:rsidRPr="00812558" w:rsidRDefault="00812558" w:rsidP="00812558">
      <w:pPr>
        <w:widowControl/>
        <w:autoSpaceDE/>
        <w:autoSpaceDN/>
        <w:spacing w:line="276" w:lineRule="auto"/>
        <w:rPr>
          <w:rFonts w:ascii="Calibri" w:eastAsia="Calibri" w:hAnsi="Calibri" w:cs="Calibri"/>
          <w:b/>
          <w:bCs/>
        </w:rPr>
      </w:pPr>
      <w:r w:rsidRPr="00812558">
        <w:rPr>
          <w:rFonts w:ascii="Calibri" w:eastAsia="Calibri" w:hAnsi="Calibri" w:cs="Calibri"/>
          <w:b/>
          <w:bCs/>
        </w:rPr>
        <w:lastRenderedPageBreak/>
        <w:t>OŚWIADCZENIA:</w:t>
      </w:r>
    </w:p>
    <w:p w14:paraId="29CB5B1D" w14:textId="77777777" w:rsidR="00812558" w:rsidRPr="00812558" w:rsidRDefault="00812558" w:rsidP="00812558">
      <w:pPr>
        <w:widowControl/>
        <w:autoSpaceDE/>
        <w:autoSpaceDN/>
        <w:spacing w:line="276" w:lineRule="auto"/>
        <w:rPr>
          <w:rFonts w:ascii="Calibri" w:eastAsia="Calibri" w:hAnsi="Calibri" w:cs="Calibri"/>
        </w:rPr>
      </w:pPr>
    </w:p>
    <w:p w14:paraId="79732293" w14:textId="77777777" w:rsidR="00812558" w:rsidRPr="00812558" w:rsidRDefault="00812558" w:rsidP="00812558">
      <w:pPr>
        <w:widowControl/>
        <w:numPr>
          <w:ilvl w:val="0"/>
          <w:numId w:val="3"/>
        </w:numPr>
        <w:tabs>
          <w:tab w:val="left" w:pos="684"/>
        </w:tabs>
        <w:autoSpaceDE/>
        <w:autoSpaceDN/>
        <w:spacing w:after="160" w:line="276" w:lineRule="auto"/>
        <w:ind w:left="684" w:hanging="426"/>
        <w:jc w:val="both"/>
        <w:rPr>
          <w:rFonts w:ascii="Calibri" w:hAnsi="Calibri" w:cs="Calibri"/>
        </w:rPr>
      </w:pPr>
      <w:r w:rsidRPr="00812558">
        <w:rPr>
          <w:rFonts w:ascii="Calibri" w:hAnsi="Calibri" w:cs="Calibri"/>
        </w:rPr>
        <w:t>OŚWIADCZAMY, że zamówienie wykonamy w terminie podanym przez</w:t>
      </w:r>
      <w:r w:rsidRPr="00812558">
        <w:rPr>
          <w:rFonts w:ascii="Calibri" w:hAnsi="Calibri" w:cs="Calibri"/>
          <w:spacing w:val="-20"/>
        </w:rPr>
        <w:t xml:space="preserve"> </w:t>
      </w:r>
      <w:r w:rsidRPr="00812558">
        <w:rPr>
          <w:rFonts w:ascii="Calibri" w:hAnsi="Calibri" w:cs="Calibri"/>
        </w:rPr>
        <w:t>Zamawiającego.</w:t>
      </w:r>
    </w:p>
    <w:p w14:paraId="510266B3" w14:textId="77777777" w:rsidR="00812558" w:rsidRPr="00812558" w:rsidRDefault="00812558" w:rsidP="00812558">
      <w:pPr>
        <w:widowControl/>
        <w:numPr>
          <w:ilvl w:val="0"/>
          <w:numId w:val="3"/>
        </w:numPr>
        <w:tabs>
          <w:tab w:val="left" w:pos="684"/>
        </w:tabs>
        <w:autoSpaceDE/>
        <w:autoSpaceDN/>
        <w:spacing w:after="160" w:line="276" w:lineRule="auto"/>
        <w:ind w:right="118" w:hanging="426"/>
        <w:jc w:val="both"/>
        <w:rPr>
          <w:rFonts w:ascii="Calibri" w:hAnsi="Calibri" w:cs="Calibri"/>
        </w:rPr>
      </w:pPr>
      <w:r w:rsidRPr="00812558">
        <w:rPr>
          <w:rFonts w:ascii="Calibri" w:hAnsi="Calibri" w:cs="Calibri"/>
        </w:rPr>
        <w:t>OŚWIADCZAMY, że zapoznaliśmy się ze Specyfikacją Warunków Zamówienia i akceptujemy oraz spełniamy wszystkie warunki w niej</w:t>
      </w:r>
      <w:r w:rsidRPr="00812558">
        <w:rPr>
          <w:rFonts w:ascii="Calibri" w:hAnsi="Calibri" w:cs="Calibri"/>
          <w:spacing w:val="-7"/>
        </w:rPr>
        <w:t xml:space="preserve"> </w:t>
      </w:r>
      <w:r w:rsidRPr="00812558">
        <w:rPr>
          <w:rFonts w:ascii="Calibri" w:hAnsi="Calibri" w:cs="Calibri"/>
        </w:rPr>
        <w:t>zawarte.</w:t>
      </w:r>
    </w:p>
    <w:p w14:paraId="642AC042" w14:textId="77777777" w:rsidR="00812558" w:rsidRPr="00812558" w:rsidRDefault="00812558" w:rsidP="00812558">
      <w:pPr>
        <w:widowControl/>
        <w:numPr>
          <w:ilvl w:val="0"/>
          <w:numId w:val="3"/>
        </w:numPr>
        <w:tabs>
          <w:tab w:val="left" w:pos="684"/>
        </w:tabs>
        <w:autoSpaceDE/>
        <w:autoSpaceDN/>
        <w:spacing w:after="160" w:line="276" w:lineRule="auto"/>
        <w:ind w:left="684" w:hanging="426"/>
        <w:jc w:val="both"/>
        <w:rPr>
          <w:rFonts w:ascii="Calibri" w:hAnsi="Calibri" w:cs="Calibri"/>
        </w:rPr>
      </w:pPr>
      <w:r w:rsidRPr="00812558">
        <w:rPr>
          <w:rFonts w:ascii="Calibri" w:hAnsi="Calibri" w:cs="Calibri"/>
        </w:rPr>
        <w:t>OŚWIADCZAMY, że uzyskaliśmy wszelkie informacje niezbędne do</w:t>
      </w:r>
      <w:r w:rsidRPr="00812558">
        <w:rPr>
          <w:rFonts w:ascii="Calibri" w:hAnsi="Calibri" w:cs="Calibri"/>
          <w:spacing w:val="16"/>
        </w:rPr>
        <w:t xml:space="preserve"> </w:t>
      </w:r>
      <w:r w:rsidRPr="00812558">
        <w:rPr>
          <w:rFonts w:ascii="Calibri" w:hAnsi="Calibri" w:cs="Calibri"/>
        </w:rPr>
        <w:t xml:space="preserve">prawidłowego przygotowania </w:t>
      </w:r>
      <w:r w:rsidRPr="00812558">
        <w:rPr>
          <w:rFonts w:ascii="Calibri" w:hAnsi="Calibri" w:cs="Calibri"/>
        </w:rPr>
        <w:br/>
        <w:t>i złożenia niniejszej oferty.</w:t>
      </w:r>
    </w:p>
    <w:p w14:paraId="571E9F02" w14:textId="403E78FF" w:rsidR="00812558" w:rsidRPr="00812558" w:rsidRDefault="00812558" w:rsidP="00812558">
      <w:pPr>
        <w:widowControl/>
        <w:numPr>
          <w:ilvl w:val="0"/>
          <w:numId w:val="3"/>
        </w:numPr>
        <w:tabs>
          <w:tab w:val="left" w:pos="684"/>
        </w:tabs>
        <w:autoSpaceDE/>
        <w:autoSpaceDN/>
        <w:spacing w:after="160" w:line="276" w:lineRule="auto"/>
        <w:ind w:right="116" w:hanging="426"/>
        <w:jc w:val="both"/>
        <w:rPr>
          <w:rFonts w:ascii="Calibri" w:hAnsi="Calibri" w:cs="Calibri"/>
        </w:rPr>
      </w:pPr>
      <w:r w:rsidRPr="00812558">
        <w:rPr>
          <w:rFonts w:ascii="Calibri" w:hAnsi="Calibri" w:cs="Calibri"/>
        </w:rPr>
        <w:t xml:space="preserve">OŚWIADCZAMY, że jesteśmy związani niniejszą ofertą od dnia upływu terminu składania ofert do dnia </w:t>
      </w:r>
      <w:r w:rsidR="00C455BE">
        <w:rPr>
          <w:rFonts w:ascii="Calibri" w:hAnsi="Calibri" w:cs="Calibri"/>
          <w:b/>
          <w:bCs/>
        </w:rPr>
        <w:t>1</w:t>
      </w:r>
      <w:r w:rsidR="009A49C4">
        <w:rPr>
          <w:rFonts w:ascii="Calibri" w:hAnsi="Calibri" w:cs="Calibri"/>
          <w:b/>
          <w:bCs/>
        </w:rPr>
        <w:t>9</w:t>
      </w:r>
      <w:r w:rsidR="00C455BE">
        <w:rPr>
          <w:rFonts w:ascii="Calibri" w:hAnsi="Calibri" w:cs="Calibri"/>
          <w:b/>
          <w:bCs/>
        </w:rPr>
        <w:t>.07.</w:t>
      </w:r>
      <w:r w:rsidRPr="00812558">
        <w:rPr>
          <w:rFonts w:ascii="Calibri" w:hAnsi="Calibri" w:cs="Calibri"/>
          <w:b/>
          <w:bCs/>
        </w:rPr>
        <w:t xml:space="preserve">2022 r. </w:t>
      </w:r>
      <w:r w:rsidRPr="00812558">
        <w:rPr>
          <w:rFonts w:ascii="Calibri" w:hAnsi="Calibri" w:cs="Calibri"/>
        </w:rPr>
        <w:t xml:space="preserve"> </w:t>
      </w:r>
    </w:p>
    <w:p w14:paraId="4CC6F34E" w14:textId="77777777" w:rsidR="00812558" w:rsidRPr="00812558" w:rsidRDefault="00812558" w:rsidP="00812558">
      <w:pPr>
        <w:widowControl/>
        <w:numPr>
          <w:ilvl w:val="0"/>
          <w:numId w:val="3"/>
        </w:numPr>
        <w:tabs>
          <w:tab w:val="left" w:pos="684"/>
        </w:tabs>
        <w:autoSpaceDE/>
        <w:autoSpaceDN/>
        <w:spacing w:after="160" w:line="276" w:lineRule="auto"/>
        <w:ind w:right="115" w:hanging="426"/>
        <w:jc w:val="both"/>
        <w:rPr>
          <w:rFonts w:ascii="Calibri" w:hAnsi="Calibri" w:cs="Calibri"/>
        </w:rPr>
      </w:pPr>
      <w:r w:rsidRPr="00812558">
        <w:rPr>
          <w:rFonts w:ascii="Calibri" w:hAnsi="Calibri" w:cs="Calibri"/>
        </w:rPr>
        <w:t>OŚWIADCZAMY,</w:t>
      </w:r>
      <w:r w:rsidRPr="00812558">
        <w:rPr>
          <w:rFonts w:ascii="Calibri" w:hAnsi="Calibri" w:cs="Calibri"/>
          <w:spacing w:val="-20"/>
        </w:rPr>
        <w:t xml:space="preserve"> </w:t>
      </w:r>
      <w:r w:rsidRPr="00812558">
        <w:rPr>
          <w:rFonts w:ascii="Calibri" w:hAnsi="Calibri" w:cs="Calibri"/>
        </w:rPr>
        <w:t>że</w:t>
      </w:r>
      <w:r w:rsidRPr="00812558">
        <w:rPr>
          <w:rFonts w:ascii="Calibri" w:hAnsi="Calibri" w:cs="Calibri"/>
          <w:spacing w:val="-19"/>
        </w:rPr>
        <w:t xml:space="preserve"> </w:t>
      </w:r>
      <w:r w:rsidRPr="00812558">
        <w:rPr>
          <w:rFonts w:ascii="Calibri" w:hAnsi="Calibri" w:cs="Calibri"/>
        </w:rPr>
        <w:t>zapoznaliśmy</w:t>
      </w:r>
      <w:r w:rsidRPr="00812558">
        <w:rPr>
          <w:rFonts w:ascii="Calibri" w:hAnsi="Calibri" w:cs="Calibri"/>
          <w:spacing w:val="-18"/>
        </w:rPr>
        <w:t xml:space="preserve"> </w:t>
      </w:r>
      <w:r w:rsidRPr="00812558">
        <w:rPr>
          <w:rFonts w:ascii="Calibri" w:hAnsi="Calibri" w:cs="Calibri"/>
        </w:rPr>
        <w:t>się</w:t>
      </w:r>
      <w:r w:rsidRPr="00812558">
        <w:rPr>
          <w:rFonts w:ascii="Calibri" w:hAnsi="Calibri" w:cs="Calibri"/>
          <w:spacing w:val="-20"/>
        </w:rPr>
        <w:t xml:space="preserve"> </w:t>
      </w:r>
      <w:r w:rsidRPr="00812558">
        <w:rPr>
          <w:rFonts w:ascii="Calibri" w:hAnsi="Calibri" w:cs="Calibri"/>
        </w:rPr>
        <w:t>z</w:t>
      </w:r>
      <w:r w:rsidRPr="00812558">
        <w:rPr>
          <w:rFonts w:ascii="Calibri" w:hAnsi="Calibri" w:cs="Calibri"/>
          <w:spacing w:val="-19"/>
        </w:rPr>
        <w:t xml:space="preserve"> </w:t>
      </w:r>
      <w:r w:rsidRPr="00812558">
        <w:rPr>
          <w:rFonts w:ascii="Calibri" w:hAnsi="Calibri" w:cs="Calibri"/>
        </w:rPr>
        <w:t>Projektowanymi</w:t>
      </w:r>
      <w:r w:rsidRPr="00812558">
        <w:rPr>
          <w:rFonts w:ascii="Calibri" w:hAnsi="Calibri" w:cs="Calibri"/>
          <w:spacing w:val="-19"/>
        </w:rPr>
        <w:t xml:space="preserve"> </w:t>
      </w:r>
      <w:r w:rsidRPr="00812558">
        <w:rPr>
          <w:rFonts w:ascii="Calibri" w:hAnsi="Calibri" w:cs="Calibri"/>
        </w:rPr>
        <w:t>Postanowieniami</w:t>
      </w:r>
      <w:r w:rsidRPr="00812558">
        <w:rPr>
          <w:rFonts w:ascii="Calibri" w:hAnsi="Calibri" w:cs="Calibri"/>
          <w:spacing w:val="-19"/>
        </w:rPr>
        <w:t xml:space="preserve"> </w:t>
      </w:r>
      <w:r w:rsidRPr="00812558">
        <w:rPr>
          <w:rFonts w:ascii="Calibri" w:hAnsi="Calibri" w:cs="Calibri"/>
        </w:rPr>
        <w:t>Umowy,</w:t>
      </w:r>
      <w:r w:rsidRPr="00812558">
        <w:rPr>
          <w:rFonts w:ascii="Calibri" w:hAnsi="Calibri" w:cs="Calibri"/>
          <w:spacing w:val="-20"/>
        </w:rPr>
        <w:t xml:space="preserve"> </w:t>
      </w:r>
      <w:r w:rsidRPr="00812558">
        <w:rPr>
          <w:rFonts w:ascii="Calibri" w:hAnsi="Calibri" w:cs="Calibri"/>
        </w:rPr>
        <w:t xml:space="preserve">określonymi </w:t>
      </w:r>
      <w:r w:rsidRPr="00812558">
        <w:rPr>
          <w:rFonts w:ascii="Calibri" w:hAnsi="Calibri" w:cs="Calibri"/>
        </w:rPr>
        <w:br/>
        <w:t>w Załączniku nr 4 do Specyfikacji Warunków Zamówienia i ZOBOWIĄZUJEMY SIĘ,</w:t>
      </w:r>
      <w:r w:rsidRPr="00812558">
        <w:rPr>
          <w:rFonts w:ascii="Calibri" w:hAnsi="Calibri" w:cs="Calibri"/>
        </w:rPr>
        <w:br/>
        <w:t>w przypadku wyboru naszej oferty, do zawarcia umowy zgodnej z niniejszą ofertą, na warunkach w nich</w:t>
      </w:r>
      <w:r w:rsidRPr="00812558">
        <w:rPr>
          <w:rFonts w:ascii="Calibri" w:hAnsi="Calibri" w:cs="Calibri"/>
          <w:spacing w:val="-1"/>
        </w:rPr>
        <w:t xml:space="preserve"> </w:t>
      </w:r>
      <w:r w:rsidRPr="00812558">
        <w:rPr>
          <w:rFonts w:ascii="Calibri" w:hAnsi="Calibri" w:cs="Calibri"/>
        </w:rPr>
        <w:t>określonych.</w:t>
      </w:r>
    </w:p>
    <w:p w14:paraId="0770E08A" w14:textId="77777777" w:rsidR="00812558" w:rsidRPr="00812558" w:rsidRDefault="00812558" w:rsidP="00812558">
      <w:pPr>
        <w:widowControl/>
        <w:numPr>
          <w:ilvl w:val="0"/>
          <w:numId w:val="3"/>
        </w:numPr>
        <w:tabs>
          <w:tab w:val="left" w:pos="684"/>
        </w:tabs>
        <w:autoSpaceDE/>
        <w:autoSpaceDN/>
        <w:spacing w:after="160" w:line="276" w:lineRule="auto"/>
        <w:ind w:right="117" w:hanging="426"/>
        <w:jc w:val="both"/>
        <w:rPr>
          <w:rFonts w:ascii="Calibri" w:hAnsi="Calibri" w:cs="Calibri"/>
        </w:rPr>
      </w:pPr>
      <w:r w:rsidRPr="00812558">
        <w:rPr>
          <w:rFonts w:ascii="Calibri" w:hAnsi="Calibri" w:cs="Calibri"/>
        </w:rPr>
        <w:t>AKCEPTUJEMY Projektowane Postanowienia Umowne, w tym warunki płatności oraz termin realizacji przedmiotu zamówienia podany przez</w:t>
      </w:r>
      <w:r w:rsidRPr="00812558">
        <w:rPr>
          <w:rFonts w:ascii="Calibri" w:hAnsi="Calibri" w:cs="Calibri"/>
          <w:spacing w:val="-1"/>
        </w:rPr>
        <w:t xml:space="preserve"> </w:t>
      </w:r>
      <w:r w:rsidRPr="00812558">
        <w:rPr>
          <w:rFonts w:ascii="Calibri" w:hAnsi="Calibri" w:cs="Calibri"/>
        </w:rPr>
        <w:t>Zamawiającego.</w:t>
      </w:r>
    </w:p>
    <w:p w14:paraId="1062C283" w14:textId="77777777" w:rsidR="00812558" w:rsidRPr="00812558" w:rsidRDefault="00812558" w:rsidP="00812558">
      <w:pPr>
        <w:widowControl/>
        <w:numPr>
          <w:ilvl w:val="0"/>
          <w:numId w:val="3"/>
        </w:numPr>
        <w:tabs>
          <w:tab w:val="left" w:pos="684"/>
        </w:tabs>
        <w:autoSpaceDE/>
        <w:autoSpaceDN/>
        <w:spacing w:after="160" w:line="276" w:lineRule="auto"/>
        <w:ind w:right="117" w:hanging="426"/>
        <w:jc w:val="both"/>
        <w:rPr>
          <w:rFonts w:ascii="Calibri" w:hAnsi="Calibri" w:cs="Calibri"/>
        </w:rPr>
      </w:pPr>
      <w:r w:rsidRPr="00812558">
        <w:rPr>
          <w:rFonts w:ascii="Calibri" w:hAnsi="Calibri" w:cs="Calibri"/>
        </w:rPr>
        <w:t>Oświadczam, że wypełniłem obowiązki informacyjne przewidziane w art. 13 lub art. 14 RODO</w:t>
      </w:r>
      <w:r w:rsidRPr="00812558">
        <w:rPr>
          <w:rFonts w:ascii="Calibri" w:hAnsi="Calibri" w:cs="Calibri"/>
          <w:vertAlign w:val="superscript"/>
        </w:rPr>
        <w:footnoteReference w:id="1"/>
      </w:r>
      <w:r w:rsidRPr="00812558">
        <w:rPr>
          <w:rFonts w:ascii="Calibri" w:hAnsi="Calibri" w:cs="Calibri"/>
        </w:rPr>
        <w:t xml:space="preserve"> wobec osób fizycznych, od których dane osobowe bezpośrednio lub pośrednio pozyskałem w</w:t>
      </w:r>
      <w:r w:rsidRPr="00812558">
        <w:rPr>
          <w:rFonts w:ascii="Calibri" w:hAnsi="Calibri" w:cs="Calibri"/>
          <w:spacing w:val="-32"/>
        </w:rPr>
        <w:t xml:space="preserve"> </w:t>
      </w:r>
      <w:r w:rsidRPr="00812558">
        <w:rPr>
          <w:rFonts w:ascii="Calibri" w:hAnsi="Calibri" w:cs="Calibri"/>
        </w:rPr>
        <w:t>celu ubiegania się o udzielenie zamówienia publicznego w niniejszym</w:t>
      </w:r>
      <w:r w:rsidRPr="00812558">
        <w:rPr>
          <w:rFonts w:ascii="Calibri" w:hAnsi="Calibri" w:cs="Calibri"/>
          <w:spacing w:val="-6"/>
        </w:rPr>
        <w:t xml:space="preserve"> </w:t>
      </w:r>
      <w:r w:rsidRPr="00812558">
        <w:rPr>
          <w:rFonts w:ascii="Calibri" w:hAnsi="Calibri" w:cs="Calibri"/>
        </w:rPr>
        <w:t>postępowaniu.</w:t>
      </w:r>
      <w:r w:rsidRPr="00812558">
        <w:rPr>
          <w:rFonts w:ascii="Calibri" w:hAnsi="Calibri" w:cs="Calibri"/>
          <w:vertAlign w:val="superscript"/>
        </w:rPr>
        <w:footnoteReference w:id="2"/>
      </w:r>
    </w:p>
    <w:p w14:paraId="37CCCDCB" w14:textId="77777777" w:rsidR="00812558" w:rsidRPr="00812558" w:rsidRDefault="00812558" w:rsidP="00812558">
      <w:pPr>
        <w:widowControl/>
        <w:numPr>
          <w:ilvl w:val="0"/>
          <w:numId w:val="3"/>
        </w:numPr>
        <w:autoSpaceDE/>
        <w:autoSpaceDN/>
        <w:spacing w:after="160" w:line="276" w:lineRule="auto"/>
        <w:jc w:val="both"/>
        <w:rPr>
          <w:rFonts w:ascii="Calibri" w:hAnsi="Calibri" w:cs="Calibri"/>
        </w:rPr>
      </w:pPr>
      <w:r w:rsidRPr="00812558">
        <w:rPr>
          <w:rFonts w:ascii="Calibri" w:hAnsi="Calibri" w:cs="Calibri"/>
        </w:rPr>
        <w:t>Przedmiot zamówienia zrealizujemy z udziałem/ bez udziału podwykonawców…… (podać nazwę i adres podwykonawcy, o ile znani są na tym etapie postępowania), który/którzy wykona/ją następującą część zamówienia …… .</w:t>
      </w:r>
    </w:p>
    <w:p w14:paraId="46FFB30C" w14:textId="77777777" w:rsidR="00812558" w:rsidRPr="00812558" w:rsidRDefault="00812558" w:rsidP="00812558">
      <w:pPr>
        <w:widowControl/>
        <w:numPr>
          <w:ilvl w:val="0"/>
          <w:numId w:val="3"/>
        </w:numPr>
        <w:tabs>
          <w:tab w:val="left" w:pos="684"/>
        </w:tabs>
        <w:autoSpaceDE/>
        <w:autoSpaceDN/>
        <w:spacing w:after="160" w:line="276" w:lineRule="auto"/>
        <w:ind w:right="117"/>
        <w:jc w:val="both"/>
        <w:rPr>
          <w:rFonts w:ascii="Calibri" w:hAnsi="Calibri" w:cs="Calibri"/>
        </w:rPr>
      </w:pPr>
      <w:r w:rsidRPr="00812558">
        <w:rPr>
          <w:rFonts w:ascii="Calibri" w:hAnsi="Calibri" w:cs="Calibri"/>
        </w:rPr>
        <w:t>Pod groźbą odpowiedzialności karnej oświadczam/y, że załączone do oferty dokumenty opisują stan prawny i faktyczny aktualny na dzień upływu terminu składania ofert (art. 297 k.k.).</w:t>
      </w:r>
    </w:p>
    <w:p w14:paraId="5A84A614" w14:textId="77777777" w:rsidR="00812558" w:rsidRPr="00812558" w:rsidRDefault="00812558" w:rsidP="00812558">
      <w:pPr>
        <w:widowControl/>
        <w:numPr>
          <w:ilvl w:val="0"/>
          <w:numId w:val="3"/>
        </w:numPr>
        <w:tabs>
          <w:tab w:val="left" w:pos="684"/>
        </w:tabs>
        <w:autoSpaceDE/>
        <w:autoSpaceDN/>
        <w:spacing w:after="160" w:line="276" w:lineRule="auto"/>
        <w:ind w:right="117"/>
        <w:jc w:val="both"/>
        <w:rPr>
          <w:rFonts w:ascii="Calibri" w:hAnsi="Calibri" w:cs="Calibri"/>
        </w:rPr>
      </w:pPr>
      <w:r w:rsidRPr="00812558">
        <w:rPr>
          <w:rFonts w:ascii="Calibri" w:hAnsi="Calibri" w:cs="Calibri"/>
        </w:rPr>
        <w:t>Następujące dokumenty znajdują się w posiadaniu Zamawiającego:</w:t>
      </w:r>
    </w:p>
    <w:p w14:paraId="2DE43B7D" w14:textId="77777777" w:rsidR="00812558" w:rsidRPr="00812558" w:rsidRDefault="00812558" w:rsidP="00812558">
      <w:pPr>
        <w:tabs>
          <w:tab w:val="left" w:pos="684"/>
        </w:tabs>
        <w:spacing w:line="276" w:lineRule="auto"/>
        <w:ind w:left="683" w:right="117"/>
        <w:jc w:val="both"/>
        <w:rPr>
          <w:rFonts w:ascii="Calibri" w:hAnsi="Calibri" w:cs="Calibri"/>
        </w:rPr>
      </w:pPr>
      <w:r w:rsidRPr="00812558">
        <w:rPr>
          <w:rFonts w:ascii="Calibri" w:hAnsi="Calibri" w:cs="Calibri"/>
        </w:rPr>
        <w:t xml:space="preserve"> .....................................................................................................</w:t>
      </w:r>
    </w:p>
    <w:p w14:paraId="27CAE54E" w14:textId="77777777" w:rsidR="00812558" w:rsidRPr="00812558" w:rsidRDefault="00812558" w:rsidP="00812558">
      <w:pPr>
        <w:tabs>
          <w:tab w:val="left" w:pos="684"/>
        </w:tabs>
        <w:spacing w:line="276" w:lineRule="auto"/>
        <w:ind w:left="683" w:right="117"/>
        <w:jc w:val="both"/>
        <w:rPr>
          <w:rFonts w:ascii="Calibri" w:hAnsi="Calibri" w:cs="Calibri"/>
        </w:rPr>
      </w:pPr>
      <w:r w:rsidRPr="00812558">
        <w:rPr>
          <w:rFonts w:ascii="Calibri" w:hAnsi="Calibri" w:cs="Calibri"/>
        </w:rPr>
        <w:t xml:space="preserve"> .....................................................................................................</w:t>
      </w:r>
    </w:p>
    <w:p w14:paraId="2DCBB256" w14:textId="77777777" w:rsidR="00812558" w:rsidRPr="00812558" w:rsidRDefault="00812558" w:rsidP="00812558">
      <w:pPr>
        <w:tabs>
          <w:tab w:val="left" w:pos="684"/>
        </w:tabs>
        <w:spacing w:line="276" w:lineRule="auto"/>
        <w:ind w:left="683" w:right="117"/>
        <w:jc w:val="both"/>
        <w:rPr>
          <w:rFonts w:ascii="Calibri" w:hAnsi="Calibri" w:cs="Calibri"/>
        </w:rPr>
      </w:pPr>
      <w:r w:rsidRPr="00812558">
        <w:rPr>
          <w:rFonts w:ascii="Calibri" w:hAnsi="Calibri" w:cs="Calibri"/>
        </w:rPr>
        <w:t xml:space="preserve">i stanowią potwierdzenie okoliczności, o których mowa w art. 125 ust. 3 ustawy </w:t>
      </w:r>
      <w:proofErr w:type="spellStart"/>
      <w:r w:rsidRPr="00812558">
        <w:rPr>
          <w:rFonts w:ascii="Calibri" w:hAnsi="Calibri" w:cs="Calibri"/>
        </w:rPr>
        <w:t>uPZP</w:t>
      </w:r>
      <w:proofErr w:type="spellEnd"/>
      <w:r w:rsidRPr="00812558">
        <w:rPr>
          <w:rFonts w:ascii="Calibri" w:hAnsi="Calibri" w:cs="Calibri"/>
        </w:rPr>
        <w:t>.</w:t>
      </w:r>
    </w:p>
    <w:p w14:paraId="7A854E47" w14:textId="77777777" w:rsidR="00812558" w:rsidRPr="00812558" w:rsidRDefault="00812558" w:rsidP="00812558">
      <w:pPr>
        <w:widowControl/>
        <w:numPr>
          <w:ilvl w:val="0"/>
          <w:numId w:val="3"/>
        </w:numPr>
        <w:tabs>
          <w:tab w:val="left" w:pos="684"/>
          <w:tab w:val="left" w:pos="4371"/>
        </w:tabs>
        <w:autoSpaceDE/>
        <w:autoSpaceDN/>
        <w:spacing w:after="160" w:line="276" w:lineRule="auto"/>
        <w:ind w:left="684" w:hanging="426"/>
        <w:jc w:val="both"/>
        <w:rPr>
          <w:rFonts w:ascii="Calibri" w:hAnsi="Calibri" w:cs="Calibri"/>
        </w:rPr>
      </w:pPr>
      <w:r w:rsidRPr="00812558">
        <w:rPr>
          <w:rFonts w:ascii="Calibri" w:hAnsi="Calibri" w:cs="Calibri"/>
          <w:b/>
        </w:rPr>
        <w:t>SKŁADAMY</w:t>
      </w:r>
      <w:r w:rsidRPr="00812558">
        <w:rPr>
          <w:rFonts w:ascii="Calibri" w:hAnsi="Calibri" w:cs="Calibri"/>
          <w:b/>
          <w:spacing w:val="-2"/>
        </w:rPr>
        <w:t xml:space="preserve"> </w:t>
      </w:r>
      <w:r w:rsidRPr="00812558">
        <w:rPr>
          <w:rFonts w:ascii="Calibri" w:hAnsi="Calibri" w:cs="Calibri"/>
        </w:rPr>
        <w:t>ofertę</w:t>
      </w:r>
      <w:r w:rsidRPr="00812558">
        <w:rPr>
          <w:rFonts w:ascii="Calibri" w:hAnsi="Calibri" w:cs="Calibri"/>
          <w:spacing w:val="-2"/>
        </w:rPr>
        <w:t xml:space="preserve"> </w:t>
      </w:r>
      <w:r w:rsidRPr="00812558">
        <w:rPr>
          <w:rFonts w:ascii="Calibri" w:hAnsi="Calibri" w:cs="Calibri"/>
        </w:rPr>
        <w:t>na…………….stronach.</w:t>
      </w:r>
    </w:p>
    <w:p w14:paraId="6718ED1B" w14:textId="77777777" w:rsidR="00812558" w:rsidRPr="00812558" w:rsidRDefault="00812558" w:rsidP="00812558">
      <w:pPr>
        <w:widowControl/>
        <w:numPr>
          <w:ilvl w:val="0"/>
          <w:numId w:val="3"/>
        </w:numPr>
        <w:tabs>
          <w:tab w:val="left" w:pos="684"/>
        </w:tabs>
        <w:autoSpaceDE/>
        <w:autoSpaceDN/>
        <w:spacing w:after="160" w:line="276" w:lineRule="auto"/>
        <w:ind w:left="684" w:hanging="426"/>
        <w:jc w:val="both"/>
        <w:rPr>
          <w:rFonts w:ascii="Calibri" w:hAnsi="Calibri" w:cs="Calibri"/>
        </w:rPr>
      </w:pPr>
      <w:r w:rsidRPr="00812558">
        <w:rPr>
          <w:rFonts w:ascii="Calibri" w:hAnsi="Calibri" w:cs="Calibri"/>
        </w:rPr>
        <w:t xml:space="preserve">Wraz z ofertą </w:t>
      </w:r>
      <w:r w:rsidRPr="00812558">
        <w:rPr>
          <w:rFonts w:ascii="Calibri" w:hAnsi="Calibri" w:cs="Calibri"/>
          <w:b/>
        </w:rPr>
        <w:t xml:space="preserve">SKŁADAMY </w:t>
      </w:r>
      <w:r w:rsidRPr="00812558">
        <w:rPr>
          <w:rFonts w:ascii="Calibri" w:hAnsi="Calibri" w:cs="Calibri"/>
        </w:rPr>
        <w:t>następujące oświadczenia i</w:t>
      </w:r>
      <w:r w:rsidRPr="00812558">
        <w:rPr>
          <w:rFonts w:ascii="Calibri" w:hAnsi="Calibri" w:cs="Calibri"/>
          <w:spacing w:val="-5"/>
        </w:rPr>
        <w:t xml:space="preserve"> </w:t>
      </w:r>
      <w:r w:rsidRPr="00812558">
        <w:rPr>
          <w:rFonts w:ascii="Calibri" w:hAnsi="Calibri" w:cs="Calibri"/>
        </w:rPr>
        <w:t>dokumenty</w:t>
      </w:r>
    </w:p>
    <w:p w14:paraId="424D13A1" w14:textId="77777777" w:rsidR="00812558" w:rsidRPr="00812558" w:rsidRDefault="00812558" w:rsidP="00812558">
      <w:pPr>
        <w:widowControl/>
        <w:numPr>
          <w:ilvl w:val="0"/>
          <w:numId w:val="20"/>
        </w:numPr>
        <w:tabs>
          <w:tab w:val="left" w:pos="683"/>
        </w:tabs>
        <w:autoSpaceDE/>
        <w:autoSpaceDN/>
        <w:spacing w:after="160" w:line="276" w:lineRule="auto"/>
        <w:ind w:left="978"/>
        <w:rPr>
          <w:rFonts w:ascii="Calibri" w:hAnsi="Calibri" w:cs="Calibri"/>
        </w:rPr>
      </w:pPr>
      <w:r w:rsidRPr="00812558">
        <w:rPr>
          <w:rFonts w:ascii="Calibri" w:hAnsi="Calibri" w:cs="Calibri"/>
        </w:rPr>
        <w:t>………………………….</w:t>
      </w:r>
    </w:p>
    <w:p w14:paraId="21F6D3C4" w14:textId="77777777" w:rsidR="00812558" w:rsidRPr="00812558" w:rsidRDefault="00812558" w:rsidP="00812558">
      <w:pPr>
        <w:widowControl/>
        <w:numPr>
          <w:ilvl w:val="0"/>
          <w:numId w:val="20"/>
        </w:numPr>
        <w:tabs>
          <w:tab w:val="left" w:pos="683"/>
        </w:tabs>
        <w:autoSpaceDE/>
        <w:autoSpaceDN/>
        <w:spacing w:after="160" w:line="276" w:lineRule="auto"/>
        <w:ind w:left="978"/>
        <w:rPr>
          <w:rFonts w:ascii="Calibri" w:hAnsi="Calibri" w:cs="Calibri"/>
        </w:rPr>
      </w:pPr>
      <w:r w:rsidRPr="00812558">
        <w:rPr>
          <w:rFonts w:ascii="Calibri" w:hAnsi="Calibri" w:cs="Calibri"/>
        </w:rPr>
        <w:t>……………………….…</w:t>
      </w:r>
    </w:p>
    <w:p w14:paraId="1526DC99" w14:textId="77777777" w:rsidR="00812558" w:rsidRPr="00812558" w:rsidRDefault="00812558" w:rsidP="00812558">
      <w:pPr>
        <w:widowControl/>
        <w:numPr>
          <w:ilvl w:val="0"/>
          <w:numId w:val="20"/>
        </w:numPr>
        <w:tabs>
          <w:tab w:val="left" w:pos="683"/>
        </w:tabs>
        <w:autoSpaceDE/>
        <w:autoSpaceDN/>
        <w:spacing w:after="160" w:line="276" w:lineRule="auto"/>
        <w:ind w:left="978"/>
        <w:rPr>
          <w:rFonts w:ascii="Calibri" w:hAnsi="Calibri" w:cs="Calibri"/>
        </w:rPr>
      </w:pPr>
      <w:r w:rsidRPr="00812558">
        <w:rPr>
          <w:rFonts w:ascii="Calibri" w:hAnsi="Calibri" w:cs="Calibri"/>
        </w:rPr>
        <w:t>………………….………</w:t>
      </w:r>
    </w:p>
    <w:p w14:paraId="0EE99D9F" w14:textId="77777777" w:rsidR="00812558" w:rsidRPr="00812558" w:rsidRDefault="00812558" w:rsidP="00812558">
      <w:pPr>
        <w:widowControl/>
        <w:autoSpaceDE/>
        <w:autoSpaceDN/>
        <w:spacing w:line="276" w:lineRule="auto"/>
        <w:rPr>
          <w:rFonts w:ascii="Calibri" w:eastAsia="Calibri" w:hAnsi="Calibri" w:cs="Calibri"/>
        </w:rPr>
      </w:pPr>
    </w:p>
    <w:p w14:paraId="33508D8B" w14:textId="77777777" w:rsidR="00812558" w:rsidRPr="00812558" w:rsidRDefault="00812558" w:rsidP="00812558">
      <w:pPr>
        <w:widowControl/>
        <w:autoSpaceDE/>
        <w:autoSpaceDN/>
        <w:spacing w:line="276" w:lineRule="auto"/>
        <w:rPr>
          <w:rFonts w:ascii="Calibri" w:eastAsia="Calibri" w:hAnsi="Calibri" w:cs="Calibri"/>
        </w:rPr>
      </w:pPr>
      <w:r w:rsidRPr="00812558">
        <w:rPr>
          <w:rFonts w:ascii="Calibri" w:eastAsia="Calibri" w:hAnsi="Calibri" w:cs="Calibri"/>
        </w:rPr>
        <w:t xml:space="preserve">…………….……., dnia </w:t>
      </w:r>
      <w:r w:rsidRPr="00812558">
        <w:rPr>
          <w:rFonts w:ascii="Calibri" w:eastAsia="Calibri" w:hAnsi="Calibri" w:cs="Calibri"/>
          <w:u w:val="single"/>
        </w:rPr>
        <w:t xml:space="preserve">          </w:t>
      </w:r>
      <w:r w:rsidRPr="00812558">
        <w:rPr>
          <w:rFonts w:ascii="Calibri" w:eastAsia="Calibri" w:hAnsi="Calibri" w:cs="Calibri"/>
        </w:rPr>
        <w:t xml:space="preserve"> 2022 r.</w:t>
      </w:r>
    </w:p>
    <w:p w14:paraId="3B391ADC" w14:textId="77777777" w:rsidR="00EC688A" w:rsidRPr="00EC688A" w:rsidRDefault="00EC688A" w:rsidP="00EC688A">
      <w:pPr>
        <w:widowControl/>
        <w:autoSpaceDE/>
        <w:autoSpaceDN/>
        <w:spacing w:line="276" w:lineRule="auto"/>
        <w:rPr>
          <w:rFonts w:ascii="Calibri" w:eastAsia="Calibri" w:hAnsi="Calibri" w:cs="Calibri"/>
          <w:i/>
        </w:rPr>
      </w:pPr>
    </w:p>
    <w:p w14:paraId="18C84291" w14:textId="77777777" w:rsidR="00EC688A" w:rsidRPr="00EC688A" w:rsidRDefault="00EC688A" w:rsidP="00EC688A">
      <w:pPr>
        <w:widowControl/>
        <w:autoSpaceDE/>
        <w:autoSpaceDN/>
        <w:spacing w:line="276" w:lineRule="auto"/>
        <w:jc w:val="center"/>
        <w:rPr>
          <w:rFonts w:ascii="Calibri" w:eastAsia="Calibri" w:hAnsi="Calibri" w:cs="Calibri"/>
          <w:i/>
        </w:rPr>
      </w:pPr>
      <w:r w:rsidRPr="00EC688A">
        <w:rPr>
          <w:rFonts w:ascii="Calibri" w:eastAsia="Calibri" w:hAnsi="Calibri" w:cs="Calibri"/>
          <w:i/>
        </w:rPr>
        <w:t>……………………………….</w:t>
      </w:r>
    </w:p>
    <w:p w14:paraId="55AE6394" w14:textId="77777777" w:rsidR="00EC688A" w:rsidRPr="00EC688A" w:rsidRDefault="00EC688A" w:rsidP="00EC688A">
      <w:pPr>
        <w:widowControl/>
        <w:autoSpaceDE/>
        <w:autoSpaceDN/>
        <w:spacing w:line="276" w:lineRule="auto"/>
        <w:jc w:val="center"/>
        <w:rPr>
          <w:rFonts w:ascii="Calibri" w:eastAsia="Calibri" w:hAnsi="Calibri" w:cs="Calibri"/>
          <w:i/>
        </w:rPr>
      </w:pPr>
      <w:r w:rsidRPr="00EC688A">
        <w:rPr>
          <w:rFonts w:ascii="Calibri" w:eastAsia="Calibri" w:hAnsi="Calibri" w:cs="Calibri"/>
          <w:i/>
        </w:rPr>
        <w:t>Imię i nazwisko podpisano elektronicznie</w:t>
      </w:r>
    </w:p>
    <w:p w14:paraId="1E2F19BB" w14:textId="77777777" w:rsidR="00EC688A" w:rsidRPr="00EC688A" w:rsidRDefault="00EC688A" w:rsidP="00EC688A">
      <w:pPr>
        <w:widowControl/>
        <w:autoSpaceDE/>
        <w:autoSpaceDN/>
        <w:spacing w:line="276" w:lineRule="auto"/>
        <w:jc w:val="center"/>
        <w:rPr>
          <w:rFonts w:ascii="Calibri" w:eastAsia="Calibri" w:hAnsi="Calibri" w:cs="Calibri"/>
          <w:b/>
          <w:i/>
        </w:rPr>
      </w:pPr>
      <w:r w:rsidRPr="00EC688A">
        <w:rPr>
          <w:rFonts w:ascii="Calibri" w:eastAsia="Calibri" w:hAnsi="Calibri" w:cs="Calibri"/>
          <w:b/>
          <w:i/>
          <w:u w:val="single"/>
        </w:rPr>
        <w:t>Informacja dla Wykonawcy:</w:t>
      </w:r>
    </w:p>
    <w:p w14:paraId="0FFAE32B" w14:textId="77777777" w:rsidR="00EC688A" w:rsidRPr="00EC688A" w:rsidRDefault="00EC688A" w:rsidP="00EC688A">
      <w:pPr>
        <w:widowControl/>
        <w:autoSpaceDE/>
        <w:autoSpaceDN/>
        <w:spacing w:line="276" w:lineRule="auto"/>
        <w:jc w:val="both"/>
        <w:rPr>
          <w:rFonts w:ascii="Calibri" w:eastAsia="Calibri" w:hAnsi="Calibri" w:cs="Calibri"/>
          <w:i/>
          <w:sz w:val="18"/>
          <w:szCs w:val="18"/>
          <w:u w:val="single"/>
        </w:rPr>
      </w:pPr>
    </w:p>
    <w:p w14:paraId="26E99FFF" w14:textId="77777777" w:rsidR="00EC688A" w:rsidRPr="00EC688A" w:rsidRDefault="00EC688A" w:rsidP="00EC688A">
      <w:pPr>
        <w:widowControl/>
        <w:autoSpaceDE/>
        <w:autoSpaceDN/>
        <w:spacing w:line="276" w:lineRule="auto"/>
        <w:jc w:val="both"/>
        <w:rPr>
          <w:rFonts w:ascii="Calibri" w:eastAsia="Calibri" w:hAnsi="Calibri" w:cs="Calibri"/>
          <w:i/>
          <w:sz w:val="18"/>
          <w:szCs w:val="18"/>
        </w:rPr>
      </w:pPr>
      <w:r w:rsidRPr="00EC688A">
        <w:rPr>
          <w:rFonts w:ascii="Calibri" w:eastAsia="Calibri" w:hAnsi="Calibri" w:cs="Calibri"/>
          <w:i/>
          <w:sz w:val="18"/>
          <w:szCs w:val="18"/>
          <w:u w:val="single"/>
        </w:rPr>
        <w:t>Formularz oferty musi być opatrzony przez osobę lub osoby uprawnione do reprezentowania firmy kwalifikowanym podpisem</w:t>
      </w:r>
      <w:r w:rsidRPr="00EC688A">
        <w:rPr>
          <w:rFonts w:ascii="Calibri" w:eastAsia="Calibri" w:hAnsi="Calibri" w:cs="Calibri"/>
          <w:i/>
          <w:sz w:val="18"/>
          <w:szCs w:val="18"/>
        </w:rPr>
        <w:t xml:space="preserve"> </w:t>
      </w:r>
      <w:r w:rsidRPr="00EC688A">
        <w:rPr>
          <w:rFonts w:ascii="Calibri" w:eastAsia="Calibri" w:hAnsi="Calibri" w:cs="Calibri"/>
          <w:i/>
          <w:sz w:val="18"/>
          <w:szCs w:val="18"/>
          <w:u w:val="single"/>
        </w:rPr>
        <w:t>elektronicznym lub podpisem zaufanym lub podpisem osobistym i przekazany Zamawiającemu wraz z dokumentem (-</w:t>
      </w:r>
      <w:proofErr w:type="spellStart"/>
      <w:r w:rsidRPr="00EC688A">
        <w:rPr>
          <w:rFonts w:ascii="Calibri" w:eastAsia="Calibri" w:hAnsi="Calibri" w:cs="Calibri"/>
          <w:i/>
          <w:sz w:val="18"/>
          <w:szCs w:val="18"/>
          <w:u w:val="single"/>
        </w:rPr>
        <w:t>ami</w:t>
      </w:r>
      <w:proofErr w:type="spellEnd"/>
      <w:r w:rsidRPr="00EC688A">
        <w:rPr>
          <w:rFonts w:ascii="Calibri" w:eastAsia="Calibri" w:hAnsi="Calibri" w:cs="Calibri"/>
          <w:i/>
          <w:sz w:val="18"/>
          <w:szCs w:val="18"/>
          <w:u w:val="single"/>
        </w:rPr>
        <w:t>)</w:t>
      </w:r>
      <w:r w:rsidRPr="00EC688A">
        <w:rPr>
          <w:rFonts w:ascii="Calibri" w:eastAsia="Calibri" w:hAnsi="Calibri" w:cs="Calibri"/>
          <w:i/>
          <w:sz w:val="18"/>
          <w:szCs w:val="18"/>
        </w:rPr>
        <w:t xml:space="preserve"> </w:t>
      </w:r>
      <w:r w:rsidRPr="00EC688A">
        <w:rPr>
          <w:rFonts w:ascii="Calibri" w:eastAsia="Calibri" w:hAnsi="Calibri" w:cs="Calibri"/>
          <w:i/>
          <w:sz w:val="18"/>
          <w:szCs w:val="18"/>
          <w:u w:val="single"/>
        </w:rPr>
        <w:t>potwierdzającymi prawo do reprezentacji Wykonawcy przez osobę podpisującą ofertę.</w:t>
      </w:r>
    </w:p>
    <w:p w14:paraId="6BABB607" w14:textId="77777777" w:rsidR="00EC688A" w:rsidRPr="00EC688A" w:rsidRDefault="00EC688A" w:rsidP="00EC688A">
      <w:pPr>
        <w:widowControl/>
        <w:autoSpaceDE/>
        <w:autoSpaceDN/>
        <w:spacing w:line="276" w:lineRule="auto"/>
        <w:rPr>
          <w:rFonts w:ascii="Calibri" w:eastAsia="Calibri" w:hAnsi="Calibri" w:cs="Calibri"/>
        </w:rPr>
      </w:pPr>
    </w:p>
    <w:bookmarkEnd w:id="1"/>
    <w:p w14:paraId="0293631D" w14:textId="77777777" w:rsidR="008121BA" w:rsidRPr="00991F16" w:rsidRDefault="008121BA" w:rsidP="005A5634">
      <w:pPr>
        <w:rPr>
          <w:rFonts w:asciiTheme="minorHAnsi" w:hAnsiTheme="minorHAnsi" w:cstheme="minorHAnsi"/>
        </w:rPr>
        <w:sectPr w:rsidR="008121BA" w:rsidRPr="00991F16" w:rsidSect="00C455BE">
          <w:footerReference w:type="default" r:id="rId11"/>
          <w:pgSz w:w="11910" w:h="16840"/>
          <w:pgMar w:top="1580" w:right="1300" w:bottom="680" w:left="1160" w:header="0" w:footer="400" w:gutter="0"/>
          <w:cols w:space="708"/>
          <w:docGrid w:linePitch="299"/>
        </w:sectPr>
      </w:pPr>
    </w:p>
    <w:p w14:paraId="6A77F1F1" w14:textId="77777777" w:rsidR="00F7208E" w:rsidRPr="00991F16" w:rsidRDefault="008C7CF7" w:rsidP="00C455BE">
      <w:pPr>
        <w:spacing w:line="276" w:lineRule="auto"/>
        <w:ind w:right="116"/>
        <w:jc w:val="right"/>
        <w:rPr>
          <w:rFonts w:asciiTheme="minorHAnsi" w:hAnsiTheme="minorHAnsi" w:cstheme="minorHAnsi"/>
          <w:b/>
          <w:i/>
        </w:rPr>
      </w:pPr>
      <w:r w:rsidRPr="00991F16">
        <w:rPr>
          <w:rFonts w:asciiTheme="minorHAnsi" w:hAnsiTheme="minorHAnsi" w:cstheme="minorHAnsi"/>
          <w:b/>
          <w:i/>
        </w:rPr>
        <w:lastRenderedPageBreak/>
        <w:t>Załącznik nr 3 do SWZ</w:t>
      </w:r>
    </w:p>
    <w:p w14:paraId="168997E0" w14:textId="77777777" w:rsidR="00F7208E" w:rsidRPr="00991F16" w:rsidRDefault="008C7CF7" w:rsidP="00C455BE">
      <w:pPr>
        <w:pStyle w:val="Nagwek1"/>
        <w:spacing w:line="276" w:lineRule="auto"/>
        <w:ind w:left="258"/>
        <w:rPr>
          <w:rFonts w:asciiTheme="minorHAnsi" w:hAnsiTheme="minorHAnsi" w:cstheme="minorHAnsi"/>
        </w:rPr>
      </w:pPr>
      <w:bookmarkStart w:id="4" w:name="_Toc67999487"/>
      <w:r w:rsidRPr="00991F16">
        <w:rPr>
          <w:rFonts w:asciiTheme="minorHAnsi" w:hAnsiTheme="minorHAnsi" w:cstheme="minorHAnsi"/>
        </w:rPr>
        <w:t>Nazwa Wykonawcy, w imieniu którego składane jest oświadczenie:</w:t>
      </w:r>
      <w:bookmarkEnd w:id="4"/>
    </w:p>
    <w:p w14:paraId="37942060" w14:textId="77777777" w:rsidR="00F7208E" w:rsidRPr="00991F16" w:rsidRDefault="008C7CF7" w:rsidP="00C455BE">
      <w:pPr>
        <w:pStyle w:val="Tekstpodstawowy"/>
        <w:spacing w:line="276" w:lineRule="auto"/>
        <w:ind w:left="258"/>
        <w:rPr>
          <w:rFonts w:asciiTheme="minorHAnsi" w:hAnsiTheme="minorHAnsi" w:cstheme="minorHAnsi"/>
        </w:rPr>
      </w:pPr>
      <w:r w:rsidRPr="00991F16">
        <w:rPr>
          <w:rFonts w:asciiTheme="minorHAnsi" w:hAnsiTheme="minorHAnsi" w:cstheme="minorHAnsi"/>
        </w:rPr>
        <w:t>....................................................................................................................................................................</w:t>
      </w:r>
    </w:p>
    <w:p w14:paraId="48AADEF6" w14:textId="77777777" w:rsidR="00F7208E" w:rsidRPr="00991F16" w:rsidRDefault="008C7CF7" w:rsidP="00C455BE">
      <w:pPr>
        <w:pStyle w:val="Tekstpodstawowy"/>
        <w:spacing w:line="276" w:lineRule="auto"/>
        <w:ind w:left="258"/>
        <w:rPr>
          <w:rFonts w:asciiTheme="minorHAnsi" w:hAnsiTheme="minorHAnsi" w:cstheme="minorHAnsi"/>
        </w:rPr>
      </w:pPr>
      <w:r w:rsidRPr="00991F16">
        <w:rPr>
          <w:rFonts w:asciiTheme="minorHAnsi" w:hAnsiTheme="minorHAnsi" w:cstheme="minorHAnsi"/>
        </w:rPr>
        <w:t>....................................................................................................................................................................</w:t>
      </w:r>
    </w:p>
    <w:p w14:paraId="34B85C47" w14:textId="77777777" w:rsidR="00F7208E" w:rsidRPr="00991F16" w:rsidRDefault="008C7CF7" w:rsidP="00C455BE">
      <w:pPr>
        <w:spacing w:line="276" w:lineRule="auto"/>
        <w:ind w:left="258"/>
        <w:rPr>
          <w:rFonts w:asciiTheme="minorHAnsi" w:hAnsiTheme="minorHAnsi" w:cstheme="minorHAnsi"/>
          <w:i/>
        </w:rPr>
      </w:pPr>
      <w:r w:rsidRPr="00991F16">
        <w:rPr>
          <w:rFonts w:asciiTheme="minorHAnsi" w:hAnsiTheme="minorHAnsi" w:cstheme="minorHAnsi"/>
          <w:i/>
        </w:rPr>
        <w:t>(pełna nazwa/firma, adres, w zależności od podmiotu: NIP/PESEL, KRS/</w:t>
      </w:r>
      <w:proofErr w:type="spellStart"/>
      <w:r w:rsidRPr="00991F16">
        <w:rPr>
          <w:rFonts w:asciiTheme="minorHAnsi" w:hAnsiTheme="minorHAnsi" w:cstheme="minorHAnsi"/>
          <w:i/>
        </w:rPr>
        <w:t>CEiDG</w:t>
      </w:r>
      <w:proofErr w:type="spellEnd"/>
      <w:r w:rsidRPr="00991F16">
        <w:rPr>
          <w:rFonts w:asciiTheme="minorHAnsi" w:hAnsiTheme="minorHAnsi" w:cstheme="minorHAnsi"/>
          <w:i/>
        </w:rPr>
        <w:t>)</w:t>
      </w:r>
    </w:p>
    <w:p w14:paraId="1FB8E942" w14:textId="77777777" w:rsidR="00F7208E" w:rsidRPr="00991F16" w:rsidRDefault="00F7208E" w:rsidP="00C455BE">
      <w:pPr>
        <w:pStyle w:val="Tekstpodstawowy"/>
        <w:spacing w:line="276" w:lineRule="auto"/>
        <w:rPr>
          <w:rFonts w:asciiTheme="minorHAnsi" w:hAnsiTheme="minorHAnsi" w:cstheme="minorHAnsi"/>
          <w:i/>
        </w:rPr>
      </w:pPr>
    </w:p>
    <w:p w14:paraId="14FE859E" w14:textId="77777777" w:rsidR="00F7208E" w:rsidRPr="00991F16" w:rsidRDefault="008C7CF7" w:rsidP="00C455BE">
      <w:pPr>
        <w:pStyle w:val="Tekstpodstawowy"/>
        <w:spacing w:line="276" w:lineRule="auto"/>
        <w:ind w:left="258"/>
        <w:rPr>
          <w:rFonts w:asciiTheme="minorHAnsi" w:hAnsiTheme="minorHAnsi" w:cstheme="minorHAnsi"/>
        </w:rPr>
      </w:pPr>
      <w:r w:rsidRPr="00991F16">
        <w:rPr>
          <w:rFonts w:asciiTheme="minorHAnsi" w:hAnsiTheme="minorHAnsi" w:cstheme="minorHAnsi"/>
        </w:rPr>
        <w:t>reprezentowany przez:</w:t>
      </w:r>
    </w:p>
    <w:p w14:paraId="0358CAC1" w14:textId="77777777" w:rsidR="00F7208E" w:rsidRPr="00991F16" w:rsidRDefault="008C7CF7" w:rsidP="00C455BE">
      <w:pPr>
        <w:pStyle w:val="Tekstpodstawowy"/>
        <w:spacing w:line="276" w:lineRule="auto"/>
        <w:ind w:left="258"/>
        <w:rPr>
          <w:rFonts w:asciiTheme="minorHAnsi" w:hAnsiTheme="minorHAnsi" w:cstheme="minorHAnsi"/>
        </w:rPr>
      </w:pPr>
      <w:r w:rsidRPr="00991F16">
        <w:rPr>
          <w:rFonts w:asciiTheme="minorHAnsi" w:hAnsiTheme="minorHAnsi" w:cstheme="minorHAnsi"/>
        </w:rPr>
        <w:t>……………………………………………………………………………………………………………</w:t>
      </w:r>
    </w:p>
    <w:p w14:paraId="0067051D" w14:textId="77777777" w:rsidR="00F7208E" w:rsidRPr="00991F16" w:rsidRDefault="008C7CF7" w:rsidP="00C455BE">
      <w:pPr>
        <w:spacing w:line="276" w:lineRule="auto"/>
        <w:ind w:left="258"/>
        <w:rPr>
          <w:rFonts w:asciiTheme="minorHAnsi" w:hAnsiTheme="minorHAnsi" w:cstheme="minorHAnsi"/>
          <w:i/>
        </w:rPr>
      </w:pPr>
      <w:r w:rsidRPr="00991F16">
        <w:rPr>
          <w:rFonts w:asciiTheme="minorHAnsi" w:hAnsiTheme="minorHAnsi" w:cstheme="minorHAnsi"/>
          <w:i/>
        </w:rPr>
        <w:t>(imię, nazwisko, stanowisko/podstawa do reprezentacji)</w:t>
      </w:r>
    </w:p>
    <w:p w14:paraId="0B3BE974" w14:textId="77777777" w:rsidR="00F7208E" w:rsidRPr="00991F16" w:rsidRDefault="00F7208E" w:rsidP="00C455BE">
      <w:pPr>
        <w:pStyle w:val="Tekstpodstawowy"/>
        <w:spacing w:line="276" w:lineRule="auto"/>
        <w:rPr>
          <w:rFonts w:asciiTheme="minorHAnsi" w:hAnsiTheme="minorHAnsi" w:cstheme="minorHAnsi"/>
          <w:i/>
        </w:rPr>
      </w:pPr>
    </w:p>
    <w:p w14:paraId="2B300A8B" w14:textId="0CC74788" w:rsidR="008F5716" w:rsidRPr="00991F16" w:rsidRDefault="008F5716" w:rsidP="00C455BE">
      <w:pPr>
        <w:pStyle w:val="Tekstpodstawowy"/>
        <w:spacing w:line="276" w:lineRule="auto"/>
        <w:rPr>
          <w:rFonts w:asciiTheme="minorHAnsi" w:hAnsiTheme="minorHAnsi" w:cstheme="minorHAnsi"/>
          <w:i/>
        </w:rPr>
      </w:pPr>
      <w:r w:rsidRPr="00991F16">
        <w:rPr>
          <w:rFonts w:asciiTheme="minorHAnsi" w:hAnsiTheme="minorHAnsi" w:cstheme="minorHAnsi"/>
          <w:i/>
        </w:rPr>
        <w:t xml:space="preserve">Odpis z właściwego rejestru dostępny jest pod adresem internetowym (art. 274 ust. 4 </w:t>
      </w:r>
      <w:proofErr w:type="spellStart"/>
      <w:r w:rsidRPr="00991F16">
        <w:rPr>
          <w:rFonts w:asciiTheme="minorHAnsi" w:hAnsiTheme="minorHAnsi" w:cstheme="minorHAnsi"/>
          <w:i/>
        </w:rPr>
        <w:t>uPZP</w:t>
      </w:r>
      <w:proofErr w:type="spellEnd"/>
      <w:r w:rsidRPr="00991F16">
        <w:rPr>
          <w:rFonts w:asciiTheme="minorHAnsi" w:hAnsiTheme="minorHAnsi" w:cstheme="minorHAnsi"/>
          <w:i/>
        </w:rPr>
        <w:t xml:space="preserve">): </w:t>
      </w:r>
    </w:p>
    <w:p w14:paraId="1477B84C" w14:textId="6D1143E5" w:rsidR="00F7208E" w:rsidRPr="00991F16" w:rsidRDefault="008F5716" w:rsidP="00C455BE">
      <w:pPr>
        <w:pStyle w:val="Tekstpodstawowy"/>
        <w:spacing w:line="276" w:lineRule="auto"/>
        <w:rPr>
          <w:rFonts w:asciiTheme="minorHAnsi" w:hAnsiTheme="minorHAnsi" w:cstheme="minorHAnsi"/>
          <w:i/>
        </w:rPr>
      </w:pPr>
      <w:r w:rsidRPr="00991F16">
        <w:rPr>
          <w:rFonts w:asciiTheme="minorHAnsi" w:hAnsiTheme="minorHAnsi" w:cstheme="minorHAnsi"/>
          <w:i/>
        </w:rPr>
        <w:t>……………………………………………………………………….</w:t>
      </w:r>
    </w:p>
    <w:p w14:paraId="4FE60375" w14:textId="77777777" w:rsidR="00F7208E" w:rsidRPr="00991F16" w:rsidRDefault="00F7208E" w:rsidP="00C455BE">
      <w:pPr>
        <w:pStyle w:val="Tekstpodstawowy"/>
        <w:spacing w:line="276" w:lineRule="auto"/>
        <w:rPr>
          <w:rFonts w:asciiTheme="minorHAnsi" w:hAnsiTheme="minorHAnsi" w:cstheme="minorHAnsi"/>
          <w:i/>
        </w:rPr>
      </w:pPr>
    </w:p>
    <w:p w14:paraId="461F7183" w14:textId="7741234A" w:rsidR="00F7208E" w:rsidRPr="00991F16" w:rsidRDefault="008C7CF7" w:rsidP="00C455BE">
      <w:pPr>
        <w:spacing w:line="276" w:lineRule="auto"/>
        <w:ind w:left="749" w:right="610"/>
        <w:jc w:val="center"/>
        <w:rPr>
          <w:rFonts w:asciiTheme="minorHAnsi" w:hAnsiTheme="minorHAnsi" w:cstheme="minorHAnsi"/>
          <w:b/>
        </w:rPr>
      </w:pPr>
      <w:r w:rsidRPr="00991F16">
        <w:rPr>
          <w:rFonts w:asciiTheme="minorHAnsi" w:hAnsiTheme="minorHAnsi" w:cstheme="minorHAnsi"/>
          <w:b/>
          <w:u w:val="thick"/>
        </w:rPr>
        <w:t>OŚWIADCZENIE WYKONAWCY</w:t>
      </w:r>
      <w:r w:rsidR="006141C2" w:rsidRPr="00991F16">
        <w:rPr>
          <w:rStyle w:val="Odwoanieprzypisudolnego"/>
          <w:rFonts w:asciiTheme="minorHAnsi" w:hAnsiTheme="minorHAnsi" w:cstheme="minorHAnsi"/>
          <w:b/>
          <w:u w:val="thick"/>
        </w:rPr>
        <w:footnoteReference w:id="3"/>
      </w:r>
    </w:p>
    <w:p w14:paraId="3F529431" w14:textId="77777777" w:rsidR="00F7208E" w:rsidRPr="00991F16" w:rsidRDefault="008C7CF7" w:rsidP="00C455BE">
      <w:pPr>
        <w:spacing w:line="276" w:lineRule="auto"/>
        <w:ind w:left="749" w:right="610"/>
        <w:jc w:val="center"/>
        <w:rPr>
          <w:rFonts w:asciiTheme="minorHAnsi" w:hAnsiTheme="minorHAnsi" w:cstheme="minorHAnsi"/>
        </w:rPr>
      </w:pPr>
      <w:r w:rsidRPr="00991F16">
        <w:rPr>
          <w:rFonts w:asciiTheme="minorHAnsi" w:hAnsiTheme="minorHAnsi" w:cstheme="minorHAnsi"/>
          <w:b/>
        </w:rPr>
        <w:t xml:space="preserve">składane na podstawie art. 125 ust. </w:t>
      </w:r>
      <w:r w:rsidRPr="00991F16">
        <w:rPr>
          <w:rFonts w:asciiTheme="minorHAnsi" w:hAnsiTheme="minorHAnsi" w:cstheme="minorHAnsi"/>
        </w:rPr>
        <w:t>1 ustawy z dnia 11 września 2019 r.</w:t>
      </w:r>
    </w:p>
    <w:p w14:paraId="5E0C0154" w14:textId="77777777" w:rsidR="00F7208E" w:rsidRPr="00991F16" w:rsidRDefault="008C7CF7" w:rsidP="00C455BE">
      <w:pPr>
        <w:pStyle w:val="Tekstpodstawowy"/>
        <w:spacing w:line="276" w:lineRule="auto"/>
        <w:ind w:left="749" w:right="611"/>
        <w:jc w:val="center"/>
        <w:rPr>
          <w:rFonts w:asciiTheme="minorHAnsi" w:hAnsiTheme="minorHAnsi" w:cstheme="minorHAnsi"/>
        </w:rPr>
      </w:pPr>
      <w:r w:rsidRPr="00991F16">
        <w:rPr>
          <w:rFonts w:asciiTheme="minorHAnsi" w:hAnsiTheme="minorHAnsi" w:cstheme="minorHAnsi"/>
        </w:rPr>
        <w:t xml:space="preserve">Prawo zamówień publicznych (dalej jako: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0D9BD214" w14:textId="77777777" w:rsidR="00F7208E" w:rsidRPr="00991F16" w:rsidRDefault="00F7208E" w:rsidP="00C455BE">
      <w:pPr>
        <w:pStyle w:val="Tekstpodstawowy"/>
        <w:spacing w:line="276" w:lineRule="auto"/>
        <w:rPr>
          <w:rFonts w:asciiTheme="minorHAnsi" w:hAnsiTheme="minorHAnsi" w:cstheme="minorHAnsi"/>
        </w:rPr>
      </w:pPr>
    </w:p>
    <w:p w14:paraId="2CFE0770" w14:textId="77777777" w:rsidR="00F7208E" w:rsidRPr="00991F16" w:rsidRDefault="008C7CF7" w:rsidP="00C455BE">
      <w:pPr>
        <w:pStyle w:val="Tekstpodstawowy"/>
        <w:spacing w:line="276" w:lineRule="auto"/>
        <w:ind w:left="749" w:right="613"/>
        <w:jc w:val="center"/>
        <w:rPr>
          <w:rFonts w:asciiTheme="minorHAnsi" w:hAnsiTheme="minorHAnsi" w:cstheme="minorHAnsi"/>
        </w:rPr>
      </w:pPr>
      <w:r w:rsidRPr="00991F16">
        <w:rPr>
          <w:rFonts w:asciiTheme="minorHAnsi" w:hAnsiTheme="minorHAnsi" w:cstheme="minorHAnsi"/>
          <w:u w:val="single"/>
        </w:rPr>
        <w:t>DOTYCZĄCE PODSTAW WYKLUCZENIA Z POSTĘPOWANIA</w:t>
      </w:r>
    </w:p>
    <w:p w14:paraId="6E9B933C" w14:textId="77777777" w:rsidR="00F7208E" w:rsidRPr="00991F16" w:rsidRDefault="00F7208E" w:rsidP="00C455BE">
      <w:pPr>
        <w:pStyle w:val="Tekstpodstawowy"/>
        <w:spacing w:line="276" w:lineRule="auto"/>
        <w:rPr>
          <w:rFonts w:asciiTheme="minorHAnsi" w:hAnsiTheme="minorHAnsi" w:cstheme="minorHAnsi"/>
        </w:rPr>
      </w:pPr>
    </w:p>
    <w:p w14:paraId="30198BC6" w14:textId="2ACD4296" w:rsidR="00230229" w:rsidRPr="00C80141" w:rsidRDefault="008C7CF7" w:rsidP="00C455BE">
      <w:pPr>
        <w:spacing w:line="276" w:lineRule="auto"/>
        <w:jc w:val="both"/>
        <w:rPr>
          <w:rFonts w:asciiTheme="minorHAnsi" w:hAnsiTheme="minorHAnsi" w:cstheme="minorHAnsi"/>
          <w:b/>
          <w:i/>
          <w:iCs/>
        </w:rPr>
      </w:pPr>
      <w:r w:rsidRPr="00991F16">
        <w:rPr>
          <w:rFonts w:asciiTheme="minorHAnsi" w:hAnsiTheme="minorHAnsi" w:cstheme="minorHAnsi"/>
        </w:rPr>
        <w:t>Na potrzeby postępowania o udzielenie zamówienia publicznego pn.</w:t>
      </w:r>
      <w:r w:rsidR="00D17189">
        <w:rPr>
          <w:rFonts w:asciiTheme="minorHAnsi" w:hAnsiTheme="minorHAnsi" w:cstheme="minorHAnsi"/>
        </w:rPr>
        <w:t xml:space="preserve"> </w:t>
      </w:r>
      <w:r w:rsidR="004929CB">
        <w:rPr>
          <w:rFonts w:asciiTheme="minorHAnsi" w:hAnsiTheme="minorHAnsi" w:cstheme="minorHAnsi"/>
        </w:rPr>
        <w:t>„</w:t>
      </w:r>
      <w:r w:rsidR="00933893">
        <w:rPr>
          <w:rFonts w:asciiTheme="minorHAnsi" w:hAnsiTheme="minorHAnsi" w:cstheme="minorHAnsi"/>
          <w:b/>
          <w:i/>
          <w:iCs/>
        </w:rPr>
        <w:t>Z</w:t>
      </w:r>
      <w:r w:rsidR="00933893" w:rsidRPr="007F0466">
        <w:rPr>
          <w:rFonts w:asciiTheme="minorHAnsi" w:hAnsiTheme="minorHAnsi" w:cstheme="minorHAnsi"/>
          <w:b/>
          <w:i/>
          <w:iCs/>
        </w:rPr>
        <w:t>akup i dostawa</w:t>
      </w:r>
      <w:r w:rsidR="00933893" w:rsidRPr="007F0466">
        <w:rPr>
          <w:rFonts w:asciiTheme="minorHAnsi" w:hAnsiTheme="minorHAnsi" w:cstheme="minorHAnsi"/>
          <w:b/>
          <w:bCs/>
          <w:i/>
          <w:iCs/>
        </w:rPr>
        <w:t xml:space="preserve"> </w:t>
      </w:r>
      <w:r w:rsidR="00933893">
        <w:rPr>
          <w:rFonts w:asciiTheme="minorHAnsi" w:hAnsiTheme="minorHAnsi" w:cstheme="minorHAnsi"/>
          <w:b/>
          <w:bCs/>
          <w:i/>
          <w:iCs/>
        </w:rPr>
        <w:t xml:space="preserve">sprzętu komputerowego, macierzy dyskowej typu NAS, </w:t>
      </w:r>
      <w:r w:rsidR="00933893" w:rsidRPr="007F0466">
        <w:rPr>
          <w:rFonts w:asciiTheme="minorHAnsi" w:hAnsiTheme="minorHAnsi" w:cstheme="minorHAnsi"/>
          <w:b/>
          <w:bCs/>
          <w:i/>
          <w:iCs/>
        </w:rPr>
        <w:t>serwera z napędem taśmowym LTO-8, oprogramowania do tworzenia kopii zapasowych</w:t>
      </w:r>
      <w:r w:rsidR="00933893">
        <w:rPr>
          <w:rFonts w:asciiTheme="minorHAnsi" w:hAnsiTheme="minorHAnsi" w:cstheme="minorHAnsi"/>
          <w:b/>
          <w:bCs/>
          <w:i/>
          <w:iCs/>
        </w:rPr>
        <w:t xml:space="preserve"> oraz</w:t>
      </w:r>
      <w:r w:rsidR="00933893" w:rsidRPr="007F0466">
        <w:rPr>
          <w:rFonts w:asciiTheme="minorHAnsi" w:hAnsiTheme="minorHAnsi" w:cstheme="minorHAnsi"/>
          <w:b/>
          <w:bCs/>
          <w:i/>
          <w:iCs/>
        </w:rPr>
        <w:t xml:space="preserve"> urządzenia pamięci masowej </w:t>
      </w:r>
      <w:r w:rsidR="00B26314">
        <w:rPr>
          <w:rFonts w:asciiTheme="minorHAnsi" w:hAnsiTheme="minorHAnsi" w:cstheme="minorHAnsi"/>
          <w:b/>
          <w:bCs/>
          <w:i/>
          <w:iCs/>
        </w:rPr>
        <w:t xml:space="preserve">wraz z dyskami zapasowymi </w:t>
      </w:r>
      <w:r w:rsidR="00933893" w:rsidRPr="007F0466">
        <w:rPr>
          <w:rFonts w:asciiTheme="minorHAnsi" w:hAnsiTheme="minorHAnsi" w:cstheme="minorHAnsi"/>
          <w:b/>
          <w:i/>
          <w:iCs/>
        </w:rPr>
        <w:t xml:space="preserve">dla Centrum Projektów Europejskich w podziale na </w:t>
      </w:r>
      <w:r w:rsidR="00933893">
        <w:rPr>
          <w:rFonts w:asciiTheme="minorHAnsi" w:hAnsiTheme="minorHAnsi" w:cstheme="minorHAnsi"/>
          <w:b/>
          <w:i/>
          <w:iCs/>
        </w:rPr>
        <w:t>3</w:t>
      </w:r>
      <w:r w:rsidR="00933893" w:rsidRPr="007F0466">
        <w:rPr>
          <w:rFonts w:asciiTheme="minorHAnsi" w:hAnsiTheme="minorHAnsi" w:cstheme="minorHAnsi"/>
          <w:b/>
          <w:i/>
          <w:iCs/>
        </w:rPr>
        <w:t xml:space="preserve"> części</w:t>
      </w:r>
      <w:r w:rsidRPr="00991F16">
        <w:rPr>
          <w:rFonts w:asciiTheme="minorHAnsi" w:hAnsiTheme="minorHAnsi" w:cstheme="minorHAnsi"/>
        </w:rPr>
        <w:t xml:space="preserve">, (oznaczenie sprawy </w:t>
      </w:r>
      <w:r w:rsidR="0069014C" w:rsidRPr="00991F16">
        <w:rPr>
          <w:rFonts w:asciiTheme="minorHAnsi" w:hAnsiTheme="minorHAnsi" w:cstheme="minorHAnsi"/>
        </w:rPr>
        <w:t xml:space="preserve">nr </w:t>
      </w:r>
      <w:r w:rsidR="009410A1" w:rsidRPr="00991F16">
        <w:rPr>
          <w:rFonts w:asciiTheme="minorHAnsi" w:hAnsiTheme="minorHAnsi" w:cstheme="minorHAnsi"/>
        </w:rPr>
        <w:t>WA.263.</w:t>
      </w:r>
      <w:r w:rsidR="00A57EAF">
        <w:rPr>
          <w:rFonts w:asciiTheme="minorHAnsi" w:hAnsiTheme="minorHAnsi" w:cstheme="minorHAnsi"/>
        </w:rPr>
        <w:t>9</w:t>
      </w:r>
      <w:r w:rsidR="009410A1" w:rsidRPr="00991F16">
        <w:rPr>
          <w:rFonts w:asciiTheme="minorHAnsi" w:hAnsiTheme="minorHAnsi" w:cstheme="minorHAnsi"/>
        </w:rPr>
        <w:t>.202</w:t>
      </w:r>
      <w:r w:rsidR="00933893">
        <w:rPr>
          <w:rFonts w:asciiTheme="minorHAnsi" w:hAnsiTheme="minorHAnsi" w:cstheme="minorHAnsi"/>
        </w:rPr>
        <w:t>2</w:t>
      </w:r>
      <w:r w:rsidR="009410A1" w:rsidRPr="00991F16">
        <w:rPr>
          <w:rFonts w:asciiTheme="minorHAnsi" w:hAnsiTheme="minorHAnsi" w:cstheme="minorHAnsi"/>
        </w:rPr>
        <w:t>.</w:t>
      </w:r>
      <w:r w:rsidR="00BD07EE">
        <w:rPr>
          <w:rFonts w:asciiTheme="minorHAnsi" w:hAnsiTheme="minorHAnsi" w:cstheme="minorHAnsi"/>
        </w:rPr>
        <w:t>MW</w:t>
      </w:r>
      <w:r w:rsidRPr="00991F16">
        <w:rPr>
          <w:rFonts w:asciiTheme="minorHAnsi" w:hAnsiTheme="minorHAnsi" w:cstheme="minorHAnsi"/>
        </w:rPr>
        <w:t xml:space="preserve">) prowadzonego przez </w:t>
      </w:r>
      <w:r w:rsidR="0069014C" w:rsidRPr="00991F16">
        <w:rPr>
          <w:rFonts w:asciiTheme="minorHAnsi" w:hAnsiTheme="minorHAnsi" w:cstheme="minorHAnsi"/>
        </w:rPr>
        <w:t>Centrum Projektów Europejskich (CPE</w:t>
      </w:r>
      <w:r w:rsidRPr="00991F16">
        <w:rPr>
          <w:rFonts w:asciiTheme="minorHAnsi" w:hAnsiTheme="minorHAnsi" w:cstheme="minorHAnsi"/>
        </w:rPr>
        <w:t>), z siedzibą w Warszawie (</w:t>
      </w:r>
      <w:r w:rsidR="0069014C" w:rsidRPr="00991F16">
        <w:rPr>
          <w:rFonts w:asciiTheme="minorHAnsi" w:hAnsiTheme="minorHAnsi" w:cstheme="minorHAnsi"/>
        </w:rPr>
        <w:t>02-672</w:t>
      </w:r>
      <w:r w:rsidRPr="00991F16">
        <w:rPr>
          <w:rFonts w:asciiTheme="minorHAnsi" w:hAnsiTheme="minorHAnsi" w:cstheme="minorHAnsi"/>
        </w:rPr>
        <w:t xml:space="preserve">), przy ul. </w:t>
      </w:r>
      <w:r w:rsidR="0069014C" w:rsidRPr="00991F16">
        <w:rPr>
          <w:rFonts w:asciiTheme="minorHAnsi" w:hAnsiTheme="minorHAnsi" w:cstheme="minorHAnsi"/>
        </w:rPr>
        <w:t>Domaniewskiej 39a</w:t>
      </w:r>
      <w:r w:rsidRPr="00991F16">
        <w:rPr>
          <w:rFonts w:asciiTheme="minorHAnsi" w:hAnsiTheme="minorHAnsi" w:cstheme="minorHAnsi"/>
        </w:rPr>
        <w:t xml:space="preserve"> (NIP: </w:t>
      </w:r>
      <w:r w:rsidR="0069014C" w:rsidRPr="00991F16">
        <w:rPr>
          <w:rFonts w:asciiTheme="minorHAnsi" w:hAnsiTheme="minorHAnsi" w:cstheme="minorHAnsi"/>
        </w:rPr>
        <w:t>701-015-88-87</w:t>
      </w:r>
      <w:r w:rsidRPr="00991F16">
        <w:rPr>
          <w:rFonts w:asciiTheme="minorHAnsi" w:hAnsiTheme="minorHAnsi" w:cstheme="minorHAnsi"/>
        </w:rPr>
        <w:t xml:space="preserve">, REGON: </w:t>
      </w:r>
      <w:r w:rsidR="0069014C" w:rsidRPr="00991F16">
        <w:rPr>
          <w:rFonts w:asciiTheme="minorHAnsi" w:hAnsiTheme="minorHAnsi" w:cstheme="minorHAnsi"/>
        </w:rPr>
        <w:t>141681456</w:t>
      </w:r>
      <w:r w:rsidRPr="00991F16">
        <w:rPr>
          <w:rFonts w:asciiTheme="minorHAnsi" w:hAnsiTheme="minorHAnsi" w:cstheme="minorHAnsi"/>
        </w:rPr>
        <w:t>)</w:t>
      </w:r>
      <w:r w:rsidRPr="00991F16">
        <w:rPr>
          <w:rFonts w:asciiTheme="minorHAnsi" w:hAnsiTheme="minorHAnsi" w:cstheme="minorHAnsi"/>
          <w:i/>
        </w:rPr>
        <w:t xml:space="preserve">, </w:t>
      </w:r>
      <w:r w:rsidRPr="00991F16">
        <w:rPr>
          <w:rFonts w:asciiTheme="minorHAnsi" w:hAnsiTheme="minorHAnsi" w:cstheme="minorHAnsi"/>
        </w:rPr>
        <w:t xml:space="preserve">oświadczam, że nie podlegam wykluczeniu z postępowania na podstawie art. 108 ust. 1 ustawy </w:t>
      </w:r>
      <w:proofErr w:type="spellStart"/>
      <w:r w:rsidRPr="00991F16">
        <w:rPr>
          <w:rFonts w:asciiTheme="minorHAnsi" w:hAnsiTheme="minorHAnsi" w:cstheme="minorHAnsi"/>
        </w:rPr>
        <w:t>Pzp</w:t>
      </w:r>
      <w:proofErr w:type="spellEnd"/>
      <w:r w:rsidR="00230229">
        <w:rPr>
          <w:rFonts w:asciiTheme="minorHAnsi" w:hAnsiTheme="minorHAnsi" w:cstheme="minorHAnsi"/>
        </w:rPr>
        <w:t xml:space="preserve"> </w:t>
      </w:r>
      <w:r w:rsidR="00230229" w:rsidRPr="00C80141">
        <w:rPr>
          <w:rFonts w:asciiTheme="minorHAnsi" w:hAnsiTheme="minorHAnsi" w:cstheme="minorHAnsi"/>
        </w:rPr>
        <w:t>oraz na podstawie art. 7 ust. 1 ustawy z dnia 13 kwietnia 2022 r. o szczególnych rozwiązaniach w zakresie przeciwdziałania wspieraniu agresji na Ukrainę oraz służących ochronie bezpieczeństwa narodowego (Dz.U. z 2022 r., poz. 835).</w:t>
      </w:r>
    </w:p>
    <w:p w14:paraId="616C5D5B" w14:textId="5F140418" w:rsidR="00F7208E" w:rsidRPr="00991F16" w:rsidRDefault="00F7208E" w:rsidP="00C455BE">
      <w:pPr>
        <w:spacing w:line="276" w:lineRule="auto"/>
        <w:jc w:val="both"/>
        <w:rPr>
          <w:rFonts w:asciiTheme="minorHAnsi" w:hAnsiTheme="minorHAnsi" w:cstheme="minorHAnsi"/>
        </w:rPr>
      </w:pPr>
    </w:p>
    <w:p w14:paraId="15464FF1" w14:textId="77777777" w:rsidR="00F7208E" w:rsidRPr="00991F16" w:rsidRDefault="00F7208E" w:rsidP="00C455BE">
      <w:pPr>
        <w:pStyle w:val="Tekstpodstawowy"/>
        <w:spacing w:line="276" w:lineRule="auto"/>
        <w:rPr>
          <w:rFonts w:asciiTheme="minorHAnsi" w:hAnsiTheme="minorHAnsi" w:cstheme="minorHAnsi"/>
        </w:rPr>
      </w:pPr>
    </w:p>
    <w:p w14:paraId="0E23CC73" w14:textId="346D3926" w:rsidR="00DC1313" w:rsidRPr="00991F16" w:rsidRDefault="00DC1313" w:rsidP="00C455BE">
      <w:pPr>
        <w:pStyle w:val="Tekstpodstawowy"/>
        <w:spacing w:line="276" w:lineRule="auto"/>
        <w:jc w:val="both"/>
        <w:rPr>
          <w:rFonts w:asciiTheme="minorHAnsi" w:hAnsiTheme="minorHAnsi" w:cstheme="minorHAnsi"/>
        </w:rPr>
      </w:pPr>
      <w:r w:rsidRPr="00991F16">
        <w:rPr>
          <w:rFonts w:asciiTheme="minorHAnsi" w:hAnsiTheme="minorHAnsi" w:cstheme="minorHAnsi"/>
        </w:rPr>
        <w:t xml:space="preserve">Oświadczam, że zachodzą w stosunku do mnie podstawy wykluczenia z postępowania na podstawie art.………….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xml:space="preserve"> (podać mającą zastosowanie podstawę wykluczenia spośród wymienionych w art. 108 ust. 1 pkt …………………………….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xml:space="preserve">). Jednocześnie oświadczam, że w związku z ww. okolicznością, na podstawie art. 110 ust. 2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xml:space="preserve"> podjąłem następujące środki naprawcze:</w:t>
      </w:r>
    </w:p>
    <w:p w14:paraId="0E671CB7" w14:textId="77777777" w:rsidR="00DC1313" w:rsidRPr="00991F16" w:rsidRDefault="00DC1313" w:rsidP="00C455BE">
      <w:pPr>
        <w:pStyle w:val="Tekstpodstawowy"/>
        <w:spacing w:line="276" w:lineRule="auto"/>
        <w:jc w:val="both"/>
        <w:rPr>
          <w:rFonts w:asciiTheme="minorHAnsi" w:hAnsiTheme="minorHAnsi" w:cstheme="minorHAnsi"/>
        </w:rPr>
      </w:pPr>
      <w:r w:rsidRPr="00991F16">
        <w:rPr>
          <w:rFonts w:asciiTheme="minorHAnsi" w:hAnsiTheme="minorHAnsi" w:cstheme="minorHAnsi"/>
        </w:rPr>
        <w:t>……………………………………………………………………………………………………………</w:t>
      </w:r>
    </w:p>
    <w:p w14:paraId="45FB9E7B" w14:textId="24C55027" w:rsidR="00F7208E" w:rsidRPr="00991F16" w:rsidRDefault="00DC1313" w:rsidP="00C455BE">
      <w:pPr>
        <w:pStyle w:val="Tekstpodstawowy"/>
        <w:spacing w:line="276" w:lineRule="auto"/>
        <w:jc w:val="both"/>
        <w:rPr>
          <w:rFonts w:asciiTheme="minorHAnsi" w:hAnsiTheme="minorHAnsi" w:cstheme="minorHAnsi"/>
        </w:rPr>
      </w:pPr>
      <w:r w:rsidRPr="00991F16">
        <w:rPr>
          <w:rFonts w:asciiTheme="minorHAnsi" w:hAnsiTheme="minorHAnsi" w:cstheme="minorHAnsi"/>
        </w:rPr>
        <w:lastRenderedPageBreak/>
        <w:t>……………………………………………………………………………………………………………</w:t>
      </w:r>
    </w:p>
    <w:p w14:paraId="60FB9E30" w14:textId="3A25594D" w:rsidR="00F7208E" w:rsidRPr="00991F16" w:rsidRDefault="008C7CF7" w:rsidP="00C455BE">
      <w:pPr>
        <w:pStyle w:val="Tekstpodstawowy"/>
        <w:tabs>
          <w:tab w:val="left" w:leader="dot" w:pos="9199"/>
        </w:tabs>
        <w:spacing w:line="276" w:lineRule="auto"/>
        <w:jc w:val="both"/>
        <w:rPr>
          <w:rFonts w:asciiTheme="minorHAnsi" w:hAnsiTheme="minorHAnsi" w:cstheme="minorHAnsi"/>
        </w:rPr>
      </w:pPr>
      <w:r w:rsidRPr="00991F16">
        <w:rPr>
          <w:rFonts w:asciiTheme="minorHAnsi" w:hAnsiTheme="minorHAnsi" w:cstheme="minorHAnsi"/>
        </w:rPr>
        <w:t>…………….……., dni</w:t>
      </w:r>
      <w:r w:rsidR="00702EC2">
        <w:rPr>
          <w:rFonts w:asciiTheme="minorHAnsi" w:hAnsiTheme="minorHAnsi" w:cstheme="minorHAnsi"/>
        </w:rPr>
        <w:t>a …………………….</w:t>
      </w:r>
      <w:r w:rsidRPr="00991F16">
        <w:rPr>
          <w:rFonts w:asciiTheme="minorHAnsi" w:hAnsiTheme="minorHAnsi" w:cstheme="minorHAnsi"/>
        </w:rPr>
        <w:t>r.</w:t>
      </w:r>
    </w:p>
    <w:p w14:paraId="2FF0788C" w14:textId="77777777" w:rsidR="00F7208E" w:rsidRPr="00991F16" w:rsidRDefault="00F7208E" w:rsidP="00C455BE">
      <w:pPr>
        <w:pStyle w:val="Tekstpodstawowy"/>
        <w:spacing w:line="276" w:lineRule="auto"/>
        <w:rPr>
          <w:rFonts w:asciiTheme="minorHAnsi" w:hAnsiTheme="minorHAnsi" w:cstheme="minorHAnsi"/>
        </w:rPr>
      </w:pPr>
    </w:p>
    <w:p w14:paraId="2CE60804" w14:textId="77777777" w:rsidR="00F7208E" w:rsidRPr="00991F16" w:rsidRDefault="008C7CF7" w:rsidP="00C455BE">
      <w:pPr>
        <w:spacing w:line="276" w:lineRule="auto"/>
        <w:ind w:right="116"/>
        <w:jc w:val="right"/>
        <w:rPr>
          <w:rFonts w:asciiTheme="minorHAnsi" w:hAnsiTheme="minorHAnsi" w:cstheme="minorHAnsi"/>
          <w:i/>
        </w:rPr>
      </w:pPr>
      <w:r w:rsidRPr="00991F16">
        <w:rPr>
          <w:rFonts w:asciiTheme="minorHAnsi" w:hAnsiTheme="minorHAnsi" w:cstheme="minorHAnsi"/>
          <w:i/>
          <w:spacing w:val="-2"/>
        </w:rPr>
        <w:t>……………………………….</w:t>
      </w:r>
    </w:p>
    <w:p w14:paraId="0FCE4DA9" w14:textId="77777777" w:rsidR="00F7208E" w:rsidRPr="00991F16" w:rsidRDefault="008C7CF7" w:rsidP="00C455BE">
      <w:pPr>
        <w:spacing w:line="276" w:lineRule="auto"/>
        <w:ind w:left="7122" w:right="116" w:firstLine="836"/>
        <w:jc w:val="right"/>
        <w:rPr>
          <w:rFonts w:asciiTheme="minorHAnsi" w:hAnsiTheme="minorHAnsi" w:cstheme="minorHAnsi"/>
          <w:i/>
        </w:rPr>
      </w:pPr>
      <w:r w:rsidRPr="00991F16">
        <w:rPr>
          <w:rFonts w:asciiTheme="minorHAnsi" w:hAnsiTheme="minorHAnsi" w:cstheme="minorHAnsi"/>
          <w:i/>
        </w:rPr>
        <w:t>Imię</w:t>
      </w:r>
      <w:r w:rsidRPr="00991F16">
        <w:rPr>
          <w:rFonts w:asciiTheme="minorHAnsi" w:hAnsiTheme="minorHAnsi" w:cstheme="minorHAnsi"/>
          <w:i/>
          <w:spacing w:val="-8"/>
        </w:rPr>
        <w:t xml:space="preserve"> </w:t>
      </w:r>
      <w:r w:rsidRPr="00991F16">
        <w:rPr>
          <w:rFonts w:asciiTheme="minorHAnsi" w:hAnsiTheme="minorHAnsi" w:cstheme="minorHAnsi"/>
          <w:i/>
        </w:rPr>
        <w:t>i</w:t>
      </w:r>
      <w:r w:rsidRPr="00991F16">
        <w:rPr>
          <w:rFonts w:asciiTheme="minorHAnsi" w:hAnsiTheme="minorHAnsi" w:cstheme="minorHAnsi"/>
          <w:i/>
          <w:spacing w:val="-9"/>
        </w:rPr>
        <w:t xml:space="preserve"> </w:t>
      </w:r>
      <w:r w:rsidRPr="00991F16">
        <w:rPr>
          <w:rFonts w:asciiTheme="minorHAnsi" w:hAnsiTheme="minorHAnsi" w:cstheme="minorHAnsi"/>
          <w:i/>
        </w:rPr>
        <w:t>nazwisko podpisano</w:t>
      </w:r>
      <w:r w:rsidRPr="00991F16">
        <w:rPr>
          <w:rFonts w:asciiTheme="minorHAnsi" w:hAnsiTheme="minorHAnsi" w:cstheme="minorHAnsi"/>
          <w:i/>
          <w:spacing w:val="-14"/>
        </w:rPr>
        <w:t xml:space="preserve"> </w:t>
      </w:r>
      <w:r w:rsidRPr="00991F16">
        <w:rPr>
          <w:rFonts w:asciiTheme="minorHAnsi" w:hAnsiTheme="minorHAnsi" w:cstheme="minorHAnsi"/>
          <w:i/>
        </w:rPr>
        <w:t>elektronicznie</w:t>
      </w:r>
    </w:p>
    <w:p w14:paraId="7885F574" w14:textId="77777777" w:rsidR="00F7208E" w:rsidRPr="00991F16" w:rsidRDefault="00F7208E" w:rsidP="00C455BE">
      <w:pPr>
        <w:pStyle w:val="Tekstpodstawowy"/>
        <w:spacing w:line="276" w:lineRule="auto"/>
        <w:rPr>
          <w:rFonts w:asciiTheme="minorHAnsi" w:hAnsiTheme="minorHAnsi" w:cstheme="minorHAnsi"/>
          <w:i/>
        </w:rPr>
      </w:pPr>
    </w:p>
    <w:p w14:paraId="6F11C6A4" w14:textId="77777777" w:rsidR="00F7208E" w:rsidRPr="00991F16" w:rsidRDefault="008C7CF7" w:rsidP="00C455BE">
      <w:pPr>
        <w:pStyle w:val="Tekstpodstawowy"/>
        <w:spacing w:line="276" w:lineRule="auto"/>
        <w:ind w:left="749" w:right="610"/>
        <w:jc w:val="center"/>
        <w:rPr>
          <w:rFonts w:asciiTheme="minorHAnsi" w:hAnsiTheme="minorHAnsi" w:cstheme="minorHAnsi"/>
        </w:rPr>
      </w:pPr>
      <w:r w:rsidRPr="00991F16">
        <w:rPr>
          <w:rFonts w:asciiTheme="minorHAnsi" w:hAnsiTheme="minorHAnsi" w:cstheme="minorHAnsi"/>
          <w:u w:val="single"/>
        </w:rPr>
        <w:t>DOTYCZĄCE SPEŁNIENIA WARUNKÓW UDZIAŁU W POSTĘPOWANIU</w:t>
      </w:r>
    </w:p>
    <w:p w14:paraId="17FE665C" w14:textId="77777777" w:rsidR="00F7208E" w:rsidRPr="00991F16" w:rsidRDefault="00F7208E" w:rsidP="00C455BE">
      <w:pPr>
        <w:pStyle w:val="Tekstpodstawowy"/>
        <w:spacing w:line="276" w:lineRule="auto"/>
        <w:rPr>
          <w:rFonts w:asciiTheme="minorHAnsi" w:hAnsiTheme="minorHAnsi" w:cstheme="minorHAnsi"/>
        </w:rPr>
      </w:pPr>
    </w:p>
    <w:p w14:paraId="260896CC" w14:textId="42B2A972" w:rsidR="00F7208E" w:rsidRPr="00991F16" w:rsidRDefault="008C7CF7" w:rsidP="00C455BE">
      <w:pPr>
        <w:spacing w:line="276" w:lineRule="auto"/>
        <w:jc w:val="both"/>
        <w:rPr>
          <w:rFonts w:asciiTheme="minorHAnsi" w:hAnsiTheme="minorHAnsi" w:cstheme="minorHAnsi"/>
        </w:rPr>
      </w:pPr>
      <w:r w:rsidRPr="00991F16">
        <w:rPr>
          <w:rFonts w:asciiTheme="minorHAnsi" w:hAnsiTheme="minorHAnsi" w:cstheme="minorHAnsi"/>
        </w:rPr>
        <w:t xml:space="preserve">Oświadczam, że spełniam(-my) warunki udziału w postępowaniu na </w:t>
      </w:r>
      <w:r w:rsidR="00C34542">
        <w:rPr>
          <w:rFonts w:asciiTheme="minorHAnsi" w:hAnsiTheme="minorHAnsi" w:cstheme="minorHAnsi"/>
        </w:rPr>
        <w:t>„</w:t>
      </w:r>
      <w:r w:rsidR="007242A7">
        <w:rPr>
          <w:rFonts w:asciiTheme="minorHAnsi" w:hAnsiTheme="minorHAnsi" w:cstheme="minorHAnsi"/>
          <w:b/>
          <w:i/>
          <w:iCs/>
        </w:rPr>
        <w:t>Z</w:t>
      </w:r>
      <w:r w:rsidR="007242A7" w:rsidRPr="007F0466">
        <w:rPr>
          <w:rFonts w:asciiTheme="minorHAnsi" w:hAnsiTheme="minorHAnsi" w:cstheme="minorHAnsi"/>
          <w:b/>
          <w:i/>
          <w:iCs/>
        </w:rPr>
        <w:t>akup i dostawa</w:t>
      </w:r>
      <w:r w:rsidR="007242A7" w:rsidRPr="007F0466">
        <w:rPr>
          <w:rFonts w:asciiTheme="minorHAnsi" w:hAnsiTheme="minorHAnsi" w:cstheme="minorHAnsi"/>
          <w:b/>
          <w:bCs/>
          <w:i/>
          <w:iCs/>
        </w:rPr>
        <w:t xml:space="preserve"> </w:t>
      </w:r>
      <w:r w:rsidR="007242A7">
        <w:rPr>
          <w:rFonts w:asciiTheme="minorHAnsi" w:hAnsiTheme="minorHAnsi" w:cstheme="minorHAnsi"/>
          <w:b/>
          <w:bCs/>
          <w:i/>
          <w:iCs/>
        </w:rPr>
        <w:t xml:space="preserve">sprzętu komputerowego, macierzy dyskowej typu NAS, </w:t>
      </w:r>
      <w:r w:rsidR="007242A7" w:rsidRPr="007F0466">
        <w:rPr>
          <w:rFonts w:asciiTheme="minorHAnsi" w:hAnsiTheme="minorHAnsi" w:cstheme="minorHAnsi"/>
          <w:b/>
          <w:bCs/>
          <w:i/>
          <w:iCs/>
        </w:rPr>
        <w:t>serwera z napędem taśmowym LTO-8, oprogramowania do tworzenia kopii zapasowych</w:t>
      </w:r>
      <w:r w:rsidR="007242A7">
        <w:rPr>
          <w:rFonts w:asciiTheme="minorHAnsi" w:hAnsiTheme="minorHAnsi" w:cstheme="minorHAnsi"/>
          <w:b/>
          <w:bCs/>
          <w:i/>
          <w:iCs/>
        </w:rPr>
        <w:t xml:space="preserve"> oraz</w:t>
      </w:r>
      <w:r w:rsidR="007242A7" w:rsidRPr="007F0466">
        <w:rPr>
          <w:rFonts w:asciiTheme="minorHAnsi" w:hAnsiTheme="minorHAnsi" w:cstheme="minorHAnsi"/>
          <w:b/>
          <w:bCs/>
          <w:i/>
          <w:iCs/>
        </w:rPr>
        <w:t xml:space="preserve"> urządzenia pamięci masowej </w:t>
      </w:r>
      <w:r w:rsidR="007242A7" w:rsidRPr="007F0466">
        <w:rPr>
          <w:rFonts w:asciiTheme="minorHAnsi" w:hAnsiTheme="minorHAnsi" w:cstheme="minorHAnsi"/>
          <w:b/>
          <w:i/>
          <w:iCs/>
        </w:rPr>
        <w:t xml:space="preserve">dla Centrum Projektów Europejskich w podziale na </w:t>
      </w:r>
      <w:r w:rsidR="007242A7">
        <w:rPr>
          <w:rFonts w:asciiTheme="minorHAnsi" w:hAnsiTheme="minorHAnsi" w:cstheme="minorHAnsi"/>
          <w:b/>
          <w:i/>
          <w:iCs/>
        </w:rPr>
        <w:t>3</w:t>
      </w:r>
      <w:r w:rsidR="007242A7" w:rsidRPr="007F0466">
        <w:rPr>
          <w:rFonts w:asciiTheme="minorHAnsi" w:hAnsiTheme="minorHAnsi" w:cstheme="minorHAnsi"/>
          <w:b/>
          <w:i/>
          <w:iCs/>
        </w:rPr>
        <w:t xml:space="preserve"> </w:t>
      </w:r>
      <w:proofErr w:type="spellStart"/>
      <w:r w:rsidR="007242A7" w:rsidRPr="007F0466">
        <w:rPr>
          <w:rFonts w:asciiTheme="minorHAnsi" w:hAnsiTheme="minorHAnsi" w:cstheme="minorHAnsi"/>
          <w:b/>
          <w:i/>
          <w:iCs/>
        </w:rPr>
        <w:t>części</w:t>
      </w:r>
      <w:r w:rsidRPr="00991F16">
        <w:rPr>
          <w:rFonts w:asciiTheme="minorHAnsi" w:hAnsiTheme="minorHAnsi" w:cstheme="minorHAnsi"/>
        </w:rPr>
        <w:t>dotyczące</w:t>
      </w:r>
      <w:proofErr w:type="spellEnd"/>
      <w:r w:rsidRPr="00991F16">
        <w:rPr>
          <w:rFonts w:asciiTheme="minorHAnsi" w:hAnsiTheme="minorHAnsi" w:cstheme="minorHAnsi"/>
        </w:rPr>
        <w:t xml:space="preserve"> posiadania zdolności technicznej oraz zawodowej określonej w art. 112 ust. 1 pkt 4 ustawy </w:t>
      </w:r>
      <w:r w:rsidRPr="00991F16">
        <w:rPr>
          <w:rFonts w:asciiTheme="minorHAnsi" w:hAnsiTheme="minorHAnsi" w:cstheme="minorHAnsi"/>
          <w:i/>
        </w:rPr>
        <w:t>z dnia 11 września 2019 r. - Prawo zamówień publicznych (Dz. U. z 20</w:t>
      </w:r>
      <w:r w:rsidR="00F625C5">
        <w:rPr>
          <w:rFonts w:asciiTheme="minorHAnsi" w:hAnsiTheme="minorHAnsi" w:cstheme="minorHAnsi"/>
          <w:i/>
        </w:rPr>
        <w:t>2</w:t>
      </w:r>
      <w:r w:rsidRPr="00991F16">
        <w:rPr>
          <w:rFonts w:asciiTheme="minorHAnsi" w:hAnsiTheme="minorHAnsi" w:cstheme="minorHAnsi"/>
          <w:i/>
        </w:rPr>
        <w:t xml:space="preserve">1 r. poz. </w:t>
      </w:r>
      <w:r w:rsidR="0013019C">
        <w:rPr>
          <w:rFonts w:asciiTheme="minorHAnsi" w:hAnsiTheme="minorHAnsi" w:cstheme="minorHAnsi"/>
          <w:i/>
        </w:rPr>
        <w:t>1129</w:t>
      </w:r>
      <w:r w:rsidRPr="00991F16">
        <w:rPr>
          <w:rFonts w:asciiTheme="minorHAnsi" w:hAnsiTheme="minorHAnsi" w:cstheme="minorHAnsi"/>
          <w:i/>
        </w:rPr>
        <w:t xml:space="preserve"> ze zm.)</w:t>
      </w:r>
      <w:r w:rsidRPr="00991F16">
        <w:rPr>
          <w:rFonts w:asciiTheme="minorHAnsi" w:hAnsiTheme="minorHAnsi" w:cstheme="minorHAnsi"/>
        </w:rPr>
        <w:t>, zwanej dalej „</w:t>
      </w:r>
      <w:proofErr w:type="spellStart"/>
      <w:r w:rsidRPr="00991F16">
        <w:rPr>
          <w:rFonts w:asciiTheme="minorHAnsi" w:hAnsiTheme="minorHAnsi" w:cstheme="minorHAnsi"/>
        </w:rPr>
        <w:t>uPzp</w:t>
      </w:r>
      <w:proofErr w:type="spellEnd"/>
      <w:r w:rsidRPr="00991F16">
        <w:rPr>
          <w:rFonts w:asciiTheme="minorHAnsi" w:hAnsiTheme="minorHAnsi" w:cstheme="minorHAnsi"/>
        </w:rPr>
        <w:t>”.</w:t>
      </w:r>
    </w:p>
    <w:p w14:paraId="03AC2222" w14:textId="77777777" w:rsidR="00F7208E" w:rsidRPr="00991F16" w:rsidRDefault="00F7208E" w:rsidP="00C455BE">
      <w:pPr>
        <w:pStyle w:val="Tekstpodstawowy"/>
        <w:spacing w:line="276" w:lineRule="auto"/>
        <w:rPr>
          <w:rFonts w:asciiTheme="minorHAnsi" w:hAnsiTheme="minorHAnsi" w:cstheme="minorHAnsi"/>
        </w:rPr>
      </w:pPr>
    </w:p>
    <w:p w14:paraId="7DA62AC5" w14:textId="7F76086D" w:rsidR="00F7208E" w:rsidRPr="00991F16" w:rsidRDefault="008C7CF7" w:rsidP="00C455BE">
      <w:pPr>
        <w:pStyle w:val="Tekstpodstawowy"/>
        <w:tabs>
          <w:tab w:val="left" w:leader="dot" w:pos="9199"/>
        </w:tabs>
        <w:spacing w:line="276" w:lineRule="auto"/>
        <w:ind w:left="5355"/>
        <w:rPr>
          <w:rFonts w:asciiTheme="minorHAnsi" w:hAnsiTheme="minorHAnsi" w:cstheme="minorHAnsi"/>
        </w:rPr>
      </w:pPr>
      <w:r w:rsidRPr="00991F16">
        <w:rPr>
          <w:rFonts w:asciiTheme="minorHAnsi" w:hAnsiTheme="minorHAnsi" w:cstheme="minorHAnsi"/>
        </w:rPr>
        <w:t>…………….……., dnia</w:t>
      </w:r>
      <w:r w:rsidR="00702EC2">
        <w:rPr>
          <w:rFonts w:asciiTheme="minorHAnsi" w:hAnsiTheme="minorHAnsi" w:cstheme="minorHAnsi"/>
        </w:rPr>
        <w:t>…………</w:t>
      </w:r>
      <w:r w:rsidRPr="00991F16">
        <w:rPr>
          <w:rFonts w:asciiTheme="minorHAnsi" w:hAnsiTheme="minorHAnsi" w:cstheme="minorHAnsi"/>
        </w:rPr>
        <w:t>r.</w:t>
      </w:r>
    </w:p>
    <w:p w14:paraId="0F624620" w14:textId="77777777" w:rsidR="00F7208E" w:rsidRPr="00991F16" w:rsidRDefault="008C7CF7" w:rsidP="00C455BE">
      <w:pPr>
        <w:spacing w:line="276" w:lineRule="auto"/>
        <w:ind w:right="116"/>
        <w:jc w:val="right"/>
        <w:rPr>
          <w:rFonts w:asciiTheme="minorHAnsi" w:hAnsiTheme="minorHAnsi" w:cstheme="minorHAnsi"/>
          <w:i/>
        </w:rPr>
      </w:pPr>
      <w:r w:rsidRPr="00991F16">
        <w:rPr>
          <w:rFonts w:asciiTheme="minorHAnsi" w:hAnsiTheme="minorHAnsi" w:cstheme="minorHAnsi"/>
          <w:i/>
          <w:spacing w:val="-2"/>
        </w:rPr>
        <w:t>……………………………….</w:t>
      </w:r>
    </w:p>
    <w:p w14:paraId="48290348" w14:textId="77777777" w:rsidR="00F7208E" w:rsidRPr="00991F16" w:rsidRDefault="008C7CF7" w:rsidP="00C455BE">
      <w:pPr>
        <w:spacing w:line="276" w:lineRule="auto"/>
        <w:ind w:left="7122" w:right="116" w:firstLine="836"/>
        <w:jc w:val="right"/>
        <w:rPr>
          <w:rFonts w:asciiTheme="minorHAnsi" w:hAnsiTheme="minorHAnsi" w:cstheme="minorHAnsi"/>
          <w:i/>
        </w:rPr>
      </w:pPr>
      <w:r w:rsidRPr="00991F16">
        <w:rPr>
          <w:rFonts w:asciiTheme="minorHAnsi" w:hAnsiTheme="minorHAnsi" w:cstheme="minorHAnsi"/>
          <w:i/>
        </w:rPr>
        <w:t>Imię</w:t>
      </w:r>
      <w:r w:rsidRPr="00991F16">
        <w:rPr>
          <w:rFonts w:asciiTheme="minorHAnsi" w:hAnsiTheme="minorHAnsi" w:cstheme="minorHAnsi"/>
          <w:i/>
          <w:spacing w:val="-8"/>
        </w:rPr>
        <w:t xml:space="preserve"> </w:t>
      </w:r>
      <w:r w:rsidRPr="00991F16">
        <w:rPr>
          <w:rFonts w:asciiTheme="minorHAnsi" w:hAnsiTheme="minorHAnsi" w:cstheme="minorHAnsi"/>
          <w:i/>
        </w:rPr>
        <w:t>i</w:t>
      </w:r>
      <w:r w:rsidRPr="00991F16">
        <w:rPr>
          <w:rFonts w:asciiTheme="minorHAnsi" w:hAnsiTheme="minorHAnsi" w:cstheme="minorHAnsi"/>
          <w:i/>
          <w:spacing w:val="-9"/>
        </w:rPr>
        <w:t xml:space="preserve"> </w:t>
      </w:r>
      <w:r w:rsidRPr="00991F16">
        <w:rPr>
          <w:rFonts w:asciiTheme="minorHAnsi" w:hAnsiTheme="minorHAnsi" w:cstheme="minorHAnsi"/>
          <w:i/>
        </w:rPr>
        <w:t>nazwisko podpisano</w:t>
      </w:r>
      <w:r w:rsidRPr="00991F16">
        <w:rPr>
          <w:rFonts w:asciiTheme="minorHAnsi" w:hAnsiTheme="minorHAnsi" w:cstheme="minorHAnsi"/>
          <w:i/>
          <w:spacing w:val="-14"/>
        </w:rPr>
        <w:t xml:space="preserve"> </w:t>
      </w:r>
      <w:r w:rsidRPr="00991F16">
        <w:rPr>
          <w:rFonts w:asciiTheme="minorHAnsi" w:hAnsiTheme="minorHAnsi" w:cstheme="minorHAnsi"/>
          <w:i/>
        </w:rPr>
        <w:t>elektronicznie</w:t>
      </w:r>
    </w:p>
    <w:p w14:paraId="4B5C5C26" w14:textId="77777777" w:rsidR="00F7208E" w:rsidRPr="00991F16" w:rsidRDefault="008C7CF7" w:rsidP="00C455BE">
      <w:pPr>
        <w:pStyle w:val="Nagwek1"/>
        <w:spacing w:line="276" w:lineRule="auto"/>
        <w:ind w:left="258"/>
        <w:jc w:val="both"/>
        <w:rPr>
          <w:rFonts w:asciiTheme="minorHAnsi" w:hAnsiTheme="minorHAnsi" w:cstheme="minorHAnsi"/>
        </w:rPr>
      </w:pPr>
      <w:bookmarkStart w:id="5" w:name="_Toc67999488"/>
      <w:r w:rsidRPr="00991F16">
        <w:rPr>
          <w:rFonts w:asciiTheme="minorHAnsi" w:hAnsiTheme="minorHAnsi" w:cstheme="minorHAnsi"/>
        </w:rPr>
        <w:t>OŚWIADCZENIE DOTYCZĄCE PODANYCH INFORMACJI:</w:t>
      </w:r>
      <w:bookmarkEnd w:id="5"/>
    </w:p>
    <w:p w14:paraId="3147EA62" w14:textId="30BB176B" w:rsidR="00F7208E" w:rsidRPr="00991F16" w:rsidRDefault="008C7CF7" w:rsidP="00C455BE">
      <w:pPr>
        <w:pStyle w:val="Tekstpodstawowy"/>
        <w:spacing w:line="276" w:lineRule="auto"/>
        <w:ind w:left="258" w:right="116"/>
        <w:jc w:val="both"/>
        <w:rPr>
          <w:rFonts w:asciiTheme="minorHAnsi" w:hAnsiTheme="minorHAnsi" w:cstheme="minorHAnsi"/>
        </w:rPr>
      </w:pPr>
      <w:r w:rsidRPr="00991F16">
        <w:rPr>
          <w:rFonts w:asciiTheme="minorHAnsi" w:hAnsiTheme="minorHAnsi" w:cstheme="minorHAnsi"/>
        </w:rPr>
        <w:t>Oświadczam, że wszystkie informacje podane w powyższych oświadczeniach są aktualne i zgodne z prawdą</w:t>
      </w:r>
      <w:r w:rsidRPr="00991F16">
        <w:rPr>
          <w:rFonts w:asciiTheme="minorHAnsi" w:hAnsiTheme="minorHAnsi" w:cstheme="minorHAnsi"/>
          <w:spacing w:val="-11"/>
        </w:rPr>
        <w:t xml:space="preserve"> </w:t>
      </w:r>
      <w:r w:rsidRPr="00991F16">
        <w:rPr>
          <w:rFonts w:asciiTheme="minorHAnsi" w:hAnsiTheme="minorHAnsi" w:cstheme="minorHAnsi"/>
        </w:rPr>
        <w:t>oraz</w:t>
      </w:r>
      <w:r w:rsidRPr="00991F16">
        <w:rPr>
          <w:rFonts w:asciiTheme="minorHAnsi" w:hAnsiTheme="minorHAnsi" w:cstheme="minorHAnsi"/>
          <w:spacing w:val="-10"/>
        </w:rPr>
        <w:t xml:space="preserve"> </w:t>
      </w:r>
      <w:r w:rsidRPr="00991F16">
        <w:rPr>
          <w:rFonts w:asciiTheme="minorHAnsi" w:hAnsiTheme="minorHAnsi" w:cstheme="minorHAnsi"/>
        </w:rPr>
        <w:t>zostały</w:t>
      </w:r>
      <w:r w:rsidRPr="00991F16">
        <w:rPr>
          <w:rFonts w:asciiTheme="minorHAnsi" w:hAnsiTheme="minorHAnsi" w:cstheme="minorHAnsi"/>
          <w:spacing w:val="-9"/>
        </w:rPr>
        <w:t xml:space="preserve"> </w:t>
      </w:r>
      <w:r w:rsidRPr="00991F16">
        <w:rPr>
          <w:rFonts w:asciiTheme="minorHAnsi" w:hAnsiTheme="minorHAnsi" w:cstheme="minorHAnsi"/>
        </w:rPr>
        <w:t>przedstawione</w:t>
      </w:r>
      <w:r w:rsidRPr="00991F16">
        <w:rPr>
          <w:rFonts w:asciiTheme="minorHAnsi" w:hAnsiTheme="minorHAnsi" w:cstheme="minorHAnsi"/>
          <w:spacing w:val="-10"/>
        </w:rPr>
        <w:t xml:space="preserve"> </w:t>
      </w:r>
      <w:r w:rsidRPr="00991F16">
        <w:rPr>
          <w:rFonts w:asciiTheme="minorHAnsi" w:hAnsiTheme="minorHAnsi" w:cstheme="minorHAnsi"/>
        </w:rPr>
        <w:t>z</w:t>
      </w:r>
      <w:r w:rsidRPr="00991F16">
        <w:rPr>
          <w:rFonts w:asciiTheme="minorHAnsi" w:hAnsiTheme="minorHAnsi" w:cstheme="minorHAnsi"/>
          <w:spacing w:val="-10"/>
        </w:rPr>
        <w:t xml:space="preserve"> </w:t>
      </w:r>
      <w:r w:rsidRPr="00991F16">
        <w:rPr>
          <w:rFonts w:asciiTheme="minorHAnsi" w:hAnsiTheme="minorHAnsi" w:cstheme="minorHAnsi"/>
        </w:rPr>
        <w:t>pełną</w:t>
      </w:r>
      <w:r w:rsidRPr="00991F16">
        <w:rPr>
          <w:rFonts w:asciiTheme="minorHAnsi" w:hAnsiTheme="minorHAnsi" w:cstheme="minorHAnsi"/>
          <w:spacing w:val="-10"/>
        </w:rPr>
        <w:t xml:space="preserve"> </w:t>
      </w:r>
      <w:r w:rsidRPr="00991F16">
        <w:rPr>
          <w:rFonts w:asciiTheme="minorHAnsi" w:hAnsiTheme="minorHAnsi" w:cstheme="minorHAnsi"/>
        </w:rPr>
        <w:t>świadomością</w:t>
      </w:r>
      <w:r w:rsidRPr="00991F16">
        <w:rPr>
          <w:rFonts w:asciiTheme="minorHAnsi" w:hAnsiTheme="minorHAnsi" w:cstheme="minorHAnsi"/>
          <w:spacing w:val="-10"/>
        </w:rPr>
        <w:t xml:space="preserve"> </w:t>
      </w:r>
      <w:r w:rsidRPr="00991F16">
        <w:rPr>
          <w:rFonts w:asciiTheme="minorHAnsi" w:hAnsiTheme="minorHAnsi" w:cstheme="minorHAnsi"/>
        </w:rPr>
        <w:t>konsekwencji</w:t>
      </w:r>
      <w:r w:rsidRPr="00991F16">
        <w:rPr>
          <w:rFonts w:asciiTheme="minorHAnsi" w:hAnsiTheme="minorHAnsi" w:cstheme="minorHAnsi"/>
          <w:spacing w:val="-10"/>
        </w:rPr>
        <w:t xml:space="preserve"> </w:t>
      </w:r>
      <w:r w:rsidRPr="00991F16">
        <w:rPr>
          <w:rFonts w:asciiTheme="minorHAnsi" w:hAnsiTheme="minorHAnsi" w:cstheme="minorHAnsi"/>
        </w:rPr>
        <w:t>wprowadzenia</w:t>
      </w:r>
      <w:r w:rsidRPr="00991F16">
        <w:rPr>
          <w:rFonts w:asciiTheme="minorHAnsi" w:hAnsiTheme="minorHAnsi" w:cstheme="minorHAnsi"/>
          <w:spacing w:val="-10"/>
        </w:rPr>
        <w:t xml:space="preserve"> </w:t>
      </w:r>
      <w:r w:rsidRPr="00991F16">
        <w:rPr>
          <w:rFonts w:asciiTheme="minorHAnsi" w:hAnsiTheme="minorHAnsi" w:cstheme="minorHAnsi"/>
        </w:rPr>
        <w:t>Zamawiającego w błąd przy przedstawianiu</w:t>
      </w:r>
      <w:r w:rsidRPr="00991F16">
        <w:rPr>
          <w:rFonts w:asciiTheme="minorHAnsi" w:hAnsiTheme="minorHAnsi" w:cstheme="minorHAnsi"/>
          <w:spacing w:val="-2"/>
        </w:rPr>
        <w:t xml:space="preserve"> </w:t>
      </w:r>
      <w:r w:rsidRPr="00991F16">
        <w:rPr>
          <w:rFonts w:asciiTheme="minorHAnsi" w:hAnsiTheme="minorHAnsi" w:cstheme="minorHAnsi"/>
        </w:rPr>
        <w:t>informacji.</w:t>
      </w:r>
    </w:p>
    <w:p w14:paraId="174985F0" w14:textId="77777777" w:rsidR="00F7208E" w:rsidRPr="00991F16" w:rsidRDefault="00F7208E" w:rsidP="00C455BE">
      <w:pPr>
        <w:pStyle w:val="Tekstpodstawowy"/>
        <w:spacing w:line="276" w:lineRule="auto"/>
        <w:rPr>
          <w:rFonts w:asciiTheme="minorHAnsi" w:hAnsiTheme="minorHAnsi" w:cstheme="minorHAnsi"/>
        </w:rPr>
      </w:pPr>
    </w:p>
    <w:p w14:paraId="7AA3F717" w14:textId="6F9CFF15" w:rsidR="00F7208E" w:rsidRPr="00991F16" w:rsidRDefault="008C7CF7" w:rsidP="00C455BE">
      <w:pPr>
        <w:pStyle w:val="Tekstpodstawowy"/>
        <w:tabs>
          <w:tab w:val="left" w:leader="dot" w:pos="9199"/>
        </w:tabs>
        <w:spacing w:line="276" w:lineRule="auto"/>
        <w:ind w:left="5355"/>
        <w:rPr>
          <w:rFonts w:asciiTheme="minorHAnsi" w:hAnsiTheme="minorHAnsi" w:cstheme="minorHAnsi"/>
        </w:rPr>
      </w:pPr>
      <w:r w:rsidRPr="00991F16">
        <w:rPr>
          <w:rFonts w:asciiTheme="minorHAnsi" w:hAnsiTheme="minorHAnsi" w:cstheme="minorHAnsi"/>
        </w:rPr>
        <w:t>…………….……., dnia</w:t>
      </w:r>
      <w:r w:rsidR="00702EC2">
        <w:rPr>
          <w:rFonts w:asciiTheme="minorHAnsi" w:hAnsiTheme="minorHAnsi" w:cstheme="minorHAnsi"/>
        </w:rPr>
        <w:t xml:space="preserve">…… </w:t>
      </w:r>
      <w:r w:rsidRPr="00991F16">
        <w:rPr>
          <w:rFonts w:asciiTheme="minorHAnsi" w:hAnsiTheme="minorHAnsi" w:cstheme="minorHAnsi"/>
        </w:rPr>
        <w:t>r.</w:t>
      </w:r>
    </w:p>
    <w:p w14:paraId="4EAC22BD" w14:textId="29D07EBD" w:rsidR="00F7208E" w:rsidRPr="00991F16" w:rsidRDefault="008C7CF7" w:rsidP="00C455BE">
      <w:pPr>
        <w:spacing w:line="276" w:lineRule="auto"/>
        <w:ind w:right="116"/>
        <w:jc w:val="right"/>
        <w:rPr>
          <w:rFonts w:asciiTheme="minorHAnsi" w:hAnsiTheme="minorHAnsi" w:cstheme="minorHAnsi"/>
          <w:i/>
        </w:rPr>
      </w:pPr>
      <w:r w:rsidRPr="00991F16">
        <w:rPr>
          <w:rFonts w:asciiTheme="minorHAnsi" w:hAnsiTheme="minorHAnsi" w:cstheme="minorHAnsi"/>
          <w:i/>
          <w:spacing w:val="-2"/>
        </w:rPr>
        <w:t>……………………………….</w:t>
      </w:r>
      <w:r w:rsidRPr="00991F16">
        <w:rPr>
          <w:rFonts w:asciiTheme="minorHAnsi" w:hAnsiTheme="minorHAnsi" w:cstheme="minorHAnsi"/>
          <w:i/>
        </w:rPr>
        <w:t>Imię</w:t>
      </w:r>
      <w:r w:rsidRPr="00991F16">
        <w:rPr>
          <w:rFonts w:asciiTheme="minorHAnsi" w:hAnsiTheme="minorHAnsi" w:cstheme="minorHAnsi"/>
          <w:i/>
          <w:spacing w:val="-8"/>
        </w:rPr>
        <w:t xml:space="preserve"> </w:t>
      </w:r>
      <w:r w:rsidRPr="00991F16">
        <w:rPr>
          <w:rFonts w:asciiTheme="minorHAnsi" w:hAnsiTheme="minorHAnsi" w:cstheme="minorHAnsi"/>
          <w:i/>
        </w:rPr>
        <w:t>i</w:t>
      </w:r>
      <w:r w:rsidRPr="00991F16">
        <w:rPr>
          <w:rFonts w:asciiTheme="minorHAnsi" w:hAnsiTheme="minorHAnsi" w:cstheme="minorHAnsi"/>
          <w:i/>
          <w:spacing w:val="-9"/>
        </w:rPr>
        <w:t xml:space="preserve"> </w:t>
      </w:r>
      <w:r w:rsidRPr="00991F16">
        <w:rPr>
          <w:rFonts w:asciiTheme="minorHAnsi" w:hAnsiTheme="minorHAnsi" w:cstheme="minorHAnsi"/>
          <w:i/>
        </w:rPr>
        <w:t>nazwisko podpisano</w:t>
      </w:r>
      <w:r w:rsidRPr="00991F16">
        <w:rPr>
          <w:rFonts w:asciiTheme="minorHAnsi" w:hAnsiTheme="minorHAnsi" w:cstheme="minorHAnsi"/>
          <w:i/>
          <w:spacing w:val="-14"/>
        </w:rPr>
        <w:t xml:space="preserve"> </w:t>
      </w:r>
      <w:r w:rsidRPr="00991F16">
        <w:rPr>
          <w:rFonts w:asciiTheme="minorHAnsi" w:hAnsiTheme="minorHAnsi" w:cstheme="minorHAnsi"/>
          <w:i/>
        </w:rPr>
        <w:t>elektronicznie</w:t>
      </w:r>
    </w:p>
    <w:p w14:paraId="35995FBA" w14:textId="77777777" w:rsidR="00F7208E" w:rsidRDefault="00F7208E">
      <w:pPr>
        <w:spacing w:line="369" w:lineRule="auto"/>
        <w:jc w:val="right"/>
        <w:rPr>
          <w:rFonts w:asciiTheme="minorHAnsi" w:hAnsiTheme="minorHAnsi" w:cstheme="minorHAnsi"/>
        </w:rPr>
      </w:pPr>
    </w:p>
    <w:p w14:paraId="33ECC7D7" w14:textId="74F2BE57" w:rsidR="00991F16" w:rsidRDefault="00991F16">
      <w:pPr>
        <w:spacing w:line="369" w:lineRule="auto"/>
        <w:jc w:val="right"/>
        <w:rPr>
          <w:rFonts w:asciiTheme="minorHAnsi" w:hAnsiTheme="minorHAnsi" w:cstheme="minorHAnsi"/>
        </w:rPr>
      </w:pPr>
    </w:p>
    <w:p w14:paraId="1F7CF73C" w14:textId="77777777" w:rsidR="00702EC2" w:rsidRDefault="00702EC2">
      <w:pPr>
        <w:spacing w:line="369" w:lineRule="auto"/>
        <w:jc w:val="right"/>
        <w:rPr>
          <w:rFonts w:asciiTheme="minorHAnsi" w:hAnsiTheme="minorHAnsi" w:cstheme="minorHAnsi"/>
        </w:rPr>
      </w:pPr>
    </w:p>
    <w:p w14:paraId="372EA9FE" w14:textId="3E9D1CCD" w:rsidR="00991F16" w:rsidRDefault="00991F16">
      <w:pPr>
        <w:spacing w:line="369" w:lineRule="auto"/>
        <w:jc w:val="right"/>
        <w:rPr>
          <w:rFonts w:asciiTheme="minorHAnsi" w:hAnsiTheme="minorHAnsi" w:cstheme="minorHAnsi"/>
        </w:rPr>
      </w:pPr>
    </w:p>
    <w:p w14:paraId="2C66CBBA" w14:textId="1AD1D668" w:rsidR="004656D0" w:rsidRDefault="004656D0">
      <w:pPr>
        <w:spacing w:line="369" w:lineRule="auto"/>
        <w:jc w:val="right"/>
        <w:rPr>
          <w:rFonts w:asciiTheme="minorHAnsi" w:hAnsiTheme="minorHAnsi" w:cstheme="minorHAnsi"/>
        </w:rPr>
      </w:pPr>
    </w:p>
    <w:p w14:paraId="7F1B2320" w14:textId="23919617" w:rsidR="004656D0" w:rsidRDefault="004656D0">
      <w:pPr>
        <w:spacing w:line="369" w:lineRule="auto"/>
        <w:jc w:val="right"/>
        <w:rPr>
          <w:rFonts w:asciiTheme="minorHAnsi" w:hAnsiTheme="minorHAnsi" w:cstheme="minorHAnsi"/>
        </w:rPr>
      </w:pPr>
    </w:p>
    <w:p w14:paraId="2337C6C0" w14:textId="242EBF64" w:rsidR="004656D0" w:rsidRDefault="004656D0">
      <w:pPr>
        <w:spacing w:line="369" w:lineRule="auto"/>
        <w:jc w:val="right"/>
        <w:rPr>
          <w:rFonts w:asciiTheme="minorHAnsi" w:hAnsiTheme="minorHAnsi" w:cstheme="minorHAnsi"/>
        </w:rPr>
      </w:pPr>
    </w:p>
    <w:p w14:paraId="30712709" w14:textId="3375C6E2" w:rsidR="004656D0" w:rsidRDefault="004656D0">
      <w:pPr>
        <w:spacing w:line="369" w:lineRule="auto"/>
        <w:jc w:val="right"/>
        <w:rPr>
          <w:rFonts w:asciiTheme="minorHAnsi" w:hAnsiTheme="minorHAnsi" w:cstheme="minorHAnsi"/>
        </w:rPr>
      </w:pPr>
    </w:p>
    <w:p w14:paraId="485BA6D7" w14:textId="77777777" w:rsidR="004656D0" w:rsidRDefault="004656D0">
      <w:pPr>
        <w:spacing w:line="369" w:lineRule="auto"/>
        <w:jc w:val="right"/>
        <w:rPr>
          <w:rFonts w:asciiTheme="minorHAnsi" w:hAnsiTheme="minorHAnsi" w:cstheme="minorHAnsi"/>
        </w:rPr>
      </w:pPr>
    </w:p>
    <w:p w14:paraId="752F0A63" w14:textId="77777777" w:rsidR="006E5647" w:rsidRPr="006E5647" w:rsidRDefault="006E5647" w:rsidP="006E5647">
      <w:pPr>
        <w:keepNext/>
        <w:widowControl/>
        <w:autoSpaceDE/>
        <w:autoSpaceDN/>
        <w:spacing w:line="276" w:lineRule="auto"/>
        <w:jc w:val="right"/>
        <w:outlineLvl w:val="0"/>
        <w:rPr>
          <w:rFonts w:ascii="Calibri" w:hAnsi="Calibri" w:cs="Calibri"/>
          <w:i/>
          <w:sz w:val="20"/>
          <w:szCs w:val="20"/>
          <w:lang w:eastAsia="pl-PL"/>
        </w:rPr>
      </w:pPr>
      <w:r w:rsidRPr="006E5647">
        <w:rPr>
          <w:rFonts w:ascii="Calibri" w:hAnsi="Calibri" w:cs="Calibri"/>
          <w:b/>
          <w:i/>
          <w:lang w:eastAsia="pl-PL"/>
        </w:rPr>
        <w:lastRenderedPageBreak/>
        <w:t>Załącznik nr</w:t>
      </w:r>
      <w:r w:rsidRPr="006E5647">
        <w:rPr>
          <w:rFonts w:ascii="Calibri" w:hAnsi="Calibri" w:cs="Calibri"/>
          <w:i/>
          <w:lang w:eastAsia="pl-PL"/>
        </w:rPr>
        <w:t xml:space="preserve"> </w:t>
      </w:r>
      <w:r w:rsidRPr="006E5647">
        <w:rPr>
          <w:rFonts w:ascii="Calibri" w:hAnsi="Calibri" w:cs="Calibri"/>
          <w:b/>
          <w:bCs/>
          <w:i/>
          <w:lang w:eastAsia="pl-PL"/>
        </w:rPr>
        <w:t>4</w:t>
      </w:r>
      <w:r w:rsidRPr="006E5647">
        <w:rPr>
          <w:rFonts w:ascii="Calibri" w:hAnsi="Calibri" w:cs="Calibri"/>
          <w:b/>
          <w:bCs/>
          <w:i/>
          <w:sz w:val="20"/>
          <w:szCs w:val="20"/>
          <w:lang w:eastAsia="pl-PL"/>
        </w:rPr>
        <w:t xml:space="preserve"> do SWZ</w:t>
      </w:r>
      <w:r w:rsidRPr="006E5647">
        <w:rPr>
          <w:rFonts w:ascii="Calibri" w:hAnsi="Calibri" w:cs="Calibri"/>
          <w:i/>
          <w:sz w:val="20"/>
          <w:szCs w:val="20"/>
          <w:lang w:eastAsia="pl-PL"/>
        </w:rPr>
        <w:t xml:space="preserve"> – projektowane postanowienia umowy z Opisem Przedmiotu Zamówienia</w:t>
      </w:r>
    </w:p>
    <w:p w14:paraId="28AE7F49" w14:textId="77777777" w:rsidR="006E5647" w:rsidRPr="006E5647" w:rsidRDefault="006E5647" w:rsidP="006E5647">
      <w:pPr>
        <w:keepNext/>
        <w:widowControl/>
        <w:autoSpaceDE/>
        <w:autoSpaceDN/>
        <w:spacing w:line="276" w:lineRule="auto"/>
        <w:jc w:val="right"/>
        <w:outlineLvl w:val="0"/>
        <w:rPr>
          <w:rFonts w:ascii="Calibri" w:hAnsi="Calibri" w:cs="Calibri"/>
          <w:i/>
          <w:sz w:val="20"/>
          <w:szCs w:val="20"/>
          <w:lang w:eastAsia="pl-PL"/>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6E5647" w:rsidRPr="006E5647" w14:paraId="14C6C37D" w14:textId="77777777" w:rsidTr="00B27987">
        <w:tc>
          <w:tcPr>
            <w:tcW w:w="9356" w:type="dxa"/>
            <w:tcBorders>
              <w:bottom w:val="nil"/>
            </w:tcBorders>
          </w:tcPr>
          <w:p w14:paraId="4955EF28" w14:textId="1655A6FC" w:rsidR="006E5647" w:rsidRPr="006E5647" w:rsidRDefault="006E5647" w:rsidP="006E5647">
            <w:pPr>
              <w:keepNext/>
              <w:widowControl/>
              <w:autoSpaceDE/>
              <w:autoSpaceDN/>
              <w:jc w:val="both"/>
              <w:outlineLvl w:val="2"/>
              <w:rPr>
                <w:rFonts w:ascii="Calibri" w:hAnsi="Calibri" w:cs="Calibri"/>
                <w:b/>
                <w:lang w:eastAsia="pl-PL"/>
              </w:rPr>
            </w:pPr>
            <w:r w:rsidRPr="006E5647">
              <w:rPr>
                <w:rFonts w:ascii="Calibri" w:hAnsi="Calibri" w:cs="Calibri"/>
                <w:b/>
                <w:lang w:eastAsia="pl-PL"/>
              </w:rPr>
              <w:t>WA.263.</w:t>
            </w:r>
            <w:r w:rsidR="00FA0838">
              <w:rPr>
                <w:rFonts w:ascii="Calibri" w:hAnsi="Calibri" w:cs="Calibri"/>
                <w:b/>
                <w:lang w:eastAsia="pl-PL"/>
              </w:rPr>
              <w:t>9</w:t>
            </w:r>
            <w:r w:rsidRPr="006E5647">
              <w:rPr>
                <w:rFonts w:ascii="Calibri" w:hAnsi="Calibri" w:cs="Calibri"/>
                <w:b/>
                <w:lang w:eastAsia="pl-PL"/>
              </w:rPr>
              <w:t>.202</w:t>
            </w:r>
            <w:r w:rsidR="004656D0">
              <w:rPr>
                <w:rFonts w:ascii="Calibri" w:hAnsi="Calibri" w:cs="Calibri"/>
                <w:b/>
                <w:lang w:eastAsia="pl-PL"/>
              </w:rPr>
              <w:t>2</w:t>
            </w:r>
            <w:r w:rsidRPr="006E5647">
              <w:rPr>
                <w:rFonts w:ascii="Calibri" w:hAnsi="Calibri" w:cs="Calibri"/>
                <w:b/>
                <w:lang w:eastAsia="pl-PL"/>
              </w:rPr>
              <w:t xml:space="preserve">.MW                                                                ZAŁĄCZNIK NR 4 do SWZ                   </w:t>
            </w:r>
          </w:p>
          <w:p w14:paraId="00C4B0FE" w14:textId="77777777" w:rsidR="006E5647" w:rsidRPr="006E5647" w:rsidRDefault="006E5647" w:rsidP="006E5647">
            <w:pPr>
              <w:widowControl/>
              <w:autoSpaceDE/>
              <w:autoSpaceDN/>
              <w:rPr>
                <w:rFonts w:ascii="Calibri" w:hAnsi="Calibri" w:cs="Calibri"/>
                <w:lang w:eastAsia="pl-PL"/>
              </w:rPr>
            </w:pPr>
          </w:p>
        </w:tc>
      </w:tr>
      <w:tr w:rsidR="006E5647" w:rsidRPr="006E5647" w14:paraId="2A8F572B" w14:textId="77777777" w:rsidTr="00B27987">
        <w:tc>
          <w:tcPr>
            <w:tcW w:w="9356" w:type="dxa"/>
            <w:tcBorders>
              <w:top w:val="nil"/>
              <w:bottom w:val="single" w:sz="4" w:space="0" w:color="auto"/>
            </w:tcBorders>
          </w:tcPr>
          <w:p w14:paraId="28464344" w14:textId="77777777" w:rsidR="006E5647" w:rsidRPr="006E5647" w:rsidRDefault="006E5647" w:rsidP="006E5647">
            <w:pPr>
              <w:keepNext/>
              <w:widowControl/>
              <w:autoSpaceDE/>
              <w:autoSpaceDN/>
              <w:jc w:val="center"/>
              <w:outlineLvl w:val="1"/>
              <w:rPr>
                <w:rFonts w:ascii="Calibri" w:hAnsi="Calibri" w:cs="Calibri"/>
                <w:b/>
                <w:lang w:eastAsia="pl-PL"/>
              </w:rPr>
            </w:pPr>
            <w:r w:rsidRPr="006E5647">
              <w:rPr>
                <w:rFonts w:ascii="Calibri" w:hAnsi="Calibri" w:cs="Calibri"/>
                <w:b/>
                <w:lang w:eastAsia="pl-PL"/>
              </w:rPr>
              <w:t>PROJEKTOWANE POSTANOWIENIA UMOWY</w:t>
            </w:r>
          </w:p>
        </w:tc>
      </w:tr>
    </w:tbl>
    <w:p w14:paraId="0D07738C" w14:textId="32398D86" w:rsidR="006E5647" w:rsidRPr="006E5647" w:rsidRDefault="006E5647" w:rsidP="006E5647">
      <w:pPr>
        <w:widowControl/>
        <w:autoSpaceDE/>
        <w:autoSpaceDN/>
        <w:jc w:val="both"/>
        <w:rPr>
          <w:rFonts w:ascii="Calibri" w:hAnsi="Calibri" w:cs="Calibri"/>
          <w:kern w:val="24"/>
          <w:lang w:eastAsia="pl-PL"/>
        </w:rPr>
      </w:pPr>
      <w:r w:rsidRPr="006E5647">
        <w:rPr>
          <w:rFonts w:ascii="Calibri" w:hAnsi="Calibri" w:cs="Calibri"/>
          <w:b/>
          <w:lang w:eastAsia="pl-PL"/>
        </w:rPr>
        <w:t xml:space="preserve"> </w:t>
      </w:r>
    </w:p>
    <w:p w14:paraId="7BDA9630" w14:textId="6EF3CBD7" w:rsidR="00132FE2" w:rsidRPr="00BC386E" w:rsidRDefault="00132FE2" w:rsidP="00132FE2">
      <w:pPr>
        <w:widowControl/>
        <w:tabs>
          <w:tab w:val="left" w:pos="284"/>
        </w:tabs>
        <w:autoSpaceDE/>
        <w:autoSpaceDN/>
        <w:spacing w:beforeLines="40" w:before="96" w:afterLines="40" w:after="96"/>
        <w:jc w:val="center"/>
        <w:rPr>
          <w:rFonts w:asciiTheme="minorHAnsi" w:hAnsiTheme="minorHAnsi" w:cstheme="minorHAnsi"/>
          <w:b/>
          <w:lang w:eastAsia="pl-PL"/>
        </w:rPr>
      </w:pPr>
      <w:r w:rsidRPr="00BC386E">
        <w:rPr>
          <w:rFonts w:asciiTheme="minorHAnsi" w:hAnsiTheme="minorHAnsi" w:cstheme="minorHAnsi"/>
          <w:b/>
          <w:lang w:eastAsia="pl-PL"/>
        </w:rPr>
        <w:t>UMOWA NR WA.263.9.2022.U1/2</w:t>
      </w:r>
    </w:p>
    <w:p w14:paraId="0BC0B244" w14:textId="77777777" w:rsidR="00132FE2" w:rsidRPr="00BC386E" w:rsidRDefault="00132FE2" w:rsidP="00132FE2">
      <w:pPr>
        <w:widowControl/>
        <w:tabs>
          <w:tab w:val="left" w:pos="284"/>
        </w:tabs>
        <w:autoSpaceDE/>
        <w:autoSpaceDN/>
        <w:spacing w:beforeLines="40" w:before="96" w:afterLines="40" w:after="96"/>
        <w:jc w:val="center"/>
        <w:rPr>
          <w:rFonts w:asciiTheme="minorHAnsi" w:hAnsiTheme="minorHAnsi" w:cstheme="minorHAnsi"/>
          <w:lang w:eastAsia="pl-PL"/>
        </w:rPr>
      </w:pPr>
      <w:r w:rsidRPr="00BC386E">
        <w:rPr>
          <w:rFonts w:asciiTheme="minorHAnsi" w:hAnsiTheme="minorHAnsi" w:cstheme="minorHAnsi"/>
          <w:lang w:eastAsia="pl-PL"/>
        </w:rPr>
        <w:t xml:space="preserve">zawarta w dniu ..................... 2022 r. w Warszawie </w:t>
      </w:r>
    </w:p>
    <w:p w14:paraId="7A8393DF" w14:textId="77777777" w:rsidR="00132FE2" w:rsidRPr="00BC386E" w:rsidRDefault="00132FE2" w:rsidP="00132FE2">
      <w:pPr>
        <w:widowControl/>
        <w:tabs>
          <w:tab w:val="left" w:pos="284"/>
        </w:tabs>
        <w:autoSpaceDE/>
        <w:autoSpaceDN/>
        <w:spacing w:beforeLines="40" w:before="96" w:afterLines="40" w:after="96"/>
        <w:jc w:val="center"/>
        <w:rPr>
          <w:rFonts w:asciiTheme="minorHAnsi" w:hAnsiTheme="minorHAnsi" w:cstheme="minorHAnsi"/>
          <w:lang w:eastAsia="pl-PL"/>
        </w:rPr>
      </w:pPr>
    </w:p>
    <w:p w14:paraId="24CCC28E" w14:textId="77777777" w:rsidR="00132FE2" w:rsidRPr="00BC386E" w:rsidRDefault="00132FE2" w:rsidP="00132FE2">
      <w:pPr>
        <w:widowControl/>
        <w:tabs>
          <w:tab w:val="left" w:pos="284"/>
          <w:tab w:val="left" w:pos="426"/>
        </w:tabs>
        <w:autoSpaceDE/>
        <w:spacing w:beforeLines="40" w:before="96" w:afterLines="40" w:after="96"/>
        <w:jc w:val="both"/>
        <w:rPr>
          <w:rFonts w:asciiTheme="minorHAnsi" w:hAnsiTheme="minorHAnsi" w:cstheme="minorHAnsi"/>
          <w:lang w:eastAsia="pl-PL"/>
        </w:rPr>
      </w:pPr>
      <w:r w:rsidRPr="00BC386E">
        <w:rPr>
          <w:rFonts w:asciiTheme="minorHAnsi" w:hAnsiTheme="minorHAnsi" w:cstheme="minorHAnsi"/>
          <w:lang w:eastAsia="pl-PL"/>
        </w:rPr>
        <w:t>pomiędzy:</w:t>
      </w:r>
    </w:p>
    <w:p w14:paraId="5E5094D4" w14:textId="77777777" w:rsidR="00132FE2" w:rsidRPr="00BC386E" w:rsidRDefault="00132FE2" w:rsidP="00132FE2">
      <w:pPr>
        <w:widowControl/>
        <w:tabs>
          <w:tab w:val="left" w:pos="284"/>
          <w:tab w:val="left" w:pos="426"/>
          <w:tab w:val="left" w:pos="5670"/>
        </w:tabs>
        <w:autoSpaceDE/>
        <w:spacing w:beforeLines="40" w:before="96" w:afterLines="40" w:after="96"/>
        <w:jc w:val="both"/>
        <w:rPr>
          <w:rFonts w:asciiTheme="minorHAnsi" w:hAnsiTheme="minorHAnsi" w:cstheme="minorHAnsi"/>
          <w:lang w:eastAsia="pl-PL"/>
        </w:rPr>
      </w:pPr>
      <w:r w:rsidRPr="00BC386E">
        <w:rPr>
          <w:rFonts w:asciiTheme="minorHAnsi" w:hAnsiTheme="minorHAnsi" w:cstheme="minorHAnsi"/>
          <w:b/>
          <w:lang w:eastAsia="pl-PL"/>
        </w:rPr>
        <w:t>Skarbem Państwa - państwową jednostką budżetową Centrum Projektów Europejskich</w:t>
      </w:r>
      <w:r w:rsidRPr="00BC386E">
        <w:rPr>
          <w:rFonts w:asciiTheme="minorHAnsi" w:hAnsiTheme="minorHAnsi" w:cstheme="minorHAnsi"/>
          <w:lang w:eastAsia="pl-PL"/>
        </w:rPr>
        <w:t>,  z siedzibą w Warszawie przy ul. Domaniewskiej 39a, 02- 672 Warszawa, posiadającym numer identyfikacji REGON 141681456 oraz NIP 7010158887, reprezentowanym przez</w:t>
      </w:r>
      <w:r w:rsidRPr="00BC386E">
        <w:rPr>
          <w:rFonts w:asciiTheme="minorHAnsi" w:hAnsiTheme="minorHAnsi" w:cstheme="minorHAnsi"/>
          <w:b/>
          <w:bCs/>
          <w:lang w:eastAsia="pl-PL"/>
        </w:rPr>
        <w:t xml:space="preserve"> Pana Leszka Buller –  </w:t>
      </w:r>
      <w:r w:rsidRPr="00BC386E">
        <w:rPr>
          <w:rFonts w:asciiTheme="minorHAnsi" w:hAnsiTheme="minorHAnsi" w:cstheme="minorHAnsi"/>
          <w:lang w:eastAsia="pl-PL"/>
        </w:rPr>
        <w:t>Dyrektora Centrum Projektów Europejskich na podstawie powołania w dniu 16 maja 2016 r. przez Ministra Rozwoju,</w:t>
      </w:r>
      <w:r w:rsidRPr="00BC386E">
        <w:rPr>
          <w:rFonts w:asciiTheme="minorHAnsi" w:hAnsiTheme="minorHAnsi" w:cstheme="minorHAnsi"/>
          <w:b/>
          <w:bCs/>
          <w:lang w:eastAsia="pl-PL"/>
        </w:rPr>
        <w:t xml:space="preserve"> </w:t>
      </w:r>
      <w:r w:rsidRPr="00BC386E">
        <w:rPr>
          <w:rFonts w:asciiTheme="minorHAnsi" w:hAnsiTheme="minorHAnsi" w:cstheme="minorHAnsi"/>
          <w:lang w:eastAsia="pl-PL"/>
        </w:rPr>
        <w:t xml:space="preserve">zwanym w dalszej części </w:t>
      </w:r>
      <w:r w:rsidRPr="00BC386E">
        <w:rPr>
          <w:rFonts w:asciiTheme="minorHAnsi" w:hAnsiTheme="minorHAnsi" w:cstheme="minorHAnsi"/>
          <w:b/>
          <w:bCs/>
          <w:lang w:eastAsia="pl-PL"/>
        </w:rPr>
        <w:t>„Zamawiającym”,</w:t>
      </w:r>
    </w:p>
    <w:p w14:paraId="546A81A6" w14:textId="77777777" w:rsidR="00132FE2" w:rsidRPr="00BC386E" w:rsidRDefault="00132FE2" w:rsidP="00132FE2">
      <w:pPr>
        <w:widowControl/>
        <w:tabs>
          <w:tab w:val="left" w:pos="284"/>
          <w:tab w:val="left" w:pos="426"/>
          <w:tab w:val="left" w:pos="5670"/>
        </w:tabs>
        <w:autoSpaceDE/>
        <w:spacing w:beforeLines="40" w:before="96" w:afterLines="40" w:after="96"/>
        <w:jc w:val="both"/>
        <w:rPr>
          <w:rFonts w:asciiTheme="minorHAnsi" w:hAnsiTheme="minorHAnsi" w:cstheme="minorHAnsi"/>
          <w:lang w:eastAsia="pl-PL"/>
        </w:rPr>
      </w:pPr>
      <w:r w:rsidRPr="00BC386E">
        <w:rPr>
          <w:rFonts w:asciiTheme="minorHAnsi" w:hAnsiTheme="minorHAnsi" w:cstheme="minorHAnsi"/>
          <w:lang w:eastAsia="pl-PL"/>
        </w:rPr>
        <w:t xml:space="preserve">a </w:t>
      </w:r>
    </w:p>
    <w:p w14:paraId="14FCA815" w14:textId="77777777" w:rsidR="00132FE2" w:rsidRPr="00BC386E" w:rsidRDefault="00132FE2" w:rsidP="00132FE2">
      <w:pPr>
        <w:widowControl/>
        <w:tabs>
          <w:tab w:val="left" w:pos="284"/>
          <w:tab w:val="left" w:pos="426"/>
          <w:tab w:val="left" w:pos="5670"/>
        </w:tabs>
        <w:autoSpaceDE/>
        <w:spacing w:beforeLines="40" w:before="96" w:afterLines="40" w:after="96"/>
        <w:jc w:val="both"/>
        <w:rPr>
          <w:rFonts w:asciiTheme="minorHAnsi" w:hAnsiTheme="minorHAnsi" w:cstheme="minorHAnsi"/>
          <w:b/>
          <w:lang w:eastAsia="pl-PL"/>
        </w:rPr>
      </w:pPr>
      <w:r w:rsidRPr="00BC386E">
        <w:rPr>
          <w:rFonts w:asciiTheme="minorHAnsi" w:hAnsiTheme="minorHAnsi" w:cstheme="minorHAnsi"/>
          <w:b/>
          <w:lang w:eastAsia="pl-PL"/>
        </w:rPr>
        <w:t xml:space="preserve">……………. </w:t>
      </w:r>
      <w:r w:rsidRPr="00BC386E">
        <w:rPr>
          <w:rFonts w:asciiTheme="minorHAnsi" w:hAnsiTheme="minorHAnsi" w:cstheme="minorHAnsi"/>
          <w:bCs/>
          <w:i/>
          <w:lang w:eastAsia="pl-PL"/>
        </w:rPr>
        <w:t>z</w:t>
      </w:r>
      <w:r w:rsidRPr="00BC386E">
        <w:rPr>
          <w:rFonts w:asciiTheme="minorHAnsi" w:hAnsiTheme="minorHAnsi" w:cstheme="minorHAnsi"/>
          <w:i/>
          <w:lang w:eastAsia="pl-PL"/>
        </w:rPr>
        <w:t xml:space="preserve"> siedzibą …. przy ul., posiadającą numer identyfikacji REGON …….. oraz  NIP ………, a także wpisaną do Centralnej Ewidencji I Informacji o Działalności Gospodarczej/ KRS ………, reprezentowanym przez </w:t>
      </w:r>
      <w:r w:rsidRPr="00BC386E">
        <w:rPr>
          <w:rFonts w:asciiTheme="minorHAnsi" w:hAnsiTheme="minorHAnsi" w:cstheme="minorHAnsi"/>
          <w:b/>
          <w:i/>
          <w:lang w:eastAsia="pl-PL"/>
        </w:rPr>
        <w:t>………..</w:t>
      </w:r>
      <w:r w:rsidRPr="00BC386E">
        <w:rPr>
          <w:rFonts w:asciiTheme="minorHAnsi" w:hAnsiTheme="minorHAnsi" w:cstheme="minorHAnsi"/>
          <w:i/>
          <w:lang w:eastAsia="pl-PL"/>
        </w:rPr>
        <w:t xml:space="preserve">, </w:t>
      </w:r>
      <w:r w:rsidRPr="00BC386E">
        <w:rPr>
          <w:rFonts w:asciiTheme="minorHAnsi" w:hAnsiTheme="minorHAnsi" w:cstheme="minorHAnsi"/>
          <w:lang w:eastAsia="pl-PL"/>
        </w:rPr>
        <w:t>/ zwaną / zwanym</w:t>
      </w:r>
      <w:r w:rsidRPr="00BC386E">
        <w:rPr>
          <w:rStyle w:val="Odwoanieprzypisudolnego"/>
          <w:rFonts w:asciiTheme="minorHAnsi" w:hAnsiTheme="minorHAnsi" w:cstheme="minorHAnsi"/>
          <w:lang w:eastAsia="pl-PL"/>
        </w:rPr>
        <w:footnoteReference w:id="4"/>
      </w:r>
      <w:r w:rsidRPr="00BC386E">
        <w:rPr>
          <w:rFonts w:asciiTheme="minorHAnsi" w:hAnsiTheme="minorHAnsi" w:cstheme="minorHAnsi"/>
          <w:lang w:eastAsia="pl-PL"/>
        </w:rPr>
        <w:t xml:space="preserve"> w dalszej części umowy </w:t>
      </w:r>
      <w:r w:rsidRPr="00BC386E">
        <w:rPr>
          <w:rFonts w:asciiTheme="minorHAnsi" w:hAnsiTheme="minorHAnsi" w:cstheme="minorHAnsi"/>
          <w:b/>
          <w:lang w:eastAsia="pl-PL"/>
        </w:rPr>
        <w:t>„Wykonawcą”</w:t>
      </w:r>
    </w:p>
    <w:p w14:paraId="3BC8DAE3" w14:textId="77777777" w:rsidR="00132FE2" w:rsidRPr="00BC386E" w:rsidRDefault="00132FE2" w:rsidP="00132FE2">
      <w:pPr>
        <w:widowControl/>
        <w:tabs>
          <w:tab w:val="left" w:pos="284"/>
          <w:tab w:val="left" w:pos="426"/>
          <w:tab w:val="left" w:pos="5670"/>
        </w:tabs>
        <w:autoSpaceDE/>
        <w:spacing w:beforeLines="40" w:before="96" w:afterLines="40" w:after="96"/>
        <w:jc w:val="both"/>
        <w:rPr>
          <w:rFonts w:asciiTheme="minorHAnsi" w:hAnsiTheme="minorHAnsi" w:cstheme="minorHAnsi"/>
          <w:b/>
          <w:lang w:eastAsia="pl-PL"/>
        </w:rPr>
      </w:pPr>
    </w:p>
    <w:p w14:paraId="23820537" w14:textId="77777777" w:rsidR="00132FE2" w:rsidRPr="00BC386E" w:rsidRDefault="00132FE2" w:rsidP="00132FE2">
      <w:pPr>
        <w:widowControl/>
        <w:tabs>
          <w:tab w:val="left" w:pos="284"/>
          <w:tab w:val="left" w:pos="426"/>
        </w:tabs>
        <w:autoSpaceDE/>
        <w:spacing w:beforeLines="40" w:before="96" w:afterLines="40" w:after="96"/>
        <w:jc w:val="both"/>
        <w:rPr>
          <w:rFonts w:asciiTheme="minorHAnsi" w:hAnsiTheme="minorHAnsi" w:cstheme="minorHAnsi"/>
          <w:lang w:eastAsia="pl-PL"/>
        </w:rPr>
      </w:pPr>
      <w:r w:rsidRPr="00BC386E">
        <w:rPr>
          <w:rFonts w:asciiTheme="minorHAnsi" w:hAnsiTheme="minorHAnsi" w:cstheme="minorHAnsi"/>
          <w:lang w:eastAsia="pl-PL"/>
        </w:rPr>
        <w:t xml:space="preserve">Zamawiający i/lub Wykonawca zwani są również dalej </w:t>
      </w:r>
      <w:r w:rsidRPr="00BC386E">
        <w:rPr>
          <w:rFonts w:asciiTheme="minorHAnsi" w:hAnsiTheme="minorHAnsi" w:cstheme="minorHAnsi"/>
          <w:b/>
          <w:lang w:eastAsia="pl-PL"/>
        </w:rPr>
        <w:t>„Stroną”</w:t>
      </w:r>
      <w:r w:rsidRPr="00BC386E">
        <w:rPr>
          <w:rFonts w:asciiTheme="minorHAnsi" w:hAnsiTheme="minorHAnsi" w:cstheme="minorHAnsi"/>
          <w:lang w:eastAsia="pl-PL"/>
        </w:rPr>
        <w:t xml:space="preserve"> lub </w:t>
      </w:r>
      <w:r w:rsidRPr="00BC386E">
        <w:rPr>
          <w:rFonts w:asciiTheme="minorHAnsi" w:hAnsiTheme="minorHAnsi" w:cstheme="minorHAnsi"/>
          <w:b/>
          <w:lang w:eastAsia="pl-PL"/>
        </w:rPr>
        <w:t>„Stronami”</w:t>
      </w:r>
      <w:r w:rsidRPr="00BC386E">
        <w:rPr>
          <w:rFonts w:asciiTheme="minorHAnsi" w:hAnsiTheme="minorHAnsi" w:cstheme="minorHAnsi"/>
          <w:lang w:eastAsia="pl-PL"/>
        </w:rPr>
        <w:t xml:space="preserve"> umowy.</w:t>
      </w:r>
    </w:p>
    <w:p w14:paraId="4E0EE526" w14:textId="77777777" w:rsidR="00132FE2" w:rsidRPr="00BC386E" w:rsidRDefault="00132FE2" w:rsidP="00132FE2">
      <w:pPr>
        <w:widowControl/>
        <w:tabs>
          <w:tab w:val="left" w:pos="284"/>
          <w:tab w:val="left" w:pos="426"/>
        </w:tabs>
        <w:autoSpaceDE/>
        <w:spacing w:beforeLines="40" w:before="96" w:afterLines="40" w:after="96"/>
        <w:rPr>
          <w:rFonts w:asciiTheme="minorHAnsi" w:hAnsiTheme="minorHAnsi" w:cstheme="minorHAnsi"/>
          <w:b/>
          <w:lang w:eastAsia="pl-PL"/>
        </w:rPr>
      </w:pPr>
    </w:p>
    <w:p w14:paraId="2C79B84D" w14:textId="77777777" w:rsidR="00132FE2" w:rsidRPr="00BC386E" w:rsidRDefault="00132FE2" w:rsidP="00132FE2">
      <w:pPr>
        <w:widowControl/>
        <w:tabs>
          <w:tab w:val="left" w:pos="284"/>
          <w:tab w:val="left" w:pos="426"/>
        </w:tabs>
        <w:autoSpaceDE/>
        <w:spacing w:beforeLines="40" w:before="96" w:afterLines="40" w:after="96"/>
        <w:jc w:val="center"/>
        <w:rPr>
          <w:rFonts w:asciiTheme="minorHAnsi" w:hAnsiTheme="minorHAnsi" w:cstheme="minorHAnsi"/>
          <w:b/>
          <w:lang w:eastAsia="pl-PL"/>
        </w:rPr>
      </w:pPr>
      <w:r w:rsidRPr="00BC386E">
        <w:rPr>
          <w:rFonts w:asciiTheme="minorHAnsi" w:hAnsiTheme="minorHAnsi" w:cstheme="minorHAnsi"/>
          <w:b/>
          <w:lang w:eastAsia="pl-PL"/>
        </w:rPr>
        <w:t>§ 1</w:t>
      </w:r>
    </w:p>
    <w:p w14:paraId="54A01F1D" w14:textId="77777777" w:rsidR="00132FE2" w:rsidRPr="00BC386E" w:rsidRDefault="00132FE2" w:rsidP="00132FE2">
      <w:pPr>
        <w:widowControl/>
        <w:tabs>
          <w:tab w:val="left" w:pos="284"/>
          <w:tab w:val="left" w:pos="426"/>
        </w:tabs>
        <w:autoSpaceDE/>
        <w:spacing w:beforeLines="40" w:before="96" w:afterLines="40" w:after="96"/>
        <w:jc w:val="center"/>
        <w:rPr>
          <w:rFonts w:asciiTheme="minorHAnsi" w:hAnsiTheme="minorHAnsi" w:cstheme="minorHAnsi"/>
          <w:b/>
          <w:lang w:eastAsia="pl-PL"/>
        </w:rPr>
      </w:pPr>
      <w:r w:rsidRPr="00BC386E">
        <w:rPr>
          <w:rFonts w:asciiTheme="minorHAnsi" w:hAnsiTheme="minorHAnsi" w:cstheme="minorHAnsi"/>
          <w:b/>
          <w:lang w:eastAsia="pl-PL"/>
        </w:rPr>
        <w:t>Informacje ogólne</w:t>
      </w:r>
    </w:p>
    <w:p w14:paraId="1DD67DC5" w14:textId="3F8B230D" w:rsidR="00132FE2" w:rsidRPr="00BC386E" w:rsidRDefault="00132FE2" w:rsidP="00132FE2">
      <w:pPr>
        <w:numPr>
          <w:ilvl w:val="0"/>
          <w:numId w:val="114"/>
        </w:numPr>
        <w:tabs>
          <w:tab w:val="left" w:pos="-3098"/>
          <w:tab w:val="left" w:pos="-2956"/>
          <w:tab w:val="left" w:pos="-2814"/>
        </w:tabs>
        <w:suppressAutoHyphens/>
        <w:autoSpaceDE/>
        <w:spacing w:beforeLines="40" w:before="96" w:afterLines="40" w:after="96"/>
        <w:jc w:val="both"/>
        <w:rPr>
          <w:rFonts w:asciiTheme="minorHAnsi" w:eastAsia="Calibri" w:hAnsiTheme="minorHAnsi" w:cstheme="minorHAnsi"/>
        </w:rPr>
      </w:pPr>
      <w:r w:rsidRPr="00BC386E">
        <w:rPr>
          <w:rFonts w:asciiTheme="minorHAnsi" w:hAnsiTheme="minorHAnsi" w:cstheme="minorHAnsi"/>
          <w:lang w:eastAsia="pl-PL"/>
        </w:rPr>
        <w:t xml:space="preserve">Przedmiot niniejszej umowy jest współfinansowany ze środków Unii Europejskiej w ramach </w:t>
      </w:r>
      <w:r w:rsidRPr="00BC386E">
        <w:rPr>
          <w:rFonts w:asciiTheme="minorHAnsi" w:hAnsiTheme="minorHAnsi" w:cstheme="minorHAnsi"/>
          <w:color w:val="000000"/>
          <w:lang w:eastAsia="pl-PL"/>
        </w:rPr>
        <w:t xml:space="preserve">Programu Operacyjnego Pomoc Techniczna 2014-2020, </w:t>
      </w:r>
      <w:r w:rsidR="001821DC" w:rsidRPr="001821DC">
        <w:rPr>
          <w:rFonts w:asciiTheme="minorHAnsi" w:hAnsiTheme="minorHAnsi" w:cstheme="minorHAnsi"/>
          <w:color w:val="000000"/>
          <w:lang w:eastAsia="pl-PL"/>
        </w:rPr>
        <w:t>PTFE 2021-2027</w:t>
      </w:r>
      <w:r w:rsidR="001821DC">
        <w:rPr>
          <w:rFonts w:asciiTheme="minorHAnsi" w:hAnsiTheme="minorHAnsi" w:cstheme="minorHAnsi"/>
          <w:color w:val="000000"/>
          <w:lang w:eastAsia="pl-PL"/>
        </w:rPr>
        <w:t xml:space="preserve">, </w:t>
      </w:r>
      <w:r w:rsidRPr="00BC386E">
        <w:rPr>
          <w:rFonts w:asciiTheme="minorHAnsi" w:hAnsiTheme="minorHAnsi" w:cstheme="minorHAnsi"/>
          <w:color w:val="000000"/>
          <w:lang w:eastAsia="pl-PL"/>
        </w:rPr>
        <w:t xml:space="preserve">Programu Operacyjnego </w:t>
      </w:r>
      <w:r w:rsidRPr="00BC386E">
        <w:rPr>
          <w:rFonts w:asciiTheme="minorHAnsi" w:hAnsiTheme="minorHAnsi" w:cstheme="minorHAnsi"/>
          <w:color w:val="000000"/>
          <w:lang w:val="x-none" w:eastAsia="pl-PL"/>
        </w:rPr>
        <w:t xml:space="preserve">PT POWER 2014-2020, </w:t>
      </w:r>
      <w:r w:rsidRPr="00BC386E">
        <w:rPr>
          <w:rFonts w:asciiTheme="minorHAnsi" w:hAnsiTheme="minorHAnsi" w:cstheme="minorHAnsi"/>
          <w:color w:val="000000"/>
          <w:lang w:eastAsia="pl-PL"/>
        </w:rPr>
        <w:t>P</w:t>
      </w:r>
      <w:proofErr w:type="spellStart"/>
      <w:r w:rsidRPr="00BC386E">
        <w:rPr>
          <w:rFonts w:asciiTheme="minorHAnsi" w:hAnsiTheme="minorHAnsi" w:cstheme="minorHAnsi"/>
          <w:color w:val="000000"/>
          <w:lang w:val="x-none" w:eastAsia="pl-PL"/>
        </w:rPr>
        <w:t>rogramu</w:t>
      </w:r>
      <w:proofErr w:type="spellEnd"/>
      <w:r w:rsidRPr="00BC386E">
        <w:rPr>
          <w:rFonts w:asciiTheme="minorHAnsi" w:hAnsiTheme="minorHAnsi" w:cstheme="minorHAnsi"/>
          <w:color w:val="000000"/>
          <w:lang w:val="x-none" w:eastAsia="pl-PL"/>
        </w:rPr>
        <w:t xml:space="preserve"> </w:t>
      </w:r>
      <w:proofErr w:type="spellStart"/>
      <w:r w:rsidRPr="00BC386E">
        <w:rPr>
          <w:rFonts w:asciiTheme="minorHAnsi" w:hAnsiTheme="minorHAnsi" w:cstheme="minorHAnsi"/>
          <w:color w:val="000000"/>
          <w:lang w:val="x-none" w:eastAsia="pl-PL"/>
        </w:rPr>
        <w:t>Interreg</w:t>
      </w:r>
      <w:proofErr w:type="spellEnd"/>
      <w:r w:rsidRPr="00BC386E">
        <w:rPr>
          <w:rFonts w:asciiTheme="minorHAnsi" w:hAnsiTheme="minorHAnsi" w:cstheme="minorHAnsi"/>
          <w:color w:val="000000"/>
          <w:lang w:val="x-none" w:eastAsia="pl-PL"/>
        </w:rPr>
        <w:t xml:space="preserve"> V-A Polska-Słowacja 2014-2020, </w:t>
      </w:r>
      <w:r w:rsidRPr="00BC386E">
        <w:rPr>
          <w:rFonts w:asciiTheme="minorHAnsi" w:hAnsiTheme="minorHAnsi" w:cstheme="minorHAnsi"/>
          <w:color w:val="000000"/>
          <w:lang w:eastAsia="pl-PL"/>
        </w:rPr>
        <w:t>P</w:t>
      </w:r>
      <w:proofErr w:type="spellStart"/>
      <w:r w:rsidRPr="00BC386E">
        <w:rPr>
          <w:rFonts w:asciiTheme="minorHAnsi" w:hAnsiTheme="minorHAnsi" w:cstheme="minorHAnsi"/>
          <w:color w:val="000000"/>
          <w:lang w:val="x-none" w:eastAsia="pl-PL"/>
        </w:rPr>
        <w:t>rogramu</w:t>
      </w:r>
      <w:proofErr w:type="spellEnd"/>
      <w:r w:rsidRPr="00BC386E">
        <w:rPr>
          <w:rFonts w:asciiTheme="minorHAnsi" w:hAnsiTheme="minorHAnsi" w:cstheme="minorHAnsi"/>
          <w:color w:val="000000"/>
          <w:lang w:val="x-none" w:eastAsia="pl-PL"/>
        </w:rPr>
        <w:t xml:space="preserve"> Współpracy Terytorialnej Polska – Białoruś – Ukraina 2014</w:t>
      </w:r>
      <w:r w:rsidRPr="00BC386E">
        <w:rPr>
          <w:rFonts w:asciiTheme="minorHAnsi" w:hAnsiTheme="minorHAnsi" w:cstheme="minorHAnsi"/>
          <w:color w:val="000000"/>
          <w:lang w:eastAsia="pl-PL"/>
        </w:rPr>
        <w:t>-</w:t>
      </w:r>
      <w:r w:rsidRPr="00BC386E">
        <w:rPr>
          <w:rFonts w:asciiTheme="minorHAnsi" w:hAnsiTheme="minorHAnsi" w:cstheme="minorHAnsi"/>
          <w:color w:val="000000"/>
          <w:lang w:val="x-none" w:eastAsia="pl-PL"/>
        </w:rPr>
        <w:t xml:space="preserve">2020, Programu Współpracy Transgranicznej Polska-Rosja 2014-2020, </w:t>
      </w:r>
      <w:r w:rsidRPr="00BC386E">
        <w:rPr>
          <w:rFonts w:asciiTheme="minorHAnsi" w:eastAsia="Calibri" w:hAnsiTheme="minorHAnsi" w:cstheme="minorHAnsi"/>
        </w:rPr>
        <w:t xml:space="preserve">Programu Współpracy </w:t>
      </w:r>
      <w:proofErr w:type="spellStart"/>
      <w:r w:rsidRPr="00BC386E">
        <w:rPr>
          <w:rFonts w:asciiTheme="minorHAnsi" w:eastAsia="Calibri" w:hAnsiTheme="minorHAnsi" w:cstheme="minorHAnsi"/>
        </w:rPr>
        <w:t>Interreg</w:t>
      </w:r>
      <w:proofErr w:type="spellEnd"/>
      <w:r w:rsidRPr="00BC386E">
        <w:rPr>
          <w:rFonts w:asciiTheme="minorHAnsi" w:eastAsia="Calibri" w:hAnsiTheme="minorHAnsi" w:cstheme="minorHAnsi"/>
        </w:rPr>
        <w:t xml:space="preserve"> V-A </w:t>
      </w:r>
      <w:r w:rsidRPr="00BC386E">
        <w:rPr>
          <w:rFonts w:asciiTheme="minorHAnsi" w:hAnsiTheme="minorHAnsi" w:cstheme="minorHAnsi"/>
          <w:color w:val="000000"/>
          <w:lang w:eastAsia="pl-PL"/>
        </w:rPr>
        <w:t>Południowy Bałtyk</w:t>
      </w:r>
      <w:r w:rsidRPr="00BC386E">
        <w:rPr>
          <w:rFonts w:asciiTheme="minorHAnsi" w:hAnsiTheme="minorHAnsi" w:cstheme="minorHAnsi"/>
          <w:color w:val="000000"/>
          <w:lang w:val="x-none" w:eastAsia="pl-PL"/>
        </w:rPr>
        <w:t xml:space="preserve"> 2014-2020</w:t>
      </w:r>
      <w:r w:rsidRPr="00BC386E">
        <w:rPr>
          <w:rFonts w:asciiTheme="minorHAnsi" w:hAnsiTheme="minorHAnsi" w:cstheme="minorHAnsi"/>
          <w:color w:val="000000"/>
          <w:lang w:eastAsia="pl-PL"/>
        </w:rPr>
        <w:t>,</w:t>
      </w:r>
      <w:r w:rsidRPr="00BC386E">
        <w:rPr>
          <w:rFonts w:asciiTheme="minorHAnsi" w:hAnsiTheme="minorHAnsi" w:cstheme="minorHAnsi"/>
        </w:rPr>
        <w:t xml:space="preserve"> </w:t>
      </w:r>
      <w:r w:rsidRPr="00BC386E">
        <w:rPr>
          <w:rFonts w:asciiTheme="minorHAnsi" w:hAnsiTheme="minorHAnsi" w:cstheme="minorHAnsi"/>
          <w:color w:val="000000"/>
          <w:lang w:eastAsia="pl-PL"/>
        </w:rPr>
        <w:t xml:space="preserve">Programu Współpracy INTERREG Polska – Saksonia 2014-2020. </w:t>
      </w:r>
      <w:r w:rsidRPr="00BC386E">
        <w:rPr>
          <w:rFonts w:asciiTheme="minorHAnsi" w:eastAsia="Calibri" w:hAnsiTheme="minorHAnsi" w:cstheme="minorHAnsi"/>
        </w:rPr>
        <w:t xml:space="preserve">Zmiana struktury finansowania Centrum Projektów Europejskich nie wymaga aneksowania umowy- usługi będą sfinansowane ze środków Programów na lata 2021-2027. </w:t>
      </w:r>
    </w:p>
    <w:p w14:paraId="48A3A710" w14:textId="46C4FAB3" w:rsidR="00132FE2" w:rsidRPr="00BC386E" w:rsidRDefault="00132FE2" w:rsidP="00132FE2">
      <w:pPr>
        <w:numPr>
          <w:ilvl w:val="0"/>
          <w:numId w:val="114"/>
        </w:numPr>
        <w:tabs>
          <w:tab w:val="left" w:pos="-3098"/>
          <w:tab w:val="left" w:pos="-2956"/>
          <w:tab w:val="left" w:pos="-2814"/>
        </w:tabs>
        <w:suppressAutoHyphens/>
        <w:autoSpaceDE/>
        <w:spacing w:beforeLines="40" w:before="96" w:afterLines="40" w:after="96"/>
        <w:jc w:val="both"/>
        <w:rPr>
          <w:rFonts w:asciiTheme="minorHAnsi" w:hAnsiTheme="minorHAnsi" w:cstheme="minorHAnsi"/>
          <w:lang w:val="x-none" w:eastAsia="pl-PL"/>
        </w:rPr>
      </w:pPr>
      <w:r w:rsidRPr="00BC386E">
        <w:rPr>
          <w:rFonts w:asciiTheme="minorHAnsi" w:hAnsiTheme="minorHAnsi" w:cstheme="minorHAnsi"/>
          <w:lang w:eastAsia="pl-PL"/>
        </w:rPr>
        <w:t>U</w:t>
      </w:r>
      <w:r w:rsidRPr="00BC386E">
        <w:rPr>
          <w:rFonts w:asciiTheme="minorHAnsi" w:hAnsiTheme="minorHAnsi" w:cstheme="minorHAnsi"/>
          <w:lang w:val="x-none" w:eastAsia="pl-PL"/>
        </w:rPr>
        <w:t>mowa została zawarta w wyniku udzielenia zamówienia publicznego nr WA.263</w:t>
      </w:r>
      <w:r w:rsidRPr="00BC386E">
        <w:rPr>
          <w:rFonts w:asciiTheme="minorHAnsi" w:hAnsiTheme="minorHAnsi" w:cstheme="minorHAnsi"/>
          <w:lang w:eastAsia="pl-PL"/>
        </w:rPr>
        <w:t>.9.2022.MW</w:t>
      </w:r>
      <w:r w:rsidRPr="00BC386E">
        <w:rPr>
          <w:rFonts w:asciiTheme="minorHAnsi" w:hAnsiTheme="minorHAnsi" w:cstheme="minorHAnsi"/>
          <w:lang w:val="x-none" w:eastAsia="pl-PL"/>
        </w:rPr>
        <w:t xml:space="preserve">, </w:t>
      </w:r>
      <w:r w:rsidRPr="00BC386E">
        <w:rPr>
          <w:rFonts w:asciiTheme="minorHAnsi" w:hAnsiTheme="minorHAnsi" w:cstheme="minorHAnsi"/>
          <w:b/>
          <w:bCs/>
          <w:lang w:eastAsia="pl-PL"/>
        </w:rPr>
        <w:t>część I-II</w:t>
      </w:r>
      <w:r w:rsidRPr="00BC386E">
        <w:rPr>
          <w:rFonts w:asciiTheme="minorHAnsi" w:hAnsiTheme="minorHAnsi" w:cstheme="minorHAnsi"/>
          <w:lang w:eastAsia="pl-PL"/>
        </w:rPr>
        <w:t xml:space="preserve">, </w:t>
      </w:r>
      <w:r w:rsidRPr="00BC386E">
        <w:rPr>
          <w:rFonts w:asciiTheme="minorHAnsi" w:hAnsiTheme="minorHAnsi" w:cstheme="minorHAnsi"/>
          <w:lang w:val="x-none" w:eastAsia="pl-PL"/>
        </w:rPr>
        <w:t xml:space="preserve">prowadzonego w trybie </w:t>
      </w:r>
      <w:r w:rsidRPr="00BC386E">
        <w:rPr>
          <w:rFonts w:asciiTheme="minorHAnsi" w:hAnsiTheme="minorHAnsi" w:cstheme="minorHAnsi"/>
          <w:lang w:eastAsia="pl-PL"/>
        </w:rPr>
        <w:t xml:space="preserve">podstawowym </w:t>
      </w:r>
      <w:r w:rsidRPr="00BC386E">
        <w:rPr>
          <w:rFonts w:asciiTheme="minorHAnsi" w:eastAsia="Calibri" w:hAnsiTheme="minorHAnsi" w:cstheme="minorHAnsi"/>
          <w:bCs/>
          <w:lang w:eastAsia="pl-PL"/>
        </w:rPr>
        <w:t xml:space="preserve">na podstawie art. 275 pkt 1 ustawy z dnia 11 września 2019 r. </w:t>
      </w:r>
      <w:r w:rsidRPr="00BC386E">
        <w:rPr>
          <w:rFonts w:asciiTheme="minorHAnsi" w:eastAsia="Calibri" w:hAnsiTheme="minorHAnsi" w:cstheme="minorHAnsi"/>
          <w:lang w:bidi="pl-PL"/>
        </w:rPr>
        <w:t xml:space="preserve">(Dz. U. z 2021 r., poz. 1129 z </w:t>
      </w:r>
      <w:proofErr w:type="spellStart"/>
      <w:r w:rsidRPr="00BC386E">
        <w:rPr>
          <w:rFonts w:asciiTheme="minorHAnsi" w:eastAsia="Calibri" w:hAnsiTheme="minorHAnsi" w:cstheme="minorHAnsi"/>
          <w:lang w:bidi="pl-PL"/>
        </w:rPr>
        <w:t>późn</w:t>
      </w:r>
      <w:proofErr w:type="spellEnd"/>
      <w:r w:rsidRPr="00BC386E">
        <w:rPr>
          <w:rFonts w:asciiTheme="minorHAnsi" w:eastAsia="Calibri" w:hAnsiTheme="minorHAnsi" w:cstheme="minorHAnsi"/>
          <w:lang w:bidi="pl-PL"/>
        </w:rPr>
        <w:t>. zm</w:t>
      </w:r>
      <w:r w:rsidRPr="00BC386E">
        <w:rPr>
          <w:rFonts w:asciiTheme="minorHAnsi" w:eastAsia="Calibri" w:hAnsiTheme="minorHAnsi" w:cstheme="minorHAnsi"/>
        </w:rPr>
        <w:t>.).</w:t>
      </w:r>
      <w:r w:rsidRPr="00BC386E">
        <w:rPr>
          <w:rFonts w:asciiTheme="minorHAnsi" w:eastAsia="Calibri" w:hAnsiTheme="minorHAnsi" w:cstheme="minorHAnsi"/>
          <w:bCs/>
          <w:lang w:eastAsia="pl-PL"/>
        </w:rPr>
        <w:t xml:space="preserve"> </w:t>
      </w:r>
    </w:p>
    <w:p w14:paraId="494CE901"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t>§ 2</w:t>
      </w:r>
    </w:p>
    <w:p w14:paraId="26939D30"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t>Przedmiot zamówienia</w:t>
      </w:r>
    </w:p>
    <w:p w14:paraId="0801FB67" w14:textId="77777777" w:rsidR="00132FE2" w:rsidRPr="00BC386E" w:rsidRDefault="00132FE2" w:rsidP="00132FE2">
      <w:pPr>
        <w:widowControl/>
        <w:numPr>
          <w:ilvl w:val="0"/>
          <w:numId w:val="95"/>
        </w:numPr>
        <w:tabs>
          <w:tab w:val="left" w:pos="426"/>
        </w:tabs>
        <w:autoSpaceDE/>
        <w:spacing w:beforeLines="40" w:before="96" w:afterLines="40" w:after="96"/>
        <w:ind w:left="0" w:firstLine="0"/>
        <w:jc w:val="both"/>
        <w:rPr>
          <w:rFonts w:asciiTheme="minorHAnsi" w:hAnsiTheme="minorHAnsi" w:cstheme="minorHAnsi"/>
          <w:lang w:eastAsia="pl-PL"/>
        </w:rPr>
      </w:pPr>
      <w:r w:rsidRPr="00BC386E">
        <w:rPr>
          <w:rFonts w:asciiTheme="minorHAnsi" w:hAnsiTheme="minorHAnsi" w:cstheme="minorHAnsi"/>
          <w:lang w:eastAsia="pl-PL"/>
        </w:rPr>
        <w:t xml:space="preserve">Przedmiotem zamówienia jest: </w:t>
      </w:r>
    </w:p>
    <w:p w14:paraId="4F166467" w14:textId="77777777" w:rsidR="00132FE2" w:rsidRPr="00BC386E" w:rsidRDefault="00132FE2" w:rsidP="00132FE2">
      <w:pPr>
        <w:widowControl/>
        <w:numPr>
          <w:ilvl w:val="0"/>
          <w:numId w:val="96"/>
        </w:numPr>
        <w:tabs>
          <w:tab w:val="left" w:pos="284"/>
          <w:tab w:val="left" w:pos="426"/>
        </w:tabs>
        <w:suppressAutoHyphens/>
        <w:autoSpaceDE/>
        <w:adjustRightInd w:val="0"/>
        <w:spacing w:beforeLines="40" w:before="96" w:afterLines="40" w:after="96"/>
        <w:ind w:left="851" w:hanging="425"/>
        <w:jc w:val="both"/>
        <w:rPr>
          <w:rFonts w:asciiTheme="minorHAnsi" w:hAnsiTheme="minorHAnsi" w:cstheme="minorHAnsi"/>
          <w:lang w:val="x-none" w:eastAsia="pl-PL"/>
        </w:rPr>
      </w:pPr>
      <w:r w:rsidRPr="00BC386E">
        <w:rPr>
          <w:rFonts w:asciiTheme="minorHAnsi" w:hAnsiTheme="minorHAnsi" w:cstheme="minorHAnsi"/>
          <w:lang w:val="x-none" w:eastAsia="pl-PL"/>
        </w:rPr>
        <w:t xml:space="preserve">dostawa </w:t>
      </w:r>
      <w:r w:rsidRPr="00BC386E">
        <w:rPr>
          <w:rFonts w:asciiTheme="minorHAnsi" w:hAnsiTheme="minorHAnsi" w:cstheme="minorHAnsi"/>
          <w:lang w:eastAsia="pl-PL"/>
        </w:rPr>
        <w:t xml:space="preserve">i przeniesienie własności na rzecz Zamawiającego </w:t>
      </w:r>
      <w:r w:rsidRPr="00BC386E">
        <w:rPr>
          <w:rFonts w:asciiTheme="minorHAnsi" w:hAnsiTheme="minorHAnsi" w:cstheme="minorHAnsi"/>
          <w:lang w:val="x-none" w:eastAsia="pl-PL"/>
        </w:rPr>
        <w:t xml:space="preserve">przedmiotu zamówienia opisanego w załączniku nr 1 do niniejszej umowy </w:t>
      </w:r>
      <w:r w:rsidRPr="00BC386E">
        <w:rPr>
          <w:rFonts w:asciiTheme="minorHAnsi" w:hAnsiTheme="minorHAnsi" w:cstheme="minorHAnsi"/>
          <w:lang w:eastAsia="pl-PL"/>
        </w:rPr>
        <w:t>wraz z wniesienie</w:t>
      </w:r>
      <w:r w:rsidRPr="00BC386E">
        <w:rPr>
          <w:rFonts w:asciiTheme="minorHAnsi" w:hAnsiTheme="minorHAnsi" w:cstheme="minorHAnsi"/>
          <w:lang w:val="x-none" w:eastAsia="pl-PL"/>
        </w:rPr>
        <w:t xml:space="preserve"> do siedziby Zamawiającego i rozładunki</w:t>
      </w:r>
      <w:r w:rsidRPr="00BC386E">
        <w:rPr>
          <w:rFonts w:asciiTheme="minorHAnsi" w:hAnsiTheme="minorHAnsi" w:cstheme="minorHAnsi"/>
          <w:lang w:eastAsia="pl-PL"/>
        </w:rPr>
        <w:t>em</w:t>
      </w:r>
      <w:r w:rsidRPr="00BC386E">
        <w:rPr>
          <w:rFonts w:asciiTheme="minorHAnsi" w:hAnsiTheme="minorHAnsi" w:cstheme="minorHAnsi"/>
          <w:lang w:val="x-none" w:eastAsia="pl-PL"/>
        </w:rPr>
        <w:t xml:space="preserve"> w miejscu wskazanym przez Zamawiającego, w ramach jednej dostawy;</w:t>
      </w:r>
    </w:p>
    <w:p w14:paraId="29168FEC" w14:textId="77777777" w:rsidR="00132FE2" w:rsidRPr="00BC386E" w:rsidRDefault="00132FE2" w:rsidP="00132FE2">
      <w:pPr>
        <w:widowControl/>
        <w:numPr>
          <w:ilvl w:val="0"/>
          <w:numId w:val="96"/>
        </w:numPr>
        <w:tabs>
          <w:tab w:val="left" w:pos="284"/>
          <w:tab w:val="left" w:pos="426"/>
        </w:tabs>
        <w:suppressAutoHyphens/>
        <w:autoSpaceDE/>
        <w:adjustRightInd w:val="0"/>
        <w:spacing w:beforeLines="40" w:before="96" w:afterLines="40" w:after="96"/>
        <w:ind w:left="851" w:hanging="425"/>
        <w:jc w:val="both"/>
        <w:rPr>
          <w:rFonts w:asciiTheme="minorHAnsi" w:hAnsiTheme="minorHAnsi" w:cstheme="minorHAnsi"/>
          <w:lang w:val="x-none" w:eastAsia="pl-PL"/>
        </w:rPr>
      </w:pPr>
      <w:r w:rsidRPr="00BC386E">
        <w:rPr>
          <w:rFonts w:asciiTheme="minorHAnsi" w:hAnsiTheme="minorHAnsi" w:cstheme="minorHAnsi"/>
          <w:lang w:val="x-none" w:eastAsia="pl-PL"/>
        </w:rPr>
        <w:lastRenderedPageBreak/>
        <w:t>dostarczenie przez Wykonawcę dokumentacji technicznej oferowanego sprzętu, instrukcji obsługi, karty gwarancyjnej;</w:t>
      </w:r>
    </w:p>
    <w:p w14:paraId="619C15AB" w14:textId="77777777" w:rsidR="00132FE2" w:rsidRPr="00BC386E" w:rsidRDefault="00132FE2" w:rsidP="00132FE2">
      <w:pPr>
        <w:widowControl/>
        <w:numPr>
          <w:ilvl w:val="0"/>
          <w:numId w:val="96"/>
        </w:numPr>
        <w:tabs>
          <w:tab w:val="left" w:pos="284"/>
          <w:tab w:val="left" w:pos="426"/>
        </w:tabs>
        <w:suppressAutoHyphens/>
        <w:autoSpaceDE/>
        <w:adjustRightInd w:val="0"/>
        <w:spacing w:beforeLines="40" w:before="96" w:afterLines="40" w:after="96"/>
        <w:ind w:left="851" w:hanging="425"/>
        <w:jc w:val="both"/>
        <w:rPr>
          <w:rFonts w:asciiTheme="minorHAnsi" w:hAnsiTheme="minorHAnsi" w:cstheme="minorHAnsi"/>
          <w:lang w:val="x-none" w:eastAsia="pl-PL"/>
        </w:rPr>
      </w:pPr>
      <w:r w:rsidRPr="00BC386E">
        <w:rPr>
          <w:rFonts w:asciiTheme="minorHAnsi" w:hAnsiTheme="minorHAnsi" w:cstheme="minorHAnsi"/>
          <w:lang w:eastAsia="pl-PL"/>
        </w:rPr>
        <w:t>z</w:t>
      </w:r>
      <w:proofErr w:type="spellStart"/>
      <w:r w:rsidRPr="00BC386E">
        <w:rPr>
          <w:rFonts w:asciiTheme="minorHAnsi" w:hAnsiTheme="minorHAnsi" w:cstheme="minorHAnsi"/>
          <w:lang w:val="x-none" w:eastAsia="pl-PL"/>
        </w:rPr>
        <w:t>apewnienie</w:t>
      </w:r>
      <w:proofErr w:type="spellEnd"/>
      <w:r w:rsidRPr="00BC386E">
        <w:rPr>
          <w:rFonts w:asciiTheme="minorHAnsi" w:hAnsiTheme="minorHAnsi" w:cstheme="minorHAnsi"/>
          <w:lang w:val="x-none" w:eastAsia="pl-PL"/>
        </w:rPr>
        <w:t xml:space="preserve"> przez Wykonawcę gwarancji i zapewnienie autoryzowanego serwisu gwarancyjnego.</w:t>
      </w:r>
    </w:p>
    <w:p w14:paraId="3BF81F28" w14:textId="77777777" w:rsidR="00132FE2" w:rsidRPr="00BC386E" w:rsidRDefault="00132FE2" w:rsidP="00132FE2">
      <w:pPr>
        <w:widowControl/>
        <w:numPr>
          <w:ilvl w:val="0"/>
          <w:numId w:val="95"/>
        </w:numPr>
        <w:tabs>
          <w:tab w:val="left" w:pos="426"/>
        </w:tabs>
        <w:autoSpaceDE/>
        <w:spacing w:beforeLines="40" w:before="96" w:afterLines="40" w:after="96"/>
        <w:ind w:left="0" w:firstLine="0"/>
        <w:jc w:val="both"/>
        <w:rPr>
          <w:rFonts w:asciiTheme="minorHAnsi" w:hAnsiTheme="minorHAnsi" w:cstheme="minorHAnsi"/>
          <w:lang w:eastAsia="pl-PL"/>
        </w:rPr>
      </w:pPr>
      <w:r w:rsidRPr="00BC386E">
        <w:rPr>
          <w:rFonts w:asciiTheme="minorHAnsi" w:hAnsiTheme="minorHAnsi" w:cstheme="minorHAnsi"/>
          <w:lang w:eastAsia="pl-PL"/>
        </w:rPr>
        <w:t xml:space="preserve">Przedmiot zamówienia nie obejmuje usługi montażu, instalacji, migracji danych. </w:t>
      </w:r>
    </w:p>
    <w:p w14:paraId="38D019CC" w14:textId="77777777" w:rsidR="00132FE2" w:rsidRPr="00BC386E" w:rsidRDefault="00132FE2" w:rsidP="00132FE2">
      <w:pPr>
        <w:widowControl/>
        <w:numPr>
          <w:ilvl w:val="0"/>
          <w:numId w:val="95"/>
        </w:numPr>
        <w:tabs>
          <w:tab w:val="left" w:pos="426"/>
        </w:tabs>
        <w:autoSpaceDE/>
        <w:spacing w:beforeLines="40" w:before="96" w:afterLines="40" w:after="96"/>
        <w:ind w:left="0" w:firstLine="0"/>
        <w:jc w:val="both"/>
        <w:rPr>
          <w:rFonts w:asciiTheme="minorHAnsi" w:hAnsiTheme="minorHAnsi" w:cstheme="minorHAnsi"/>
          <w:lang w:eastAsia="pl-PL"/>
        </w:rPr>
      </w:pPr>
      <w:r w:rsidRPr="00BC386E">
        <w:rPr>
          <w:rFonts w:asciiTheme="minorHAnsi" w:hAnsiTheme="minorHAnsi" w:cstheme="minorHAnsi"/>
          <w:lang w:eastAsia="pl-PL"/>
        </w:rPr>
        <w:t>Szczegółowy opis przedmiotu zamówienia określa załącznik nr 1 do niniejszej umowy.</w:t>
      </w:r>
    </w:p>
    <w:p w14:paraId="227A7FE7" w14:textId="77777777" w:rsidR="00132FE2" w:rsidRPr="00BC386E" w:rsidRDefault="00132FE2" w:rsidP="00132FE2">
      <w:pPr>
        <w:widowControl/>
        <w:numPr>
          <w:ilvl w:val="0"/>
          <w:numId w:val="95"/>
        </w:numPr>
        <w:tabs>
          <w:tab w:val="left" w:pos="426"/>
        </w:tabs>
        <w:autoSpaceDE/>
        <w:spacing w:beforeLines="40" w:before="96" w:afterLines="40" w:after="96"/>
        <w:ind w:left="0" w:firstLine="0"/>
        <w:jc w:val="both"/>
        <w:rPr>
          <w:rFonts w:asciiTheme="minorHAnsi" w:hAnsiTheme="minorHAnsi" w:cstheme="minorHAnsi"/>
          <w:lang w:eastAsia="pl-PL"/>
        </w:rPr>
      </w:pPr>
      <w:r w:rsidRPr="00BC386E">
        <w:rPr>
          <w:rFonts w:asciiTheme="minorHAnsi" w:hAnsiTheme="minorHAnsi" w:cstheme="minorHAnsi"/>
          <w:lang w:eastAsia="pl-PL"/>
        </w:rPr>
        <w:t xml:space="preserve">Zamawiający przewiduje opcje w części 1 zamówienia. </w:t>
      </w:r>
    </w:p>
    <w:p w14:paraId="50897DC2"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t>§ 3</w:t>
      </w:r>
    </w:p>
    <w:p w14:paraId="45AA6833"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t>Termin realizacji umowy</w:t>
      </w:r>
    </w:p>
    <w:p w14:paraId="356C3582" w14:textId="77777777" w:rsidR="00132FE2" w:rsidRPr="00BC386E" w:rsidRDefault="00132FE2" w:rsidP="00132FE2">
      <w:pPr>
        <w:widowControl/>
        <w:numPr>
          <w:ilvl w:val="0"/>
          <w:numId w:val="97"/>
        </w:numPr>
        <w:autoSpaceDE/>
        <w:adjustRightInd w:val="0"/>
        <w:spacing w:beforeLines="40" w:before="96" w:afterLines="40" w:after="96"/>
        <w:ind w:left="426" w:hanging="426"/>
        <w:jc w:val="both"/>
        <w:rPr>
          <w:rFonts w:asciiTheme="minorHAnsi" w:hAnsiTheme="minorHAnsi" w:cstheme="minorHAnsi"/>
          <w:spacing w:val="-12"/>
          <w:lang w:eastAsia="pl-PL"/>
        </w:rPr>
      </w:pPr>
      <w:r w:rsidRPr="00BC386E">
        <w:rPr>
          <w:rFonts w:asciiTheme="minorHAnsi" w:hAnsiTheme="minorHAnsi" w:cstheme="minorHAnsi"/>
          <w:spacing w:val="-12"/>
          <w:lang w:eastAsia="pl-PL"/>
        </w:rPr>
        <w:t xml:space="preserve">Wykonawca zobowiązuje się do zrealizowania umowy w terminie 60 dni od dnia zawarcia umowy, z zastrzeżeniem ust. 4. </w:t>
      </w:r>
    </w:p>
    <w:p w14:paraId="134D92EC" w14:textId="77777777" w:rsidR="00132FE2" w:rsidRPr="00BC386E" w:rsidRDefault="00132FE2" w:rsidP="00132FE2">
      <w:pPr>
        <w:widowControl/>
        <w:numPr>
          <w:ilvl w:val="0"/>
          <w:numId w:val="97"/>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Za datę wykonania umowy przyjmuje się podpisanie przez obie Strony protokołu odbioru końcowego bez zastrzeżeń, o którym mowa w § 7 ust. 6.</w:t>
      </w:r>
    </w:p>
    <w:p w14:paraId="220A2148" w14:textId="77777777" w:rsidR="00132FE2" w:rsidRPr="00BC386E" w:rsidRDefault="00132FE2" w:rsidP="00132FE2">
      <w:pPr>
        <w:widowControl/>
        <w:numPr>
          <w:ilvl w:val="0"/>
          <w:numId w:val="97"/>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Zamawiający uprawniony jest w terminie do 4 miesięcy od dnia podpisania umowy do skorzystania z prawa opcji</w:t>
      </w:r>
      <w:r w:rsidRPr="00BC386E">
        <w:rPr>
          <w:rFonts w:asciiTheme="minorHAnsi" w:hAnsiTheme="minorHAnsi" w:cstheme="minorHAnsi"/>
          <w:vertAlign w:val="superscript"/>
        </w:rPr>
        <w:footnoteReference w:id="5"/>
      </w:r>
      <w:r w:rsidRPr="00BC386E">
        <w:rPr>
          <w:rFonts w:asciiTheme="minorHAnsi" w:hAnsiTheme="minorHAnsi" w:cstheme="minorHAnsi"/>
          <w:lang w:eastAsia="pl-PL"/>
        </w:rPr>
        <w:t xml:space="preserve">, to jest zakupu i dostawy sprzętu opisanego w pozycji 1 oraz pozycji 7 w części I załącznika nr 1 do umowy.  Realizacja opcji jest uzależniona od zasobów finansowych Zamawiającego w roku budżetowym 2022. </w:t>
      </w:r>
    </w:p>
    <w:p w14:paraId="79AB8DCF" w14:textId="77777777" w:rsidR="00132FE2" w:rsidRPr="00BC386E" w:rsidRDefault="00132FE2" w:rsidP="00132FE2">
      <w:pPr>
        <w:widowControl/>
        <w:numPr>
          <w:ilvl w:val="0"/>
          <w:numId w:val="97"/>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 xml:space="preserve">W przypadku skorzystania z prawa opcji Wykonawca zobowiązany jest wykonać dostawę sprzętu w terminie 3 miesięcy </w:t>
      </w:r>
      <w:r w:rsidRPr="00BC386E">
        <w:rPr>
          <w:rFonts w:asciiTheme="minorHAnsi" w:hAnsiTheme="minorHAnsi" w:cstheme="minorHAnsi"/>
          <w:spacing w:val="-12"/>
          <w:lang w:eastAsia="pl-PL"/>
        </w:rPr>
        <w:t xml:space="preserve">od dnia poinformowania go przez Zamawiającego. </w:t>
      </w:r>
      <w:r w:rsidRPr="00BC386E">
        <w:rPr>
          <w:rFonts w:asciiTheme="minorHAnsi" w:hAnsiTheme="minorHAnsi" w:cstheme="minorHAnsi"/>
          <w:lang w:eastAsia="pl-PL"/>
        </w:rPr>
        <w:t xml:space="preserve"> Do warunków realizacji umowy w ramach prawa opcji, w tym kar umownych i podstaw odstąpienia mają zastosowanie wszelkie postanowienia umowy, o ile dla opcji nie przewidziano regulacji szczególnych.  </w:t>
      </w:r>
    </w:p>
    <w:p w14:paraId="456C496A" w14:textId="77777777" w:rsidR="00132FE2" w:rsidRPr="00BC386E" w:rsidRDefault="00132FE2" w:rsidP="00132FE2">
      <w:pPr>
        <w:widowControl/>
        <w:numPr>
          <w:ilvl w:val="0"/>
          <w:numId w:val="97"/>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Wynagrodzenie Wykonawcy z tytułu zamówienia opcjonalnego nie może przekroczyć kwoty ……………………. PLN brutto (słownie: ………………………………………………..), zgodnie z ofertą Wykonawcy stanowiącą załącznik nr 2 do umowy.</w:t>
      </w:r>
    </w:p>
    <w:p w14:paraId="6649543A"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t>§ 4</w:t>
      </w:r>
    </w:p>
    <w:p w14:paraId="2631246A"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t>Procedura realizacji przedmiotu zamówienia</w:t>
      </w:r>
    </w:p>
    <w:p w14:paraId="464ECD33" w14:textId="77777777" w:rsidR="00132FE2" w:rsidRPr="00BC386E" w:rsidRDefault="00132FE2" w:rsidP="00132FE2">
      <w:pPr>
        <w:widowControl/>
        <w:numPr>
          <w:ilvl w:val="0"/>
          <w:numId w:val="98"/>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Wykonawca zobowiązuje się do dostarczenia przedmiotu zamówienia do siedziby Zamawiającego wraz z rozładunkiem w miejscu wskazanym przez Zamawiającego (piętro III) na własny koszt. Koszty te obejmują, w szczególności, koszty opakowania i transportu.</w:t>
      </w:r>
    </w:p>
    <w:p w14:paraId="5822FD6F" w14:textId="77777777" w:rsidR="00132FE2" w:rsidRPr="00BC386E" w:rsidRDefault="00132FE2" w:rsidP="00132FE2">
      <w:pPr>
        <w:widowControl/>
        <w:numPr>
          <w:ilvl w:val="0"/>
          <w:numId w:val="98"/>
        </w:numPr>
        <w:autoSpaceDE/>
        <w:adjustRightInd w:val="0"/>
        <w:spacing w:beforeLines="40" w:before="96" w:afterLines="40" w:after="96"/>
        <w:ind w:left="426" w:hanging="426"/>
        <w:jc w:val="both"/>
        <w:rPr>
          <w:rFonts w:asciiTheme="minorHAnsi" w:hAnsiTheme="minorHAnsi" w:cstheme="minorHAnsi"/>
          <w:spacing w:val="-12"/>
          <w:lang w:eastAsia="pl-PL"/>
        </w:rPr>
      </w:pPr>
      <w:r w:rsidRPr="00BC386E">
        <w:rPr>
          <w:rFonts w:asciiTheme="minorHAnsi" w:hAnsiTheme="minorHAnsi" w:cstheme="minorHAnsi"/>
          <w:lang w:eastAsia="pl-PL"/>
        </w:rPr>
        <w:t xml:space="preserve">Strony ustalają, że dostawa będzie się odbywać w dni robocze, to jest od poniedziałku do piątku z wyłączeniem dni ustawowo wolnych od pracy, w godzinach 10:00 – 15:00. Wykonawca zobowiązuje się do poinformowania Zamawiającego z wyprzedzeniem 2 dni roboczych </w:t>
      </w:r>
      <w:r w:rsidRPr="00BC386E">
        <w:rPr>
          <w:rFonts w:asciiTheme="minorHAnsi" w:hAnsiTheme="minorHAnsi" w:cstheme="minorHAnsi"/>
          <w:spacing w:val="-12"/>
          <w:lang w:eastAsia="pl-PL"/>
        </w:rPr>
        <w:t xml:space="preserve">o planowanym terminie dostawy na adres email </w:t>
      </w:r>
      <w:hyperlink r:id="rId12" w:history="1">
        <w:r w:rsidRPr="00BC386E">
          <w:rPr>
            <w:rStyle w:val="Hipercze"/>
            <w:rFonts w:asciiTheme="minorHAnsi" w:hAnsiTheme="minorHAnsi" w:cstheme="minorHAnsi"/>
            <w:color w:val="0000FF"/>
            <w:spacing w:val="-12"/>
            <w:lang w:eastAsia="pl-PL"/>
          </w:rPr>
          <w:t>cpe@cpe.gov.pl</w:t>
        </w:r>
      </w:hyperlink>
      <w:r w:rsidRPr="00BC386E">
        <w:rPr>
          <w:rFonts w:asciiTheme="minorHAnsi" w:hAnsiTheme="minorHAnsi" w:cstheme="minorHAnsi"/>
          <w:spacing w:val="-12"/>
          <w:lang w:eastAsia="pl-PL"/>
        </w:rPr>
        <w:t xml:space="preserve"> lub adres email podany w § 6  ust. 1 lit. a.</w:t>
      </w:r>
    </w:p>
    <w:p w14:paraId="51617858" w14:textId="77777777" w:rsidR="00132FE2" w:rsidRPr="00BC386E" w:rsidRDefault="00132FE2" w:rsidP="00132FE2">
      <w:pPr>
        <w:widowControl/>
        <w:numPr>
          <w:ilvl w:val="0"/>
          <w:numId w:val="98"/>
        </w:numPr>
        <w:autoSpaceDE/>
        <w:adjustRightInd w:val="0"/>
        <w:spacing w:beforeLines="40" w:before="96" w:afterLines="40" w:after="96"/>
        <w:ind w:left="426" w:hanging="426"/>
        <w:jc w:val="both"/>
        <w:rPr>
          <w:rFonts w:asciiTheme="minorHAnsi" w:hAnsiTheme="minorHAnsi" w:cstheme="minorHAnsi"/>
          <w:spacing w:val="-12"/>
          <w:lang w:eastAsia="pl-PL"/>
        </w:rPr>
      </w:pPr>
      <w:r w:rsidRPr="00BC386E">
        <w:rPr>
          <w:rFonts w:asciiTheme="minorHAnsi" w:hAnsiTheme="minorHAnsi" w:cstheme="minorHAnsi"/>
          <w:lang w:eastAsia="pl-PL"/>
        </w:rPr>
        <w:t xml:space="preserve">W dniu i w miejscu dostawy przedstawiciel Zamawiającego dokona odbioru ilościowego </w:t>
      </w:r>
      <w:r w:rsidRPr="00BC386E">
        <w:rPr>
          <w:rFonts w:asciiTheme="minorHAnsi" w:hAnsiTheme="minorHAnsi" w:cstheme="minorHAnsi"/>
          <w:spacing w:val="-12"/>
          <w:lang w:eastAsia="pl-PL"/>
        </w:rPr>
        <w:t xml:space="preserve">przedmiotu zamówienia. Wykonawcy przysługuje prawo do uczestniczenia w odbiorze ilościowym. </w:t>
      </w:r>
    </w:p>
    <w:p w14:paraId="2352ACD3" w14:textId="77777777" w:rsidR="00132FE2" w:rsidRPr="00BC386E" w:rsidRDefault="00132FE2" w:rsidP="00132FE2">
      <w:pPr>
        <w:widowControl/>
        <w:numPr>
          <w:ilvl w:val="0"/>
          <w:numId w:val="98"/>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Odbiór ilościowy będzie polegał na sprawdzeniu ilościowym elementów dostawy, co zostanie potwierdzone Protokołem Odbioru Ilościowego podpisanego ze strony Zamawiającego. Wzór Protokołu Odbioru Ilościowego stanowi załącznik nr 4 do umowy. Warunkiem przyjęcia dostawy jest dostarczenie wraz ze sprzętem wymaganej dokumentacji, o której mowa w § 2 ust.1 pkt 2.</w:t>
      </w:r>
    </w:p>
    <w:p w14:paraId="35BCE0DC" w14:textId="77777777" w:rsidR="00132FE2" w:rsidRPr="00BC386E" w:rsidRDefault="00132FE2" w:rsidP="00132FE2">
      <w:pPr>
        <w:widowControl/>
        <w:numPr>
          <w:ilvl w:val="0"/>
          <w:numId w:val="98"/>
        </w:numPr>
        <w:autoSpaceDE/>
        <w:adjustRightInd w:val="0"/>
        <w:spacing w:beforeLines="40" w:before="96" w:afterLines="40" w:after="96"/>
        <w:ind w:left="426" w:hanging="426"/>
        <w:jc w:val="both"/>
        <w:rPr>
          <w:rFonts w:asciiTheme="minorHAnsi" w:hAnsiTheme="minorHAnsi" w:cstheme="minorHAnsi"/>
          <w:spacing w:val="-12"/>
          <w:lang w:eastAsia="pl-PL"/>
        </w:rPr>
      </w:pPr>
      <w:r w:rsidRPr="00BC386E">
        <w:rPr>
          <w:rFonts w:asciiTheme="minorHAnsi" w:hAnsiTheme="minorHAnsi" w:cstheme="minorHAnsi"/>
          <w:lang w:eastAsia="pl-PL"/>
        </w:rPr>
        <w:t xml:space="preserve">W ramach odbioru ilościowego, w przypadku stwierdzenia niekompletności lub uszkodzeń mechanicznych w przedmiocie zamówienia, Zamawiający wezwie Wykonawcę do </w:t>
      </w:r>
      <w:r w:rsidRPr="00BC386E">
        <w:rPr>
          <w:rFonts w:asciiTheme="minorHAnsi" w:hAnsiTheme="minorHAnsi" w:cstheme="minorHAnsi"/>
          <w:lang w:eastAsia="pl-PL"/>
        </w:rPr>
        <w:lastRenderedPageBreak/>
        <w:t xml:space="preserve">uzupełnienia lub wymiany wadliwej części zamówienia. Wykonawca zobowiązany jest do usunięcia braków i </w:t>
      </w:r>
      <w:r w:rsidRPr="00BC386E">
        <w:rPr>
          <w:rFonts w:asciiTheme="minorHAnsi" w:hAnsiTheme="minorHAnsi" w:cstheme="minorHAnsi"/>
          <w:spacing w:val="-12"/>
          <w:lang w:eastAsia="pl-PL"/>
        </w:rPr>
        <w:t xml:space="preserve">dostarczenia części zamówienia wolnej od uszkodzeń i niekompletności w ciągu 2 dni roboczych od wezwania. </w:t>
      </w:r>
    </w:p>
    <w:p w14:paraId="2A0B3955" w14:textId="77777777" w:rsidR="00132FE2" w:rsidRPr="00BC386E" w:rsidRDefault="00132FE2" w:rsidP="00132FE2">
      <w:pPr>
        <w:widowControl/>
        <w:numPr>
          <w:ilvl w:val="0"/>
          <w:numId w:val="98"/>
        </w:numPr>
        <w:autoSpaceDE/>
        <w:adjustRightInd w:val="0"/>
        <w:spacing w:beforeLines="40" w:before="96" w:afterLines="40" w:after="96"/>
        <w:ind w:left="426" w:hanging="426"/>
        <w:jc w:val="both"/>
        <w:rPr>
          <w:rFonts w:asciiTheme="minorHAnsi" w:hAnsiTheme="minorHAnsi" w:cstheme="minorHAnsi"/>
          <w:spacing w:val="-14"/>
          <w:lang w:eastAsia="pl-PL"/>
        </w:rPr>
      </w:pPr>
      <w:r w:rsidRPr="00BC386E">
        <w:rPr>
          <w:rFonts w:asciiTheme="minorHAnsi" w:hAnsiTheme="minorHAnsi" w:cstheme="minorHAnsi"/>
          <w:spacing w:val="-14"/>
          <w:lang w:eastAsia="pl-PL"/>
        </w:rPr>
        <w:t>Protokół Ilościowy i końcowy będzie podpisywany przez Naczelnika Wydziału Administracji lub osobę go zastępującą.</w:t>
      </w:r>
    </w:p>
    <w:p w14:paraId="0BA32A74" w14:textId="77777777" w:rsidR="00132FE2" w:rsidRPr="00BC386E" w:rsidRDefault="00132FE2" w:rsidP="00132FE2">
      <w:pPr>
        <w:widowControl/>
        <w:numPr>
          <w:ilvl w:val="0"/>
          <w:numId w:val="98"/>
        </w:numPr>
        <w:autoSpaceDE/>
        <w:adjustRightInd w:val="0"/>
        <w:spacing w:beforeLines="40" w:before="96" w:afterLines="40" w:after="96"/>
        <w:ind w:left="426" w:hanging="426"/>
        <w:jc w:val="both"/>
        <w:rPr>
          <w:rFonts w:asciiTheme="minorHAnsi" w:hAnsiTheme="minorHAnsi" w:cstheme="minorHAnsi"/>
          <w:spacing w:val="-12"/>
          <w:lang w:eastAsia="pl-PL"/>
        </w:rPr>
      </w:pPr>
      <w:r w:rsidRPr="00BC386E">
        <w:rPr>
          <w:rFonts w:asciiTheme="minorHAnsi" w:hAnsiTheme="minorHAnsi" w:cstheme="minorHAnsi"/>
          <w:lang w:eastAsia="pl-PL"/>
        </w:rPr>
        <w:t xml:space="preserve">Przedmiot zamówienia podlega odbiorowi końcowemu polegającemu na stwierdzeniu przez Zamawiającego w terminie 1 dnia roboczego od daty odbioru ilościowego, iż przedmiot zamówienia, który opisany jest w załączniku nr 1 do umowy, jest zgodny z umową i został zrealizowany w terminie, co zostaje potwierdzone Protokołem Odbioru Końcowego. Wzór Protokołu Odbioru Końcowego stanowi załącznik nr 5 do umowy. W przypadku stwierdzenia, iż dostarczony przedmiot zamówienia jest niezgodny z umową, Zamawiający wezwie Wykonawcę do dostarczenia przedmiotu zamówienia zgodnego z umową. Wykonawca zobowiązany jest do </w:t>
      </w:r>
      <w:r w:rsidRPr="00BC386E">
        <w:rPr>
          <w:rFonts w:asciiTheme="minorHAnsi" w:hAnsiTheme="minorHAnsi" w:cstheme="minorHAnsi"/>
          <w:spacing w:val="-12"/>
          <w:lang w:eastAsia="pl-PL"/>
        </w:rPr>
        <w:t>dostarczenia przedmiotu zamówienia, który będzie zgodny z umową w ciągu 1 dnia roboczego od wezwania.</w:t>
      </w:r>
    </w:p>
    <w:p w14:paraId="0DA05CF1" w14:textId="77777777" w:rsidR="00132FE2" w:rsidRPr="00BC386E" w:rsidRDefault="00132FE2" w:rsidP="00132FE2">
      <w:pPr>
        <w:widowControl/>
        <w:numPr>
          <w:ilvl w:val="0"/>
          <w:numId w:val="98"/>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 xml:space="preserve">W przypadku niedochowania terminu, o którym mowa w ust. 5 lub 7, Zamawiający zastrzega sobie prawo do dokonania odbioru bezspornej części przedmiotu zamówienia. W takim przypadku </w:t>
      </w:r>
      <w:r w:rsidRPr="00BC386E">
        <w:rPr>
          <w:rFonts w:asciiTheme="minorHAnsi" w:hAnsiTheme="minorHAnsi" w:cstheme="minorHAnsi"/>
          <w:spacing w:val="-12"/>
          <w:lang w:eastAsia="pl-PL"/>
        </w:rPr>
        <w:t>Wykonawcy przysługiwać będzie wynagrodzenie wyłącznie dotyczące bezspornej części przedmiotu zamówienia.</w:t>
      </w:r>
    </w:p>
    <w:p w14:paraId="5C1A30E3"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t>§ 5</w:t>
      </w:r>
    </w:p>
    <w:p w14:paraId="73D25C2A"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t>Oświadczenia Stron</w:t>
      </w:r>
    </w:p>
    <w:p w14:paraId="6826A015" w14:textId="77777777" w:rsidR="00132FE2" w:rsidRPr="00BC386E" w:rsidRDefault="00132FE2" w:rsidP="00132FE2">
      <w:pPr>
        <w:widowControl/>
        <w:numPr>
          <w:ilvl w:val="0"/>
          <w:numId w:val="99"/>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Wykonawca oświadcza, że posiada fachową wiedzę i dysponuje wszelkimi niezbędnymi informacjami oraz pozwoleniami wymaganymi przez przepisy prawa w dziedzinach związanych z wykonaniem przedmiotu umowy, a także dysponuje odpowiednim personelem i odpowiednimi środkami gwarantującymi profesjonalną realizację niniejszej umowy.</w:t>
      </w:r>
    </w:p>
    <w:p w14:paraId="2CD823F7" w14:textId="77777777" w:rsidR="00132FE2" w:rsidRPr="00BC386E" w:rsidRDefault="00132FE2" w:rsidP="00132FE2">
      <w:pPr>
        <w:widowControl/>
        <w:numPr>
          <w:ilvl w:val="0"/>
          <w:numId w:val="99"/>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Wykonawca oświadcza, że przedmiot zamówienia:</w:t>
      </w:r>
    </w:p>
    <w:p w14:paraId="7AE88881" w14:textId="77777777" w:rsidR="00132FE2" w:rsidRPr="00BC386E" w:rsidRDefault="00132FE2" w:rsidP="00132FE2">
      <w:pPr>
        <w:widowControl/>
        <w:numPr>
          <w:ilvl w:val="0"/>
          <w:numId w:val="100"/>
        </w:numPr>
        <w:autoSpaceDE/>
        <w:adjustRightInd w:val="0"/>
        <w:spacing w:beforeLines="40" w:before="96" w:afterLines="40" w:after="96"/>
        <w:ind w:left="851" w:hanging="425"/>
        <w:jc w:val="both"/>
        <w:rPr>
          <w:rFonts w:asciiTheme="minorHAnsi" w:hAnsiTheme="minorHAnsi" w:cstheme="minorHAnsi"/>
          <w:lang w:eastAsia="pl-PL"/>
        </w:rPr>
      </w:pPr>
      <w:r w:rsidRPr="00BC386E">
        <w:rPr>
          <w:rFonts w:asciiTheme="minorHAnsi" w:hAnsiTheme="minorHAnsi" w:cstheme="minorHAnsi"/>
          <w:lang w:eastAsia="pl-PL"/>
        </w:rPr>
        <w:t>spełnia wszystkie wymogi dotyczące bezpieczeństwa oraz zużycia energii określone w obowiązującym w Polsce prawie;</w:t>
      </w:r>
    </w:p>
    <w:p w14:paraId="45C9AB88" w14:textId="77777777" w:rsidR="00132FE2" w:rsidRPr="00BC386E" w:rsidRDefault="00132FE2" w:rsidP="00132FE2">
      <w:pPr>
        <w:widowControl/>
        <w:numPr>
          <w:ilvl w:val="0"/>
          <w:numId w:val="100"/>
        </w:numPr>
        <w:autoSpaceDE/>
        <w:adjustRightInd w:val="0"/>
        <w:spacing w:beforeLines="40" w:before="96" w:afterLines="40" w:after="96"/>
        <w:ind w:left="851" w:hanging="425"/>
        <w:jc w:val="both"/>
        <w:rPr>
          <w:rFonts w:asciiTheme="minorHAnsi" w:hAnsiTheme="minorHAnsi" w:cstheme="minorHAnsi"/>
          <w:lang w:eastAsia="pl-PL"/>
        </w:rPr>
      </w:pPr>
      <w:r w:rsidRPr="00BC386E">
        <w:rPr>
          <w:rFonts w:asciiTheme="minorHAnsi" w:hAnsiTheme="minorHAnsi" w:cstheme="minorHAnsi"/>
          <w:lang w:eastAsia="pl-PL"/>
        </w:rPr>
        <w:t xml:space="preserve">jest fabrycznie nowy, kompletny, nieużywany, </w:t>
      </w:r>
      <w:proofErr w:type="spellStart"/>
      <w:r w:rsidRPr="00BC386E">
        <w:rPr>
          <w:rFonts w:asciiTheme="minorHAnsi" w:hAnsiTheme="minorHAnsi" w:cstheme="minorHAnsi"/>
          <w:lang w:eastAsia="pl-PL"/>
        </w:rPr>
        <w:t>nierefabrykowany</w:t>
      </w:r>
      <w:proofErr w:type="spellEnd"/>
      <w:r w:rsidRPr="00BC386E">
        <w:rPr>
          <w:rFonts w:asciiTheme="minorHAnsi" w:hAnsiTheme="minorHAnsi" w:cstheme="minorHAnsi"/>
          <w:lang w:eastAsia="pl-PL"/>
        </w:rPr>
        <w:t xml:space="preserve"> i nieregenerowany, nienaprawiany, nie podlegał ponownej obróbce oraz jest w jednolitej konfiguracji;</w:t>
      </w:r>
    </w:p>
    <w:p w14:paraId="64C6652F" w14:textId="77777777" w:rsidR="00132FE2" w:rsidRPr="00BC386E" w:rsidRDefault="00132FE2" w:rsidP="00132FE2">
      <w:pPr>
        <w:widowControl/>
        <w:numPr>
          <w:ilvl w:val="0"/>
          <w:numId w:val="100"/>
        </w:numPr>
        <w:autoSpaceDE/>
        <w:adjustRightInd w:val="0"/>
        <w:spacing w:beforeLines="40" w:before="96" w:afterLines="40" w:after="96"/>
        <w:ind w:left="851" w:hanging="425"/>
        <w:jc w:val="both"/>
        <w:rPr>
          <w:rFonts w:asciiTheme="minorHAnsi" w:hAnsiTheme="minorHAnsi" w:cstheme="minorHAnsi"/>
          <w:lang w:eastAsia="pl-PL"/>
        </w:rPr>
      </w:pPr>
      <w:r w:rsidRPr="00BC386E">
        <w:rPr>
          <w:rFonts w:asciiTheme="minorHAnsi" w:hAnsiTheme="minorHAnsi" w:cstheme="minorHAnsi"/>
          <w:lang w:eastAsia="pl-PL"/>
        </w:rPr>
        <w:t>nie posiada jakichkolwiek wad fizycznych i/lub produkcyjnych (np. „martwe piksele”), prawnych, jak i ograniczających możliwość jego prawidłowego użytkowania;</w:t>
      </w:r>
    </w:p>
    <w:p w14:paraId="2A24A1AE" w14:textId="77777777" w:rsidR="00132FE2" w:rsidRPr="00BC386E" w:rsidRDefault="00132FE2" w:rsidP="00132FE2">
      <w:pPr>
        <w:widowControl/>
        <w:numPr>
          <w:ilvl w:val="0"/>
          <w:numId w:val="100"/>
        </w:numPr>
        <w:autoSpaceDE/>
        <w:adjustRightInd w:val="0"/>
        <w:spacing w:beforeLines="40" w:before="96" w:afterLines="40" w:after="96"/>
        <w:ind w:left="851" w:hanging="425"/>
        <w:jc w:val="both"/>
        <w:rPr>
          <w:rFonts w:asciiTheme="minorHAnsi" w:hAnsiTheme="minorHAnsi" w:cstheme="minorHAnsi"/>
          <w:lang w:eastAsia="pl-PL"/>
        </w:rPr>
      </w:pPr>
      <w:r w:rsidRPr="00BC386E">
        <w:rPr>
          <w:rFonts w:asciiTheme="minorHAnsi" w:hAnsiTheme="minorHAnsi" w:cstheme="minorHAnsi"/>
          <w:lang w:eastAsia="pl-PL"/>
        </w:rPr>
        <w:t>został dopuszczony do obrotu gospodarczego na terytorium Rzeczpospolitej Polskiej;</w:t>
      </w:r>
    </w:p>
    <w:p w14:paraId="5A5B4F60" w14:textId="77777777" w:rsidR="00132FE2" w:rsidRPr="00BC386E" w:rsidRDefault="00132FE2" w:rsidP="00132FE2">
      <w:pPr>
        <w:widowControl/>
        <w:numPr>
          <w:ilvl w:val="0"/>
          <w:numId w:val="100"/>
        </w:numPr>
        <w:autoSpaceDE/>
        <w:adjustRightInd w:val="0"/>
        <w:spacing w:beforeLines="40" w:before="96" w:afterLines="40" w:after="96"/>
        <w:ind w:left="851" w:hanging="425"/>
        <w:jc w:val="both"/>
        <w:rPr>
          <w:rFonts w:asciiTheme="minorHAnsi" w:hAnsiTheme="minorHAnsi" w:cstheme="minorHAnsi"/>
          <w:lang w:eastAsia="pl-PL"/>
        </w:rPr>
      </w:pPr>
      <w:r w:rsidRPr="00BC386E">
        <w:rPr>
          <w:rFonts w:asciiTheme="minorHAnsi" w:hAnsiTheme="minorHAnsi" w:cstheme="minorHAnsi"/>
          <w:lang w:eastAsia="pl-PL"/>
        </w:rPr>
        <w:t>posiada certyfikaty dopuszczające do stosowania w Unii Europejskiej.</w:t>
      </w:r>
    </w:p>
    <w:p w14:paraId="7C00F46E" w14:textId="77777777" w:rsidR="00132FE2" w:rsidRPr="00BC386E" w:rsidRDefault="00132FE2" w:rsidP="00132FE2">
      <w:pPr>
        <w:widowControl/>
        <w:numPr>
          <w:ilvl w:val="0"/>
          <w:numId w:val="99"/>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bCs/>
          <w:lang w:eastAsia="pl-PL"/>
        </w:rPr>
        <w:t xml:space="preserve">Wykonawca oświadcza, że serwis gwarancyjny sprzętu będzie świadczony przez autoryzowany serwis producenta lub firmę certyfikowaną przez producenta do świadczenia usług serwisowych, mającą swoją placówkę serwisową na terenie Polski.  </w:t>
      </w:r>
    </w:p>
    <w:p w14:paraId="4BAE2901" w14:textId="77777777" w:rsidR="00132FE2" w:rsidRPr="00BC386E" w:rsidRDefault="00132FE2" w:rsidP="00132FE2">
      <w:pPr>
        <w:widowControl/>
        <w:numPr>
          <w:ilvl w:val="0"/>
          <w:numId w:val="99"/>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 xml:space="preserve">Wykonawca oświadcza, że jest uprawniony do udzielania licencji/sublicencji na użytkowanie </w:t>
      </w:r>
      <w:r w:rsidRPr="00BC386E">
        <w:rPr>
          <w:rFonts w:asciiTheme="minorHAnsi" w:hAnsiTheme="minorHAnsi" w:cstheme="minorHAnsi"/>
          <w:bCs/>
          <w:lang w:eastAsia="pl-PL"/>
        </w:rPr>
        <w:t>oprogramowania</w:t>
      </w:r>
      <w:r w:rsidRPr="00BC386E">
        <w:rPr>
          <w:rFonts w:asciiTheme="minorHAnsi" w:hAnsiTheme="minorHAnsi" w:cstheme="minorHAnsi"/>
          <w:lang w:eastAsia="pl-PL"/>
        </w:rPr>
        <w:t xml:space="preserve"> zainstalowanego na dostarczonym przez Wykonawcę sprzęcie, lub posiada prawo</w:t>
      </w:r>
      <w:r>
        <w:rPr>
          <w:rFonts w:asciiTheme="minorHAnsi" w:hAnsiTheme="minorHAnsi" w:cstheme="minorHAnsi"/>
          <w:lang w:eastAsia="pl-PL"/>
        </w:rPr>
        <w:t xml:space="preserve"> do jego sprzedaży i niniejsza u</w:t>
      </w:r>
      <w:r w:rsidRPr="00BC386E">
        <w:rPr>
          <w:rFonts w:asciiTheme="minorHAnsi" w:hAnsiTheme="minorHAnsi" w:cstheme="minorHAnsi"/>
          <w:lang w:eastAsia="pl-PL"/>
        </w:rPr>
        <w:t>mowa nie narusza prawem chronionych dóbr osobistych, jak i majątkowych osób trzecich, ani też praw na dobrach niematerialnych, w szczególności: praw autorskich, pokrewnych, praw do wzorów przemysłowych, itp. oraz że przejmuje wyłączną odpowiedzialność za wszelkie szkody, jakie mogą powstać w związku z użytkowaniem Urządzenia.</w:t>
      </w:r>
    </w:p>
    <w:p w14:paraId="7367EDBE" w14:textId="77777777" w:rsidR="00132FE2" w:rsidRPr="00BC386E" w:rsidRDefault="00132FE2" w:rsidP="00132FE2">
      <w:pPr>
        <w:widowControl/>
        <w:numPr>
          <w:ilvl w:val="0"/>
          <w:numId w:val="99"/>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 xml:space="preserve">Wykonawca oświadcza, że wykonanie niniejszej umowy nie będzie prowadzić do wypełnienia przesłanek </w:t>
      </w:r>
      <w:r w:rsidRPr="00BC386E">
        <w:rPr>
          <w:rFonts w:asciiTheme="minorHAnsi" w:hAnsiTheme="minorHAnsi" w:cstheme="minorHAnsi"/>
          <w:bCs/>
          <w:lang w:eastAsia="pl-PL"/>
        </w:rPr>
        <w:t>czynu</w:t>
      </w:r>
      <w:r w:rsidRPr="00BC386E">
        <w:rPr>
          <w:rFonts w:asciiTheme="minorHAnsi" w:hAnsiTheme="minorHAnsi" w:cstheme="minorHAnsi"/>
          <w:lang w:eastAsia="pl-PL"/>
        </w:rPr>
        <w:t xml:space="preserve"> nieuczciwej konkurencji, w szczególności nie stanowi naruszenia tajemnicy przedsiębiorstwa osoby trzeciej.</w:t>
      </w:r>
    </w:p>
    <w:p w14:paraId="75187ED1"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lastRenderedPageBreak/>
        <w:t>§ 6</w:t>
      </w:r>
    </w:p>
    <w:p w14:paraId="47C60E3D"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t>Osoby do kontaktu</w:t>
      </w:r>
    </w:p>
    <w:p w14:paraId="141D0CCF" w14:textId="77777777" w:rsidR="00132FE2" w:rsidRPr="00BC386E" w:rsidRDefault="00132FE2" w:rsidP="00132FE2">
      <w:pPr>
        <w:widowControl/>
        <w:numPr>
          <w:ilvl w:val="0"/>
          <w:numId w:val="101"/>
        </w:numPr>
        <w:autoSpaceDE/>
        <w:adjustRightInd w:val="0"/>
        <w:spacing w:beforeLines="40" w:before="96" w:afterLines="40" w:after="96"/>
        <w:ind w:left="426" w:hanging="426"/>
        <w:jc w:val="both"/>
        <w:rPr>
          <w:rFonts w:asciiTheme="minorHAnsi" w:hAnsiTheme="minorHAnsi" w:cstheme="minorHAnsi"/>
          <w:spacing w:val="-12"/>
          <w:lang w:eastAsia="pl-PL"/>
        </w:rPr>
      </w:pPr>
      <w:r w:rsidRPr="00BC386E">
        <w:rPr>
          <w:rFonts w:asciiTheme="minorHAnsi" w:hAnsiTheme="minorHAnsi" w:cstheme="minorHAnsi"/>
          <w:spacing w:val="-12"/>
          <w:lang w:eastAsia="pl-PL"/>
        </w:rPr>
        <w:t>Do bieżącej współpracy, w zakresie wykonywania niniejszej umowy, upoważnione są następujące osoby:</w:t>
      </w:r>
    </w:p>
    <w:p w14:paraId="39812216" w14:textId="77777777" w:rsidR="00132FE2" w:rsidRPr="00BC386E" w:rsidRDefault="00132FE2" w:rsidP="00132FE2">
      <w:pPr>
        <w:widowControl/>
        <w:tabs>
          <w:tab w:val="left" w:pos="284"/>
          <w:tab w:val="left" w:pos="426"/>
        </w:tabs>
        <w:adjustRightInd w:val="0"/>
        <w:spacing w:beforeLines="40" w:before="96" w:afterLines="40" w:after="96"/>
        <w:jc w:val="both"/>
        <w:rPr>
          <w:rFonts w:asciiTheme="minorHAnsi" w:hAnsiTheme="minorHAnsi" w:cstheme="minorHAnsi"/>
          <w:lang w:eastAsia="pl-PL"/>
        </w:rPr>
      </w:pPr>
      <w:r w:rsidRPr="00BC386E">
        <w:rPr>
          <w:rFonts w:asciiTheme="minorHAnsi" w:hAnsiTheme="minorHAnsi" w:cstheme="minorHAnsi"/>
          <w:lang w:eastAsia="pl-PL"/>
        </w:rPr>
        <w:t>a) po stronie Zamawiającego:</w:t>
      </w:r>
    </w:p>
    <w:p w14:paraId="2A058B5F" w14:textId="77777777" w:rsidR="00132FE2" w:rsidRPr="00BC386E" w:rsidRDefault="00132FE2" w:rsidP="00132FE2">
      <w:pPr>
        <w:widowControl/>
        <w:tabs>
          <w:tab w:val="left" w:pos="284"/>
          <w:tab w:val="left" w:pos="426"/>
        </w:tabs>
        <w:adjustRightInd w:val="0"/>
        <w:spacing w:beforeLines="40" w:before="96" w:afterLines="40" w:after="96"/>
        <w:jc w:val="both"/>
        <w:rPr>
          <w:rFonts w:asciiTheme="minorHAnsi" w:eastAsia="Calibri" w:hAnsiTheme="minorHAnsi" w:cstheme="minorHAnsi"/>
        </w:rPr>
      </w:pPr>
      <w:r w:rsidRPr="00BC386E">
        <w:rPr>
          <w:rFonts w:asciiTheme="minorHAnsi" w:hAnsiTheme="minorHAnsi" w:cstheme="minorHAnsi"/>
          <w:lang w:eastAsia="pl-PL"/>
        </w:rPr>
        <w:t xml:space="preserve">P. Paweł Tur, mail: </w:t>
      </w:r>
      <w:hyperlink r:id="rId13" w:history="1">
        <w:r w:rsidRPr="00BC386E">
          <w:rPr>
            <w:rStyle w:val="Hipercze"/>
            <w:rFonts w:asciiTheme="minorHAnsi" w:hAnsiTheme="minorHAnsi" w:cstheme="minorHAnsi"/>
            <w:color w:val="0000FF"/>
            <w:lang w:eastAsia="pl-PL"/>
          </w:rPr>
          <w:t>pawel.tur@cpe.gov.pl</w:t>
        </w:r>
      </w:hyperlink>
      <w:r w:rsidRPr="00BC386E">
        <w:rPr>
          <w:rFonts w:asciiTheme="minorHAnsi" w:hAnsiTheme="minorHAnsi" w:cstheme="minorHAnsi"/>
          <w:lang w:eastAsia="pl-PL"/>
        </w:rPr>
        <w:t>, tel. kom.: 782 110 015, tel.22 378 31 14</w:t>
      </w:r>
      <w:r w:rsidRPr="00BC386E">
        <w:rPr>
          <w:rFonts w:asciiTheme="minorHAnsi" w:eastAsia="Calibri" w:hAnsiTheme="minorHAnsi" w:cstheme="minorHAnsi"/>
        </w:rPr>
        <w:t xml:space="preserve">, </w:t>
      </w:r>
    </w:p>
    <w:p w14:paraId="31C08C23" w14:textId="77777777" w:rsidR="00132FE2" w:rsidRPr="00BC386E" w:rsidRDefault="00132FE2" w:rsidP="00132FE2">
      <w:pPr>
        <w:spacing w:beforeLines="40" w:before="96" w:afterLines="40" w:after="96"/>
        <w:jc w:val="both"/>
        <w:rPr>
          <w:rFonts w:asciiTheme="minorHAnsi" w:hAnsiTheme="minorHAnsi" w:cstheme="minorHAnsi"/>
          <w:lang w:eastAsia="pl-PL"/>
        </w:rPr>
      </w:pPr>
      <w:r w:rsidRPr="00BC386E">
        <w:rPr>
          <w:rFonts w:asciiTheme="minorHAnsi" w:hAnsiTheme="minorHAnsi" w:cstheme="minorHAnsi"/>
        </w:rPr>
        <w:t xml:space="preserve">P. Sławomir Martowski, mail: </w:t>
      </w:r>
      <w:hyperlink r:id="rId14" w:history="1">
        <w:r w:rsidRPr="00BC386E">
          <w:rPr>
            <w:rStyle w:val="Hipercze"/>
            <w:rFonts w:asciiTheme="minorHAnsi" w:hAnsiTheme="minorHAnsi" w:cstheme="minorHAnsi"/>
            <w:color w:val="0000FF"/>
            <w:lang w:eastAsia="pl-PL"/>
          </w:rPr>
          <w:t>slawomir.martowski@cpe.gov.pl</w:t>
        </w:r>
      </w:hyperlink>
      <w:r w:rsidRPr="00BC386E">
        <w:rPr>
          <w:rFonts w:asciiTheme="minorHAnsi" w:hAnsiTheme="minorHAnsi" w:cstheme="minorHAnsi"/>
          <w:lang w:eastAsia="pl-PL"/>
        </w:rPr>
        <w:t xml:space="preserve">, tel. kom. 782 110 212, tel. 22 378 31 13. </w:t>
      </w:r>
    </w:p>
    <w:p w14:paraId="42CCDF46" w14:textId="77777777" w:rsidR="00132FE2" w:rsidRPr="00BC386E" w:rsidRDefault="00132FE2" w:rsidP="00132FE2">
      <w:pPr>
        <w:widowControl/>
        <w:tabs>
          <w:tab w:val="left" w:pos="284"/>
          <w:tab w:val="left" w:pos="426"/>
        </w:tabs>
        <w:adjustRightInd w:val="0"/>
        <w:spacing w:beforeLines="40" w:before="96" w:afterLines="40" w:after="96"/>
        <w:jc w:val="both"/>
        <w:rPr>
          <w:rFonts w:asciiTheme="minorHAnsi" w:hAnsiTheme="minorHAnsi" w:cstheme="minorHAnsi"/>
          <w:lang w:eastAsia="pl-PL"/>
        </w:rPr>
      </w:pPr>
      <w:r w:rsidRPr="00BC386E">
        <w:rPr>
          <w:rFonts w:asciiTheme="minorHAnsi" w:hAnsiTheme="minorHAnsi" w:cstheme="minorHAnsi"/>
          <w:lang w:eastAsia="pl-PL"/>
        </w:rPr>
        <w:t>b) po stronie Wykonawcy:</w:t>
      </w:r>
    </w:p>
    <w:p w14:paraId="489E61FC" w14:textId="77777777" w:rsidR="00132FE2" w:rsidRPr="00BC386E" w:rsidRDefault="00132FE2" w:rsidP="00132FE2">
      <w:pPr>
        <w:widowControl/>
        <w:tabs>
          <w:tab w:val="left" w:pos="284"/>
          <w:tab w:val="left" w:pos="426"/>
        </w:tabs>
        <w:adjustRightInd w:val="0"/>
        <w:spacing w:beforeLines="40" w:before="96" w:afterLines="40" w:after="96"/>
        <w:jc w:val="both"/>
        <w:rPr>
          <w:rFonts w:asciiTheme="minorHAnsi" w:hAnsiTheme="minorHAnsi" w:cstheme="minorHAnsi"/>
          <w:lang w:eastAsia="pl-PL"/>
        </w:rPr>
      </w:pPr>
      <w:r w:rsidRPr="00BC386E">
        <w:rPr>
          <w:rFonts w:asciiTheme="minorHAnsi" w:hAnsiTheme="minorHAnsi" w:cstheme="minorHAnsi"/>
          <w:lang w:eastAsia="pl-PL"/>
        </w:rPr>
        <w:t>…………., mail:…………………, tel.: ……………..</w:t>
      </w:r>
    </w:p>
    <w:p w14:paraId="7F21ED6A" w14:textId="77777777" w:rsidR="00132FE2" w:rsidRPr="00BC386E" w:rsidRDefault="00132FE2" w:rsidP="00132FE2">
      <w:pPr>
        <w:widowControl/>
        <w:numPr>
          <w:ilvl w:val="0"/>
          <w:numId w:val="101"/>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 xml:space="preserve">Osoby wymienione w ust. 1 są uprawnione do uzgadniania form i metod pracy, udzielania koniecznych informacji, wynikających z niniejszej umowy, niezbędnych do prawidłowego wykonywania przedmiotu umowy. </w:t>
      </w:r>
    </w:p>
    <w:p w14:paraId="539DF8C9" w14:textId="77777777" w:rsidR="00132FE2" w:rsidRPr="00BC386E" w:rsidRDefault="00132FE2" w:rsidP="00132FE2">
      <w:pPr>
        <w:widowControl/>
        <w:numPr>
          <w:ilvl w:val="0"/>
          <w:numId w:val="101"/>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Zmiana ww. osób nie powoduje konieczności aneksowania umowy.</w:t>
      </w:r>
    </w:p>
    <w:p w14:paraId="6E5E2BD5"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t>§ 7</w:t>
      </w:r>
    </w:p>
    <w:p w14:paraId="2DC46B0A"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t>Wynagrodzenie i warunki płatności</w:t>
      </w:r>
    </w:p>
    <w:p w14:paraId="634B1E65" w14:textId="77777777" w:rsidR="00132FE2" w:rsidRPr="00BC386E" w:rsidRDefault="00132FE2" w:rsidP="00132FE2">
      <w:pPr>
        <w:widowControl/>
        <w:numPr>
          <w:ilvl w:val="0"/>
          <w:numId w:val="65"/>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 xml:space="preserve">Za wykonanie przedmiotu umowy Zamawiający zapłaci Wykonawcy wynagrodzenie </w:t>
      </w:r>
      <w:r w:rsidRPr="00BC386E">
        <w:rPr>
          <w:rFonts w:asciiTheme="minorHAnsi" w:hAnsiTheme="minorHAnsi" w:cstheme="minorHAnsi"/>
          <w:lang w:eastAsia="pl-PL"/>
        </w:rPr>
        <w:br/>
        <w:t>w wysokości maksymalnie ………….. PLN brutto (słownie: ……………).</w:t>
      </w:r>
    </w:p>
    <w:p w14:paraId="53D9F8A2" w14:textId="77777777" w:rsidR="00132FE2" w:rsidRPr="00BC386E" w:rsidRDefault="00132FE2" w:rsidP="00132FE2">
      <w:pPr>
        <w:widowControl/>
        <w:numPr>
          <w:ilvl w:val="0"/>
          <w:numId w:val="65"/>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Zapłata wynagrodzenia nastąpi na podstawie faktycznie zrealizowanego przedmiotu zamówienia według cen jednostkowych podanych w formularzu ofertowym Wykonawcy, stanowiącym załącznik nr 2 do umowy.</w:t>
      </w:r>
    </w:p>
    <w:p w14:paraId="6C2446ED" w14:textId="77777777" w:rsidR="00132FE2" w:rsidRPr="00BC386E" w:rsidRDefault="00132FE2" w:rsidP="00132FE2">
      <w:pPr>
        <w:widowControl/>
        <w:numPr>
          <w:ilvl w:val="0"/>
          <w:numId w:val="65"/>
        </w:numPr>
        <w:autoSpaceDE/>
        <w:adjustRightInd w:val="0"/>
        <w:spacing w:beforeLines="40" w:before="96" w:afterLines="40" w:after="96"/>
        <w:ind w:left="426" w:hanging="426"/>
        <w:jc w:val="both"/>
        <w:rPr>
          <w:rFonts w:asciiTheme="minorHAnsi" w:hAnsiTheme="minorHAnsi" w:cstheme="minorHAnsi"/>
          <w:spacing w:val="-12"/>
          <w:lang w:eastAsia="pl-PL"/>
        </w:rPr>
      </w:pPr>
      <w:r w:rsidRPr="00BC386E">
        <w:rPr>
          <w:rFonts w:asciiTheme="minorHAnsi" w:hAnsiTheme="minorHAnsi" w:cstheme="minorHAnsi"/>
          <w:lang w:eastAsia="pl-PL"/>
        </w:rPr>
        <w:t xml:space="preserve">Wynagrodzenie, o którym mowa w ust. 1, obejmuje wszystkie koszty niezbędne do prawidłowego wykonania umowy, nawet jeśli koszty te nie zostały wprost wyszczególnione w treści umowy. Wykonawca mając możliwość uprzedniego ustalenia wszystkich warunków związanych z realizacją umowy, nie może żądać podwyższenia wynagrodzenia, nawet, jeżeli z przyczyn od siebie </w:t>
      </w:r>
      <w:r w:rsidRPr="00BC386E">
        <w:rPr>
          <w:rFonts w:asciiTheme="minorHAnsi" w:hAnsiTheme="minorHAnsi" w:cstheme="minorHAnsi"/>
          <w:spacing w:val="-12"/>
          <w:lang w:eastAsia="pl-PL"/>
        </w:rPr>
        <w:t xml:space="preserve">niezależnych nie mógł przewidzieć wszystkich kosztów niezbędnych do prawidłowego wykonania umowy. </w:t>
      </w:r>
    </w:p>
    <w:p w14:paraId="46C1D767" w14:textId="77777777" w:rsidR="00132FE2" w:rsidRPr="00BC386E" w:rsidRDefault="00132FE2" w:rsidP="00132FE2">
      <w:pPr>
        <w:widowControl/>
        <w:numPr>
          <w:ilvl w:val="0"/>
          <w:numId w:val="65"/>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 xml:space="preserve">Zapłata wynagrodzenia za wykonanie przedmiotu umowy nastąpi na podstawie faktury VAT (e-faktury), wystawionej przez Wykonawcę, w terminie 21 dni od dnia otrzymania przez Zamawiającego prawidłowo wystawionej faktury VAT na adres Zamawiającego: </w:t>
      </w:r>
    </w:p>
    <w:p w14:paraId="15715413" w14:textId="77777777" w:rsidR="00132FE2" w:rsidRPr="00BC386E" w:rsidRDefault="00132FE2" w:rsidP="00132FE2">
      <w:pPr>
        <w:widowControl/>
        <w:numPr>
          <w:ilvl w:val="0"/>
          <w:numId w:val="65"/>
        </w:numPr>
        <w:autoSpaceDE/>
        <w:adjustRightInd w:val="0"/>
        <w:spacing w:beforeLines="40" w:before="96" w:afterLines="40" w:after="96"/>
        <w:ind w:left="426" w:hanging="426"/>
        <w:jc w:val="both"/>
        <w:rPr>
          <w:rFonts w:asciiTheme="minorHAnsi" w:hAnsiTheme="minorHAnsi" w:cstheme="minorHAnsi"/>
          <w:b/>
          <w:u w:val="single"/>
        </w:rPr>
      </w:pPr>
      <w:r w:rsidRPr="00BC386E">
        <w:rPr>
          <w:rFonts w:asciiTheme="minorHAnsi" w:hAnsiTheme="minorHAnsi" w:cstheme="minorHAnsi"/>
          <w:b/>
          <w:u w:val="single"/>
        </w:rPr>
        <w:t xml:space="preserve">Dane do faktury: </w:t>
      </w:r>
    </w:p>
    <w:p w14:paraId="37B32595" w14:textId="77777777" w:rsidR="00132FE2" w:rsidRPr="00BC386E" w:rsidRDefault="00132FE2" w:rsidP="00132FE2">
      <w:pPr>
        <w:widowControl/>
        <w:adjustRightInd w:val="0"/>
        <w:spacing w:beforeLines="40" w:before="96" w:afterLines="40" w:after="96"/>
        <w:ind w:left="426"/>
        <w:jc w:val="both"/>
        <w:rPr>
          <w:rFonts w:asciiTheme="minorHAnsi" w:hAnsiTheme="minorHAnsi" w:cstheme="minorHAnsi"/>
        </w:rPr>
      </w:pPr>
      <w:r w:rsidRPr="00BC386E">
        <w:rPr>
          <w:rFonts w:asciiTheme="minorHAnsi" w:hAnsiTheme="minorHAnsi" w:cstheme="minorHAnsi"/>
        </w:rPr>
        <w:t xml:space="preserve">Centrum Projektów Europejskich </w:t>
      </w:r>
    </w:p>
    <w:p w14:paraId="6EB5A64F" w14:textId="77777777" w:rsidR="00132FE2" w:rsidRPr="00BC386E" w:rsidRDefault="00132FE2" w:rsidP="00132FE2">
      <w:pPr>
        <w:widowControl/>
        <w:adjustRightInd w:val="0"/>
        <w:spacing w:beforeLines="40" w:before="96" w:afterLines="40" w:after="96"/>
        <w:ind w:left="426"/>
        <w:jc w:val="both"/>
        <w:rPr>
          <w:rFonts w:asciiTheme="minorHAnsi" w:hAnsiTheme="minorHAnsi" w:cstheme="minorHAnsi"/>
        </w:rPr>
      </w:pPr>
      <w:r w:rsidRPr="00BC386E">
        <w:rPr>
          <w:rFonts w:asciiTheme="minorHAnsi" w:hAnsiTheme="minorHAnsi" w:cstheme="minorHAnsi"/>
        </w:rPr>
        <w:t xml:space="preserve">ul. Domaniewska 39a, 02-672 Warszawa </w:t>
      </w:r>
    </w:p>
    <w:p w14:paraId="49BA1517" w14:textId="77777777" w:rsidR="00132FE2" w:rsidRPr="00BC386E" w:rsidRDefault="00132FE2" w:rsidP="00132FE2">
      <w:pPr>
        <w:widowControl/>
        <w:adjustRightInd w:val="0"/>
        <w:spacing w:beforeLines="40" w:before="96" w:afterLines="40" w:after="96"/>
        <w:ind w:left="426"/>
        <w:jc w:val="both"/>
        <w:rPr>
          <w:rFonts w:asciiTheme="minorHAnsi" w:hAnsiTheme="minorHAnsi" w:cstheme="minorHAnsi"/>
        </w:rPr>
      </w:pPr>
      <w:r w:rsidRPr="00BC386E">
        <w:rPr>
          <w:rFonts w:asciiTheme="minorHAnsi" w:hAnsiTheme="minorHAnsi" w:cstheme="minorHAnsi"/>
        </w:rPr>
        <w:t xml:space="preserve">NIP: 701-015-88-87 </w:t>
      </w:r>
    </w:p>
    <w:p w14:paraId="02C7FEE2" w14:textId="77777777" w:rsidR="00132FE2" w:rsidRPr="00BC386E" w:rsidRDefault="00132FE2" w:rsidP="00132FE2">
      <w:pPr>
        <w:widowControl/>
        <w:numPr>
          <w:ilvl w:val="0"/>
          <w:numId w:val="65"/>
        </w:numPr>
        <w:autoSpaceDE/>
        <w:adjustRightInd w:val="0"/>
        <w:spacing w:beforeLines="40" w:before="96" w:afterLines="40" w:after="96"/>
        <w:ind w:left="426" w:hanging="426"/>
        <w:jc w:val="both"/>
        <w:rPr>
          <w:rFonts w:asciiTheme="minorHAnsi" w:hAnsiTheme="minorHAnsi" w:cstheme="minorHAnsi"/>
        </w:rPr>
      </w:pPr>
      <w:r w:rsidRPr="00BC386E">
        <w:rPr>
          <w:rFonts w:asciiTheme="minorHAnsi" w:hAnsiTheme="minorHAnsi" w:cstheme="minorHAnsi"/>
        </w:rPr>
        <w:t>Wykonawca zobowiązuje się do niezwłocznego po podpisaniu protokołu odbioru końcowego wystawienia i doręczenia Zamawiającemu faktury (e-faktury). Przez niezwłoczne wystawienie i doręczenie Zamawiającemu faktury rozumie się doręczenie Zamawiającemu faktury w dniu odbioru lub niezwłocznie po dniu odbioru nie później niż 7 dni od dnia podpisania protokołu końcowego. Tożsamy zapis stosuje się odpowiednio do rozliczenia zakupów w ramach prawa opcji o którym mowa w § 3 ust. 4</w:t>
      </w:r>
      <w:r w:rsidRPr="00BC386E">
        <w:rPr>
          <w:rFonts w:asciiTheme="minorHAnsi" w:hAnsiTheme="minorHAnsi" w:cstheme="minorHAnsi"/>
          <w:vertAlign w:val="superscript"/>
        </w:rPr>
        <w:footnoteReference w:id="6"/>
      </w:r>
      <w:r w:rsidRPr="00BC386E">
        <w:rPr>
          <w:rFonts w:asciiTheme="minorHAnsi" w:hAnsiTheme="minorHAnsi" w:cstheme="minorHAnsi"/>
        </w:rPr>
        <w:t xml:space="preserve">. Przywołane zdaniem poprzednim zobowiązanie wynika z okoliczności dotyczących finansowania w ramach programu, o którym mowa w § 1 ust. 1, co Wykonawca przyjmuje do wiadomości i akceptuje. </w:t>
      </w:r>
    </w:p>
    <w:p w14:paraId="4D89CA51" w14:textId="77777777" w:rsidR="00132FE2" w:rsidRPr="00BC386E" w:rsidRDefault="00132FE2" w:rsidP="00132FE2">
      <w:pPr>
        <w:widowControl/>
        <w:numPr>
          <w:ilvl w:val="0"/>
          <w:numId w:val="65"/>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lastRenderedPageBreak/>
        <w:t xml:space="preserve">Podstawą do wystawienia przez Wykonawcę faktury VAT za sprzęt dostarczony będzie podpisanie przez Naczelnika Wydziału Administracji lub osobę go zastępującą Protokołu Odbioru Końcowego stwierdzającego brak zastrzeżeń odnośnie do przedmiotu zamówienia. </w:t>
      </w:r>
    </w:p>
    <w:p w14:paraId="3A235155" w14:textId="77777777" w:rsidR="00132FE2" w:rsidRPr="00BC386E" w:rsidRDefault="00132FE2" w:rsidP="00132FE2">
      <w:pPr>
        <w:widowControl/>
        <w:numPr>
          <w:ilvl w:val="0"/>
          <w:numId w:val="65"/>
        </w:numPr>
        <w:autoSpaceDE/>
        <w:adjustRightInd w:val="0"/>
        <w:spacing w:beforeLines="40" w:before="96" w:afterLines="40" w:after="96"/>
        <w:ind w:left="426" w:hanging="426"/>
        <w:jc w:val="both"/>
        <w:rPr>
          <w:rFonts w:asciiTheme="minorHAnsi" w:hAnsiTheme="minorHAnsi" w:cstheme="minorHAnsi"/>
          <w:spacing w:val="-12"/>
          <w:lang w:eastAsia="pl-PL"/>
        </w:rPr>
      </w:pPr>
      <w:r w:rsidRPr="00BC386E">
        <w:rPr>
          <w:rFonts w:asciiTheme="minorHAnsi" w:hAnsiTheme="minorHAnsi" w:cstheme="minorHAnsi"/>
          <w:spacing w:val="-14"/>
          <w:lang w:val="uk-UA" w:eastAsia="pl-PL"/>
        </w:rPr>
        <w:t>Zapłata wynagrodzenia będzie dokonana przelewem na wskazany przez Wykonawcę rachunek bankowy o numerze:</w:t>
      </w:r>
      <w:r w:rsidRPr="00BC386E">
        <w:rPr>
          <w:rFonts w:asciiTheme="minorHAnsi" w:hAnsiTheme="minorHAnsi" w:cstheme="minorHAnsi"/>
          <w:spacing w:val="-14"/>
          <w:lang w:eastAsia="pl-PL"/>
        </w:rPr>
        <w:t xml:space="preserve"> ………………………………………….. </w:t>
      </w:r>
      <w:r w:rsidRPr="00BC386E">
        <w:rPr>
          <w:rFonts w:asciiTheme="minorHAnsi" w:hAnsiTheme="minorHAnsi" w:cstheme="minorHAnsi"/>
          <w:spacing w:val="-12"/>
          <w:lang w:eastAsia="pl-PL"/>
        </w:rPr>
        <w:t>Za dzień zapłaty wynagrodzenia uznaje się dzień obciążenia rachunku bankowego Zamawiającego.</w:t>
      </w:r>
    </w:p>
    <w:p w14:paraId="77F3F46E" w14:textId="77777777" w:rsidR="00132FE2" w:rsidRPr="00BC386E" w:rsidRDefault="00132FE2" w:rsidP="00132FE2">
      <w:pPr>
        <w:widowControl/>
        <w:numPr>
          <w:ilvl w:val="0"/>
          <w:numId w:val="65"/>
        </w:numPr>
        <w:tabs>
          <w:tab w:val="num" w:pos="450"/>
        </w:tabs>
        <w:adjustRightInd w:val="0"/>
        <w:spacing w:beforeLines="40" w:before="96" w:afterLines="40" w:after="96"/>
        <w:jc w:val="both"/>
        <w:rPr>
          <w:rFonts w:asciiTheme="minorHAnsi" w:hAnsiTheme="minorHAnsi" w:cstheme="minorHAnsi"/>
        </w:rPr>
      </w:pPr>
      <w:r w:rsidRPr="00BC386E">
        <w:rPr>
          <w:rFonts w:asciiTheme="minorHAnsi" w:hAnsiTheme="minorHAnsi" w:cstheme="minorHAnsi"/>
        </w:rPr>
        <w:t>Wykonawca nie może dokonać przelewu wierzytelności Wykonawcy z tytułu wynagrodzenia wynikającego z Umowy na osoby trzecie bez uprzedniej zgody Zamawiającego wyrażonej w formie pisemnej pod rygorem nieważności.</w:t>
      </w:r>
    </w:p>
    <w:p w14:paraId="64F515E5" w14:textId="77777777" w:rsidR="00132FE2" w:rsidRPr="00BC386E" w:rsidRDefault="00132FE2" w:rsidP="00132FE2">
      <w:pPr>
        <w:widowControl/>
        <w:numPr>
          <w:ilvl w:val="0"/>
          <w:numId w:val="65"/>
        </w:numPr>
        <w:tabs>
          <w:tab w:val="num" w:pos="450"/>
        </w:tabs>
        <w:adjustRightInd w:val="0"/>
        <w:spacing w:beforeLines="40" w:before="96" w:afterLines="40" w:after="96"/>
        <w:jc w:val="both"/>
        <w:rPr>
          <w:rFonts w:asciiTheme="minorHAnsi" w:hAnsiTheme="minorHAnsi" w:cstheme="minorHAnsi"/>
        </w:rPr>
      </w:pPr>
      <w:r w:rsidRPr="00BC386E">
        <w:rPr>
          <w:rFonts w:asciiTheme="minorHAnsi" w:hAnsiTheme="minorHAnsi" w:cstheme="minorHAnsi"/>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2955EECD" w14:textId="77777777" w:rsidR="00132FE2" w:rsidRPr="00BC386E" w:rsidRDefault="00132FE2" w:rsidP="00132FE2">
      <w:pPr>
        <w:widowControl/>
        <w:numPr>
          <w:ilvl w:val="0"/>
          <w:numId w:val="65"/>
        </w:numPr>
        <w:tabs>
          <w:tab w:val="num" w:pos="450"/>
        </w:tabs>
        <w:adjustRightInd w:val="0"/>
        <w:spacing w:beforeLines="40" w:before="96" w:afterLines="40" w:after="96"/>
        <w:jc w:val="both"/>
        <w:rPr>
          <w:rFonts w:asciiTheme="minorHAnsi" w:hAnsiTheme="minorHAnsi" w:cstheme="minorHAnsi"/>
        </w:rPr>
      </w:pPr>
      <w:r w:rsidRPr="00BC386E">
        <w:rPr>
          <w:rFonts w:asciiTheme="minorHAnsi" w:hAnsiTheme="minorHAnsi" w:cstheme="minorHAnsi"/>
        </w:rPr>
        <w:t>Wykonawca oświadcza, że wskazany w ust. 8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60B6E492" w14:textId="19DFDD16"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p>
    <w:p w14:paraId="636B946C"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t>§ 8</w:t>
      </w:r>
    </w:p>
    <w:p w14:paraId="3129D5D7"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t>Podstawowe wymagania w zakresie gwarancji</w:t>
      </w:r>
    </w:p>
    <w:p w14:paraId="2CFD7472" w14:textId="77777777" w:rsidR="00132FE2" w:rsidRPr="00BC386E" w:rsidRDefault="00132FE2" w:rsidP="00132FE2">
      <w:pPr>
        <w:widowControl/>
        <w:tabs>
          <w:tab w:val="left" w:pos="284"/>
          <w:tab w:val="left" w:pos="426"/>
        </w:tabs>
        <w:adjustRightInd w:val="0"/>
        <w:spacing w:beforeLines="40" w:before="96" w:afterLines="40" w:after="96"/>
        <w:jc w:val="both"/>
        <w:rPr>
          <w:rFonts w:asciiTheme="minorHAnsi" w:hAnsiTheme="minorHAnsi" w:cstheme="minorHAnsi"/>
          <w:lang w:eastAsia="pl-PL"/>
        </w:rPr>
      </w:pPr>
      <w:r w:rsidRPr="00BC386E">
        <w:rPr>
          <w:rFonts w:asciiTheme="minorHAnsi" w:hAnsiTheme="minorHAnsi" w:cstheme="minorHAnsi"/>
          <w:lang w:eastAsia="pl-PL"/>
        </w:rPr>
        <w:t xml:space="preserve">Zgodnie z ofertą, Wykonawca w ramach wynagrodzenia zapewni: </w:t>
      </w:r>
    </w:p>
    <w:p w14:paraId="1268FD01" w14:textId="77777777" w:rsidR="00132FE2" w:rsidRPr="00BC386E" w:rsidRDefault="00132FE2" w:rsidP="00132FE2">
      <w:pPr>
        <w:pStyle w:val="Akapitzlist"/>
        <w:widowControl/>
        <w:numPr>
          <w:ilvl w:val="0"/>
          <w:numId w:val="122"/>
        </w:numPr>
        <w:adjustRightInd w:val="0"/>
        <w:spacing w:beforeLines="40" w:before="96" w:afterLines="40" w:after="96"/>
        <w:rPr>
          <w:rFonts w:asciiTheme="minorHAnsi" w:hAnsiTheme="minorHAnsi" w:cstheme="minorHAnsi"/>
        </w:rPr>
      </w:pPr>
      <w:r w:rsidRPr="00BC386E">
        <w:rPr>
          <w:rFonts w:asciiTheme="minorHAnsi" w:hAnsiTheme="minorHAnsi" w:cstheme="minorHAnsi"/>
        </w:rPr>
        <w:t>…..  miesięczny okres gwarancji  NBD (</w:t>
      </w:r>
      <w:proofErr w:type="spellStart"/>
      <w:r w:rsidRPr="00BC386E">
        <w:rPr>
          <w:rFonts w:asciiTheme="minorHAnsi" w:hAnsiTheme="minorHAnsi" w:cstheme="minorHAnsi"/>
        </w:rPr>
        <w:t>Next</w:t>
      </w:r>
      <w:proofErr w:type="spellEnd"/>
      <w:r w:rsidRPr="00BC386E">
        <w:rPr>
          <w:rFonts w:asciiTheme="minorHAnsi" w:hAnsiTheme="minorHAnsi" w:cstheme="minorHAnsi"/>
        </w:rPr>
        <w:t xml:space="preserve"> Business Day) na dostarczone Urządzenia dla poz. 1 cz. I formularza ofertowego;</w:t>
      </w:r>
    </w:p>
    <w:p w14:paraId="60BEBCB1" w14:textId="77777777" w:rsidR="00132FE2" w:rsidRPr="00BC386E" w:rsidRDefault="00132FE2" w:rsidP="00132FE2">
      <w:pPr>
        <w:pStyle w:val="Akapitzlist"/>
        <w:widowControl/>
        <w:numPr>
          <w:ilvl w:val="0"/>
          <w:numId w:val="122"/>
        </w:numPr>
        <w:adjustRightInd w:val="0"/>
        <w:spacing w:beforeLines="40" w:before="96" w:afterLines="40" w:after="96"/>
        <w:rPr>
          <w:rFonts w:asciiTheme="minorHAnsi" w:hAnsiTheme="minorHAnsi" w:cstheme="minorHAnsi"/>
        </w:rPr>
      </w:pPr>
      <w:r w:rsidRPr="00BC386E">
        <w:rPr>
          <w:rFonts w:asciiTheme="minorHAnsi" w:hAnsiTheme="minorHAnsi" w:cstheme="minorHAnsi"/>
        </w:rPr>
        <w:t>….. miesięczny okres gwarancji  NBD (</w:t>
      </w:r>
      <w:proofErr w:type="spellStart"/>
      <w:r w:rsidRPr="00BC386E">
        <w:rPr>
          <w:rFonts w:asciiTheme="minorHAnsi" w:hAnsiTheme="minorHAnsi" w:cstheme="minorHAnsi"/>
        </w:rPr>
        <w:t>Next</w:t>
      </w:r>
      <w:proofErr w:type="spellEnd"/>
      <w:r w:rsidRPr="00BC386E">
        <w:rPr>
          <w:rFonts w:asciiTheme="minorHAnsi" w:hAnsiTheme="minorHAnsi" w:cstheme="minorHAnsi"/>
        </w:rPr>
        <w:t xml:space="preserve"> Business Day)  na dostarczone Urządzenia dla poz. 2 cz. I formularza ofertowego;</w:t>
      </w:r>
    </w:p>
    <w:p w14:paraId="1059CE63" w14:textId="77777777" w:rsidR="00132FE2" w:rsidRPr="00BC386E" w:rsidRDefault="00132FE2" w:rsidP="00132FE2">
      <w:pPr>
        <w:pStyle w:val="Akapitzlist"/>
        <w:numPr>
          <w:ilvl w:val="0"/>
          <w:numId w:val="122"/>
        </w:numPr>
        <w:spacing w:beforeLines="40" w:before="96" w:afterLines="40" w:after="96"/>
        <w:rPr>
          <w:rFonts w:asciiTheme="minorHAnsi" w:hAnsiTheme="minorHAnsi" w:cstheme="minorHAnsi"/>
        </w:rPr>
      </w:pPr>
      <w:r w:rsidRPr="00BC386E">
        <w:rPr>
          <w:rFonts w:asciiTheme="minorHAnsi" w:hAnsiTheme="minorHAnsi" w:cstheme="minorHAnsi"/>
        </w:rPr>
        <w:t>…..  miesięczny okres gwarancji  NBD (</w:t>
      </w:r>
      <w:proofErr w:type="spellStart"/>
      <w:r w:rsidRPr="00BC386E">
        <w:rPr>
          <w:rFonts w:asciiTheme="minorHAnsi" w:hAnsiTheme="minorHAnsi" w:cstheme="minorHAnsi"/>
        </w:rPr>
        <w:t>Next</w:t>
      </w:r>
      <w:proofErr w:type="spellEnd"/>
      <w:r w:rsidRPr="00BC386E">
        <w:rPr>
          <w:rFonts w:asciiTheme="minorHAnsi" w:hAnsiTheme="minorHAnsi" w:cstheme="minorHAnsi"/>
        </w:rPr>
        <w:t xml:space="preserve"> Business Day) na dostarczone Urządzenia dla poz. 3 cz. I formularza ofertowego </w:t>
      </w:r>
    </w:p>
    <w:p w14:paraId="604F57A5" w14:textId="77777777" w:rsidR="00132FE2" w:rsidRPr="00BC386E" w:rsidRDefault="00132FE2" w:rsidP="00132FE2">
      <w:pPr>
        <w:pStyle w:val="Akapitzlist"/>
        <w:numPr>
          <w:ilvl w:val="0"/>
          <w:numId w:val="122"/>
        </w:numPr>
        <w:spacing w:beforeLines="40" w:before="96" w:afterLines="40" w:after="96"/>
        <w:rPr>
          <w:rFonts w:asciiTheme="minorHAnsi" w:hAnsiTheme="minorHAnsi" w:cstheme="minorHAnsi"/>
        </w:rPr>
      </w:pPr>
      <w:r w:rsidRPr="00BC386E">
        <w:rPr>
          <w:rFonts w:asciiTheme="minorHAnsi" w:hAnsiTheme="minorHAnsi" w:cstheme="minorHAnsi"/>
        </w:rPr>
        <w:t>…..  miesięczny okres gwarancji  NBD (</w:t>
      </w:r>
      <w:proofErr w:type="spellStart"/>
      <w:r w:rsidRPr="00BC386E">
        <w:rPr>
          <w:rFonts w:asciiTheme="minorHAnsi" w:hAnsiTheme="minorHAnsi" w:cstheme="minorHAnsi"/>
        </w:rPr>
        <w:t>Next</w:t>
      </w:r>
      <w:proofErr w:type="spellEnd"/>
      <w:r w:rsidRPr="00BC386E">
        <w:rPr>
          <w:rFonts w:asciiTheme="minorHAnsi" w:hAnsiTheme="minorHAnsi" w:cstheme="minorHAnsi"/>
        </w:rPr>
        <w:t xml:space="preserve"> Business Day) na dostarczone Urządzenia dla poz. 4 cz. I formularza ofertowego; </w:t>
      </w:r>
    </w:p>
    <w:p w14:paraId="5EE2512C" w14:textId="77777777" w:rsidR="00132FE2" w:rsidRPr="00BC386E" w:rsidRDefault="00132FE2" w:rsidP="00132FE2">
      <w:pPr>
        <w:pStyle w:val="Akapitzlist"/>
        <w:numPr>
          <w:ilvl w:val="0"/>
          <w:numId w:val="122"/>
        </w:numPr>
        <w:spacing w:beforeLines="40" w:before="96" w:afterLines="40" w:after="96"/>
        <w:rPr>
          <w:rFonts w:asciiTheme="minorHAnsi" w:hAnsiTheme="minorHAnsi" w:cstheme="minorHAnsi"/>
        </w:rPr>
      </w:pPr>
      <w:r w:rsidRPr="00BC386E">
        <w:rPr>
          <w:rFonts w:asciiTheme="minorHAnsi" w:hAnsiTheme="minorHAnsi" w:cstheme="minorHAnsi"/>
        </w:rPr>
        <w:t>miesięczny okres gwarancji  NBD (</w:t>
      </w:r>
      <w:proofErr w:type="spellStart"/>
      <w:r w:rsidRPr="00BC386E">
        <w:rPr>
          <w:rFonts w:asciiTheme="minorHAnsi" w:hAnsiTheme="minorHAnsi" w:cstheme="minorHAnsi"/>
        </w:rPr>
        <w:t>Next</w:t>
      </w:r>
      <w:proofErr w:type="spellEnd"/>
      <w:r w:rsidRPr="00BC386E">
        <w:rPr>
          <w:rFonts w:asciiTheme="minorHAnsi" w:hAnsiTheme="minorHAnsi" w:cstheme="minorHAnsi"/>
        </w:rPr>
        <w:t xml:space="preserve"> Business Day) na dostarczone Urządzenia dla poz.5 cz. I formularza ofertowego; </w:t>
      </w:r>
    </w:p>
    <w:p w14:paraId="2B50E4F8" w14:textId="77777777" w:rsidR="00132FE2" w:rsidRPr="00BC386E" w:rsidRDefault="00132FE2" w:rsidP="00132FE2">
      <w:pPr>
        <w:pStyle w:val="Akapitzlist"/>
        <w:numPr>
          <w:ilvl w:val="0"/>
          <w:numId w:val="122"/>
        </w:numPr>
        <w:spacing w:beforeLines="40" w:before="96" w:afterLines="40" w:after="96"/>
        <w:rPr>
          <w:rFonts w:asciiTheme="minorHAnsi" w:hAnsiTheme="minorHAnsi" w:cstheme="minorHAnsi"/>
        </w:rPr>
      </w:pPr>
      <w:r w:rsidRPr="00BC386E">
        <w:rPr>
          <w:rFonts w:asciiTheme="minorHAnsi" w:hAnsiTheme="minorHAnsi" w:cstheme="minorHAnsi"/>
        </w:rPr>
        <w:t>…..  miesięczny okres gwarancji  NBD (</w:t>
      </w:r>
      <w:proofErr w:type="spellStart"/>
      <w:r w:rsidRPr="00BC386E">
        <w:rPr>
          <w:rFonts w:asciiTheme="minorHAnsi" w:hAnsiTheme="minorHAnsi" w:cstheme="minorHAnsi"/>
        </w:rPr>
        <w:t>Next</w:t>
      </w:r>
      <w:proofErr w:type="spellEnd"/>
      <w:r w:rsidRPr="00BC386E">
        <w:rPr>
          <w:rFonts w:asciiTheme="minorHAnsi" w:hAnsiTheme="minorHAnsi" w:cstheme="minorHAnsi"/>
        </w:rPr>
        <w:t xml:space="preserve"> Business Day) na dostarczone Urządzenia dla poz. 6 cz. I formularza ofertowego; </w:t>
      </w:r>
    </w:p>
    <w:p w14:paraId="596CCBB8" w14:textId="77777777" w:rsidR="00132FE2" w:rsidRPr="00BC386E" w:rsidRDefault="00132FE2" w:rsidP="00132FE2">
      <w:pPr>
        <w:pStyle w:val="Akapitzlist"/>
        <w:numPr>
          <w:ilvl w:val="0"/>
          <w:numId w:val="122"/>
        </w:numPr>
        <w:spacing w:beforeLines="40" w:before="96" w:afterLines="40" w:after="96"/>
        <w:rPr>
          <w:rFonts w:asciiTheme="minorHAnsi" w:hAnsiTheme="minorHAnsi" w:cstheme="minorHAnsi"/>
        </w:rPr>
      </w:pPr>
      <w:r w:rsidRPr="00BC386E">
        <w:rPr>
          <w:rFonts w:asciiTheme="minorHAnsi" w:hAnsiTheme="minorHAnsi" w:cstheme="minorHAnsi"/>
        </w:rPr>
        <w:t>miesięczny okres gwarancji  NBD (</w:t>
      </w:r>
      <w:proofErr w:type="spellStart"/>
      <w:r w:rsidRPr="00BC386E">
        <w:rPr>
          <w:rFonts w:asciiTheme="minorHAnsi" w:hAnsiTheme="minorHAnsi" w:cstheme="minorHAnsi"/>
        </w:rPr>
        <w:t>Next</w:t>
      </w:r>
      <w:proofErr w:type="spellEnd"/>
      <w:r w:rsidRPr="00BC386E">
        <w:rPr>
          <w:rFonts w:asciiTheme="minorHAnsi" w:hAnsiTheme="minorHAnsi" w:cstheme="minorHAnsi"/>
        </w:rPr>
        <w:t xml:space="preserve"> Business Day) na dostarczone Urządzenia dla poz. 7 cz. I formularza ofertowego; </w:t>
      </w:r>
    </w:p>
    <w:p w14:paraId="3DD03294" w14:textId="77777777" w:rsidR="00132FE2" w:rsidRPr="00BC386E" w:rsidRDefault="00132FE2" w:rsidP="00132FE2">
      <w:pPr>
        <w:pStyle w:val="Akapitzlist"/>
        <w:numPr>
          <w:ilvl w:val="0"/>
          <w:numId w:val="122"/>
        </w:numPr>
        <w:spacing w:beforeLines="40" w:before="96" w:afterLines="40" w:after="96"/>
        <w:rPr>
          <w:rFonts w:asciiTheme="minorHAnsi" w:hAnsiTheme="minorHAnsi" w:cstheme="minorHAnsi"/>
        </w:rPr>
      </w:pPr>
      <w:r w:rsidRPr="00BC386E">
        <w:rPr>
          <w:rFonts w:asciiTheme="minorHAnsi" w:hAnsiTheme="minorHAnsi" w:cstheme="minorHAnsi"/>
        </w:rPr>
        <w:t>…..  miesięczny okres gwarancji  NBD (</w:t>
      </w:r>
      <w:proofErr w:type="spellStart"/>
      <w:r w:rsidRPr="00BC386E">
        <w:rPr>
          <w:rFonts w:asciiTheme="minorHAnsi" w:hAnsiTheme="minorHAnsi" w:cstheme="minorHAnsi"/>
        </w:rPr>
        <w:t>Next</w:t>
      </w:r>
      <w:proofErr w:type="spellEnd"/>
      <w:r w:rsidRPr="00BC386E">
        <w:rPr>
          <w:rFonts w:asciiTheme="minorHAnsi" w:hAnsiTheme="minorHAnsi" w:cstheme="minorHAnsi"/>
        </w:rPr>
        <w:t xml:space="preserve"> Business Day) na dostarczone Urządzenia dla poz. 8 cz. I formularza ofertowego; </w:t>
      </w:r>
    </w:p>
    <w:p w14:paraId="77311E58" w14:textId="77777777" w:rsidR="00132FE2" w:rsidRPr="00BC386E" w:rsidRDefault="00132FE2" w:rsidP="00132FE2">
      <w:pPr>
        <w:pStyle w:val="Akapitzlist"/>
        <w:numPr>
          <w:ilvl w:val="0"/>
          <w:numId w:val="122"/>
        </w:numPr>
        <w:spacing w:beforeLines="40" w:before="96" w:afterLines="40" w:after="96"/>
        <w:rPr>
          <w:rFonts w:asciiTheme="minorHAnsi" w:hAnsiTheme="minorHAnsi" w:cstheme="minorHAnsi"/>
        </w:rPr>
      </w:pPr>
      <w:r w:rsidRPr="00BC386E">
        <w:rPr>
          <w:rFonts w:asciiTheme="minorHAnsi" w:hAnsiTheme="minorHAnsi" w:cstheme="minorHAnsi"/>
        </w:rPr>
        <w:t>miesięczny okres gwarancji  NBD (</w:t>
      </w:r>
      <w:proofErr w:type="spellStart"/>
      <w:r w:rsidRPr="00BC386E">
        <w:rPr>
          <w:rFonts w:asciiTheme="minorHAnsi" w:hAnsiTheme="minorHAnsi" w:cstheme="minorHAnsi"/>
        </w:rPr>
        <w:t>Next</w:t>
      </w:r>
      <w:proofErr w:type="spellEnd"/>
      <w:r w:rsidRPr="00BC386E">
        <w:rPr>
          <w:rFonts w:asciiTheme="minorHAnsi" w:hAnsiTheme="minorHAnsi" w:cstheme="minorHAnsi"/>
        </w:rPr>
        <w:t xml:space="preserve"> Business Day) na dostarczone Urządzenia dla poz. 9 cz. I formularza ofertowego; </w:t>
      </w:r>
    </w:p>
    <w:p w14:paraId="32661A38" w14:textId="77777777" w:rsidR="00132FE2" w:rsidRPr="00BC386E" w:rsidRDefault="00132FE2" w:rsidP="00132FE2">
      <w:pPr>
        <w:pStyle w:val="Akapitzlist"/>
        <w:numPr>
          <w:ilvl w:val="0"/>
          <w:numId w:val="122"/>
        </w:numPr>
        <w:spacing w:beforeLines="40" w:before="96" w:afterLines="40" w:after="96"/>
        <w:rPr>
          <w:rFonts w:asciiTheme="minorHAnsi" w:hAnsiTheme="minorHAnsi" w:cstheme="minorHAnsi"/>
        </w:rPr>
      </w:pPr>
      <w:r w:rsidRPr="00BC386E">
        <w:rPr>
          <w:rFonts w:asciiTheme="minorHAnsi" w:hAnsiTheme="minorHAnsi" w:cstheme="minorHAnsi"/>
        </w:rPr>
        <w:t>…..  miesięczny okres gwarancji  NBD (</w:t>
      </w:r>
      <w:proofErr w:type="spellStart"/>
      <w:r w:rsidRPr="00BC386E">
        <w:rPr>
          <w:rFonts w:asciiTheme="minorHAnsi" w:hAnsiTheme="minorHAnsi" w:cstheme="minorHAnsi"/>
        </w:rPr>
        <w:t>Next</w:t>
      </w:r>
      <w:proofErr w:type="spellEnd"/>
      <w:r w:rsidRPr="00BC386E">
        <w:rPr>
          <w:rFonts w:asciiTheme="minorHAnsi" w:hAnsiTheme="minorHAnsi" w:cstheme="minorHAnsi"/>
        </w:rPr>
        <w:t xml:space="preserve"> Business Day) na dostarczone Urządzenia dla </w:t>
      </w:r>
      <w:r w:rsidRPr="00BC386E">
        <w:rPr>
          <w:rFonts w:asciiTheme="minorHAnsi" w:hAnsiTheme="minorHAnsi" w:cstheme="minorHAnsi"/>
        </w:rPr>
        <w:lastRenderedPageBreak/>
        <w:t xml:space="preserve">poz. 10 cz. I formularza ofertowego; </w:t>
      </w:r>
    </w:p>
    <w:p w14:paraId="1208A0C0" w14:textId="77777777" w:rsidR="00132FE2" w:rsidRPr="00BC386E" w:rsidRDefault="00132FE2" w:rsidP="00132FE2">
      <w:pPr>
        <w:pStyle w:val="Akapitzlist"/>
        <w:numPr>
          <w:ilvl w:val="0"/>
          <w:numId w:val="122"/>
        </w:numPr>
        <w:spacing w:beforeLines="40" w:before="96" w:afterLines="40" w:after="96"/>
        <w:rPr>
          <w:rFonts w:asciiTheme="minorHAnsi" w:hAnsiTheme="minorHAnsi" w:cstheme="minorHAnsi"/>
        </w:rPr>
      </w:pPr>
      <w:r w:rsidRPr="00BC386E">
        <w:rPr>
          <w:rFonts w:asciiTheme="minorHAnsi" w:hAnsiTheme="minorHAnsi" w:cstheme="minorHAnsi"/>
        </w:rPr>
        <w:t>miesięczny okres gwarancji  NBD (</w:t>
      </w:r>
      <w:proofErr w:type="spellStart"/>
      <w:r w:rsidRPr="00BC386E">
        <w:rPr>
          <w:rFonts w:asciiTheme="minorHAnsi" w:hAnsiTheme="minorHAnsi" w:cstheme="minorHAnsi"/>
        </w:rPr>
        <w:t>Next</w:t>
      </w:r>
      <w:proofErr w:type="spellEnd"/>
      <w:r w:rsidRPr="00BC386E">
        <w:rPr>
          <w:rFonts w:asciiTheme="minorHAnsi" w:hAnsiTheme="minorHAnsi" w:cstheme="minorHAnsi"/>
        </w:rPr>
        <w:t xml:space="preserve"> Business Day) na dostarczone Urządzenia dla poz. 1 cz. II formularza ofertowego; </w:t>
      </w:r>
    </w:p>
    <w:p w14:paraId="700BA762" w14:textId="77777777" w:rsidR="00132FE2" w:rsidRPr="00BC386E" w:rsidRDefault="00132FE2" w:rsidP="00132FE2">
      <w:pPr>
        <w:widowControl/>
        <w:tabs>
          <w:tab w:val="left" w:pos="284"/>
          <w:tab w:val="left" w:pos="426"/>
        </w:tabs>
        <w:adjustRightInd w:val="0"/>
        <w:spacing w:beforeLines="40" w:before="96" w:afterLines="40" w:after="96"/>
        <w:jc w:val="both"/>
        <w:rPr>
          <w:rFonts w:asciiTheme="minorHAnsi" w:hAnsiTheme="minorHAnsi" w:cstheme="minorHAnsi"/>
          <w:lang w:eastAsia="pl-PL"/>
        </w:rPr>
      </w:pPr>
      <w:r w:rsidRPr="00BC386E">
        <w:rPr>
          <w:rFonts w:asciiTheme="minorHAnsi" w:hAnsiTheme="minorHAnsi" w:cstheme="minorHAnsi"/>
          <w:lang w:eastAsia="pl-PL"/>
        </w:rPr>
        <w:t>…..</w:t>
      </w:r>
      <w:r w:rsidRPr="00BC386E">
        <w:rPr>
          <w:rFonts w:asciiTheme="minorHAnsi" w:hAnsiTheme="minorHAnsi" w:cstheme="minorHAnsi"/>
          <w:vertAlign w:val="superscript"/>
          <w:lang w:eastAsia="pl-PL"/>
        </w:rPr>
        <w:footnoteReference w:id="7"/>
      </w:r>
      <w:r w:rsidRPr="00BC386E">
        <w:rPr>
          <w:rFonts w:asciiTheme="minorHAnsi" w:hAnsiTheme="minorHAnsi" w:cstheme="minorHAnsi"/>
          <w:lang w:eastAsia="pl-PL"/>
        </w:rPr>
        <w:t xml:space="preserve"> licząc od dnia podpisania Protokołu Odbioru Końcowego przez obie Strony, w tym przez Zamawiającego bez zastrzeżeń.</w:t>
      </w:r>
      <w:r w:rsidRPr="00BC386E">
        <w:rPr>
          <w:rFonts w:asciiTheme="minorHAnsi" w:hAnsiTheme="minorHAnsi" w:cstheme="minorHAnsi"/>
          <w:vertAlign w:val="superscript"/>
          <w:lang w:eastAsia="pl-PL"/>
        </w:rPr>
        <w:footnoteReference w:id="8"/>
      </w:r>
    </w:p>
    <w:p w14:paraId="0A215F4E"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t>§ 9</w:t>
      </w:r>
    </w:p>
    <w:p w14:paraId="3D51DAD3" w14:textId="3C3150B6" w:rsidR="00132FE2" w:rsidRPr="00BC386E" w:rsidRDefault="00132FE2" w:rsidP="00132FE2">
      <w:pPr>
        <w:widowControl/>
        <w:tabs>
          <w:tab w:val="left" w:pos="284"/>
          <w:tab w:val="left" w:pos="426"/>
        </w:tabs>
        <w:autoSpaceDE/>
        <w:spacing w:beforeLines="40" w:before="96" w:afterLines="40" w:after="96"/>
        <w:jc w:val="center"/>
        <w:rPr>
          <w:rFonts w:asciiTheme="minorHAnsi" w:hAnsiTheme="minorHAnsi" w:cstheme="minorHAnsi"/>
          <w:b/>
          <w:lang w:eastAsia="pl-PL"/>
        </w:rPr>
      </w:pPr>
      <w:r w:rsidRPr="00BC386E">
        <w:rPr>
          <w:rFonts w:asciiTheme="minorHAnsi" w:hAnsiTheme="minorHAnsi" w:cstheme="minorHAnsi"/>
          <w:b/>
          <w:lang w:eastAsia="pl-PL"/>
        </w:rPr>
        <w:t>Podstawowe zasady gwarancji i rękojmi</w:t>
      </w:r>
    </w:p>
    <w:p w14:paraId="08449FEE" w14:textId="77777777" w:rsidR="00132FE2" w:rsidRPr="00C455BE" w:rsidRDefault="00132FE2" w:rsidP="00C455BE">
      <w:pPr>
        <w:pStyle w:val="Akapitzlist"/>
        <w:widowControl/>
        <w:numPr>
          <w:ilvl w:val="3"/>
          <w:numId w:val="114"/>
        </w:numPr>
        <w:tabs>
          <w:tab w:val="left" w:pos="426"/>
        </w:tabs>
        <w:autoSpaceDE/>
        <w:spacing w:beforeLines="40" w:before="96" w:afterLines="40" w:after="96"/>
        <w:ind w:left="425" w:hanging="425"/>
        <w:rPr>
          <w:rFonts w:asciiTheme="minorHAnsi" w:hAnsiTheme="minorHAnsi" w:cstheme="minorHAnsi"/>
          <w:bCs/>
          <w:lang w:eastAsia="pl-PL"/>
        </w:rPr>
      </w:pPr>
      <w:r w:rsidRPr="00C455BE">
        <w:rPr>
          <w:rFonts w:asciiTheme="minorHAnsi" w:hAnsiTheme="minorHAnsi" w:cstheme="minorHAnsi"/>
          <w:bCs/>
          <w:lang w:eastAsia="pl-PL"/>
        </w:rPr>
        <w:t xml:space="preserve">Dostarczone komputery objęte są gwarancją producenta na okres oznaczony przez producenta, nie krótszy niż wskazany w treści </w:t>
      </w:r>
      <w:r w:rsidRPr="00BC386E">
        <w:rPr>
          <w:rFonts w:asciiTheme="minorHAnsi" w:hAnsiTheme="minorHAnsi" w:cstheme="minorHAnsi"/>
          <w:bCs/>
          <w:lang w:eastAsia="pl-PL"/>
        </w:rPr>
        <w:t>§</w:t>
      </w:r>
      <w:r w:rsidRPr="00C455BE">
        <w:rPr>
          <w:rFonts w:asciiTheme="minorHAnsi" w:hAnsiTheme="minorHAnsi" w:cstheme="minorHAnsi"/>
          <w:bCs/>
          <w:lang w:eastAsia="pl-PL"/>
        </w:rPr>
        <w:t xml:space="preserve"> 8.</w:t>
      </w:r>
    </w:p>
    <w:p w14:paraId="4BB827AE" w14:textId="77777777" w:rsidR="00132FE2" w:rsidRPr="00C455BE" w:rsidRDefault="00132FE2" w:rsidP="00C455BE">
      <w:pPr>
        <w:pStyle w:val="Akapitzlist"/>
        <w:widowControl/>
        <w:numPr>
          <w:ilvl w:val="3"/>
          <w:numId w:val="114"/>
        </w:numPr>
        <w:tabs>
          <w:tab w:val="left" w:pos="426"/>
        </w:tabs>
        <w:autoSpaceDE/>
        <w:spacing w:beforeLines="40" w:before="96" w:afterLines="40" w:after="96"/>
        <w:ind w:left="425" w:hanging="425"/>
        <w:rPr>
          <w:rFonts w:asciiTheme="minorHAnsi" w:hAnsiTheme="minorHAnsi" w:cstheme="minorHAnsi"/>
          <w:bCs/>
          <w:lang w:eastAsia="pl-PL"/>
        </w:rPr>
      </w:pPr>
      <w:r w:rsidRPr="00C455BE">
        <w:rPr>
          <w:rFonts w:asciiTheme="minorHAnsi" w:hAnsiTheme="minorHAnsi" w:cstheme="minorHAnsi"/>
          <w:bCs/>
          <w:lang w:eastAsia="pl-PL"/>
        </w:rPr>
        <w:t>W ramach gwarancji gwarant zapewnia realizację uprawnień wynikających z gwarancji na terenie Rzeczypospolitej Polski.</w:t>
      </w:r>
    </w:p>
    <w:p w14:paraId="72D71D38" w14:textId="77777777" w:rsidR="00132FE2" w:rsidRPr="00C455BE" w:rsidRDefault="00132FE2" w:rsidP="00C455BE">
      <w:pPr>
        <w:pStyle w:val="Akapitzlist"/>
        <w:widowControl/>
        <w:numPr>
          <w:ilvl w:val="3"/>
          <w:numId w:val="114"/>
        </w:numPr>
        <w:tabs>
          <w:tab w:val="left" w:pos="426"/>
        </w:tabs>
        <w:autoSpaceDE/>
        <w:spacing w:beforeLines="40" w:before="96" w:afterLines="40" w:after="96"/>
        <w:ind w:left="425" w:hanging="425"/>
        <w:rPr>
          <w:rFonts w:asciiTheme="minorHAnsi" w:hAnsiTheme="minorHAnsi" w:cstheme="minorHAnsi"/>
          <w:bCs/>
          <w:lang w:eastAsia="pl-PL"/>
        </w:rPr>
      </w:pPr>
      <w:r w:rsidRPr="00C455BE">
        <w:rPr>
          <w:rFonts w:asciiTheme="minorHAnsi" w:hAnsiTheme="minorHAnsi" w:cstheme="minorHAnsi"/>
          <w:bCs/>
          <w:lang w:eastAsia="pl-PL"/>
        </w:rPr>
        <w:t>Gwarancja realizowana będzie zgodnie z treścią dokumentów gwarancyjnych przekazanych przedstawicielom Zamawiającego wraz z wydanym przedmiotem umowy chyba, że zapisy umowy lub Kodeksu cywilnego stanowią inaczej.</w:t>
      </w:r>
    </w:p>
    <w:p w14:paraId="4188D379" w14:textId="77777777" w:rsidR="00132FE2" w:rsidRPr="00C455BE" w:rsidRDefault="00132FE2" w:rsidP="00C455BE">
      <w:pPr>
        <w:pStyle w:val="Akapitzlist"/>
        <w:widowControl/>
        <w:numPr>
          <w:ilvl w:val="3"/>
          <w:numId w:val="114"/>
        </w:numPr>
        <w:tabs>
          <w:tab w:val="left" w:pos="426"/>
        </w:tabs>
        <w:autoSpaceDE/>
        <w:spacing w:beforeLines="40" w:before="96" w:afterLines="40" w:after="96"/>
        <w:ind w:left="425" w:hanging="425"/>
        <w:rPr>
          <w:rFonts w:asciiTheme="minorHAnsi" w:hAnsiTheme="minorHAnsi" w:cstheme="minorHAnsi"/>
          <w:bCs/>
          <w:lang w:eastAsia="pl-PL"/>
        </w:rPr>
      </w:pPr>
      <w:r w:rsidRPr="00C455BE">
        <w:rPr>
          <w:rFonts w:asciiTheme="minorHAnsi" w:hAnsiTheme="minorHAnsi" w:cstheme="minorHAnsi"/>
          <w:bCs/>
          <w:lang w:eastAsia="pl-PL"/>
        </w:rPr>
        <w:t>Wykonawca ponosi odpowiedzialność z tytułu rękojmi za wady fizyczne zmniejszające wartość użytkową, techniczną i estetyczną  dostarczonych komputerów i oprogramowania. Okres rękojmi równy jest terminowi gwarancji określonemu w ust. 1.</w:t>
      </w:r>
    </w:p>
    <w:p w14:paraId="3925929D" w14:textId="77777777" w:rsidR="00132FE2" w:rsidRPr="00C455BE" w:rsidRDefault="00132FE2" w:rsidP="00C455BE">
      <w:pPr>
        <w:pStyle w:val="Akapitzlist"/>
        <w:widowControl/>
        <w:numPr>
          <w:ilvl w:val="3"/>
          <w:numId w:val="114"/>
        </w:numPr>
        <w:tabs>
          <w:tab w:val="left" w:pos="426"/>
        </w:tabs>
        <w:autoSpaceDE/>
        <w:spacing w:beforeLines="40" w:before="96" w:afterLines="40" w:after="96"/>
        <w:ind w:left="425" w:hanging="425"/>
        <w:rPr>
          <w:rFonts w:asciiTheme="minorHAnsi" w:hAnsiTheme="minorHAnsi" w:cstheme="minorHAnsi"/>
          <w:bCs/>
          <w:lang w:eastAsia="pl-PL"/>
        </w:rPr>
      </w:pPr>
      <w:r w:rsidRPr="00C455BE">
        <w:rPr>
          <w:rFonts w:asciiTheme="minorHAnsi" w:hAnsiTheme="minorHAnsi" w:cstheme="minorHAnsi"/>
          <w:bCs/>
          <w:lang w:eastAsia="pl-PL"/>
        </w:rPr>
        <w:t>Poprzez gwarancję NBD (</w:t>
      </w:r>
      <w:proofErr w:type="spellStart"/>
      <w:r w:rsidRPr="00C455BE">
        <w:rPr>
          <w:rFonts w:asciiTheme="minorHAnsi" w:hAnsiTheme="minorHAnsi" w:cstheme="minorHAnsi"/>
          <w:bCs/>
          <w:lang w:eastAsia="pl-PL"/>
        </w:rPr>
        <w:t>Next</w:t>
      </w:r>
      <w:proofErr w:type="spellEnd"/>
      <w:r w:rsidRPr="00C455BE">
        <w:rPr>
          <w:rFonts w:asciiTheme="minorHAnsi" w:hAnsiTheme="minorHAnsi" w:cstheme="minorHAnsi"/>
          <w:bCs/>
          <w:lang w:eastAsia="pl-PL"/>
        </w:rPr>
        <w:t xml:space="preserve"> Business Day) strony rozumieją </w:t>
      </w:r>
      <w:r w:rsidRPr="00BC386E">
        <w:rPr>
          <w:rFonts w:asciiTheme="minorHAnsi" w:hAnsiTheme="minorHAnsi" w:cstheme="minorHAnsi"/>
          <w:bCs/>
          <w:lang w:eastAsia="pl-PL"/>
        </w:rPr>
        <w:t xml:space="preserve">co najmniej naprawę lub wymianę sprzętu na taki sam, wolny od wad sprzęt zastępczy następnego dnia roboczego po dniu zgłoszenia awarii. </w:t>
      </w:r>
    </w:p>
    <w:p w14:paraId="717659B7" w14:textId="77777777" w:rsidR="00132FE2" w:rsidRPr="00C455BE" w:rsidRDefault="00132FE2" w:rsidP="00C455BE">
      <w:pPr>
        <w:pStyle w:val="Akapitzlist"/>
        <w:numPr>
          <w:ilvl w:val="3"/>
          <w:numId w:val="114"/>
        </w:numPr>
        <w:spacing w:beforeLines="40" w:before="96" w:afterLines="40" w:after="96"/>
        <w:ind w:left="425" w:hanging="425"/>
        <w:rPr>
          <w:rFonts w:asciiTheme="minorHAnsi" w:hAnsiTheme="minorHAnsi" w:cstheme="minorHAnsi"/>
          <w:bCs/>
          <w:lang w:eastAsia="pl-PL"/>
        </w:rPr>
      </w:pPr>
      <w:r w:rsidRPr="00C455BE">
        <w:rPr>
          <w:rFonts w:asciiTheme="minorHAnsi" w:hAnsiTheme="minorHAnsi" w:cstheme="minorHAnsi"/>
          <w:bCs/>
          <w:lang w:eastAsia="pl-PL"/>
        </w:rPr>
        <w:t xml:space="preserve">Poprzez gwarancję on </w:t>
      </w:r>
      <w:proofErr w:type="spellStart"/>
      <w:r w:rsidRPr="00C455BE">
        <w:rPr>
          <w:rFonts w:asciiTheme="minorHAnsi" w:hAnsiTheme="minorHAnsi" w:cstheme="minorHAnsi"/>
          <w:bCs/>
          <w:lang w:eastAsia="pl-PL"/>
        </w:rPr>
        <w:t>si</w:t>
      </w:r>
      <w:r w:rsidRPr="00BC386E">
        <w:rPr>
          <w:rFonts w:asciiTheme="minorHAnsi" w:hAnsiTheme="minorHAnsi" w:cstheme="minorHAnsi"/>
          <w:bCs/>
          <w:lang w:eastAsia="pl-PL"/>
        </w:rPr>
        <w:t>t</w:t>
      </w:r>
      <w:r w:rsidRPr="00C455BE">
        <w:rPr>
          <w:rFonts w:asciiTheme="minorHAnsi" w:hAnsiTheme="minorHAnsi" w:cstheme="minorHAnsi"/>
          <w:bCs/>
          <w:lang w:eastAsia="pl-PL"/>
        </w:rPr>
        <w:t>e</w:t>
      </w:r>
      <w:proofErr w:type="spellEnd"/>
      <w:r w:rsidRPr="00C455BE">
        <w:rPr>
          <w:rFonts w:asciiTheme="minorHAnsi" w:hAnsiTheme="minorHAnsi" w:cstheme="minorHAnsi"/>
          <w:bCs/>
          <w:lang w:eastAsia="pl-PL"/>
        </w:rPr>
        <w:t xml:space="preserve"> z możliwością pozostawienia dysku NBD (</w:t>
      </w:r>
      <w:proofErr w:type="spellStart"/>
      <w:r w:rsidRPr="00C455BE">
        <w:rPr>
          <w:rFonts w:asciiTheme="minorHAnsi" w:hAnsiTheme="minorHAnsi" w:cstheme="minorHAnsi"/>
          <w:bCs/>
          <w:lang w:eastAsia="pl-PL"/>
        </w:rPr>
        <w:t>Next</w:t>
      </w:r>
      <w:proofErr w:type="spellEnd"/>
      <w:r w:rsidRPr="00C455BE">
        <w:rPr>
          <w:rFonts w:asciiTheme="minorHAnsi" w:hAnsiTheme="minorHAnsi" w:cstheme="minorHAnsi"/>
          <w:bCs/>
          <w:lang w:eastAsia="pl-PL"/>
        </w:rPr>
        <w:t xml:space="preserve"> Business Day) strony rozumieją </w:t>
      </w:r>
      <w:r w:rsidRPr="00BC386E">
        <w:rPr>
          <w:rFonts w:asciiTheme="minorHAnsi" w:hAnsiTheme="minorHAnsi" w:cstheme="minorHAnsi"/>
          <w:bCs/>
          <w:lang w:eastAsia="pl-PL"/>
        </w:rPr>
        <w:t>co najmniej naprawę lub wymianę sprzętu na taki sam, wolny od wad sprzęt zastępczy następnego dnia roboczego po dniu zgłoszenia awarii, w siedzibie Zamawiającego, z pozostawieniem dysków pamięci masowej w siedzibie Zamawiającego, w przypadku wymiany sprzętu na taki sam, wolny od wad sprzęt zastępczy.</w:t>
      </w:r>
    </w:p>
    <w:p w14:paraId="6AAA6C1E" w14:textId="77777777" w:rsidR="00132FE2" w:rsidRPr="00BC386E" w:rsidRDefault="00132FE2" w:rsidP="00132FE2">
      <w:pPr>
        <w:widowControl/>
        <w:tabs>
          <w:tab w:val="left" w:pos="284"/>
          <w:tab w:val="left" w:pos="426"/>
        </w:tabs>
        <w:autoSpaceDE/>
        <w:spacing w:beforeLines="40" w:before="96" w:afterLines="40" w:after="96"/>
        <w:jc w:val="center"/>
        <w:rPr>
          <w:rFonts w:asciiTheme="minorHAnsi" w:hAnsiTheme="minorHAnsi" w:cstheme="minorHAnsi"/>
          <w:b/>
          <w:lang w:eastAsia="pl-PL"/>
        </w:rPr>
      </w:pPr>
      <w:r w:rsidRPr="00BC386E">
        <w:rPr>
          <w:rFonts w:asciiTheme="minorHAnsi" w:hAnsiTheme="minorHAnsi" w:cstheme="minorHAnsi"/>
          <w:b/>
          <w:lang w:eastAsia="pl-PL"/>
        </w:rPr>
        <w:t>§ 10</w:t>
      </w:r>
    </w:p>
    <w:p w14:paraId="1C8AAB86" w14:textId="4648D5A8" w:rsidR="00132FE2" w:rsidRPr="00BC386E" w:rsidRDefault="00132FE2" w:rsidP="00132FE2">
      <w:pPr>
        <w:widowControl/>
        <w:tabs>
          <w:tab w:val="left" w:pos="284"/>
          <w:tab w:val="left" w:pos="426"/>
        </w:tabs>
        <w:autoSpaceDE/>
        <w:adjustRightInd w:val="0"/>
        <w:spacing w:beforeLines="40" w:before="96" w:afterLines="40" w:after="96"/>
        <w:jc w:val="center"/>
        <w:rPr>
          <w:rFonts w:asciiTheme="minorHAnsi" w:hAnsiTheme="minorHAnsi" w:cstheme="minorHAnsi"/>
          <w:spacing w:val="-12"/>
          <w:lang w:eastAsia="pl-PL"/>
        </w:rPr>
      </w:pPr>
      <w:r w:rsidRPr="00BC386E">
        <w:rPr>
          <w:rFonts w:asciiTheme="minorHAnsi" w:hAnsiTheme="minorHAnsi" w:cstheme="minorHAnsi"/>
          <w:b/>
          <w:lang w:eastAsia="pl-PL"/>
        </w:rPr>
        <w:t>Kary umowne</w:t>
      </w:r>
    </w:p>
    <w:p w14:paraId="0EE2F95E" w14:textId="77777777" w:rsidR="00132FE2" w:rsidRPr="00BC386E" w:rsidRDefault="00132FE2" w:rsidP="00132FE2">
      <w:pPr>
        <w:pStyle w:val="Akapitzlist"/>
        <w:numPr>
          <w:ilvl w:val="6"/>
          <w:numId w:val="114"/>
        </w:numPr>
        <w:spacing w:beforeLines="40" w:before="96" w:afterLines="40" w:after="96"/>
        <w:ind w:left="426" w:hanging="426"/>
        <w:rPr>
          <w:rFonts w:asciiTheme="minorHAnsi" w:hAnsiTheme="minorHAnsi" w:cstheme="minorHAnsi"/>
          <w:lang w:eastAsia="pl-PL"/>
        </w:rPr>
      </w:pPr>
      <w:r w:rsidRPr="00BC386E">
        <w:rPr>
          <w:rFonts w:asciiTheme="minorHAnsi" w:hAnsiTheme="minorHAnsi" w:cstheme="minorHAnsi"/>
          <w:lang w:eastAsia="pl-PL"/>
        </w:rPr>
        <w:t>Zamawiający naliczy Wykonawcy karę umowną:</w:t>
      </w:r>
    </w:p>
    <w:p w14:paraId="34853BC7" w14:textId="6622A29A" w:rsidR="00132FE2" w:rsidRPr="00BC386E" w:rsidRDefault="00132FE2" w:rsidP="00132FE2">
      <w:pPr>
        <w:pStyle w:val="Akapitzlist"/>
        <w:widowControl/>
        <w:numPr>
          <w:ilvl w:val="1"/>
          <w:numId w:val="74"/>
        </w:numPr>
        <w:tabs>
          <w:tab w:val="left" w:pos="284"/>
          <w:tab w:val="left" w:pos="426"/>
        </w:tabs>
        <w:autoSpaceDE/>
        <w:adjustRightInd w:val="0"/>
        <w:spacing w:beforeLines="40" w:before="96" w:afterLines="40" w:after="96"/>
        <w:ind w:left="993" w:hanging="567"/>
        <w:rPr>
          <w:rFonts w:asciiTheme="minorHAnsi" w:hAnsiTheme="minorHAnsi" w:cstheme="minorHAnsi"/>
          <w:lang w:eastAsia="pl-PL"/>
        </w:rPr>
      </w:pPr>
      <w:r w:rsidRPr="00BC386E">
        <w:rPr>
          <w:rFonts w:asciiTheme="minorHAnsi" w:hAnsiTheme="minorHAnsi" w:cstheme="minorHAnsi"/>
          <w:lang w:eastAsia="pl-PL"/>
        </w:rPr>
        <w:t xml:space="preserve">w przypadku odstąpienia od umowy z przyczyn leżących po stronie Wykonawcy, </w:t>
      </w:r>
      <w:r w:rsidR="00C758FD">
        <w:rPr>
          <w:rFonts w:asciiTheme="minorHAnsi" w:hAnsiTheme="minorHAnsi" w:cstheme="minorHAnsi"/>
          <w:lang w:eastAsia="pl-PL"/>
        </w:rPr>
        <w:br/>
      </w:r>
      <w:r w:rsidRPr="00BC386E">
        <w:rPr>
          <w:rFonts w:asciiTheme="minorHAnsi" w:hAnsiTheme="minorHAnsi" w:cstheme="minorHAnsi"/>
          <w:lang w:eastAsia="pl-PL"/>
        </w:rPr>
        <w:t>- w wysokości 20% wynagrodzenia brutto wskazanego § 7 ust. 1;</w:t>
      </w:r>
    </w:p>
    <w:p w14:paraId="765316B5" w14:textId="59C4CC94" w:rsidR="00132FE2" w:rsidRPr="00BC386E" w:rsidRDefault="00132FE2" w:rsidP="00132FE2">
      <w:pPr>
        <w:pStyle w:val="Akapitzlist"/>
        <w:widowControl/>
        <w:numPr>
          <w:ilvl w:val="1"/>
          <w:numId w:val="74"/>
        </w:numPr>
        <w:tabs>
          <w:tab w:val="left" w:pos="284"/>
          <w:tab w:val="left" w:pos="426"/>
        </w:tabs>
        <w:autoSpaceDE/>
        <w:adjustRightInd w:val="0"/>
        <w:spacing w:beforeLines="40" w:before="96" w:afterLines="40" w:after="96"/>
        <w:ind w:left="993" w:hanging="567"/>
        <w:rPr>
          <w:rFonts w:asciiTheme="minorHAnsi" w:hAnsiTheme="minorHAnsi" w:cstheme="minorHAnsi"/>
          <w:lang w:eastAsia="pl-PL"/>
        </w:rPr>
      </w:pPr>
      <w:r w:rsidRPr="00BC386E">
        <w:rPr>
          <w:rFonts w:asciiTheme="minorHAnsi" w:hAnsiTheme="minorHAnsi" w:cstheme="minorHAnsi"/>
          <w:lang w:eastAsia="pl-PL"/>
        </w:rPr>
        <w:t xml:space="preserve">w przypadku zwłoki w stosunku do terminu dostawy określonego w § 3 ust. 1 </w:t>
      </w:r>
      <w:r w:rsidR="00C758FD">
        <w:rPr>
          <w:rFonts w:asciiTheme="minorHAnsi" w:hAnsiTheme="minorHAnsi" w:cstheme="minorHAnsi"/>
          <w:lang w:eastAsia="pl-PL"/>
        </w:rPr>
        <w:br/>
      </w:r>
      <w:r w:rsidRPr="00BC386E">
        <w:rPr>
          <w:rFonts w:asciiTheme="minorHAnsi" w:hAnsiTheme="minorHAnsi" w:cstheme="minorHAnsi"/>
          <w:lang w:eastAsia="pl-PL"/>
        </w:rPr>
        <w:t>- w wysokości 0,5% wynagrodzenia brutto wskazanego § 7 ust. 1;</w:t>
      </w:r>
    </w:p>
    <w:p w14:paraId="6C9B20A7" w14:textId="77777777" w:rsidR="00132FE2" w:rsidRPr="00BC386E" w:rsidRDefault="00132FE2" w:rsidP="00132FE2">
      <w:pPr>
        <w:pStyle w:val="Akapitzlist"/>
        <w:numPr>
          <w:ilvl w:val="1"/>
          <w:numId w:val="74"/>
        </w:numPr>
        <w:spacing w:beforeLines="40" w:before="96" w:afterLines="40" w:after="96"/>
        <w:ind w:left="993" w:hanging="567"/>
        <w:rPr>
          <w:rFonts w:asciiTheme="minorHAnsi" w:hAnsiTheme="minorHAnsi" w:cstheme="minorHAnsi"/>
          <w:lang w:eastAsia="pl-PL"/>
        </w:rPr>
      </w:pPr>
      <w:r w:rsidRPr="00BC386E">
        <w:rPr>
          <w:rFonts w:asciiTheme="minorHAnsi" w:hAnsiTheme="minorHAnsi" w:cstheme="minorHAnsi"/>
          <w:lang w:eastAsia="pl-PL"/>
        </w:rPr>
        <w:t xml:space="preserve"> przypadku zwłoki w stosunku do terminu określonego w § 4 ust. 5 - w wysokości 100 zł za każdy dzień </w:t>
      </w:r>
      <w:r>
        <w:rPr>
          <w:rFonts w:asciiTheme="minorHAnsi" w:hAnsiTheme="minorHAnsi" w:cstheme="minorHAnsi"/>
          <w:lang w:eastAsia="pl-PL"/>
        </w:rPr>
        <w:t xml:space="preserve">roboczy </w:t>
      </w:r>
      <w:r w:rsidRPr="00BC386E">
        <w:rPr>
          <w:rFonts w:asciiTheme="minorHAnsi" w:hAnsiTheme="minorHAnsi" w:cstheme="minorHAnsi"/>
          <w:lang w:eastAsia="pl-PL"/>
        </w:rPr>
        <w:t>zwłoki;</w:t>
      </w:r>
    </w:p>
    <w:p w14:paraId="16408D19" w14:textId="77777777" w:rsidR="00132FE2" w:rsidRPr="00BC386E" w:rsidRDefault="00132FE2" w:rsidP="00132FE2">
      <w:pPr>
        <w:pStyle w:val="Akapitzlist"/>
        <w:numPr>
          <w:ilvl w:val="1"/>
          <w:numId w:val="74"/>
        </w:numPr>
        <w:spacing w:beforeLines="40" w:before="96" w:afterLines="40" w:after="96"/>
        <w:ind w:left="993" w:hanging="567"/>
        <w:rPr>
          <w:rFonts w:asciiTheme="minorHAnsi" w:hAnsiTheme="minorHAnsi" w:cstheme="minorHAnsi"/>
          <w:lang w:eastAsia="pl-PL"/>
        </w:rPr>
      </w:pPr>
      <w:r w:rsidRPr="00BC386E">
        <w:rPr>
          <w:rFonts w:asciiTheme="minorHAnsi" w:hAnsiTheme="minorHAnsi" w:cstheme="minorHAnsi"/>
          <w:lang w:eastAsia="pl-PL"/>
        </w:rPr>
        <w:t>w</w:t>
      </w:r>
      <w:r w:rsidRPr="006E7730">
        <w:rPr>
          <w:rFonts w:asciiTheme="minorHAnsi" w:hAnsiTheme="minorHAnsi" w:cstheme="minorHAnsi"/>
          <w:lang w:eastAsia="pl-PL"/>
        </w:rPr>
        <w:t xml:space="preserve"> przypadku zwłoki w stosunku do terminu określonego w § 4 ust. 7 - w wysokości 100 zł za każdy dzień </w:t>
      </w:r>
      <w:r>
        <w:rPr>
          <w:rFonts w:asciiTheme="minorHAnsi" w:hAnsiTheme="minorHAnsi" w:cstheme="minorHAnsi"/>
          <w:lang w:eastAsia="pl-PL"/>
        </w:rPr>
        <w:t xml:space="preserve">roboczy </w:t>
      </w:r>
      <w:r w:rsidRPr="006E7730">
        <w:rPr>
          <w:rFonts w:asciiTheme="minorHAnsi" w:hAnsiTheme="minorHAnsi" w:cstheme="minorHAnsi"/>
          <w:lang w:eastAsia="pl-PL"/>
        </w:rPr>
        <w:t>zwłoki;</w:t>
      </w:r>
    </w:p>
    <w:p w14:paraId="4571B73F" w14:textId="77777777" w:rsidR="00132FE2" w:rsidRPr="006E7730" w:rsidRDefault="00132FE2" w:rsidP="00132FE2">
      <w:pPr>
        <w:pStyle w:val="Akapitzlist"/>
        <w:numPr>
          <w:ilvl w:val="1"/>
          <w:numId w:val="74"/>
        </w:numPr>
        <w:spacing w:beforeLines="40" w:before="96" w:afterLines="40" w:after="96"/>
        <w:ind w:left="993" w:hanging="567"/>
        <w:rPr>
          <w:rFonts w:asciiTheme="minorHAnsi" w:hAnsiTheme="minorHAnsi" w:cstheme="minorHAnsi"/>
          <w:lang w:eastAsia="pl-PL"/>
        </w:rPr>
      </w:pPr>
      <w:r w:rsidRPr="00BC386E">
        <w:rPr>
          <w:rFonts w:asciiTheme="minorHAnsi" w:hAnsiTheme="minorHAnsi" w:cstheme="minorHAnsi"/>
          <w:lang w:eastAsia="pl-PL"/>
        </w:rPr>
        <w:t xml:space="preserve">w przypadku zwłoki w realizacji obowiązków wynikających z tytułu gwarancji lub rękojmi za wady fizyczne – w wysokości 100 zł za każdy rozpoczęty dzień </w:t>
      </w:r>
      <w:r>
        <w:rPr>
          <w:rFonts w:asciiTheme="minorHAnsi" w:hAnsiTheme="minorHAnsi" w:cstheme="minorHAnsi"/>
          <w:lang w:eastAsia="pl-PL"/>
        </w:rPr>
        <w:t xml:space="preserve">roboczy </w:t>
      </w:r>
      <w:r w:rsidRPr="00BC386E">
        <w:rPr>
          <w:rFonts w:asciiTheme="minorHAnsi" w:hAnsiTheme="minorHAnsi" w:cstheme="minorHAnsi"/>
          <w:lang w:eastAsia="pl-PL"/>
        </w:rPr>
        <w:t>zwłoki.</w:t>
      </w:r>
    </w:p>
    <w:p w14:paraId="368FCA72" w14:textId="77777777" w:rsidR="00132FE2" w:rsidRPr="00BC386E" w:rsidRDefault="00132FE2" w:rsidP="00132FE2">
      <w:pPr>
        <w:pStyle w:val="Akapitzlist"/>
        <w:numPr>
          <w:ilvl w:val="6"/>
          <w:numId w:val="114"/>
        </w:numPr>
        <w:spacing w:beforeLines="40" w:before="96" w:afterLines="40" w:after="96"/>
        <w:ind w:left="426" w:hanging="426"/>
        <w:rPr>
          <w:rFonts w:asciiTheme="minorHAnsi" w:hAnsiTheme="minorHAnsi" w:cstheme="minorHAnsi"/>
          <w:lang w:eastAsia="pl-PL"/>
        </w:rPr>
      </w:pPr>
      <w:r w:rsidRPr="00BC386E">
        <w:rPr>
          <w:rFonts w:asciiTheme="minorHAnsi" w:hAnsiTheme="minorHAnsi" w:cstheme="minorHAnsi"/>
          <w:lang w:eastAsia="pl-PL"/>
        </w:rPr>
        <w:t>Kary umowne przewidziane w niniejszym paragrafie będą naliczane niezależnie od siebie. Kary umowne mogą być naliczane maksymalnie do wysokości 50% całkowitego wynagrodzenia brutto określonego w § 7 ust. 1.</w:t>
      </w:r>
    </w:p>
    <w:p w14:paraId="45565A18" w14:textId="6DE93369" w:rsidR="00132FE2" w:rsidRPr="00BC386E" w:rsidRDefault="00132FE2" w:rsidP="00132FE2">
      <w:pPr>
        <w:pStyle w:val="Akapitzlist"/>
        <w:numPr>
          <w:ilvl w:val="6"/>
          <w:numId w:val="114"/>
        </w:numPr>
        <w:spacing w:beforeLines="40" w:before="96" w:afterLines="40" w:after="96"/>
        <w:ind w:left="426" w:hanging="426"/>
        <w:rPr>
          <w:rFonts w:asciiTheme="minorHAnsi" w:hAnsiTheme="minorHAnsi" w:cstheme="minorHAnsi"/>
          <w:lang w:eastAsia="pl-PL"/>
        </w:rPr>
      </w:pPr>
      <w:r w:rsidRPr="00BC386E">
        <w:rPr>
          <w:rFonts w:asciiTheme="minorHAnsi" w:hAnsiTheme="minorHAnsi" w:cstheme="minorHAnsi"/>
          <w:lang w:eastAsia="pl-PL"/>
        </w:rPr>
        <w:lastRenderedPageBreak/>
        <w:t xml:space="preserve">Odstąpienie od umowy przez Zamawiającego z winy Wykonawcy, nie będzie powodować </w:t>
      </w:r>
      <w:r w:rsidRPr="00BC386E">
        <w:rPr>
          <w:rFonts w:asciiTheme="minorHAnsi" w:hAnsiTheme="minorHAnsi" w:cstheme="minorHAnsi"/>
          <w:spacing w:val="-10"/>
          <w:lang w:eastAsia="pl-PL"/>
        </w:rPr>
        <w:t xml:space="preserve">utraty prawa przez Zamawiającego do </w:t>
      </w:r>
      <w:r w:rsidRPr="00BC386E">
        <w:rPr>
          <w:rFonts w:asciiTheme="minorHAnsi" w:hAnsiTheme="minorHAnsi" w:cstheme="minorHAnsi"/>
          <w:lang w:eastAsia="pl-PL"/>
        </w:rPr>
        <w:t>naliczenia</w:t>
      </w:r>
      <w:r w:rsidRPr="00BC386E">
        <w:rPr>
          <w:rFonts w:asciiTheme="minorHAnsi" w:hAnsiTheme="minorHAnsi" w:cstheme="minorHAnsi"/>
          <w:spacing w:val="-10"/>
          <w:lang w:eastAsia="pl-PL"/>
        </w:rPr>
        <w:t xml:space="preserve"> kar umownych należnych z innych tytułów, </w:t>
      </w:r>
      <w:r w:rsidR="00C758FD">
        <w:rPr>
          <w:rFonts w:asciiTheme="minorHAnsi" w:hAnsiTheme="minorHAnsi" w:cstheme="minorHAnsi"/>
          <w:spacing w:val="-10"/>
          <w:lang w:eastAsia="pl-PL"/>
        </w:rPr>
        <w:br/>
      </w:r>
      <w:r w:rsidRPr="00BC386E">
        <w:rPr>
          <w:rFonts w:asciiTheme="minorHAnsi" w:hAnsiTheme="minorHAnsi" w:cstheme="minorHAnsi"/>
          <w:spacing w:val="-10"/>
          <w:lang w:eastAsia="pl-PL"/>
        </w:rPr>
        <w:t>z wyjątkiem sytuacji, w której odstąpienie od umowy jest wynikiem zwłoki Wykonawcy w realizacji obowiązków określonych umową, za które naliczana jest kara na podstawie ust. 1 pkt  2 - 5.</w:t>
      </w:r>
    </w:p>
    <w:p w14:paraId="1CCB2D07" w14:textId="77777777" w:rsidR="00132FE2" w:rsidRPr="00BC386E" w:rsidRDefault="00132FE2" w:rsidP="00132FE2">
      <w:pPr>
        <w:pStyle w:val="Akapitzlist"/>
        <w:numPr>
          <w:ilvl w:val="6"/>
          <w:numId w:val="114"/>
        </w:numPr>
        <w:spacing w:beforeLines="40" w:before="96" w:afterLines="40" w:after="96"/>
        <w:ind w:left="426" w:hanging="426"/>
        <w:rPr>
          <w:rFonts w:asciiTheme="minorHAnsi" w:hAnsiTheme="minorHAnsi" w:cstheme="minorHAnsi"/>
          <w:lang w:eastAsia="pl-PL"/>
        </w:rPr>
      </w:pPr>
      <w:r w:rsidRPr="00BC386E">
        <w:rPr>
          <w:rFonts w:asciiTheme="minorHAnsi" w:hAnsiTheme="minorHAnsi" w:cstheme="minorHAnsi"/>
          <w:lang w:eastAsia="pl-PL"/>
        </w:rPr>
        <w:t>Zapłata przez Wykonawcę kar umownych nie wyłącza prawa Zamawiającego do dochodzenia odszkodowania przewyższającego ustalone powyżej kary umowne na zasadach ogólnych.</w:t>
      </w:r>
    </w:p>
    <w:p w14:paraId="398B2502" w14:textId="77777777" w:rsidR="00132FE2" w:rsidRPr="00BC386E" w:rsidRDefault="00132FE2" w:rsidP="00132FE2">
      <w:pPr>
        <w:pStyle w:val="Akapitzlist"/>
        <w:numPr>
          <w:ilvl w:val="6"/>
          <w:numId w:val="114"/>
        </w:numPr>
        <w:spacing w:beforeLines="40" w:before="96" w:afterLines="40" w:after="96"/>
        <w:ind w:left="426" w:hanging="426"/>
        <w:rPr>
          <w:rFonts w:asciiTheme="minorHAnsi" w:hAnsiTheme="minorHAnsi" w:cstheme="minorHAnsi"/>
          <w:lang w:eastAsia="pl-PL"/>
        </w:rPr>
      </w:pPr>
      <w:r w:rsidRPr="00BC386E">
        <w:rPr>
          <w:rFonts w:asciiTheme="minorHAnsi" w:hAnsiTheme="minorHAnsi" w:cstheme="minorHAnsi"/>
          <w:lang w:eastAsia="pl-PL"/>
        </w:rPr>
        <w:t>Wykonawca wyraża zgodę na potrącenie kar umownych z wynagrodzenia, o ile obowiązujące w dniu potrącenia przepisy nie stanowią inaczej.</w:t>
      </w:r>
    </w:p>
    <w:p w14:paraId="2A1791CC" w14:textId="77777777" w:rsidR="00132FE2" w:rsidRPr="00BC386E" w:rsidRDefault="00132FE2" w:rsidP="00132FE2">
      <w:pPr>
        <w:pStyle w:val="Akapitzlist"/>
        <w:numPr>
          <w:ilvl w:val="6"/>
          <w:numId w:val="114"/>
        </w:numPr>
        <w:spacing w:beforeLines="40" w:before="96" w:afterLines="40" w:after="96"/>
        <w:ind w:left="426" w:hanging="426"/>
        <w:rPr>
          <w:rFonts w:asciiTheme="minorHAnsi" w:hAnsiTheme="minorHAnsi" w:cstheme="minorHAnsi"/>
          <w:lang w:eastAsia="pl-PL"/>
        </w:rPr>
      </w:pPr>
      <w:r w:rsidRPr="00BC386E">
        <w:rPr>
          <w:rFonts w:asciiTheme="minorHAnsi" w:hAnsiTheme="minorHAnsi" w:cstheme="minorHAnsi"/>
          <w:spacing w:val="-12"/>
          <w:lang w:eastAsia="pl-PL"/>
        </w:rPr>
        <w:t xml:space="preserve">Uiszczenie kary umownej nie zwalnia Wykonawcy z realizacji </w:t>
      </w:r>
      <w:r w:rsidRPr="00BC386E">
        <w:rPr>
          <w:rFonts w:asciiTheme="minorHAnsi" w:hAnsiTheme="minorHAnsi" w:cstheme="minorHAnsi"/>
          <w:lang w:eastAsia="pl-PL"/>
        </w:rPr>
        <w:t>obowiązków</w:t>
      </w:r>
      <w:r w:rsidRPr="00BC386E">
        <w:rPr>
          <w:rFonts w:asciiTheme="minorHAnsi" w:hAnsiTheme="minorHAnsi" w:cstheme="minorHAnsi"/>
          <w:spacing w:val="-12"/>
          <w:lang w:eastAsia="pl-PL"/>
        </w:rPr>
        <w:t xml:space="preserve"> wynikających z umowy.</w:t>
      </w:r>
    </w:p>
    <w:p w14:paraId="6541114E" w14:textId="77777777" w:rsidR="00132FE2" w:rsidRPr="00BC386E" w:rsidRDefault="00132FE2" w:rsidP="00132FE2">
      <w:pPr>
        <w:widowControl/>
        <w:tabs>
          <w:tab w:val="left" w:pos="284"/>
          <w:tab w:val="left" w:pos="426"/>
        </w:tabs>
        <w:autoSpaceDE/>
        <w:adjustRightInd w:val="0"/>
        <w:spacing w:beforeLines="40" w:before="96" w:afterLines="40" w:after="96"/>
        <w:jc w:val="both"/>
        <w:rPr>
          <w:rFonts w:asciiTheme="minorHAnsi" w:hAnsiTheme="minorHAnsi" w:cstheme="minorHAnsi"/>
          <w:lang w:eastAsia="pl-PL"/>
        </w:rPr>
      </w:pPr>
    </w:p>
    <w:p w14:paraId="0C41C125"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t>§ 11</w:t>
      </w:r>
    </w:p>
    <w:p w14:paraId="519B59D2"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t>Odstąpienie od Umowy</w:t>
      </w:r>
    </w:p>
    <w:p w14:paraId="4FD19BAA" w14:textId="77777777" w:rsidR="00132FE2" w:rsidRPr="00BC386E" w:rsidRDefault="00132FE2" w:rsidP="00132FE2">
      <w:pPr>
        <w:widowControl/>
        <w:numPr>
          <w:ilvl w:val="0"/>
          <w:numId w:val="85"/>
        </w:numPr>
        <w:autoSpaceDE/>
        <w:spacing w:beforeLines="40" w:before="96" w:afterLines="40" w:after="96"/>
        <w:ind w:left="426" w:hanging="426"/>
        <w:jc w:val="both"/>
        <w:rPr>
          <w:rFonts w:asciiTheme="minorHAnsi" w:eastAsia="Calibri" w:hAnsiTheme="minorHAnsi" w:cstheme="minorHAnsi"/>
        </w:rPr>
      </w:pPr>
      <w:r w:rsidRPr="00BC386E">
        <w:rPr>
          <w:rFonts w:asciiTheme="minorHAnsi" w:eastAsia="Calibri" w:hAnsiTheme="minorHAnsi" w:cstheme="minorHAnsi"/>
        </w:rPr>
        <w:t>Zamawiający może odstąpić od części lub całości umowy ze skutkiem natychmiastowym bez konieczności dodatkowego wezwania (z wyjątkiem sytuacji opisanej w pkt 3) i bez konieczności wypłaty odszkodowania, gdy:</w:t>
      </w:r>
    </w:p>
    <w:p w14:paraId="374DA273" w14:textId="77777777" w:rsidR="00132FE2" w:rsidRPr="00BC386E" w:rsidRDefault="00132FE2" w:rsidP="00132FE2">
      <w:pPr>
        <w:widowControl/>
        <w:numPr>
          <w:ilvl w:val="0"/>
          <w:numId w:val="86"/>
        </w:numPr>
        <w:autoSpaceDE/>
        <w:spacing w:beforeLines="40" w:before="96" w:afterLines="40" w:after="96"/>
        <w:ind w:left="851" w:hanging="425"/>
        <w:jc w:val="both"/>
        <w:rPr>
          <w:rFonts w:asciiTheme="minorHAnsi" w:eastAsia="Calibri" w:hAnsiTheme="minorHAnsi" w:cstheme="minorHAnsi"/>
          <w:b/>
          <w:bCs/>
        </w:rPr>
      </w:pPr>
      <w:r w:rsidRPr="00BC386E">
        <w:rPr>
          <w:rFonts w:asciiTheme="minorHAnsi" w:eastAsia="Calibri" w:hAnsiTheme="minorHAnsi" w:cstheme="minorHAnsi"/>
          <w:b/>
          <w:bCs/>
        </w:rPr>
        <w:t>zwłoki w dostawie przekraczającej 5 dni w stosunku do terminu określonego w § 3 ust. 1 lub § 3 ust. 4 w przypa</w:t>
      </w:r>
      <w:r>
        <w:rPr>
          <w:rFonts w:asciiTheme="minorHAnsi" w:eastAsia="Calibri" w:hAnsiTheme="minorHAnsi" w:cstheme="minorHAnsi"/>
          <w:b/>
          <w:bCs/>
        </w:rPr>
        <w:t>dku skorzystania z prawa opcji;</w:t>
      </w:r>
    </w:p>
    <w:p w14:paraId="385DD983" w14:textId="77777777" w:rsidR="00132FE2" w:rsidRPr="00BC386E" w:rsidRDefault="00132FE2" w:rsidP="00132FE2">
      <w:pPr>
        <w:widowControl/>
        <w:numPr>
          <w:ilvl w:val="0"/>
          <w:numId w:val="86"/>
        </w:numPr>
        <w:autoSpaceDE/>
        <w:spacing w:beforeLines="40" w:before="96" w:afterLines="40" w:after="96"/>
        <w:ind w:left="851" w:hanging="425"/>
        <w:jc w:val="both"/>
        <w:rPr>
          <w:rFonts w:asciiTheme="minorHAnsi" w:eastAsia="Calibri" w:hAnsiTheme="minorHAnsi" w:cstheme="minorHAnsi"/>
        </w:rPr>
      </w:pPr>
      <w:r w:rsidRPr="00BC386E">
        <w:rPr>
          <w:rFonts w:asciiTheme="minorHAnsi" w:eastAsia="Calibri" w:hAnsiTheme="minorHAnsi" w:cstheme="minorHAnsi"/>
        </w:rPr>
        <w:t>Wykonawca nienależycie wykonuje umowę, w szczególności nie stosuje się do uwag Zamawiającego lub narusza postanowienia umowy i po upływie 3 dnia roboczego od wezwania przez Zamawiającego do zaniechania przez Wykonawcę naruszeń zapisów umowy lub usunięcia ewentualnych skutków naruszeń, Wykonawca nie zastosuje się do wezwania;</w:t>
      </w:r>
    </w:p>
    <w:p w14:paraId="036E583A" w14:textId="77777777" w:rsidR="00132FE2" w:rsidRPr="00BC386E" w:rsidRDefault="00132FE2" w:rsidP="00132FE2">
      <w:pPr>
        <w:widowControl/>
        <w:numPr>
          <w:ilvl w:val="0"/>
          <w:numId w:val="86"/>
        </w:numPr>
        <w:autoSpaceDE/>
        <w:spacing w:beforeLines="40" w:before="96" w:afterLines="40" w:after="96"/>
        <w:ind w:left="851" w:hanging="425"/>
        <w:jc w:val="both"/>
        <w:rPr>
          <w:rFonts w:asciiTheme="minorHAnsi" w:eastAsia="Calibri" w:hAnsiTheme="minorHAnsi" w:cstheme="minorHAnsi"/>
          <w:spacing w:val="-12"/>
        </w:rPr>
      </w:pPr>
      <w:r w:rsidRPr="00BC386E">
        <w:rPr>
          <w:rFonts w:asciiTheme="minorHAnsi" w:eastAsia="Calibri" w:hAnsiTheme="minorHAnsi" w:cstheme="minorHAnsi"/>
          <w:spacing w:val="-12"/>
        </w:rPr>
        <w:t>20% dostarczonego przedmiotu zamówienia nie spełnia wymogów określonych umową i OPZ, co zostało wskazane w protokole odbioru końcowego;</w:t>
      </w:r>
    </w:p>
    <w:p w14:paraId="3B3B502F" w14:textId="77777777" w:rsidR="00132FE2" w:rsidRPr="00BC386E" w:rsidRDefault="00132FE2" w:rsidP="00132FE2">
      <w:pPr>
        <w:widowControl/>
        <w:numPr>
          <w:ilvl w:val="0"/>
          <w:numId w:val="86"/>
        </w:numPr>
        <w:autoSpaceDE/>
        <w:spacing w:beforeLines="40" w:before="96" w:afterLines="40" w:after="96"/>
        <w:ind w:left="851" w:hanging="425"/>
        <w:jc w:val="both"/>
        <w:rPr>
          <w:rFonts w:asciiTheme="minorHAnsi" w:eastAsia="Calibri" w:hAnsiTheme="minorHAnsi" w:cstheme="minorHAnsi"/>
          <w:spacing w:val="-12"/>
        </w:rPr>
      </w:pPr>
      <w:r w:rsidRPr="00BC386E">
        <w:rPr>
          <w:rFonts w:asciiTheme="minorHAnsi" w:hAnsiTheme="minorHAnsi" w:cstheme="minorHAnsi"/>
        </w:rPr>
        <w:t>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D7FEDDE" w14:textId="77777777" w:rsidR="00132FE2" w:rsidRPr="00BC386E" w:rsidRDefault="00132FE2" w:rsidP="00132FE2">
      <w:pPr>
        <w:widowControl/>
        <w:numPr>
          <w:ilvl w:val="0"/>
          <w:numId w:val="85"/>
        </w:numPr>
        <w:autoSpaceDE/>
        <w:spacing w:beforeLines="40" w:before="96" w:afterLines="40" w:after="96"/>
        <w:ind w:left="426" w:hanging="426"/>
        <w:jc w:val="both"/>
        <w:rPr>
          <w:rFonts w:asciiTheme="minorHAnsi" w:eastAsia="Calibri" w:hAnsiTheme="minorHAnsi" w:cstheme="minorHAnsi"/>
          <w:color w:val="000000"/>
        </w:rPr>
      </w:pPr>
      <w:r w:rsidRPr="00BC386E">
        <w:rPr>
          <w:rFonts w:asciiTheme="minorHAnsi" w:eastAsia="Calibri" w:hAnsiTheme="minorHAnsi" w:cstheme="minorHAnsi"/>
          <w:color w:val="000000"/>
        </w:rPr>
        <w:t xml:space="preserve">Prawo odstąpienia Zamawiający może wykonać w terminie 30 dni od powzięcia wiadomości o </w:t>
      </w:r>
      <w:r w:rsidRPr="00BC386E">
        <w:rPr>
          <w:rFonts w:asciiTheme="minorHAnsi" w:eastAsia="Calibri" w:hAnsiTheme="minorHAnsi" w:cstheme="minorHAnsi"/>
        </w:rPr>
        <w:t>zdarzeniu</w:t>
      </w:r>
      <w:r w:rsidRPr="00BC386E">
        <w:rPr>
          <w:rFonts w:asciiTheme="minorHAnsi" w:eastAsia="Calibri" w:hAnsiTheme="minorHAnsi" w:cstheme="minorHAnsi"/>
          <w:color w:val="000000"/>
        </w:rPr>
        <w:t xml:space="preserve">, o którym mowa w ust. 1 pkt 1 - 4.   </w:t>
      </w:r>
    </w:p>
    <w:p w14:paraId="5FD552D6" w14:textId="266647B2" w:rsidR="00132FE2" w:rsidRPr="00BC386E" w:rsidRDefault="00132FE2" w:rsidP="00132FE2">
      <w:pPr>
        <w:widowControl/>
        <w:numPr>
          <w:ilvl w:val="0"/>
          <w:numId w:val="85"/>
        </w:numPr>
        <w:autoSpaceDE/>
        <w:spacing w:beforeLines="40" w:before="96" w:afterLines="40" w:after="96"/>
        <w:ind w:left="426" w:hanging="426"/>
        <w:jc w:val="both"/>
        <w:rPr>
          <w:rFonts w:asciiTheme="minorHAnsi" w:hAnsiTheme="minorHAnsi" w:cstheme="minorHAnsi"/>
        </w:rPr>
      </w:pPr>
      <w:r w:rsidRPr="00BC386E">
        <w:rPr>
          <w:rFonts w:asciiTheme="minorHAnsi" w:hAnsiTheme="minorHAnsi" w:cstheme="minorHAnsi"/>
        </w:rPr>
        <w:t xml:space="preserve">Oświadczenie o odstąpieniu lub wypowiedzeniu Umowy winno zostać złożone w formie </w:t>
      </w:r>
      <w:r w:rsidRPr="00BC386E">
        <w:rPr>
          <w:rFonts w:asciiTheme="minorHAnsi" w:eastAsia="Calibri" w:hAnsiTheme="minorHAnsi" w:cstheme="minorHAnsi"/>
          <w:color w:val="000000"/>
        </w:rPr>
        <w:t>pisemnej</w:t>
      </w:r>
      <w:r w:rsidRPr="00BC386E">
        <w:rPr>
          <w:rFonts w:asciiTheme="minorHAnsi" w:hAnsiTheme="minorHAnsi" w:cstheme="minorHAnsi"/>
        </w:rPr>
        <w:t xml:space="preserve"> lub dokumentowej, przy czym za formę dokumentową Strony uznają email </w:t>
      </w:r>
      <w:r w:rsidR="00C758FD">
        <w:rPr>
          <w:rFonts w:asciiTheme="minorHAnsi" w:hAnsiTheme="minorHAnsi" w:cstheme="minorHAnsi"/>
        </w:rPr>
        <w:br/>
      </w:r>
      <w:r w:rsidRPr="00BC386E">
        <w:rPr>
          <w:rFonts w:asciiTheme="minorHAnsi" w:hAnsiTheme="minorHAnsi" w:cstheme="minorHAnsi"/>
        </w:rPr>
        <w:t>z podpisem złożonym w sposób określony w przepisie art. 77</w:t>
      </w:r>
      <w:r w:rsidRPr="00BC386E">
        <w:rPr>
          <w:rFonts w:asciiTheme="minorHAnsi" w:hAnsiTheme="minorHAnsi" w:cstheme="minorHAnsi"/>
          <w:vertAlign w:val="superscript"/>
        </w:rPr>
        <w:t xml:space="preserve">1 </w:t>
      </w:r>
      <w:r w:rsidRPr="00BC386E">
        <w:rPr>
          <w:rFonts w:asciiTheme="minorHAnsi" w:hAnsiTheme="minorHAnsi" w:cstheme="minorHAnsi"/>
        </w:rPr>
        <w:t xml:space="preserve">ustawy z dnia 23 kwietnia 1964 r. Kodeks cywilny (Dz. U. 2020 r. poz. 1740 z </w:t>
      </w:r>
      <w:proofErr w:type="spellStart"/>
      <w:r w:rsidRPr="00BC386E">
        <w:rPr>
          <w:rFonts w:asciiTheme="minorHAnsi" w:hAnsiTheme="minorHAnsi" w:cstheme="minorHAnsi"/>
        </w:rPr>
        <w:t>późn</w:t>
      </w:r>
      <w:proofErr w:type="spellEnd"/>
      <w:r w:rsidRPr="00BC386E">
        <w:rPr>
          <w:rFonts w:asciiTheme="minorHAnsi" w:hAnsiTheme="minorHAnsi" w:cstheme="minorHAnsi"/>
        </w:rPr>
        <w:t xml:space="preserve">. zm.). </w:t>
      </w:r>
    </w:p>
    <w:p w14:paraId="15D7B8E2" w14:textId="77777777" w:rsidR="00132FE2" w:rsidRPr="00BC386E" w:rsidRDefault="00132FE2" w:rsidP="00132FE2">
      <w:pPr>
        <w:widowControl/>
        <w:tabs>
          <w:tab w:val="left" w:pos="284"/>
          <w:tab w:val="left" w:pos="426"/>
        </w:tabs>
        <w:autoSpaceDE/>
        <w:spacing w:beforeLines="40" w:before="96" w:afterLines="40" w:after="96"/>
        <w:jc w:val="center"/>
        <w:rPr>
          <w:rFonts w:asciiTheme="minorHAnsi" w:hAnsiTheme="minorHAnsi" w:cstheme="minorHAnsi"/>
          <w:b/>
          <w:lang w:eastAsia="pl-PL"/>
        </w:rPr>
      </w:pPr>
      <w:r w:rsidRPr="00BC386E">
        <w:rPr>
          <w:rFonts w:asciiTheme="minorHAnsi" w:hAnsiTheme="minorHAnsi" w:cstheme="minorHAnsi"/>
          <w:b/>
          <w:lang w:eastAsia="pl-PL"/>
        </w:rPr>
        <w:t xml:space="preserve">§ 12 </w:t>
      </w:r>
    </w:p>
    <w:p w14:paraId="0FDC611D" w14:textId="77777777" w:rsidR="00132FE2" w:rsidRPr="00BC386E" w:rsidRDefault="00132FE2" w:rsidP="00132FE2">
      <w:pPr>
        <w:widowControl/>
        <w:tabs>
          <w:tab w:val="left" w:pos="284"/>
          <w:tab w:val="left" w:pos="426"/>
        </w:tabs>
        <w:autoSpaceDE/>
        <w:spacing w:beforeLines="40" w:before="96" w:afterLines="40" w:after="96"/>
        <w:jc w:val="center"/>
        <w:rPr>
          <w:rFonts w:asciiTheme="minorHAnsi" w:hAnsiTheme="minorHAnsi" w:cstheme="minorHAnsi"/>
          <w:b/>
          <w:lang w:eastAsia="pl-PL"/>
        </w:rPr>
      </w:pPr>
      <w:r w:rsidRPr="00BC386E">
        <w:rPr>
          <w:rFonts w:asciiTheme="minorHAnsi" w:hAnsiTheme="minorHAnsi" w:cstheme="minorHAnsi"/>
          <w:b/>
          <w:lang w:eastAsia="pl-PL"/>
        </w:rPr>
        <w:t>Zmiany umowy</w:t>
      </w:r>
    </w:p>
    <w:p w14:paraId="1486530E" w14:textId="73395FDA" w:rsidR="00132FE2" w:rsidRPr="00BC386E" w:rsidRDefault="00132FE2" w:rsidP="00132FE2">
      <w:pPr>
        <w:widowControl/>
        <w:numPr>
          <w:ilvl w:val="0"/>
          <w:numId w:val="75"/>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 xml:space="preserve">Na podstawie art. </w:t>
      </w:r>
      <w:r w:rsidRPr="00BC386E">
        <w:rPr>
          <w:rFonts w:asciiTheme="minorHAnsi" w:eastAsia="Arial Unicode MS" w:hAnsiTheme="minorHAnsi" w:cstheme="minorHAnsi"/>
          <w:kern w:val="2"/>
          <w:lang w:eastAsia="pl-PL"/>
        </w:rPr>
        <w:t xml:space="preserve">455 ust. 1 </w:t>
      </w:r>
      <w:r w:rsidRPr="00BC386E">
        <w:rPr>
          <w:rFonts w:asciiTheme="minorHAnsi" w:hAnsiTheme="minorHAnsi" w:cstheme="minorHAnsi"/>
          <w:lang w:eastAsia="pl-PL"/>
        </w:rPr>
        <w:t xml:space="preserve">ustawy - Prawo zamówień publicznych Zamawiający przewiduje możliwość dokonania następujących zmian niniejszej umowy: </w:t>
      </w:r>
    </w:p>
    <w:p w14:paraId="002CF870" w14:textId="77777777" w:rsidR="00132FE2" w:rsidRPr="00BC386E" w:rsidRDefault="00132FE2" w:rsidP="00132FE2">
      <w:pPr>
        <w:pStyle w:val="Akapitzlist"/>
        <w:numPr>
          <w:ilvl w:val="0"/>
          <w:numId w:val="107"/>
        </w:numPr>
        <w:spacing w:beforeLines="40" w:before="96" w:afterLines="40" w:after="96"/>
        <w:ind w:left="851" w:hanging="425"/>
        <w:rPr>
          <w:rFonts w:asciiTheme="minorHAnsi" w:hAnsiTheme="minorHAnsi" w:cstheme="minorHAnsi"/>
          <w:lang w:eastAsia="pl-PL"/>
        </w:rPr>
      </w:pPr>
      <w:r w:rsidRPr="00BC386E">
        <w:rPr>
          <w:rFonts w:asciiTheme="minorHAnsi" w:hAnsiTheme="minorHAnsi" w:cstheme="minorHAnsi"/>
          <w:lang w:eastAsia="pl-PL"/>
        </w:rPr>
        <w:t xml:space="preserve">w przypadku, gdy produkt stanowiący przedmiot oferty został wycofany z rynku lub zaprzestano jego produkcji, lub jest niedostępny w czasie trwania realizacji umowy, co wynika z przedstawionego przez Wykonawcę oświadczenia podpisanego przez producenta lub dystrybutora, a zaproponowany przez Wykonawcę w jego miejsce produkt posiada nie gorsze cechy, parametry i funkcjonalności niż produkt będący przedmiotem oferty, w zakresie parametrów cech, funkcjonalności wymaganych w opisie przedmiotu zamówienia, oraz w zakresie pozostałych parametrów zmiana jest korzystna dla Zamawiającego – zakres zmiany w miejsce produktu zaoferowanego przez </w:t>
      </w:r>
      <w:r w:rsidRPr="00BC386E">
        <w:rPr>
          <w:rFonts w:asciiTheme="minorHAnsi" w:hAnsiTheme="minorHAnsi" w:cstheme="minorHAnsi"/>
          <w:lang w:eastAsia="pl-PL"/>
        </w:rPr>
        <w:lastRenderedPageBreak/>
        <w:t xml:space="preserve">Wykonawcę może zostać wprowadzony inny spełniające wymagania określone powyżej przy czym warunki dostaw, świadczenia usług w tym gwarancyjnych, wynagrodzenie nie może zostać zmienione na niekorzyść Zamawiającego w stosunku do pierwotnie określonych, z zastrzeżeniem ust. 5. </w:t>
      </w:r>
    </w:p>
    <w:p w14:paraId="3141FBD5" w14:textId="42359DF5" w:rsidR="00132FE2" w:rsidRPr="00BC386E" w:rsidRDefault="00132FE2" w:rsidP="00132FE2">
      <w:pPr>
        <w:pStyle w:val="Akapitzlist"/>
        <w:numPr>
          <w:ilvl w:val="0"/>
          <w:numId w:val="107"/>
        </w:numPr>
        <w:spacing w:beforeLines="40" w:before="96" w:afterLines="40" w:after="96"/>
        <w:ind w:left="851" w:hanging="425"/>
        <w:rPr>
          <w:rFonts w:asciiTheme="minorHAnsi" w:hAnsiTheme="minorHAnsi" w:cstheme="minorHAnsi"/>
          <w:lang w:eastAsia="pl-PL"/>
        </w:rPr>
      </w:pPr>
      <w:r w:rsidRPr="00BC386E">
        <w:rPr>
          <w:rFonts w:asciiTheme="minorHAnsi" w:hAnsiTheme="minorHAnsi" w:cstheme="minorHAnsi"/>
          <w:lang w:eastAsia="pl-PL"/>
        </w:rPr>
        <w:t xml:space="preserve">wystąpienia sił wyższej. </w:t>
      </w:r>
    </w:p>
    <w:p w14:paraId="4B66E8FA" w14:textId="77777777" w:rsidR="00132FE2" w:rsidRPr="00BC386E" w:rsidRDefault="00132FE2" w:rsidP="00132FE2">
      <w:pPr>
        <w:widowControl/>
        <w:numPr>
          <w:ilvl w:val="0"/>
          <w:numId w:val="75"/>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 xml:space="preserve">Zmiany umowy, o których mowa powyżej mogą być wprowadzone w następującym trybie: </w:t>
      </w:r>
    </w:p>
    <w:p w14:paraId="4604AD6A" w14:textId="77777777" w:rsidR="00132FE2" w:rsidRPr="00BC386E" w:rsidRDefault="00132FE2" w:rsidP="00132FE2">
      <w:pPr>
        <w:widowControl/>
        <w:numPr>
          <w:ilvl w:val="0"/>
          <w:numId w:val="108"/>
        </w:numPr>
        <w:autoSpaceDE/>
        <w:adjustRightInd w:val="0"/>
        <w:spacing w:beforeLines="40" w:before="96" w:afterLines="40" w:after="96"/>
        <w:ind w:left="851" w:hanging="425"/>
        <w:jc w:val="both"/>
        <w:rPr>
          <w:rFonts w:asciiTheme="minorHAnsi" w:hAnsiTheme="minorHAnsi" w:cstheme="minorHAnsi"/>
          <w:lang w:eastAsia="pl-PL"/>
        </w:rPr>
      </w:pPr>
      <w:r w:rsidRPr="00BC386E">
        <w:rPr>
          <w:rFonts w:asciiTheme="minorHAnsi" w:hAnsiTheme="minorHAnsi" w:cstheme="minorHAnsi"/>
          <w:lang w:eastAsia="pl-PL"/>
        </w:rPr>
        <w:t>w przypadku wystąpienia okoliczności, o których mowa w ust. 1, Wykonawca zwróci się do Zamawiającego z wnioskiem o dokonanie zmiany umowy, zawierającym stosowne uzasadnienie. Wniosek winien być złożony w formie pisemnej lub elektronicznej na adres osoby wskazanej do kontaktu po stronie Zamawiającego;</w:t>
      </w:r>
    </w:p>
    <w:p w14:paraId="3C7D993E" w14:textId="77777777" w:rsidR="00132FE2" w:rsidRPr="00BC386E" w:rsidRDefault="00132FE2" w:rsidP="00132FE2">
      <w:pPr>
        <w:widowControl/>
        <w:numPr>
          <w:ilvl w:val="0"/>
          <w:numId w:val="108"/>
        </w:numPr>
        <w:autoSpaceDE/>
        <w:adjustRightInd w:val="0"/>
        <w:spacing w:beforeLines="40" w:before="96" w:afterLines="40" w:after="96"/>
        <w:ind w:left="851" w:hanging="425"/>
        <w:jc w:val="both"/>
        <w:rPr>
          <w:rFonts w:asciiTheme="minorHAnsi" w:hAnsiTheme="minorHAnsi" w:cstheme="minorHAnsi"/>
          <w:lang w:eastAsia="pl-PL"/>
        </w:rPr>
      </w:pPr>
      <w:r w:rsidRPr="00BC386E">
        <w:rPr>
          <w:rFonts w:asciiTheme="minorHAnsi" w:hAnsiTheme="minorHAnsi" w:cstheme="minorHAnsi"/>
          <w:lang w:eastAsia="pl-PL"/>
        </w:rPr>
        <w:t>Zamawiający po zapoznaniu się z uzasadnieniem i przy uwzględnieniu okoliczności sprawy dokona oceny zasadności zmiany umowy;</w:t>
      </w:r>
    </w:p>
    <w:p w14:paraId="396CC248" w14:textId="77777777" w:rsidR="00132FE2" w:rsidRPr="00C455BE" w:rsidRDefault="00132FE2" w:rsidP="00132FE2">
      <w:pPr>
        <w:pStyle w:val="Akapitzlist"/>
        <w:widowControl/>
        <w:numPr>
          <w:ilvl w:val="0"/>
          <w:numId w:val="75"/>
        </w:numPr>
        <w:autoSpaceDE/>
        <w:adjustRightInd w:val="0"/>
        <w:spacing w:beforeLines="40" w:before="96" w:afterLines="40" w:after="96"/>
        <w:rPr>
          <w:rFonts w:asciiTheme="minorHAnsi" w:hAnsiTheme="minorHAnsi" w:cstheme="minorHAnsi"/>
          <w:lang w:eastAsia="pl-PL"/>
        </w:rPr>
      </w:pPr>
      <w:r w:rsidRPr="00BC386E">
        <w:rPr>
          <w:rFonts w:asciiTheme="minorHAnsi" w:hAnsiTheme="minorHAnsi" w:cstheme="minorHAnsi"/>
          <w:lang w:eastAsia="pl-PL"/>
        </w:rPr>
        <w:t>Wszelkie zmiany umowy wymagają formy pisemnej.</w:t>
      </w:r>
      <w:r w:rsidRPr="00C455BE">
        <w:rPr>
          <w:rFonts w:asciiTheme="minorHAnsi" w:hAnsiTheme="minorHAnsi" w:cstheme="minorHAnsi"/>
          <w:lang w:eastAsia="pl-PL"/>
        </w:rPr>
        <w:t xml:space="preserve"> </w:t>
      </w:r>
    </w:p>
    <w:p w14:paraId="1C660712" w14:textId="77777777" w:rsidR="00132FE2" w:rsidRPr="00BC386E" w:rsidRDefault="00132FE2" w:rsidP="00132FE2">
      <w:pPr>
        <w:pStyle w:val="Akapitzlist"/>
        <w:widowControl/>
        <w:numPr>
          <w:ilvl w:val="0"/>
          <w:numId w:val="75"/>
        </w:numPr>
        <w:autoSpaceDE/>
        <w:adjustRightInd w:val="0"/>
        <w:spacing w:beforeLines="40" w:before="96" w:afterLines="40" w:after="96"/>
        <w:rPr>
          <w:rFonts w:asciiTheme="minorHAnsi" w:hAnsiTheme="minorHAnsi" w:cstheme="minorHAnsi"/>
          <w:lang w:eastAsia="pl-PL"/>
        </w:rPr>
      </w:pPr>
      <w:r w:rsidRPr="00BC386E">
        <w:rPr>
          <w:rFonts w:asciiTheme="minorHAnsi" w:hAnsiTheme="minorHAnsi" w:cstheme="minorHAnsi"/>
          <w:lang w:eastAsia="pl-PL"/>
        </w:rPr>
        <w:t xml:space="preserve">Z wnioskiem o dokonanie zmiany może wystąpić również Zamawiający. </w:t>
      </w:r>
      <w:r w:rsidRPr="00BC386E">
        <w:rPr>
          <w:rFonts w:asciiTheme="minorHAnsi" w:hAnsiTheme="minorHAnsi" w:cstheme="minorHAnsi"/>
          <w:lang w:eastAsia="pl-PL"/>
        </w:rPr>
        <w:tab/>
      </w:r>
    </w:p>
    <w:p w14:paraId="1129F8E3" w14:textId="77777777" w:rsidR="00132FE2" w:rsidRPr="00BC386E" w:rsidRDefault="00132FE2" w:rsidP="00132FE2">
      <w:pPr>
        <w:pStyle w:val="Akapitzlist"/>
        <w:widowControl/>
        <w:numPr>
          <w:ilvl w:val="0"/>
          <w:numId w:val="75"/>
        </w:numPr>
        <w:autoSpaceDE/>
        <w:adjustRightInd w:val="0"/>
        <w:spacing w:beforeLines="40" w:before="96" w:afterLines="40" w:after="96"/>
        <w:rPr>
          <w:rFonts w:asciiTheme="minorHAnsi" w:hAnsiTheme="minorHAnsi" w:cstheme="minorHAnsi"/>
          <w:lang w:eastAsia="pl-PL"/>
        </w:rPr>
      </w:pPr>
      <w:r w:rsidRPr="00BC386E">
        <w:rPr>
          <w:rFonts w:asciiTheme="minorHAnsi" w:hAnsiTheme="minorHAnsi" w:cstheme="minorHAnsi"/>
          <w:lang w:eastAsia="pl-PL"/>
        </w:rPr>
        <w:t>Poza wskazanym w ust. 1 zakresem zmian umowy, zakres zmian dotyczyć może również terminu wykonania dostawy, o którym mowa w § 3 ust. 1, który może być wydłużony, jednak nie dłużej niż o 60 dni kalendarzowych, z zastrzeżeniem § 3 ust. 4.</w:t>
      </w:r>
    </w:p>
    <w:p w14:paraId="2E06418C" w14:textId="04853346" w:rsidR="00132FE2" w:rsidRPr="00BC386E" w:rsidRDefault="00132FE2" w:rsidP="00132FE2">
      <w:pPr>
        <w:widowControl/>
        <w:tabs>
          <w:tab w:val="left" w:pos="284"/>
          <w:tab w:val="left" w:pos="426"/>
        </w:tabs>
        <w:autoSpaceDE/>
        <w:adjustRightInd w:val="0"/>
        <w:spacing w:beforeLines="40" w:before="96" w:afterLines="40" w:after="96"/>
        <w:jc w:val="center"/>
        <w:rPr>
          <w:rFonts w:asciiTheme="minorHAnsi" w:hAnsiTheme="minorHAnsi" w:cstheme="minorHAnsi"/>
          <w:lang w:eastAsia="pl-PL"/>
        </w:rPr>
      </w:pPr>
      <w:r w:rsidRPr="00BC386E">
        <w:rPr>
          <w:rFonts w:asciiTheme="minorHAnsi" w:hAnsiTheme="minorHAnsi" w:cstheme="minorHAnsi"/>
          <w:b/>
          <w:lang w:eastAsia="pl-PL"/>
        </w:rPr>
        <w:t>§ 13</w:t>
      </w:r>
    </w:p>
    <w:p w14:paraId="410D731F" w14:textId="77777777" w:rsidR="00132FE2" w:rsidRPr="00BC386E" w:rsidRDefault="00132FE2" w:rsidP="00132FE2">
      <w:pPr>
        <w:widowControl/>
        <w:tabs>
          <w:tab w:val="left" w:pos="284"/>
          <w:tab w:val="left" w:pos="426"/>
        </w:tabs>
        <w:autoSpaceDE/>
        <w:spacing w:beforeLines="40" w:before="96" w:afterLines="40" w:after="96"/>
        <w:jc w:val="center"/>
        <w:rPr>
          <w:rFonts w:asciiTheme="minorHAnsi" w:hAnsiTheme="minorHAnsi" w:cstheme="minorHAnsi"/>
          <w:b/>
          <w:lang w:eastAsia="pl-PL"/>
        </w:rPr>
      </w:pPr>
      <w:r w:rsidRPr="00BC386E">
        <w:rPr>
          <w:rFonts w:asciiTheme="minorHAnsi" w:hAnsiTheme="minorHAnsi" w:cstheme="minorHAnsi"/>
          <w:b/>
          <w:lang w:eastAsia="pl-PL"/>
        </w:rPr>
        <w:t>Postanowienia końcowe</w:t>
      </w:r>
    </w:p>
    <w:p w14:paraId="3C064F3E" w14:textId="77777777" w:rsidR="00132FE2" w:rsidRPr="00BC386E" w:rsidRDefault="00132FE2" w:rsidP="00132FE2">
      <w:pPr>
        <w:widowControl/>
        <w:numPr>
          <w:ilvl w:val="0"/>
          <w:numId w:val="109"/>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 xml:space="preserve">W zakresie nieuregulowanym umową mają zastosowanie przepisy ustawy z dnia 23 kwietnia 1964 r. Kodeks cywilny (Dz. U. z 2020 r. poz. 1740) oraz ustawy z dnia 11 września 2019 r. Prawo zamówień publicznych </w:t>
      </w:r>
      <w:r w:rsidRPr="00BC386E">
        <w:rPr>
          <w:rFonts w:asciiTheme="minorHAnsi" w:eastAsia="Calibri" w:hAnsiTheme="minorHAnsi" w:cstheme="minorHAnsi"/>
          <w:lang w:bidi="pl-PL"/>
        </w:rPr>
        <w:t xml:space="preserve">(Dz. U. z 2021 r., poz. 1129 z </w:t>
      </w:r>
      <w:proofErr w:type="spellStart"/>
      <w:r w:rsidRPr="00BC386E">
        <w:rPr>
          <w:rFonts w:asciiTheme="minorHAnsi" w:eastAsia="Calibri" w:hAnsiTheme="minorHAnsi" w:cstheme="minorHAnsi"/>
          <w:lang w:bidi="pl-PL"/>
        </w:rPr>
        <w:t>późn</w:t>
      </w:r>
      <w:proofErr w:type="spellEnd"/>
      <w:r w:rsidRPr="00BC386E">
        <w:rPr>
          <w:rFonts w:asciiTheme="minorHAnsi" w:eastAsia="Calibri" w:hAnsiTheme="minorHAnsi" w:cstheme="minorHAnsi"/>
          <w:lang w:bidi="pl-PL"/>
        </w:rPr>
        <w:t>. zm</w:t>
      </w:r>
      <w:r w:rsidRPr="00BC386E">
        <w:rPr>
          <w:rFonts w:asciiTheme="minorHAnsi" w:eastAsia="Calibri" w:hAnsiTheme="minorHAnsi" w:cstheme="minorHAnsi"/>
        </w:rPr>
        <w:t>.).</w:t>
      </w:r>
      <w:r w:rsidRPr="00BC386E">
        <w:rPr>
          <w:rFonts w:asciiTheme="minorHAnsi" w:eastAsia="Calibri" w:hAnsiTheme="minorHAnsi" w:cstheme="minorHAnsi"/>
          <w:bCs/>
          <w:lang w:eastAsia="pl-PL"/>
        </w:rPr>
        <w:t xml:space="preserve"> </w:t>
      </w:r>
    </w:p>
    <w:p w14:paraId="591AD557" w14:textId="77777777" w:rsidR="00132FE2" w:rsidRPr="00BC386E" w:rsidRDefault="00132FE2" w:rsidP="00132FE2">
      <w:pPr>
        <w:widowControl/>
        <w:numPr>
          <w:ilvl w:val="0"/>
          <w:numId w:val="109"/>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Spory wynikłe w związku z realizacją niniejszej umowy będą rozstrzygane przez sąd właściwy dla siedziby Zamawiającego.</w:t>
      </w:r>
    </w:p>
    <w:p w14:paraId="75773FF2" w14:textId="77777777" w:rsidR="00132FE2" w:rsidRPr="00BC386E" w:rsidRDefault="00132FE2" w:rsidP="00132FE2">
      <w:pPr>
        <w:widowControl/>
        <w:numPr>
          <w:ilvl w:val="0"/>
          <w:numId w:val="109"/>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 xml:space="preserve">Ilekroć w umowie jest mowa o dniach roboczych rozumieć przez to należy dni od poniedziałku do piątku z wyjątkiem dni ustawowo wolnych od pracy. </w:t>
      </w:r>
    </w:p>
    <w:p w14:paraId="7ADD22D8" w14:textId="77777777" w:rsidR="00132FE2" w:rsidRPr="00BC386E" w:rsidRDefault="00132FE2" w:rsidP="00132FE2">
      <w:pPr>
        <w:widowControl/>
        <w:numPr>
          <w:ilvl w:val="0"/>
          <w:numId w:val="109"/>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Umowę sporządzono w 2 jednobrzmiących egzemplarzach, po 1 egzemplarzu dla  Zamawiającego i Wykonawcy.</w:t>
      </w:r>
    </w:p>
    <w:p w14:paraId="108EA318" w14:textId="77777777" w:rsidR="00132FE2" w:rsidRPr="00BC386E" w:rsidRDefault="00132FE2" w:rsidP="00132FE2">
      <w:pPr>
        <w:widowControl/>
        <w:numPr>
          <w:ilvl w:val="0"/>
          <w:numId w:val="109"/>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 xml:space="preserve">Integralną cześć umowy stanowią: </w:t>
      </w:r>
    </w:p>
    <w:p w14:paraId="4B13957A" w14:textId="77777777" w:rsidR="00132FE2" w:rsidRPr="00BC386E" w:rsidRDefault="00132FE2" w:rsidP="00132FE2">
      <w:pPr>
        <w:widowControl/>
        <w:numPr>
          <w:ilvl w:val="0"/>
          <w:numId w:val="110"/>
        </w:numPr>
        <w:tabs>
          <w:tab w:val="left" w:pos="284"/>
          <w:tab w:val="left" w:pos="426"/>
        </w:tabs>
        <w:autoSpaceDE/>
        <w:adjustRightInd w:val="0"/>
        <w:spacing w:beforeLines="40" w:before="96" w:afterLines="40" w:after="96"/>
        <w:ind w:left="0" w:firstLine="0"/>
        <w:jc w:val="both"/>
        <w:rPr>
          <w:rFonts w:asciiTheme="minorHAnsi" w:hAnsiTheme="minorHAnsi" w:cstheme="minorHAnsi"/>
          <w:lang w:eastAsia="pl-PL"/>
        </w:rPr>
      </w:pPr>
      <w:r w:rsidRPr="00BC386E">
        <w:rPr>
          <w:rFonts w:asciiTheme="minorHAnsi" w:hAnsiTheme="minorHAnsi" w:cstheme="minorHAnsi"/>
          <w:lang w:eastAsia="pl-PL"/>
        </w:rPr>
        <w:t xml:space="preserve">Załącznik nr 1 – opis przedmiotu zamówienia, </w:t>
      </w:r>
    </w:p>
    <w:p w14:paraId="495A4748" w14:textId="77777777" w:rsidR="00132FE2" w:rsidRPr="00BC386E" w:rsidRDefault="00132FE2" w:rsidP="00132FE2">
      <w:pPr>
        <w:widowControl/>
        <w:numPr>
          <w:ilvl w:val="0"/>
          <w:numId w:val="110"/>
        </w:numPr>
        <w:tabs>
          <w:tab w:val="left" w:pos="284"/>
          <w:tab w:val="left" w:pos="426"/>
        </w:tabs>
        <w:autoSpaceDE/>
        <w:adjustRightInd w:val="0"/>
        <w:spacing w:beforeLines="40" w:before="96" w:afterLines="40" w:after="96"/>
        <w:ind w:left="0" w:firstLine="0"/>
        <w:jc w:val="both"/>
        <w:rPr>
          <w:rFonts w:asciiTheme="minorHAnsi" w:hAnsiTheme="minorHAnsi" w:cstheme="minorHAnsi"/>
          <w:lang w:eastAsia="pl-PL"/>
        </w:rPr>
      </w:pPr>
      <w:r w:rsidRPr="00BC386E">
        <w:rPr>
          <w:rFonts w:asciiTheme="minorHAnsi" w:hAnsiTheme="minorHAnsi" w:cstheme="minorHAnsi"/>
          <w:lang w:eastAsia="pl-PL"/>
        </w:rPr>
        <w:t xml:space="preserve">Załącznik nr 2 - Załącznik nr 2 – oferta Wykonawcy, </w:t>
      </w:r>
    </w:p>
    <w:p w14:paraId="276D6675" w14:textId="77777777" w:rsidR="00132FE2" w:rsidRPr="00BC386E" w:rsidRDefault="00132FE2" w:rsidP="00132FE2">
      <w:pPr>
        <w:widowControl/>
        <w:numPr>
          <w:ilvl w:val="0"/>
          <w:numId w:val="110"/>
        </w:numPr>
        <w:tabs>
          <w:tab w:val="left" w:pos="284"/>
          <w:tab w:val="left" w:pos="426"/>
        </w:tabs>
        <w:autoSpaceDE/>
        <w:adjustRightInd w:val="0"/>
        <w:spacing w:beforeLines="40" w:before="96" w:afterLines="40" w:after="96"/>
        <w:ind w:left="0" w:firstLine="0"/>
        <w:jc w:val="both"/>
        <w:rPr>
          <w:rFonts w:asciiTheme="minorHAnsi" w:hAnsiTheme="minorHAnsi" w:cstheme="minorHAnsi"/>
          <w:lang w:eastAsia="pl-PL"/>
        </w:rPr>
      </w:pPr>
      <w:r w:rsidRPr="00BC386E">
        <w:rPr>
          <w:rFonts w:asciiTheme="minorHAnsi" w:hAnsiTheme="minorHAnsi" w:cstheme="minorHAnsi"/>
          <w:lang w:eastAsia="pl-PL"/>
        </w:rPr>
        <w:t xml:space="preserve">Załącznik nr 3 – odpis z </w:t>
      </w:r>
      <w:proofErr w:type="spellStart"/>
      <w:r w:rsidRPr="00BC386E">
        <w:rPr>
          <w:rFonts w:asciiTheme="minorHAnsi" w:hAnsiTheme="minorHAnsi" w:cstheme="minorHAnsi"/>
          <w:lang w:eastAsia="pl-PL"/>
        </w:rPr>
        <w:t>CEiDG</w:t>
      </w:r>
      <w:proofErr w:type="spellEnd"/>
      <w:r w:rsidRPr="00BC386E">
        <w:rPr>
          <w:rFonts w:asciiTheme="minorHAnsi" w:hAnsiTheme="minorHAnsi" w:cstheme="minorHAnsi"/>
          <w:lang w:eastAsia="pl-PL"/>
        </w:rPr>
        <w:t xml:space="preserve">/KRS z dnia ………… r. </w:t>
      </w:r>
    </w:p>
    <w:p w14:paraId="2B004D0E" w14:textId="77777777" w:rsidR="00132FE2" w:rsidRPr="00BC386E" w:rsidRDefault="00132FE2" w:rsidP="00132FE2">
      <w:pPr>
        <w:widowControl/>
        <w:numPr>
          <w:ilvl w:val="0"/>
          <w:numId w:val="110"/>
        </w:numPr>
        <w:tabs>
          <w:tab w:val="left" w:pos="284"/>
          <w:tab w:val="left" w:pos="426"/>
        </w:tabs>
        <w:autoSpaceDE/>
        <w:adjustRightInd w:val="0"/>
        <w:spacing w:beforeLines="40" w:before="96" w:afterLines="40" w:after="96"/>
        <w:ind w:left="0" w:firstLine="0"/>
        <w:jc w:val="both"/>
        <w:rPr>
          <w:rFonts w:asciiTheme="minorHAnsi" w:hAnsiTheme="minorHAnsi" w:cstheme="minorHAnsi"/>
          <w:lang w:eastAsia="pl-PL"/>
        </w:rPr>
      </w:pPr>
      <w:r w:rsidRPr="00BC386E">
        <w:rPr>
          <w:rFonts w:asciiTheme="minorHAnsi" w:hAnsiTheme="minorHAnsi" w:cstheme="minorHAnsi"/>
          <w:lang w:eastAsia="pl-PL"/>
        </w:rPr>
        <w:t>Załącznik nr 4 – Wzór Protokołu Odbioru Ilościowego.</w:t>
      </w:r>
    </w:p>
    <w:p w14:paraId="4598CE8E" w14:textId="77777777" w:rsidR="00132FE2" w:rsidRPr="00BC386E" w:rsidRDefault="00132FE2" w:rsidP="00132FE2">
      <w:pPr>
        <w:widowControl/>
        <w:numPr>
          <w:ilvl w:val="0"/>
          <w:numId w:val="110"/>
        </w:numPr>
        <w:tabs>
          <w:tab w:val="left" w:pos="284"/>
          <w:tab w:val="left" w:pos="426"/>
        </w:tabs>
        <w:autoSpaceDE/>
        <w:adjustRightInd w:val="0"/>
        <w:spacing w:beforeLines="40" w:before="96" w:afterLines="40" w:after="96"/>
        <w:ind w:left="0" w:firstLine="0"/>
        <w:jc w:val="both"/>
        <w:rPr>
          <w:rFonts w:asciiTheme="minorHAnsi" w:hAnsiTheme="minorHAnsi" w:cstheme="minorHAnsi"/>
          <w:lang w:eastAsia="pl-PL"/>
        </w:rPr>
      </w:pPr>
      <w:r w:rsidRPr="00BC386E">
        <w:rPr>
          <w:rFonts w:asciiTheme="minorHAnsi" w:hAnsiTheme="minorHAnsi" w:cstheme="minorHAnsi"/>
          <w:lang w:eastAsia="pl-PL"/>
        </w:rPr>
        <w:t>Załącznik nr 5 – Wzór Protokołu Odbioru Końcowego.</w:t>
      </w:r>
    </w:p>
    <w:p w14:paraId="1238E778" w14:textId="77777777" w:rsidR="00132FE2" w:rsidRDefault="00132FE2" w:rsidP="00132FE2">
      <w:pPr>
        <w:widowControl/>
        <w:tabs>
          <w:tab w:val="left" w:pos="284"/>
          <w:tab w:val="left" w:pos="426"/>
        </w:tabs>
        <w:adjustRightInd w:val="0"/>
        <w:jc w:val="both"/>
        <w:rPr>
          <w:rFonts w:ascii="Calibri" w:eastAsia="Arial Unicode MS" w:hAnsi="Calibri" w:cs="Calibri"/>
          <w:b/>
          <w:kern w:val="2"/>
          <w:lang w:eastAsia="pl-PL"/>
        </w:rPr>
      </w:pPr>
    </w:p>
    <w:p w14:paraId="2C149DD1" w14:textId="77777777" w:rsidR="00132FE2" w:rsidRDefault="00132FE2" w:rsidP="00132FE2">
      <w:pPr>
        <w:widowControl/>
        <w:tabs>
          <w:tab w:val="left" w:pos="284"/>
          <w:tab w:val="left" w:pos="426"/>
        </w:tabs>
        <w:adjustRightInd w:val="0"/>
        <w:jc w:val="center"/>
        <w:rPr>
          <w:rFonts w:ascii="Calibri" w:eastAsia="Arial Unicode MS" w:hAnsi="Calibri" w:cs="Calibri"/>
          <w:b/>
          <w:kern w:val="2"/>
          <w:lang w:eastAsia="pl-PL"/>
        </w:rPr>
      </w:pPr>
      <w:r>
        <w:rPr>
          <w:rFonts w:ascii="Calibri" w:eastAsia="Arial Unicode MS" w:hAnsi="Calibri" w:cs="Calibri"/>
          <w:b/>
          <w:kern w:val="2"/>
          <w:lang w:eastAsia="pl-PL"/>
        </w:rPr>
        <w:t>...................................................</w:t>
      </w:r>
      <w:r>
        <w:rPr>
          <w:rFonts w:ascii="Calibri" w:eastAsia="Arial Unicode MS" w:hAnsi="Calibri" w:cs="Calibri"/>
          <w:b/>
          <w:kern w:val="2"/>
          <w:lang w:eastAsia="pl-PL"/>
        </w:rPr>
        <w:tab/>
      </w:r>
      <w:r>
        <w:rPr>
          <w:rFonts w:ascii="Calibri" w:eastAsia="Arial Unicode MS" w:hAnsi="Calibri" w:cs="Calibri"/>
          <w:b/>
          <w:kern w:val="2"/>
          <w:lang w:eastAsia="pl-PL"/>
        </w:rPr>
        <w:tab/>
      </w:r>
      <w:r>
        <w:rPr>
          <w:rFonts w:ascii="Calibri" w:eastAsia="Arial Unicode MS" w:hAnsi="Calibri" w:cs="Calibri"/>
          <w:b/>
          <w:kern w:val="2"/>
          <w:lang w:eastAsia="pl-PL"/>
        </w:rPr>
        <w:tab/>
        <w:t xml:space="preserve"> .......................................................</w:t>
      </w:r>
    </w:p>
    <w:p w14:paraId="2DF72FBF" w14:textId="77777777" w:rsidR="00132FE2" w:rsidRDefault="00132FE2" w:rsidP="00132FE2">
      <w:pPr>
        <w:widowControl/>
        <w:tabs>
          <w:tab w:val="left" w:pos="284"/>
          <w:tab w:val="left" w:pos="426"/>
        </w:tabs>
        <w:autoSpaceDE/>
        <w:rPr>
          <w:rFonts w:ascii="Calibri" w:hAnsi="Calibri" w:cs="Calibri"/>
          <w:b/>
          <w:lang w:eastAsia="pl-PL"/>
        </w:rPr>
      </w:pPr>
      <w:r>
        <w:rPr>
          <w:rFonts w:ascii="Calibri" w:hAnsi="Calibri" w:cs="Calibri"/>
          <w:b/>
          <w:lang w:eastAsia="pl-PL"/>
        </w:rPr>
        <w:t xml:space="preserve">       Zamawiający </w:t>
      </w:r>
      <w:r>
        <w:rPr>
          <w:rFonts w:ascii="Calibri" w:hAnsi="Calibri" w:cs="Calibri"/>
          <w:b/>
          <w:lang w:eastAsia="pl-PL"/>
        </w:rPr>
        <w:tab/>
      </w:r>
      <w:r>
        <w:rPr>
          <w:rFonts w:ascii="Calibri" w:hAnsi="Calibri" w:cs="Calibri"/>
          <w:b/>
          <w:lang w:eastAsia="pl-PL"/>
        </w:rPr>
        <w:tab/>
      </w:r>
      <w:r>
        <w:rPr>
          <w:rFonts w:ascii="Calibri" w:hAnsi="Calibri" w:cs="Calibri"/>
          <w:b/>
          <w:lang w:eastAsia="pl-PL"/>
        </w:rPr>
        <w:tab/>
      </w:r>
      <w:r>
        <w:rPr>
          <w:rFonts w:ascii="Calibri" w:hAnsi="Calibri" w:cs="Calibri"/>
          <w:b/>
          <w:lang w:eastAsia="pl-PL"/>
        </w:rPr>
        <w:tab/>
      </w:r>
      <w:r>
        <w:rPr>
          <w:rFonts w:ascii="Calibri" w:hAnsi="Calibri" w:cs="Calibri"/>
          <w:b/>
          <w:lang w:eastAsia="pl-PL"/>
        </w:rPr>
        <w:tab/>
        <w:t xml:space="preserve">             Wykonawca</w:t>
      </w:r>
    </w:p>
    <w:p w14:paraId="7EEF7D89" w14:textId="77777777" w:rsidR="00132FE2" w:rsidRDefault="00132FE2" w:rsidP="00132FE2">
      <w:pPr>
        <w:widowControl/>
        <w:tabs>
          <w:tab w:val="left" w:pos="284"/>
          <w:tab w:val="left" w:pos="426"/>
        </w:tabs>
        <w:autoSpaceDE/>
        <w:jc w:val="right"/>
        <w:rPr>
          <w:rFonts w:ascii="Calibri" w:hAnsi="Calibri" w:cs="Calibri"/>
          <w:b/>
          <w:lang w:eastAsia="pl-PL"/>
        </w:rPr>
      </w:pPr>
    </w:p>
    <w:p w14:paraId="44AFF817" w14:textId="50152BFA" w:rsidR="00132FE2" w:rsidRDefault="00132FE2" w:rsidP="00132FE2">
      <w:pPr>
        <w:widowControl/>
        <w:tabs>
          <w:tab w:val="left" w:pos="284"/>
          <w:tab w:val="left" w:pos="426"/>
        </w:tabs>
        <w:autoSpaceDE/>
        <w:jc w:val="right"/>
        <w:rPr>
          <w:rFonts w:ascii="Calibri" w:hAnsi="Calibri" w:cs="Calibri"/>
          <w:b/>
          <w:lang w:eastAsia="pl-PL"/>
        </w:rPr>
      </w:pPr>
    </w:p>
    <w:p w14:paraId="5744E71E" w14:textId="62138192" w:rsidR="00951389" w:rsidRDefault="00951389" w:rsidP="00132FE2">
      <w:pPr>
        <w:widowControl/>
        <w:tabs>
          <w:tab w:val="left" w:pos="284"/>
          <w:tab w:val="left" w:pos="426"/>
        </w:tabs>
        <w:autoSpaceDE/>
        <w:jc w:val="right"/>
        <w:rPr>
          <w:rFonts w:ascii="Calibri" w:hAnsi="Calibri" w:cs="Calibri"/>
          <w:b/>
          <w:lang w:eastAsia="pl-PL"/>
        </w:rPr>
      </w:pPr>
    </w:p>
    <w:p w14:paraId="215EB33B" w14:textId="217A2927" w:rsidR="00951389" w:rsidRDefault="00951389" w:rsidP="00132FE2">
      <w:pPr>
        <w:widowControl/>
        <w:tabs>
          <w:tab w:val="left" w:pos="284"/>
          <w:tab w:val="left" w:pos="426"/>
        </w:tabs>
        <w:autoSpaceDE/>
        <w:jc w:val="right"/>
        <w:rPr>
          <w:rFonts w:ascii="Calibri" w:hAnsi="Calibri" w:cs="Calibri"/>
          <w:b/>
          <w:lang w:eastAsia="pl-PL"/>
        </w:rPr>
      </w:pPr>
    </w:p>
    <w:p w14:paraId="668984DF" w14:textId="048647B8" w:rsidR="00951389" w:rsidRDefault="00951389" w:rsidP="00132FE2">
      <w:pPr>
        <w:widowControl/>
        <w:tabs>
          <w:tab w:val="left" w:pos="284"/>
          <w:tab w:val="left" w:pos="426"/>
        </w:tabs>
        <w:autoSpaceDE/>
        <w:jc w:val="right"/>
        <w:rPr>
          <w:rFonts w:ascii="Calibri" w:hAnsi="Calibri" w:cs="Calibri"/>
          <w:b/>
          <w:lang w:eastAsia="pl-PL"/>
        </w:rPr>
      </w:pPr>
    </w:p>
    <w:p w14:paraId="2E7A1C1C" w14:textId="09F288C1" w:rsidR="00951389" w:rsidRDefault="00951389" w:rsidP="00132FE2">
      <w:pPr>
        <w:widowControl/>
        <w:tabs>
          <w:tab w:val="left" w:pos="284"/>
          <w:tab w:val="left" w:pos="426"/>
        </w:tabs>
        <w:autoSpaceDE/>
        <w:jc w:val="right"/>
        <w:rPr>
          <w:rFonts w:ascii="Calibri" w:hAnsi="Calibri" w:cs="Calibri"/>
          <w:b/>
          <w:lang w:eastAsia="pl-PL"/>
        </w:rPr>
      </w:pPr>
    </w:p>
    <w:p w14:paraId="38750232" w14:textId="171B1E8D" w:rsidR="00951389" w:rsidRDefault="00951389" w:rsidP="00132FE2">
      <w:pPr>
        <w:widowControl/>
        <w:tabs>
          <w:tab w:val="left" w:pos="284"/>
          <w:tab w:val="left" w:pos="426"/>
        </w:tabs>
        <w:autoSpaceDE/>
        <w:jc w:val="right"/>
        <w:rPr>
          <w:rFonts w:ascii="Calibri" w:hAnsi="Calibri" w:cs="Calibri"/>
          <w:b/>
          <w:lang w:eastAsia="pl-PL"/>
        </w:rPr>
      </w:pPr>
    </w:p>
    <w:p w14:paraId="066FCDA9" w14:textId="77777777" w:rsidR="00951389" w:rsidRDefault="00951389" w:rsidP="00132FE2">
      <w:pPr>
        <w:widowControl/>
        <w:tabs>
          <w:tab w:val="left" w:pos="284"/>
          <w:tab w:val="left" w:pos="426"/>
        </w:tabs>
        <w:autoSpaceDE/>
        <w:jc w:val="right"/>
        <w:rPr>
          <w:rFonts w:ascii="Calibri" w:hAnsi="Calibri" w:cs="Calibri"/>
          <w:b/>
          <w:lang w:eastAsia="pl-PL"/>
        </w:rPr>
      </w:pPr>
    </w:p>
    <w:p w14:paraId="2DCD65FF" w14:textId="77777777" w:rsidR="00132FE2" w:rsidRPr="00E12D95" w:rsidRDefault="00132FE2" w:rsidP="00132FE2">
      <w:pPr>
        <w:widowControl/>
        <w:autoSpaceDE/>
        <w:autoSpaceDN/>
        <w:spacing w:line="276" w:lineRule="auto"/>
        <w:jc w:val="right"/>
        <w:rPr>
          <w:rFonts w:ascii="Calibri" w:eastAsia="Calibri" w:hAnsi="Calibri" w:cs="Calibri"/>
        </w:rPr>
      </w:pPr>
      <w:r w:rsidRPr="00E12D95">
        <w:rPr>
          <w:rFonts w:ascii="Calibri" w:eastAsia="Calibri" w:hAnsi="Calibri" w:cs="Calibri"/>
        </w:rPr>
        <w:lastRenderedPageBreak/>
        <w:t>Załącznik nr 1</w:t>
      </w:r>
    </w:p>
    <w:p w14:paraId="3BCEA0BC" w14:textId="77777777" w:rsidR="00132FE2" w:rsidRPr="00E12D95" w:rsidRDefault="00132FE2" w:rsidP="00C455BE">
      <w:pPr>
        <w:widowControl/>
        <w:autoSpaceDE/>
        <w:autoSpaceDN/>
        <w:spacing w:line="276" w:lineRule="auto"/>
        <w:jc w:val="right"/>
        <w:rPr>
          <w:rFonts w:ascii="Calibri" w:eastAsia="Calibri" w:hAnsi="Calibri" w:cs="Calibri"/>
        </w:rPr>
      </w:pPr>
      <w:r w:rsidRPr="00E12D95">
        <w:rPr>
          <w:rFonts w:ascii="Calibri" w:eastAsia="Calibri" w:hAnsi="Calibri" w:cs="Calibri"/>
        </w:rPr>
        <w:t>do umowy WA.263.9.2022.U.1</w:t>
      </w:r>
    </w:p>
    <w:p w14:paraId="00F90F83" w14:textId="77777777" w:rsidR="00132FE2" w:rsidRPr="00E12D95" w:rsidRDefault="00132FE2" w:rsidP="00132FE2">
      <w:pPr>
        <w:widowControl/>
        <w:autoSpaceDE/>
        <w:autoSpaceDN/>
        <w:spacing w:line="276" w:lineRule="auto"/>
        <w:jc w:val="center"/>
        <w:rPr>
          <w:rFonts w:ascii="Calibri" w:eastAsia="Calibri" w:hAnsi="Calibri" w:cs="Calibri"/>
        </w:rPr>
      </w:pPr>
      <w:r w:rsidRPr="00E12D95">
        <w:rPr>
          <w:rFonts w:ascii="Calibri" w:eastAsia="Calibri" w:hAnsi="Calibri" w:cs="Calibri"/>
        </w:rPr>
        <w:t>OPIS PRZEDMIOTU ZAMÓWIENIA (OPZ)</w:t>
      </w:r>
    </w:p>
    <w:p w14:paraId="6DD4C571" w14:textId="77777777" w:rsidR="00132FE2" w:rsidRPr="00E12D95" w:rsidRDefault="00132FE2" w:rsidP="00132FE2">
      <w:pPr>
        <w:widowControl/>
        <w:autoSpaceDE/>
        <w:autoSpaceDN/>
        <w:spacing w:line="276" w:lineRule="auto"/>
        <w:jc w:val="both"/>
        <w:rPr>
          <w:rFonts w:ascii="Calibri" w:eastAsia="Calibri" w:hAnsi="Calibri" w:cs="Calibri"/>
        </w:rPr>
      </w:pPr>
      <w:r w:rsidRPr="00E12D95">
        <w:rPr>
          <w:rFonts w:ascii="Calibri" w:eastAsia="Calibri" w:hAnsi="Calibri" w:cs="Calibri"/>
        </w:rPr>
        <w:t xml:space="preserve">Przedmiotem zamówienia jest dostawa przez Wykonawcę do siedziby Zamawiającego </w:t>
      </w:r>
      <w:r w:rsidRPr="00E12D95">
        <w:rPr>
          <w:rFonts w:ascii="Calibri" w:eastAsia="Calibri" w:hAnsi="Calibri" w:cs="Calibri"/>
        </w:rPr>
        <w:br/>
        <w:t xml:space="preserve">i rozładunek w miejscu wskazanym przez Zamawiającego przedmiotu zamówienia opisanego </w:t>
      </w:r>
      <w:r w:rsidRPr="00E12D95">
        <w:rPr>
          <w:rFonts w:ascii="Calibri" w:eastAsia="Calibri" w:hAnsi="Calibri" w:cs="Calibri"/>
        </w:rPr>
        <w:br/>
      </w:r>
      <w:r w:rsidRPr="00E12D95">
        <w:rPr>
          <w:rFonts w:ascii="Calibri" w:eastAsia="Calibri" w:hAnsi="Calibri" w:cs="Calibri"/>
          <w:b/>
        </w:rPr>
        <w:t xml:space="preserve">w tabelach </w:t>
      </w:r>
      <w:r w:rsidRPr="00E12D95">
        <w:rPr>
          <w:rFonts w:ascii="Calibri" w:eastAsia="Calibri" w:hAnsi="Calibri" w:cs="Calibri"/>
        </w:rPr>
        <w:t xml:space="preserve">w ramach jednej dostawy wraz z dokumentacją techniczną oferowanego sprzętu, instrukcjami Obsługi, kartami gwarancyjnymi, a także zapewnienie przez Wykonawcę gwarancji producenckich w wykonaniu autoryzowanego serwisu gwarancyjnego producenta zaoferowanego przedmiotu zamówienia. </w:t>
      </w:r>
    </w:p>
    <w:p w14:paraId="16A76A61" w14:textId="77777777" w:rsidR="00132FE2" w:rsidRPr="00E12D95" w:rsidRDefault="00132FE2" w:rsidP="00C455BE">
      <w:pPr>
        <w:widowControl/>
        <w:numPr>
          <w:ilvl w:val="1"/>
          <w:numId w:val="109"/>
        </w:numPr>
        <w:tabs>
          <w:tab w:val="left" w:pos="567"/>
        </w:tabs>
        <w:autoSpaceDE/>
        <w:autoSpaceDN/>
        <w:spacing w:line="276" w:lineRule="auto"/>
        <w:ind w:left="426"/>
        <w:contextualSpacing/>
        <w:jc w:val="both"/>
        <w:rPr>
          <w:rFonts w:ascii="Calibri" w:hAnsi="Calibri" w:cs="Calibri"/>
          <w:lang w:eastAsia="pl-PL"/>
        </w:rPr>
      </w:pPr>
      <w:r w:rsidRPr="00E12D95">
        <w:rPr>
          <w:rFonts w:ascii="Calibri" w:hAnsi="Calibri" w:cs="Calibri"/>
          <w:lang w:eastAsia="pl-PL"/>
        </w:rPr>
        <w:t>O ile inaczej nie zaznaczono, wszelkie zapisy zawierające parametry techniczne należy odczytywać jako parametry minimalne,</w:t>
      </w:r>
    </w:p>
    <w:p w14:paraId="2FA8C0AA" w14:textId="77777777" w:rsidR="00132FE2" w:rsidRPr="00E12D95" w:rsidRDefault="00132FE2" w:rsidP="00C455BE">
      <w:pPr>
        <w:widowControl/>
        <w:numPr>
          <w:ilvl w:val="1"/>
          <w:numId w:val="109"/>
        </w:numPr>
        <w:tabs>
          <w:tab w:val="left" w:pos="567"/>
        </w:tabs>
        <w:autoSpaceDE/>
        <w:autoSpaceDN/>
        <w:spacing w:line="276" w:lineRule="auto"/>
        <w:ind w:left="426"/>
        <w:jc w:val="both"/>
        <w:rPr>
          <w:rFonts w:ascii="Calibri" w:hAnsi="Calibri" w:cs="Calibri"/>
          <w:lang w:eastAsia="pl-PL"/>
        </w:rPr>
      </w:pPr>
      <w:r w:rsidRPr="00E12D95">
        <w:rPr>
          <w:rFonts w:ascii="Calibri" w:hAnsi="Calibri" w:cs="Calibri"/>
          <w:lang w:eastAsia="pl-PL"/>
        </w:rPr>
        <w:t xml:space="preserve">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t>
      </w:r>
    </w:p>
    <w:p w14:paraId="77F400C9" w14:textId="77777777" w:rsidR="00132FE2" w:rsidRPr="00E12D95" w:rsidRDefault="00132FE2" w:rsidP="00C455BE">
      <w:pPr>
        <w:widowControl/>
        <w:numPr>
          <w:ilvl w:val="1"/>
          <w:numId w:val="109"/>
        </w:numPr>
        <w:tabs>
          <w:tab w:val="left" w:pos="567"/>
        </w:tabs>
        <w:autoSpaceDE/>
        <w:autoSpaceDN/>
        <w:spacing w:line="276" w:lineRule="auto"/>
        <w:ind w:left="426"/>
        <w:jc w:val="both"/>
        <w:rPr>
          <w:rFonts w:ascii="Calibri" w:hAnsi="Calibri" w:cs="Calibri"/>
          <w:lang w:eastAsia="pl-PL"/>
        </w:rPr>
      </w:pPr>
      <w:r w:rsidRPr="00E12D95">
        <w:rPr>
          <w:rFonts w:ascii="Calibri" w:hAnsi="Calibri" w:cs="Calibri"/>
          <w:lang w:eastAsia="pl-PL"/>
        </w:rPr>
        <w:t xml:space="preserve">W sytuacjach, kiedy Zamawiający opisuje przedmiot zamówienia poprzez odniesienie się do norm, europejskich ocen technicznych, aprobat, specyfikacji technicznych i systemów referencji technicznych, o których mowa w art. 101 ust. 1 pkt 2 i ust. 3 ustawy </w:t>
      </w:r>
      <w:proofErr w:type="spellStart"/>
      <w:r w:rsidRPr="00E12D95">
        <w:rPr>
          <w:rFonts w:ascii="Calibri" w:hAnsi="Calibri" w:cs="Calibri"/>
          <w:lang w:eastAsia="pl-PL"/>
        </w:rPr>
        <w:t>Pzp</w:t>
      </w:r>
      <w:proofErr w:type="spellEnd"/>
      <w:r w:rsidRPr="00E12D95">
        <w:rPr>
          <w:rFonts w:ascii="Calibri" w:hAnsi="Calibri" w:cs="Calibri"/>
          <w:lang w:eastAsia="pl-PL"/>
        </w:rPr>
        <w:t>, Zamawiający dopuszcza rozwiązania równoważne opisywanym, a wskazane powyżej odniesienia należy odczytywać z wyrazami „lub równoważne”.</w:t>
      </w:r>
    </w:p>
    <w:p w14:paraId="66CF26B6" w14:textId="77777777" w:rsidR="00132FE2" w:rsidRPr="00E12D95" w:rsidRDefault="00132FE2" w:rsidP="00C455BE">
      <w:pPr>
        <w:widowControl/>
        <w:numPr>
          <w:ilvl w:val="1"/>
          <w:numId w:val="109"/>
        </w:numPr>
        <w:tabs>
          <w:tab w:val="left" w:pos="567"/>
        </w:tabs>
        <w:autoSpaceDE/>
        <w:autoSpaceDN/>
        <w:spacing w:line="276" w:lineRule="auto"/>
        <w:ind w:left="426"/>
        <w:jc w:val="both"/>
        <w:rPr>
          <w:rFonts w:ascii="Calibri" w:hAnsi="Calibri" w:cs="Calibri"/>
          <w:lang w:eastAsia="pl-PL"/>
        </w:rPr>
      </w:pPr>
      <w:r w:rsidRPr="00E12D95">
        <w:rPr>
          <w:rFonts w:ascii="Calibri" w:hAnsi="Calibri" w:cs="Calibri"/>
          <w:lang w:eastAsia="pl-PL"/>
        </w:rPr>
        <w:t>Pod pojęciem rozwiązań równoważnych Zamawiający rozumie taki sprzęt, który posiada parametry techniczne i/lub funkcjonalne co najmniej równe do określonych w OPZ. Wykonawca, który powołuje się na rozwiązania równoważne opisywanym przez Zamawiającego, jest obowiązany wykazać, że oferowane przez niego dostawy lub usługi spełniają wymagania określone przez Zamawiającego.</w:t>
      </w:r>
    </w:p>
    <w:p w14:paraId="340D1286" w14:textId="77777777" w:rsidR="00132FE2" w:rsidRPr="00E12D95" w:rsidRDefault="00132FE2" w:rsidP="00C455BE">
      <w:pPr>
        <w:widowControl/>
        <w:numPr>
          <w:ilvl w:val="1"/>
          <w:numId w:val="109"/>
        </w:numPr>
        <w:tabs>
          <w:tab w:val="left" w:pos="567"/>
        </w:tabs>
        <w:autoSpaceDE/>
        <w:autoSpaceDN/>
        <w:spacing w:line="276" w:lineRule="auto"/>
        <w:ind w:left="426"/>
        <w:jc w:val="both"/>
        <w:rPr>
          <w:rFonts w:ascii="Calibri" w:hAnsi="Calibri" w:cs="Calibri"/>
          <w:lang w:eastAsia="pl-PL"/>
        </w:rPr>
      </w:pPr>
      <w:r w:rsidRPr="00E12D95">
        <w:rPr>
          <w:rFonts w:ascii="Calibri" w:hAnsi="Calibri" w:cs="Calibri"/>
          <w:lang w:eastAsia="pl-PL"/>
        </w:rPr>
        <w:t>Dla jednoznacznej identyfikacji oferowanego sprzętu należy podać pełną nazwę produktu, umożliwiającą jego jednoznaczną identyfikację, to jest nazwę producenta, typ, nazwę i model oferowanego sprzętu. Zamawiający wymaga również podania faktycznych parametrów sprzętu, w taki sposób, by oceniający byli w stanie stwierdzić, czy zaoferowany sprzęt spełnia wymagania specyfikacji. Przedmiotowe informacje są składane na potwierdzenie, iż oferowane urządzenia spełniają wymagania Zamawiającego. Zamawiający będzie weryfikował zgodność deklarowanych przez Wykonawcę parametrów sprzętu z informacjami producentów sprzętu udostępnianymi na stronach internetowych.</w:t>
      </w:r>
    </w:p>
    <w:p w14:paraId="748C6290" w14:textId="77777777" w:rsidR="00132FE2" w:rsidRPr="00E12D95" w:rsidRDefault="00132FE2" w:rsidP="00C455BE">
      <w:pPr>
        <w:widowControl/>
        <w:numPr>
          <w:ilvl w:val="1"/>
          <w:numId w:val="109"/>
        </w:numPr>
        <w:tabs>
          <w:tab w:val="left" w:pos="567"/>
        </w:tabs>
        <w:autoSpaceDE/>
        <w:autoSpaceDN/>
        <w:spacing w:line="276" w:lineRule="auto"/>
        <w:ind w:left="426"/>
        <w:jc w:val="both"/>
        <w:rPr>
          <w:rFonts w:ascii="Calibri" w:eastAsia="Calibri" w:hAnsi="Calibri" w:cs="Calibri"/>
        </w:rPr>
      </w:pPr>
      <w:r w:rsidRPr="00E12D95">
        <w:rPr>
          <w:rFonts w:ascii="Calibri" w:eastAsia="Calibri" w:hAnsi="Calibri" w:cs="Calibri"/>
        </w:rPr>
        <w:t>Wszystkie komponenty muszą być objęte gwarancją producenta. Zamawiający wymaga, by sprzęt (oferowany model) pochodził z produkcji seryjnej.</w:t>
      </w:r>
    </w:p>
    <w:p w14:paraId="48AE1DE1" w14:textId="77777777" w:rsidR="00132FE2" w:rsidRPr="00E12D95" w:rsidRDefault="00132FE2" w:rsidP="00C455BE">
      <w:pPr>
        <w:widowControl/>
        <w:numPr>
          <w:ilvl w:val="1"/>
          <w:numId w:val="109"/>
        </w:numPr>
        <w:tabs>
          <w:tab w:val="left" w:pos="567"/>
        </w:tabs>
        <w:autoSpaceDE/>
        <w:autoSpaceDN/>
        <w:spacing w:line="276" w:lineRule="auto"/>
        <w:ind w:left="426"/>
        <w:jc w:val="both"/>
        <w:rPr>
          <w:rFonts w:ascii="Calibri" w:hAnsi="Calibri" w:cs="Calibri"/>
          <w:lang w:eastAsia="pl-PL"/>
        </w:rPr>
      </w:pPr>
      <w:r w:rsidRPr="00E12D95">
        <w:rPr>
          <w:rFonts w:ascii="Calibri" w:hAnsi="Calibri" w:cs="Calibri"/>
          <w:lang w:eastAsia="pl-PL"/>
        </w:rPr>
        <w:t xml:space="preserve"> Dostęp do najnowszych instrukcji sterowników i uaktualnień na stronie producenta realizowany poprzez podanie na dedykowanej stronie internetowej producenta numeru seryjnego lub modelu sprzętu – w ramach dostawy należy dołączyć link strony lub inny sposób realizacji powyższej funkcji. </w:t>
      </w:r>
    </w:p>
    <w:p w14:paraId="5ABD2C69" w14:textId="77777777" w:rsidR="00132FE2" w:rsidRPr="00E12D95" w:rsidRDefault="00132FE2" w:rsidP="00C455BE">
      <w:pPr>
        <w:widowControl/>
        <w:numPr>
          <w:ilvl w:val="1"/>
          <w:numId w:val="109"/>
        </w:numPr>
        <w:tabs>
          <w:tab w:val="left" w:pos="567"/>
        </w:tabs>
        <w:autoSpaceDE/>
        <w:autoSpaceDN/>
        <w:spacing w:line="276" w:lineRule="auto"/>
        <w:ind w:left="426"/>
        <w:jc w:val="both"/>
        <w:rPr>
          <w:rFonts w:ascii="Calibri" w:hAnsi="Calibri" w:cs="Calibri"/>
          <w:lang w:eastAsia="pl-PL"/>
        </w:rPr>
      </w:pPr>
      <w:r w:rsidRPr="00E12D95">
        <w:rPr>
          <w:rFonts w:ascii="Calibri" w:hAnsi="Calibri" w:cs="Calibri"/>
          <w:lang w:eastAsia="pl-PL"/>
        </w:rPr>
        <w:t xml:space="preserve">Serwis urządzeń musi być realizowany u Zamawiającego przez Producenta lub Autoryzowanego Partnera Serwisowego Producenta </w:t>
      </w:r>
    </w:p>
    <w:p w14:paraId="265D92A9" w14:textId="77777777" w:rsidR="00132FE2" w:rsidRPr="00E12D95" w:rsidRDefault="00132FE2" w:rsidP="00C455BE">
      <w:pPr>
        <w:widowControl/>
        <w:numPr>
          <w:ilvl w:val="1"/>
          <w:numId w:val="109"/>
        </w:numPr>
        <w:tabs>
          <w:tab w:val="left" w:pos="567"/>
        </w:tabs>
        <w:autoSpaceDE/>
        <w:autoSpaceDN/>
        <w:spacing w:line="276" w:lineRule="auto"/>
        <w:ind w:left="426"/>
        <w:jc w:val="both"/>
        <w:rPr>
          <w:rFonts w:ascii="Calibri" w:hAnsi="Calibri" w:cs="Calibri"/>
          <w:lang w:eastAsia="pl-PL"/>
        </w:rPr>
      </w:pPr>
      <w:r w:rsidRPr="00E12D95">
        <w:rPr>
          <w:rFonts w:ascii="Calibri" w:hAnsi="Calibri" w:cs="Calibri"/>
          <w:lang w:eastAsia="pl-PL"/>
        </w:rPr>
        <w:lastRenderedPageBreak/>
        <w:t>Do każdego sprzętu zostaną dołączone wszelkie niezbędne kable zasilające i sygnałowe, konieczne do prawidłowego podłączenia i uruchomienia dostarczonego sprzętu. Jeśli zamawiający nie zaznaczył inaczej w tabelach poniżej, w każdym przypadku kable zasilające lub do urządzeń zasilających typu zasilacze będących w zestawie z urządzeniem powinny posiadać minimum przewód sieciowy z wtyczką europejską i być dostosowane do sieci 230V/50Hz.</w:t>
      </w:r>
    </w:p>
    <w:p w14:paraId="6ED0210D" w14:textId="77777777" w:rsidR="00132FE2" w:rsidRPr="00E12D95" w:rsidRDefault="00132FE2" w:rsidP="00C455BE">
      <w:pPr>
        <w:widowControl/>
        <w:numPr>
          <w:ilvl w:val="1"/>
          <w:numId w:val="109"/>
        </w:numPr>
        <w:tabs>
          <w:tab w:val="left" w:pos="567"/>
        </w:tabs>
        <w:autoSpaceDE/>
        <w:autoSpaceDN/>
        <w:spacing w:line="276" w:lineRule="auto"/>
        <w:ind w:left="426"/>
        <w:jc w:val="both"/>
        <w:rPr>
          <w:rFonts w:ascii="Calibri" w:hAnsi="Calibri" w:cs="Calibri"/>
          <w:lang w:eastAsia="pl-PL"/>
        </w:rPr>
      </w:pPr>
      <w:r w:rsidRPr="00E12D95">
        <w:rPr>
          <w:rFonts w:ascii="Calibri" w:hAnsi="Calibri" w:cs="Calibri"/>
          <w:lang w:eastAsia="pl-PL"/>
        </w:rPr>
        <w:t xml:space="preserve">Sprzęt musi być dostarczony w oryginalnych opakowaniach producenta, na których widoczne będzie logo i nazwa producenta, opis zawartości i numer katalogowy. </w:t>
      </w:r>
    </w:p>
    <w:p w14:paraId="4190F0C0" w14:textId="77777777" w:rsidR="00132FE2" w:rsidRPr="00E12D95" w:rsidRDefault="00132FE2" w:rsidP="00C455BE">
      <w:pPr>
        <w:widowControl/>
        <w:numPr>
          <w:ilvl w:val="1"/>
          <w:numId w:val="109"/>
        </w:numPr>
        <w:tabs>
          <w:tab w:val="left" w:pos="567"/>
        </w:tabs>
        <w:autoSpaceDE/>
        <w:autoSpaceDN/>
        <w:spacing w:line="276" w:lineRule="auto"/>
        <w:ind w:left="426"/>
        <w:jc w:val="both"/>
        <w:rPr>
          <w:rFonts w:ascii="Calibri" w:hAnsi="Calibri" w:cs="Calibri"/>
          <w:lang w:eastAsia="pl-PL"/>
        </w:rPr>
      </w:pPr>
      <w:r w:rsidRPr="00E12D95">
        <w:rPr>
          <w:rFonts w:ascii="Calibri" w:hAnsi="Calibri" w:cs="Calibri"/>
          <w:lang w:eastAsia="pl-PL"/>
        </w:rPr>
        <w:t xml:space="preserve">Urządzenia muszą pochodzić z autoryzowanego kanału dystrybucji producenta przeznaczonego na teren Unii Europejskiej, a korzystanie przez Zamawiającego z dostarczonego sprzętu nie może stanowić naruszenia majątkowych praw autorskich osób trzecich. </w:t>
      </w:r>
    </w:p>
    <w:p w14:paraId="7070C77E" w14:textId="77777777" w:rsidR="00132FE2" w:rsidRPr="00E12D95" w:rsidRDefault="00132FE2" w:rsidP="00C455BE">
      <w:pPr>
        <w:widowControl/>
        <w:numPr>
          <w:ilvl w:val="1"/>
          <w:numId w:val="109"/>
        </w:numPr>
        <w:tabs>
          <w:tab w:val="left" w:pos="567"/>
        </w:tabs>
        <w:autoSpaceDE/>
        <w:autoSpaceDN/>
        <w:spacing w:line="276" w:lineRule="auto"/>
        <w:ind w:left="426"/>
        <w:jc w:val="both"/>
        <w:rPr>
          <w:rFonts w:ascii="Calibri" w:hAnsi="Calibri" w:cs="Calibri"/>
          <w:lang w:eastAsia="pl-PL"/>
        </w:rPr>
      </w:pPr>
      <w:r w:rsidRPr="00E12D95">
        <w:rPr>
          <w:rFonts w:ascii="Calibri" w:hAnsi="Calibri" w:cs="Calibri"/>
          <w:lang w:eastAsia="pl-PL"/>
        </w:rPr>
        <w:t>Zamawiający nie dopuszcza okablowania wystającego poza obudowę sprzętu. Wszystkie elementy zintegrowane z urządzeniem muszą być podpięte wewnątrz obudowy i nie mogą mieć wystających przewodów łączących poza obudowę urządzenia.</w:t>
      </w:r>
    </w:p>
    <w:p w14:paraId="31A2337F" w14:textId="77777777" w:rsidR="00132FE2" w:rsidRPr="00E12D95" w:rsidRDefault="00132FE2" w:rsidP="00C455BE">
      <w:pPr>
        <w:widowControl/>
        <w:numPr>
          <w:ilvl w:val="1"/>
          <w:numId w:val="109"/>
        </w:numPr>
        <w:tabs>
          <w:tab w:val="left" w:pos="567"/>
        </w:tabs>
        <w:autoSpaceDE/>
        <w:autoSpaceDN/>
        <w:spacing w:line="276" w:lineRule="auto"/>
        <w:ind w:left="426"/>
        <w:jc w:val="both"/>
        <w:rPr>
          <w:rFonts w:ascii="Calibri" w:hAnsi="Calibri" w:cs="Calibri"/>
          <w:lang w:eastAsia="pl-PL"/>
        </w:rPr>
      </w:pPr>
      <w:r w:rsidRPr="00E12D95">
        <w:rPr>
          <w:rFonts w:ascii="Calibri" w:hAnsi="Calibri" w:cs="Calibri"/>
          <w:lang w:eastAsia="pl-PL"/>
        </w:rPr>
        <w:t xml:space="preserve">Dostawa do siedziby Zamawiającego Warszawa, ul. Domaniewska 39a III piętro (winda </w:t>
      </w:r>
      <w:r w:rsidRPr="00E12D95">
        <w:rPr>
          <w:rFonts w:ascii="Calibri" w:hAnsi="Calibri" w:cs="Calibri"/>
          <w:lang w:eastAsia="pl-PL"/>
        </w:rPr>
        <w:br/>
        <w:t xml:space="preserve">w budynku), obejmuje wniesienie do pomieszczeń wskazanych przez Zamawiającego. </w:t>
      </w:r>
    </w:p>
    <w:p w14:paraId="369E5964" w14:textId="77777777" w:rsidR="00132FE2" w:rsidRPr="00E12D95" w:rsidRDefault="00132FE2" w:rsidP="00C455BE">
      <w:pPr>
        <w:widowControl/>
        <w:numPr>
          <w:ilvl w:val="1"/>
          <w:numId w:val="109"/>
        </w:numPr>
        <w:tabs>
          <w:tab w:val="left" w:pos="567"/>
        </w:tabs>
        <w:autoSpaceDE/>
        <w:autoSpaceDN/>
        <w:spacing w:line="276" w:lineRule="auto"/>
        <w:ind w:left="426"/>
        <w:jc w:val="both"/>
        <w:rPr>
          <w:rFonts w:ascii="Calibri" w:hAnsi="Calibri" w:cs="Calibri"/>
          <w:lang w:eastAsia="pl-PL"/>
        </w:rPr>
      </w:pPr>
      <w:r w:rsidRPr="00E12D95">
        <w:rPr>
          <w:rFonts w:ascii="Calibri" w:hAnsi="Calibri" w:cs="Calibri"/>
          <w:lang w:eastAsia="pl-PL"/>
        </w:rPr>
        <w:t>Wymagania odnośnie oferowanego sprzętu w zakresie certyfikatów:</w:t>
      </w:r>
    </w:p>
    <w:p w14:paraId="73D82B64" w14:textId="77777777" w:rsidR="00132FE2" w:rsidRPr="00E12D95" w:rsidRDefault="00132FE2" w:rsidP="00C455BE">
      <w:pPr>
        <w:widowControl/>
        <w:numPr>
          <w:ilvl w:val="3"/>
          <w:numId w:val="109"/>
        </w:numPr>
        <w:tabs>
          <w:tab w:val="left" w:pos="851"/>
        </w:tabs>
        <w:autoSpaceDE/>
        <w:autoSpaceDN/>
        <w:spacing w:line="276" w:lineRule="auto"/>
        <w:ind w:left="851" w:hanging="425"/>
        <w:contextualSpacing/>
        <w:jc w:val="both"/>
        <w:rPr>
          <w:rFonts w:ascii="Calibri" w:eastAsia="Calibri" w:hAnsi="Calibri" w:cs="Calibri"/>
          <w:color w:val="000000"/>
        </w:rPr>
      </w:pPr>
      <w:r w:rsidRPr="00E12D95">
        <w:rPr>
          <w:rFonts w:ascii="Calibri" w:eastAsia="Calibri" w:hAnsi="Calibri" w:cs="Calibri"/>
          <w:color w:val="000000"/>
        </w:rPr>
        <w:t>O ile w specyfikacji nie wskazano inaczej sprzęt (oferowany model) powinien posiadać deklarację zgodności CE. Deklaracja producenta sprzętu zgodności z CE lub dokument równoważny.</w:t>
      </w:r>
    </w:p>
    <w:p w14:paraId="470581E8" w14:textId="77777777" w:rsidR="00132FE2" w:rsidRPr="00E12D95" w:rsidRDefault="00132FE2" w:rsidP="00C455BE">
      <w:pPr>
        <w:widowControl/>
        <w:numPr>
          <w:ilvl w:val="3"/>
          <w:numId w:val="109"/>
        </w:numPr>
        <w:tabs>
          <w:tab w:val="left" w:pos="851"/>
        </w:tabs>
        <w:autoSpaceDE/>
        <w:autoSpaceDN/>
        <w:spacing w:line="276" w:lineRule="auto"/>
        <w:ind w:left="851" w:hanging="425"/>
        <w:contextualSpacing/>
        <w:jc w:val="both"/>
        <w:rPr>
          <w:rFonts w:ascii="Calibri" w:eastAsia="Calibri" w:hAnsi="Calibri" w:cs="Calibri"/>
          <w:color w:val="000000"/>
        </w:rPr>
      </w:pPr>
      <w:r w:rsidRPr="00E12D95">
        <w:rPr>
          <w:rFonts w:ascii="Calibri" w:eastAsia="Calibri" w:hAnsi="Calibri" w:cs="Calibri"/>
          <w:color w:val="000000"/>
        </w:rPr>
        <w:t xml:space="preserve">Oferowany sprzęt musi spełniać wymagania dyrektywy </w:t>
      </w:r>
      <w:r w:rsidRPr="00E12D95">
        <w:rPr>
          <w:rFonts w:ascii="Calibri" w:hAnsi="Calibri" w:cs="Calibri"/>
          <w:color w:val="202122"/>
          <w:shd w:val="clear" w:color="auto" w:fill="FFFFFF"/>
          <w:lang w:eastAsia="pl-PL"/>
        </w:rPr>
        <w:t>ROHS 2011/65/UE</w:t>
      </w:r>
      <w:r w:rsidRPr="00E12D95">
        <w:rPr>
          <w:rFonts w:ascii="Calibri" w:eastAsia="Calibri" w:hAnsi="Calibri" w:cs="Calibri"/>
          <w:color w:val="000000"/>
        </w:rPr>
        <w:t xml:space="preserve"> z dnia 8 czerwca 2011 r. na temat zakazu użycia niebezpiecznych substancji w wyposażeniu elektrycznym i elektronicznym (</w:t>
      </w:r>
      <w:proofErr w:type="spellStart"/>
      <w:r w:rsidRPr="00E12D95">
        <w:rPr>
          <w:rFonts w:ascii="Calibri" w:eastAsia="Calibri" w:hAnsi="Calibri" w:cs="Calibri"/>
          <w:color w:val="000000"/>
        </w:rPr>
        <w:t>RoHS</w:t>
      </w:r>
      <w:proofErr w:type="spellEnd"/>
      <w:r w:rsidRPr="00E12D95">
        <w:rPr>
          <w:rFonts w:ascii="Calibri" w:eastAsia="Calibri" w:hAnsi="Calibri" w:cs="Calibri"/>
          <w:color w:val="000000"/>
        </w:rPr>
        <w:t xml:space="preserve"> - </w:t>
      </w:r>
      <w:proofErr w:type="spellStart"/>
      <w:r w:rsidRPr="00E12D95">
        <w:rPr>
          <w:rFonts w:ascii="Calibri" w:eastAsia="Calibri" w:hAnsi="Calibri" w:cs="Calibri"/>
          <w:color w:val="000000"/>
        </w:rPr>
        <w:t>restriction</w:t>
      </w:r>
      <w:proofErr w:type="spellEnd"/>
      <w:r w:rsidRPr="00E12D95">
        <w:rPr>
          <w:rFonts w:ascii="Calibri" w:eastAsia="Calibri" w:hAnsi="Calibri" w:cs="Calibri"/>
          <w:color w:val="000000"/>
        </w:rPr>
        <w:t xml:space="preserve"> of the </w:t>
      </w:r>
      <w:proofErr w:type="spellStart"/>
      <w:r w:rsidRPr="00E12D95">
        <w:rPr>
          <w:rFonts w:ascii="Calibri" w:eastAsia="Calibri" w:hAnsi="Calibri" w:cs="Calibri"/>
          <w:color w:val="000000"/>
        </w:rPr>
        <w:t>use</w:t>
      </w:r>
      <w:proofErr w:type="spellEnd"/>
      <w:r w:rsidRPr="00E12D95">
        <w:rPr>
          <w:rFonts w:ascii="Calibri" w:eastAsia="Calibri" w:hAnsi="Calibri" w:cs="Calibri"/>
          <w:color w:val="000000"/>
        </w:rPr>
        <w:t xml:space="preserve"> of </w:t>
      </w:r>
      <w:proofErr w:type="spellStart"/>
      <w:r w:rsidRPr="00E12D95">
        <w:rPr>
          <w:rFonts w:ascii="Calibri" w:eastAsia="Calibri" w:hAnsi="Calibri" w:cs="Calibri"/>
          <w:color w:val="000000"/>
        </w:rPr>
        <w:t>certain</w:t>
      </w:r>
      <w:proofErr w:type="spellEnd"/>
      <w:r w:rsidRPr="00E12D95">
        <w:rPr>
          <w:rFonts w:ascii="Calibri" w:eastAsia="Calibri" w:hAnsi="Calibri" w:cs="Calibri"/>
          <w:color w:val="000000"/>
        </w:rPr>
        <w:t xml:space="preserve"> </w:t>
      </w:r>
      <w:proofErr w:type="spellStart"/>
      <w:r w:rsidRPr="00E12D95">
        <w:rPr>
          <w:rFonts w:ascii="Calibri" w:eastAsia="Calibri" w:hAnsi="Calibri" w:cs="Calibri"/>
          <w:color w:val="000000"/>
        </w:rPr>
        <w:t>hazardous</w:t>
      </w:r>
      <w:proofErr w:type="spellEnd"/>
      <w:r w:rsidRPr="00E12D95">
        <w:rPr>
          <w:rFonts w:ascii="Calibri" w:eastAsia="Calibri" w:hAnsi="Calibri" w:cs="Calibri"/>
          <w:color w:val="000000"/>
        </w:rPr>
        <w:t xml:space="preserve"> </w:t>
      </w:r>
      <w:proofErr w:type="spellStart"/>
      <w:r w:rsidRPr="00E12D95">
        <w:rPr>
          <w:rFonts w:ascii="Calibri" w:eastAsia="Calibri" w:hAnsi="Calibri" w:cs="Calibri"/>
          <w:color w:val="000000"/>
        </w:rPr>
        <w:t>substances</w:t>
      </w:r>
      <w:proofErr w:type="spellEnd"/>
      <w:r w:rsidRPr="00E12D95">
        <w:rPr>
          <w:rFonts w:ascii="Calibri" w:eastAsia="Calibri" w:hAnsi="Calibri" w:cs="Calibri"/>
          <w:color w:val="000000"/>
        </w:rPr>
        <w:t>).</w:t>
      </w:r>
    </w:p>
    <w:p w14:paraId="39556E62" w14:textId="77777777" w:rsidR="00132FE2" w:rsidRPr="00E12D95" w:rsidRDefault="00132FE2" w:rsidP="00C455BE">
      <w:pPr>
        <w:widowControl/>
        <w:numPr>
          <w:ilvl w:val="3"/>
          <w:numId w:val="109"/>
        </w:numPr>
        <w:tabs>
          <w:tab w:val="left" w:pos="851"/>
        </w:tabs>
        <w:autoSpaceDE/>
        <w:autoSpaceDN/>
        <w:spacing w:line="276" w:lineRule="auto"/>
        <w:ind w:left="851" w:hanging="425"/>
        <w:contextualSpacing/>
        <w:jc w:val="both"/>
        <w:rPr>
          <w:rFonts w:ascii="Calibri" w:eastAsia="Calibri" w:hAnsi="Calibri" w:cs="Calibri"/>
          <w:color w:val="000000"/>
        </w:rPr>
      </w:pPr>
      <w:r w:rsidRPr="00E12D95">
        <w:rPr>
          <w:rFonts w:ascii="Calibri" w:eastAsia="Calibri" w:hAnsi="Calibri" w:cs="Calibri"/>
          <w:color w:val="000000"/>
        </w:rPr>
        <w:t>Oferowany sprzęt musi spełniać wymogi dyrektywy WEEE2 z dnia 14 sierpnia 2012 r. dotyczącej odpadów elektrycznych i elektronicznych.</w:t>
      </w:r>
    </w:p>
    <w:p w14:paraId="1D787BEC" w14:textId="77777777" w:rsidR="00132FE2" w:rsidRPr="00E12D95" w:rsidRDefault="00132FE2" w:rsidP="00C455BE">
      <w:pPr>
        <w:widowControl/>
        <w:numPr>
          <w:ilvl w:val="3"/>
          <w:numId w:val="109"/>
        </w:numPr>
        <w:tabs>
          <w:tab w:val="left" w:pos="851"/>
        </w:tabs>
        <w:autoSpaceDE/>
        <w:autoSpaceDN/>
        <w:spacing w:line="276" w:lineRule="auto"/>
        <w:ind w:left="851" w:hanging="425"/>
        <w:contextualSpacing/>
        <w:jc w:val="both"/>
        <w:rPr>
          <w:rFonts w:ascii="Calibri" w:eastAsia="Calibri" w:hAnsi="Calibri" w:cs="Calibri"/>
          <w:color w:val="000000"/>
        </w:rPr>
      </w:pPr>
      <w:r w:rsidRPr="00E12D95">
        <w:rPr>
          <w:rFonts w:ascii="Calibri" w:eastAsia="Calibri" w:hAnsi="Calibri" w:cs="Calibri"/>
          <w:color w:val="000000"/>
        </w:rPr>
        <w:t xml:space="preserve"> Oferowany sprzęt musi być zgodny z normą ISO 1043 lub równoważną dla elementów wykonanych z tworzyw sztucznych o masie powyżej 25 gram.</w:t>
      </w:r>
    </w:p>
    <w:p w14:paraId="3236C9CD" w14:textId="77777777" w:rsidR="00132FE2" w:rsidRPr="00E12D95" w:rsidRDefault="00132FE2" w:rsidP="00C455BE">
      <w:pPr>
        <w:widowControl/>
        <w:numPr>
          <w:ilvl w:val="3"/>
          <w:numId w:val="109"/>
        </w:numPr>
        <w:tabs>
          <w:tab w:val="left" w:pos="851"/>
        </w:tabs>
        <w:autoSpaceDE/>
        <w:autoSpaceDN/>
        <w:spacing w:line="276" w:lineRule="auto"/>
        <w:ind w:left="851" w:hanging="425"/>
        <w:contextualSpacing/>
        <w:jc w:val="both"/>
        <w:rPr>
          <w:rFonts w:ascii="Calibri" w:eastAsia="Calibri" w:hAnsi="Calibri" w:cs="Calibri"/>
          <w:color w:val="000000"/>
        </w:rPr>
      </w:pPr>
      <w:r w:rsidRPr="00E12D95">
        <w:rPr>
          <w:rFonts w:ascii="Calibri" w:hAnsi="Calibri" w:cs="Calibri"/>
          <w:lang w:eastAsia="pl-PL"/>
        </w:rPr>
        <w:t>Certyfikaty: ISO9001 i ISO14001 dla producenta sprzętu lub równoważne</w:t>
      </w:r>
    </w:p>
    <w:p w14:paraId="7AE898BB" w14:textId="77777777" w:rsidR="00132FE2" w:rsidRPr="00E12D95" w:rsidRDefault="00132FE2" w:rsidP="00132FE2">
      <w:pPr>
        <w:widowControl/>
        <w:tabs>
          <w:tab w:val="left" w:pos="567"/>
        </w:tabs>
        <w:autoSpaceDE/>
        <w:autoSpaceDN/>
        <w:spacing w:line="276" w:lineRule="auto"/>
        <w:ind w:left="426"/>
        <w:jc w:val="both"/>
        <w:rPr>
          <w:rFonts w:ascii="Calibri" w:eastAsia="Calibri" w:hAnsi="Calibri" w:cs="Calibri"/>
        </w:rPr>
      </w:pPr>
      <w:r w:rsidRPr="00E12D95">
        <w:rPr>
          <w:rFonts w:ascii="Calibri" w:eastAsia="Calibri" w:hAnsi="Calibri" w:cs="Calibri"/>
        </w:rPr>
        <w:t>Wykonawca zamówienia, w ramach procesu dostawy zobowiązany jest dostarczyć wymagane powyżej certyfikaty lub potwierdzić spełnienie wymaganych norm tam gdzie zamawiający nie wymagał certyfikatu.</w:t>
      </w:r>
    </w:p>
    <w:p w14:paraId="48384747" w14:textId="77777777" w:rsidR="00132FE2" w:rsidRPr="00E12D95" w:rsidRDefault="00132FE2" w:rsidP="00C455BE">
      <w:pPr>
        <w:widowControl/>
        <w:numPr>
          <w:ilvl w:val="1"/>
          <w:numId w:val="109"/>
        </w:numPr>
        <w:tabs>
          <w:tab w:val="left" w:pos="567"/>
        </w:tabs>
        <w:autoSpaceDE/>
        <w:autoSpaceDN/>
        <w:spacing w:line="276" w:lineRule="auto"/>
        <w:ind w:left="426"/>
        <w:contextualSpacing/>
        <w:jc w:val="both"/>
        <w:rPr>
          <w:rFonts w:ascii="Calibri" w:hAnsi="Calibri" w:cs="Calibri"/>
          <w:lang w:eastAsia="pl-PL"/>
        </w:rPr>
      </w:pPr>
      <w:r w:rsidRPr="00E12D95">
        <w:rPr>
          <w:rFonts w:ascii="Calibri" w:hAnsi="Calibri" w:cs="Calibri"/>
          <w:lang w:eastAsia="pl-PL"/>
        </w:rPr>
        <w:t xml:space="preserve">Minimalny okres gwarancji na dostarczony sprzęt wynosi </w:t>
      </w:r>
      <w:r w:rsidRPr="00E12D95">
        <w:rPr>
          <w:rFonts w:ascii="Calibri" w:hAnsi="Calibri" w:cs="Calibri"/>
        </w:rPr>
        <w:t>:</w:t>
      </w:r>
    </w:p>
    <w:p w14:paraId="321346AF" w14:textId="77777777" w:rsidR="00132FE2" w:rsidRPr="00E12D95" w:rsidRDefault="00132FE2" w:rsidP="00C455BE">
      <w:pPr>
        <w:widowControl/>
        <w:numPr>
          <w:ilvl w:val="3"/>
          <w:numId w:val="109"/>
        </w:numPr>
        <w:tabs>
          <w:tab w:val="left" w:pos="567"/>
        </w:tabs>
        <w:autoSpaceDE/>
        <w:autoSpaceDN/>
        <w:spacing w:line="276" w:lineRule="auto"/>
        <w:ind w:left="851" w:hanging="425"/>
        <w:contextualSpacing/>
        <w:jc w:val="both"/>
        <w:rPr>
          <w:rFonts w:ascii="Calibri" w:hAnsi="Calibri" w:cs="Calibri"/>
          <w:b/>
          <w:bCs/>
          <w:lang w:eastAsia="pl-PL"/>
        </w:rPr>
      </w:pPr>
      <w:r w:rsidRPr="00E12D95">
        <w:rPr>
          <w:rFonts w:ascii="Calibri" w:hAnsi="Calibri" w:cs="Calibri"/>
          <w:b/>
          <w:bCs/>
        </w:rPr>
        <w:t>nie krótszy niż</w:t>
      </w:r>
      <w:r>
        <w:rPr>
          <w:rFonts w:ascii="Calibri" w:hAnsi="Calibri" w:cs="Calibri"/>
          <w:b/>
          <w:bCs/>
        </w:rPr>
        <w:t>:</w:t>
      </w:r>
      <w:r w:rsidRPr="00E12D95">
        <w:rPr>
          <w:rFonts w:ascii="Calibri" w:hAnsi="Calibri" w:cs="Calibri"/>
          <w:b/>
          <w:bCs/>
        </w:rPr>
        <w:t xml:space="preserve"> 36 miesięcy dla cz. 1 poz. 1- 2, 6,7</w:t>
      </w:r>
    </w:p>
    <w:p w14:paraId="288B83E3" w14:textId="77777777" w:rsidR="00132FE2" w:rsidRPr="00E12D95" w:rsidRDefault="00132FE2" w:rsidP="00C455BE">
      <w:pPr>
        <w:widowControl/>
        <w:numPr>
          <w:ilvl w:val="3"/>
          <w:numId w:val="109"/>
        </w:numPr>
        <w:tabs>
          <w:tab w:val="left" w:pos="567"/>
        </w:tabs>
        <w:autoSpaceDE/>
        <w:autoSpaceDN/>
        <w:spacing w:line="276" w:lineRule="auto"/>
        <w:ind w:left="851" w:hanging="425"/>
        <w:contextualSpacing/>
        <w:jc w:val="both"/>
        <w:rPr>
          <w:rFonts w:ascii="Calibri" w:hAnsi="Calibri" w:cs="Calibri"/>
          <w:b/>
          <w:bCs/>
          <w:lang w:eastAsia="pl-PL"/>
        </w:rPr>
      </w:pPr>
      <w:r w:rsidRPr="00E12D95">
        <w:rPr>
          <w:rFonts w:ascii="Calibri" w:hAnsi="Calibri" w:cs="Calibri"/>
          <w:b/>
          <w:bCs/>
        </w:rPr>
        <w:t>nie krótszy niż: 24 miesiące w przypadku cz. 1 poz. 3-5 oraz poz. 8</w:t>
      </w:r>
    </w:p>
    <w:p w14:paraId="0B4F6CEA" w14:textId="77777777" w:rsidR="00132FE2" w:rsidRPr="00E12D95" w:rsidRDefault="00132FE2" w:rsidP="00C455BE">
      <w:pPr>
        <w:widowControl/>
        <w:numPr>
          <w:ilvl w:val="3"/>
          <w:numId w:val="109"/>
        </w:numPr>
        <w:tabs>
          <w:tab w:val="left" w:pos="567"/>
        </w:tabs>
        <w:autoSpaceDE/>
        <w:autoSpaceDN/>
        <w:spacing w:line="276" w:lineRule="auto"/>
        <w:ind w:left="851" w:hanging="425"/>
        <w:contextualSpacing/>
        <w:jc w:val="both"/>
        <w:rPr>
          <w:rFonts w:ascii="Calibri" w:hAnsi="Calibri" w:cs="Calibri"/>
          <w:b/>
          <w:bCs/>
          <w:lang w:eastAsia="pl-PL"/>
        </w:rPr>
      </w:pPr>
      <w:r w:rsidRPr="00E12D95">
        <w:rPr>
          <w:rFonts w:ascii="Calibri" w:hAnsi="Calibri" w:cs="Calibri"/>
          <w:b/>
          <w:bCs/>
        </w:rPr>
        <w:t>nie krótszy niż: 36 miesięcy dla cz. 2</w:t>
      </w:r>
    </w:p>
    <w:p w14:paraId="0112117F" w14:textId="77777777" w:rsidR="00132FE2" w:rsidRPr="00E12D95" w:rsidRDefault="00132FE2" w:rsidP="00132FE2">
      <w:pPr>
        <w:tabs>
          <w:tab w:val="left" w:pos="567"/>
        </w:tabs>
        <w:spacing w:line="276" w:lineRule="auto"/>
        <w:ind w:left="851" w:hanging="425"/>
        <w:jc w:val="both"/>
        <w:rPr>
          <w:rFonts w:ascii="Calibri" w:hAnsi="Calibri" w:cs="Calibri"/>
          <w:lang w:eastAsia="pl-PL"/>
        </w:rPr>
      </w:pPr>
      <w:r w:rsidRPr="00E12D95">
        <w:rPr>
          <w:rFonts w:ascii="Calibri" w:hAnsi="Calibri" w:cs="Calibri"/>
          <w:lang w:eastAsia="pl-PL"/>
        </w:rPr>
        <w:t>od dnia podpisania protokołu odbioru końcowego.</w:t>
      </w:r>
    </w:p>
    <w:p w14:paraId="2D35E95D" w14:textId="77777777" w:rsidR="00132FE2" w:rsidRPr="00E12D95" w:rsidRDefault="00132FE2" w:rsidP="00C455BE">
      <w:pPr>
        <w:tabs>
          <w:tab w:val="left" w:pos="567"/>
        </w:tabs>
        <w:spacing w:line="276" w:lineRule="auto"/>
        <w:ind w:left="851" w:hanging="425"/>
        <w:jc w:val="both"/>
        <w:rPr>
          <w:rFonts w:ascii="Calibri" w:hAnsi="Calibri" w:cs="Calibri"/>
          <w:lang w:eastAsia="pl-PL"/>
        </w:rPr>
      </w:pPr>
      <w:r w:rsidRPr="00E12D95">
        <w:rPr>
          <w:rFonts w:ascii="Calibri" w:hAnsi="Calibri" w:cs="Calibri"/>
          <w:lang w:eastAsia="pl-PL"/>
        </w:rPr>
        <w:t>W przypadku zaoferowania przez Wykonawcę dłuższego okresu gwarancji jest on wiążący.</w:t>
      </w:r>
    </w:p>
    <w:p w14:paraId="08465F6B" w14:textId="77777777" w:rsidR="00132FE2" w:rsidRPr="00E12D95" w:rsidRDefault="00132FE2" w:rsidP="00132FE2">
      <w:pPr>
        <w:widowControl/>
        <w:autoSpaceDE/>
        <w:autoSpaceDN/>
        <w:spacing w:line="276" w:lineRule="auto"/>
        <w:jc w:val="both"/>
        <w:rPr>
          <w:rFonts w:ascii="Calibri" w:eastAsia="Calibri" w:hAnsi="Calibri" w:cs="Calibri"/>
          <w:b/>
          <w:u w:val="single"/>
        </w:rPr>
      </w:pPr>
      <w:r w:rsidRPr="00E12D95">
        <w:rPr>
          <w:rFonts w:ascii="Calibri" w:eastAsia="Calibri" w:hAnsi="Calibri" w:cs="Calibri"/>
        </w:rPr>
        <w:t xml:space="preserve">Poniższe tabele przedstawiają wymagania minimalne jakie muszą zostać spełnione przez oferowany sprzęt.  </w:t>
      </w:r>
    </w:p>
    <w:p w14:paraId="2D6B5FC7" w14:textId="77777777" w:rsidR="007529BE" w:rsidRDefault="007529BE" w:rsidP="00132FE2">
      <w:pPr>
        <w:jc w:val="center"/>
        <w:rPr>
          <w:rFonts w:ascii="Calibri" w:hAnsi="Calibri" w:cs="Calibri"/>
          <w:b/>
          <w:color w:val="000000"/>
        </w:rPr>
      </w:pPr>
    </w:p>
    <w:p w14:paraId="2E89F2AA" w14:textId="77777777" w:rsidR="007529BE" w:rsidRDefault="007529BE" w:rsidP="00132FE2">
      <w:pPr>
        <w:jc w:val="center"/>
        <w:rPr>
          <w:rFonts w:ascii="Calibri" w:hAnsi="Calibri" w:cs="Calibri"/>
          <w:b/>
          <w:color w:val="000000"/>
        </w:rPr>
      </w:pPr>
    </w:p>
    <w:p w14:paraId="394505D4" w14:textId="77777777" w:rsidR="007529BE" w:rsidRDefault="007529BE" w:rsidP="00132FE2">
      <w:pPr>
        <w:jc w:val="center"/>
        <w:rPr>
          <w:rFonts w:ascii="Calibri" w:hAnsi="Calibri" w:cs="Calibri"/>
          <w:b/>
          <w:color w:val="000000"/>
        </w:rPr>
      </w:pPr>
    </w:p>
    <w:p w14:paraId="6F916B8F" w14:textId="77777777" w:rsidR="007529BE" w:rsidRDefault="007529BE" w:rsidP="00132FE2">
      <w:pPr>
        <w:jc w:val="center"/>
        <w:rPr>
          <w:rFonts w:ascii="Calibri" w:hAnsi="Calibri" w:cs="Calibri"/>
          <w:b/>
          <w:color w:val="000000"/>
        </w:rPr>
      </w:pPr>
    </w:p>
    <w:p w14:paraId="7249D7B9" w14:textId="77777777" w:rsidR="007529BE" w:rsidRDefault="007529BE" w:rsidP="00132FE2">
      <w:pPr>
        <w:jc w:val="center"/>
        <w:rPr>
          <w:rFonts w:ascii="Calibri" w:hAnsi="Calibri" w:cs="Calibri"/>
          <w:b/>
          <w:color w:val="000000"/>
        </w:rPr>
      </w:pPr>
    </w:p>
    <w:p w14:paraId="0EC7478E" w14:textId="243A793D" w:rsidR="00132FE2" w:rsidRPr="00E12D95" w:rsidRDefault="00132FE2" w:rsidP="00132FE2">
      <w:pPr>
        <w:jc w:val="center"/>
        <w:rPr>
          <w:rFonts w:ascii="Calibri" w:hAnsi="Calibri" w:cs="Calibri"/>
          <w:b/>
          <w:color w:val="000000"/>
        </w:rPr>
      </w:pPr>
      <w:r w:rsidRPr="00E12D95">
        <w:rPr>
          <w:rFonts w:ascii="Calibri" w:hAnsi="Calibri" w:cs="Calibri"/>
          <w:b/>
          <w:color w:val="000000"/>
        </w:rPr>
        <w:lastRenderedPageBreak/>
        <w:t>CZĘŚĆ 1 PRZEDMIOTU ZAMÓWIENIA</w:t>
      </w:r>
    </w:p>
    <w:tbl>
      <w:tblPr>
        <w:tblStyle w:val="Tabela-Siatka5"/>
        <w:tblW w:w="0" w:type="auto"/>
        <w:tblLook w:val="04A0" w:firstRow="1" w:lastRow="0" w:firstColumn="1" w:lastColumn="0" w:noHBand="0" w:noVBand="1"/>
      </w:tblPr>
      <w:tblGrid>
        <w:gridCol w:w="1643"/>
        <w:gridCol w:w="1534"/>
        <w:gridCol w:w="5458"/>
      </w:tblGrid>
      <w:tr w:rsidR="00132FE2" w:rsidRPr="00E12D95" w14:paraId="20E7F43A" w14:textId="77777777" w:rsidTr="004356F2">
        <w:tc>
          <w:tcPr>
            <w:tcW w:w="1696" w:type="dxa"/>
          </w:tcPr>
          <w:p w14:paraId="0E10CCD9"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Numer pozycji przedmiotu zamówienia, nazwa, ilość</w:t>
            </w:r>
          </w:p>
        </w:tc>
        <w:tc>
          <w:tcPr>
            <w:tcW w:w="1560" w:type="dxa"/>
          </w:tcPr>
          <w:p w14:paraId="358F49C8"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Parametr</w:t>
            </w:r>
          </w:p>
        </w:tc>
        <w:tc>
          <w:tcPr>
            <w:tcW w:w="5806" w:type="dxa"/>
          </w:tcPr>
          <w:p w14:paraId="550E4E8A"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Wymagania minimalne</w:t>
            </w:r>
          </w:p>
        </w:tc>
      </w:tr>
      <w:tr w:rsidR="00132FE2" w:rsidRPr="00E12D95" w14:paraId="1A6686BC" w14:textId="77777777" w:rsidTr="004356F2">
        <w:tc>
          <w:tcPr>
            <w:tcW w:w="1696" w:type="dxa"/>
            <w:vMerge w:val="restart"/>
          </w:tcPr>
          <w:p w14:paraId="7D9124B7"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Pozycja 1</w:t>
            </w:r>
          </w:p>
          <w:p w14:paraId="443A83E8"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Komputer przenośny 15,6 cala</w:t>
            </w:r>
          </w:p>
          <w:p w14:paraId="13E325D7"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1 sztuka</w:t>
            </w:r>
          </w:p>
          <w:p w14:paraId="0C2F5252"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(opcja)</w:t>
            </w:r>
          </w:p>
        </w:tc>
        <w:tc>
          <w:tcPr>
            <w:tcW w:w="1560" w:type="dxa"/>
          </w:tcPr>
          <w:p w14:paraId="0E75C386"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Procesor</w:t>
            </w:r>
          </w:p>
        </w:tc>
        <w:tc>
          <w:tcPr>
            <w:tcW w:w="5806" w:type="dxa"/>
          </w:tcPr>
          <w:p w14:paraId="56DA93D7"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 xml:space="preserve">Procesor o wydajności nie mniejszej niż  </w:t>
            </w:r>
            <w:r w:rsidRPr="00E12D95">
              <w:rPr>
                <w:rFonts w:ascii="Calibri" w:hAnsi="Calibri" w:cs="Calibri"/>
                <w:color w:val="000000"/>
                <w:sz w:val="18"/>
                <w:szCs w:val="18"/>
              </w:rPr>
              <w:br/>
              <w:t xml:space="preserve">16 096 pkt  na podstawie wydajności określonej w ogólnodostępnych testach zamieszczonych na stronie </w:t>
            </w:r>
            <w:hyperlink r:id="rId15" w:history="1">
              <w:r w:rsidRPr="00E12D95">
                <w:rPr>
                  <w:rFonts w:ascii="Calibri" w:hAnsi="Calibri" w:cs="Calibri"/>
                  <w:color w:val="0563C1"/>
                  <w:sz w:val="18"/>
                  <w:szCs w:val="18"/>
                  <w:u w:val="single"/>
                </w:rPr>
                <w:t>https://www.cpubenchmark.net/laptop.html</w:t>
              </w:r>
            </w:hyperlink>
            <w:r w:rsidRPr="00E12D95">
              <w:rPr>
                <w:rFonts w:ascii="Calibri" w:hAnsi="Calibri" w:cs="Calibri"/>
                <w:color w:val="000000"/>
                <w:sz w:val="18"/>
                <w:szCs w:val="18"/>
              </w:rPr>
              <w:t xml:space="preserve"> na dzień składania ofert </w:t>
            </w:r>
          </w:p>
        </w:tc>
      </w:tr>
      <w:tr w:rsidR="00132FE2" w:rsidRPr="00E12D95" w14:paraId="73813629" w14:textId="77777777" w:rsidTr="004356F2">
        <w:tc>
          <w:tcPr>
            <w:tcW w:w="1696" w:type="dxa"/>
            <w:vMerge/>
          </w:tcPr>
          <w:p w14:paraId="6A4B95CA" w14:textId="77777777" w:rsidR="00132FE2" w:rsidRPr="00E12D95" w:rsidRDefault="00132FE2" w:rsidP="004356F2">
            <w:pPr>
              <w:jc w:val="center"/>
              <w:rPr>
                <w:rFonts w:ascii="Calibri" w:hAnsi="Calibri" w:cs="Calibri"/>
                <w:color w:val="000000"/>
                <w:sz w:val="18"/>
                <w:szCs w:val="18"/>
              </w:rPr>
            </w:pPr>
          </w:p>
        </w:tc>
        <w:tc>
          <w:tcPr>
            <w:tcW w:w="1560" w:type="dxa"/>
          </w:tcPr>
          <w:p w14:paraId="70BE48C3"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Pamięć operacyjna</w:t>
            </w:r>
          </w:p>
        </w:tc>
        <w:tc>
          <w:tcPr>
            <w:tcW w:w="5806" w:type="dxa"/>
          </w:tcPr>
          <w:p w14:paraId="4EFA4DA3"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minimum 32GB DDR4</w:t>
            </w:r>
          </w:p>
        </w:tc>
      </w:tr>
      <w:tr w:rsidR="00132FE2" w:rsidRPr="00E12D95" w14:paraId="37FD0334" w14:textId="77777777" w:rsidTr="004356F2">
        <w:tc>
          <w:tcPr>
            <w:tcW w:w="1696" w:type="dxa"/>
            <w:vMerge/>
          </w:tcPr>
          <w:p w14:paraId="3F07BBD4" w14:textId="77777777" w:rsidR="00132FE2" w:rsidRPr="00E12D95" w:rsidRDefault="00132FE2" w:rsidP="004356F2">
            <w:pPr>
              <w:jc w:val="center"/>
              <w:rPr>
                <w:rFonts w:ascii="Calibri" w:hAnsi="Calibri" w:cs="Calibri"/>
                <w:color w:val="000000"/>
                <w:sz w:val="18"/>
                <w:szCs w:val="18"/>
              </w:rPr>
            </w:pPr>
          </w:p>
        </w:tc>
        <w:tc>
          <w:tcPr>
            <w:tcW w:w="1560" w:type="dxa"/>
          </w:tcPr>
          <w:p w14:paraId="26BD9473"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Liczba banków pamięci</w:t>
            </w:r>
          </w:p>
        </w:tc>
        <w:tc>
          <w:tcPr>
            <w:tcW w:w="5806" w:type="dxa"/>
          </w:tcPr>
          <w:p w14:paraId="51F4D0D9"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minimum 2</w:t>
            </w:r>
          </w:p>
        </w:tc>
      </w:tr>
      <w:tr w:rsidR="00132FE2" w:rsidRPr="00E12D95" w14:paraId="7D80EBC3" w14:textId="77777777" w:rsidTr="004356F2">
        <w:tc>
          <w:tcPr>
            <w:tcW w:w="1696" w:type="dxa"/>
            <w:vMerge/>
          </w:tcPr>
          <w:p w14:paraId="0070AABA" w14:textId="77777777" w:rsidR="00132FE2" w:rsidRPr="00E12D95" w:rsidRDefault="00132FE2" w:rsidP="004356F2">
            <w:pPr>
              <w:jc w:val="center"/>
              <w:rPr>
                <w:rFonts w:ascii="Calibri" w:hAnsi="Calibri" w:cs="Calibri"/>
                <w:color w:val="000000"/>
                <w:sz w:val="18"/>
                <w:szCs w:val="18"/>
              </w:rPr>
            </w:pPr>
          </w:p>
        </w:tc>
        <w:tc>
          <w:tcPr>
            <w:tcW w:w="1560" w:type="dxa"/>
          </w:tcPr>
          <w:p w14:paraId="7D5243F6"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Pamięć masowa</w:t>
            </w:r>
          </w:p>
        </w:tc>
        <w:tc>
          <w:tcPr>
            <w:tcW w:w="5806" w:type="dxa"/>
          </w:tcPr>
          <w:p w14:paraId="58061C84"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dysk SSD, pojemność minimum 512GB</w:t>
            </w:r>
          </w:p>
        </w:tc>
      </w:tr>
      <w:tr w:rsidR="00132FE2" w:rsidRPr="00E12D95" w14:paraId="480655CF" w14:textId="77777777" w:rsidTr="004356F2">
        <w:tc>
          <w:tcPr>
            <w:tcW w:w="1696" w:type="dxa"/>
            <w:vMerge/>
          </w:tcPr>
          <w:p w14:paraId="55E182B0"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75F74AD"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Typ karty graficznej</w:t>
            </w:r>
          </w:p>
        </w:tc>
        <w:tc>
          <w:tcPr>
            <w:tcW w:w="5806" w:type="dxa"/>
          </w:tcPr>
          <w:p w14:paraId="340BE96A"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zintegrowana</w:t>
            </w:r>
          </w:p>
        </w:tc>
      </w:tr>
      <w:tr w:rsidR="00132FE2" w:rsidRPr="00E12D95" w14:paraId="31930889" w14:textId="77777777" w:rsidTr="004356F2">
        <w:tc>
          <w:tcPr>
            <w:tcW w:w="1696" w:type="dxa"/>
            <w:vMerge/>
          </w:tcPr>
          <w:p w14:paraId="3616B8EC"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0C0FD98"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Przekątna ekranu</w:t>
            </w:r>
          </w:p>
        </w:tc>
        <w:tc>
          <w:tcPr>
            <w:tcW w:w="5806" w:type="dxa"/>
          </w:tcPr>
          <w:p w14:paraId="26CD6B1D"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15,6 cala</w:t>
            </w:r>
          </w:p>
        </w:tc>
      </w:tr>
      <w:tr w:rsidR="00132FE2" w:rsidRPr="00E12D95" w14:paraId="1342B868" w14:textId="77777777" w:rsidTr="004356F2">
        <w:tc>
          <w:tcPr>
            <w:tcW w:w="1696" w:type="dxa"/>
            <w:vMerge/>
          </w:tcPr>
          <w:p w14:paraId="70BB30CE"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84C4226"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Rozdzielczość</w:t>
            </w:r>
          </w:p>
        </w:tc>
        <w:tc>
          <w:tcPr>
            <w:tcW w:w="5806" w:type="dxa"/>
          </w:tcPr>
          <w:p w14:paraId="00929AA1"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minimum 1920x1080</w:t>
            </w:r>
          </w:p>
        </w:tc>
      </w:tr>
      <w:tr w:rsidR="00132FE2" w:rsidRPr="00E12D95" w14:paraId="095E9249" w14:textId="77777777" w:rsidTr="004356F2">
        <w:tc>
          <w:tcPr>
            <w:tcW w:w="1696" w:type="dxa"/>
            <w:vMerge/>
          </w:tcPr>
          <w:p w14:paraId="01A91DD1"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FE98419"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Typ matrycy</w:t>
            </w:r>
          </w:p>
        </w:tc>
        <w:tc>
          <w:tcPr>
            <w:tcW w:w="5806" w:type="dxa"/>
          </w:tcPr>
          <w:p w14:paraId="4C7D98DF"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LED</w:t>
            </w:r>
          </w:p>
        </w:tc>
      </w:tr>
      <w:tr w:rsidR="00132FE2" w:rsidRPr="00E12D95" w14:paraId="2AA48E35" w14:textId="77777777" w:rsidTr="004356F2">
        <w:tc>
          <w:tcPr>
            <w:tcW w:w="1696" w:type="dxa"/>
            <w:vMerge/>
          </w:tcPr>
          <w:p w14:paraId="0C1EA3E2"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E81D2C5"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Technologia matrycy</w:t>
            </w:r>
          </w:p>
        </w:tc>
        <w:tc>
          <w:tcPr>
            <w:tcW w:w="5806" w:type="dxa"/>
          </w:tcPr>
          <w:p w14:paraId="257F95DA"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matowa</w:t>
            </w:r>
          </w:p>
        </w:tc>
      </w:tr>
      <w:tr w:rsidR="00132FE2" w:rsidRPr="00E12D95" w14:paraId="1161F3DC" w14:textId="77777777" w:rsidTr="004356F2">
        <w:tc>
          <w:tcPr>
            <w:tcW w:w="1696" w:type="dxa"/>
            <w:vMerge/>
          </w:tcPr>
          <w:p w14:paraId="05F06212"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1EF05B5"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Typ baterii</w:t>
            </w:r>
          </w:p>
        </w:tc>
        <w:tc>
          <w:tcPr>
            <w:tcW w:w="5806" w:type="dxa"/>
          </w:tcPr>
          <w:p w14:paraId="79BAE14B" w14:textId="77777777" w:rsidR="00132FE2" w:rsidRPr="00E12D95" w:rsidRDefault="00132FE2" w:rsidP="004356F2">
            <w:pPr>
              <w:jc w:val="center"/>
              <w:rPr>
                <w:rFonts w:ascii="Calibri" w:hAnsi="Calibri" w:cs="Calibri"/>
                <w:color w:val="000000"/>
                <w:sz w:val="18"/>
                <w:szCs w:val="18"/>
              </w:rPr>
            </w:pPr>
            <w:proofErr w:type="spellStart"/>
            <w:r w:rsidRPr="00E12D95">
              <w:rPr>
                <w:rFonts w:ascii="Calibri" w:hAnsi="Calibri" w:cs="Calibri"/>
                <w:color w:val="000000"/>
                <w:sz w:val="18"/>
                <w:szCs w:val="18"/>
              </w:rPr>
              <w:t>litowo</w:t>
            </w:r>
            <w:proofErr w:type="spellEnd"/>
            <w:r w:rsidRPr="00E12D95">
              <w:rPr>
                <w:rFonts w:ascii="Calibri" w:hAnsi="Calibri" w:cs="Calibri"/>
                <w:color w:val="000000"/>
                <w:sz w:val="18"/>
                <w:szCs w:val="18"/>
              </w:rPr>
              <w:t>-jonowa</w:t>
            </w:r>
          </w:p>
        </w:tc>
      </w:tr>
      <w:tr w:rsidR="00132FE2" w:rsidRPr="00E12D95" w14:paraId="48FE130F" w14:textId="77777777" w:rsidTr="004356F2">
        <w:tc>
          <w:tcPr>
            <w:tcW w:w="1696" w:type="dxa"/>
            <w:vMerge/>
          </w:tcPr>
          <w:p w14:paraId="75D4EAE7"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44491AA"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Typ klawiatury</w:t>
            </w:r>
          </w:p>
        </w:tc>
        <w:tc>
          <w:tcPr>
            <w:tcW w:w="5806" w:type="dxa"/>
          </w:tcPr>
          <w:p w14:paraId="5594D00B"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QWERTY + wydzielona klawiatura numeryczna</w:t>
            </w:r>
          </w:p>
        </w:tc>
      </w:tr>
      <w:tr w:rsidR="00132FE2" w:rsidRPr="00E12D95" w14:paraId="02E28348" w14:textId="77777777" w:rsidTr="004356F2">
        <w:tc>
          <w:tcPr>
            <w:tcW w:w="1696" w:type="dxa"/>
            <w:vMerge/>
          </w:tcPr>
          <w:p w14:paraId="562DF0DA"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B7DC332"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Czytnik kart pamięci</w:t>
            </w:r>
          </w:p>
        </w:tc>
        <w:tc>
          <w:tcPr>
            <w:tcW w:w="5806" w:type="dxa"/>
          </w:tcPr>
          <w:p w14:paraId="62B6337F"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39A25B9D" w14:textId="77777777" w:rsidTr="004356F2">
        <w:tc>
          <w:tcPr>
            <w:tcW w:w="1696" w:type="dxa"/>
            <w:vMerge/>
          </w:tcPr>
          <w:p w14:paraId="46D30319"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82ABACA"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Głośniki</w:t>
            </w:r>
          </w:p>
        </w:tc>
        <w:tc>
          <w:tcPr>
            <w:tcW w:w="5806" w:type="dxa"/>
          </w:tcPr>
          <w:p w14:paraId="0A4CA6A9"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45ED08F7" w14:textId="77777777" w:rsidTr="004356F2">
        <w:tc>
          <w:tcPr>
            <w:tcW w:w="1696" w:type="dxa"/>
            <w:vMerge/>
          </w:tcPr>
          <w:p w14:paraId="24A1750C"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61140D1F"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Wbudowany mikrofon</w:t>
            </w:r>
          </w:p>
        </w:tc>
        <w:tc>
          <w:tcPr>
            <w:tcW w:w="5806" w:type="dxa"/>
          </w:tcPr>
          <w:p w14:paraId="59484E34"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37EE167A" w14:textId="77777777" w:rsidTr="004356F2">
        <w:tc>
          <w:tcPr>
            <w:tcW w:w="1696" w:type="dxa"/>
            <w:vMerge/>
          </w:tcPr>
          <w:p w14:paraId="317DD109"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2C90FED"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Wbudowana kamera</w:t>
            </w:r>
          </w:p>
        </w:tc>
        <w:tc>
          <w:tcPr>
            <w:tcW w:w="5806" w:type="dxa"/>
          </w:tcPr>
          <w:p w14:paraId="3674BFC7"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4097C99E" w14:textId="77777777" w:rsidTr="004356F2">
        <w:tc>
          <w:tcPr>
            <w:tcW w:w="1696" w:type="dxa"/>
            <w:vMerge/>
          </w:tcPr>
          <w:p w14:paraId="43E11059"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C3D11DB"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Wejście mikrofonowe</w:t>
            </w:r>
          </w:p>
        </w:tc>
        <w:tc>
          <w:tcPr>
            <w:tcW w:w="5806" w:type="dxa"/>
          </w:tcPr>
          <w:p w14:paraId="3DE2CB23"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2BE8F0FF" w14:textId="77777777" w:rsidTr="004356F2">
        <w:tc>
          <w:tcPr>
            <w:tcW w:w="1696" w:type="dxa"/>
            <w:vMerge/>
          </w:tcPr>
          <w:p w14:paraId="1A1E8C51"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0F9B1B4"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Wyjście słuchawkowe</w:t>
            </w:r>
          </w:p>
        </w:tc>
        <w:tc>
          <w:tcPr>
            <w:tcW w:w="5806" w:type="dxa"/>
          </w:tcPr>
          <w:p w14:paraId="26231BA9"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1A482E56" w14:textId="77777777" w:rsidTr="004356F2">
        <w:tc>
          <w:tcPr>
            <w:tcW w:w="1696" w:type="dxa"/>
            <w:vMerge/>
          </w:tcPr>
          <w:p w14:paraId="22722EDF"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17CD863"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Bluetooth</w:t>
            </w:r>
          </w:p>
        </w:tc>
        <w:tc>
          <w:tcPr>
            <w:tcW w:w="5806" w:type="dxa"/>
          </w:tcPr>
          <w:p w14:paraId="7D860A5B"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521DB0C3" w14:textId="77777777" w:rsidTr="004356F2">
        <w:tc>
          <w:tcPr>
            <w:tcW w:w="1696" w:type="dxa"/>
            <w:vMerge/>
          </w:tcPr>
          <w:p w14:paraId="5E2654A9"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F8AB2CE"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Standard WLAN</w:t>
            </w:r>
          </w:p>
        </w:tc>
        <w:tc>
          <w:tcPr>
            <w:tcW w:w="5806" w:type="dxa"/>
            <w:tcBorders>
              <w:top w:val="single" w:sz="4" w:space="0" w:color="auto"/>
              <w:left w:val="single" w:sz="4" w:space="0" w:color="auto"/>
              <w:bottom w:val="single" w:sz="4" w:space="0" w:color="auto"/>
              <w:right w:val="single" w:sz="4" w:space="0" w:color="auto"/>
            </w:tcBorders>
          </w:tcPr>
          <w:p w14:paraId="06FA79C2"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a/b/g/n/</w:t>
            </w:r>
            <w:proofErr w:type="spellStart"/>
            <w:r w:rsidRPr="00E12D95">
              <w:rPr>
                <w:rFonts w:ascii="Calibri" w:eastAsia="Calibri" w:hAnsi="Calibri" w:cs="Calibri"/>
                <w:sz w:val="18"/>
                <w:szCs w:val="18"/>
                <w:lang w:eastAsia="pl-PL"/>
              </w:rPr>
              <w:t>ac</w:t>
            </w:r>
            <w:proofErr w:type="spellEnd"/>
          </w:p>
        </w:tc>
      </w:tr>
      <w:tr w:rsidR="00132FE2" w:rsidRPr="00E12D95" w14:paraId="53DFB1B7" w14:textId="77777777" w:rsidTr="004356F2">
        <w:tc>
          <w:tcPr>
            <w:tcW w:w="1696" w:type="dxa"/>
            <w:vMerge/>
          </w:tcPr>
          <w:p w14:paraId="581305E6"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6CD63952"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Karta sieciowa</w:t>
            </w:r>
          </w:p>
        </w:tc>
        <w:tc>
          <w:tcPr>
            <w:tcW w:w="5806" w:type="dxa"/>
            <w:tcBorders>
              <w:top w:val="single" w:sz="4" w:space="0" w:color="auto"/>
              <w:left w:val="single" w:sz="4" w:space="0" w:color="auto"/>
              <w:bottom w:val="single" w:sz="4" w:space="0" w:color="auto"/>
              <w:right w:val="single" w:sz="4" w:space="0" w:color="auto"/>
            </w:tcBorders>
          </w:tcPr>
          <w:p w14:paraId="7161E6C9"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10/100/1000Mbps</w:t>
            </w:r>
          </w:p>
        </w:tc>
      </w:tr>
      <w:tr w:rsidR="00132FE2" w:rsidRPr="00E12D95" w14:paraId="45417393" w14:textId="77777777" w:rsidTr="004356F2">
        <w:tc>
          <w:tcPr>
            <w:tcW w:w="1696" w:type="dxa"/>
            <w:vMerge/>
          </w:tcPr>
          <w:p w14:paraId="47B1ADB2"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66154F1"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Liczba portów USB</w:t>
            </w:r>
          </w:p>
        </w:tc>
        <w:tc>
          <w:tcPr>
            <w:tcW w:w="5806" w:type="dxa"/>
          </w:tcPr>
          <w:p w14:paraId="5F045BC5"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minimum 3</w:t>
            </w:r>
          </w:p>
        </w:tc>
      </w:tr>
      <w:tr w:rsidR="00132FE2" w:rsidRPr="00E12D95" w14:paraId="088B15CF" w14:textId="77777777" w:rsidTr="004356F2">
        <w:tc>
          <w:tcPr>
            <w:tcW w:w="1696" w:type="dxa"/>
            <w:vMerge/>
          </w:tcPr>
          <w:p w14:paraId="7AFBB487"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5498EFD"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HDMI</w:t>
            </w:r>
          </w:p>
        </w:tc>
        <w:tc>
          <w:tcPr>
            <w:tcW w:w="5806" w:type="dxa"/>
          </w:tcPr>
          <w:p w14:paraId="11FF41C6"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4D5769B1" w14:textId="77777777" w:rsidTr="004356F2">
        <w:tc>
          <w:tcPr>
            <w:tcW w:w="1696" w:type="dxa"/>
            <w:vMerge/>
          </w:tcPr>
          <w:p w14:paraId="5AD0679C"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823BB78"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USB 3.0 lub nowszy</w:t>
            </w:r>
          </w:p>
        </w:tc>
        <w:tc>
          <w:tcPr>
            <w:tcW w:w="5806" w:type="dxa"/>
          </w:tcPr>
          <w:p w14:paraId="5DDB9E5E"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2D978F5F" w14:textId="77777777" w:rsidTr="004356F2">
        <w:tc>
          <w:tcPr>
            <w:tcW w:w="1696" w:type="dxa"/>
            <w:vMerge/>
          </w:tcPr>
          <w:p w14:paraId="2D7E9A92"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6CFCA2C3"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Wbudowany moduł szyfrowania TPM</w:t>
            </w:r>
          </w:p>
        </w:tc>
        <w:tc>
          <w:tcPr>
            <w:tcW w:w="5806" w:type="dxa"/>
          </w:tcPr>
          <w:p w14:paraId="32FCF6DF"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588B3CBC" w14:textId="77777777" w:rsidTr="004356F2">
        <w:tc>
          <w:tcPr>
            <w:tcW w:w="1696" w:type="dxa"/>
            <w:vMerge/>
          </w:tcPr>
          <w:p w14:paraId="2A63F87E" w14:textId="77777777" w:rsidR="00132FE2" w:rsidRPr="00E12D95" w:rsidRDefault="00132FE2" w:rsidP="004356F2">
            <w:pPr>
              <w:jc w:val="center"/>
              <w:rPr>
                <w:rFonts w:ascii="Calibri" w:hAnsi="Calibri" w:cs="Calibri"/>
                <w:color w:val="000000"/>
                <w:sz w:val="18"/>
                <w:szCs w:val="18"/>
              </w:rPr>
            </w:pPr>
          </w:p>
        </w:tc>
        <w:tc>
          <w:tcPr>
            <w:tcW w:w="1560" w:type="dxa"/>
            <w:vMerge w:val="restart"/>
            <w:tcBorders>
              <w:top w:val="single" w:sz="4" w:space="0" w:color="auto"/>
              <w:left w:val="single" w:sz="4" w:space="0" w:color="auto"/>
              <w:right w:val="single" w:sz="4" w:space="0" w:color="auto"/>
            </w:tcBorders>
          </w:tcPr>
          <w:p w14:paraId="5840D077"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System operacyjny</w:t>
            </w:r>
          </w:p>
        </w:tc>
        <w:tc>
          <w:tcPr>
            <w:tcW w:w="5806" w:type="dxa"/>
            <w:tcBorders>
              <w:top w:val="single" w:sz="4" w:space="0" w:color="auto"/>
              <w:left w:val="single" w:sz="4" w:space="0" w:color="auto"/>
              <w:bottom w:val="single" w:sz="4" w:space="0" w:color="auto"/>
              <w:right w:val="single" w:sz="4" w:space="0" w:color="auto"/>
            </w:tcBorders>
          </w:tcPr>
          <w:p w14:paraId="498A4523"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zainstalowany system operacyjny w wersji 64 – bit.</w:t>
            </w:r>
          </w:p>
        </w:tc>
      </w:tr>
      <w:tr w:rsidR="00132FE2" w:rsidRPr="00E12D95" w14:paraId="51439BF6" w14:textId="77777777" w:rsidTr="004356F2">
        <w:tc>
          <w:tcPr>
            <w:tcW w:w="1696" w:type="dxa"/>
            <w:vMerge/>
          </w:tcPr>
          <w:p w14:paraId="70A5DD26" w14:textId="77777777" w:rsidR="00132FE2" w:rsidRPr="00E12D95" w:rsidRDefault="00132FE2" w:rsidP="004356F2">
            <w:pPr>
              <w:jc w:val="center"/>
              <w:rPr>
                <w:rFonts w:ascii="Calibri" w:hAnsi="Calibri" w:cs="Calibri"/>
                <w:color w:val="000000"/>
                <w:sz w:val="18"/>
                <w:szCs w:val="18"/>
              </w:rPr>
            </w:pPr>
          </w:p>
        </w:tc>
        <w:tc>
          <w:tcPr>
            <w:tcW w:w="1560" w:type="dxa"/>
            <w:vMerge/>
            <w:tcBorders>
              <w:left w:val="single" w:sz="4" w:space="0" w:color="auto"/>
              <w:right w:val="single" w:sz="4" w:space="0" w:color="auto"/>
            </w:tcBorders>
          </w:tcPr>
          <w:p w14:paraId="2621E761" w14:textId="77777777" w:rsidR="00132FE2" w:rsidRPr="00E12D95" w:rsidRDefault="00132FE2" w:rsidP="004356F2">
            <w:pPr>
              <w:jc w:val="center"/>
              <w:rPr>
                <w:rFonts w:ascii="Calibri" w:hAnsi="Calibri" w:cs="Calibri"/>
                <w:color w:val="000000"/>
                <w:sz w:val="18"/>
                <w:szCs w:val="18"/>
              </w:rPr>
            </w:pPr>
          </w:p>
        </w:tc>
        <w:tc>
          <w:tcPr>
            <w:tcW w:w="5806" w:type="dxa"/>
            <w:tcBorders>
              <w:top w:val="single" w:sz="4" w:space="0" w:color="auto"/>
              <w:left w:val="single" w:sz="4" w:space="0" w:color="auto"/>
              <w:bottom w:val="single" w:sz="4" w:space="0" w:color="auto"/>
              <w:right w:val="single" w:sz="4" w:space="0" w:color="auto"/>
            </w:tcBorders>
          </w:tcPr>
          <w:p w14:paraId="7DB62F5A"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zamawiający posiada infrastrukturę sieciową zbudowaną w oparciu o platformę Microsoft Windows 2008 R2, oferowany system operacyjny musi zapewnić pełną integrację z wdrożonym przez Zamawiającego rozwiązaniem Microsoft Active Directory.</w:t>
            </w:r>
          </w:p>
        </w:tc>
      </w:tr>
      <w:tr w:rsidR="00132FE2" w:rsidRPr="00E12D95" w14:paraId="5249C5E1" w14:textId="77777777" w:rsidTr="004356F2">
        <w:tc>
          <w:tcPr>
            <w:tcW w:w="1696" w:type="dxa"/>
            <w:vMerge/>
          </w:tcPr>
          <w:p w14:paraId="29C30768" w14:textId="77777777" w:rsidR="00132FE2" w:rsidRPr="00E12D95" w:rsidRDefault="00132FE2" w:rsidP="004356F2">
            <w:pPr>
              <w:jc w:val="center"/>
              <w:rPr>
                <w:rFonts w:ascii="Calibri" w:hAnsi="Calibri" w:cs="Calibri"/>
                <w:color w:val="000000"/>
                <w:sz w:val="18"/>
                <w:szCs w:val="18"/>
              </w:rPr>
            </w:pPr>
          </w:p>
        </w:tc>
        <w:tc>
          <w:tcPr>
            <w:tcW w:w="1560" w:type="dxa"/>
            <w:vMerge/>
            <w:tcBorders>
              <w:left w:val="single" w:sz="4" w:space="0" w:color="auto"/>
              <w:bottom w:val="single" w:sz="4" w:space="0" w:color="auto"/>
              <w:right w:val="single" w:sz="4" w:space="0" w:color="auto"/>
            </w:tcBorders>
          </w:tcPr>
          <w:p w14:paraId="39FFEEDB" w14:textId="77777777" w:rsidR="00132FE2" w:rsidRPr="00E12D95" w:rsidRDefault="00132FE2" w:rsidP="004356F2">
            <w:pPr>
              <w:jc w:val="center"/>
              <w:rPr>
                <w:rFonts w:ascii="Calibri" w:hAnsi="Calibri" w:cs="Calibri"/>
                <w:color w:val="000000"/>
                <w:sz w:val="18"/>
                <w:szCs w:val="18"/>
              </w:rPr>
            </w:pPr>
          </w:p>
        </w:tc>
        <w:tc>
          <w:tcPr>
            <w:tcW w:w="5806" w:type="dxa"/>
            <w:tcBorders>
              <w:top w:val="single" w:sz="4" w:space="0" w:color="auto"/>
              <w:left w:val="single" w:sz="4" w:space="0" w:color="auto"/>
              <w:bottom w:val="single" w:sz="4" w:space="0" w:color="auto"/>
              <w:right w:val="single" w:sz="4" w:space="0" w:color="auto"/>
            </w:tcBorders>
          </w:tcPr>
          <w:p w14:paraId="2A7B2BBD"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zamawiający, informuje, iż na dostarczonych komputerach zainstaluje oprogramowanie Microsoft Office 365 które jest obecnie użytkowane przez Zamawiającego, dostarczony przez Wykonawcę system operacyjny musi umożliwiać zainstalowanie ww. oprogramowania oraz wykorzystanie jego pełnej funkcjonalności z zachowaniem pełnej stabilności.</w:t>
            </w:r>
          </w:p>
        </w:tc>
      </w:tr>
      <w:tr w:rsidR="00132FE2" w:rsidRPr="00E12D95" w14:paraId="3E5A9957" w14:textId="77777777" w:rsidTr="004356F2">
        <w:tc>
          <w:tcPr>
            <w:tcW w:w="1696" w:type="dxa"/>
            <w:vMerge/>
          </w:tcPr>
          <w:p w14:paraId="733928DE"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2E1CE92"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Waga [kg]</w:t>
            </w:r>
          </w:p>
        </w:tc>
        <w:tc>
          <w:tcPr>
            <w:tcW w:w="5806" w:type="dxa"/>
          </w:tcPr>
          <w:p w14:paraId="5BBEB60B"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maksymalnie 1,9 kg</w:t>
            </w:r>
          </w:p>
        </w:tc>
      </w:tr>
      <w:tr w:rsidR="00132FE2" w:rsidRPr="00E12D95" w14:paraId="25DDCA45" w14:textId="77777777" w:rsidTr="004356F2">
        <w:tc>
          <w:tcPr>
            <w:tcW w:w="1696" w:type="dxa"/>
            <w:vMerge/>
          </w:tcPr>
          <w:p w14:paraId="34B9742D"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9AAA675"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Dodatkowe akcesoria</w:t>
            </w:r>
          </w:p>
        </w:tc>
        <w:tc>
          <w:tcPr>
            <w:tcW w:w="5806" w:type="dxa"/>
          </w:tcPr>
          <w:p w14:paraId="32C0B49D"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torba przenośna dedykowana do wielkości zaproponowanego urządzenia oraz bezprzewodowa mysz optyczna</w:t>
            </w:r>
          </w:p>
        </w:tc>
      </w:tr>
      <w:tr w:rsidR="00132FE2" w:rsidRPr="00E12D95" w14:paraId="123B48E1" w14:textId="77777777" w:rsidTr="004356F2">
        <w:tc>
          <w:tcPr>
            <w:tcW w:w="9062" w:type="dxa"/>
            <w:gridSpan w:val="3"/>
          </w:tcPr>
          <w:p w14:paraId="48A58DBC" w14:textId="77777777" w:rsidR="00132FE2" w:rsidRPr="00E12D95" w:rsidRDefault="00132FE2" w:rsidP="004356F2">
            <w:pPr>
              <w:jc w:val="center"/>
              <w:rPr>
                <w:rFonts w:ascii="Calibri" w:hAnsi="Calibri" w:cs="Calibri"/>
                <w:color w:val="000000"/>
                <w:sz w:val="18"/>
                <w:szCs w:val="18"/>
              </w:rPr>
            </w:pPr>
          </w:p>
        </w:tc>
      </w:tr>
      <w:tr w:rsidR="00132FE2" w:rsidRPr="00E12D95" w14:paraId="48A136BE" w14:textId="77777777" w:rsidTr="004356F2">
        <w:tc>
          <w:tcPr>
            <w:tcW w:w="1696" w:type="dxa"/>
            <w:vMerge w:val="restart"/>
          </w:tcPr>
          <w:p w14:paraId="0767A294"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Pozycja 2</w:t>
            </w:r>
          </w:p>
          <w:p w14:paraId="2DD4BC24"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lastRenderedPageBreak/>
              <w:t>Komputer przenośny 14 cali</w:t>
            </w:r>
          </w:p>
          <w:p w14:paraId="554289A4"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14 sztuk</w:t>
            </w:r>
          </w:p>
        </w:tc>
        <w:tc>
          <w:tcPr>
            <w:tcW w:w="1560" w:type="dxa"/>
          </w:tcPr>
          <w:p w14:paraId="74A74D3D"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lastRenderedPageBreak/>
              <w:t>Procesor</w:t>
            </w:r>
          </w:p>
        </w:tc>
        <w:tc>
          <w:tcPr>
            <w:tcW w:w="5806" w:type="dxa"/>
          </w:tcPr>
          <w:p w14:paraId="514B163E"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 xml:space="preserve">Procesor o wydajności nie mniejszej niż  </w:t>
            </w:r>
            <w:r w:rsidRPr="00E12D95">
              <w:rPr>
                <w:rFonts w:ascii="Calibri" w:hAnsi="Calibri" w:cs="Calibri"/>
                <w:color w:val="000000"/>
                <w:sz w:val="18"/>
                <w:szCs w:val="18"/>
              </w:rPr>
              <w:br/>
              <w:t xml:space="preserve">13 193 pkt  na podstawie wydajności określonej w ogólnodostępnych </w:t>
            </w:r>
            <w:r w:rsidRPr="00E12D95">
              <w:rPr>
                <w:rFonts w:ascii="Calibri" w:hAnsi="Calibri" w:cs="Calibri"/>
                <w:color w:val="000000"/>
                <w:sz w:val="18"/>
                <w:szCs w:val="18"/>
              </w:rPr>
              <w:lastRenderedPageBreak/>
              <w:t xml:space="preserve">testach zamieszczonych na stronie </w:t>
            </w:r>
            <w:hyperlink r:id="rId16" w:history="1">
              <w:r w:rsidRPr="00E12D95">
                <w:rPr>
                  <w:rFonts w:ascii="Calibri" w:hAnsi="Calibri" w:cs="Calibri"/>
                  <w:color w:val="0563C1"/>
                  <w:sz w:val="18"/>
                  <w:szCs w:val="18"/>
                  <w:u w:val="single"/>
                </w:rPr>
                <w:t>https://www.cpubenchmark.net/laptop.html</w:t>
              </w:r>
            </w:hyperlink>
            <w:r w:rsidRPr="00E12D95">
              <w:rPr>
                <w:rFonts w:ascii="Calibri" w:hAnsi="Calibri" w:cs="Calibri"/>
                <w:color w:val="000000"/>
                <w:sz w:val="18"/>
                <w:szCs w:val="18"/>
              </w:rPr>
              <w:t xml:space="preserve"> na dzień składania ofert</w:t>
            </w:r>
          </w:p>
        </w:tc>
      </w:tr>
      <w:tr w:rsidR="00132FE2" w:rsidRPr="00E12D95" w14:paraId="7DBC7BEF" w14:textId="77777777" w:rsidTr="004356F2">
        <w:tc>
          <w:tcPr>
            <w:tcW w:w="1696" w:type="dxa"/>
            <w:vMerge/>
          </w:tcPr>
          <w:p w14:paraId="6BBDF847" w14:textId="77777777" w:rsidR="00132FE2" w:rsidRPr="00E12D95" w:rsidRDefault="00132FE2" w:rsidP="004356F2">
            <w:pPr>
              <w:jc w:val="center"/>
              <w:rPr>
                <w:rFonts w:ascii="Calibri" w:hAnsi="Calibri" w:cs="Calibri"/>
                <w:color w:val="000000"/>
                <w:sz w:val="18"/>
                <w:szCs w:val="18"/>
              </w:rPr>
            </w:pPr>
          </w:p>
        </w:tc>
        <w:tc>
          <w:tcPr>
            <w:tcW w:w="1560" w:type="dxa"/>
          </w:tcPr>
          <w:p w14:paraId="71EAB327"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Pamięć operacyjna</w:t>
            </w:r>
          </w:p>
        </w:tc>
        <w:tc>
          <w:tcPr>
            <w:tcW w:w="5806" w:type="dxa"/>
          </w:tcPr>
          <w:p w14:paraId="53E7C6A5"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minimum 16GB DDR4</w:t>
            </w:r>
          </w:p>
        </w:tc>
      </w:tr>
      <w:tr w:rsidR="00132FE2" w:rsidRPr="00E12D95" w14:paraId="77701C32" w14:textId="77777777" w:rsidTr="004356F2">
        <w:tc>
          <w:tcPr>
            <w:tcW w:w="1696" w:type="dxa"/>
            <w:vMerge/>
          </w:tcPr>
          <w:p w14:paraId="42EB716A" w14:textId="77777777" w:rsidR="00132FE2" w:rsidRPr="00E12D95" w:rsidRDefault="00132FE2" w:rsidP="004356F2">
            <w:pPr>
              <w:jc w:val="center"/>
              <w:rPr>
                <w:rFonts w:ascii="Calibri" w:hAnsi="Calibri" w:cs="Calibri"/>
                <w:color w:val="000000"/>
                <w:sz w:val="18"/>
                <w:szCs w:val="18"/>
              </w:rPr>
            </w:pPr>
          </w:p>
        </w:tc>
        <w:tc>
          <w:tcPr>
            <w:tcW w:w="1560" w:type="dxa"/>
          </w:tcPr>
          <w:p w14:paraId="5D6AD76F"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Liczba banków pamięci</w:t>
            </w:r>
          </w:p>
        </w:tc>
        <w:tc>
          <w:tcPr>
            <w:tcW w:w="5806" w:type="dxa"/>
          </w:tcPr>
          <w:p w14:paraId="66D794B0"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minimum 2</w:t>
            </w:r>
          </w:p>
        </w:tc>
      </w:tr>
      <w:tr w:rsidR="00132FE2" w:rsidRPr="00E12D95" w14:paraId="79531EF9" w14:textId="77777777" w:rsidTr="004356F2">
        <w:tc>
          <w:tcPr>
            <w:tcW w:w="1696" w:type="dxa"/>
            <w:vMerge/>
          </w:tcPr>
          <w:p w14:paraId="22F69876" w14:textId="77777777" w:rsidR="00132FE2" w:rsidRPr="00E12D95" w:rsidRDefault="00132FE2" w:rsidP="004356F2">
            <w:pPr>
              <w:jc w:val="center"/>
              <w:rPr>
                <w:rFonts w:ascii="Calibri" w:hAnsi="Calibri" w:cs="Calibri"/>
                <w:color w:val="000000"/>
                <w:sz w:val="18"/>
                <w:szCs w:val="18"/>
              </w:rPr>
            </w:pPr>
          </w:p>
        </w:tc>
        <w:tc>
          <w:tcPr>
            <w:tcW w:w="1560" w:type="dxa"/>
          </w:tcPr>
          <w:p w14:paraId="6943A8BA"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Pamięć masowa</w:t>
            </w:r>
          </w:p>
        </w:tc>
        <w:tc>
          <w:tcPr>
            <w:tcW w:w="5806" w:type="dxa"/>
          </w:tcPr>
          <w:p w14:paraId="63ACDACF"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dysk SSD, pojemność minimum 512GB</w:t>
            </w:r>
          </w:p>
        </w:tc>
      </w:tr>
      <w:tr w:rsidR="00132FE2" w:rsidRPr="00E12D95" w14:paraId="001CB8A6" w14:textId="77777777" w:rsidTr="004356F2">
        <w:tc>
          <w:tcPr>
            <w:tcW w:w="1696" w:type="dxa"/>
            <w:vMerge/>
          </w:tcPr>
          <w:p w14:paraId="04D82641"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3403F63"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Typ karty graficznej</w:t>
            </w:r>
          </w:p>
        </w:tc>
        <w:tc>
          <w:tcPr>
            <w:tcW w:w="5806" w:type="dxa"/>
          </w:tcPr>
          <w:p w14:paraId="02CCA684"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zintegrowana</w:t>
            </w:r>
          </w:p>
        </w:tc>
      </w:tr>
      <w:tr w:rsidR="00132FE2" w:rsidRPr="00E12D95" w14:paraId="6B250B8F" w14:textId="77777777" w:rsidTr="004356F2">
        <w:tc>
          <w:tcPr>
            <w:tcW w:w="1696" w:type="dxa"/>
            <w:vMerge/>
          </w:tcPr>
          <w:p w14:paraId="68E46F9A"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E9A59BB"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Przekątna ekranu</w:t>
            </w:r>
          </w:p>
        </w:tc>
        <w:tc>
          <w:tcPr>
            <w:tcW w:w="5806" w:type="dxa"/>
          </w:tcPr>
          <w:p w14:paraId="22712F01"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13-14 cali</w:t>
            </w:r>
          </w:p>
        </w:tc>
      </w:tr>
      <w:tr w:rsidR="00132FE2" w:rsidRPr="00E12D95" w14:paraId="40BD1883" w14:textId="77777777" w:rsidTr="004356F2">
        <w:tc>
          <w:tcPr>
            <w:tcW w:w="1696" w:type="dxa"/>
            <w:vMerge/>
          </w:tcPr>
          <w:p w14:paraId="073950C2"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CDBD3DB"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Rozdzielczość</w:t>
            </w:r>
          </w:p>
        </w:tc>
        <w:tc>
          <w:tcPr>
            <w:tcW w:w="5806" w:type="dxa"/>
          </w:tcPr>
          <w:p w14:paraId="585B46EF"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minimum 1920x1080</w:t>
            </w:r>
          </w:p>
        </w:tc>
      </w:tr>
      <w:tr w:rsidR="00132FE2" w:rsidRPr="00E12D95" w14:paraId="5CA028BF" w14:textId="77777777" w:rsidTr="004356F2">
        <w:tc>
          <w:tcPr>
            <w:tcW w:w="1696" w:type="dxa"/>
            <w:vMerge/>
          </w:tcPr>
          <w:p w14:paraId="316243B1"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1CB9892"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Typ matrycy</w:t>
            </w:r>
          </w:p>
        </w:tc>
        <w:tc>
          <w:tcPr>
            <w:tcW w:w="5806" w:type="dxa"/>
          </w:tcPr>
          <w:p w14:paraId="1AA8E684"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LED</w:t>
            </w:r>
          </w:p>
        </w:tc>
      </w:tr>
      <w:tr w:rsidR="00132FE2" w:rsidRPr="00E12D95" w14:paraId="2A26EBE5" w14:textId="77777777" w:rsidTr="004356F2">
        <w:tc>
          <w:tcPr>
            <w:tcW w:w="1696" w:type="dxa"/>
            <w:vMerge/>
          </w:tcPr>
          <w:p w14:paraId="07481C94"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47D1089"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Technologia matrycy</w:t>
            </w:r>
          </w:p>
        </w:tc>
        <w:tc>
          <w:tcPr>
            <w:tcW w:w="5806" w:type="dxa"/>
          </w:tcPr>
          <w:p w14:paraId="7CF04F80"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matowa</w:t>
            </w:r>
          </w:p>
        </w:tc>
      </w:tr>
      <w:tr w:rsidR="00132FE2" w:rsidRPr="00E12D95" w14:paraId="2820B90A" w14:textId="77777777" w:rsidTr="004356F2">
        <w:tc>
          <w:tcPr>
            <w:tcW w:w="1696" w:type="dxa"/>
            <w:vMerge/>
          </w:tcPr>
          <w:p w14:paraId="3234768D"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1B4C834"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Typ baterii</w:t>
            </w:r>
          </w:p>
        </w:tc>
        <w:tc>
          <w:tcPr>
            <w:tcW w:w="5806" w:type="dxa"/>
          </w:tcPr>
          <w:p w14:paraId="2F714996" w14:textId="77777777" w:rsidR="00132FE2" w:rsidRPr="00E12D95" w:rsidRDefault="00132FE2" w:rsidP="004356F2">
            <w:pPr>
              <w:jc w:val="center"/>
              <w:rPr>
                <w:rFonts w:ascii="Calibri" w:hAnsi="Calibri" w:cs="Calibri"/>
                <w:color w:val="000000"/>
                <w:sz w:val="18"/>
                <w:szCs w:val="18"/>
              </w:rPr>
            </w:pPr>
            <w:proofErr w:type="spellStart"/>
            <w:r w:rsidRPr="00E12D95">
              <w:rPr>
                <w:rFonts w:ascii="Calibri" w:hAnsi="Calibri" w:cs="Calibri"/>
                <w:color w:val="000000"/>
                <w:sz w:val="18"/>
                <w:szCs w:val="18"/>
              </w:rPr>
              <w:t>litowo</w:t>
            </w:r>
            <w:proofErr w:type="spellEnd"/>
            <w:r w:rsidRPr="00E12D95">
              <w:rPr>
                <w:rFonts w:ascii="Calibri" w:hAnsi="Calibri" w:cs="Calibri"/>
                <w:color w:val="000000"/>
                <w:sz w:val="18"/>
                <w:szCs w:val="18"/>
              </w:rPr>
              <w:t>-jonowa</w:t>
            </w:r>
          </w:p>
        </w:tc>
      </w:tr>
      <w:tr w:rsidR="00132FE2" w:rsidRPr="00E12D95" w14:paraId="3EEC580E" w14:textId="77777777" w:rsidTr="004356F2">
        <w:tc>
          <w:tcPr>
            <w:tcW w:w="1696" w:type="dxa"/>
            <w:vMerge/>
          </w:tcPr>
          <w:p w14:paraId="0A677B4B"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EF1AABD"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Typ klawiatury</w:t>
            </w:r>
          </w:p>
        </w:tc>
        <w:tc>
          <w:tcPr>
            <w:tcW w:w="5806" w:type="dxa"/>
          </w:tcPr>
          <w:p w14:paraId="582FDADE"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QWERTY</w:t>
            </w:r>
          </w:p>
        </w:tc>
      </w:tr>
      <w:tr w:rsidR="00132FE2" w:rsidRPr="00E12D95" w14:paraId="37394805" w14:textId="77777777" w:rsidTr="004356F2">
        <w:tc>
          <w:tcPr>
            <w:tcW w:w="1696" w:type="dxa"/>
            <w:vMerge/>
          </w:tcPr>
          <w:p w14:paraId="0BFAF006"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4D6CEFA"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Czytnik kart pamięci</w:t>
            </w:r>
          </w:p>
        </w:tc>
        <w:tc>
          <w:tcPr>
            <w:tcW w:w="5806" w:type="dxa"/>
          </w:tcPr>
          <w:p w14:paraId="2FCF1A86"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1FAE849F" w14:textId="77777777" w:rsidTr="004356F2">
        <w:tc>
          <w:tcPr>
            <w:tcW w:w="1696" w:type="dxa"/>
            <w:vMerge/>
          </w:tcPr>
          <w:p w14:paraId="2B8CAA48"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E6D440D"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Głośniki</w:t>
            </w:r>
          </w:p>
        </w:tc>
        <w:tc>
          <w:tcPr>
            <w:tcW w:w="5806" w:type="dxa"/>
          </w:tcPr>
          <w:p w14:paraId="50D893E4"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1D24282E" w14:textId="77777777" w:rsidTr="004356F2">
        <w:tc>
          <w:tcPr>
            <w:tcW w:w="1696" w:type="dxa"/>
            <w:vMerge/>
          </w:tcPr>
          <w:p w14:paraId="052285BB"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87112BB"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Wbudowany mikrofon</w:t>
            </w:r>
          </w:p>
        </w:tc>
        <w:tc>
          <w:tcPr>
            <w:tcW w:w="5806" w:type="dxa"/>
          </w:tcPr>
          <w:p w14:paraId="44E84176"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59DEADA5" w14:textId="77777777" w:rsidTr="004356F2">
        <w:tc>
          <w:tcPr>
            <w:tcW w:w="1696" w:type="dxa"/>
            <w:vMerge/>
          </w:tcPr>
          <w:p w14:paraId="0F263E29"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92B6F61"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Wbudowana kamera</w:t>
            </w:r>
          </w:p>
        </w:tc>
        <w:tc>
          <w:tcPr>
            <w:tcW w:w="5806" w:type="dxa"/>
          </w:tcPr>
          <w:p w14:paraId="225CB6D4"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6C7DD295" w14:textId="77777777" w:rsidTr="004356F2">
        <w:tc>
          <w:tcPr>
            <w:tcW w:w="1696" w:type="dxa"/>
            <w:vMerge/>
          </w:tcPr>
          <w:p w14:paraId="4EB8697C"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3B38C05"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Wejście mikrofonowe</w:t>
            </w:r>
          </w:p>
        </w:tc>
        <w:tc>
          <w:tcPr>
            <w:tcW w:w="5806" w:type="dxa"/>
          </w:tcPr>
          <w:p w14:paraId="6A0F6AB7"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2C37833D" w14:textId="77777777" w:rsidTr="004356F2">
        <w:tc>
          <w:tcPr>
            <w:tcW w:w="1696" w:type="dxa"/>
            <w:vMerge/>
          </w:tcPr>
          <w:p w14:paraId="320491BF"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4580A59"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Wyjście słuchawkowe</w:t>
            </w:r>
          </w:p>
        </w:tc>
        <w:tc>
          <w:tcPr>
            <w:tcW w:w="5806" w:type="dxa"/>
          </w:tcPr>
          <w:p w14:paraId="709200D9"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7206A964" w14:textId="77777777" w:rsidTr="004356F2">
        <w:tc>
          <w:tcPr>
            <w:tcW w:w="1696" w:type="dxa"/>
            <w:vMerge/>
          </w:tcPr>
          <w:p w14:paraId="68B27F1E"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2C39870"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Bluetooth</w:t>
            </w:r>
          </w:p>
        </w:tc>
        <w:tc>
          <w:tcPr>
            <w:tcW w:w="5806" w:type="dxa"/>
          </w:tcPr>
          <w:p w14:paraId="44BBC1CD"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5CF692C0" w14:textId="77777777" w:rsidTr="004356F2">
        <w:tc>
          <w:tcPr>
            <w:tcW w:w="1696" w:type="dxa"/>
            <w:vMerge/>
          </w:tcPr>
          <w:p w14:paraId="049D4BF4"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1779567"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Standard WLAN</w:t>
            </w:r>
          </w:p>
        </w:tc>
        <w:tc>
          <w:tcPr>
            <w:tcW w:w="5806" w:type="dxa"/>
            <w:tcBorders>
              <w:top w:val="single" w:sz="4" w:space="0" w:color="auto"/>
              <w:left w:val="single" w:sz="4" w:space="0" w:color="auto"/>
              <w:bottom w:val="single" w:sz="4" w:space="0" w:color="auto"/>
              <w:right w:val="single" w:sz="4" w:space="0" w:color="auto"/>
            </w:tcBorders>
          </w:tcPr>
          <w:p w14:paraId="03AB4805"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a/b/g/n/</w:t>
            </w:r>
            <w:proofErr w:type="spellStart"/>
            <w:r w:rsidRPr="00E12D95">
              <w:rPr>
                <w:rFonts w:ascii="Calibri" w:eastAsia="Calibri" w:hAnsi="Calibri" w:cs="Calibri"/>
                <w:sz w:val="18"/>
                <w:szCs w:val="18"/>
                <w:lang w:eastAsia="pl-PL"/>
              </w:rPr>
              <w:t>ac</w:t>
            </w:r>
            <w:proofErr w:type="spellEnd"/>
          </w:p>
        </w:tc>
      </w:tr>
      <w:tr w:rsidR="00132FE2" w:rsidRPr="00E12D95" w14:paraId="61673BBB" w14:textId="77777777" w:rsidTr="004356F2">
        <w:tc>
          <w:tcPr>
            <w:tcW w:w="1696" w:type="dxa"/>
            <w:vMerge/>
          </w:tcPr>
          <w:p w14:paraId="7A68ACA8"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CB4B23A"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Karta sieciowa</w:t>
            </w:r>
          </w:p>
        </w:tc>
        <w:tc>
          <w:tcPr>
            <w:tcW w:w="5806" w:type="dxa"/>
            <w:tcBorders>
              <w:top w:val="single" w:sz="4" w:space="0" w:color="auto"/>
              <w:left w:val="single" w:sz="4" w:space="0" w:color="auto"/>
              <w:bottom w:val="single" w:sz="4" w:space="0" w:color="auto"/>
              <w:right w:val="single" w:sz="4" w:space="0" w:color="auto"/>
            </w:tcBorders>
          </w:tcPr>
          <w:p w14:paraId="5B262506"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10/100/1000Mbps</w:t>
            </w:r>
          </w:p>
        </w:tc>
      </w:tr>
      <w:tr w:rsidR="00132FE2" w:rsidRPr="00E12D95" w14:paraId="7944A48B" w14:textId="77777777" w:rsidTr="004356F2">
        <w:tc>
          <w:tcPr>
            <w:tcW w:w="1696" w:type="dxa"/>
            <w:vMerge/>
          </w:tcPr>
          <w:p w14:paraId="506B6BFE"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41AE12A"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Liczba portów USB</w:t>
            </w:r>
          </w:p>
        </w:tc>
        <w:tc>
          <w:tcPr>
            <w:tcW w:w="5806" w:type="dxa"/>
          </w:tcPr>
          <w:p w14:paraId="563CE5B1"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minimum 3</w:t>
            </w:r>
          </w:p>
        </w:tc>
      </w:tr>
      <w:tr w:rsidR="00132FE2" w:rsidRPr="00E12D95" w14:paraId="7134978C" w14:textId="77777777" w:rsidTr="004356F2">
        <w:tc>
          <w:tcPr>
            <w:tcW w:w="1696" w:type="dxa"/>
            <w:vMerge/>
          </w:tcPr>
          <w:p w14:paraId="59696241"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AEB37E6"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HDMI</w:t>
            </w:r>
          </w:p>
        </w:tc>
        <w:tc>
          <w:tcPr>
            <w:tcW w:w="5806" w:type="dxa"/>
          </w:tcPr>
          <w:p w14:paraId="6CCC35B0"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70C863F3" w14:textId="77777777" w:rsidTr="004356F2">
        <w:tc>
          <w:tcPr>
            <w:tcW w:w="1696" w:type="dxa"/>
            <w:vMerge/>
          </w:tcPr>
          <w:p w14:paraId="09A6C462"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DC89414"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USB 3.0 lub nowszy</w:t>
            </w:r>
          </w:p>
        </w:tc>
        <w:tc>
          <w:tcPr>
            <w:tcW w:w="5806" w:type="dxa"/>
          </w:tcPr>
          <w:p w14:paraId="72E5B11C"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72E2BD1C" w14:textId="77777777" w:rsidTr="004356F2">
        <w:tc>
          <w:tcPr>
            <w:tcW w:w="1696" w:type="dxa"/>
            <w:vMerge/>
          </w:tcPr>
          <w:p w14:paraId="52AF46F4"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941EB37"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Wbudowany moduł szyfrowania TPM</w:t>
            </w:r>
          </w:p>
        </w:tc>
        <w:tc>
          <w:tcPr>
            <w:tcW w:w="5806" w:type="dxa"/>
          </w:tcPr>
          <w:p w14:paraId="60E95806"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3DDF7686" w14:textId="77777777" w:rsidTr="004356F2">
        <w:tc>
          <w:tcPr>
            <w:tcW w:w="1696" w:type="dxa"/>
            <w:vMerge/>
          </w:tcPr>
          <w:p w14:paraId="7F7DE0B1" w14:textId="77777777" w:rsidR="00132FE2" w:rsidRPr="00E12D95" w:rsidRDefault="00132FE2" w:rsidP="004356F2">
            <w:pPr>
              <w:jc w:val="center"/>
              <w:rPr>
                <w:rFonts w:ascii="Calibri" w:hAnsi="Calibri" w:cs="Calibri"/>
                <w:color w:val="000000"/>
                <w:sz w:val="18"/>
                <w:szCs w:val="18"/>
              </w:rPr>
            </w:pPr>
          </w:p>
        </w:tc>
        <w:tc>
          <w:tcPr>
            <w:tcW w:w="1560" w:type="dxa"/>
            <w:vMerge w:val="restart"/>
            <w:tcBorders>
              <w:top w:val="single" w:sz="4" w:space="0" w:color="auto"/>
              <w:left w:val="single" w:sz="4" w:space="0" w:color="auto"/>
              <w:right w:val="single" w:sz="4" w:space="0" w:color="auto"/>
            </w:tcBorders>
          </w:tcPr>
          <w:p w14:paraId="1B21DA84"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System operacyjny</w:t>
            </w:r>
          </w:p>
        </w:tc>
        <w:tc>
          <w:tcPr>
            <w:tcW w:w="5806" w:type="dxa"/>
            <w:tcBorders>
              <w:top w:val="single" w:sz="4" w:space="0" w:color="auto"/>
              <w:left w:val="single" w:sz="4" w:space="0" w:color="auto"/>
              <w:bottom w:val="single" w:sz="4" w:space="0" w:color="auto"/>
              <w:right w:val="single" w:sz="4" w:space="0" w:color="auto"/>
            </w:tcBorders>
          </w:tcPr>
          <w:p w14:paraId="7CC8C94C"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zainstalowany system operacyjny w wersji 64 – bit.</w:t>
            </w:r>
          </w:p>
        </w:tc>
      </w:tr>
      <w:tr w:rsidR="00132FE2" w:rsidRPr="00E12D95" w14:paraId="4C772584" w14:textId="77777777" w:rsidTr="004356F2">
        <w:tc>
          <w:tcPr>
            <w:tcW w:w="1696" w:type="dxa"/>
            <w:vMerge/>
          </w:tcPr>
          <w:p w14:paraId="40D2CDB8" w14:textId="77777777" w:rsidR="00132FE2" w:rsidRPr="00E12D95" w:rsidRDefault="00132FE2" w:rsidP="004356F2">
            <w:pPr>
              <w:jc w:val="center"/>
              <w:rPr>
                <w:rFonts w:ascii="Calibri" w:hAnsi="Calibri" w:cs="Calibri"/>
                <w:color w:val="000000"/>
                <w:sz w:val="18"/>
                <w:szCs w:val="18"/>
              </w:rPr>
            </w:pPr>
          </w:p>
        </w:tc>
        <w:tc>
          <w:tcPr>
            <w:tcW w:w="1560" w:type="dxa"/>
            <w:vMerge/>
            <w:tcBorders>
              <w:left w:val="single" w:sz="4" w:space="0" w:color="auto"/>
              <w:right w:val="single" w:sz="4" w:space="0" w:color="auto"/>
            </w:tcBorders>
          </w:tcPr>
          <w:p w14:paraId="722AD9EB" w14:textId="77777777" w:rsidR="00132FE2" w:rsidRPr="00E12D95" w:rsidRDefault="00132FE2" w:rsidP="004356F2">
            <w:pPr>
              <w:jc w:val="center"/>
              <w:rPr>
                <w:rFonts w:ascii="Calibri" w:hAnsi="Calibri" w:cs="Calibri"/>
                <w:color w:val="000000"/>
                <w:sz w:val="18"/>
                <w:szCs w:val="18"/>
              </w:rPr>
            </w:pPr>
          </w:p>
        </w:tc>
        <w:tc>
          <w:tcPr>
            <w:tcW w:w="5806" w:type="dxa"/>
            <w:tcBorders>
              <w:top w:val="single" w:sz="4" w:space="0" w:color="auto"/>
              <w:left w:val="single" w:sz="4" w:space="0" w:color="auto"/>
              <w:bottom w:val="single" w:sz="4" w:space="0" w:color="auto"/>
              <w:right w:val="single" w:sz="4" w:space="0" w:color="auto"/>
            </w:tcBorders>
          </w:tcPr>
          <w:p w14:paraId="70F6F08C"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zamawiający posiada infrastrukturę sieciową zbudowaną w oparciu o platformę Microsoft Windows 2008 R2, oferowany system operacyjny musi zapewnić pełną integrację z wdrożonym przez Zamawiającego rozwiązaniem Microsoft Active Directory.</w:t>
            </w:r>
          </w:p>
        </w:tc>
      </w:tr>
      <w:tr w:rsidR="00132FE2" w:rsidRPr="00E12D95" w14:paraId="02BFF5BD" w14:textId="77777777" w:rsidTr="004356F2">
        <w:tc>
          <w:tcPr>
            <w:tcW w:w="1696" w:type="dxa"/>
            <w:vMerge/>
          </w:tcPr>
          <w:p w14:paraId="11E72022" w14:textId="77777777" w:rsidR="00132FE2" w:rsidRPr="00E12D95" w:rsidRDefault="00132FE2" w:rsidP="004356F2">
            <w:pPr>
              <w:jc w:val="center"/>
              <w:rPr>
                <w:rFonts w:ascii="Calibri" w:hAnsi="Calibri" w:cs="Calibri"/>
                <w:color w:val="000000"/>
                <w:sz w:val="18"/>
                <w:szCs w:val="18"/>
              </w:rPr>
            </w:pPr>
          </w:p>
        </w:tc>
        <w:tc>
          <w:tcPr>
            <w:tcW w:w="1560" w:type="dxa"/>
            <w:vMerge/>
            <w:tcBorders>
              <w:left w:val="single" w:sz="4" w:space="0" w:color="auto"/>
              <w:bottom w:val="single" w:sz="4" w:space="0" w:color="auto"/>
              <w:right w:val="single" w:sz="4" w:space="0" w:color="auto"/>
            </w:tcBorders>
          </w:tcPr>
          <w:p w14:paraId="6AC87065" w14:textId="77777777" w:rsidR="00132FE2" w:rsidRPr="00E12D95" w:rsidRDefault="00132FE2" w:rsidP="004356F2">
            <w:pPr>
              <w:jc w:val="center"/>
              <w:rPr>
                <w:rFonts w:ascii="Calibri" w:hAnsi="Calibri" w:cs="Calibri"/>
                <w:color w:val="000000"/>
                <w:sz w:val="18"/>
                <w:szCs w:val="18"/>
              </w:rPr>
            </w:pPr>
          </w:p>
        </w:tc>
        <w:tc>
          <w:tcPr>
            <w:tcW w:w="5806" w:type="dxa"/>
            <w:tcBorders>
              <w:top w:val="single" w:sz="4" w:space="0" w:color="auto"/>
              <w:left w:val="single" w:sz="4" w:space="0" w:color="auto"/>
              <w:bottom w:val="single" w:sz="4" w:space="0" w:color="auto"/>
              <w:right w:val="single" w:sz="4" w:space="0" w:color="auto"/>
            </w:tcBorders>
          </w:tcPr>
          <w:p w14:paraId="268CCDCD"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zamawiający, informuje, iż na dostarczonych komputerach zainstaluje oprogramowanie Microsoft Office 365 które jest obecnie użytkowane przez Zamawiającego, dostarczony przez Wykonawcę system operacyjny musi umożliwiać zainstalowanie ww. oprogramowania oraz wykorzystanie jego pełnej funkcjonalności z zachowaniem pełnej stabilności.</w:t>
            </w:r>
          </w:p>
        </w:tc>
      </w:tr>
      <w:tr w:rsidR="00132FE2" w:rsidRPr="00E12D95" w14:paraId="442AE909" w14:textId="77777777" w:rsidTr="004356F2">
        <w:tc>
          <w:tcPr>
            <w:tcW w:w="1696" w:type="dxa"/>
            <w:vMerge/>
          </w:tcPr>
          <w:p w14:paraId="1942F2FC"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8705E2E"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Waga [kg]</w:t>
            </w:r>
          </w:p>
        </w:tc>
        <w:tc>
          <w:tcPr>
            <w:tcW w:w="5806" w:type="dxa"/>
          </w:tcPr>
          <w:p w14:paraId="49D9D0C5"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maksymalnie 1,55 kg</w:t>
            </w:r>
          </w:p>
        </w:tc>
      </w:tr>
      <w:tr w:rsidR="00132FE2" w:rsidRPr="00E12D95" w14:paraId="3B4D183D" w14:textId="77777777" w:rsidTr="004356F2">
        <w:tc>
          <w:tcPr>
            <w:tcW w:w="1696" w:type="dxa"/>
            <w:vMerge/>
          </w:tcPr>
          <w:p w14:paraId="3D3AE572"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78124D4"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Dodatkowe akcesoria</w:t>
            </w:r>
          </w:p>
        </w:tc>
        <w:tc>
          <w:tcPr>
            <w:tcW w:w="5806" w:type="dxa"/>
          </w:tcPr>
          <w:p w14:paraId="506E8765"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torba przenośna dedykowana do wielkości zaproponowanego urządzenia oraz bezprzewodowa mysz optyczna</w:t>
            </w:r>
          </w:p>
        </w:tc>
      </w:tr>
      <w:tr w:rsidR="00132FE2" w:rsidRPr="00E12D95" w14:paraId="19AD1C47" w14:textId="77777777" w:rsidTr="004356F2">
        <w:tc>
          <w:tcPr>
            <w:tcW w:w="9062" w:type="dxa"/>
            <w:gridSpan w:val="3"/>
          </w:tcPr>
          <w:p w14:paraId="17A7C13E" w14:textId="77777777" w:rsidR="00132FE2" w:rsidRPr="00E12D95" w:rsidRDefault="00132FE2" w:rsidP="004356F2">
            <w:pPr>
              <w:jc w:val="both"/>
              <w:rPr>
                <w:rFonts w:ascii="Calibri" w:hAnsi="Calibri" w:cs="Calibri"/>
                <w:color w:val="000000"/>
              </w:rPr>
            </w:pPr>
          </w:p>
        </w:tc>
      </w:tr>
      <w:tr w:rsidR="00132FE2" w:rsidRPr="00E12D95" w14:paraId="23E1C1BB" w14:textId="77777777" w:rsidTr="004356F2">
        <w:tc>
          <w:tcPr>
            <w:tcW w:w="1696" w:type="dxa"/>
            <w:vMerge w:val="restart"/>
          </w:tcPr>
          <w:p w14:paraId="21227E7A"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Pozycja 3</w:t>
            </w:r>
          </w:p>
          <w:p w14:paraId="435AC804"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Ekran personalizujący</w:t>
            </w:r>
          </w:p>
          <w:p w14:paraId="0CB8160D"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27 cali</w:t>
            </w:r>
          </w:p>
          <w:p w14:paraId="0D32A6F9"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 xml:space="preserve">(filtr prywatyzujący na monitor) </w:t>
            </w:r>
          </w:p>
          <w:p w14:paraId="6B3C6569"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3 sztuki</w:t>
            </w:r>
          </w:p>
        </w:tc>
        <w:tc>
          <w:tcPr>
            <w:tcW w:w="1560" w:type="dxa"/>
            <w:tcBorders>
              <w:top w:val="single" w:sz="4" w:space="0" w:color="auto"/>
              <w:left w:val="single" w:sz="4" w:space="0" w:color="auto"/>
              <w:bottom w:val="single" w:sz="4" w:space="0" w:color="auto"/>
              <w:right w:val="single" w:sz="4" w:space="0" w:color="auto"/>
            </w:tcBorders>
          </w:tcPr>
          <w:p w14:paraId="070B6DE0"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Wielkość</w:t>
            </w:r>
          </w:p>
        </w:tc>
        <w:tc>
          <w:tcPr>
            <w:tcW w:w="5806" w:type="dxa"/>
          </w:tcPr>
          <w:p w14:paraId="5C82E03F"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27 cali</w:t>
            </w:r>
          </w:p>
        </w:tc>
      </w:tr>
      <w:tr w:rsidR="00132FE2" w:rsidRPr="00E12D95" w14:paraId="4E63CCD5" w14:textId="77777777" w:rsidTr="004356F2">
        <w:tc>
          <w:tcPr>
            <w:tcW w:w="1696" w:type="dxa"/>
            <w:vMerge/>
          </w:tcPr>
          <w:p w14:paraId="26D1EB8A"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E45E758"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Format</w:t>
            </w:r>
          </w:p>
        </w:tc>
        <w:tc>
          <w:tcPr>
            <w:tcW w:w="5806" w:type="dxa"/>
          </w:tcPr>
          <w:p w14:paraId="3AC90F7C"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16:9</w:t>
            </w:r>
          </w:p>
        </w:tc>
      </w:tr>
      <w:tr w:rsidR="00132FE2" w:rsidRPr="00E12D95" w14:paraId="7F15A755" w14:textId="77777777" w:rsidTr="004356F2">
        <w:tc>
          <w:tcPr>
            <w:tcW w:w="1696" w:type="dxa"/>
            <w:vMerge/>
          </w:tcPr>
          <w:p w14:paraId="65B5D77A"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C1843D5"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Przeznaczenie</w:t>
            </w:r>
          </w:p>
        </w:tc>
        <w:tc>
          <w:tcPr>
            <w:tcW w:w="5806" w:type="dxa"/>
          </w:tcPr>
          <w:p w14:paraId="19EEF40F"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monitor stacjonarny LCD</w:t>
            </w:r>
          </w:p>
        </w:tc>
      </w:tr>
      <w:tr w:rsidR="00132FE2" w:rsidRPr="00E12D95" w14:paraId="36AF68C2" w14:textId="77777777" w:rsidTr="004356F2">
        <w:tc>
          <w:tcPr>
            <w:tcW w:w="1696" w:type="dxa"/>
            <w:vMerge/>
          </w:tcPr>
          <w:p w14:paraId="7CC15772"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0449C17"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Kąt widzenia</w:t>
            </w:r>
          </w:p>
        </w:tc>
        <w:tc>
          <w:tcPr>
            <w:tcW w:w="5806" w:type="dxa"/>
          </w:tcPr>
          <w:p w14:paraId="0324D296"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maksymalnie 30 stopni</w:t>
            </w:r>
          </w:p>
        </w:tc>
      </w:tr>
      <w:tr w:rsidR="00132FE2" w:rsidRPr="00E12D95" w14:paraId="16C053B3" w14:textId="77777777" w:rsidTr="004356F2">
        <w:tc>
          <w:tcPr>
            <w:tcW w:w="1696" w:type="dxa"/>
            <w:vMerge/>
          </w:tcPr>
          <w:p w14:paraId="0252B106"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95DF5CB"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Inne</w:t>
            </w:r>
          </w:p>
        </w:tc>
        <w:tc>
          <w:tcPr>
            <w:tcW w:w="5806" w:type="dxa"/>
          </w:tcPr>
          <w:p w14:paraId="64AB3294"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redukujący refleks świetlny, chroni informacje wyświetlane na ekranie monitora</w:t>
            </w:r>
          </w:p>
        </w:tc>
      </w:tr>
      <w:tr w:rsidR="00132FE2" w:rsidRPr="00E12D95" w14:paraId="57F0F422" w14:textId="77777777" w:rsidTr="004356F2">
        <w:tc>
          <w:tcPr>
            <w:tcW w:w="1696" w:type="dxa"/>
            <w:vMerge/>
          </w:tcPr>
          <w:p w14:paraId="6B57BE23"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02622D4"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Montaż</w:t>
            </w:r>
          </w:p>
        </w:tc>
        <w:tc>
          <w:tcPr>
            <w:tcW w:w="5806" w:type="dxa"/>
          </w:tcPr>
          <w:p w14:paraId="7212D7E2"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możliwość szybkiego zdjęcia z monitora</w:t>
            </w:r>
          </w:p>
        </w:tc>
      </w:tr>
      <w:tr w:rsidR="00132FE2" w:rsidRPr="00E12D95" w14:paraId="18541668" w14:textId="77777777" w:rsidTr="004356F2">
        <w:tc>
          <w:tcPr>
            <w:tcW w:w="9062" w:type="dxa"/>
            <w:gridSpan w:val="3"/>
          </w:tcPr>
          <w:p w14:paraId="51D2A015" w14:textId="77777777" w:rsidR="00132FE2" w:rsidRPr="00E12D95" w:rsidRDefault="00132FE2" w:rsidP="004356F2">
            <w:pPr>
              <w:jc w:val="both"/>
              <w:rPr>
                <w:rFonts w:ascii="Calibri" w:hAnsi="Calibri" w:cs="Calibri"/>
                <w:color w:val="000000"/>
              </w:rPr>
            </w:pPr>
          </w:p>
        </w:tc>
      </w:tr>
      <w:tr w:rsidR="00132FE2" w:rsidRPr="00E12D95" w14:paraId="2A4F315B" w14:textId="77777777" w:rsidTr="004356F2">
        <w:tc>
          <w:tcPr>
            <w:tcW w:w="1696" w:type="dxa"/>
            <w:vMerge w:val="restart"/>
          </w:tcPr>
          <w:p w14:paraId="6CEC3FE9"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lastRenderedPageBreak/>
              <w:t>Pozycja 4</w:t>
            </w:r>
          </w:p>
          <w:p w14:paraId="3E5CCD53"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Ekran personalizujący</w:t>
            </w:r>
          </w:p>
          <w:p w14:paraId="093DB06A"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24,5 cala</w:t>
            </w:r>
          </w:p>
          <w:p w14:paraId="1EA57C05"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(filtr prywatyzujący na monitor)</w:t>
            </w:r>
          </w:p>
          <w:p w14:paraId="4D93976B"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1 sztuka</w:t>
            </w:r>
          </w:p>
        </w:tc>
        <w:tc>
          <w:tcPr>
            <w:tcW w:w="1560" w:type="dxa"/>
            <w:tcBorders>
              <w:top w:val="single" w:sz="4" w:space="0" w:color="auto"/>
              <w:left w:val="single" w:sz="4" w:space="0" w:color="auto"/>
              <w:bottom w:val="single" w:sz="4" w:space="0" w:color="auto"/>
              <w:right w:val="single" w:sz="4" w:space="0" w:color="auto"/>
            </w:tcBorders>
          </w:tcPr>
          <w:p w14:paraId="3224C847"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Wielkość</w:t>
            </w:r>
          </w:p>
        </w:tc>
        <w:tc>
          <w:tcPr>
            <w:tcW w:w="5806" w:type="dxa"/>
          </w:tcPr>
          <w:p w14:paraId="48240E8E"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24,5 cala</w:t>
            </w:r>
          </w:p>
        </w:tc>
      </w:tr>
      <w:tr w:rsidR="00132FE2" w:rsidRPr="00E12D95" w14:paraId="4D8944CC" w14:textId="77777777" w:rsidTr="004356F2">
        <w:tc>
          <w:tcPr>
            <w:tcW w:w="1696" w:type="dxa"/>
            <w:vMerge/>
          </w:tcPr>
          <w:p w14:paraId="3B254CBF" w14:textId="77777777" w:rsidR="00132FE2" w:rsidRPr="00E12D95" w:rsidRDefault="00132FE2" w:rsidP="004356F2">
            <w:pPr>
              <w:jc w:val="both"/>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0FE0950"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Format</w:t>
            </w:r>
          </w:p>
        </w:tc>
        <w:tc>
          <w:tcPr>
            <w:tcW w:w="5806" w:type="dxa"/>
          </w:tcPr>
          <w:p w14:paraId="4CB8184E"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16:9</w:t>
            </w:r>
          </w:p>
        </w:tc>
      </w:tr>
      <w:tr w:rsidR="00132FE2" w:rsidRPr="00E12D95" w14:paraId="2320E25A" w14:textId="77777777" w:rsidTr="004356F2">
        <w:tc>
          <w:tcPr>
            <w:tcW w:w="1696" w:type="dxa"/>
            <w:vMerge/>
          </w:tcPr>
          <w:p w14:paraId="2621257F" w14:textId="77777777" w:rsidR="00132FE2" w:rsidRPr="00E12D95" w:rsidRDefault="00132FE2" w:rsidP="004356F2">
            <w:pPr>
              <w:jc w:val="both"/>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60A83561"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Przeznaczenie</w:t>
            </w:r>
          </w:p>
        </w:tc>
        <w:tc>
          <w:tcPr>
            <w:tcW w:w="5806" w:type="dxa"/>
          </w:tcPr>
          <w:p w14:paraId="3014A594"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monitor stacjonarny LCD</w:t>
            </w:r>
          </w:p>
        </w:tc>
      </w:tr>
      <w:tr w:rsidR="00132FE2" w:rsidRPr="00E12D95" w14:paraId="4A8BC5A6" w14:textId="77777777" w:rsidTr="004356F2">
        <w:tc>
          <w:tcPr>
            <w:tcW w:w="1696" w:type="dxa"/>
            <w:vMerge/>
          </w:tcPr>
          <w:p w14:paraId="3F986A64" w14:textId="77777777" w:rsidR="00132FE2" w:rsidRPr="00E12D95" w:rsidRDefault="00132FE2" w:rsidP="004356F2">
            <w:pPr>
              <w:jc w:val="both"/>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536540C"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Kąt widzenia</w:t>
            </w:r>
          </w:p>
        </w:tc>
        <w:tc>
          <w:tcPr>
            <w:tcW w:w="5806" w:type="dxa"/>
          </w:tcPr>
          <w:p w14:paraId="20432268"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maksymalnie 30 stopni</w:t>
            </w:r>
          </w:p>
        </w:tc>
      </w:tr>
      <w:tr w:rsidR="00132FE2" w:rsidRPr="00E12D95" w14:paraId="46A64BF3" w14:textId="77777777" w:rsidTr="004356F2">
        <w:tc>
          <w:tcPr>
            <w:tcW w:w="1696" w:type="dxa"/>
            <w:vMerge/>
          </w:tcPr>
          <w:p w14:paraId="6F2A5149" w14:textId="77777777" w:rsidR="00132FE2" w:rsidRPr="00E12D95" w:rsidRDefault="00132FE2" w:rsidP="004356F2">
            <w:pPr>
              <w:jc w:val="both"/>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57D5182"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Inne</w:t>
            </w:r>
          </w:p>
        </w:tc>
        <w:tc>
          <w:tcPr>
            <w:tcW w:w="5806" w:type="dxa"/>
          </w:tcPr>
          <w:p w14:paraId="73ACC8F5"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redukujący refleks świetlny, chroni informacje wyświetlane na ekranie monitora</w:t>
            </w:r>
          </w:p>
        </w:tc>
      </w:tr>
      <w:tr w:rsidR="00132FE2" w:rsidRPr="00E12D95" w14:paraId="16BC865C" w14:textId="77777777" w:rsidTr="004356F2">
        <w:tc>
          <w:tcPr>
            <w:tcW w:w="1696" w:type="dxa"/>
            <w:vMerge/>
          </w:tcPr>
          <w:p w14:paraId="74BC874F" w14:textId="77777777" w:rsidR="00132FE2" w:rsidRPr="00E12D95" w:rsidRDefault="00132FE2" w:rsidP="004356F2">
            <w:pPr>
              <w:jc w:val="both"/>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F9FE053"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Montaż</w:t>
            </w:r>
          </w:p>
        </w:tc>
        <w:tc>
          <w:tcPr>
            <w:tcW w:w="5806" w:type="dxa"/>
          </w:tcPr>
          <w:p w14:paraId="336DCF75"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możliwość szybkiego zdjęcia z monitora</w:t>
            </w:r>
          </w:p>
        </w:tc>
      </w:tr>
      <w:tr w:rsidR="00132FE2" w:rsidRPr="00E12D95" w14:paraId="67CD0CD5" w14:textId="77777777" w:rsidTr="004356F2">
        <w:tc>
          <w:tcPr>
            <w:tcW w:w="9062" w:type="dxa"/>
            <w:gridSpan w:val="3"/>
          </w:tcPr>
          <w:p w14:paraId="597B3C81" w14:textId="77777777" w:rsidR="00132FE2" w:rsidRPr="00E12D95" w:rsidRDefault="00132FE2" w:rsidP="004356F2">
            <w:pPr>
              <w:jc w:val="both"/>
              <w:rPr>
                <w:rFonts w:ascii="Calibri" w:hAnsi="Calibri" w:cs="Calibri"/>
                <w:color w:val="000000"/>
              </w:rPr>
            </w:pPr>
          </w:p>
        </w:tc>
      </w:tr>
      <w:tr w:rsidR="00132FE2" w:rsidRPr="00E12D95" w14:paraId="40383CFC" w14:textId="77777777" w:rsidTr="004356F2">
        <w:tc>
          <w:tcPr>
            <w:tcW w:w="1696" w:type="dxa"/>
            <w:vMerge w:val="restart"/>
          </w:tcPr>
          <w:p w14:paraId="40723DC4"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Pozycja 5</w:t>
            </w:r>
          </w:p>
          <w:p w14:paraId="79B861BD"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UPS 800VA</w:t>
            </w:r>
          </w:p>
          <w:p w14:paraId="318A9230"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4 sztuki</w:t>
            </w:r>
          </w:p>
        </w:tc>
        <w:tc>
          <w:tcPr>
            <w:tcW w:w="1560" w:type="dxa"/>
            <w:tcBorders>
              <w:top w:val="single" w:sz="4" w:space="0" w:color="auto"/>
              <w:left w:val="single" w:sz="4" w:space="0" w:color="auto"/>
              <w:bottom w:val="single" w:sz="4" w:space="0" w:color="auto"/>
              <w:right w:val="single" w:sz="4" w:space="0" w:color="auto"/>
            </w:tcBorders>
          </w:tcPr>
          <w:p w14:paraId="2C16FF19"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Moc skuteczna</w:t>
            </w:r>
          </w:p>
        </w:tc>
        <w:tc>
          <w:tcPr>
            <w:tcW w:w="5806" w:type="dxa"/>
            <w:tcBorders>
              <w:top w:val="single" w:sz="4" w:space="0" w:color="auto"/>
              <w:left w:val="single" w:sz="4" w:space="0" w:color="auto"/>
              <w:bottom w:val="single" w:sz="4" w:space="0" w:color="auto"/>
              <w:right w:val="single" w:sz="4" w:space="0" w:color="auto"/>
            </w:tcBorders>
          </w:tcPr>
          <w:p w14:paraId="09453CC0"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minimum 400W</w:t>
            </w:r>
          </w:p>
        </w:tc>
      </w:tr>
      <w:tr w:rsidR="00132FE2" w:rsidRPr="00E12D95" w14:paraId="0D429E77" w14:textId="77777777" w:rsidTr="004356F2">
        <w:tc>
          <w:tcPr>
            <w:tcW w:w="1696" w:type="dxa"/>
            <w:vMerge/>
          </w:tcPr>
          <w:p w14:paraId="488861F8"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3233971"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Moc pozorna</w:t>
            </w:r>
          </w:p>
        </w:tc>
        <w:tc>
          <w:tcPr>
            <w:tcW w:w="5806" w:type="dxa"/>
            <w:tcBorders>
              <w:top w:val="single" w:sz="4" w:space="0" w:color="auto"/>
              <w:left w:val="single" w:sz="4" w:space="0" w:color="auto"/>
              <w:bottom w:val="single" w:sz="4" w:space="0" w:color="auto"/>
              <w:right w:val="single" w:sz="4" w:space="0" w:color="auto"/>
            </w:tcBorders>
          </w:tcPr>
          <w:p w14:paraId="695F6F6D"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minimum 800VA</w:t>
            </w:r>
          </w:p>
        </w:tc>
      </w:tr>
      <w:tr w:rsidR="00132FE2" w:rsidRPr="00E12D95" w14:paraId="6B16804A" w14:textId="77777777" w:rsidTr="004356F2">
        <w:tc>
          <w:tcPr>
            <w:tcW w:w="1696" w:type="dxa"/>
            <w:vMerge/>
          </w:tcPr>
          <w:p w14:paraId="4FC5E3FE"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5C859EB"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Zabezpieczenie</w:t>
            </w:r>
          </w:p>
        </w:tc>
        <w:tc>
          <w:tcPr>
            <w:tcW w:w="5806" w:type="dxa"/>
            <w:tcBorders>
              <w:top w:val="single" w:sz="4" w:space="0" w:color="auto"/>
              <w:left w:val="single" w:sz="4" w:space="0" w:color="auto"/>
              <w:bottom w:val="single" w:sz="4" w:space="0" w:color="auto"/>
              <w:right w:val="single" w:sz="4" w:space="0" w:color="auto"/>
            </w:tcBorders>
          </w:tcPr>
          <w:p w14:paraId="222E73A0"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minimum przeciwprzepięciowe</w:t>
            </w:r>
          </w:p>
        </w:tc>
      </w:tr>
      <w:tr w:rsidR="00132FE2" w:rsidRPr="00E12D95" w14:paraId="4D6387C5" w14:textId="77777777" w:rsidTr="004356F2">
        <w:tc>
          <w:tcPr>
            <w:tcW w:w="1696" w:type="dxa"/>
            <w:vMerge/>
          </w:tcPr>
          <w:p w14:paraId="59447571"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25A52E2"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Napięcie wejściowe</w:t>
            </w:r>
          </w:p>
        </w:tc>
        <w:tc>
          <w:tcPr>
            <w:tcW w:w="5806" w:type="dxa"/>
            <w:tcBorders>
              <w:top w:val="single" w:sz="4" w:space="0" w:color="auto"/>
              <w:left w:val="single" w:sz="4" w:space="0" w:color="auto"/>
              <w:bottom w:val="single" w:sz="4" w:space="0" w:color="auto"/>
              <w:right w:val="single" w:sz="4" w:space="0" w:color="auto"/>
            </w:tcBorders>
          </w:tcPr>
          <w:p w14:paraId="4E2A71FB"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220-240V</w:t>
            </w:r>
          </w:p>
        </w:tc>
      </w:tr>
      <w:tr w:rsidR="00132FE2" w:rsidRPr="00E12D95" w14:paraId="37DE71EB" w14:textId="77777777" w:rsidTr="004356F2">
        <w:tc>
          <w:tcPr>
            <w:tcW w:w="1696" w:type="dxa"/>
            <w:vMerge/>
          </w:tcPr>
          <w:p w14:paraId="7E5C6562"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9AA521E"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 xml:space="preserve">Gniazda wyjściowe typ E francuskie lub </w:t>
            </w:r>
            <w:proofErr w:type="spellStart"/>
            <w:r w:rsidRPr="00E12D95">
              <w:rPr>
                <w:rFonts w:ascii="Calibri" w:eastAsia="Calibri" w:hAnsi="Calibri" w:cs="Calibri"/>
                <w:color w:val="000000"/>
                <w:sz w:val="18"/>
                <w:szCs w:val="18"/>
                <w:lang w:eastAsia="pl-PL"/>
              </w:rPr>
              <w:t>schuko</w:t>
            </w:r>
            <w:proofErr w:type="spellEnd"/>
          </w:p>
        </w:tc>
        <w:tc>
          <w:tcPr>
            <w:tcW w:w="5806" w:type="dxa"/>
            <w:tcBorders>
              <w:top w:val="single" w:sz="4" w:space="0" w:color="auto"/>
              <w:left w:val="single" w:sz="4" w:space="0" w:color="auto"/>
              <w:bottom w:val="single" w:sz="4" w:space="0" w:color="auto"/>
              <w:right w:val="single" w:sz="4" w:space="0" w:color="auto"/>
            </w:tcBorders>
          </w:tcPr>
          <w:p w14:paraId="561D29EE"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minimum 2</w:t>
            </w:r>
          </w:p>
        </w:tc>
      </w:tr>
      <w:tr w:rsidR="00132FE2" w:rsidRPr="00E12D95" w14:paraId="3BA70100" w14:textId="77777777" w:rsidTr="004356F2">
        <w:tc>
          <w:tcPr>
            <w:tcW w:w="1696" w:type="dxa"/>
            <w:vMerge/>
          </w:tcPr>
          <w:p w14:paraId="6BC511C5"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247A4C3"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Czas przełączenia nie dłużej niż</w:t>
            </w:r>
          </w:p>
        </w:tc>
        <w:tc>
          <w:tcPr>
            <w:tcW w:w="5806" w:type="dxa"/>
            <w:tcBorders>
              <w:top w:val="single" w:sz="4" w:space="0" w:color="auto"/>
              <w:left w:val="single" w:sz="4" w:space="0" w:color="auto"/>
              <w:bottom w:val="single" w:sz="4" w:space="0" w:color="auto"/>
              <w:right w:val="single" w:sz="4" w:space="0" w:color="auto"/>
            </w:tcBorders>
          </w:tcPr>
          <w:p w14:paraId="1188796D"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7ms</w:t>
            </w:r>
          </w:p>
        </w:tc>
      </w:tr>
      <w:tr w:rsidR="00132FE2" w:rsidRPr="00E12D95" w14:paraId="0EC85EDA" w14:textId="77777777" w:rsidTr="004356F2">
        <w:tc>
          <w:tcPr>
            <w:tcW w:w="1696" w:type="dxa"/>
            <w:vMerge/>
          </w:tcPr>
          <w:p w14:paraId="10DE2289"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4DFAAD3"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Sygnalizacja pracy</w:t>
            </w:r>
          </w:p>
        </w:tc>
        <w:tc>
          <w:tcPr>
            <w:tcW w:w="5806" w:type="dxa"/>
            <w:tcBorders>
              <w:top w:val="single" w:sz="4" w:space="0" w:color="auto"/>
              <w:left w:val="single" w:sz="4" w:space="0" w:color="auto"/>
              <w:bottom w:val="single" w:sz="4" w:space="0" w:color="auto"/>
              <w:right w:val="single" w:sz="4" w:space="0" w:color="auto"/>
            </w:tcBorders>
          </w:tcPr>
          <w:p w14:paraId="03A93E51"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minimum dioda LED oraz dźwiękowa</w:t>
            </w:r>
          </w:p>
        </w:tc>
      </w:tr>
      <w:tr w:rsidR="00132FE2" w:rsidRPr="00E12D95" w14:paraId="33FEF7E2" w14:textId="77777777" w:rsidTr="004356F2">
        <w:tc>
          <w:tcPr>
            <w:tcW w:w="1696" w:type="dxa"/>
            <w:vMerge/>
          </w:tcPr>
          <w:p w14:paraId="37EB983A"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643BCA66"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Typ obudowy</w:t>
            </w:r>
          </w:p>
        </w:tc>
        <w:tc>
          <w:tcPr>
            <w:tcW w:w="5806" w:type="dxa"/>
            <w:tcBorders>
              <w:top w:val="single" w:sz="4" w:space="0" w:color="auto"/>
              <w:left w:val="single" w:sz="4" w:space="0" w:color="auto"/>
              <w:bottom w:val="single" w:sz="4" w:space="0" w:color="auto"/>
              <w:right w:val="single" w:sz="4" w:space="0" w:color="auto"/>
            </w:tcBorders>
          </w:tcPr>
          <w:p w14:paraId="64D0A962"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Tower</w:t>
            </w:r>
          </w:p>
        </w:tc>
      </w:tr>
      <w:tr w:rsidR="00132FE2" w:rsidRPr="00E12D95" w14:paraId="072E7073" w14:textId="77777777" w:rsidTr="004356F2">
        <w:tc>
          <w:tcPr>
            <w:tcW w:w="1696" w:type="dxa"/>
            <w:vMerge/>
          </w:tcPr>
          <w:p w14:paraId="5778666D"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0FE4ED2"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Waga maksymalna</w:t>
            </w:r>
          </w:p>
        </w:tc>
        <w:tc>
          <w:tcPr>
            <w:tcW w:w="5806" w:type="dxa"/>
            <w:tcBorders>
              <w:top w:val="single" w:sz="4" w:space="0" w:color="auto"/>
              <w:left w:val="single" w:sz="4" w:space="0" w:color="auto"/>
              <w:bottom w:val="single" w:sz="4" w:space="0" w:color="auto"/>
              <w:right w:val="single" w:sz="4" w:space="0" w:color="auto"/>
            </w:tcBorders>
          </w:tcPr>
          <w:p w14:paraId="7722A55A"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6kg</w:t>
            </w:r>
          </w:p>
        </w:tc>
      </w:tr>
      <w:tr w:rsidR="00132FE2" w:rsidRPr="00E12D95" w14:paraId="4FDC7C38" w14:textId="77777777" w:rsidTr="004356F2">
        <w:tc>
          <w:tcPr>
            <w:tcW w:w="1696" w:type="dxa"/>
            <w:vMerge/>
          </w:tcPr>
          <w:p w14:paraId="1B9C9DE8"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6262949C"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Dołączone akcesoria</w:t>
            </w:r>
          </w:p>
        </w:tc>
        <w:tc>
          <w:tcPr>
            <w:tcW w:w="5806" w:type="dxa"/>
            <w:tcBorders>
              <w:top w:val="single" w:sz="4" w:space="0" w:color="auto"/>
              <w:left w:val="single" w:sz="4" w:space="0" w:color="auto"/>
              <w:bottom w:val="single" w:sz="4" w:space="0" w:color="auto"/>
              <w:right w:val="single" w:sz="4" w:space="0" w:color="auto"/>
            </w:tcBorders>
          </w:tcPr>
          <w:p w14:paraId="7AEC21E0"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minimum kabel zasilający</w:t>
            </w:r>
          </w:p>
        </w:tc>
      </w:tr>
      <w:tr w:rsidR="00132FE2" w:rsidRPr="00E12D95" w14:paraId="1A522B9C" w14:textId="77777777" w:rsidTr="004356F2">
        <w:tc>
          <w:tcPr>
            <w:tcW w:w="9062" w:type="dxa"/>
            <w:gridSpan w:val="3"/>
          </w:tcPr>
          <w:p w14:paraId="58965545" w14:textId="77777777" w:rsidR="00132FE2" w:rsidRPr="00E12D95" w:rsidRDefault="00132FE2" w:rsidP="004356F2">
            <w:pPr>
              <w:jc w:val="both"/>
              <w:rPr>
                <w:rFonts w:ascii="Calibri" w:hAnsi="Calibri" w:cs="Calibri"/>
                <w:color w:val="000000"/>
              </w:rPr>
            </w:pPr>
          </w:p>
        </w:tc>
      </w:tr>
      <w:tr w:rsidR="00132FE2" w:rsidRPr="00E12D95" w14:paraId="0435CDF0" w14:textId="77777777" w:rsidTr="004356F2">
        <w:tc>
          <w:tcPr>
            <w:tcW w:w="1696" w:type="dxa"/>
            <w:vMerge w:val="restart"/>
          </w:tcPr>
          <w:p w14:paraId="5D5FB698"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Pozycja 6</w:t>
            </w:r>
          </w:p>
          <w:p w14:paraId="3BECC487"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 xml:space="preserve">Komputer stacjonarny typu </w:t>
            </w:r>
            <w:proofErr w:type="spellStart"/>
            <w:r w:rsidRPr="00E12D95">
              <w:rPr>
                <w:rFonts w:ascii="Calibri" w:hAnsi="Calibri" w:cs="Calibri"/>
                <w:color w:val="000000"/>
                <w:sz w:val="18"/>
                <w:szCs w:val="18"/>
              </w:rPr>
              <w:t>All</w:t>
            </w:r>
            <w:proofErr w:type="spellEnd"/>
            <w:r w:rsidRPr="00E12D95">
              <w:rPr>
                <w:rFonts w:ascii="Calibri" w:hAnsi="Calibri" w:cs="Calibri"/>
                <w:color w:val="000000"/>
                <w:sz w:val="18"/>
                <w:szCs w:val="18"/>
              </w:rPr>
              <w:t xml:space="preserve"> in One 27 cali</w:t>
            </w:r>
          </w:p>
          <w:p w14:paraId="053C4AAF"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6 sztuk</w:t>
            </w:r>
          </w:p>
        </w:tc>
        <w:tc>
          <w:tcPr>
            <w:tcW w:w="1560" w:type="dxa"/>
          </w:tcPr>
          <w:p w14:paraId="7509D4AB"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Procesor</w:t>
            </w:r>
          </w:p>
        </w:tc>
        <w:tc>
          <w:tcPr>
            <w:tcW w:w="5806" w:type="dxa"/>
            <w:tcBorders>
              <w:top w:val="single" w:sz="4" w:space="0" w:color="000000"/>
              <w:left w:val="single" w:sz="4" w:space="0" w:color="000000"/>
              <w:bottom w:val="single" w:sz="4" w:space="0" w:color="000000"/>
              <w:right w:val="single" w:sz="4" w:space="0" w:color="000000"/>
            </w:tcBorders>
          </w:tcPr>
          <w:p w14:paraId="15308DB3" w14:textId="77777777" w:rsidR="00132FE2" w:rsidRPr="00E12D95" w:rsidRDefault="00132FE2" w:rsidP="004356F2">
            <w:pPr>
              <w:jc w:val="center"/>
              <w:rPr>
                <w:rFonts w:ascii="Calibri" w:eastAsia="Calibri" w:hAnsi="Calibri" w:cs="Calibri"/>
                <w:sz w:val="18"/>
                <w:szCs w:val="18"/>
                <w:lang w:eastAsia="pl-PL"/>
              </w:rPr>
            </w:pPr>
            <w:r w:rsidRPr="00E12D95">
              <w:rPr>
                <w:rFonts w:ascii="Calibri" w:eastAsia="Calibri" w:hAnsi="Calibri" w:cs="Calibri"/>
                <w:sz w:val="18"/>
                <w:szCs w:val="18"/>
                <w:lang w:eastAsia="pl-PL"/>
              </w:rPr>
              <w:t>Procesor o wydajności nie mniejszej niż</w:t>
            </w:r>
          </w:p>
          <w:p w14:paraId="02B8BCF6"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13 023 pkt  na podstawie wydajności określonej w ogólnodostępnych testach zamieszczonych na stronie https://www.cpubenchmark.net/laptop.html na dzień składania ofert.</w:t>
            </w:r>
          </w:p>
        </w:tc>
      </w:tr>
      <w:tr w:rsidR="00132FE2" w:rsidRPr="00E12D95" w14:paraId="0CC9A3CC" w14:textId="77777777" w:rsidTr="004356F2">
        <w:tc>
          <w:tcPr>
            <w:tcW w:w="1696" w:type="dxa"/>
            <w:vMerge/>
          </w:tcPr>
          <w:p w14:paraId="1F2A15E2" w14:textId="77777777" w:rsidR="00132FE2" w:rsidRPr="00E12D95" w:rsidRDefault="00132FE2" w:rsidP="004356F2">
            <w:pPr>
              <w:jc w:val="center"/>
              <w:rPr>
                <w:rFonts w:ascii="Calibri" w:hAnsi="Calibri" w:cs="Calibri"/>
                <w:color w:val="000000"/>
                <w:sz w:val="18"/>
                <w:szCs w:val="18"/>
              </w:rPr>
            </w:pPr>
          </w:p>
        </w:tc>
        <w:tc>
          <w:tcPr>
            <w:tcW w:w="1560" w:type="dxa"/>
          </w:tcPr>
          <w:p w14:paraId="2C963139"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Ekran</w:t>
            </w:r>
          </w:p>
        </w:tc>
        <w:tc>
          <w:tcPr>
            <w:tcW w:w="5806" w:type="dxa"/>
            <w:tcBorders>
              <w:top w:val="single" w:sz="4" w:space="0" w:color="000000"/>
              <w:left w:val="single" w:sz="4" w:space="0" w:color="000000"/>
              <w:bottom w:val="single" w:sz="4" w:space="0" w:color="000000"/>
              <w:right w:val="single" w:sz="4" w:space="0" w:color="000000"/>
            </w:tcBorders>
            <w:shd w:val="clear" w:color="FFFFFF" w:fill="FFFFFF"/>
          </w:tcPr>
          <w:p w14:paraId="18EB0FCB"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ekran LCD, LED minimum 27 cali (z gwarancją 0 złych pikseli pierwszy miesiąc)</w:t>
            </w:r>
          </w:p>
        </w:tc>
      </w:tr>
      <w:tr w:rsidR="00132FE2" w:rsidRPr="00E12D95" w14:paraId="78AEE64C" w14:textId="77777777" w:rsidTr="004356F2">
        <w:tc>
          <w:tcPr>
            <w:tcW w:w="1696" w:type="dxa"/>
            <w:vMerge/>
          </w:tcPr>
          <w:p w14:paraId="2E9D780E" w14:textId="77777777" w:rsidR="00132FE2" w:rsidRPr="00E12D95" w:rsidRDefault="00132FE2" w:rsidP="004356F2">
            <w:pPr>
              <w:jc w:val="center"/>
              <w:rPr>
                <w:rFonts w:ascii="Calibri" w:hAnsi="Calibri" w:cs="Calibri"/>
                <w:color w:val="000000"/>
                <w:sz w:val="18"/>
                <w:szCs w:val="18"/>
              </w:rPr>
            </w:pPr>
          </w:p>
        </w:tc>
        <w:tc>
          <w:tcPr>
            <w:tcW w:w="1560" w:type="dxa"/>
          </w:tcPr>
          <w:p w14:paraId="6A136FFC"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Rozdzielczość</w:t>
            </w:r>
          </w:p>
        </w:tc>
        <w:tc>
          <w:tcPr>
            <w:tcW w:w="5806" w:type="dxa"/>
            <w:tcBorders>
              <w:top w:val="single" w:sz="4" w:space="0" w:color="000000"/>
              <w:left w:val="single" w:sz="4" w:space="0" w:color="000000"/>
              <w:bottom w:val="single" w:sz="4" w:space="0" w:color="000000"/>
              <w:right w:val="single" w:sz="4" w:space="0" w:color="000000"/>
            </w:tcBorders>
            <w:shd w:val="clear" w:color="FFFFFF" w:fill="FFFFFF"/>
          </w:tcPr>
          <w:p w14:paraId="06BC1644"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rozdzielczość matrycy minimum 1920x1080</w:t>
            </w:r>
          </w:p>
        </w:tc>
      </w:tr>
      <w:tr w:rsidR="00132FE2" w:rsidRPr="00E12D95" w14:paraId="0BB02771" w14:textId="77777777" w:rsidTr="004356F2">
        <w:tc>
          <w:tcPr>
            <w:tcW w:w="1696" w:type="dxa"/>
            <w:vMerge/>
          </w:tcPr>
          <w:p w14:paraId="68C5E945" w14:textId="77777777" w:rsidR="00132FE2" w:rsidRPr="00E12D95" w:rsidRDefault="00132FE2" w:rsidP="004356F2">
            <w:pPr>
              <w:jc w:val="center"/>
              <w:rPr>
                <w:rFonts w:ascii="Calibri" w:hAnsi="Calibri" w:cs="Calibri"/>
                <w:color w:val="000000"/>
                <w:sz w:val="18"/>
                <w:szCs w:val="18"/>
              </w:rPr>
            </w:pPr>
          </w:p>
        </w:tc>
        <w:tc>
          <w:tcPr>
            <w:tcW w:w="1560" w:type="dxa"/>
          </w:tcPr>
          <w:p w14:paraId="0B92D90E"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Pamięć operacyjna</w:t>
            </w:r>
          </w:p>
        </w:tc>
        <w:tc>
          <w:tcPr>
            <w:tcW w:w="5806" w:type="dxa"/>
            <w:tcBorders>
              <w:top w:val="single" w:sz="4" w:space="0" w:color="000000"/>
              <w:left w:val="single" w:sz="4" w:space="0" w:color="000000"/>
              <w:bottom w:val="single" w:sz="4" w:space="0" w:color="000000"/>
              <w:right w:val="single" w:sz="4" w:space="0" w:color="000000"/>
            </w:tcBorders>
          </w:tcPr>
          <w:p w14:paraId="1B9DB186"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minimum 16GB</w:t>
            </w:r>
          </w:p>
        </w:tc>
      </w:tr>
      <w:tr w:rsidR="00132FE2" w:rsidRPr="00E12D95" w14:paraId="4DE8D242" w14:textId="77777777" w:rsidTr="004356F2">
        <w:tc>
          <w:tcPr>
            <w:tcW w:w="1696" w:type="dxa"/>
            <w:vMerge/>
          </w:tcPr>
          <w:p w14:paraId="7FE5D1A5" w14:textId="77777777" w:rsidR="00132FE2" w:rsidRPr="00E12D95" w:rsidRDefault="00132FE2" w:rsidP="004356F2">
            <w:pPr>
              <w:jc w:val="center"/>
              <w:rPr>
                <w:rFonts w:ascii="Calibri" w:hAnsi="Calibri" w:cs="Calibri"/>
                <w:color w:val="000000"/>
                <w:sz w:val="18"/>
                <w:szCs w:val="18"/>
              </w:rPr>
            </w:pPr>
          </w:p>
        </w:tc>
        <w:tc>
          <w:tcPr>
            <w:tcW w:w="1560" w:type="dxa"/>
          </w:tcPr>
          <w:p w14:paraId="2EA89E9A"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Pamięć masowa</w:t>
            </w:r>
          </w:p>
        </w:tc>
        <w:tc>
          <w:tcPr>
            <w:tcW w:w="5806" w:type="dxa"/>
            <w:tcBorders>
              <w:top w:val="single" w:sz="4" w:space="0" w:color="000000"/>
              <w:left w:val="single" w:sz="4" w:space="0" w:color="000000"/>
              <w:bottom w:val="single" w:sz="4" w:space="0" w:color="000000"/>
              <w:right w:val="single" w:sz="4" w:space="0" w:color="000000"/>
            </w:tcBorders>
          </w:tcPr>
          <w:p w14:paraId="15D956EF"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dysk SSD, pojemność minimum 256GB</w:t>
            </w:r>
          </w:p>
        </w:tc>
      </w:tr>
      <w:tr w:rsidR="00132FE2" w:rsidRPr="00E12D95" w14:paraId="0D80DBE7" w14:textId="77777777" w:rsidTr="004356F2">
        <w:tc>
          <w:tcPr>
            <w:tcW w:w="1696" w:type="dxa"/>
            <w:vMerge/>
          </w:tcPr>
          <w:p w14:paraId="77D71A18" w14:textId="77777777" w:rsidR="00132FE2" w:rsidRPr="00E12D95" w:rsidRDefault="00132FE2" w:rsidP="004356F2">
            <w:pPr>
              <w:jc w:val="center"/>
              <w:rPr>
                <w:rFonts w:ascii="Calibri" w:hAnsi="Calibri" w:cs="Calibri"/>
                <w:color w:val="000000"/>
                <w:sz w:val="18"/>
                <w:szCs w:val="18"/>
              </w:rPr>
            </w:pPr>
          </w:p>
        </w:tc>
        <w:tc>
          <w:tcPr>
            <w:tcW w:w="1560" w:type="dxa"/>
          </w:tcPr>
          <w:p w14:paraId="12110F0C"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Typ karty graficznej</w:t>
            </w:r>
          </w:p>
        </w:tc>
        <w:tc>
          <w:tcPr>
            <w:tcW w:w="5806" w:type="dxa"/>
            <w:tcBorders>
              <w:top w:val="single" w:sz="4" w:space="0" w:color="000000"/>
              <w:left w:val="single" w:sz="4" w:space="0" w:color="000000"/>
              <w:bottom w:val="single" w:sz="4" w:space="0" w:color="000000"/>
              <w:right w:val="single" w:sz="4" w:space="0" w:color="000000"/>
            </w:tcBorders>
          </w:tcPr>
          <w:p w14:paraId="337AEA72"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karta graficzna wyposażona w złącze : Wejście HDMI x1, Wyjście HDMI x1 (osobne porty)</w:t>
            </w:r>
          </w:p>
        </w:tc>
      </w:tr>
      <w:tr w:rsidR="00132FE2" w:rsidRPr="00E12D95" w14:paraId="073AA79B" w14:textId="77777777" w:rsidTr="004356F2">
        <w:tc>
          <w:tcPr>
            <w:tcW w:w="1696" w:type="dxa"/>
            <w:vMerge/>
          </w:tcPr>
          <w:p w14:paraId="2380E125" w14:textId="77777777" w:rsidR="00132FE2" w:rsidRPr="00E12D95" w:rsidRDefault="00132FE2" w:rsidP="004356F2">
            <w:pPr>
              <w:jc w:val="center"/>
              <w:rPr>
                <w:rFonts w:ascii="Calibri" w:hAnsi="Calibri" w:cs="Calibri"/>
                <w:color w:val="000000"/>
                <w:sz w:val="18"/>
                <w:szCs w:val="18"/>
              </w:rPr>
            </w:pPr>
          </w:p>
        </w:tc>
        <w:tc>
          <w:tcPr>
            <w:tcW w:w="1560" w:type="dxa"/>
            <w:vMerge w:val="restart"/>
          </w:tcPr>
          <w:p w14:paraId="224A1312"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Karta sieciowa</w:t>
            </w:r>
          </w:p>
        </w:tc>
        <w:tc>
          <w:tcPr>
            <w:tcW w:w="5806" w:type="dxa"/>
            <w:tcBorders>
              <w:top w:val="single" w:sz="4" w:space="0" w:color="000000"/>
              <w:left w:val="single" w:sz="4" w:space="0" w:color="000000"/>
              <w:bottom w:val="single" w:sz="4" w:space="0" w:color="000000"/>
              <w:right w:val="single" w:sz="4" w:space="0" w:color="000000"/>
            </w:tcBorders>
          </w:tcPr>
          <w:p w14:paraId="0ECA7016"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 xml:space="preserve">RJ45 (tryby pracy: 100/1000 </w:t>
            </w:r>
            <w:proofErr w:type="spellStart"/>
            <w:r w:rsidRPr="00E12D95">
              <w:rPr>
                <w:rFonts w:ascii="Calibri" w:eastAsia="Calibri" w:hAnsi="Calibri" w:cs="Calibri"/>
                <w:sz w:val="18"/>
                <w:szCs w:val="18"/>
                <w:lang w:eastAsia="pl-PL"/>
              </w:rPr>
              <w:t>BaseT</w:t>
            </w:r>
            <w:proofErr w:type="spellEnd"/>
            <w:r w:rsidRPr="00E12D95">
              <w:rPr>
                <w:rFonts w:ascii="Calibri" w:eastAsia="Calibri" w:hAnsi="Calibri" w:cs="Calibri"/>
                <w:sz w:val="18"/>
                <w:szCs w:val="18"/>
                <w:lang w:eastAsia="pl-PL"/>
              </w:rPr>
              <w:t xml:space="preserve"> )</w:t>
            </w:r>
          </w:p>
        </w:tc>
      </w:tr>
      <w:tr w:rsidR="00132FE2" w:rsidRPr="00E12D95" w14:paraId="56DE81EC" w14:textId="77777777" w:rsidTr="004356F2">
        <w:tc>
          <w:tcPr>
            <w:tcW w:w="1696" w:type="dxa"/>
            <w:vMerge/>
          </w:tcPr>
          <w:p w14:paraId="703C8DD8" w14:textId="77777777" w:rsidR="00132FE2" w:rsidRPr="00E12D95" w:rsidRDefault="00132FE2" w:rsidP="004356F2">
            <w:pPr>
              <w:jc w:val="center"/>
              <w:rPr>
                <w:rFonts w:ascii="Calibri" w:hAnsi="Calibri" w:cs="Calibri"/>
                <w:color w:val="000000"/>
                <w:sz w:val="18"/>
                <w:szCs w:val="18"/>
              </w:rPr>
            </w:pPr>
          </w:p>
        </w:tc>
        <w:tc>
          <w:tcPr>
            <w:tcW w:w="1560" w:type="dxa"/>
            <w:vMerge/>
          </w:tcPr>
          <w:p w14:paraId="5E1A7B92" w14:textId="77777777" w:rsidR="00132FE2" w:rsidRPr="00E12D95" w:rsidRDefault="00132FE2" w:rsidP="004356F2">
            <w:pPr>
              <w:jc w:val="center"/>
              <w:rPr>
                <w:rFonts w:ascii="Calibri" w:hAnsi="Calibri" w:cs="Calibri"/>
                <w:color w:val="000000"/>
                <w:sz w:val="18"/>
                <w:szCs w:val="18"/>
              </w:rPr>
            </w:pPr>
          </w:p>
        </w:tc>
        <w:tc>
          <w:tcPr>
            <w:tcW w:w="5806" w:type="dxa"/>
            <w:tcBorders>
              <w:top w:val="single" w:sz="4" w:space="0" w:color="000000"/>
              <w:left w:val="single" w:sz="4" w:space="0" w:color="000000"/>
              <w:bottom w:val="single" w:sz="4" w:space="0" w:color="000000"/>
              <w:right w:val="single" w:sz="4" w:space="0" w:color="000000"/>
            </w:tcBorders>
          </w:tcPr>
          <w:p w14:paraId="390383A7"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 xml:space="preserve">łączność </w:t>
            </w:r>
            <w:proofErr w:type="spellStart"/>
            <w:r w:rsidRPr="00E12D95">
              <w:rPr>
                <w:rFonts w:ascii="Calibri" w:eastAsia="Calibri" w:hAnsi="Calibri" w:cs="Calibri"/>
                <w:sz w:val="18"/>
                <w:szCs w:val="18"/>
                <w:lang w:eastAsia="pl-PL"/>
              </w:rPr>
              <w:t>WiFi</w:t>
            </w:r>
            <w:proofErr w:type="spellEnd"/>
            <w:r w:rsidRPr="00E12D95">
              <w:rPr>
                <w:rFonts w:ascii="Calibri" w:eastAsia="Calibri" w:hAnsi="Calibri" w:cs="Calibri"/>
                <w:sz w:val="18"/>
                <w:szCs w:val="18"/>
                <w:lang w:eastAsia="pl-PL"/>
              </w:rPr>
              <w:t xml:space="preserve"> w standardzie a/b/g/n/</w:t>
            </w:r>
            <w:proofErr w:type="spellStart"/>
            <w:r w:rsidRPr="00E12D95">
              <w:rPr>
                <w:rFonts w:ascii="Calibri" w:eastAsia="Calibri" w:hAnsi="Calibri" w:cs="Calibri"/>
                <w:sz w:val="18"/>
                <w:szCs w:val="18"/>
                <w:lang w:eastAsia="pl-PL"/>
              </w:rPr>
              <w:t>ac</w:t>
            </w:r>
            <w:proofErr w:type="spellEnd"/>
          </w:p>
        </w:tc>
      </w:tr>
      <w:tr w:rsidR="00132FE2" w:rsidRPr="00E12D95" w14:paraId="089E1E20" w14:textId="77777777" w:rsidTr="004356F2">
        <w:tc>
          <w:tcPr>
            <w:tcW w:w="1696" w:type="dxa"/>
            <w:vMerge/>
          </w:tcPr>
          <w:p w14:paraId="312B15EC" w14:textId="77777777" w:rsidR="00132FE2" w:rsidRPr="00E12D95" w:rsidRDefault="00132FE2" w:rsidP="004356F2">
            <w:pPr>
              <w:jc w:val="center"/>
              <w:rPr>
                <w:rFonts w:ascii="Calibri" w:hAnsi="Calibri" w:cs="Calibri"/>
                <w:color w:val="000000"/>
                <w:sz w:val="18"/>
                <w:szCs w:val="18"/>
              </w:rPr>
            </w:pPr>
          </w:p>
        </w:tc>
        <w:tc>
          <w:tcPr>
            <w:tcW w:w="1560" w:type="dxa"/>
          </w:tcPr>
          <w:p w14:paraId="5CF4DABF"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Złącza</w:t>
            </w:r>
          </w:p>
        </w:tc>
        <w:tc>
          <w:tcPr>
            <w:tcW w:w="5806" w:type="dxa"/>
            <w:tcBorders>
              <w:top w:val="single" w:sz="4" w:space="0" w:color="000000"/>
              <w:left w:val="single" w:sz="4" w:space="0" w:color="000000"/>
              <w:bottom w:val="single" w:sz="4" w:space="0" w:color="000000"/>
              <w:right w:val="single" w:sz="4" w:space="0" w:color="000000"/>
            </w:tcBorders>
          </w:tcPr>
          <w:p w14:paraId="3878AD53"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złącza: 4xUSB w tym 2xUSB 3.0, RJ45, wyjście na głośniki/słuchawki</w:t>
            </w:r>
          </w:p>
        </w:tc>
      </w:tr>
      <w:tr w:rsidR="00132FE2" w:rsidRPr="00E12D95" w14:paraId="496C6328" w14:textId="77777777" w:rsidTr="004356F2">
        <w:tc>
          <w:tcPr>
            <w:tcW w:w="1696" w:type="dxa"/>
            <w:vMerge/>
          </w:tcPr>
          <w:p w14:paraId="34F6645A" w14:textId="77777777" w:rsidR="00132FE2" w:rsidRPr="00E12D95" w:rsidRDefault="00132FE2" w:rsidP="004356F2">
            <w:pPr>
              <w:jc w:val="center"/>
              <w:rPr>
                <w:rFonts w:ascii="Calibri" w:hAnsi="Calibri" w:cs="Calibri"/>
                <w:color w:val="000000"/>
                <w:sz w:val="18"/>
                <w:szCs w:val="18"/>
              </w:rPr>
            </w:pPr>
          </w:p>
        </w:tc>
        <w:tc>
          <w:tcPr>
            <w:tcW w:w="1560" w:type="dxa"/>
          </w:tcPr>
          <w:p w14:paraId="6B74A968"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Wbudowany moduł TPM do szyfrowania dysku</w:t>
            </w:r>
          </w:p>
        </w:tc>
        <w:tc>
          <w:tcPr>
            <w:tcW w:w="5806" w:type="dxa"/>
            <w:tcBorders>
              <w:top w:val="single" w:sz="4" w:space="0" w:color="000000"/>
              <w:left w:val="single" w:sz="4" w:space="0" w:color="000000"/>
              <w:bottom w:val="single" w:sz="4" w:space="0" w:color="000000"/>
              <w:right w:val="single" w:sz="4" w:space="0" w:color="000000"/>
            </w:tcBorders>
          </w:tcPr>
          <w:p w14:paraId="7593FD61"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0DA9E4E2" w14:textId="77777777" w:rsidTr="004356F2">
        <w:tc>
          <w:tcPr>
            <w:tcW w:w="1696" w:type="dxa"/>
            <w:vMerge/>
          </w:tcPr>
          <w:p w14:paraId="5E24C52E" w14:textId="77777777" w:rsidR="00132FE2" w:rsidRPr="00E12D95" w:rsidRDefault="00132FE2" w:rsidP="004356F2">
            <w:pPr>
              <w:jc w:val="center"/>
              <w:rPr>
                <w:rFonts w:ascii="Calibri" w:hAnsi="Calibri" w:cs="Calibri"/>
                <w:color w:val="000000"/>
                <w:sz w:val="18"/>
                <w:szCs w:val="18"/>
              </w:rPr>
            </w:pPr>
          </w:p>
        </w:tc>
        <w:tc>
          <w:tcPr>
            <w:tcW w:w="1560" w:type="dxa"/>
          </w:tcPr>
          <w:p w14:paraId="43AD52C6"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Czytnik kart pamięci</w:t>
            </w:r>
          </w:p>
        </w:tc>
        <w:tc>
          <w:tcPr>
            <w:tcW w:w="5806" w:type="dxa"/>
            <w:tcBorders>
              <w:top w:val="single" w:sz="4" w:space="0" w:color="000000"/>
              <w:left w:val="single" w:sz="4" w:space="0" w:color="000000"/>
              <w:bottom w:val="single" w:sz="4" w:space="0" w:color="000000"/>
              <w:right w:val="single" w:sz="4" w:space="0" w:color="000000"/>
            </w:tcBorders>
          </w:tcPr>
          <w:p w14:paraId="6B4D4055"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751FA3A7" w14:textId="77777777" w:rsidTr="004356F2">
        <w:tc>
          <w:tcPr>
            <w:tcW w:w="1696" w:type="dxa"/>
            <w:vMerge/>
          </w:tcPr>
          <w:p w14:paraId="49BE6A13" w14:textId="77777777" w:rsidR="00132FE2" w:rsidRPr="00E12D95" w:rsidRDefault="00132FE2" w:rsidP="004356F2">
            <w:pPr>
              <w:jc w:val="center"/>
              <w:rPr>
                <w:rFonts w:ascii="Calibri" w:hAnsi="Calibri" w:cs="Calibri"/>
                <w:color w:val="000000"/>
                <w:sz w:val="18"/>
                <w:szCs w:val="18"/>
              </w:rPr>
            </w:pPr>
          </w:p>
        </w:tc>
        <w:tc>
          <w:tcPr>
            <w:tcW w:w="1560" w:type="dxa"/>
          </w:tcPr>
          <w:p w14:paraId="28F828AE"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Wbudowana kamera internetowa</w:t>
            </w:r>
          </w:p>
        </w:tc>
        <w:tc>
          <w:tcPr>
            <w:tcW w:w="5806" w:type="dxa"/>
            <w:tcBorders>
              <w:top w:val="single" w:sz="4" w:space="0" w:color="000000"/>
              <w:left w:val="single" w:sz="4" w:space="0" w:color="000000"/>
              <w:bottom w:val="single" w:sz="4" w:space="0" w:color="000000"/>
              <w:right w:val="single" w:sz="4" w:space="0" w:color="000000"/>
            </w:tcBorders>
          </w:tcPr>
          <w:p w14:paraId="533D6384"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2BDA1FD3" w14:textId="77777777" w:rsidTr="004356F2">
        <w:tc>
          <w:tcPr>
            <w:tcW w:w="1696" w:type="dxa"/>
            <w:vMerge/>
          </w:tcPr>
          <w:p w14:paraId="59D642AA" w14:textId="77777777" w:rsidR="00132FE2" w:rsidRPr="00E12D95" w:rsidRDefault="00132FE2" w:rsidP="004356F2">
            <w:pPr>
              <w:jc w:val="center"/>
              <w:rPr>
                <w:rFonts w:ascii="Calibri" w:hAnsi="Calibri" w:cs="Calibri"/>
                <w:color w:val="000000"/>
                <w:sz w:val="18"/>
                <w:szCs w:val="18"/>
              </w:rPr>
            </w:pPr>
          </w:p>
        </w:tc>
        <w:tc>
          <w:tcPr>
            <w:tcW w:w="1560" w:type="dxa"/>
          </w:tcPr>
          <w:p w14:paraId="0BC85D7C"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Karta dźwiękowa</w:t>
            </w:r>
          </w:p>
        </w:tc>
        <w:tc>
          <w:tcPr>
            <w:tcW w:w="5806" w:type="dxa"/>
            <w:tcBorders>
              <w:top w:val="single" w:sz="4" w:space="0" w:color="000000"/>
              <w:left w:val="single" w:sz="4" w:space="0" w:color="000000"/>
              <w:bottom w:val="single" w:sz="4" w:space="0" w:color="000000"/>
              <w:right w:val="single" w:sz="4" w:space="0" w:color="000000"/>
            </w:tcBorders>
          </w:tcPr>
          <w:p w14:paraId="20B71CD7"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zintegrowana</w:t>
            </w:r>
          </w:p>
        </w:tc>
      </w:tr>
      <w:tr w:rsidR="00132FE2" w:rsidRPr="00E12D95" w14:paraId="3B1B0CEF" w14:textId="77777777" w:rsidTr="004356F2">
        <w:tc>
          <w:tcPr>
            <w:tcW w:w="1696" w:type="dxa"/>
            <w:vMerge/>
          </w:tcPr>
          <w:p w14:paraId="6A03B293" w14:textId="77777777" w:rsidR="00132FE2" w:rsidRPr="00E12D95" w:rsidRDefault="00132FE2" w:rsidP="004356F2">
            <w:pPr>
              <w:jc w:val="center"/>
              <w:rPr>
                <w:rFonts w:ascii="Calibri" w:hAnsi="Calibri" w:cs="Calibri"/>
                <w:color w:val="000000"/>
                <w:sz w:val="18"/>
                <w:szCs w:val="18"/>
              </w:rPr>
            </w:pPr>
          </w:p>
        </w:tc>
        <w:tc>
          <w:tcPr>
            <w:tcW w:w="1560" w:type="dxa"/>
            <w:vMerge w:val="restart"/>
          </w:tcPr>
          <w:p w14:paraId="2AE691D6"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Peryferia</w:t>
            </w:r>
          </w:p>
        </w:tc>
        <w:tc>
          <w:tcPr>
            <w:tcW w:w="5806" w:type="dxa"/>
            <w:tcBorders>
              <w:top w:val="single" w:sz="4" w:space="0" w:color="000000"/>
              <w:left w:val="single" w:sz="4" w:space="0" w:color="000000"/>
              <w:bottom w:val="single" w:sz="4" w:space="0" w:color="000000"/>
              <w:right w:val="single" w:sz="4" w:space="0" w:color="000000"/>
            </w:tcBorders>
          </w:tcPr>
          <w:p w14:paraId="6A758FD0"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 xml:space="preserve">klawiatura bezprzewodowa dedykowana przez producenta typu QWERTY w klasycznym układzie międzynarodowym odpowiadająca kolorystce komputera,  (klawiatura ma być z klawiszami funkcyjnymi F1-F12, wydzielonym blokiem numerycznym, wydzielonym blokiem kursorów, wydzielonym blokiem klawiszy Insert, Home, Del, End, </w:t>
            </w:r>
            <w:proofErr w:type="spellStart"/>
            <w:r w:rsidRPr="00E12D95">
              <w:rPr>
                <w:rFonts w:ascii="Calibri" w:eastAsia="Calibri" w:hAnsi="Calibri" w:cs="Calibri"/>
                <w:sz w:val="18"/>
                <w:szCs w:val="18"/>
                <w:lang w:eastAsia="pl-PL"/>
              </w:rPr>
              <w:t>PgUp</w:t>
            </w:r>
            <w:proofErr w:type="spellEnd"/>
            <w:r w:rsidRPr="00E12D95">
              <w:rPr>
                <w:rFonts w:ascii="Calibri" w:eastAsia="Calibri" w:hAnsi="Calibri" w:cs="Calibri"/>
                <w:sz w:val="18"/>
                <w:szCs w:val="18"/>
                <w:lang w:eastAsia="pl-PL"/>
              </w:rPr>
              <w:t xml:space="preserve">, </w:t>
            </w:r>
            <w:proofErr w:type="spellStart"/>
            <w:r w:rsidRPr="00E12D95">
              <w:rPr>
                <w:rFonts w:ascii="Calibri" w:eastAsia="Calibri" w:hAnsi="Calibri" w:cs="Calibri"/>
                <w:sz w:val="18"/>
                <w:szCs w:val="18"/>
                <w:lang w:eastAsia="pl-PL"/>
              </w:rPr>
              <w:t>PgDn</w:t>
            </w:r>
            <w:proofErr w:type="spellEnd"/>
            <w:r w:rsidRPr="00E12D95">
              <w:rPr>
                <w:rFonts w:ascii="Calibri" w:eastAsia="Calibri" w:hAnsi="Calibri" w:cs="Calibri"/>
                <w:sz w:val="18"/>
                <w:szCs w:val="18"/>
                <w:lang w:eastAsia="pl-PL"/>
              </w:rPr>
              <w:t>)</w:t>
            </w:r>
          </w:p>
        </w:tc>
      </w:tr>
      <w:tr w:rsidR="00132FE2" w:rsidRPr="00E12D95" w14:paraId="3BD10EE5" w14:textId="77777777" w:rsidTr="004356F2">
        <w:tc>
          <w:tcPr>
            <w:tcW w:w="1696" w:type="dxa"/>
            <w:vMerge/>
          </w:tcPr>
          <w:p w14:paraId="17CBF5A8" w14:textId="77777777" w:rsidR="00132FE2" w:rsidRPr="00E12D95" w:rsidRDefault="00132FE2" w:rsidP="004356F2">
            <w:pPr>
              <w:jc w:val="center"/>
              <w:rPr>
                <w:rFonts w:ascii="Calibri" w:hAnsi="Calibri" w:cs="Calibri"/>
                <w:color w:val="000000"/>
                <w:sz w:val="18"/>
                <w:szCs w:val="18"/>
              </w:rPr>
            </w:pPr>
          </w:p>
        </w:tc>
        <w:tc>
          <w:tcPr>
            <w:tcW w:w="1560" w:type="dxa"/>
            <w:vMerge/>
          </w:tcPr>
          <w:p w14:paraId="069BF6CA" w14:textId="77777777" w:rsidR="00132FE2" w:rsidRPr="00E12D95" w:rsidRDefault="00132FE2" w:rsidP="004356F2">
            <w:pPr>
              <w:jc w:val="center"/>
              <w:rPr>
                <w:rFonts w:ascii="Calibri" w:hAnsi="Calibri" w:cs="Calibri"/>
                <w:color w:val="000000"/>
                <w:sz w:val="18"/>
                <w:szCs w:val="18"/>
              </w:rPr>
            </w:pPr>
          </w:p>
        </w:tc>
        <w:tc>
          <w:tcPr>
            <w:tcW w:w="5806" w:type="dxa"/>
            <w:tcBorders>
              <w:top w:val="single" w:sz="4" w:space="0" w:color="000000"/>
              <w:left w:val="single" w:sz="4" w:space="0" w:color="000000"/>
              <w:bottom w:val="single" w:sz="4" w:space="0" w:color="000000"/>
              <w:right w:val="single" w:sz="4" w:space="0" w:color="000000"/>
            </w:tcBorders>
          </w:tcPr>
          <w:p w14:paraId="2857652C"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bezprzewodowa mysz optyczna z rolką, odpowiadająca kolorystce komputera dedykowana przez producenta</w:t>
            </w:r>
          </w:p>
        </w:tc>
      </w:tr>
      <w:tr w:rsidR="00132FE2" w:rsidRPr="00E12D95" w14:paraId="43D4D9CF" w14:textId="77777777" w:rsidTr="004356F2">
        <w:tc>
          <w:tcPr>
            <w:tcW w:w="1696" w:type="dxa"/>
            <w:vMerge/>
          </w:tcPr>
          <w:p w14:paraId="5E352CB9" w14:textId="77777777" w:rsidR="00132FE2" w:rsidRPr="00E12D95" w:rsidRDefault="00132FE2" w:rsidP="004356F2">
            <w:pPr>
              <w:jc w:val="center"/>
              <w:rPr>
                <w:rFonts w:ascii="Calibri" w:hAnsi="Calibri" w:cs="Calibri"/>
                <w:color w:val="000000"/>
                <w:sz w:val="18"/>
                <w:szCs w:val="18"/>
              </w:rPr>
            </w:pPr>
          </w:p>
        </w:tc>
        <w:tc>
          <w:tcPr>
            <w:tcW w:w="1560" w:type="dxa"/>
          </w:tcPr>
          <w:p w14:paraId="3901A4A0"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Obudowa</w:t>
            </w:r>
          </w:p>
        </w:tc>
        <w:tc>
          <w:tcPr>
            <w:tcW w:w="5806" w:type="dxa"/>
            <w:tcBorders>
              <w:top w:val="single" w:sz="4" w:space="0" w:color="000000"/>
              <w:left w:val="single" w:sz="4" w:space="0" w:color="000000"/>
              <w:bottom w:val="single" w:sz="4" w:space="0" w:color="000000"/>
              <w:right w:val="single" w:sz="4" w:space="0" w:color="000000"/>
            </w:tcBorders>
          </w:tcPr>
          <w:p w14:paraId="0F156BCA"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 xml:space="preserve">jednolita obudowa typu </w:t>
            </w:r>
            <w:proofErr w:type="spellStart"/>
            <w:r w:rsidRPr="00E12D95">
              <w:rPr>
                <w:rFonts w:ascii="Calibri" w:eastAsia="Calibri" w:hAnsi="Calibri" w:cs="Calibri"/>
                <w:sz w:val="18"/>
                <w:szCs w:val="18"/>
                <w:lang w:eastAsia="pl-PL"/>
              </w:rPr>
              <w:t>All</w:t>
            </w:r>
            <w:proofErr w:type="spellEnd"/>
            <w:r w:rsidRPr="00E12D95">
              <w:rPr>
                <w:rFonts w:ascii="Calibri" w:eastAsia="Calibri" w:hAnsi="Calibri" w:cs="Calibri"/>
                <w:sz w:val="18"/>
                <w:szCs w:val="18"/>
                <w:lang w:eastAsia="pl-PL"/>
              </w:rPr>
              <w:t xml:space="preserve"> In One z przekątną ekranu minimum 27 cali, matryca MATOWA. Kolor czarny, szary lub srebrno-czarny. Możliwość ustawienia wysokości ekranu w podstawie. Na obudowie </w:t>
            </w:r>
            <w:r w:rsidRPr="00E12D95">
              <w:rPr>
                <w:rFonts w:ascii="Calibri" w:eastAsia="Calibri" w:hAnsi="Calibri" w:cs="Calibri"/>
                <w:sz w:val="18"/>
                <w:szCs w:val="18"/>
                <w:lang w:eastAsia="pl-PL"/>
              </w:rPr>
              <w:lastRenderedPageBreak/>
              <w:t>zainstalowane wyjścia/wejścia tylko niezbędne do podłączenia peryferii zewnętrznych mysz, klawiatura, zasilanie, monitor zewnętrzny, słuchawki, USB, kata pamięci</w:t>
            </w:r>
          </w:p>
        </w:tc>
      </w:tr>
      <w:tr w:rsidR="00132FE2" w:rsidRPr="00E12D95" w14:paraId="59C7ECE6" w14:textId="77777777" w:rsidTr="004356F2">
        <w:tc>
          <w:tcPr>
            <w:tcW w:w="1696" w:type="dxa"/>
            <w:vMerge/>
          </w:tcPr>
          <w:p w14:paraId="57B4A13B" w14:textId="77777777" w:rsidR="00132FE2" w:rsidRPr="00E12D95" w:rsidRDefault="00132FE2" w:rsidP="004356F2">
            <w:pPr>
              <w:jc w:val="center"/>
              <w:rPr>
                <w:rFonts w:ascii="Calibri" w:hAnsi="Calibri" w:cs="Calibri"/>
                <w:color w:val="000000"/>
                <w:sz w:val="18"/>
                <w:szCs w:val="18"/>
              </w:rPr>
            </w:pPr>
          </w:p>
        </w:tc>
        <w:tc>
          <w:tcPr>
            <w:tcW w:w="1560" w:type="dxa"/>
          </w:tcPr>
          <w:p w14:paraId="479A35C4"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Zasilanie</w:t>
            </w:r>
          </w:p>
        </w:tc>
        <w:tc>
          <w:tcPr>
            <w:tcW w:w="5806" w:type="dxa"/>
            <w:tcBorders>
              <w:top w:val="single" w:sz="4" w:space="0" w:color="000000"/>
              <w:left w:val="single" w:sz="4" w:space="0" w:color="000000"/>
              <w:bottom w:val="single" w:sz="4" w:space="0" w:color="000000"/>
              <w:right w:val="single" w:sz="4" w:space="0" w:color="000000"/>
            </w:tcBorders>
          </w:tcPr>
          <w:p w14:paraId="020D782C"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zasilacz sieciowy 230V/50Hz, przewód sieciowy z wtyczką europejską</w:t>
            </w:r>
          </w:p>
        </w:tc>
      </w:tr>
      <w:tr w:rsidR="00132FE2" w:rsidRPr="00E12D95" w14:paraId="146478F7" w14:textId="77777777" w:rsidTr="004356F2">
        <w:tc>
          <w:tcPr>
            <w:tcW w:w="1696" w:type="dxa"/>
            <w:vMerge/>
          </w:tcPr>
          <w:p w14:paraId="65D8273F" w14:textId="77777777" w:rsidR="00132FE2" w:rsidRPr="00E12D95" w:rsidRDefault="00132FE2" w:rsidP="004356F2">
            <w:pPr>
              <w:jc w:val="center"/>
              <w:rPr>
                <w:rFonts w:ascii="Calibri" w:hAnsi="Calibri" w:cs="Calibri"/>
                <w:color w:val="000000"/>
                <w:sz w:val="18"/>
                <w:szCs w:val="18"/>
              </w:rPr>
            </w:pPr>
          </w:p>
        </w:tc>
        <w:tc>
          <w:tcPr>
            <w:tcW w:w="1560" w:type="dxa"/>
            <w:vMerge w:val="restart"/>
          </w:tcPr>
          <w:p w14:paraId="306677C0"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System operacyjny</w:t>
            </w:r>
          </w:p>
        </w:tc>
        <w:tc>
          <w:tcPr>
            <w:tcW w:w="5806" w:type="dxa"/>
            <w:tcBorders>
              <w:top w:val="single" w:sz="4" w:space="0" w:color="000000"/>
              <w:left w:val="single" w:sz="4" w:space="0" w:color="000000"/>
              <w:bottom w:val="single" w:sz="4" w:space="0" w:color="000000"/>
              <w:right w:val="single" w:sz="4" w:space="0" w:color="000000"/>
            </w:tcBorders>
          </w:tcPr>
          <w:p w14:paraId="660CCEC0"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zainstalowany system operacyjny w wersji 64 – bit.</w:t>
            </w:r>
          </w:p>
        </w:tc>
      </w:tr>
      <w:tr w:rsidR="00132FE2" w:rsidRPr="00E12D95" w14:paraId="0253AB53" w14:textId="77777777" w:rsidTr="004356F2">
        <w:tc>
          <w:tcPr>
            <w:tcW w:w="1696" w:type="dxa"/>
            <w:vMerge/>
          </w:tcPr>
          <w:p w14:paraId="6D814DB5" w14:textId="77777777" w:rsidR="00132FE2" w:rsidRPr="00E12D95" w:rsidRDefault="00132FE2" w:rsidP="004356F2">
            <w:pPr>
              <w:jc w:val="center"/>
              <w:rPr>
                <w:rFonts w:ascii="Calibri" w:hAnsi="Calibri" w:cs="Calibri"/>
                <w:color w:val="000000"/>
                <w:sz w:val="18"/>
                <w:szCs w:val="18"/>
              </w:rPr>
            </w:pPr>
          </w:p>
        </w:tc>
        <w:tc>
          <w:tcPr>
            <w:tcW w:w="1560" w:type="dxa"/>
            <w:vMerge/>
          </w:tcPr>
          <w:p w14:paraId="148EF884" w14:textId="77777777" w:rsidR="00132FE2" w:rsidRPr="00E12D95" w:rsidRDefault="00132FE2" w:rsidP="004356F2">
            <w:pPr>
              <w:jc w:val="center"/>
              <w:rPr>
                <w:rFonts w:ascii="Calibri" w:hAnsi="Calibri" w:cs="Calibri"/>
                <w:color w:val="000000"/>
                <w:sz w:val="18"/>
                <w:szCs w:val="18"/>
              </w:rPr>
            </w:pPr>
          </w:p>
        </w:tc>
        <w:tc>
          <w:tcPr>
            <w:tcW w:w="5806" w:type="dxa"/>
            <w:tcBorders>
              <w:top w:val="single" w:sz="4" w:space="0" w:color="000000"/>
              <w:left w:val="single" w:sz="4" w:space="0" w:color="000000"/>
              <w:bottom w:val="single" w:sz="4" w:space="0" w:color="000000"/>
              <w:right w:val="single" w:sz="4" w:space="0" w:color="000000"/>
            </w:tcBorders>
          </w:tcPr>
          <w:p w14:paraId="4BE098D3"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zamawiający posiada infrastrukturę sieciową zbudowaną w oparciu o platformę Microsoft Windows 2008 R2, oferowany system operacyjny musi zapewnić pełną integrację z wdrożonym przez Zamawiającego rozwiązaniem Microsoft Active Directory.</w:t>
            </w:r>
          </w:p>
        </w:tc>
      </w:tr>
      <w:tr w:rsidR="00132FE2" w:rsidRPr="00E12D95" w14:paraId="0B828368" w14:textId="77777777" w:rsidTr="004356F2">
        <w:tc>
          <w:tcPr>
            <w:tcW w:w="1696" w:type="dxa"/>
            <w:vMerge/>
          </w:tcPr>
          <w:p w14:paraId="5EE04C5E" w14:textId="77777777" w:rsidR="00132FE2" w:rsidRPr="00E12D95" w:rsidRDefault="00132FE2" w:rsidP="004356F2">
            <w:pPr>
              <w:jc w:val="center"/>
              <w:rPr>
                <w:rFonts w:ascii="Calibri" w:hAnsi="Calibri" w:cs="Calibri"/>
                <w:color w:val="000000"/>
                <w:sz w:val="18"/>
                <w:szCs w:val="18"/>
              </w:rPr>
            </w:pPr>
          </w:p>
        </w:tc>
        <w:tc>
          <w:tcPr>
            <w:tcW w:w="1560" w:type="dxa"/>
            <w:vMerge/>
          </w:tcPr>
          <w:p w14:paraId="5DDE9B59" w14:textId="77777777" w:rsidR="00132FE2" w:rsidRPr="00E12D95" w:rsidRDefault="00132FE2" w:rsidP="004356F2">
            <w:pPr>
              <w:jc w:val="center"/>
              <w:rPr>
                <w:rFonts w:ascii="Calibri" w:hAnsi="Calibri" w:cs="Calibri"/>
                <w:color w:val="000000"/>
                <w:sz w:val="18"/>
                <w:szCs w:val="18"/>
              </w:rPr>
            </w:pPr>
          </w:p>
        </w:tc>
        <w:tc>
          <w:tcPr>
            <w:tcW w:w="5806" w:type="dxa"/>
            <w:tcBorders>
              <w:top w:val="single" w:sz="4" w:space="0" w:color="000000"/>
              <w:left w:val="single" w:sz="4" w:space="0" w:color="000000"/>
              <w:bottom w:val="single" w:sz="4" w:space="0" w:color="000000"/>
              <w:right w:val="single" w:sz="4" w:space="0" w:color="000000"/>
            </w:tcBorders>
          </w:tcPr>
          <w:p w14:paraId="3FFA9713"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zamawiający, informuje, iż na dostarczonych komputerach zainstaluje oprogramowanie Microsoft Office 365, które jest obecnie użytkowane przez Zamawiającego w ramach wykupionej subskrypcji. Dostarczony przez Wykonawcę system operacyjny musi umożliwiać zainstalowanie ww. oprogramowania oraz wykorzystanie jego pełnej funkcjonalności z zachowaniem pełnej stabilności.</w:t>
            </w:r>
          </w:p>
        </w:tc>
      </w:tr>
      <w:tr w:rsidR="00132FE2" w:rsidRPr="00E12D95" w14:paraId="46C80824" w14:textId="77777777" w:rsidTr="004356F2">
        <w:tc>
          <w:tcPr>
            <w:tcW w:w="9062" w:type="dxa"/>
            <w:gridSpan w:val="3"/>
          </w:tcPr>
          <w:p w14:paraId="28F7D58B" w14:textId="77777777" w:rsidR="00132FE2" w:rsidRPr="00E12D95" w:rsidRDefault="00132FE2" w:rsidP="004356F2">
            <w:pPr>
              <w:jc w:val="center"/>
              <w:rPr>
                <w:rFonts w:ascii="Calibri" w:hAnsi="Calibri" w:cs="Calibri"/>
                <w:color w:val="000000"/>
              </w:rPr>
            </w:pPr>
          </w:p>
        </w:tc>
      </w:tr>
      <w:tr w:rsidR="00132FE2" w:rsidRPr="00E12D95" w14:paraId="545D7359" w14:textId="77777777" w:rsidTr="004356F2">
        <w:tc>
          <w:tcPr>
            <w:tcW w:w="1696" w:type="dxa"/>
            <w:vMerge w:val="restart"/>
          </w:tcPr>
          <w:p w14:paraId="02ED3455"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Pozycja 7</w:t>
            </w:r>
          </w:p>
          <w:p w14:paraId="60FD5FE4"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 xml:space="preserve">Komputer stacjonarny typu </w:t>
            </w:r>
            <w:proofErr w:type="spellStart"/>
            <w:r w:rsidRPr="00E12D95">
              <w:rPr>
                <w:rFonts w:ascii="Calibri" w:hAnsi="Calibri" w:cs="Calibri"/>
                <w:color w:val="000000"/>
                <w:sz w:val="18"/>
                <w:szCs w:val="18"/>
              </w:rPr>
              <w:t>All</w:t>
            </w:r>
            <w:proofErr w:type="spellEnd"/>
            <w:r w:rsidRPr="00E12D95">
              <w:rPr>
                <w:rFonts w:ascii="Calibri" w:hAnsi="Calibri" w:cs="Calibri"/>
                <w:color w:val="000000"/>
                <w:sz w:val="18"/>
                <w:szCs w:val="18"/>
              </w:rPr>
              <w:t xml:space="preserve"> in One 27 cali</w:t>
            </w:r>
          </w:p>
          <w:p w14:paraId="7354A4D0"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7 sztuk</w:t>
            </w:r>
          </w:p>
          <w:p w14:paraId="1143C17E"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(opcja)</w:t>
            </w:r>
          </w:p>
        </w:tc>
        <w:tc>
          <w:tcPr>
            <w:tcW w:w="1560" w:type="dxa"/>
          </w:tcPr>
          <w:p w14:paraId="6F62B10C" w14:textId="77777777" w:rsidR="00132FE2" w:rsidRPr="00E12D95" w:rsidRDefault="00132FE2" w:rsidP="004356F2">
            <w:pPr>
              <w:jc w:val="center"/>
              <w:rPr>
                <w:rFonts w:ascii="Calibri" w:hAnsi="Calibri" w:cs="Calibri"/>
                <w:color w:val="000000"/>
              </w:rPr>
            </w:pPr>
            <w:r w:rsidRPr="00E12D95">
              <w:rPr>
                <w:rFonts w:ascii="Calibri" w:hAnsi="Calibri" w:cs="Calibri"/>
                <w:color w:val="000000"/>
                <w:sz w:val="18"/>
                <w:szCs w:val="18"/>
              </w:rPr>
              <w:t>Procesor</w:t>
            </w:r>
          </w:p>
        </w:tc>
        <w:tc>
          <w:tcPr>
            <w:tcW w:w="5806" w:type="dxa"/>
            <w:tcBorders>
              <w:top w:val="single" w:sz="4" w:space="0" w:color="000000"/>
              <w:left w:val="single" w:sz="4" w:space="0" w:color="000000"/>
              <w:bottom w:val="single" w:sz="4" w:space="0" w:color="000000"/>
              <w:right w:val="single" w:sz="4" w:space="0" w:color="000000"/>
            </w:tcBorders>
          </w:tcPr>
          <w:p w14:paraId="382F14FE" w14:textId="77777777" w:rsidR="00132FE2" w:rsidRPr="00E12D95" w:rsidRDefault="00132FE2" w:rsidP="004356F2">
            <w:pPr>
              <w:jc w:val="center"/>
              <w:rPr>
                <w:rFonts w:ascii="Calibri" w:eastAsia="Calibri" w:hAnsi="Calibri" w:cs="Calibri"/>
                <w:sz w:val="18"/>
                <w:szCs w:val="18"/>
                <w:lang w:eastAsia="pl-PL"/>
              </w:rPr>
            </w:pPr>
            <w:r w:rsidRPr="00E12D95">
              <w:rPr>
                <w:rFonts w:ascii="Calibri" w:eastAsia="Calibri" w:hAnsi="Calibri" w:cs="Calibri"/>
                <w:sz w:val="18"/>
                <w:szCs w:val="18"/>
                <w:lang w:eastAsia="pl-PL"/>
              </w:rPr>
              <w:t>Procesor o wydajności nie mniejszej niż</w:t>
            </w:r>
          </w:p>
          <w:p w14:paraId="01452307"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13 023 pkt  na podstawie wydajności określonej w ogólnodostępnych testach zamieszczonych na stronie https://www.cpubenchmark.net/laptop.html na dzień składania ofert.</w:t>
            </w:r>
          </w:p>
        </w:tc>
      </w:tr>
      <w:tr w:rsidR="00132FE2" w:rsidRPr="00E12D95" w14:paraId="19F18CF9" w14:textId="77777777" w:rsidTr="004356F2">
        <w:tc>
          <w:tcPr>
            <w:tcW w:w="1696" w:type="dxa"/>
            <w:vMerge/>
          </w:tcPr>
          <w:p w14:paraId="201EF2D4" w14:textId="77777777" w:rsidR="00132FE2" w:rsidRPr="00E12D95" w:rsidRDefault="00132FE2" w:rsidP="004356F2">
            <w:pPr>
              <w:jc w:val="center"/>
              <w:rPr>
                <w:rFonts w:ascii="Calibri" w:hAnsi="Calibri" w:cs="Calibri"/>
                <w:color w:val="000000"/>
              </w:rPr>
            </w:pPr>
          </w:p>
        </w:tc>
        <w:tc>
          <w:tcPr>
            <w:tcW w:w="1560" w:type="dxa"/>
          </w:tcPr>
          <w:p w14:paraId="5E56779F" w14:textId="77777777" w:rsidR="00132FE2" w:rsidRPr="00E12D95" w:rsidRDefault="00132FE2" w:rsidP="004356F2">
            <w:pPr>
              <w:jc w:val="center"/>
              <w:rPr>
                <w:rFonts w:ascii="Calibri" w:hAnsi="Calibri" w:cs="Calibri"/>
                <w:color w:val="000000"/>
              </w:rPr>
            </w:pPr>
            <w:r w:rsidRPr="00E12D95">
              <w:rPr>
                <w:rFonts w:ascii="Calibri" w:hAnsi="Calibri" w:cs="Calibri"/>
                <w:color w:val="000000"/>
                <w:sz w:val="18"/>
                <w:szCs w:val="18"/>
              </w:rPr>
              <w:t>Ekran</w:t>
            </w:r>
          </w:p>
        </w:tc>
        <w:tc>
          <w:tcPr>
            <w:tcW w:w="5806" w:type="dxa"/>
            <w:tcBorders>
              <w:top w:val="single" w:sz="4" w:space="0" w:color="000000"/>
              <w:left w:val="single" w:sz="4" w:space="0" w:color="000000"/>
              <w:bottom w:val="single" w:sz="4" w:space="0" w:color="000000"/>
              <w:right w:val="single" w:sz="4" w:space="0" w:color="000000"/>
            </w:tcBorders>
            <w:shd w:val="clear" w:color="FFFFFF" w:fill="FFFFFF"/>
          </w:tcPr>
          <w:p w14:paraId="3637E8FA"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ekran LCD, LED minimum 27 cali (z gwarancją 0 złych pikseli pierwszy miesiąc)</w:t>
            </w:r>
          </w:p>
        </w:tc>
      </w:tr>
      <w:tr w:rsidR="00132FE2" w:rsidRPr="00E12D95" w14:paraId="3A9AB21C" w14:textId="77777777" w:rsidTr="004356F2">
        <w:tc>
          <w:tcPr>
            <w:tcW w:w="1696" w:type="dxa"/>
            <w:vMerge/>
          </w:tcPr>
          <w:p w14:paraId="62B9F13D" w14:textId="77777777" w:rsidR="00132FE2" w:rsidRPr="00E12D95" w:rsidRDefault="00132FE2" w:rsidP="004356F2">
            <w:pPr>
              <w:jc w:val="center"/>
              <w:rPr>
                <w:rFonts w:ascii="Calibri" w:hAnsi="Calibri" w:cs="Calibri"/>
                <w:color w:val="000000"/>
              </w:rPr>
            </w:pPr>
          </w:p>
        </w:tc>
        <w:tc>
          <w:tcPr>
            <w:tcW w:w="1560" w:type="dxa"/>
          </w:tcPr>
          <w:p w14:paraId="1268A7A0" w14:textId="77777777" w:rsidR="00132FE2" w:rsidRPr="00E12D95" w:rsidRDefault="00132FE2" w:rsidP="004356F2">
            <w:pPr>
              <w:jc w:val="center"/>
              <w:rPr>
                <w:rFonts w:ascii="Calibri" w:hAnsi="Calibri" w:cs="Calibri"/>
                <w:color w:val="000000"/>
              </w:rPr>
            </w:pPr>
            <w:r w:rsidRPr="00E12D95">
              <w:rPr>
                <w:rFonts w:ascii="Calibri" w:hAnsi="Calibri" w:cs="Calibri"/>
                <w:color w:val="000000"/>
                <w:sz w:val="18"/>
                <w:szCs w:val="18"/>
              </w:rPr>
              <w:t>Rozdzielczość</w:t>
            </w:r>
          </w:p>
        </w:tc>
        <w:tc>
          <w:tcPr>
            <w:tcW w:w="5806" w:type="dxa"/>
            <w:tcBorders>
              <w:top w:val="single" w:sz="4" w:space="0" w:color="000000"/>
              <w:left w:val="single" w:sz="4" w:space="0" w:color="000000"/>
              <w:bottom w:val="single" w:sz="4" w:space="0" w:color="000000"/>
              <w:right w:val="single" w:sz="4" w:space="0" w:color="000000"/>
            </w:tcBorders>
            <w:shd w:val="clear" w:color="FFFFFF" w:fill="FFFFFF"/>
          </w:tcPr>
          <w:p w14:paraId="53F35F45"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rozdzielczość matrycy minimum 1920x1080</w:t>
            </w:r>
          </w:p>
        </w:tc>
      </w:tr>
      <w:tr w:rsidR="00132FE2" w:rsidRPr="00E12D95" w14:paraId="48EF563F" w14:textId="77777777" w:rsidTr="004356F2">
        <w:tc>
          <w:tcPr>
            <w:tcW w:w="1696" w:type="dxa"/>
            <w:vMerge/>
          </w:tcPr>
          <w:p w14:paraId="5BAFA00E" w14:textId="77777777" w:rsidR="00132FE2" w:rsidRPr="00E12D95" w:rsidRDefault="00132FE2" w:rsidP="004356F2">
            <w:pPr>
              <w:jc w:val="center"/>
              <w:rPr>
                <w:rFonts w:ascii="Calibri" w:hAnsi="Calibri" w:cs="Calibri"/>
                <w:color w:val="000000"/>
              </w:rPr>
            </w:pPr>
          </w:p>
        </w:tc>
        <w:tc>
          <w:tcPr>
            <w:tcW w:w="1560" w:type="dxa"/>
          </w:tcPr>
          <w:p w14:paraId="7B9C28A7" w14:textId="77777777" w:rsidR="00132FE2" w:rsidRPr="00E12D95" w:rsidRDefault="00132FE2" w:rsidP="004356F2">
            <w:pPr>
              <w:jc w:val="center"/>
              <w:rPr>
                <w:rFonts w:ascii="Calibri" w:hAnsi="Calibri" w:cs="Calibri"/>
                <w:color w:val="000000"/>
              </w:rPr>
            </w:pPr>
            <w:r w:rsidRPr="00E12D95">
              <w:rPr>
                <w:rFonts w:ascii="Calibri" w:hAnsi="Calibri" w:cs="Calibri"/>
                <w:color w:val="000000"/>
                <w:sz w:val="18"/>
                <w:szCs w:val="18"/>
              </w:rPr>
              <w:t>Pamięć operacyjna</w:t>
            </w:r>
          </w:p>
        </w:tc>
        <w:tc>
          <w:tcPr>
            <w:tcW w:w="5806" w:type="dxa"/>
            <w:tcBorders>
              <w:top w:val="single" w:sz="4" w:space="0" w:color="000000"/>
              <w:left w:val="single" w:sz="4" w:space="0" w:color="000000"/>
              <w:bottom w:val="single" w:sz="4" w:space="0" w:color="000000"/>
              <w:right w:val="single" w:sz="4" w:space="0" w:color="000000"/>
            </w:tcBorders>
          </w:tcPr>
          <w:p w14:paraId="30D07A44"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minimum 16GB</w:t>
            </w:r>
          </w:p>
        </w:tc>
      </w:tr>
      <w:tr w:rsidR="00132FE2" w:rsidRPr="00E12D95" w14:paraId="2C141E2F" w14:textId="77777777" w:rsidTr="004356F2">
        <w:tc>
          <w:tcPr>
            <w:tcW w:w="1696" w:type="dxa"/>
            <w:vMerge/>
          </w:tcPr>
          <w:p w14:paraId="20CC9D09" w14:textId="77777777" w:rsidR="00132FE2" w:rsidRPr="00E12D95" w:rsidRDefault="00132FE2" w:rsidP="004356F2">
            <w:pPr>
              <w:jc w:val="center"/>
              <w:rPr>
                <w:rFonts w:ascii="Calibri" w:hAnsi="Calibri" w:cs="Calibri"/>
                <w:color w:val="000000"/>
              </w:rPr>
            </w:pPr>
          </w:p>
        </w:tc>
        <w:tc>
          <w:tcPr>
            <w:tcW w:w="1560" w:type="dxa"/>
          </w:tcPr>
          <w:p w14:paraId="64B11631" w14:textId="77777777" w:rsidR="00132FE2" w:rsidRPr="00E12D95" w:rsidRDefault="00132FE2" w:rsidP="004356F2">
            <w:pPr>
              <w:jc w:val="center"/>
              <w:rPr>
                <w:rFonts w:ascii="Calibri" w:hAnsi="Calibri" w:cs="Calibri"/>
                <w:color w:val="000000"/>
              </w:rPr>
            </w:pPr>
            <w:r w:rsidRPr="00E12D95">
              <w:rPr>
                <w:rFonts w:ascii="Calibri" w:hAnsi="Calibri" w:cs="Calibri"/>
                <w:color w:val="000000"/>
                <w:sz w:val="18"/>
                <w:szCs w:val="18"/>
              </w:rPr>
              <w:t>Pamięć masowa</w:t>
            </w:r>
          </w:p>
        </w:tc>
        <w:tc>
          <w:tcPr>
            <w:tcW w:w="5806" w:type="dxa"/>
            <w:tcBorders>
              <w:top w:val="single" w:sz="4" w:space="0" w:color="000000"/>
              <w:left w:val="single" w:sz="4" w:space="0" w:color="000000"/>
              <w:bottom w:val="single" w:sz="4" w:space="0" w:color="000000"/>
              <w:right w:val="single" w:sz="4" w:space="0" w:color="000000"/>
            </w:tcBorders>
          </w:tcPr>
          <w:p w14:paraId="78AD5148"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dysk SSD, pojemność minimum 256GB</w:t>
            </w:r>
          </w:p>
        </w:tc>
      </w:tr>
      <w:tr w:rsidR="00132FE2" w:rsidRPr="00E12D95" w14:paraId="48CD2907" w14:textId="77777777" w:rsidTr="004356F2">
        <w:tc>
          <w:tcPr>
            <w:tcW w:w="1696" w:type="dxa"/>
            <w:vMerge/>
          </w:tcPr>
          <w:p w14:paraId="1AD6C1A0" w14:textId="77777777" w:rsidR="00132FE2" w:rsidRPr="00E12D95" w:rsidRDefault="00132FE2" w:rsidP="004356F2">
            <w:pPr>
              <w:jc w:val="center"/>
              <w:rPr>
                <w:rFonts w:ascii="Calibri" w:hAnsi="Calibri" w:cs="Calibri"/>
                <w:color w:val="000000"/>
              </w:rPr>
            </w:pPr>
          </w:p>
        </w:tc>
        <w:tc>
          <w:tcPr>
            <w:tcW w:w="1560" w:type="dxa"/>
          </w:tcPr>
          <w:p w14:paraId="3BCED4B7" w14:textId="77777777" w:rsidR="00132FE2" w:rsidRPr="00E12D95" w:rsidRDefault="00132FE2" w:rsidP="004356F2">
            <w:pPr>
              <w:jc w:val="center"/>
              <w:rPr>
                <w:rFonts w:ascii="Calibri" w:hAnsi="Calibri" w:cs="Calibri"/>
                <w:color w:val="000000"/>
              </w:rPr>
            </w:pPr>
            <w:r w:rsidRPr="00E12D95">
              <w:rPr>
                <w:rFonts w:ascii="Calibri" w:hAnsi="Calibri" w:cs="Calibri"/>
                <w:color w:val="000000"/>
                <w:sz w:val="18"/>
                <w:szCs w:val="18"/>
              </w:rPr>
              <w:t>Typ karty graficznej</w:t>
            </w:r>
          </w:p>
        </w:tc>
        <w:tc>
          <w:tcPr>
            <w:tcW w:w="5806" w:type="dxa"/>
            <w:tcBorders>
              <w:top w:val="single" w:sz="4" w:space="0" w:color="000000"/>
              <w:left w:val="single" w:sz="4" w:space="0" w:color="000000"/>
              <w:bottom w:val="single" w:sz="4" w:space="0" w:color="000000"/>
              <w:right w:val="single" w:sz="4" w:space="0" w:color="000000"/>
            </w:tcBorders>
          </w:tcPr>
          <w:p w14:paraId="08C35629"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karta graficzna wyposażona w złącze : Wejście HDMI x1, Wyjście HDMI x1 (osobne porty)</w:t>
            </w:r>
          </w:p>
        </w:tc>
      </w:tr>
      <w:tr w:rsidR="00132FE2" w:rsidRPr="00E12D95" w14:paraId="69955D23" w14:textId="77777777" w:rsidTr="004356F2">
        <w:tc>
          <w:tcPr>
            <w:tcW w:w="1696" w:type="dxa"/>
            <w:vMerge/>
          </w:tcPr>
          <w:p w14:paraId="01ABCBFC" w14:textId="77777777" w:rsidR="00132FE2" w:rsidRPr="00E12D95" w:rsidRDefault="00132FE2" w:rsidP="004356F2">
            <w:pPr>
              <w:jc w:val="center"/>
              <w:rPr>
                <w:rFonts w:ascii="Calibri" w:hAnsi="Calibri" w:cs="Calibri"/>
                <w:color w:val="000000"/>
              </w:rPr>
            </w:pPr>
          </w:p>
        </w:tc>
        <w:tc>
          <w:tcPr>
            <w:tcW w:w="1560" w:type="dxa"/>
            <w:vMerge w:val="restart"/>
          </w:tcPr>
          <w:p w14:paraId="36BD3F3D" w14:textId="77777777" w:rsidR="00132FE2" w:rsidRPr="00E12D95" w:rsidRDefault="00132FE2" w:rsidP="004356F2">
            <w:pPr>
              <w:jc w:val="center"/>
              <w:rPr>
                <w:rFonts w:ascii="Calibri" w:hAnsi="Calibri" w:cs="Calibri"/>
                <w:color w:val="000000"/>
              </w:rPr>
            </w:pPr>
            <w:r w:rsidRPr="00E12D95">
              <w:rPr>
                <w:rFonts w:ascii="Calibri" w:hAnsi="Calibri" w:cs="Calibri"/>
                <w:color w:val="000000"/>
                <w:sz w:val="18"/>
                <w:szCs w:val="18"/>
              </w:rPr>
              <w:t>Karta sieciowa</w:t>
            </w:r>
          </w:p>
        </w:tc>
        <w:tc>
          <w:tcPr>
            <w:tcW w:w="5806" w:type="dxa"/>
            <w:tcBorders>
              <w:top w:val="single" w:sz="4" w:space="0" w:color="000000"/>
              <w:left w:val="single" w:sz="4" w:space="0" w:color="000000"/>
              <w:bottom w:val="single" w:sz="4" w:space="0" w:color="000000"/>
              <w:right w:val="single" w:sz="4" w:space="0" w:color="000000"/>
            </w:tcBorders>
          </w:tcPr>
          <w:p w14:paraId="152FE5F3"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 xml:space="preserve">RJ45 (tryby pracy: 100/1000 </w:t>
            </w:r>
            <w:proofErr w:type="spellStart"/>
            <w:r w:rsidRPr="00E12D95">
              <w:rPr>
                <w:rFonts w:ascii="Calibri" w:eastAsia="Calibri" w:hAnsi="Calibri" w:cs="Calibri"/>
                <w:sz w:val="18"/>
                <w:szCs w:val="18"/>
                <w:lang w:eastAsia="pl-PL"/>
              </w:rPr>
              <w:t>BaseT</w:t>
            </w:r>
            <w:proofErr w:type="spellEnd"/>
            <w:r w:rsidRPr="00E12D95">
              <w:rPr>
                <w:rFonts w:ascii="Calibri" w:eastAsia="Calibri" w:hAnsi="Calibri" w:cs="Calibri"/>
                <w:sz w:val="18"/>
                <w:szCs w:val="18"/>
                <w:lang w:eastAsia="pl-PL"/>
              </w:rPr>
              <w:t xml:space="preserve"> )</w:t>
            </w:r>
          </w:p>
        </w:tc>
      </w:tr>
      <w:tr w:rsidR="00132FE2" w:rsidRPr="00E12D95" w14:paraId="2F2AC81D" w14:textId="77777777" w:rsidTr="004356F2">
        <w:tc>
          <w:tcPr>
            <w:tcW w:w="1696" w:type="dxa"/>
            <w:vMerge/>
          </w:tcPr>
          <w:p w14:paraId="2222FAF5" w14:textId="77777777" w:rsidR="00132FE2" w:rsidRPr="00E12D95" w:rsidRDefault="00132FE2" w:rsidP="004356F2">
            <w:pPr>
              <w:jc w:val="center"/>
              <w:rPr>
                <w:rFonts w:ascii="Calibri" w:hAnsi="Calibri" w:cs="Calibri"/>
                <w:color w:val="000000"/>
              </w:rPr>
            </w:pPr>
          </w:p>
        </w:tc>
        <w:tc>
          <w:tcPr>
            <w:tcW w:w="1560" w:type="dxa"/>
            <w:vMerge/>
          </w:tcPr>
          <w:p w14:paraId="33024A6B" w14:textId="77777777" w:rsidR="00132FE2" w:rsidRPr="00E12D95" w:rsidRDefault="00132FE2" w:rsidP="004356F2">
            <w:pPr>
              <w:jc w:val="center"/>
              <w:rPr>
                <w:rFonts w:ascii="Calibri" w:hAnsi="Calibri" w:cs="Calibri"/>
                <w:color w:val="000000"/>
              </w:rPr>
            </w:pPr>
          </w:p>
        </w:tc>
        <w:tc>
          <w:tcPr>
            <w:tcW w:w="5806" w:type="dxa"/>
            <w:tcBorders>
              <w:top w:val="single" w:sz="4" w:space="0" w:color="000000"/>
              <w:left w:val="single" w:sz="4" w:space="0" w:color="000000"/>
              <w:bottom w:val="single" w:sz="4" w:space="0" w:color="000000"/>
              <w:right w:val="single" w:sz="4" w:space="0" w:color="000000"/>
            </w:tcBorders>
          </w:tcPr>
          <w:p w14:paraId="79EDB44C"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 xml:space="preserve">łączność </w:t>
            </w:r>
            <w:proofErr w:type="spellStart"/>
            <w:r w:rsidRPr="00E12D95">
              <w:rPr>
                <w:rFonts w:ascii="Calibri" w:eastAsia="Calibri" w:hAnsi="Calibri" w:cs="Calibri"/>
                <w:sz w:val="18"/>
                <w:szCs w:val="18"/>
                <w:lang w:eastAsia="pl-PL"/>
              </w:rPr>
              <w:t>WiFi</w:t>
            </w:r>
            <w:proofErr w:type="spellEnd"/>
            <w:r w:rsidRPr="00E12D95">
              <w:rPr>
                <w:rFonts w:ascii="Calibri" w:eastAsia="Calibri" w:hAnsi="Calibri" w:cs="Calibri"/>
                <w:sz w:val="18"/>
                <w:szCs w:val="18"/>
                <w:lang w:eastAsia="pl-PL"/>
              </w:rPr>
              <w:t xml:space="preserve"> w standardzie a/b/g/n/</w:t>
            </w:r>
            <w:proofErr w:type="spellStart"/>
            <w:r w:rsidRPr="00E12D95">
              <w:rPr>
                <w:rFonts w:ascii="Calibri" w:eastAsia="Calibri" w:hAnsi="Calibri" w:cs="Calibri"/>
                <w:sz w:val="18"/>
                <w:szCs w:val="18"/>
                <w:lang w:eastAsia="pl-PL"/>
              </w:rPr>
              <w:t>ac</w:t>
            </w:r>
            <w:proofErr w:type="spellEnd"/>
          </w:p>
        </w:tc>
      </w:tr>
      <w:tr w:rsidR="00132FE2" w:rsidRPr="00E12D95" w14:paraId="5875CD30" w14:textId="77777777" w:rsidTr="004356F2">
        <w:tc>
          <w:tcPr>
            <w:tcW w:w="1696" w:type="dxa"/>
            <w:vMerge/>
          </w:tcPr>
          <w:p w14:paraId="174BC7CB" w14:textId="77777777" w:rsidR="00132FE2" w:rsidRPr="00E12D95" w:rsidRDefault="00132FE2" w:rsidP="004356F2">
            <w:pPr>
              <w:jc w:val="center"/>
              <w:rPr>
                <w:rFonts w:ascii="Calibri" w:hAnsi="Calibri" w:cs="Calibri"/>
                <w:color w:val="000000"/>
              </w:rPr>
            </w:pPr>
          </w:p>
        </w:tc>
        <w:tc>
          <w:tcPr>
            <w:tcW w:w="1560" w:type="dxa"/>
          </w:tcPr>
          <w:p w14:paraId="513C869E" w14:textId="77777777" w:rsidR="00132FE2" w:rsidRPr="00E12D95" w:rsidRDefault="00132FE2" w:rsidP="004356F2">
            <w:pPr>
              <w:jc w:val="center"/>
              <w:rPr>
                <w:rFonts w:ascii="Calibri" w:hAnsi="Calibri" w:cs="Calibri"/>
                <w:color w:val="000000"/>
              </w:rPr>
            </w:pPr>
            <w:r w:rsidRPr="00E12D95">
              <w:rPr>
                <w:rFonts w:ascii="Calibri" w:hAnsi="Calibri" w:cs="Calibri"/>
                <w:color w:val="000000"/>
                <w:sz w:val="18"/>
                <w:szCs w:val="18"/>
              </w:rPr>
              <w:t>Złącza</w:t>
            </w:r>
          </w:p>
        </w:tc>
        <w:tc>
          <w:tcPr>
            <w:tcW w:w="5806" w:type="dxa"/>
            <w:tcBorders>
              <w:top w:val="single" w:sz="4" w:space="0" w:color="000000"/>
              <w:left w:val="single" w:sz="4" w:space="0" w:color="000000"/>
              <w:bottom w:val="single" w:sz="4" w:space="0" w:color="000000"/>
              <w:right w:val="single" w:sz="4" w:space="0" w:color="000000"/>
            </w:tcBorders>
          </w:tcPr>
          <w:p w14:paraId="1A054D5E"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złącza: 4xUSB w tym 2xUSB 3.0, RJ45, wyjście na głośniki/słuchawki</w:t>
            </w:r>
          </w:p>
        </w:tc>
      </w:tr>
      <w:tr w:rsidR="00132FE2" w:rsidRPr="00E12D95" w14:paraId="045D325B" w14:textId="77777777" w:rsidTr="004356F2">
        <w:tc>
          <w:tcPr>
            <w:tcW w:w="1696" w:type="dxa"/>
            <w:vMerge/>
          </w:tcPr>
          <w:p w14:paraId="3A4D9390" w14:textId="77777777" w:rsidR="00132FE2" w:rsidRPr="00E12D95" w:rsidRDefault="00132FE2" w:rsidP="004356F2">
            <w:pPr>
              <w:jc w:val="center"/>
              <w:rPr>
                <w:rFonts w:ascii="Calibri" w:hAnsi="Calibri" w:cs="Calibri"/>
                <w:color w:val="000000"/>
              </w:rPr>
            </w:pPr>
          </w:p>
        </w:tc>
        <w:tc>
          <w:tcPr>
            <w:tcW w:w="1560" w:type="dxa"/>
          </w:tcPr>
          <w:p w14:paraId="4D22CF15"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Wbudowany moduł TPM do szyfrowania dysku</w:t>
            </w:r>
          </w:p>
        </w:tc>
        <w:tc>
          <w:tcPr>
            <w:tcW w:w="5806" w:type="dxa"/>
            <w:tcBorders>
              <w:top w:val="single" w:sz="4" w:space="0" w:color="000000"/>
              <w:left w:val="single" w:sz="4" w:space="0" w:color="000000"/>
              <w:bottom w:val="single" w:sz="4" w:space="0" w:color="000000"/>
              <w:right w:val="single" w:sz="4" w:space="0" w:color="000000"/>
            </w:tcBorders>
          </w:tcPr>
          <w:p w14:paraId="4B6F3551" w14:textId="77777777" w:rsidR="00132FE2" w:rsidRPr="00E12D95" w:rsidRDefault="00132FE2" w:rsidP="004356F2">
            <w:pPr>
              <w:jc w:val="center"/>
              <w:rPr>
                <w:rFonts w:ascii="Calibri" w:hAnsi="Calibri" w:cs="Calibri"/>
                <w:color w:val="000000"/>
              </w:rPr>
            </w:pPr>
            <w:r w:rsidRPr="00E12D95">
              <w:rPr>
                <w:rFonts w:ascii="Calibri" w:hAnsi="Calibri" w:cs="Calibri"/>
                <w:color w:val="000000"/>
                <w:sz w:val="18"/>
                <w:szCs w:val="18"/>
              </w:rPr>
              <w:t>tak</w:t>
            </w:r>
          </w:p>
        </w:tc>
      </w:tr>
      <w:tr w:rsidR="00132FE2" w:rsidRPr="00E12D95" w14:paraId="611BBC8B" w14:textId="77777777" w:rsidTr="004356F2">
        <w:tc>
          <w:tcPr>
            <w:tcW w:w="1696" w:type="dxa"/>
            <w:vMerge/>
          </w:tcPr>
          <w:p w14:paraId="06617CF1" w14:textId="77777777" w:rsidR="00132FE2" w:rsidRPr="00E12D95" w:rsidRDefault="00132FE2" w:rsidP="004356F2">
            <w:pPr>
              <w:jc w:val="center"/>
              <w:rPr>
                <w:rFonts w:ascii="Calibri" w:hAnsi="Calibri" w:cs="Calibri"/>
                <w:color w:val="000000"/>
              </w:rPr>
            </w:pPr>
          </w:p>
        </w:tc>
        <w:tc>
          <w:tcPr>
            <w:tcW w:w="1560" w:type="dxa"/>
          </w:tcPr>
          <w:p w14:paraId="6502DFA6"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Czytnik kart pamięci</w:t>
            </w:r>
          </w:p>
        </w:tc>
        <w:tc>
          <w:tcPr>
            <w:tcW w:w="5806" w:type="dxa"/>
            <w:tcBorders>
              <w:top w:val="single" w:sz="4" w:space="0" w:color="000000"/>
              <w:left w:val="single" w:sz="4" w:space="0" w:color="000000"/>
              <w:bottom w:val="single" w:sz="4" w:space="0" w:color="000000"/>
              <w:right w:val="single" w:sz="4" w:space="0" w:color="000000"/>
            </w:tcBorders>
          </w:tcPr>
          <w:p w14:paraId="3A4AC2B0" w14:textId="77777777" w:rsidR="00132FE2" w:rsidRPr="00E12D95" w:rsidRDefault="00132FE2" w:rsidP="004356F2">
            <w:pPr>
              <w:jc w:val="center"/>
              <w:rPr>
                <w:rFonts w:ascii="Calibri" w:hAnsi="Calibri" w:cs="Calibri"/>
                <w:color w:val="000000"/>
              </w:rPr>
            </w:pPr>
            <w:r w:rsidRPr="00E12D95">
              <w:rPr>
                <w:rFonts w:ascii="Calibri" w:hAnsi="Calibri" w:cs="Calibri"/>
                <w:color w:val="000000"/>
                <w:sz w:val="18"/>
                <w:szCs w:val="18"/>
              </w:rPr>
              <w:t>tak</w:t>
            </w:r>
          </w:p>
        </w:tc>
      </w:tr>
      <w:tr w:rsidR="00132FE2" w:rsidRPr="00E12D95" w14:paraId="1929A1CD" w14:textId="77777777" w:rsidTr="004356F2">
        <w:tc>
          <w:tcPr>
            <w:tcW w:w="1696" w:type="dxa"/>
            <w:vMerge/>
          </w:tcPr>
          <w:p w14:paraId="001CFBD7" w14:textId="77777777" w:rsidR="00132FE2" w:rsidRPr="00E12D95" w:rsidRDefault="00132FE2" w:rsidP="004356F2">
            <w:pPr>
              <w:jc w:val="center"/>
              <w:rPr>
                <w:rFonts w:ascii="Calibri" w:hAnsi="Calibri" w:cs="Calibri"/>
                <w:color w:val="000000"/>
              </w:rPr>
            </w:pPr>
          </w:p>
        </w:tc>
        <w:tc>
          <w:tcPr>
            <w:tcW w:w="1560" w:type="dxa"/>
          </w:tcPr>
          <w:p w14:paraId="72F60453"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Wbudowana kamera internetowa</w:t>
            </w:r>
          </w:p>
        </w:tc>
        <w:tc>
          <w:tcPr>
            <w:tcW w:w="5806" w:type="dxa"/>
            <w:tcBorders>
              <w:top w:val="single" w:sz="4" w:space="0" w:color="000000"/>
              <w:left w:val="single" w:sz="4" w:space="0" w:color="000000"/>
              <w:bottom w:val="single" w:sz="4" w:space="0" w:color="000000"/>
              <w:right w:val="single" w:sz="4" w:space="0" w:color="000000"/>
            </w:tcBorders>
          </w:tcPr>
          <w:p w14:paraId="6310DE36" w14:textId="77777777" w:rsidR="00132FE2" w:rsidRPr="00E12D95" w:rsidRDefault="00132FE2" w:rsidP="004356F2">
            <w:pPr>
              <w:jc w:val="center"/>
              <w:rPr>
                <w:rFonts w:ascii="Calibri" w:hAnsi="Calibri" w:cs="Calibri"/>
                <w:color w:val="000000"/>
              </w:rPr>
            </w:pPr>
            <w:r w:rsidRPr="00E12D95">
              <w:rPr>
                <w:rFonts w:ascii="Calibri" w:hAnsi="Calibri" w:cs="Calibri"/>
                <w:color w:val="000000"/>
                <w:sz w:val="18"/>
                <w:szCs w:val="18"/>
              </w:rPr>
              <w:t>tak</w:t>
            </w:r>
          </w:p>
        </w:tc>
      </w:tr>
      <w:tr w:rsidR="00132FE2" w:rsidRPr="00E12D95" w14:paraId="1B100103" w14:textId="77777777" w:rsidTr="004356F2">
        <w:tc>
          <w:tcPr>
            <w:tcW w:w="1696" w:type="dxa"/>
            <w:vMerge/>
          </w:tcPr>
          <w:p w14:paraId="6D30E354" w14:textId="77777777" w:rsidR="00132FE2" w:rsidRPr="00E12D95" w:rsidRDefault="00132FE2" w:rsidP="004356F2">
            <w:pPr>
              <w:jc w:val="center"/>
              <w:rPr>
                <w:rFonts w:ascii="Calibri" w:hAnsi="Calibri" w:cs="Calibri"/>
                <w:color w:val="000000"/>
              </w:rPr>
            </w:pPr>
          </w:p>
        </w:tc>
        <w:tc>
          <w:tcPr>
            <w:tcW w:w="1560" w:type="dxa"/>
          </w:tcPr>
          <w:p w14:paraId="078DEDA7"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Karta dźwiękowa</w:t>
            </w:r>
          </w:p>
        </w:tc>
        <w:tc>
          <w:tcPr>
            <w:tcW w:w="5806" w:type="dxa"/>
            <w:tcBorders>
              <w:top w:val="single" w:sz="4" w:space="0" w:color="000000"/>
              <w:left w:val="single" w:sz="4" w:space="0" w:color="000000"/>
              <w:bottom w:val="single" w:sz="4" w:space="0" w:color="000000"/>
              <w:right w:val="single" w:sz="4" w:space="0" w:color="000000"/>
            </w:tcBorders>
          </w:tcPr>
          <w:p w14:paraId="6AE2D4F1"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zintegrowana</w:t>
            </w:r>
          </w:p>
        </w:tc>
      </w:tr>
      <w:tr w:rsidR="00132FE2" w:rsidRPr="00E12D95" w14:paraId="1CBD806C" w14:textId="77777777" w:rsidTr="004356F2">
        <w:tc>
          <w:tcPr>
            <w:tcW w:w="1696" w:type="dxa"/>
            <w:vMerge/>
          </w:tcPr>
          <w:p w14:paraId="50039373" w14:textId="77777777" w:rsidR="00132FE2" w:rsidRPr="00E12D95" w:rsidRDefault="00132FE2" w:rsidP="004356F2">
            <w:pPr>
              <w:jc w:val="center"/>
              <w:rPr>
                <w:rFonts w:ascii="Calibri" w:hAnsi="Calibri" w:cs="Calibri"/>
                <w:color w:val="000000"/>
              </w:rPr>
            </w:pPr>
          </w:p>
        </w:tc>
        <w:tc>
          <w:tcPr>
            <w:tcW w:w="1560" w:type="dxa"/>
            <w:vMerge w:val="restart"/>
          </w:tcPr>
          <w:p w14:paraId="343C87EE" w14:textId="77777777" w:rsidR="00132FE2" w:rsidRPr="00E12D95" w:rsidRDefault="00132FE2" w:rsidP="004356F2">
            <w:pPr>
              <w:jc w:val="center"/>
              <w:rPr>
                <w:rFonts w:ascii="Calibri" w:hAnsi="Calibri" w:cs="Calibri"/>
                <w:color w:val="000000"/>
              </w:rPr>
            </w:pPr>
            <w:r w:rsidRPr="00E12D95">
              <w:rPr>
                <w:rFonts w:ascii="Calibri" w:hAnsi="Calibri" w:cs="Calibri"/>
                <w:color w:val="000000"/>
                <w:sz w:val="18"/>
                <w:szCs w:val="18"/>
              </w:rPr>
              <w:t>Peryferia</w:t>
            </w:r>
          </w:p>
        </w:tc>
        <w:tc>
          <w:tcPr>
            <w:tcW w:w="5806" w:type="dxa"/>
            <w:tcBorders>
              <w:top w:val="single" w:sz="4" w:space="0" w:color="000000"/>
              <w:left w:val="single" w:sz="4" w:space="0" w:color="000000"/>
              <w:bottom w:val="single" w:sz="4" w:space="0" w:color="000000"/>
              <w:right w:val="single" w:sz="4" w:space="0" w:color="000000"/>
            </w:tcBorders>
          </w:tcPr>
          <w:p w14:paraId="1137978C"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 xml:space="preserve">klawiatura bezprzewodowa dedykowana przez producenta typu QWERTY w klasycznym układzie międzynarodowym odpowiadająca kolorystce komputera,  (klawiatura ma być z klawiszami funkcyjnymi F1-F12, wydzielonym blokiem numerycznym, wydzielonym blokiem kursorów, wydzielonym blokiem klawiszy Insert, Home, Del, End, </w:t>
            </w:r>
            <w:proofErr w:type="spellStart"/>
            <w:r w:rsidRPr="00E12D95">
              <w:rPr>
                <w:rFonts w:ascii="Calibri" w:eastAsia="Calibri" w:hAnsi="Calibri" w:cs="Calibri"/>
                <w:sz w:val="18"/>
                <w:szCs w:val="18"/>
                <w:lang w:eastAsia="pl-PL"/>
              </w:rPr>
              <w:t>PgUp</w:t>
            </w:r>
            <w:proofErr w:type="spellEnd"/>
            <w:r w:rsidRPr="00E12D95">
              <w:rPr>
                <w:rFonts w:ascii="Calibri" w:eastAsia="Calibri" w:hAnsi="Calibri" w:cs="Calibri"/>
                <w:sz w:val="18"/>
                <w:szCs w:val="18"/>
                <w:lang w:eastAsia="pl-PL"/>
              </w:rPr>
              <w:t xml:space="preserve">, </w:t>
            </w:r>
            <w:proofErr w:type="spellStart"/>
            <w:r w:rsidRPr="00E12D95">
              <w:rPr>
                <w:rFonts w:ascii="Calibri" w:eastAsia="Calibri" w:hAnsi="Calibri" w:cs="Calibri"/>
                <w:sz w:val="18"/>
                <w:szCs w:val="18"/>
                <w:lang w:eastAsia="pl-PL"/>
              </w:rPr>
              <w:t>PgDn</w:t>
            </w:r>
            <w:proofErr w:type="spellEnd"/>
            <w:r w:rsidRPr="00E12D95">
              <w:rPr>
                <w:rFonts w:ascii="Calibri" w:eastAsia="Calibri" w:hAnsi="Calibri" w:cs="Calibri"/>
                <w:sz w:val="18"/>
                <w:szCs w:val="18"/>
                <w:lang w:eastAsia="pl-PL"/>
              </w:rPr>
              <w:t>)</w:t>
            </w:r>
          </w:p>
        </w:tc>
      </w:tr>
      <w:tr w:rsidR="00132FE2" w:rsidRPr="00E12D95" w14:paraId="2A4EEB00" w14:textId="77777777" w:rsidTr="004356F2">
        <w:tc>
          <w:tcPr>
            <w:tcW w:w="1696" w:type="dxa"/>
            <w:vMerge/>
          </w:tcPr>
          <w:p w14:paraId="2CF4694E" w14:textId="77777777" w:rsidR="00132FE2" w:rsidRPr="00E12D95" w:rsidRDefault="00132FE2" w:rsidP="004356F2">
            <w:pPr>
              <w:jc w:val="center"/>
              <w:rPr>
                <w:rFonts w:ascii="Calibri" w:hAnsi="Calibri" w:cs="Calibri"/>
                <w:color w:val="000000"/>
              </w:rPr>
            </w:pPr>
          </w:p>
        </w:tc>
        <w:tc>
          <w:tcPr>
            <w:tcW w:w="1560" w:type="dxa"/>
            <w:vMerge/>
          </w:tcPr>
          <w:p w14:paraId="3778A669" w14:textId="77777777" w:rsidR="00132FE2" w:rsidRPr="00E12D95" w:rsidRDefault="00132FE2" w:rsidP="004356F2">
            <w:pPr>
              <w:jc w:val="center"/>
              <w:rPr>
                <w:rFonts w:ascii="Calibri" w:hAnsi="Calibri" w:cs="Calibri"/>
                <w:color w:val="000000"/>
              </w:rPr>
            </w:pPr>
          </w:p>
        </w:tc>
        <w:tc>
          <w:tcPr>
            <w:tcW w:w="5806" w:type="dxa"/>
            <w:tcBorders>
              <w:top w:val="single" w:sz="4" w:space="0" w:color="000000"/>
              <w:left w:val="single" w:sz="4" w:space="0" w:color="000000"/>
              <w:bottom w:val="single" w:sz="4" w:space="0" w:color="000000"/>
              <w:right w:val="single" w:sz="4" w:space="0" w:color="000000"/>
            </w:tcBorders>
          </w:tcPr>
          <w:p w14:paraId="2A94D227"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bezprzewodowa mysz optyczna z rolką, odpowiadająca kolorystce komputera dedykowana przez producenta</w:t>
            </w:r>
          </w:p>
        </w:tc>
      </w:tr>
      <w:tr w:rsidR="00132FE2" w:rsidRPr="00E12D95" w14:paraId="42D5E192" w14:textId="77777777" w:rsidTr="004356F2">
        <w:tc>
          <w:tcPr>
            <w:tcW w:w="1696" w:type="dxa"/>
            <w:vMerge/>
          </w:tcPr>
          <w:p w14:paraId="309A27C2" w14:textId="77777777" w:rsidR="00132FE2" w:rsidRPr="00E12D95" w:rsidRDefault="00132FE2" w:rsidP="004356F2">
            <w:pPr>
              <w:jc w:val="center"/>
              <w:rPr>
                <w:rFonts w:ascii="Calibri" w:hAnsi="Calibri" w:cs="Calibri"/>
                <w:color w:val="000000"/>
              </w:rPr>
            </w:pPr>
          </w:p>
        </w:tc>
        <w:tc>
          <w:tcPr>
            <w:tcW w:w="1560" w:type="dxa"/>
          </w:tcPr>
          <w:p w14:paraId="24F3FF44" w14:textId="77777777" w:rsidR="00132FE2" w:rsidRPr="00E12D95" w:rsidRDefault="00132FE2" w:rsidP="004356F2">
            <w:pPr>
              <w:jc w:val="center"/>
              <w:rPr>
                <w:rFonts w:ascii="Calibri" w:hAnsi="Calibri" w:cs="Calibri"/>
                <w:color w:val="000000"/>
              </w:rPr>
            </w:pPr>
            <w:r w:rsidRPr="00E12D95">
              <w:rPr>
                <w:rFonts w:ascii="Calibri" w:hAnsi="Calibri" w:cs="Calibri"/>
                <w:color w:val="000000"/>
                <w:sz w:val="18"/>
                <w:szCs w:val="18"/>
              </w:rPr>
              <w:t>Obudowa</w:t>
            </w:r>
          </w:p>
        </w:tc>
        <w:tc>
          <w:tcPr>
            <w:tcW w:w="5806" w:type="dxa"/>
            <w:tcBorders>
              <w:top w:val="single" w:sz="4" w:space="0" w:color="000000"/>
              <w:left w:val="single" w:sz="4" w:space="0" w:color="000000"/>
              <w:bottom w:val="single" w:sz="4" w:space="0" w:color="000000"/>
              <w:right w:val="single" w:sz="4" w:space="0" w:color="000000"/>
            </w:tcBorders>
          </w:tcPr>
          <w:p w14:paraId="3F94999D"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 xml:space="preserve">jednolita obudowa typu </w:t>
            </w:r>
            <w:proofErr w:type="spellStart"/>
            <w:r w:rsidRPr="00E12D95">
              <w:rPr>
                <w:rFonts w:ascii="Calibri" w:eastAsia="Calibri" w:hAnsi="Calibri" w:cs="Calibri"/>
                <w:sz w:val="18"/>
                <w:szCs w:val="18"/>
                <w:lang w:eastAsia="pl-PL"/>
              </w:rPr>
              <w:t>All</w:t>
            </w:r>
            <w:proofErr w:type="spellEnd"/>
            <w:r w:rsidRPr="00E12D95">
              <w:rPr>
                <w:rFonts w:ascii="Calibri" w:eastAsia="Calibri" w:hAnsi="Calibri" w:cs="Calibri"/>
                <w:sz w:val="18"/>
                <w:szCs w:val="18"/>
                <w:lang w:eastAsia="pl-PL"/>
              </w:rPr>
              <w:t xml:space="preserve"> In One z przekątną ekranu minimum 27 cali, matryca MATOWA. Kolor czarny, szary lub srebrno-czarny. Możliwość ustawienia wysokości ekranu w podstawie. Na obudowie zainstalowane wyjścia/wejścia tylko niezbędne do podłączenia peryferii zewnętrznych mysz, klawiatura, zasilanie, monitor zewnętrzny, słuchawki, USB, karta pamięci</w:t>
            </w:r>
          </w:p>
        </w:tc>
      </w:tr>
      <w:tr w:rsidR="00132FE2" w:rsidRPr="00E12D95" w14:paraId="6EAB2D93" w14:textId="77777777" w:rsidTr="004356F2">
        <w:tc>
          <w:tcPr>
            <w:tcW w:w="1696" w:type="dxa"/>
            <w:vMerge/>
          </w:tcPr>
          <w:p w14:paraId="223B6719" w14:textId="77777777" w:rsidR="00132FE2" w:rsidRPr="00E12D95" w:rsidRDefault="00132FE2" w:rsidP="004356F2">
            <w:pPr>
              <w:jc w:val="center"/>
              <w:rPr>
                <w:rFonts w:ascii="Calibri" w:hAnsi="Calibri" w:cs="Calibri"/>
                <w:color w:val="000000"/>
              </w:rPr>
            </w:pPr>
          </w:p>
        </w:tc>
        <w:tc>
          <w:tcPr>
            <w:tcW w:w="1560" w:type="dxa"/>
          </w:tcPr>
          <w:p w14:paraId="5BEEE161"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Zasilanie</w:t>
            </w:r>
          </w:p>
        </w:tc>
        <w:tc>
          <w:tcPr>
            <w:tcW w:w="5806" w:type="dxa"/>
            <w:tcBorders>
              <w:top w:val="single" w:sz="4" w:space="0" w:color="000000"/>
              <w:left w:val="single" w:sz="4" w:space="0" w:color="000000"/>
              <w:bottom w:val="single" w:sz="4" w:space="0" w:color="000000"/>
              <w:right w:val="single" w:sz="4" w:space="0" w:color="000000"/>
            </w:tcBorders>
          </w:tcPr>
          <w:p w14:paraId="76492206"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zasilacz sieciowy 230V/50Hz, przewód sieciowy z wtyczką europejską</w:t>
            </w:r>
          </w:p>
        </w:tc>
      </w:tr>
      <w:tr w:rsidR="00132FE2" w:rsidRPr="00E12D95" w14:paraId="3CDE8D21" w14:textId="77777777" w:rsidTr="004356F2">
        <w:tc>
          <w:tcPr>
            <w:tcW w:w="1696" w:type="dxa"/>
            <w:vMerge/>
          </w:tcPr>
          <w:p w14:paraId="380041BC" w14:textId="77777777" w:rsidR="00132FE2" w:rsidRPr="00E12D95" w:rsidRDefault="00132FE2" w:rsidP="004356F2">
            <w:pPr>
              <w:jc w:val="center"/>
              <w:rPr>
                <w:rFonts w:ascii="Calibri" w:hAnsi="Calibri" w:cs="Calibri"/>
                <w:color w:val="000000"/>
              </w:rPr>
            </w:pPr>
          </w:p>
        </w:tc>
        <w:tc>
          <w:tcPr>
            <w:tcW w:w="1560" w:type="dxa"/>
          </w:tcPr>
          <w:p w14:paraId="7CE6A156"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System operacyjny</w:t>
            </w:r>
          </w:p>
        </w:tc>
        <w:tc>
          <w:tcPr>
            <w:tcW w:w="5806" w:type="dxa"/>
            <w:tcBorders>
              <w:top w:val="single" w:sz="4" w:space="0" w:color="000000"/>
              <w:left w:val="single" w:sz="4" w:space="0" w:color="000000"/>
              <w:bottom w:val="single" w:sz="4" w:space="0" w:color="000000"/>
              <w:right w:val="single" w:sz="4" w:space="0" w:color="000000"/>
            </w:tcBorders>
          </w:tcPr>
          <w:p w14:paraId="36C84A7E"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BRAK. zamawiający posiada Windows 10 Pro 64-bit w wersji BOX, który będzie zainstalowany.</w:t>
            </w:r>
          </w:p>
        </w:tc>
      </w:tr>
      <w:tr w:rsidR="00132FE2" w:rsidRPr="00E12D95" w14:paraId="5F9B3632" w14:textId="77777777" w:rsidTr="004356F2">
        <w:tc>
          <w:tcPr>
            <w:tcW w:w="9062" w:type="dxa"/>
            <w:gridSpan w:val="3"/>
            <w:tcBorders>
              <w:right w:val="single" w:sz="4" w:space="0" w:color="000000"/>
            </w:tcBorders>
          </w:tcPr>
          <w:p w14:paraId="40D8FE29" w14:textId="77777777" w:rsidR="00132FE2" w:rsidRPr="00E12D95" w:rsidRDefault="00132FE2" w:rsidP="004356F2">
            <w:pPr>
              <w:jc w:val="center"/>
              <w:rPr>
                <w:rFonts w:ascii="Calibri" w:hAnsi="Calibri" w:cs="Calibri"/>
                <w:color w:val="000000"/>
              </w:rPr>
            </w:pPr>
          </w:p>
        </w:tc>
      </w:tr>
      <w:tr w:rsidR="00132FE2" w:rsidRPr="00E12D95" w14:paraId="4657944B" w14:textId="77777777" w:rsidTr="004356F2">
        <w:tc>
          <w:tcPr>
            <w:tcW w:w="1696" w:type="dxa"/>
            <w:vMerge w:val="restart"/>
          </w:tcPr>
          <w:p w14:paraId="607B0B0E"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Pozycja 8</w:t>
            </w:r>
          </w:p>
          <w:p w14:paraId="6B6411B1"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Słuchawki douszne</w:t>
            </w:r>
          </w:p>
          <w:p w14:paraId="7907ABEF"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lastRenderedPageBreak/>
              <w:t>13 sztuk</w:t>
            </w:r>
          </w:p>
        </w:tc>
        <w:tc>
          <w:tcPr>
            <w:tcW w:w="1560" w:type="dxa"/>
            <w:tcBorders>
              <w:top w:val="single" w:sz="4" w:space="0" w:color="auto"/>
              <w:left w:val="single" w:sz="4" w:space="0" w:color="auto"/>
              <w:bottom w:val="single" w:sz="4" w:space="0" w:color="auto"/>
              <w:right w:val="single" w:sz="4" w:space="0" w:color="auto"/>
            </w:tcBorders>
          </w:tcPr>
          <w:p w14:paraId="365BDABF" w14:textId="77777777" w:rsidR="00132FE2" w:rsidRPr="00E12D95" w:rsidRDefault="00132FE2" w:rsidP="004356F2">
            <w:pPr>
              <w:jc w:val="center"/>
              <w:rPr>
                <w:rFonts w:ascii="Calibri" w:eastAsia="Calibri" w:hAnsi="Calibri" w:cs="Calibri"/>
                <w:color w:val="000000"/>
                <w:sz w:val="18"/>
                <w:szCs w:val="18"/>
                <w:lang w:eastAsia="pl-PL"/>
              </w:rPr>
            </w:pPr>
            <w:r w:rsidRPr="00E12D95">
              <w:rPr>
                <w:rFonts w:ascii="Calibri" w:eastAsia="Calibri" w:hAnsi="Calibri" w:cs="Calibri"/>
                <w:color w:val="000000"/>
                <w:lang w:eastAsia="pl-PL"/>
              </w:rPr>
              <w:lastRenderedPageBreak/>
              <w:t>Budowa słuchawek</w:t>
            </w:r>
          </w:p>
        </w:tc>
        <w:tc>
          <w:tcPr>
            <w:tcW w:w="5806" w:type="dxa"/>
            <w:tcBorders>
              <w:top w:val="single" w:sz="4" w:space="0" w:color="auto"/>
              <w:left w:val="single" w:sz="4" w:space="0" w:color="auto"/>
              <w:bottom w:val="single" w:sz="4" w:space="0" w:color="auto"/>
              <w:right w:val="single" w:sz="4" w:space="0" w:color="auto"/>
            </w:tcBorders>
          </w:tcPr>
          <w:p w14:paraId="7CE3B304" w14:textId="77777777" w:rsidR="00132FE2" w:rsidRPr="00E12D95" w:rsidRDefault="00132FE2" w:rsidP="004356F2">
            <w:pPr>
              <w:jc w:val="center"/>
              <w:rPr>
                <w:rFonts w:ascii="Calibri" w:eastAsia="Calibri" w:hAnsi="Calibri" w:cs="Calibri"/>
                <w:color w:val="000000"/>
                <w:sz w:val="18"/>
                <w:szCs w:val="18"/>
                <w:lang w:eastAsia="pl-PL"/>
              </w:rPr>
            </w:pPr>
            <w:r w:rsidRPr="00E12D95">
              <w:rPr>
                <w:rFonts w:ascii="Calibri" w:eastAsia="Calibri" w:hAnsi="Calibri" w:cs="Calibri"/>
                <w:color w:val="000000"/>
                <w:lang w:eastAsia="pl-PL"/>
              </w:rPr>
              <w:t>douszne</w:t>
            </w:r>
          </w:p>
        </w:tc>
      </w:tr>
      <w:tr w:rsidR="00132FE2" w:rsidRPr="00E12D95" w14:paraId="396FE060" w14:textId="77777777" w:rsidTr="004356F2">
        <w:tc>
          <w:tcPr>
            <w:tcW w:w="1696" w:type="dxa"/>
            <w:vMerge/>
          </w:tcPr>
          <w:p w14:paraId="28E0D432"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4393890" w14:textId="77777777" w:rsidR="00132FE2" w:rsidRPr="00E12D95" w:rsidRDefault="00132FE2" w:rsidP="004356F2">
            <w:pPr>
              <w:jc w:val="center"/>
              <w:rPr>
                <w:rFonts w:ascii="Calibri" w:eastAsia="Calibri" w:hAnsi="Calibri" w:cs="Calibri"/>
                <w:color w:val="000000"/>
                <w:sz w:val="18"/>
                <w:szCs w:val="18"/>
                <w:lang w:eastAsia="pl-PL"/>
              </w:rPr>
            </w:pPr>
            <w:r w:rsidRPr="00E12D95">
              <w:rPr>
                <w:rFonts w:ascii="Calibri" w:eastAsia="Calibri" w:hAnsi="Calibri" w:cs="Calibri"/>
                <w:color w:val="000000"/>
                <w:lang w:eastAsia="pl-PL"/>
              </w:rPr>
              <w:t>Pasmo przenoszenia</w:t>
            </w:r>
          </w:p>
        </w:tc>
        <w:tc>
          <w:tcPr>
            <w:tcW w:w="5806" w:type="dxa"/>
            <w:tcBorders>
              <w:top w:val="single" w:sz="4" w:space="0" w:color="auto"/>
              <w:left w:val="single" w:sz="4" w:space="0" w:color="auto"/>
              <w:bottom w:val="single" w:sz="4" w:space="0" w:color="auto"/>
              <w:right w:val="single" w:sz="4" w:space="0" w:color="auto"/>
            </w:tcBorders>
          </w:tcPr>
          <w:p w14:paraId="323BC135" w14:textId="77777777" w:rsidR="00132FE2" w:rsidRPr="00E12D95" w:rsidRDefault="00132FE2" w:rsidP="004356F2">
            <w:pPr>
              <w:jc w:val="center"/>
              <w:rPr>
                <w:rFonts w:ascii="Calibri" w:eastAsia="Calibri" w:hAnsi="Calibri" w:cs="Calibri"/>
                <w:color w:val="000000"/>
                <w:sz w:val="18"/>
                <w:szCs w:val="18"/>
                <w:lang w:eastAsia="pl-PL"/>
              </w:rPr>
            </w:pPr>
            <w:r w:rsidRPr="00E12D95">
              <w:rPr>
                <w:rFonts w:ascii="Calibri" w:eastAsia="Calibri" w:hAnsi="Calibri" w:cs="Calibri"/>
                <w:color w:val="000000"/>
                <w:lang w:eastAsia="pl-PL"/>
              </w:rPr>
              <w:t>20 - 20000Hz</w:t>
            </w:r>
          </w:p>
        </w:tc>
      </w:tr>
      <w:tr w:rsidR="00132FE2" w:rsidRPr="00E12D95" w14:paraId="2F5BCB49" w14:textId="77777777" w:rsidTr="004356F2">
        <w:tc>
          <w:tcPr>
            <w:tcW w:w="1696" w:type="dxa"/>
            <w:vMerge/>
          </w:tcPr>
          <w:p w14:paraId="13FF9FB7"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09EE4FB" w14:textId="77777777" w:rsidR="00132FE2" w:rsidRPr="00E12D95" w:rsidRDefault="00132FE2" w:rsidP="004356F2">
            <w:pPr>
              <w:jc w:val="center"/>
              <w:rPr>
                <w:rFonts w:ascii="Calibri" w:eastAsia="Calibri" w:hAnsi="Calibri" w:cs="Calibri"/>
                <w:color w:val="000000"/>
                <w:sz w:val="18"/>
                <w:szCs w:val="18"/>
                <w:lang w:eastAsia="pl-PL"/>
              </w:rPr>
            </w:pPr>
            <w:r w:rsidRPr="00E12D95">
              <w:rPr>
                <w:rFonts w:ascii="Calibri" w:eastAsia="Calibri" w:hAnsi="Calibri" w:cs="Calibri"/>
                <w:color w:val="000000"/>
                <w:lang w:eastAsia="pl-PL"/>
              </w:rPr>
              <w:t>Czułość</w:t>
            </w:r>
          </w:p>
        </w:tc>
        <w:tc>
          <w:tcPr>
            <w:tcW w:w="5806" w:type="dxa"/>
            <w:tcBorders>
              <w:top w:val="single" w:sz="4" w:space="0" w:color="auto"/>
              <w:left w:val="single" w:sz="4" w:space="0" w:color="auto"/>
              <w:bottom w:val="single" w:sz="4" w:space="0" w:color="auto"/>
              <w:right w:val="single" w:sz="4" w:space="0" w:color="auto"/>
            </w:tcBorders>
          </w:tcPr>
          <w:p w14:paraId="7AC33F2E" w14:textId="77777777" w:rsidR="00132FE2" w:rsidRPr="00E12D95" w:rsidRDefault="00132FE2" w:rsidP="004356F2">
            <w:pPr>
              <w:jc w:val="center"/>
              <w:rPr>
                <w:rFonts w:ascii="Calibri" w:eastAsia="Calibri" w:hAnsi="Calibri" w:cs="Calibri"/>
                <w:color w:val="000000"/>
                <w:sz w:val="18"/>
                <w:szCs w:val="18"/>
                <w:lang w:eastAsia="pl-PL"/>
              </w:rPr>
            </w:pPr>
            <w:r w:rsidRPr="00E12D95">
              <w:rPr>
                <w:rFonts w:ascii="Calibri" w:eastAsia="Calibri" w:hAnsi="Calibri" w:cs="Calibri"/>
                <w:color w:val="000000"/>
                <w:lang w:eastAsia="pl-PL"/>
              </w:rPr>
              <w:t>95 - 105dB</w:t>
            </w:r>
          </w:p>
        </w:tc>
      </w:tr>
      <w:tr w:rsidR="00132FE2" w:rsidRPr="00E12D95" w14:paraId="443D4615" w14:textId="77777777" w:rsidTr="004356F2">
        <w:tc>
          <w:tcPr>
            <w:tcW w:w="1696" w:type="dxa"/>
            <w:vMerge/>
          </w:tcPr>
          <w:p w14:paraId="6F9287DB"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6372E2AE" w14:textId="77777777" w:rsidR="00132FE2" w:rsidRPr="00E12D95" w:rsidRDefault="00132FE2" w:rsidP="004356F2">
            <w:pPr>
              <w:jc w:val="center"/>
              <w:rPr>
                <w:rFonts w:ascii="Calibri" w:eastAsia="Calibri" w:hAnsi="Calibri" w:cs="Calibri"/>
                <w:color w:val="000000"/>
                <w:sz w:val="18"/>
                <w:szCs w:val="18"/>
                <w:lang w:eastAsia="pl-PL"/>
              </w:rPr>
            </w:pPr>
            <w:r w:rsidRPr="00E12D95">
              <w:rPr>
                <w:rFonts w:ascii="Calibri" w:eastAsia="Calibri" w:hAnsi="Calibri" w:cs="Calibri"/>
                <w:color w:val="000000"/>
                <w:lang w:eastAsia="pl-PL"/>
              </w:rPr>
              <w:t>Wbudowany mikrofon</w:t>
            </w:r>
          </w:p>
        </w:tc>
        <w:tc>
          <w:tcPr>
            <w:tcW w:w="5806" w:type="dxa"/>
            <w:tcBorders>
              <w:top w:val="single" w:sz="4" w:space="0" w:color="auto"/>
              <w:left w:val="single" w:sz="4" w:space="0" w:color="auto"/>
              <w:bottom w:val="single" w:sz="4" w:space="0" w:color="auto"/>
              <w:right w:val="single" w:sz="4" w:space="0" w:color="auto"/>
            </w:tcBorders>
          </w:tcPr>
          <w:p w14:paraId="496F0C72" w14:textId="77777777" w:rsidR="00132FE2" w:rsidRPr="00E12D95" w:rsidRDefault="00132FE2" w:rsidP="004356F2">
            <w:pPr>
              <w:jc w:val="center"/>
              <w:rPr>
                <w:rFonts w:ascii="Calibri" w:eastAsia="Calibri" w:hAnsi="Calibri" w:cs="Calibri"/>
                <w:color w:val="000000"/>
                <w:sz w:val="18"/>
                <w:szCs w:val="18"/>
                <w:lang w:eastAsia="pl-PL"/>
              </w:rPr>
            </w:pPr>
            <w:r w:rsidRPr="00E12D95">
              <w:rPr>
                <w:rFonts w:ascii="Calibri" w:eastAsia="Calibri" w:hAnsi="Calibri" w:cs="Calibri"/>
                <w:color w:val="000000"/>
                <w:lang w:eastAsia="pl-PL"/>
              </w:rPr>
              <w:t>tak</w:t>
            </w:r>
          </w:p>
        </w:tc>
      </w:tr>
      <w:tr w:rsidR="00132FE2" w:rsidRPr="00E12D95" w14:paraId="56EBD94D" w14:textId="77777777" w:rsidTr="004356F2">
        <w:tc>
          <w:tcPr>
            <w:tcW w:w="1696" w:type="dxa"/>
            <w:vMerge/>
          </w:tcPr>
          <w:p w14:paraId="7DB67735"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C081574" w14:textId="77777777" w:rsidR="00132FE2" w:rsidRPr="00E12D95" w:rsidRDefault="00132FE2" w:rsidP="004356F2">
            <w:pPr>
              <w:jc w:val="center"/>
              <w:rPr>
                <w:rFonts w:ascii="Calibri" w:eastAsia="Calibri" w:hAnsi="Calibri" w:cs="Calibri"/>
                <w:color w:val="000000"/>
                <w:sz w:val="18"/>
                <w:szCs w:val="18"/>
                <w:lang w:eastAsia="pl-PL"/>
              </w:rPr>
            </w:pPr>
            <w:r w:rsidRPr="00E12D95">
              <w:rPr>
                <w:rFonts w:ascii="Calibri" w:eastAsia="Calibri" w:hAnsi="Calibri" w:cs="Calibri"/>
                <w:color w:val="000000"/>
                <w:lang w:eastAsia="pl-PL"/>
              </w:rPr>
              <w:t>Złącze</w:t>
            </w:r>
          </w:p>
        </w:tc>
        <w:tc>
          <w:tcPr>
            <w:tcW w:w="5806" w:type="dxa"/>
            <w:tcBorders>
              <w:top w:val="single" w:sz="4" w:space="0" w:color="auto"/>
              <w:left w:val="single" w:sz="4" w:space="0" w:color="auto"/>
              <w:bottom w:val="single" w:sz="4" w:space="0" w:color="auto"/>
              <w:right w:val="single" w:sz="4" w:space="0" w:color="auto"/>
            </w:tcBorders>
          </w:tcPr>
          <w:p w14:paraId="3D2BDDE1" w14:textId="77777777" w:rsidR="00132FE2" w:rsidRPr="00E12D95" w:rsidRDefault="00132FE2" w:rsidP="004356F2">
            <w:pPr>
              <w:jc w:val="center"/>
              <w:rPr>
                <w:rFonts w:ascii="Calibri" w:eastAsia="Calibri" w:hAnsi="Calibri" w:cs="Calibri"/>
                <w:color w:val="000000"/>
                <w:sz w:val="18"/>
                <w:szCs w:val="18"/>
                <w:lang w:eastAsia="pl-PL"/>
              </w:rPr>
            </w:pPr>
            <w:r w:rsidRPr="00E12D95">
              <w:rPr>
                <w:rFonts w:ascii="Calibri" w:eastAsia="Calibri" w:hAnsi="Calibri" w:cs="Calibri"/>
                <w:color w:val="000000"/>
                <w:lang w:eastAsia="pl-PL"/>
              </w:rPr>
              <w:t xml:space="preserve">minimum mini </w:t>
            </w:r>
            <w:proofErr w:type="spellStart"/>
            <w:r w:rsidRPr="00E12D95">
              <w:rPr>
                <w:rFonts w:ascii="Calibri" w:eastAsia="Calibri" w:hAnsi="Calibri" w:cs="Calibri"/>
                <w:color w:val="000000"/>
                <w:lang w:eastAsia="pl-PL"/>
              </w:rPr>
              <w:t>jack</w:t>
            </w:r>
            <w:proofErr w:type="spellEnd"/>
            <w:r w:rsidRPr="00E12D95">
              <w:rPr>
                <w:rFonts w:ascii="Calibri" w:eastAsia="Calibri" w:hAnsi="Calibri" w:cs="Calibri"/>
                <w:color w:val="000000"/>
                <w:lang w:eastAsia="pl-PL"/>
              </w:rPr>
              <w:t xml:space="preserve"> 3,5mm (jedna sztuka)</w:t>
            </w:r>
          </w:p>
        </w:tc>
      </w:tr>
      <w:tr w:rsidR="00132FE2" w:rsidRPr="00E12D95" w14:paraId="07A50042" w14:textId="77777777" w:rsidTr="004356F2">
        <w:tc>
          <w:tcPr>
            <w:tcW w:w="1696" w:type="dxa"/>
            <w:vMerge/>
          </w:tcPr>
          <w:p w14:paraId="30FC53A3"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B2166EF" w14:textId="77777777" w:rsidR="00132FE2" w:rsidRPr="00E12D95" w:rsidRDefault="00132FE2" w:rsidP="004356F2">
            <w:pPr>
              <w:jc w:val="center"/>
              <w:rPr>
                <w:rFonts w:ascii="Calibri" w:eastAsia="Calibri" w:hAnsi="Calibri" w:cs="Calibri"/>
                <w:color w:val="000000"/>
                <w:sz w:val="18"/>
                <w:szCs w:val="18"/>
                <w:lang w:eastAsia="pl-PL"/>
              </w:rPr>
            </w:pPr>
            <w:r w:rsidRPr="00E12D95">
              <w:rPr>
                <w:rFonts w:ascii="Calibri" w:eastAsia="Calibri" w:hAnsi="Calibri" w:cs="Calibri"/>
                <w:color w:val="000000"/>
                <w:lang w:eastAsia="pl-PL"/>
              </w:rPr>
              <w:t>Długość kabla</w:t>
            </w:r>
          </w:p>
        </w:tc>
        <w:tc>
          <w:tcPr>
            <w:tcW w:w="5806" w:type="dxa"/>
            <w:tcBorders>
              <w:top w:val="single" w:sz="4" w:space="0" w:color="auto"/>
              <w:left w:val="single" w:sz="4" w:space="0" w:color="auto"/>
              <w:bottom w:val="single" w:sz="4" w:space="0" w:color="auto"/>
              <w:right w:val="single" w:sz="4" w:space="0" w:color="auto"/>
            </w:tcBorders>
          </w:tcPr>
          <w:p w14:paraId="2B76CD0C" w14:textId="77777777" w:rsidR="00132FE2" w:rsidRPr="00E12D95" w:rsidRDefault="00132FE2" w:rsidP="004356F2">
            <w:pPr>
              <w:jc w:val="center"/>
              <w:rPr>
                <w:rFonts w:ascii="Calibri" w:eastAsia="Calibri" w:hAnsi="Calibri" w:cs="Calibri"/>
                <w:color w:val="000000"/>
                <w:sz w:val="18"/>
                <w:szCs w:val="18"/>
                <w:lang w:eastAsia="pl-PL"/>
              </w:rPr>
            </w:pPr>
            <w:r w:rsidRPr="00E12D95">
              <w:rPr>
                <w:rFonts w:ascii="Calibri" w:eastAsia="Calibri" w:hAnsi="Calibri" w:cs="Calibri"/>
                <w:color w:val="000000"/>
                <w:lang w:eastAsia="pl-PL"/>
              </w:rPr>
              <w:t>od 1,15 do 1,2m</w:t>
            </w:r>
          </w:p>
        </w:tc>
      </w:tr>
      <w:tr w:rsidR="00132FE2" w:rsidRPr="00E12D95" w14:paraId="6414D8F0" w14:textId="77777777" w:rsidTr="004356F2">
        <w:tc>
          <w:tcPr>
            <w:tcW w:w="1696" w:type="dxa"/>
            <w:vMerge/>
          </w:tcPr>
          <w:p w14:paraId="60078E9C"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CF6DE13" w14:textId="77777777" w:rsidR="00132FE2" w:rsidRPr="00E12D95" w:rsidRDefault="00132FE2" w:rsidP="004356F2">
            <w:pPr>
              <w:jc w:val="center"/>
              <w:rPr>
                <w:rFonts w:ascii="Calibri" w:eastAsia="Calibri" w:hAnsi="Calibri" w:cs="Calibri"/>
                <w:color w:val="000000"/>
                <w:sz w:val="18"/>
                <w:szCs w:val="18"/>
                <w:lang w:eastAsia="pl-PL"/>
              </w:rPr>
            </w:pPr>
            <w:r w:rsidRPr="00E12D95">
              <w:rPr>
                <w:rFonts w:ascii="Calibri" w:eastAsia="Calibri" w:hAnsi="Calibri" w:cs="Calibri"/>
                <w:color w:val="000000"/>
                <w:lang w:eastAsia="pl-PL"/>
              </w:rPr>
              <w:t>Dodatkowe informacje</w:t>
            </w:r>
          </w:p>
        </w:tc>
        <w:tc>
          <w:tcPr>
            <w:tcW w:w="5806" w:type="dxa"/>
            <w:tcBorders>
              <w:top w:val="single" w:sz="4" w:space="0" w:color="auto"/>
              <w:left w:val="single" w:sz="4" w:space="0" w:color="auto"/>
              <w:bottom w:val="single" w:sz="4" w:space="0" w:color="auto"/>
              <w:right w:val="single" w:sz="4" w:space="0" w:color="auto"/>
            </w:tcBorders>
          </w:tcPr>
          <w:p w14:paraId="45B24BDB" w14:textId="77777777" w:rsidR="00132FE2" w:rsidRPr="00E12D95" w:rsidRDefault="00132FE2" w:rsidP="004356F2">
            <w:pPr>
              <w:jc w:val="center"/>
              <w:rPr>
                <w:rFonts w:ascii="Calibri" w:eastAsia="Calibri" w:hAnsi="Calibri" w:cs="Calibri"/>
                <w:color w:val="000000"/>
                <w:sz w:val="18"/>
                <w:szCs w:val="18"/>
                <w:lang w:eastAsia="pl-PL"/>
              </w:rPr>
            </w:pPr>
            <w:r w:rsidRPr="00E12D95">
              <w:rPr>
                <w:rFonts w:ascii="Calibri" w:eastAsia="Calibri" w:hAnsi="Calibri" w:cs="Calibri"/>
                <w:color w:val="000000"/>
                <w:lang w:eastAsia="pl-PL"/>
              </w:rPr>
              <w:t>jednoprzyciskowy pilot z mikrofonem na kablu, regulacja głośności</w:t>
            </w:r>
          </w:p>
        </w:tc>
      </w:tr>
      <w:tr w:rsidR="00132FE2" w:rsidRPr="00E12D95" w14:paraId="4712B0FF" w14:textId="77777777" w:rsidTr="004356F2">
        <w:tc>
          <w:tcPr>
            <w:tcW w:w="1696" w:type="dxa"/>
            <w:vMerge/>
          </w:tcPr>
          <w:p w14:paraId="0ED35ADD"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D51846F" w14:textId="77777777" w:rsidR="00132FE2" w:rsidRPr="00E12D95" w:rsidRDefault="00132FE2" w:rsidP="004356F2">
            <w:pPr>
              <w:jc w:val="center"/>
              <w:rPr>
                <w:rFonts w:ascii="Calibri" w:eastAsia="Calibri" w:hAnsi="Calibri" w:cs="Calibri"/>
                <w:color w:val="000000"/>
                <w:sz w:val="18"/>
                <w:szCs w:val="18"/>
                <w:lang w:eastAsia="pl-PL"/>
              </w:rPr>
            </w:pPr>
            <w:r w:rsidRPr="00E12D95">
              <w:rPr>
                <w:rFonts w:ascii="Calibri" w:eastAsia="Calibri" w:hAnsi="Calibri" w:cs="Calibri"/>
                <w:color w:val="000000"/>
                <w:lang w:eastAsia="pl-PL"/>
              </w:rPr>
              <w:t>Kolor</w:t>
            </w:r>
          </w:p>
        </w:tc>
        <w:tc>
          <w:tcPr>
            <w:tcW w:w="5806" w:type="dxa"/>
            <w:tcBorders>
              <w:top w:val="single" w:sz="4" w:space="0" w:color="auto"/>
              <w:left w:val="single" w:sz="4" w:space="0" w:color="auto"/>
              <w:bottom w:val="single" w:sz="4" w:space="0" w:color="auto"/>
              <w:right w:val="single" w:sz="4" w:space="0" w:color="auto"/>
            </w:tcBorders>
          </w:tcPr>
          <w:p w14:paraId="1B52805A" w14:textId="77777777" w:rsidR="00132FE2" w:rsidRPr="00E12D95" w:rsidRDefault="00132FE2" w:rsidP="004356F2">
            <w:pPr>
              <w:jc w:val="center"/>
              <w:rPr>
                <w:rFonts w:ascii="Calibri" w:eastAsia="Calibri" w:hAnsi="Calibri" w:cs="Calibri"/>
                <w:color w:val="000000"/>
                <w:sz w:val="18"/>
                <w:szCs w:val="18"/>
                <w:lang w:eastAsia="pl-PL"/>
              </w:rPr>
            </w:pPr>
            <w:r w:rsidRPr="00E12D95">
              <w:rPr>
                <w:rFonts w:ascii="Calibri" w:eastAsia="Calibri" w:hAnsi="Calibri" w:cs="Calibri"/>
                <w:color w:val="000000"/>
                <w:lang w:eastAsia="pl-PL"/>
              </w:rPr>
              <w:t>srebrny, biały, czarny</w:t>
            </w:r>
          </w:p>
        </w:tc>
      </w:tr>
      <w:tr w:rsidR="00132FE2" w:rsidRPr="00E12D95" w14:paraId="2FE117C1" w14:textId="77777777" w:rsidTr="004356F2">
        <w:tc>
          <w:tcPr>
            <w:tcW w:w="1696" w:type="dxa"/>
            <w:vMerge/>
          </w:tcPr>
          <w:p w14:paraId="331CF83C"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96BE837" w14:textId="77777777" w:rsidR="00132FE2" w:rsidRPr="00E12D95" w:rsidRDefault="00132FE2" w:rsidP="004356F2">
            <w:pPr>
              <w:jc w:val="center"/>
              <w:rPr>
                <w:rFonts w:ascii="Calibri" w:eastAsia="Calibri" w:hAnsi="Calibri" w:cs="Calibri"/>
                <w:color w:val="000000"/>
                <w:sz w:val="18"/>
                <w:szCs w:val="18"/>
                <w:lang w:eastAsia="pl-PL"/>
              </w:rPr>
            </w:pPr>
            <w:r w:rsidRPr="00E12D95">
              <w:rPr>
                <w:rFonts w:ascii="Calibri" w:eastAsia="Calibri" w:hAnsi="Calibri" w:cs="Calibri"/>
                <w:color w:val="000000"/>
                <w:lang w:eastAsia="pl-PL"/>
              </w:rPr>
              <w:t>Waga</w:t>
            </w:r>
          </w:p>
        </w:tc>
        <w:tc>
          <w:tcPr>
            <w:tcW w:w="5806" w:type="dxa"/>
            <w:tcBorders>
              <w:top w:val="single" w:sz="4" w:space="0" w:color="auto"/>
              <w:left w:val="single" w:sz="4" w:space="0" w:color="auto"/>
              <w:bottom w:val="single" w:sz="4" w:space="0" w:color="auto"/>
              <w:right w:val="single" w:sz="4" w:space="0" w:color="auto"/>
            </w:tcBorders>
          </w:tcPr>
          <w:p w14:paraId="3BB87EB1" w14:textId="77777777" w:rsidR="00132FE2" w:rsidRPr="00E12D95" w:rsidRDefault="00132FE2" w:rsidP="004356F2">
            <w:pPr>
              <w:jc w:val="center"/>
              <w:rPr>
                <w:rFonts w:ascii="Calibri" w:eastAsia="Calibri" w:hAnsi="Calibri" w:cs="Calibri"/>
                <w:color w:val="000000"/>
                <w:sz w:val="18"/>
                <w:szCs w:val="18"/>
                <w:lang w:eastAsia="pl-PL"/>
              </w:rPr>
            </w:pPr>
            <w:r w:rsidRPr="00E12D95">
              <w:rPr>
                <w:rFonts w:ascii="Calibri" w:eastAsia="Calibri" w:hAnsi="Calibri" w:cs="Calibri"/>
                <w:color w:val="000000"/>
                <w:lang w:eastAsia="pl-PL"/>
              </w:rPr>
              <w:t>od 10 do 14,3g</w:t>
            </w:r>
          </w:p>
        </w:tc>
      </w:tr>
      <w:tr w:rsidR="00132FE2" w:rsidRPr="00E12D95" w14:paraId="0B5B673F" w14:textId="77777777" w:rsidTr="004356F2">
        <w:tc>
          <w:tcPr>
            <w:tcW w:w="1696" w:type="dxa"/>
          </w:tcPr>
          <w:p w14:paraId="69591D94"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AD0A822" w14:textId="77777777" w:rsidR="00132FE2" w:rsidRPr="00E12D95" w:rsidRDefault="00132FE2" w:rsidP="004356F2">
            <w:pPr>
              <w:jc w:val="center"/>
              <w:rPr>
                <w:rFonts w:ascii="Calibri" w:eastAsia="Calibri" w:hAnsi="Calibri" w:cs="Calibri"/>
                <w:color w:val="000000"/>
                <w:sz w:val="18"/>
                <w:szCs w:val="18"/>
                <w:lang w:eastAsia="pl-PL"/>
              </w:rPr>
            </w:pPr>
          </w:p>
        </w:tc>
        <w:tc>
          <w:tcPr>
            <w:tcW w:w="5806" w:type="dxa"/>
            <w:tcBorders>
              <w:top w:val="single" w:sz="4" w:space="0" w:color="auto"/>
              <w:left w:val="single" w:sz="4" w:space="0" w:color="auto"/>
              <w:bottom w:val="single" w:sz="4" w:space="0" w:color="auto"/>
              <w:right w:val="single" w:sz="4" w:space="0" w:color="auto"/>
            </w:tcBorders>
          </w:tcPr>
          <w:p w14:paraId="51CEF35F" w14:textId="77777777" w:rsidR="00132FE2" w:rsidRPr="00E12D95" w:rsidRDefault="00132FE2" w:rsidP="004356F2">
            <w:pPr>
              <w:jc w:val="center"/>
              <w:rPr>
                <w:rFonts w:ascii="Calibri" w:eastAsia="Calibri" w:hAnsi="Calibri" w:cs="Calibri"/>
                <w:color w:val="000000"/>
                <w:sz w:val="18"/>
                <w:szCs w:val="18"/>
                <w:lang w:eastAsia="pl-PL"/>
              </w:rPr>
            </w:pPr>
          </w:p>
        </w:tc>
      </w:tr>
      <w:tr w:rsidR="00132FE2" w:rsidRPr="00E12D95" w14:paraId="4552C5A3" w14:textId="77777777" w:rsidTr="004356F2">
        <w:tc>
          <w:tcPr>
            <w:tcW w:w="1696" w:type="dxa"/>
            <w:vMerge w:val="restart"/>
          </w:tcPr>
          <w:p w14:paraId="4C94864C"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Pozycja 9</w:t>
            </w:r>
          </w:p>
          <w:p w14:paraId="78F0E41A" w14:textId="77777777" w:rsidR="00132FE2" w:rsidRPr="00E12D95" w:rsidRDefault="00132FE2" w:rsidP="004356F2">
            <w:pPr>
              <w:jc w:val="center"/>
              <w:rPr>
                <w:rFonts w:ascii="Calibri" w:hAnsi="Calibri" w:cs="Calibri"/>
                <w:color w:val="000000"/>
                <w:sz w:val="18"/>
                <w:szCs w:val="18"/>
              </w:rPr>
            </w:pPr>
            <w:proofErr w:type="spellStart"/>
            <w:r w:rsidRPr="00E12D95">
              <w:rPr>
                <w:rFonts w:ascii="Calibri" w:hAnsi="Calibri" w:cs="Calibri"/>
                <w:color w:val="000000"/>
                <w:sz w:val="18"/>
                <w:szCs w:val="18"/>
              </w:rPr>
              <w:t>Gimbal</w:t>
            </w:r>
            <w:proofErr w:type="spellEnd"/>
          </w:p>
          <w:p w14:paraId="4C6BB91F"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wysięgnik uchwyt do posiadanej przez Zamawiającego kamery GoPro</w:t>
            </w:r>
          </w:p>
          <w:p w14:paraId="5BA9C7E1"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1 sztuka</w:t>
            </w:r>
          </w:p>
        </w:tc>
        <w:tc>
          <w:tcPr>
            <w:tcW w:w="1560" w:type="dxa"/>
            <w:tcBorders>
              <w:top w:val="single" w:sz="4" w:space="0" w:color="auto"/>
              <w:left w:val="single" w:sz="4" w:space="0" w:color="auto"/>
              <w:bottom w:val="single" w:sz="4" w:space="0" w:color="auto"/>
              <w:right w:val="single" w:sz="4" w:space="0" w:color="auto"/>
            </w:tcBorders>
          </w:tcPr>
          <w:p w14:paraId="1B65F8FA"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Typ</w:t>
            </w:r>
          </w:p>
        </w:tc>
        <w:tc>
          <w:tcPr>
            <w:tcW w:w="5806" w:type="dxa"/>
            <w:tcBorders>
              <w:top w:val="single" w:sz="4" w:space="0" w:color="auto"/>
              <w:left w:val="single" w:sz="4" w:space="0" w:color="auto"/>
              <w:bottom w:val="single" w:sz="4" w:space="0" w:color="auto"/>
              <w:right w:val="single" w:sz="4" w:space="0" w:color="auto"/>
            </w:tcBorders>
          </w:tcPr>
          <w:p w14:paraId="320D5A6D" w14:textId="77777777" w:rsidR="00132FE2" w:rsidRPr="00E12D95" w:rsidRDefault="00132FE2" w:rsidP="004356F2">
            <w:pPr>
              <w:jc w:val="center"/>
              <w:rPr>
                <w:rFonts w:ascii="Calibri" w:hAnsi="Calibri" w:cs="Calibri"/>
                <w:color w:val="000000"/>
                <w:sz w:val="18"/>
                <w:szCs w:val="18"/>
              </w:rPr>
            </w:pPr>
            <w:proofErr w:type="spellStart"/>
            <w:r w:rsidRPr="00E12D95">
              <w:rPr>
                <w:rFonts w:ascii="Calibri" w:eastAsia="Calibri" w:hAnsi="Calibri" w:cs="Calibri"/>
                <w:color w:val="000000"/>
                <w:sz w:val="18"/>
                <w:szCs w:val="18"/>
                <w:lang w:eastAsia="pl-PL"/>
              </w:rPr>
              <w:t>monopad</w:t>
            </w:r>
            <w:proofErr w:type="spellEnd"/>
            <w:r w:rsidRPr="00E12D95">
              <w:rPr>
                <w:rFonts w:ascii="Calibri" w:eastAsia="Calibri" w:hAnsi="Calibri" w:cs="Calibri"/>
                <w:color w:val="000000"/>
                <w:sz w:val="18"/>
                <w:szCs w:val="18"/>
                <w:lang w:eastAsia="pl-PL"/>
              </w:rPr>
              <w:t xml:space="preserve"> rozkładany</w:t>
            </w:r>
          </w:p>
        </w:tc>
      </w:tr>
      <w:tr w:rsidR="00132FE2" w:rsidRPr="00E12D95" w14:paraId="5C9A4D3D" w14:textId="77777777" w:rsidTr="004356F2">
        <w:tc>
          <w:tcPr>
            <w:tcW w:w="1696" w:type="dxa"/>
            <w:vMerge/>
          </w:tcPr>
          <w:p w14:paraId="1374E758"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6DBC861"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Długość po złożeniu</w:t>
            </w:r>
          </w:p>
        </w:tc>
        <w:tc>
          <w:tcPr>
            <w:tcW w:w="5806" w:type="dxa"/>
            <w:tcBorders>
              <w:top w:val="single" w:sz="4" w:space="0" w:color="auto"/>
              <w:left w:val="single" w:sz="4" w:space="0" w:color="auto"/>
              <w:bottom w:val="single" w:sz="4" w:space="0" w:color="auto"/>
              <w:right w:val="single" w:sz="4" w:space="0" w:color="auto"/>
            </w:tcBorders>
          </w:tcPr>
          <w:p w14:paraId="38A2E790"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od 11 do 30cm</w:t>
            </w:r>
          </w:p>
        </w:tc>
      </w:tr>
      <w:tr w:rsidR="00132FE2" w:rsidRPr="00E12D95" w14:paraId="16B004DF" w14:textId="77777777" w:rsidTr="004356F2">
        <w:tc>
          <w:tcPr>
            <w:tcW w:w="1696" w:type="dxa"/>
            <w:vMerge/>
          </w:tcPr>
          <w:p w14:paraId="2691F368"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83392E1"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Długość po rozłożeniu</w:t>
            </w:r>
          </w:p>
        </w:tc>
        <w:tc>
          <w:tcPr>
            <w:tcW w:w="5806" w:type="dxa"/>
            <w:tcBorders>
              <w:top w:val="single" w:sz="4" w:space="0" w:color="auto"/>
              <w:left w:val="single" w:sz="4" w:space="0" w:color="auto"/>
              <w:bottom w:val="single" w:sz="4" w:space="0" w:color="auto"/>
              <w:right w:val="single" w:sz="4" w:space="0" w:color="auto"/>
            </w:tcBorders>
          </w:tcPr>
          <w:p w14:paraId="7D96A11E"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do 55cm</w:t>
            </w:r>
          </w:p>
        </w:tc>
      </w:tr>
      <w:tr w:rsidR="00132FE2" w:rsidRPr="00E12D95" w14:paraId="7C37C3D6" w14:textId="77777777" w:rsidTr="004356F2">
        <w:tc>
          <w:tcPr>
            <w:tcW w:w="1696" w:type="dxa"/>
            <w:vMerge/>
          </w:tcPr>
          <w:p w14:paraId="79B793FC"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2B51480"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Kompatybilność</w:t>
            </w:r>
          </w:p>
        </w:tc>
        <w:tc>
          <w:tcPr>
            <w:tcW w:w="5806" w:type="dxa"/>
            <w:tcBorders>
              <w:top w:val="single" w:sz="4" w:space="0" w:color="auto"/>
              <w:left w:val="single" w:sz="4" w:space="0" w:color="auto"/>
              <w:bottom w:val="single" w:sz="4" w:space="0" w:color="auto"/>
              <w:right w:val="single" w:sz="4" w:space="0" w:color="auto"/>
            </w:tcBorders>
          </w:tcPr>
          <w:p w14:paraId="47E01FFB"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minimum GoPro Hero 9</w:t>
            </w:r>
          </w:p>
        </w:tc>
      </w:tr>
      <w:tr w:rsidR="00132FE2" w:rsidRPr="00E12D95" w14:paraId="1C004DD5" w14:textId="77777777" w:rsidTr="004356F2">
        <w:tc>
          <w:tcPr>
            <w:tcW w:w="1696" w:type="dxa"/>
            <w:vMerge/>
          </w:tcPr>
          <w:p w14:paraId="0260D8EA" w14:textId="77777777" w:rsidR="00132FE2" w:rsidRPr="00E12D95" w:rsidRDefault="00132FE2" w:rsidP="004356F2">
            <w:pPr>
              <w:jc w:val="center"/>
              <w:rPr>
                <w:rFonts w:ascii="Calibri" w:hAnsi="Calibri" w:cs="Calibri"/>
                <w:color w:val="000000"/>
                <w:sz w:val="18"/>
                <w:szCs w:val="18"/>
              </w:rPr>
            </w:pPr>
          </w:p>
        </w:tc>
        <w:tc>
          <w:tcPr>
            <w:tcW w:w="1560" w:type="dxa"/>
            <w:vMerge w:val="restart"/>
            <w:tcBorders>
              <w:top w:val="single" w:sz="4" w:space="0" w:color="auto"/>
              <w:left w:val="single" w:sz="4" w:space="0" w:color="auto"/>
              <w:right w:val="single" w:sz="4" w:space="0" w:color="auto"/>
            </w:tcBorders>
          </w:tcPr>
          <w:p w14:paraId="586E3956"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Funkcjonalności minimum</w:t>
            </w:r>
          </w:p>
        </w:tc>
        <w:tc>
          <w:tcPr>
            <w:tcW w:w="5806" w:type="dxa"/>
            <w:tcBorders>
              <w:top w:val="single" w:sz="4" w:space="0" w:color="auto"/>
              <w:left w:val="single" w:sz="4" w:space="0" w:color="auto"/>
              <w:bottom w:val="single" w:sz="4" w:space="0" w:color="auto"/>
              <w:right w:val="single" w:sz="4" w:space="0" w:color="auto"/>
            </w:tcBorders>
          </w:tcPr>
          <w:p w14:paraId="179A7828"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uchwyt do ręki</w:t>
            </w:r>
          </w:p>
        </w:tc>
      </w:tr>
      <w:tr w:rsidR="00132FE2" w:rsidRPr="00E12D95" w14:paraId="5DA27026" w14:textId="77777777" w:rsidTr="004356F2">
        <w:tc>
          <w:tcPr>
            <w:tcW w:w="1696" w:type="dxa"/>
            <w:vMerge/>
          </w:tcPr>
          <w:p w14:paraId="52B699CD" w14:textId="77777777" w:rsidR="00132FE2" w:rsidRPr="00E12D95" w:rsidRDefault="00132FE2" w:rsidP="004356F2">
            <w:pPr>
              <w:jc w:val="center"/>
              <w:rPr>
                <w:rFonts w:ascii="Calibri" w:hAnsi="Calibri" w:cs="Calibri"/>
                <w:color w:val="000000"/>
                <w:sz w:val="18"/>
                <w:szCs w:val="18"/>
              </w:rPr>
            </w:pPr>
          </w:p>
        </w:tc>
        <w:tc>
          <w:tcPr>
            <w:tcW w:w="1560" w:type="dxa"/>
            <w:vMerge/>
            <w:tcBorders>
              <w:left w:val="single" w:sz="4" w:space="0" w:color="auto"/>
              <w:right w:val="single" w:sz="4" w:space="0" w:color="auto"/>
            </w:tcBorders>
          </w:tcPr>
          <w:p w14:paraId="42373ADE" w14:textId="77777777" w:rsidR="00132FE2" w:rsidRPr="00E12D95" w:rsidRDefault="00132FE2" w:rsidP="004356F2">
            <w:pPr>
              <w:jc w:val="center"/>
              <w:rPr>
                <w:rFonts w:ascii="Calibri" w:hAnsi="Calibri" w:cs="Calibri"/>
                <w:color w:val="000000"/>
                <w:sz w:val="18"/>
                <w:szCs w:val="18"/>
              </w:rPr>
            </w:pPr>
          </w:p>
        </w:tc>
        <w:tc>
          <w:tcPr>
            <w:tcW w:w="5806" w:type="dxa"/>
            <w:tcBorders>
              <w:top w:val="single" w:sz="4" w:space="0" w:color="auto"/>
              <w:left w:val="single" w:sz="4" w:space="0" w:color="auto"/>
              <w:bottom w:val="single" w:sz="4" w:space="0" w:color="auto"/>
              <w:right w:val="single" w:sz="4" w:space="0" w:color="auto"/>
            </w:tcBorders>
          </w:tcPr>
          <w:p w14:paraId="5BDA37FB"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wysięgnik</w:t>
            </w:r>
          </w:p>
        </w:tc>
      </w:tr>
      <w:tr w:rsidR="00132FE2" w:rsidRPr="00E12D95" w14:paraId="1BDEC760" w14:textId="77777777" w:rsidTr="004356F2">
        <w:tc>
          <w:tcPr>
            <w:tcW w:w="1696" w:type="dxa"/>
            <w:vMerge/>
          </w:tcPr>
          <w:p w14:paraId="3BB54516" w14:textId="77777777" w:rsidR="00132FE2" w:rsidRPr="00E12D95" w:rsidRDefault="00132FE2" w:rsidP="004356F2">
            <w:pPr>
              <w:jc w:val="center"/>
              <w:rPr>
                <w:rFonts w:ascii="Calibri" w:hAnsi="Calibri" w:cs="Calibri"/>
                <w:color w:val="000000"/>
                <w:sz w:val="18"/>
                <w:szCs w:val="18"/>
              </w:rPr>
            </w:pPr>
          </w:p>
        </w:tc>
        <w:tc>
          <w:tcPr>
            <w:tcW w:w="1560" w:type="dxa"/>
            <w:vMerge/>
            <w:tcBorders>
              <w:left w:val="single" w:sz="4" w:space="0" w:color="auto"/>
              <w:bottom w:val="single" w:sz="4" w:space="0" w:color="auto"/>
              <w:right w:val="single" w:sz="4" w:space="0" w:color="auto"/>
            </w:tcBorders>
          </w:tcPr>
          <w:p w14:paraId="34282A52" w14:textId="77777777" w:rsidR="00132FE2" w:rsidRPr="00E12D95" w:rsidRDefault="00132FE2" w:rsidP="004356F2">
            <w:pPr>
              <w:jc w:val="center"/>
              <w:rPr>
                <w:rFonts w:ascii="Calibri" w:hAnsi="Calibri" w:cs="Calibri"/>
                <w:color w:val="000000"/>
                <w:sz w:val="18"/>
                <w:szCs w:val="18"/>
              </w:rPr>
            </w:pPr>
          </w:p>
        </w:tc>
        <w:tc>
          <w:tcPr>
            <w:tcW w:w="5806" w:type="dxa"/>
            <w:tcBorders>
              <w:top w:val="single" w:sz="4" w:space="0" w:color="auto"/>
              <w:left w:val="single" w:sz="4" w:space="0" w:color="auto"/>
              <w:bottom w:val="single" w:sz="4" w:space="0" w:color="auto"/>
              <w:right w:val="single" w:sz="4" w:space="0" w:color="auto"/>
            </w:tcBorders>
          </w:tcPr>
          <w:p w14:paraId="03EC50A7"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statyw</w:t>
            </w:r>
          </w:p>
        </w:tc>
      </w:tr>
      <w:tr w:rsidR="00132FE2" w:rsidRPr="00E12D95" w14:paraId="5E6D1940" w14:textId="77777777" w:rsidTr="004356F2">
        <w:tc>
          <w:tcPr>
            <w:tcW w:w="1696" w:type="dxa"/>
            <w:vMerge/>
          </w:tcPr>
          <w:p w14:paraId="4C9363E6"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D6C46F8"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Kolor przeważający</w:t>
            </w:r>
          </w:p>
        </w:tc>
        <w:tc>
          <w:tcPr>
            <w:tcW w:w="5806" w:type="dxa"/>
            <w:tcBorders>
              <w:top w:val="single" w:sz="4" w:space="0" w:color="auto"/>
              <w:left w:val="single" w:sz="4" w:space="0" w:color="auto"/>
              <w:bottom w:val="single" w:sz="4" w:space="0" w:color="auto"/>
              <w:right w:val="single" w:sz="4" w:space="0" w:color="auto"/>
            </w:tcBorders>
          </w:tcPr>
          <w:p w14:paraId="4DEB7ED2"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czarny lub szary</w:t>
            </w:r>
          </w:p>
        </w:tc>
      </w:tr>
      <w:tr w:rsidR="00132FE2" w:rsidRPr="00E12D95" w14:paraId="200C1025" w14:textId="77777777" w:rsidTr="004356F2">
        <w:tc>
          <w:tcPr>
            <w:tcW w:w="9062" w:type="dxa"/>
            <w:gridSpan w:val="3"/>
          </w:tcPr>
          <w:p w14:paraId="1A6E99B9" w14:textId="77777777" w:rsidR="00132FE2" w:rsidRPr="00E12D95" w:rsidRDefault="00132FE2" w:rsidP="004356F2">
            <w:pPr>
              <w:jc w:val="both"/>
              <w:rPr>
                <w:rFonts w:ascii="Calibri" w:hAnsi="Calibri" w:cs="Calibri"/>
                <w:color w:val="000000"/>
              </w:rPr>
            </w:pPr>
          </w:p>
        </w:tc>
      </w:tr>
      <w:tr w:rsidR="00132FE2" w:rsidRPr="00E12D95" w14:paraId="2CED4026" w14:textId="77777777" w:rsidTr="004356F2">
        <w:tc>
          <w:tcPr>
            <w:tcW w:w="1696" w:type="dxa"/>
            <w:vMerge w:val="restart"/>
          </w:tcPr>
          <w:p w14:paraId="09D42F4A"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Pozycja 10</w:t>
            </w:r>
          </w:p>
          <w:p w14:paraId="2C26E72D"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Monitor 27 cali do komputera</w:t>
            </w:r>
          </w:p>
          <w:p w14:paraId="6B7F7326"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2 sztuki</w:t>
            </w:r>
          </w:p>
        </w:tc>
        <w:tc>
          <w:tcPr>
            <w:tcW w:w="1560" w:type="dxa"/>
            <w:tcBorders>
              <w:top w:val="single" w:sz="4" w:space="0" w:color="auto"/>
              <w:left w:val="single" w:sz="4" w:space="0" w:color="auto"/>
              <w:bottom w:val="single" w:sz="4" w:space="0" w:color="auto"/>
              <w:right w:val="single" w:sz="4" w:space="0" w:color="auto"/>
            </w:tcBorders>
          </w:tcPr>
          <w:p w14:paraId="137175CA"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Przekątna ekranu</w:t>
            </w:r>
          </w:p>
        </w:tc>
        <w:tc>
          <w:tcPr>
            <w:tcW w:w="5806" w:type="dxa"/>
            <w:tcBorders>
              <w:top w:val="single" w:sz="4" w:space="0" w:color="auto"/>
              <w:left w:val="single" w:sz="4" w:space="0" w:color="auto"/>
              <w:bottom w:val="single" w:sz="4" w:space="0" w:color="auto"/>
              <w:right w:val="single" w:sz="4" w:space="0" w:color="auto"/>
            </w:tcBorders>
          </w:tcPr>
          <w:p w14:paraId="02C078F7"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27 cali deklarowane przez producenta</w:t>
            </w:r>
          </w:p>
        </w:tc>
      </w:tr>
      <w:tr w:rsidR="00132FE2" w:rsidRPr="00E12D95" w14:paraId="4C382F3B" w14:textId="77777777" w:rsidTr="004356F2">
        <w:tc>
          <w:tcPr>
            <w:tcW w:w="1696" w:type="dxa"/>
            <w:vMerge/>
          </w:tcPr>
          <w:p w14:paraId="24C2AFED"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BE3D177"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Powłoka matrycy</w:t>
            </w:r>
          </w:p>
        </w:tc>
        <w:tc>
          <w:tcPr>
            <w:tcW w:w="5806" w:type="dxa"/>
            <w:tcBorders>
              <w:top w:val="single" w:sz="4" w:space="0" w:color="auto"/>
              <w:left w:val="single" w:sz="4" w:space="0" w:color="auto"/>
              <w:bottom w:val="single" w:sz="4" w:space="0" w:color="auto"/>
              <w:right w:val="single" w:sz="4" w:space="0" w:color="auto"/>
            </w:tcBorders>
          </w:tcPr>
          <w:p w14:paraId="4DE7AF2D"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matowa</w:t>
            </w:r>
          </w:p>
        </w:tc>
      </w:tr>
      <w:tr w:rsidR="00132FE2" w:rsidRPr="00E12D95" w14:paraId="577D4ECF" w14:textId="77777777" w:rsidTr="004356F2">
        <w:tc>
          <w:tcPr>
            <w:tcW w:w="1696" w:type="dxa"/>
            <w:vMerge/>
          </w:tcPr>
          <w:p w14:paraId="2278DB21"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17B3BA9"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Rodzaj matrycy</w:t>
            </w:r>
          </w:p>
        </w:tc>
        <w:tc>
          <w:tcPr>
            <w:tcW w:w="5806" w:type="dxa"/>
            <w:tcBorders>
              <w:top w:val="single" w:sz="4" w:space="0" w:color="auto"/>
              <w:left w:val="single" w:sz="4" w:space="0" w:color="auto"/>
              <w:bottom w:val="single" w:sz="4" w:space="0" w:color="auto"/>
              <w:right w:val="single" w:sz="4" w:space="0" w:color="auto"/>
            </w:tcBorders>
          </w:tcPr>
          <w:p w14:paraId="3FAC7E7D"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LED</w:t>
            </w:r>
          </w:p>
        </w:tc>
      </w:tr>
      <w:tr w:rsidR="00132FE2" w:rsidRPr="00E12D95" w14:paraId="3919C691" w14:textId="77777777" w:rsidTr="004356F2">
        <w:tc>
          <w:tcPr>
            <w:tcW w:w="1696" w:type="dxa"/>
            <w:vMerge/>
          </w:tcPr>
          <w:p w14:paraId="7D454D63"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66B6C846"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Rozdzielczość ekranu</w:t>
            </w:r>
          </w:p>
        </w:tc>
        <w:tc>
          <w:tcPr>
            <w:tcW w:w="5806" w:type="dxa"/>
            <w:tcBorders>
              <w:top w:val="single" w:sz="4" w:space="0" w:color="auto"/>
              <w:left w:val="single" w:sz="4" w:space="0" w:color="auto"/>
              <w:bottom w:val="single" w:sz="4" w:space="0" w:color="auto"/>
              <w:right w:val="single" w:sz="4" w:space="0" w:color="auto"/>
            </w:tcBorders>
          </w:tcPr>
          <w:p w14:paraId="0D2E0245"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minimum 2560 x 1440</w:t>
            </w:r>
          </w:p>
        </w:tc>
      </w:tr>
      <w:tr w:rsidR="00132FE2" w:rsidRPr="00E12D95" w14:paraId="2E486825" w14:textId="77777777" w:rsidTr="004356F2">
        <w:tc>
          <w:tcPr>
            <w:tcW w:w="1696" w:type="dxa"/>
            <w:vMerge/>
          </w:tcPr>
          <w:p w14:paraId="2CE376AD"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D4CA80F"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Format ekranu</w:t>
            </w:r>
          </w:p>
        </w:tc>
        <w:tc>
          <w:tcPr>
            <w:tcW w:w="5806" w:type="dxa"/>
            <w:tcBorders>
              <w:top w:val="single" w:sz="4" w:space="0" w:color="auto"/>
              <w:left w:val="single" w:sz="4" w:space="0" w:color="auto"/>
              <w:bottom w:val="single" w:sz="4" w:space="0" w:color="auto"/>
              <w:right w:val="single" w:sz="4" w:space="0" w:color="auto"/>
            </w:tcBorders>
          </w:tcPr>
          <w:p w14:paraId="70D81FC9"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16:9</w:t>
            </w:r>
          </w:p>
        </w:tc>
      </w:tr>
      <w:tr w:rsidR="00132FE2" w:rsidRPr="00E12D95" w14:paraId="56CC84CA" w14:textId="77777777" w:rsidTr="004356F2">
        <w:tc>
          <w:tcPr>
            <w:tcW w:w="1696" w:type="dxa"/>
            <w:vMerge/>
          </w:tcPr>
          <w:p w14:paraId="2AD00C50"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A752DBC"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Częstotliwość odświeżania</w:t>
            </w:r>
          </w:p>
        </w:tc>
        <w:tc>
          <w:tcPr>
            <w:tcW w:w="5806" w:type="dxa"/>
            <w:tcBorders>
              <w:top w:val="single" w:sz="4" w:space="0" w:color="auto"/>
              <w:left w:val="single" w:sz="4" w:space="0" w:color="auto"/>
              <w:bottom w:val="single" w:sz="4" w:space="0" w:color="auto"/>
              <w:right w:val="single" w:sz="4" w:space="0" w:color="auto"/>
            </w:tcBorders>
          </w:tcPr>
          <w:p w14:paraId="4C684283"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 xml:space="preserve">minimum 144 </w:t>
            </w:r>
            <w:proofErr w:type="spellStart"/>
            <w:r w:rsidRPr="00E12D95">
              <w:rPr>
                <w:rFonts w:ascii="Calibri" w:eastAsia="Calibri" w:hAnsi="Calibri" w:cs="Calibri"/>
                <w:color w:val="000000"/>
                <w:sz w:val="18"/>
                <w:szCs w:val="18"/>
                <w:lang w:eastAsia="pl-PL"/>
              </w:rPr>
              <w:t>Hz</w:t>
            </w:r>
            <w:proofErr w:type="spellEnd"/>
          </w:p>
        </w:tc>
      </w:tr>
      <w:tr w:rsidR="00132FE2" w:rsidRPr="00E12D95" w14:paraId="4411A5E4" w14:textId="77777777" w:rsidTr="004356F2">
        <w:tc>
          <w:tcPr>
            <w:tcW w:w="1696" w:type="dxa"/>
            <w:vMerge/>
          </w:tcPr>
          <w:p w14:paraId="7F0F141E"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083C1D5"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Technologia ochrony oczu</w:t>
            </w:r>
          </w:p>
        </w:tc>
        <w:tc>
          <w:tcPr>
            <w:tcW w:w="5806" w:type="dxa"/>
            <w:tcBorders>
              <w:top w:val="single" w:sz="4" w:space="0" w:color="auto"/>
              <w:left w:val="single" w:sz="4" w:space="0" w:color="auto"/>
              <w:bottom w:val="single" w:sz="4" w:space="0" w:color="auto"/>
              <w:right w:val="single" w:sz="4" w:space="0" w:color="auto"/>
            </w:tcBorders>
          </w:tcPr>
          <w:p w14:paraId="59AFB077"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tak, minimum poprzez redukcję emitowanego światła niebieskiego</w:t>
            </w:r>
          </w:p>
        </w:tc>
      </w:tr>
      <w:tr w:rsidR="00132FE2" w:rsidRPr="00E12D95" w14:paraId="38C2C7DE" w14:textId="77777777" w:rsidTr="004356F2">
        <w:tc>
          <w:tcPr>
            <w:tcW w:w="1696" w:type="dxa"/>
            <w:vMerge/>
          </w:tcPr>
          <w:p w14:paraId="7415E6E7"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7482C46"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Jasność minimalna</w:t>
            </w:r>
          </w:p>
        </w:tc>
        <w:tc>
          <w:tcPr>
            <w:tcW w:w="5806" w:type="dxa"/>
            <w:tcBorders>
              <w:top w:val="single" w:sz="4" w:space="0" w:color="auto"/>
              <w:left w:val="single" w:sz="4" w:space="0" w:color="auto"/>
              <w:bottom w:val="single" w:sz="4" w:space="0" w:color="auto"/>
              <w:right w:val="single" w:sz="4" w:space="0" w:color="auto"/>
            </w:tcBorders>
          </w:tcPr>
          <w:p w14:paraId="76D732BF"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220 cd/m²</w:t>
            </w:r>
          </w:p>
        </w:tc>
      </w:tr>
      <w:tr w:rsidR="00132FE2" w:rsidRPr="00E12D95" w14:paraId="64634A7D" w14:textId="77777777" w:rsidTr="004356F2">
        <w:tc>
          <w:tcPr>
            <w:tcW w:w="1696" w:type="dxa"/>
            <w:vMerge/>
          </w:tcPr>
          <w:p w14:paraId="237A5A81"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7EECBF3"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Kąt widzenia w poziomie</w:t>
            </w:r>
          </w:p>
        </w:tc>
        <w:tc>
          <w:tcPr>
            <w:tcW w:w="5806" w:type="dxa"/>
            <w:tcBorders>
              <w:top w:val="single" w:sz="4" w:space="0" w:color="auto"/>
              <w:left w:val="single" w:sz="4" w:space="0" w:color="auto"/>
              <w:bottom w:val="single" w:sz="4" w:space="0" w:color="auto"/>
              <w:right w:val="single" w:sz="4" w:space="0" w:color="auto"/>
            </w:tcBorders>
          </w:tcPr>
          <w:p w14:paraId="0F12EEE4"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170 stopni</w:t>
            </w:r>
          </w:p>
        </w:tc>
      </w:tr>
      <w:tr w:rsidR="00132FE2" w:rsidRPr="00E12D95" w14:paraId="28C94F1E" w14:textId="77777777" w:rsidTr="004356F2">
        <w:tc>
          <w:tcPr>
            <w:tcW w:w="1696" w:type="dxa"/>
            <w:vMerge/>
          </w:tcPr>
          <w:p w14:paraId="502D76F3"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B392470"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Kąt widzenia w pionie</w:t>
            </w:r>
          </w:p>
        </w:tc>
        <w:tc>
          <w:tcPr>
            <w:tcW w:w="5806" w:type="dxa"/>
            <w:tcBorders>
              <w:top w:val="single" w:sz="4" w:space="0" w:color="auto"/>
              <w:left w:val="single" w:sz="4" w:space="0" w:color="auto"/>
              <w:bottom w:val="single" w:sz="4" w:space="0" w:color="auto"/>
              <w:right w:val="single" w:sz="4" w:space="0" w:color="auto"/>
            </w:tcBorders>
          </w:tcPr>
          <w:p w14:paraId="5A37C68F"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160 stopni</w:t>
            </w:r>
          </w:p>
        </w:tc>
      </w:tr>
      <w:tr w:rsidR="00132FE2" w:rsidRPr="00E12D95" w14:paraId="2FD9D955" w14:textId="77777777" w:rsidTr="004356F2">
        <w:tc>
          <w:tcPr>
            <w:tcW w:w="1696" w:type="dxa"/>
            <w:vMerge/>
          </w:tcPr>
          <w:p w14:paraId="4DECEC58"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533B986"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Czas reakcji maksymalnie</w:t>
            </w:r>
          </w:p>
        </w:tc>
        <w:tc>
          <w:tcPr>
            <w:tcW w:w="5806" w:type="dxa"/>
            <w:tcBorders>
              <w:top w:val="single" w:sz="4" w:space="0" w:color="auto"/>
              <w:left w:val="single" w:sz="4" w:space="0" w:color="auto"/>
              <w:bottom w:val="single" w:sz="4" w:space="0" w:color="auto"/>
              <w:right w:val="single" w:sz="4" w:space="0" w:color="auto"/>
            </w:tcBorders>
          </w:tcPr>
          <w:p w14:paraId="7C60FD14"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5 ms</w:t>
            </w:r>
          </w:p>
        </w:tc>
      </w:tr>
      <w:tr w:rsidR="00132FE2" w:rsidRPr="00E12D95" w14:paraId="3125C055" w14:textId="77777777" w:rsidTr="004356F2">
        <w:tc>
          <w:tcPr>
            <w:tcW w:w="1696" w:type="dxa"/>
            <w:vMerge/>
          </w:tcPr>
          <w:p w14:paraId="53736F77"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E87FD0D"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Liczba wyświetlanych kolorów</w:t>
            </w:r>
          </w:p>
        </w:tc>
        <w:tc>
          <w:tcPr>
            <w:tcW w:w="5806" w:type="dxa"/>
            <w:tcBorders>
              <w:top w:val="single" w:sz="4" w:space="0" w:color="auto"/>
              <w:left w:val="single" w:sz="4" w:space="0" w:color="auto"/>
              <w:bottom w:val="single" w:sz="4" w:space="0" w:color="auto"/>
              <w:right w:val="single" w:sz="4" w:space="0" w:color="auto"/>
            </w:tcBorders>
          </w:tcPr>
          <w:p w14:paraId="1203A6E1"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16,7 mln</w:t>
            </w:r>
          </w:p>
        </w:tc>
      </w:tr>
      <w:tr w:rsidR="00132FE2" w:rsidRPr="00604440" w14:paraId="4DB591BB" w14:textId="77777777" w:rsidTr="004356F2">
        <w:tc>
          <w:tcPr>
            <w:tcW w:w="1696" w:type="dxa"/>
            <w:vMerge/>
          </w:tcPr>
          <w:p w14:paraId="1050585F"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55ADFAB"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Rodzaje wejść / wyjść</w:t>
            </w:r>
          </w:p>
        </w:tc>
        <w:tc>
          <w:tcPr>
            <w:tcW w:w="5806" w:type="dxa"/>
            <w:tcBorders>
              <w:top w:val="single" w:sz="4" w:space="0" w:color="auto"/>
              <w:left w:val="single" w:sz="4" w:space="0" w:color="auto"/>
              <w:bottom w:val="single" w:sz="4" w:space="0" w:color="auto"/>
              <w:right w:val="single" w:sz="4" w:space="0" w:color="auto"/>
            </w:tcBorders>
          </w:tcPr>
          <w:p w14:paraId="3A4394F0" w14:textId="77777777" w:rsidR="00132FE2" w:rsidRPr="00C455BE" w:rsidRDefault="00132FE2" w:rsidP="004356F2">
            <w:pPr>
              <w:jc w:val="center"/>
              <w:rPr>
                <w:rFonts w:ascii="Calibri" w:hAnsi="Calibri" w:cs="Calibri"/>
                <w:color w:val="000000"/>
                <w:sz w:val="18"/>
                <w:szCs w:val="18"/>
                <w:lang w:val="en-GB"/>
              </w:rPr>
            </w:pPr>
            <w:r w:rsidRPr="00C455BE">
              <w:rPr>
                <w:rFonts w:ascii="Calibri" w:eastAsia="Calibri" w:hAnsi="Calibri" w:cs="Calibri"/>
                <w:color w:val="000000"/>
                <w:sz w:val="18"/>
                <w:szCs w:val="18"/>
                <w:lang w:val="en-GB" w:eastAsia="pl-PL"/>
              </w:rPr>
              <w:t xml:space="preserve">minimum HDMI, DisplayPort </w:t>
            </w:r>
            <w:proofErr w:type="spellStart"/>
            <w:r w:rsidRPr="00C455BE">
              <w:rPr>
                <w:rFonts w:ascii="Calibri" w:eastAsia="Calibri" w:hAnsi="Calibri" w:cs="Calibri"/>
                <w:color w:val="000000"/>
                <w:sz w:val="18"/>
                <w:szCs w:val="18"/>
                <w:lang w:val="en-GB" w:eastAsia="pl-PL"/>
              </w:rPr>
              <w:t>lub</w:t>
            </w:r>
            <w:proofErr w:type="spellEnd"/>
            <w:r w:rsidRPr="00C455BE">
              <w:rPr>
                <w:rFonts w:ascii="Calibri" w:eastAsia="Calibri" w:hAnsi="Calibri" w:cs="Calibri"/>
                <w:color w:val="000000"/>
                <w:sz w:val="18"/>
                <w:szCs w:val="18"/>
                <w:lang w:val="en-GB" w:eastAsia="pl-PL"/>
              </w:rPr>
              <w:t xml:space="preserve"> mini DisplayPort</w:t>
            </w:r>
          </w:p>
        </w:tc>
      </w:tr>
      <w:tr w:rsidR="00132FE2" w:rsidRPr="00E12D95" w14:paraId="4943C62D" w14:textId="77777777" w:rsidTr="004356F2">
        <w:tc>
          <w:tcPr>
            <w:tcW w:w="1696" w:type="dxa"/>
            <w:vMerge/>
          </w:tcPr>
          <w:p w14:paraId="49A484E8" w14:textId="77777777" w:rsidR="00132FE2" w:rsidRPr="00C455BE" w:rsidRDefault="00132FE2" w:rsidP="004356F2">
            <w:pPr>
              <w:jc w:val="center"/>
              <w:rPr>
                <w:rFonts w:ascii="Calibri" w:hAnsi="Calibri" w:cs="Calibri"/>
                <w:color w:val="000000"/>
                <w:sz w:val="18"/>
                <w:szCs w:val="18"/>
                <w:lang w:val="en-GB"/>
              </w:rPr>
            </w:pPr>
          </w:p>
        </w:tc>
        <w:tc>
          <w:tcPr>
            <w:tcW w:w="1560" w:type="dxa"/>
            <w:tcBorders>
              <w:top w:val="single" w:sz="4" w:space="0" w:color="auto"/>
              <w:left w:val="single" w:sz="4" w:space="0" w:color="auto"/>
              <w:bottom w:val="single" w:sz="4" w:space="0" w:color="auto"/>
              <w:right w:val="single" w:sz="4" w:space="0" w:color="auto"/>
            </w:tcBorders>
          </w:tcPr>
          <w:p w14:paraId="478B872E"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Inne</w:t>
            </w:r>
          </w:p>
        </w:tc>
        <w:tc>
          <w:tcPr>
            <w:tcW w:w="5806" w:type="dxa"/>
            <w:tcBorders>
              <w:top w:val="single" w:sz="4" w:space="0" w:color="auto"/>
              <w:left w:val="single" w:sz="4" w:space="0" w:color="auto"/>
              <w:bottom w:val="single" w:sz="4" w:space="0" w:color="auto"/>
              <w:right w:val="single" w:sz="4" w:space="0" w:color="auto"/>
            </w:tcBorders>
          </w:tcPr>
          <w:p w14:paraId="4ECDD3D1"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regulacja wysokości monitora, kolor obudowy w odcieniach koloru szary lub czarny</w:t>
            </w:r>
          </w:p>
        </w:tc>
      </w:tr>
    </w:tbl>
    <w:p w14:paraId="4816909A" w14:textId="77777777" w:rsidR="00132FE2" w:rsidRPr="00E12D95" w:rsidRDefault="00132FE2" w:rsidP="00132FE2">
      <w:pPr>
        <w:jc w:val="both"/>
        <w:rPr>
          <w:rFonts w:ascii="Calibri" w:hAnsi="Calibri" w:cs="Calibri"/>
          <w:bCs/>
          <w:color w:val="000000"/>
        </w:rPr>
      </w:pPr>
    </w:p>
    <w:p w14:paraId="24B63F23" w14:textId="77777777" w:rsidR="00132FE2" w:rsidRPr="00E12D95" w:rsidRDefault="00132FE2" w:rsidP="00132FE2">
      <w:pPr>
        <w:widowControl/>
        <w:autoSpaceDE/>
        <w:autoSpaceDN/>
        <w:spacing w:after="160" w:line="259" w:lineRule="auto"/>
        <w:jc w:val="center"/>
        <w:rPr>
          <w:rFonts w:ascii="Calibri" w:eastAsia="Calibri" w:hAnsi="Calibri" w:cs="Calibri"/>
          <w:b/>
          <w:bCs/>
        </w:rPr>
      </w:pPr>
      <w:r w:rsidRPr="00E12D95">
        <w:rPr>
          <w:rFonts w:ascii="Calibri" w:eastAsia="Calibri" w:hAnsi="Calibri" w:cs="Calibri"/>
          <w:b/>
          <w:bCs/>
        </w:rPr>
        <w:t>CZĘŚĆ 2 PRZEDMIOTU ZAMÓWIENIA</w:t>
      </w:r>
    </w:p>
    <w:tbl>
      <w:tblPr>
        <w:tblStyle w:val="Tabela-Siatka5"/>
        <w:tblW w:w="0" w:type="auto"/>
        <w:tblLook w:val="04A0" w:firstRow="1" w:lastRow="0" w:firstColumn="1" w:lastColumn="0" w:noHBand="0" w:noVBand="1"/>
      </w:tblPr>
      <w:tblGrid>
        <w:gridCol w:w="1649"/>
        <w:gridCol w:w="1542"/>
        <w:gridCol w:w="5444"/>
      </w:tblGrid>
      <w:tr w:rsidR="00132FE2" w:rsidRPr="00E12D95" w14:paraId="58EAA362" w14:textId="77777777" w:rsidTr="004356F2">
        <w:tc>
          <w:tcPr>
            <w:tcW w:w="1696" w:type="dxa"/>
          </w:tcPr>
          <w:p w14:paraId="7EA0D75C" w14:textId="77777777" w:rsidR="00132FE2" w:rsidRPr="00E12D95" w:rsidRDefault="00132FE2" w:rsidP="004356F2">
            <w:pPr>
              <w:jc w:val="center"/>
              <w:rPr>
                <w:rFonts w:ascii="Calibri" w:eastAsia="Calibri" w:hAnsi="Calibri" w:cs="Calibri"/>
                <w:sz w:val="18"/>
                <w:szCs w:val="18"/>
              </w:rPr>
            </w:pPr>
            <w:r w:rsidRPr="00E12D95">
              <w:rPr>
                <w:rFonts w:ascii="Calibri" w:eastAsia="Calibri" w:hAnsi="Calibri" w:cs="Calibri"/>
                <w:sz w:val="18"/>
                <w:szCs w:val="18"/>
              </w:rPr>
              <w:t>Numer pozycji przedmiotu zamówienia, nazwa, ilość</w:t>
            </w:r>
          </w:p>
        </w:tc>
        <w:tc>
          <w:tcPr>
            <w:tcW w:w="1560" w:type="dxa"/>
          </w:tcPr>
          <w:p w14:paraId="7B72E6B8" w14:textId="77777777" w:rsidR="00132FE2" w:rsidRPr="00E12D95" w:rsidRDefault="00132FE2" w:rsidP="004356F2">
            <w:pPr>
              <w:jc w:val="center"/>
              <w:rPr>
                <w:rFonts w:ascii="Calibri" w:eastAsia="Calibri" w:hAnsi="Calibri" w:cs="Calibri"/>
                <w:sz w:val="18"/>
                <w:szCs w:val="18"/>
              </w:rPr>
            </w:pPr>
            <w:r w:rsidRPr="00E12D95">
              <w:rPr>
                <w:rFonts w:ascii="Calibri" w:eastAsia="Calibri" w:hAnsi="Calibri" w:cs="Calibri"/>
                <w:sz w:val="18"/>
                <w:szCs w:val="18"/>
              </w:rPr>
              <w:t>Parametr</w:t>
            </w:r>
          </w:p>
        </w:tc>
        <w:tc>
          <w:tcPr>
            <w:tcW w:w="5806" w:type="dxa"/>
          </w:tcPr>
          <w:p w14:paraId="020A1C41" w14:textId="77777777" w:rsidR="00132FE2" w:rsidRPr="00E12D95" w:rsidRDefault="00132FE2" w:rsidP="004356F2">
            <w:pPr>
              <w:jc w:val="center"/>
              <w:rPr>
                <w:rFonts w:ascii="Calibri" w:eastAsia="Calibri" w:hAnsi="Calibri" w:cs="Calibri"/>
                <w:sz w:val="18"/>
                <w:szCs w:val="18"/>
              </w:rPr>
            </w:pPr>
            <w:r w:rsidRPr="00E12D95">
              <w:rPr>
                <w:rFonts w:ascii="Calibri" w:eastAsia="Calibri" w:hAnsi="Calibri" w:cs="Calibri"/>
                <w:sz w:val="18"/>
                <w:szCs w:val="18"/>
              </w:rPr>
              <w:t>Wymagania minimalne</w:t>
            </w:r>
          </w:p>
        </w:tc>
      </w:tr>
      <w:tr w:rsidR="00132FE2" w:rsidRPr="00E12D95" w14:paraId="410362BF" w14:textId="77777777" w:rsidTr="004356F2">
        <w:tc>
          <w:tcPr>
            <w:tcW w:w="1696" w:type="dxa"/>
            <w:vMerge w:val="restart"/>
          </w:tcPr>
          <w:p w14:paraId="3C8AC22B" w14:textId="77777777" w:rsidR="00132FE2" w:rsidRPr="00E12D95" w:rsidRDefault="00132FE2" w:rsidP="004356F2">
            <w:pPr>
              <w:jc w:val="center"/>
              <w:rPr>
                <w:rFonts w:ascii="Calibri" w:eastAsia="Calibri" w:hAnsi="Calibri" w:cs="Calibri"/>
                <w:sz w:val="18"/>
                <w:szCs w:val="18"/>
              </w:rPr>
            </w:pPr>
            <w:r w:rsidRPr="00E12D95">
              <w:rPr>
                <w:rFonts w:ascii="Calibri" w:eastAsia="Calibri" w:hAnsi="Calibri" w:cs="Calibri"/>
                <w:sz w:val="18"/>
                <w:szCs w:val="18"/>
              </w:rPr>
              <w:t>Pozycja 1</w:t>
            </w:r>
          </w:p>
          <w:p w14:paraId="3247B4C1" w14:textId="77777777" w:rsidR="00132FE2" w:rsidRPr="00E12D95" w:rsidRDefault="00132FE2" w:rsidP="004356F2">
            <w:pPr>
              <w:jc w:val="center"/>
              <w:rPr>
                <w:rFonts w:ascii="Calibri" w:eastAsia="Calibri" w:hAnsi="Calibri" w:cs="Calibri"/>
                <w:sz w:val="18"/>
                <w:szCs w:val="18"/>
              </w:rPr>
            </w:pPr>
            <w:r w:rsidRPr="00E12D95">
              <w:rPr>
                <w:rFonts w:ascii="Calibri" w:eastAsia="Calibri" w:hAnsi="Calibri" w:cs="Calibri"/>
                <w:sz w:val="18"/>
                <w:szCs w:val="18"/>
              </w:rPr>
              <w:t>Urządzenie NAS w obudowie RACK</w:t>
            </w:r>
          </w:p>
          <w:p w14:paraId="03EE0E62" w14:textId="77777777" w:rsidR="00132FE2" w:rsidRPr="00E12D95" w:rsidRDefault="00132FE2" w:rsidP="004356F2">
            <w:pPr>
              <w:jc w:val="center"/>
              <w:rPr>
                <w:rFonts w:ascii="Calibri" w:eastAsia="Calibri" w:hAnsi="Calibri" w:cs="Calibri"/>
                <w:sz w:val="18"/>
                <w:szCs w:val="18"/>
              </w:rPr>
            </w:pPr>
            <w:r w:rsidRPr="00E12D95">
              <w:rPr>
                <w:rFonts w:ascii="Calibri" w:eastAsia="Calibri" w:hAnsi="Calibri" w:cs="Calibri"/>
                <w:sz w:val="18"/>
                <w:szCs w:val="18"/>
              </w:rPr>
              <w:lastRenderedPageBreak/>
              <w:t>1 sztuka</w:t>
            </w:r>
          </w:p>
        </w:tc>
        <w:tc>
          <w:tcPr>
            <w:tcW w:w="1560" w:type="dxa"/>
            <w:tcBorders>
              <w:top w:val="nil"/>
              <w:left w:val="single" w:sz="4" w:space="0" w:color="000000"/>
              <w:bottom w:val="single" w:sz="4" w:space="0" w:color="000000"/>
              <w:right w:val="single" w:sz="4" w:space="0" w:color="000000"/>
            </w:tcBorders>
            <w:shd w:val="clear" w:color="auto" w:fill="FFFFFF"/>
          </w:tcPr>
          <w:p w14:paraId="5EAA76E7" w14:textId="77777777" w:rsidR="00132FE2" w:rsidRPr="00E12D95" w:rsidRDefault="00132FE2" w:rsidP="004356F2">
            <w:pPr>
              <w:jc w:val="center"/>
              <w:rPr>
                <w:rFonts w:ascii="Calibri" w:eastAsia="Calibri" w:hAnsi="Calibri" w:cs="Calibri"/>
                <w:sz w:val="18"/>
                <w:szCs w:val="18"/>
              </w:rPr>
            </w:pPr>
            <w:r w:rsidRPr="00E12D95">
              <w:rPr>
                <w:rFonts w:ascii="Calibri" w:eastAsia="Calibri" w:hAnsi="Calibri" w:cs="Calibri"/>
                <w:sz w:val="18"/>
                <w:szCs w:val="18"/>
                <w:lang w:eastAsia="pl-PL"/>
              </w:rPr>
              <w:lastRenderedPageBreak/>
              <w:t>Procesor</w:t>
            </w:r>
          </w:p>
        </w:tc>
        <w:tc>
          <w:tcPr>
            <w:tcW w:w="5806" w:type="dxa"/>
            <w:tcBorders>
              <w:top w:val="nil"/>
              <w:left w:val="nil"/>
              <w:bottom w:val="single" w:sz="4" w:space="0" w:color="000000"/>
              <w:right w:val="single" w:sz="4" w:space="0" w:color="000000"/>
            </w:tcBorders>
            <w:shd w:val="clear" w:color="auto" w:fill="FFFFFF"/>
          </w:tcPr>
          <w:p w14:paraId="4CA069B0" w14:textId="77777777" w:rsidR="00132FE2" w:rsidRPr="00E12D95" w:rsidRDefault="00132FE2" w:rsidP="004356F2">
            <w:pPr>
              <w:jc w:val="center"/>
              <w:rPr>
                <w:rFonts w:ascii="Calibri" w:eastAsia="Calibri" w:hAnsi="Calibri" w:cs="Calibri"/>
                <w:sz w:val="18"/>
                <w:szCs w:val="18"/>
              </w:rPr>
            </w:pPr>
            <w:r w:rsidRPr="00E12D95">
              <w:rPr>
                <w:rFonts w:ascii="Calibri" w:eastAsia="Calibri" w:hAnsi="Calibri" w:cs="Calibri"/>
                <w:sz w:val="18"/>
                <w:szCs w:val="18"/>
                <w:lang w:eastAsia="pl-PL"/>
              </w:rPr>
              <w:t>tak</w:t>
            </w:r>
          </w:p>
        </w:tc>
      </w:tr>
      <w:tr w:rsidR="00132FE2" w:rsidRPr="00E12D95" w14:paraId="52E356B8" w14:textId="77777777" w:rsidTr="004356F2">
        <w:tc>
          <w:tcPr>
            <w:tcW w:w="1696" w:type="dxa"/>
            <w:vMerge/>
          </w:tcPr>
          <w:p w14:paraId="39F0231C" w14:textId="77777777" w:rsidR="00132FE2" w:rsidRPr="00E12D95" w:rsidRDefault="00132FE2" w:rsidP="004356F2">
            <w:pPr>
              <w:jc w:val="center"/>
              <w:rPr>
                <w:rFonts w:ascii="Calibri" w:eastAsia="Calibri" w:hAnsi="Calibri" w:cs="Calibri"/>
                <w:sz w:val="18"/>
                <w:szCs w:val="18"/>
              </w:rPr>
            </w:pPr>
          </w:p>
        </w:tc>
        <w:tc>
          <w:tcPr>
            <w:tcW w:w="1560" w:type="dxa"/>
            <w:tcBorders>
              <w:top w:val="nil"/>
              <w:left w:val="single" w:sz="4" w:space="0" w:color="000000"/>
              <w:bottom w:val="single" w:sz="4" w:space="0" w:color="000000"/>
              <w:right w:val="single" w:sz="4" w:space="0" w:color="000000"/>
            </w:tcBorders>
            <w:shd w:val="clear" w:color="auto" w:fill="FFFFFF"/>
          </w:tcPr>
          <w:p w14:paraId="4C7FCE53" w14:textId="77777777" w:rsidR="00132FE2" w:rsidRPr="00E12D95" w:rsidRDefault="00132FE2" w:rsidP="004356F2">
            <w:pPr>
              <w:jc w:val="center"/>
              <w:rPr>
                <w:rFonts w:ascii="Calibri" w:eastAsia="Calibri" w:hAnsi="Calibri" w:cs="Calibri"/>
                <w:sz w:val="18"/>
                <w:szCs w:val="18"/>
              </w:rPr>
            </w:pPr>
            <w:r w:rsidRPr="00E12D95">
              <w:rPr>
                <w:rFonts w:ascii="Calibri" w:eastAsia="Calibri" w:hAnsi="Calibri" w:cs="Calibri"/>
                <w:sz w:val="18"/>
                <w:szCs w:val="18"/>
                <w:lang w:eastAsia="pl-PL"/>
              </w:rPr>
              <w:t>Pamięć RAM</w:t>
            </w:r>
          </w:p>
        </w:tc>
        <w:tc>
          <w:tcPr>
            <w:tcW w:w="5806" w:type="dxa"/>
            <w:tcBorders>
              <w:top w:val="nil"/>
              <w:left w:val="nil"/>
              <w:bottom w:val="single" w:sz="4" w:space="0" w:color="000000"/>
              <w:right w:val="single" w:sz="4" w:space="0" w:color="000000"/>
            </w:tcBorders>
            <w:shd w:val="clear" w:color="auto" w:fill="FFFFFF"/>
          </w:tcPr>
          <w:p w14:paraId="5E1B283B" w14:textId="77777777" w:rsidR="00132FE2" w:rsidRPr="00E12D95" w:rsidRDefault="00132FE2" w:rsidP="004356F2">
            <w:pPr>
              <w:jc w:val="center"/>
              <w:rPr>
                <w:rFonts w:ascii="Calibri" w:eastAsia="Calibri" w:hAnsi="Calibri" w:cs="Calibri"/>
                <w:sz w:val="18"/>
                <w:szCs w:val="18"/>
              </w:rPr>
            </w:pPr>
            <w:r w:rsidRPr="00E12D95">
              <w:rPr>
                <w:rFonts w:ascii="Calibri" w:eastAsia="Calibri" w:hAnsi="Calibri" w:cs="Calibri"/>
                <w:sz w:val="18"/>
                <w:szCs w:val="18"/>
                <w:lang w:eastAsia="pl-PL"/>
              </w:rPr>
              <w:t>minimum 4Gb</w:t>
            </w:r>
          </w:p>
        </w:tc>
      </w:tr>
      <w:tr w:rsidR="00132FE2" w:rsidRPr="00E12D95" w14:paraId="40919A9A" w14:textId="77777777" w:rsidTr="004356F2">
        <w:tc>
          <w:tcPr>
            <w:tcW w:w="1696" w:type="dxa"/>
            <w:vMerge/>
          </w:tcPr>
          <w:p w14:paraId="7682B146" w14:textId="77777777" w:rsidR="00132FE2" w:rsidRPr="00E12D95" w:rsidRDefault="00132FE2" w:rsidP="004356F2">
            <w:pPr>
              <w:jc w:val="center"/>
              <w:rPr>
                <w:rFonts w:ascii="Calibri" w:eastAsia="Calibri" w:hAnsi="Calibri" w:cs="Calibri"/>
                <w:sz w:val="18"/>
                <w:szCs w:val="18"/>
              </w:rPr>
            </w:pPr>
          </w:p>
        </w:tc>
        <w:tc>
          <w:tcPr>
            <w:tcW w:w="1560" w:type="dxa"/>
            <w:tcBorders>
              <w:top w:val="nil"/>
              <w:left w:val="single" w:sz="4" w:space="0" w:color="000000"/>
              <w:bottom w:val="single" w:sz="4" w:space="0" w:color="000000"/>
              <w:right w:val="single" w:sz="4" w:space="0" w:color="000000"/>
            </w:tcBorders>
            <w:shd w:val="clear" w:color="auto" w:fill="FFFFFF"/>
          </w:tcPr>
          <w:p w14:paraId="0ED7C1DE" w14:textId="77777777" w:rsidR="00132FE2" w:rsidRPr="00E12D95" w:rsidRDefault="00132FE2" w:rsidP="004356F2">
            <w:pPr>
              <w:jc w:val="center"/>
              <w:rPr>
                <w:rFonts w:ascii="Calibri" w:eastAsia="Calibri" w:hAnsi="Calibri" w:cs="Calibri"/>
                <w:sz w:val="18"/>
                <w:szCs w:val="18"/>
              </w:rPr>
            </w:pPr>
            <w:r w:rsidRPr="00E12D95">
              <w:rPr>
                <w:rFonts w:ascii="Calibri" w:eastAsia="Calibri" w:hAnsi="Calibri" w:cs="Calibri"/>
                <w:sz w:val="18"/>
                <w:szCs w:val="18"/>
                <w:lang w:eastAsia="pl-PL"/>
              </w:rPr>
              <w:t xml:space="preserve">Pamięć </w:t>
            </w:r>
            <w:proofErr w:type="spellStart"/>
            <w:r w:rsidRPr="00E12D95">
              <w:rPr>
                <w:rFonts w:ascii="Calibri" w:eastAsia="Calibri" w:hAnsi="Calibri" w:cs="Calibri"/>
                <w:sz w:val="18"/>
                <w:szCs w:val="18"/>
                <w:lang w:eastAsia="pl-PL"/>
              </w:rPr>
              <w:t>flash</w:t>
            </w:r>
            <w:proofErr w:type="spellEnd"/>
          </w:p>
        </w:tc>
        <w:tc>
          <w:tcPr>
            <w:tcW w:w="5806" w:type="dxa"/>
            <w:tcBorders>
              <w:top w:val="nil"/>
              <w:left w:val="nil"/>
              <w:bottom w:val="single" w:sz="4" w:space="0" w:color="000000"/>
              <w:right w:val="single" w:sz="4" w:space="0" w:color="000000"/>
            </w:tcBorders>
            <w:shd w:val="clear" w:color="auto" w:fill="FFFFFF"/>
          </w:tcPr>
          <w:p w14:paraId="063529CF" w14:textId="77777777" w:rsidR="00132FE2" w:rsidRPr="00E12D95" w:rsidRDefault="00132FE2" w:rsidP="004356F2">
            <w:pPr>
              <w:jc w:val="center"/>
              <w:rPr>
                <w:rFonts w:ascii="Calibri" w:eastAsia="Calibri" w:hAnsi="Calibri" w:cs="Calibri"/>
                <w:sz w:val="18"/>
                <w:szCs w:val="18"/>
              </w:rPr>
            </w:pPr>
            <w:r w:rsidRPr="00E12D95">
              <w:rPr>
                <w:rFonts w:ascii="Calibri" w:eastAsia="Calibri" w:hAnsi="Calibri" w:cs="Calibri"/>
                <w:sz w:val="18"/>
                <w:szCs w:val="18"/>
                <w:lang w:eastAsia="pl-PL"/>
              </w:rPr>
              <w:t xml:space="preserve">minimum 512 </w:t>
            </w:r>
            <w:proofErr w:type="spellStart"/>
            <w:r w:rsidRPr="00E12D95">
              <w:rPr>
                <w:rFonts w:ascii="Calibri" w:eastAsia="Calibri" w:hAnsi="Calibri" w:cs="Calibri"/>
                <w:sz w:val="18"/>
                <w:szCs w:val="18"/>
                <w:lang w:eastAsia="pl-PL"/>
              </w:rPr>
              <w:t>Mb</w:t>
            </w:r>
            <w:proofErr w:type="spellEnd"/>
          </w:p>
        </w:tc>
      </w:tr>
      <w:tr w:rsidR="00132FE2" w:rsidRPr="00E12D95" w14:paraId="220425CF" w14:textId="77777777" w:rsidTr="004356F2">
        <w:tc>
          <w:tcPr>
            <w:tcW w:w="1696" w:type="dxa"/>
            <w:vMerge/>
          </w:tcPr>
          <w:p w14:paraId="2CE4ECD3" w14:textId="77777777" w:rsidR="00132FE2" w:rsidRPr="00E12D95" w:rsidRDefault="00132FE2" w:rsidP="004356F2">
            <w:pPr>
              <w:jc w:val="center"/>
              <w:rPr>
                <w:rFonts w:ascii="Calibri" w:eastAsia="Calibri" w:hAnsi="Calibri" w:cs="Calibri"/>
                <w:sz w:val="18"/>
                <w:szCs w:val="18"/>
              </w:rPr>
            </w:pPr>
          </w:p>
        </w:tc>
        <w:tc>
          <w:tcPr>
            <w:tcW w:w="1560" w:type="dxa"/>
            <w:tcBorders>
              <w:top w:val="nil"/>
              <w:left w:val="single" w:sz="4" w:space="0" w:color="000000"/>
              <w:bottom w:val="single" w:sz="4" w:space="0" w:color="000000"/>
              <w:right w:val="single" w:sz="4" w:space="0" w:color="000000"/>
            </w:tcBorders>
            <w:shd w:val="clear" w:color="auto" w:fill="FFFFFF"/>
          </w:tcPr>
          <w:p w14:paraId="655E1D30" w14:textId="77777777" w:rsidR="00132FE2" w:rsidRPr="00E12D95" w:rsidRDefault="00132FE2" w:rsidP="004356F2">
            <w:pPr>
              <w:jc w:val="center"/>
              <w:rPr>
                <w:rFonts w:ascii="Calibri" w:eastAsia="Calibri" w:hAnsi="Calibri" w:cs="Calibri"/>
                <w:sz w:val="18"/>
                <w:szCs w:val="18"/>
              </w:rPr>
            </w:pPr>
            <w:r w:rsidRPr="00E12D95">
              <w:rPr>
                <w:rFonts w:ascii="Calibri" w:eastAsia="Calibri" w:hAnsi="Calibri" w:cs="Calibri"/>
                <w:sz w:val="18"/>
                <w:szCs w:val="18"/>
                <w:lang w:eastAsia="pl-PL"/>
              </w:rPr>
              <w:t>Wnęki dysków</w:t>
            </w:r>
          </w:p>
        </w:tc>
        <w:tc>
          <w:tcPr>
            <w:tcW w:w="5806" w:type="dxa"/>
            <w:tcBorders>
              <w:top w:val="nil"/>
              <w:left w:val="nil"/>
              <w:bottom w:val="single" w:sz="4" w:space="0" w:color="000000"/>
              <w:right w:val="single" w:sz="4" w:space="0" w:color="000000"/>
            </w:tcBorders>
            <w:shd w:val="clear" w:color="auto" w:fill="FFFFFF"/>
          </w:tcPr>
          <w:p w14:paraId="66929FAA" w14:textId="77777777" w:rsidR="00132FE2" w:rsidRPr="00E12D95" w:rsidRDefault="00132FE2" w:rsidP="004356F2">
            <w:pPr>
              <w:jc w:val="center"/>
              <w:rPr>
                <w:rFonts w:ascii="Calibri" w:eastAsia="Calibri" w:hAnsi="Calibri" w:cs="Calibri"/>
                <w:sz w:val="18"/>
                <w:szCs w:val="18"/>
              </w:rPr>
            </w:pPr>
            <w:r w:rsidRPr="00E12D95">
              <w:rPr>
                <w:rFonts w:ascii="Calibri" w:eastAsia="Calibri" w:hAnsi="Calibri" w:cs="Calibri"/>
                <w:sz w:val="18"/>
                <w:szCs w:val="18"/>
                <w:lang w:eastAsia="pl-PL"/>
              </w:rPr>
              <w:t xml:space="preserve">8 dyski 3,5-calowe SATA 6 </w:t>
            </w:r>
            <w:proofErr w:type="spellStart"/>
            <w:r w:rsidRPr="00E12D95">
              <w:rPr>
                <w:rFonts w:ascii="Calibri" w:eastAsia="Calibri" w:hAnsi="Calibri" w:cs="Calibri"/>
                <w:sz w:val="18"/>
                <w:szCs w:val="18"/>
                <w:lang w:eastAsia="pl-PL"/>
              </w:rPr>
              <w:t>Gb</w:t>
            </w:r>
            <w:proofErr w:type="spellEnd"/>
            <w:r w:rsidRPr="00E12D95">
              <w:rPr>
                <w:rFonts w:ascii="Calibri" w:eastAsia="Calibri" w:hAnsi="Calibri" w:cs="Calibri"/>
                <w:sz w:val="18"/>
                <w:szCs w:val="18"/>
                <w:lang w:eastAsia="pl-PL"/>
              </w:rPr>
              <w:t xml:space="preserve">/s, 3 </w:t>
            </w:r>
            <w:proofErr w:type="spellStart"/>
            <w:r w:rsidRPr="00E12D95">
              <w:rPr>
                <w:rFonts w:ascii="Calibri" w:eastAsia="Calibri" w:hAnsi="Calibri" w:cs="Calibri"/>
                <w:sz w:val="18"/>
                <w:szCs w:val="18"/>
                <w:lang w:eastAsia="pl-PL"/>
              </w:rPr>
              <w:t>Gb</w:t>
            </w:r>
            <w:proofErr w:type="spellEnd"/>
            <w:r w:rsidRPr="00E12D95">
              <w:rPr>
                <w:rFonts w:ascii="Calibri" w:eastAsia="Calibri" w:hAnsi="Calibri" w:cs="Calibri"/>
                <w:sz w:val="18"/>
                <w:szCs w:val="18"/>
                <w:lang w:eastAsia="pl-PL"/>
              </w:rPr>
              <w:t>/s</w:t>
            </w:r>
          </w:p>
        </w:tc>
      </w:tr>
      <w:tr w:rsidR="00132FE2" w:rsidRPr="00E12D95" w14:paraId="43ED1884" w14:textId="77777777" w:rsidTr="004356F2">
        <w:tc>
          <w:tcPr>
            <w:tcW w:w="1696" w:type="dxa"/>
            <w:vMerge/>
          </w:tcPr>
          <w:p w14:paraId="142B4301" w14:textId="77777777" w:rsidR="00132FE2" w:rsidRPr="00E12D95" w:rsidRDefault="00132FE2" w:rsidP="004356F2">
            <w:pPr>
              <w:jc w:val="center"/>
              <w:rPr>
                <w:rFonts w:ascii="Calibri" w:eastAsia="Calibri" w:hAnsi="Calibri" w:cs="Calibri"/>
                <w:sz w:val="18"/>
                <w:szCs w:val="18"/>
              </w:rPr>
            </w:pPr>
          </w:p>
        </w:tc>
        <w:tc>
          <w:tcPr>
            <w:tcW w:w="1560" w:type="dxa"/>
            <w:tcBorders>
              <w:top w:val="nil"/>
              <w:left w:val="single" w:sz="4" w:space="0" w:color="000000"/>
              <w:bottom w:val="single" w:sz="4" w:space="0" w:color="000000"/>
              <w:right w:val="single" w:sz="4" w:space="0" w:color="000000"/>
            </w:tcBorders>
            <w:shd w:val="clear" w:color="auto" w:fill="FFFFFF"/>
          </w:tcPr>
          <w:p w14:paraId="5AB637CE" w14:textId="77777777" w:rsidR="00132FE2" w:rsidRPr="00E12D95" w:rsidRDefault="00132FE2" w:rsidP="004356F2">
            <w:pPr>
              <w:jc w:val="center"/>
              <w:rPr>
                <w:rFonts w:ascii="Calibri" w:eastAsia="Calibri" w:hAnsi="Calibri" w:cs="Calibri"/>
                <w:sz w:val="18"/>
                <w:szCs w:val="18"/>
              </w:rPr>
            </w:pPr>
            <w:r w:rsidRPr="00E12D95">
              <w:rPr>
                <w:rFonts w:ascii="Calibri" w:eastAsia="Calibri" w:hAnsi="Calibri" w:cs="Calibri"/>
                <w:sz w:val="18"/>
                <w:szCs w:val="18"/>
                <w:lang w:eastAsia="pl-PL"/>
              </w:rPr>
              <w:t>Zainstalowane dyski</w:t>
            </w:r>
          </w:p>
        </w:tc>
        <w:tc>
          <w:tcPr>
            <w:tcW w:w="5806" w:type="dxa"/>
            <w:tcBorders>
              <w:top w:val="nil"/>
              <w:left w:val="nil"/>
              <w:bottom w:val="single" w:sz="4" w:space="0" w:color="000000"/>
              <w:right w:val="single" w:sz="4" w:space="0" w:color="000000"/>
            </w:tcBorders>
            <w:shd w:val="clear" w:color="auto" w:fill="FFFFFF"/>
          </w:tcPr>
          <w:p w14:paraId="1B87CDC1" w14:textId="77777777" w:rsidR="00132FE2" w:rsidRPr="00E12D95" w:rsidRDefault="00132FE2" w:rsidP="004356F2">
            <w:pPr>
              <w:jc w:val="center"/>
              <w:rPr>
                <w:rFonts w:ascii="Calibri" w:eastAsia="Calibri" w:hAnsi="Calibri" w:cs="Calibri"/>
                <w:sz w:val="18"/>
                <w:szCs w:val="18"/>
              </w:rPr>
            </w:pPr>
            <w:r w:rsidRPr="00E12D95">
              <w:rPr>
                <w:rFonts w:ascii="Calibri" w:eastAsia="Calibri" w:hAnsi="Calibri" w:cs="Calibri"/>
                <w:sz w:val="18"/>
                <w:szCs w:val="18"/>
                <w:lang w:eastAsia="pl-PL"/>
              </w:rPr>
              <w:t>minimum 4 dyski o pojemności minimum  2 TB każdy</w:t>
            </w:r>
          </w:p>
        </w:tc>
      </w:tr>
      <w:tr w:rsidR="00132FE2" w:rsidRPr="00604440" w14:paraId="79894B9A" w14:textId="77777777" w:rsidTr="004356F2">
        <w:tc>
          <w:tcPr>
            <w:tcW w:w="1696" w:type="dxa"/>
            <w:vMerge/>
          </w:tcPr>
          <w:p w14:paraId="79D24AA7" w14:textId="77777777" w:rsidR="00132FE2" w:rsidRPr="00E12D95" w:rsidRDefault="00132FE2" w:rsidP="004356F2">
            <w:pPr>
              <w:jc w:val="center"/>
              <w:rPr>
                <w:rFonts w:ascii="Calibri" w:eastAsia="Calibri" w:hAnsi="Calibri" w:cs="Calibri"/>
                <w:sz w:val="18"/>
                <w:szCs w:val="18"/>
              </w:rPr>
            </w:pPr>
          </w:p>
        </w:tc>
        <w:tc>
          <w:tcPr>
            <w:tcW w:w="1560" w:type="dxa"/>
            <w:tcBorders>
              <w:top w:val="nil"/>
              <w:left w:val="single" w:sz="4" w:space="0" w:color="000000"/>
              <w:bottom w:val="single" w:sz="4" w:space="0" w:color="000000"/>
              <w:right w:val="single" w:sz="4" w:space="0" w:color="000000"/>
            </w:tcBorders>
            <w:shd w:val="clear" w:color="auto" w:fill="FFFFFF"/>
          </w:tcPr>
          <w:p w14:paraId="1386EC8B" w14:textId="77777777" w:rsidR="00132FE2" w:rsidRPr="00E12D95" w:rsidRDefault="00132FE2" w:rsidP="004356F2">
            <w:pPr>
              <w:jc w:val="center"/>
              <w:rPr>
                <w:rFonts w:ascii="Calibri" w:eastAsia="Calibri" w:hAnsi="Calibri" w:cs="Calibri"/>
                <w:sz w:val="18"/>
                <w:szCs w:val="18"/>
              </w:rPr>
            </w:pPr>
            <w:r w:rsidRPr="00E12D95">
              <w:rPr>
                <w:rFonts w:ascii="Calibri" w:eastAsia="Calibri" w:hAnsi="Calibri" w:cs="Calibri"/>
                <w:sz w:val="18"/>
                <w:szCs w:val="18"/>
                <w:lang w:eastAsia="pl-PL"/>
              </w:rPr>
              <w:t>Interfejsy sieciowe Ethernet</w:t>
            </w:r>
          </w:p>
        </w:tc>
        <w:tc>
          <w:tcPr>
            <w:tcW w:w="5806" w:type="dxa"/>
            <w:tcBorders>
              <w:top w:val="nil"/>
              <w:left w:val="nil"/>
              <w:bottom w:val="single" w:sz="4" w:space="0" w:color="000000"/>
              <w:right w:val="single" w:sz="4" w:space="0" w:color="000000"/>
            </w:tcBorders>
            <w:shd w:val="clear" w:color="auto" w:fill="FFFFFF"/>
          </w:tcPr>
          <w:p w14:paraId="3A2D5E59" w14:textId="77777777" w:rsidR="00132FE2" w:rsidRPr="00C455BE" w:rsidRDefault="00132FE2" w:rsidP="004356F2">
            <w:pPr>
              <w:jc w:val="center"/>
              <w:rPr>
                <w:rFonts w:ascii="Calibri" w:eastAsia="Calibri" w:hAnsi="Calibri" w:cs="Calibri"/>
                <w:sz w:val="18"/>
                <w:szCs w:val="18"/>
                <w:lang w:val="en-GB"/>
              </w:rPr>
            </w:pPr>
            <w:r w:rsidRPr="00E12D95">
              <w:rPr>
                <w:rFonts w:ascii="Calibri" w:eastAsia="Calibri" w:hAnsi="Calibri" w:cs="Calibri"/>
                <w:sz w:val="18"/>
                <w:szCs w:val="18"/>
                <w:lang w:val="en-US" w:eastAsia="pl-PL"/>
              </w:rPr>
              <w:t>minimum 1x 10Gbe SFP+, minimum 2x1Gbe RJ-45</w:t>
            </w:r>
          </w:p>
        </w:tc>
      </w:tr>
      <w:tr w:rsidR="00132FE2" w:rsidRPr="00E12D95" w14:paraId="5E4F277B" w14:textId="77777777" w:rsidTr="004356F2">
        <w:tc>
          <w:tcPr>
            <w:tcW w:w="1696" w:type="dxa"/>
            <w:vMerge/>
          </w:tcPr>
          <w:p w14:paraId="232659E5" w14:textId="77777777" w:rsidR="00132FE2" w:rsidRPr="00C455BE" w:rsidRDefault="00132FE2" w:rsidP="004356F2">
            <w:pPr>
              <w:jc w:val="center"/>
              <w:rPr>
                <w:rFonts w:ascii="Calibri" w:eastAsia="Calibri" w:hAnsi="Calibri" w:cs="Calibri"/>
                <w:sz w:val="18"/>
                <w:szCs w:val="18"/>
                <w:lang w:val="en-GB"/>
              </w:rPr>
            </w:pPr>
          </w:p>
        </w:tc>
        <w:tc>
          <w:tcPr>
            <w:tcW w:w="1560" w:type="dxa"/>
            <w:tcBorders>
              <w:top w:val="nil"/>
              <w:left w:val="single" w:sz="4" w:space="0" w:color="000000"/>
              <w:bottom w:val="single" w:sz="4" w:space="0" w:color="000000"/>
              <w:right w:val="single" w:sz="4" w:space="0" w:color="000000"/>
            </w:tcBorders>
            <w:shd w:val="clear" w:color="auto" w:fill="FFFFFF"/>
          </w:tcPr>
          <w:p w14:paraId="11535EEA" w14:textId="77777777" w:rsidR="00132FE2" w:rsidRPr="00E12D95" w:rsidRDefault="00132FE2" w:rsidP="004356F2">
            <w:pPr>
              <w:jc w:val="center"/>
              <w:rPr>
                <w:rFonts w:ascii="Calibri" w:eastAsia="Calibri" w:hAnsi="Calibri" w:cs="Calibri"/>
                <w:sz w:val="18"/>
                <w:szCs w:val="18"/>
              </w:rPr>
            </w:pPr>
            <w:r w:rsidRPr="00E12D95">
              <w:rPr>
                <w:rFonts w:ascii="Calibri" w:eastAsia="Calibri" w:hAnsi="Calibri" w:cs="Calibri"/>
                <w:sz w:val="18"/>
                <w:szCs w:val="18"/>
                <w:lang w:eastAsia="pl-PL"/>
              </w:rPr>
              <w:t>Porty USB</w:t>
            </w:r>
          </w:p>
        </w:tc>
        <w:tc>
          <w:tcPr>
            <w:tcW w:w="5806" w:type="dxa"/>
            <w:tcBorders>
              <w:top w:val="nil"/>
              <w:left w:val="nil"/>
              <w:bottom w:val="single" w:sz="4" w:space="0" w:color="000000"/>
              <w:right w:val="single" w:sz="4" w:space="0" w:color="000000"/>
            </w:tcBorders>
            <w:shd w:val="clear" w:color="auto" w:fill="FFFFFF"/>
          </w:tcPr>
          <w:p w14:paraId="466CFDBD" w14:textId="77777777" w:rsidR="00132FE2" w:rsidRPr="00E12D95" w:rsidRDefault="00132FE2" w:rsidP="004356F2">
            <w:pPr>
              <w:jc w:val="center"/>
              <w:rPr>
                <w:rFonts w:ascii="Calibri" w:eastAsia="Calibri" w:hAnsi="Calibri" w:cs="Calibri"/>
                <w:sz w:val="18"/>
                <w:szCs w:val="18"/>
              </w:rPr>
            </w:pPr>
            <w:r w:rsidRPr="00E12D95">
              <w:rPr>
                <w:rFonts w:ascii="Calibri" w:eastAsia="Calibri" w:hAnsi="Calibri" w:cs="Calibri"/>
                <w:sz w:val="18"/>
                <w:szCs w:val="18"/>
                <w:lang w:eastAsia="pl-PL"/>
              </w:rPr>
              <w:t>minimum 2xUSB3.0</w:t>
            </w:r>
          </w:p>
        </w:tc>
      </w:tr>
      <w:tr w:rsidR="00132FE2" w:rsidRPr="00E12D95" w14:paraId="175544C2" w14:textId="77777777" w:rsidTr="004356F2">
        <w:tc>
          <w:tcPr>
            <w:tcW w:w="1696" w:type="dxa"/>
            <w:vMerge/>
          </w:tcPr>
          <w:p w14:paraId="1DAA8223" w14:textId="77777777" w:rsidR="00132FE2" w:rsidRPr="00E12D95" w:rsidRDefault="00132FE2" w:rsidP="004356F2">
            <w:pPr>
              <w:jc w:val="center"/>
              <w:rPr>
                <w:rFonts w:ascii="Calibri" w:eastAsia="Calibri" w:hAnsi="Calibri" w:cs="Calibri"/>
                <w:sz w:val="18"/>
                <w:szCs w:val="18"/>
              </w:rPr>
            </w:pPr>
          </w:p>
        </w:tc>
        <w:tc>
          <w:tcPr>
            <w:tcW w:w="1560" w:type="dxa"/>
            <w:tcBorders>
              <w:top w:val="nil"/>
              <w:left w:val="single" w:sz="4" w:space="0" w:color="000000"/>
              <w:bottom w:val="single" w:sz="4" w:space="0" w:color="000000"/>
              <w:right w:val="single" w:sz="4" w:space="0" w:color="000000"/>
            </w:tcBorders>
            <w:shd w:val="clear" w:color="auto" w:fill="FFFFFF"/>
          </w:tcPr>
          <w:p w14:paraId="314F3422" w14:textId="77777777" w:rsidR="00132FE2" w:rsidRPr="00E12D95" w:rsidRDefault="00132FE2" w:rsidP="004356F2">
            <w:pPr>
              <w:jc w:val="center"/>
              <w:rPr>
                <w:rFonts w:ascii="Calibri" w:eastAsia="Calibri" w:hAnsi="Calibri" w:cs="Calibri"/>
                <w:sz w:val="18"/>
                <w:szCs w:val="18"/>
              </w:rPr>
            </w:pPr>
            <w:r w:rsidRPr="00E12D95">
              <w:rPr>
                <w:rFonts w:ascii="Calibri" w:eastAsia="Calibri" w:hAnsi="Calibri" w:cs="Calibri"/>
                <w:sz w:val="18"/>
                <w:szCs w:val="18"/>
                <w:lang w:eastAsia="pl-PL"/>
              </w:rPr>
              <w:t>Wymiary</w:t>
            </w:r>
          </w:p>
        </w:tc>
        <w:tc>
          <w:tcPr>
            <w:tcW w:w="5806" w:type="dxa"/>
            <w:tcBorders>
              <w:top w:val="nil"/>
              <w:left w:val="nil"/>
              <w:bottom w:val="single" w:sz="4" w:space="0" w:color="000000"/>
              <w:right w:val="single" w:sz="4" w:space="0" w:color="000000"/>
            </w:tcBorders>
            <w:shd w:val="clear" w:color="auto" w:fill="FFFFFF"/>
          </w:tcPr>
          <w:p w14:paraId="468FD7C4" w14:textId="77777777" w:rsidR="00132FE2" w:rsidRPr="00E12D95" w:rsidRDefault="00132FE2" w:rsidP="004356F2">
            <w:pPr>
              <w:jc w:val="center"/>
              <w:rPr>
                <w:rFonts w:ascii="Calibri" w:eastAsia="Calibri" w:hAnsi="Calibri" w:cs="Calibri"/>
                <w:sz w:val="18"/>
                <w:szCs w:val="18"/>
              </w:rPr>
            </w:pPr>
            <w:r w:rsidRPr="00E12D95">
              <w:rPr>
                <w:rFonts w:ascii="Calibri" w:eastAsia="Calibri" w:hAnsi="Calibri" w:cs="Calibri"/>
                <w:sz w:val="18"/>
                <w:szCs w:val="18"/>
                <w:lang w:eastAsia="pl-PL"/>
              </w:rPr>
              <w:t>minimum wysokość 2U, maksymalna głębokość 430mm</w:t>
            </w:r>
          </w:p>
        </w:tc>
      </w:tr>
      <w:tr w:rsidR="00132FE2" w:rsidRPr="00604440" w14:paraId="4882B967" w14:textId="77777777" w:rsidTr="004356F2">
        <w:tc>
          <w:tcPr>
            <w:tcW w:w="1696" w:type="dxa"/>
            <w:vMerge/>
          </w:tcPr>
          <w:p w14:paraId="3D3B960D" w14:textId="77777777" w:rsidR="00132FE2" w:rsidRPr="00E12D95" w:rsidRDefault="00132FE2" w:rsidP="004356F2">
            <w:pPr>
              <w:jc w:val="center"/>
              <w:rPr>
                <w:rFonts w:ascii="Calibri" w:eastAsia="Calibri" w:hAnsi="Calibri" w:cs="Calibri"/>
                <w:sz w:val="18"/>
                <w:szCs w:val="18"/>
              </w:rPr>
            </w:pPr>
          </w:p>
        </w:tc>
        <w:tc>
          <w:tcPr>
            <w:tcW w:w="1560" w:type="dxa"/>
            <w:tcBorders>
              <w:top w:val="nil"/>
              <w:left w:val="single" w:sz="4" w:space="0" w:color="000000"/>
              <w:bottom w:val="single" w:sz="4" w:space="0" w:color="000000"/>
              <w:right w:val="single" w:sz="4" w:space="0" w:color="000000"/>
            </w:tcBorders>
            <w:shd w:val="clear" w:color="auto" w:fill="FFFFFF"/>
          </w:tcPr>
          <w:p w14:paraId="31F846D1" w14:textId="77777777" w:rsidR="00132FE2" w:rsidRPr="00E12D95" w:rsidRDefault="00132FE2" w:rsidP="004356F2">
            <w:pPr>
              <w:jc w:val="center"/>
              <w:rPr>
                <w:rFonts w:ascii="Calibri" w:eastAsia="Calibri" w:hAnsi="Calibri" w:cs="Calibri"/>
                <w:sz w:val="18"/>
                <w:szCs w:val="18"/>
              </w:rPr>
            </w:pPr>
            <w:r w:rsidRPr="00E12D95">
              <w:rPr>
                <w:rFonts w:ascii="Calibri" w:eastAsia="Calibri" w:hAnsi="Calibri" w:cs="Calibri"/>
                <w:sz w:val="18"/>
                <w:szCs w:val="18"/>
                <w:lang w:eastAsia="pl-PL"/>
              </w:rPr>
              <w:t>Obsługa RAID</w:t>
            </w:r>
          </w:p>
        </w:tc>
        <w:tc>
          <w:tcPr>
            <w:tcW w:w="5806" w:type="dxa"/>
            <w:tcBorders>
              <w:top w:val="nil"/>
              <w:left w:val="nil"/>
              <w:bottom w:val="single" w:sz="4" w:space="0" w:color="000000"/>
              <w:right w:val="single" w:sz="4" w:space="0" w:color="000000"/>
            </w:tcBorders>
            <w:shd w:val="clear" w:color="auto" w:fill="FFFFFF"/>
          </w:tcPr>
          <w:p w14:paraId="1CC18E74" w14:textId="77777777" w:rsidR="00132FE2" w:rsidRPr="00C455BE" w:rsidRDefault="00132FE2" w:rsidP="004356F2">
            <w:pPr>
              <w:jc w:val="center"/>
              <w:rPr>
                <w:rFonts w:ascii="Calibri" w:eastAsia="Calibri" w:hAnsi="Calibri" w:cs="Calibri"/>
                <w:sz w:val="18"/>
                <w:szCs w:val="18"/>
                <w:lang w:val="en-GB"/>
              </w:rPr>
            </w:pPr>
            <w:r w:rsidRPr="00E12D95">
              <w:rPr>
                <w:rFonts w:ascii="Calibri" w:eastAsia="Calibri" w:hAnsi="Calibri" w:cs="Calibri"/>
                <w:sz w:val="18"/>
                <w:szCs w:val="18"/>
                <w:lang w:val="en-US" w:eastAsia="pl-PL"/>
              </w:rPr>
              <w:t>RAID 0,1, 5, 6, 10, JBOD, RAID 5 + host spare</w:t>
            </w:r>
          </w:p>
        </w:tc>
      </w:tr>
      <w:tr w:rsidR="00132FE2" w:rsidRPr="00604440" w14:paraId="3C69C896" w14:textId="77777777" w:rsidTr="004356F2">
        <w:tc>
          <w:tcPr>
            <w:tcW w:w="1696" w:type="dxa"/>
            <w:vMerge/>
          </w:tcPr>
          <w:p w14:paraId="5A0F8646" w14:textId="77777777" w:rsidR="00132FE2" w:rsidRPr="00C455BE" w:rsidRDefault="00132FE2" w:rsidP="004356F2">
            <w:pPr>
              <w:jc w:val="center"/>
              <w:rPr>
                <w:rFonts w:ascii="Calibri" w:eastAsia="Calibri" w:hAnsi="Calibri" w:cs="Calibri"/>
                <w:sz w:val="18"/>
                <w:szCs w:val="18"/>
                <w:lang w:val="en-GB"/>
              </w:rPr>
            </w:pPr>
          </w:p>
        </w:tc>
        <w:tc>
          <w:tcPr>
            <w:tcW w:w="1560" w:type="dxa"/>
            <w:tcBorders>
              <w:top w:val="nil"/>
              <w:left w:val="single" w:sz="4" w:space="0" w:color="000000"/>
              <w:bottom w:val="single" w:sz="4" w:space="0" w:color="000000"/>
              <w:right w:val="single" w:sz="4" w:space="0" w:color="000000"/>
            </w:tcBorders>
            <w:shd w:val="clear" w:color="auto" w:fill="FFFFFF"/>
          </w:tcPr>
          <w:p w14:paraId="209F0DD0" w14:textId="77777777" w:rsidR="00132FE2" w:rsidRPr="00E12D95" w:rsidRDefault="00132FE2" w:rsidP="004356F2">
            <w:pPr>
              <w:jc w:val="center"/>
              <w:rPr>
                <w:rFonts w:ascii="Calibri" w:eastAsia="Calibri" w:hAnsi="Calibri" w:cs="Calibri"/>
                <w:sz w:val="18"/>
                <w:szCs w:val="18"/>
              </w:rPr>
            </w:pPr>
            <w:r w:rsidRPr="00E12D95">
              <w:rPr>
                <w:rFonts w:ascii="Calibri" w:eastAsia="Calibri" w:hAnsi="Calibri" w:cs="Calibri"/>
                <w:sz w:val="18"/>
                <w:szCs w:val="18"/>
                <w:lang w:eastAsia="pl-PL"/>
              </w:rPr>
              <w:t>Obsługiwane protokoły</w:t>
            </w:r>
          </w:p>
        </w:tc>
        <w:tc>
          <w:tcPr>
            <w:tcW w:w="5806" w:type="dxa"/>
            <w:tcBorders>
              <w:top w:val="nil"/>
              <w:left w:val="nil"/>
              <w:bottom w:val="single" w:sz="4" w:space="0" w:color="000000"/>
              <w:right w:val="single" w:sz="4" w:space="0" w:color="000000"/>
            </w:tcBorders>
            <w:shd w:val="clear" w:color="auto" w:fill="FFFFFF"/>
          </w:tcPr>
          <w:p w14:paraId="10E1AB00" w14:textId="77777777" w:rsidR="00132FE2" w:rsidRPr="00C455BE" w:rsidRDefault="00132FE2" w:rsidP="004356F2">
            <w:pPr>
              <w:jc w:val="center"/>
              <w:rPr>
                <w:rFonts w:ascii="Calibri" w:eastAsia="Calibri" w:hAnsi="Calibri" w:cs="Calibri"/>
                <w:sz w:val="18"/>
                <w:szCs w:val="18"/>
                <w:lang w:val="en-GB"/>
              </w:rPr>
            </w:pPr>
            <w:r w:rsidRPr="00E12D95">
              <w:rPr>
                <w:rFonts w:ascii="Calibri" w:eastAsia="Calibri" w:hAnsi="Calibri" w:cs="Calibri"/>
                <w:sz w:val="18"/>
                <w:szCs w:val="18"/>
                <w:lang w:val="en-US" w:eastAsia="pl-PL"/>
              </w:rPr>
              <w:t>minimum SMB/CIFS + Windows ACL, iSCSI, NFS, SSH, Telnet, HTTP(S), SNMP, FTP(S)</w:t>
            </w:r>
          </w:p>
        </w:tc>
      </w:tr>
      <w:tr w:rsidR="00132FE2" w:rsidRPr="00E12D95" w14:paraId="17B92D98" w14:textId="77777777" w:rsidTr="004356F2">
        <w:tc>
          <w:tcPr>
            <w:tcW w:w="1696" w:type="dxa"/>
            <w:vMerge/>
          </w:tcPr>
          <w:p w14:paraId="4140F510" w14:textId="77777777" w:rsidR="00132FE2" w:rsidRPr="00C455BE" w:rsidRDefault="00132FE2" w:rsidP="004356F2">
            <w:pPr>
              <w:jc w:val="center"/>
              <w:rPr>
                <w:rFonts w:ascii="Calibri" w:eastAsia="Calibri" w:hAnsi="Calibri" w:cs="Calibri"/>
                <w:sz w:val="18"/>
                <w:szCs w:val="18"/>
                <w:lang w:val="en-GB"/>
              </w:rPr>
            </w:pPr>
          </w:p>
        </w:tc>
        <w:tc>
          <w:tcPr>
            <w:tcW w:w="1560" w:type="dxa"/>
            <w:tcBorders>
              <w:top w:val="nil"/>
              <w:left w:val="single" w:sz="4" w:space="0" w:color="000000"/>
              <w:bottom w:val="single" w:sz="4" w:space="0" w:color="000000"/>
              <w:right w:val="single" w:sz="4" w:space="0" w:color="000000"/>
            </w:tcBorders>
            <w:shd w:val="clear" w:color="auto" w:fill="FFFFFF"/>
          </w:tcPr>
          <w:p w14:paraId="74064718" w14:textId="77777777" w:rsidR="00132FE2" w:rsidRPr="00E12D95" w:rsidRDefault="00132FE2" w:rsidP="004356F2">
            <w:pPr>
              <w:jc w:val="center"/>
              <w:rPr>
                <w:rFonts w:ascii="Calibri" w:eastAsia="Calibri" w:hAnsi="Calibri" w:cs="Calibri"/>
                <w:sz w:val="18"/>
                <w:szCs w:val="18"/>
              </w:rPr>
            </w:pPr>
            <w:r w:rsidRPr="00E12D95">
              <w:rPr>
                <w:rFonts w:ascii="Calibri" w:eastAsia="Calibri" w:hAnsi="Calibri" w:cs="Calibri"/>
                <w:sz w:val="18"/>
                <w:szCs w:val="18"/>
                <w:lang w:eastAsia="pl-PL"/>
              </w:rPr>
              <w:t>System operacyjny</w:t>
            </w:r>
          </w:p>
        </w:tc>
        <w:tc>
          <w:tcPr>
            <w:tcW w:w="5806" w:type="dxa"/>
            <w:tcBorders>
              <w:top w:val="nil"/>
              <w:left w:val="nil"/>
              <w:bottom w:val="single" w:sz="4" w:space="0" w:color="000000"/>
              <w:right w:val="single" w:sz="4" w:space="0" w:color="000000"/>
            </w:tcBorders>
            <w:shd w:val="clear" w:color="auto" w:fill="FFFFFF"/>
          </w:tcPr>
          <w:p w14:paraId="2FE24D38" w14:textId="77777777" w:rsidR="00132FE2" w:rsidRPr="00E12D95" w:rsidRDefault="00132FE2" w:rsidP="004356F2">
            <w:pPr>
              <w:jc w:val="center"/>
              <w:rPr>
                <w:rFonts w:ascii="Calibri" w:eastAsia="Calibri" w:hAnsi="Calibri" w:cs="Calibri"/>
                <w:sz w:val="18"/>
                <w:szCs w:val="18"/>
              </w:rPr>
            </w:pPr>
            <w:r w:rsidRPr="00E12D95">
              <w:rPr>
                <w:rFonts w:ascii="Calibri" w:eastAsia="Calibri" w:hAnsi="Calibri" w:cs="Calibri"/>
                <w:sz w:val="18"/>
                <w:szCs w:val="18"/>
                <w:lang w:eastAsia="pl-PL"/>
              </w:rPr>
              <w:t>zainstalowany producenta</w:t>
            </w:r>
          </w:p>
        </w:tc>
      </w:tr>
      <w:tr w:rsidR="00132FE2" w:rsidRPr="00E12D95" w14:paraId="18B295D7" w14:textId="77777777" w:rsidTr="004356F2">
        <w:tc>
          <w:tcPr>
            <w:tcW w:w="1696" w:type="dxa"/>
            <w:vMerge/>
          </w:tcPr>
          <w:p w14:paraId="3616E84D" w14:textId="77777777" w:rsidR="00132FE2" w:rsidRPr="00E12D95" w:rsidRDefault="00132FE2" w:rsidP="004356F2">
            <w:pPr>
              <w:jc w:val="center"/>
              <w:rPr>
                <w:rFonts w:ascii="Calibri" w:eastAsia="Calibri" w:hAnsi="Calibri" w:cs="Calibri"/>
                <w:sz w:val="18"/>
                <w:szCs w:val="18"/>
              </w:rPr>
            </w:pPr>
          </w:p>
        </w:tc>
        <w:tc>
          <w:tcPr>
            <w:tcW w:w="1560" w:type="dxa"/>
            <w:tcBorders>
              <w:top w:val="nil"/>
              <w:left w:val="single" w:sz="4" w:space="0" w:color="000000"/>
              <w:bottom w:val="single" w:sz="4" w:space="0" w:color="000000"/>
              <w:right w:val="single" w:sz="4" w:space="0" w:color="000000"/>
            </w:tcBorders>
            <w:shd w:val="clear" w:color="auto" w:fill="FFFFFF"/>
          </w:tcPr>
          <w:p w14:paraId="27DAA1C6" w14:textId="77777777" w:rsidR="00132FE2" w:rsidRPr="00E12D95" w:rsidRDefault="00132FE2" w:rsidP="004356F2">
            <w:pPr>
              <w:jc w:val="center"/>
              <w:rPr>
                <w:rFonts w:ascii="Calibri" w:eastAsia="Calibri" w:hAnsi="Calibri" w:cs="Calibri"/>
                <w:sz w:val="18"/>
                <w:szCs w:val="18"/>
              </w:rPr>
            </w:pPr>
            <w:r w:rsidRPr="00E12D95">
              <w:rPr>
                <w:rFonts w:ascii="Calibri" w:eastAsia="Calibri" w:hAnsi="Calibri" w:cs="Calibri"/>
                <w:sz w:val="18"/>
                <w:szCs w:val="18"/>
                <w:lang w:eastAsia="pl-PL"/>
              </w:rPr>
              <w:t>Funkcjonalność</w:t>
            </w:r>
          </w:p>
        </w:tc>
        <w:tc>
          <w:tcPr>
            <w:tcW w:w="5806" w:type="dxa"/>
            <w:tcBorders>
              <w:top w:val="nil"/>
              <w:left w:val="nil"/>
              <w:bottom w:val="single" w:sz="4" w:space="0" w:color="000000"/>
              <w:right w:val="single" w:sz="4" w:space="0" w:color="000000"/>
            </w:tcBorders>
            <w:shd w:val="clear" w:color="auto" w:fill="FFFFFF"/>
          </w:tcPr>
          <w:p w14:paraId="097CED91" w14:textId="77777777" w:rsidR="00132FE2" w:rsidRPr="00E12D95" w:rsidRDefault="00132FE2" w:rsidP="004356F2">
            <w:pPr>
              <w:jc w:val="center"/>
              <w:rPr>
                <w:rFonts w:ascii="Calibri" w:eastAsia="Calibri" w:hAnsi="Calibri" w:cs="Calibri"/>
                <w:sz w:val="18"/>
                <w:szCs w:val="18"/>
              </w:rPr>
            </w:pPr>
            <w:r w:rsidRPr="00E12D95">
              <w:rPr>
                <w:rFonts w:ascii="Calibri" w:eastAsia="Calibri" w:hAnsi="Calibri" w:cs="Calibri"/>
                <w:sz w:val="18"/>
                <w:szCs w:val="18"/>
                <w:lang w:eastAsia="pl-PL"/>
              </w:rPr>
              <w:t>możliwość tworzenia bezpiecznych linków udostępniających pliki, ustawienie daty wygaśnięcia udostępnienia oraz hasło dostępu, zarządzanie użytkownikami, migawki zapisujące stan systemu oraz dane.</w:t>
            </w:r>
          </w:p>
        </w:tc>
      </w:tr>
      <w:tr w:rsidR="00132FE2" w:rsidRPr="00E12D95" w14:paraId="51FA3ADC" w14:textId="77777777" w:rsidTr="004356F2">
        <w:tc>
          <w:tcPr>
            <w:tcW w:w="1696" w:type="dxa"/>
          </w:tcPr>
          <w:p w14:paraId="162B1B7F" w14:textId="77777777" w:rsidR="00132FE2" w:rsidRPr="00E12D95" w:rsidRDefault="00132FE2" w:rsidP="004356F2">
            <w:pPr>
              <w:jc w:val="center"/>
              <w:rPr>
                <w:rFonts w:ascii="Calibri" w:eastAsia="Calibri" w:hAnsi="Calibri" w:cs="Calibri"/>
                <w:sz w:val="18"/>
                <w:szCs w:val="18"/>
              </w:rPr>
            </w:pPr>
          </w:p>
        </w:tc>
        <w:tc>
          <w:tcPr>
            <w:tcW w:w="1560" w:type="dxa"/>
            <w:tcBorders>
              <w:top w:val="nil"/>
              <w:left w:val="single" w:sz="4" w:space="0" w:color="000000"/>
              <w:bottom w:val="single" w:sz="4" w:space="0" w:color="000000"/>
              <w:right w:val="single" w:sz="4" w:space="0" w:color="000000"/>
            </w:tcBorders>
            <w:shd w:val="clear" w:color="auto" w:fill="FFFFFF"/>
          </w:tcPr>
          <w:p w14:paraId="0ECA8811" w14:textId="77777777" w:rsidR="00132FE2" w:rsidRPr="00E12D95" w:rsidRDefault="00132FE2" w:rsidP="004356F2">
            <w:pPr>
              <w:jc w:val="center"/>
              <w:rPr>
                <w:rFonts w:ascii="Calibri" w:eastAsia="Calibri" w:hAnsi="Calibri" w:cs="Calibri"/>
                <w:sz w:val="18"/>
                <w:szCs w:val="18"/>
              </w:rPr>
            </w:pPr>
            <w:r w:rsidRPr="00E12D95">
              <w:rPr>
                <w:rFonts w:ascii="Calibri" w:eastAsia="Calibri" w:hAnsi="Calibri" w:cs="Calibri"/>
                <w:sz w:val="18"/>
                <w:szCs w:val="18"/>
                <w:lang w:eastAsia="pl-PL"/>
              </w:rPr>
              <w:t>Zasianie</w:t>
            </w:r>
          </w:p>
        </w:tc>
        <w:tc>
          <w:tcPr>
            <w:tcW w:w="5806" w:type="dxa"/>
            <w:tcBorders>
              <w:top w:val="nil"/>
              <w:left w:val="nil"/>
              <w:bottom w:val="single" w:sz="4" w:space="0" w:color="000000"/>
              <w:right w:val="single" w:sz="4" w:space="0" w:color="000000"/>
            </w:tcBorders>
            <w:shd w:val="clear" w:color="auto" w:fill="FFFFFF"/>
          </w:tcPr>
          <w:p w14:paraId="0AD2BF1C" w14:textId="77777777" w:rsidR="00132FE2" w:rsidRPr="00E12D95" w:rsidRDefault="00132FE2" w:rsidP="004356F2">
            <w:pPr>
              <w:jc w:val="center"/>
              <w:rPr>
                <w:rFonts w:ascii="Calibri" w:eastAsia="Calibri" w:hAnsi="Calibri" w:cs="Calibri"/>
                <w:sz w:val="18"/>
                <w:szCs w:val="18"/>
              </w:rPr>
            </w:pPr>
            <w:r w:rsidRPr="00E12D95">
              <w:rPr>
                <w:rFonts w:ascii="Calibri" w:eastAsia="Calibri" w:hAnsi="Calibri" w:cs="Calibri"/>
                <w:sz w:val="18"/>
                <w:szCs w:val="18"/>
                <w:lang w:eastAsia="pl-PL"/>
              </w:rPr>
              <w:t>z nadmiarowym zasilaczem</w:t>
            </w:r>
          </w:p>
        </w:tc>
      </w:tr>
    </w:tbl>
    <w:p w14:paraId="6802CCD1" w14:textId="77777777" w:rsidR="003925D9" w:rsidRDefault="003925D9" w:rsidP="003925D9">
      <w:pPr>
        <w:widowControl/>
        <w:tabs>
          <w:tab w:val="left" w:pos="284"/>
          <w:tab w:val="left" w:pos="426"/>
        </w:tabs>
        <w:autoSpaceDE/>
        <w:rPr>
          <w:rFonts w:ascii="Calibri" w:hAnsi="Calibri" w:cs="Calibri"/>
          <w:b/>
          <w:bCs/>
          <w:color w:val="000000"/>
          <w:lang w:eastAsia="pl-PL"/>
        </w:rPr>
      </w:pPr>
    </w:p>
    <w:p w14:paraId="65119CE6" w14:textId="77777777" w:rsidR="00951389" w:rsidRDefault="00951389" w:rsidP="003925D9">
      <w:pPr>
        <w:widowControl/>
        <w:autoSpaceDE/>
        <w:ind w:firstLine="708"/>
        <w:jc w:val="right"/>
        <w:rPr>
          <w:rFonts w:ascii="Calibri" w:hAnsi="Calibri" w:cs="Calibri"/>
          <w:b/>
          <w:iCs/>
          <w:lang w:eastAsia="pl-PL"/>
        </w:rPr>
      </w:pPr>
    </w:p>
    <w:p w14:paraId="167D5A71" w14:textId="77777777" w:rsidR="00951389" w:rsidRDefault="00951389" w:rsidP="003925D9">
      <w:pPr>
        <w:widowControl/>
        <w:autoSpaceDE/>
        <w:ind w:firstLine="708"/>
        <w:jc w:val="right"/>
        <w:rPr>
          <w:rFonts w:ascii="Calibri" w:hAnsi="Calibri" w:cs="Calibri"/>
          <w:b/>
          <w:iCs/>
          <w:lang w:eastAsia="pl-PL"/>
        </w:rPr>
      </w:pPr>
    </w:p>
    <w:p w14:paraId="3624A153" w14:textId="77777777" w:rsidR="00951389" w:rsidRDefault="00951389" w:rsidP="003925D9">
      <w:pPr>
        <w:widowControl/>
        <w:autoSpaceDE/>
        <w:ind w:firstLine="708"/>
        <w:jc w:val="right"/>
        <w:rPr>
          <w:rFonts w:ascii="Calibri" w:hAnsi="Calibri" w:cs="Calibri"/>
          <w:b/>
          <w:iCs/>
          <w:lang w:eastAsia="pl-PL"/>
        </w:rPr>
      </w:pPr>
    </w:p>
    <w:p w14:paraId="6205A25D" w14:textId="77777777" w:rsidR="00951389" w:rsidRDefault="00951389" w:rsidP="003925D9">
      <w:pPr>
        <w:widowControl/>
        <w:autoSpaceDE/>
        <w:ind w:firstLine="708"/>
        <w:jc w:val="right"/>
        <w:rPr>
          <w:rFonts w:ascii="Calibri" w:hAnsi="Calibri" w:cs="Calibri"/>
          <w:b/>
          <w:iCs/>
          <w:lang w:eastAsia="pl-PL"/>
        </w:rPr>
      </w:pPr>
    </w:p>
    <w:p w14:paraId="6ECF73D9" w14:textId="77777777" w:rsidR="00951389" w:rsidRDefault="00951389" w:rsidP="003925D9">
      <w:pPr>
        <w:widowControl/>
        <w:autoSpaceDE/>
        <w:ind w:firstLine="708"/>
        <w:jc w:val="right"/>
        <w:rPr>
          <w:rFonts w:ascii="Calibri" w:hAnsi="Calibri" w:cs="Calibri"/>
          <w:b/>
          <w:iCs/>
          <w:lang w:eastAsia="pl-PL"/>
        </w:rPr>
      </w:pPr>
    </w:p>
    <w:p w14:paraId="32152755" w14:textId="77777777" w:rsidR="00951389" w:rsidRDefault="00951389" w:rsidP="003925D9">
      <w:pPr>
        <w:widowControl/>
        <w:autoSpaceDE/>
        <w:ind w:firstLine="708"/>
        <w:jc w:val="right"/>
        <w:rPr>
          <w:rFonts w:ascii="Calibri" w:hAnsi="Calibri" w:cs="Calibri"/>
          <w:b/>
          <w:iCs/>
          <w:lang w:eastAsia="pl-PL"/>
        </w:rPr>
      </w:pPr>
    </w:p>
    <w:p w14:paraId="4527CF2B" w14:textId="77777777" w:rsidR="00951389" w:rsidRDefault="00951389" w:rsidP="003925D9">
      <w:pPr>
        <w:widowControl/>
        <w:autoSpaceDE/>
        <w:ind w:firstLine="708"/>
        <w:jc w:val="right"/>
        <w:rPr>
          <w:rFonts w:ascii="Calibri" w:hAnsi="Calibri" w:cs="Calibri"/>
          <w:b/>
          <w:iCs/>
          <w:lang w:eastAsia="pl-PL"/>
        </w:rPr>
      </w:pPr>
    </w:p>
    <w:p w14:paraId="6ED30C7C" w14:textId="77777777" w:rsidR="00951389" w:rsidRDefault="00951389" w:rsidP="003925D9">
      <w:pPr>
        <w:widowControl/>
        <w:autoSpaceDE/>
        <w:ind w:firstLine="708"/>
        <w:jc w:val="right"/>
        <w:rPr>
          <w:rFonts w:ascii="Calibri" w:hAnsi="Calibri" w:cs="Calibri"/>
          <w:b/>
          <w:iCs/>
          <w:lang w:eastAsia="pl-PL"/>
        </w:rPr>
      </w:pPr>
    </w:p>
    <w:p w14:paraId="6CD67AA6" w14:textId="77777777" w:rsidR="00951389" w:rsidRDefault="00951389" w:rsidP="003925D9">
      <w:pPr>
        <w:widowControl/>
        <w:autoSpaceDE/>
        <w:ind w:firstLine="708"/>
        <w:jc w:val="right"/>
        <w:rPr>
          <w:rFonts w:ascii="Calibri" w:hAnsi="Calibri" w:cs="Calibri"/>
          <w:b/>
          <w:iCs/>
          <w:lang w:eastAsia="pl-PL"/>
        </w:rPr>
      </w:pPr>
    </w:p>
    <w:p w14:paraId="69D11497" w14:textId="77777777" w:rsidR="00951389" w:rsidRDefault="00951389" w:rsidP="003925D9">
      <w:pPr>
        <w:widowControl/>
        <w:autoSpaceDE/>
        <w:ind w:firstLine="708"/>
        <w:jc w:val="right"/>
        <w:rPr>
          <w:rFonts w:ascii="Calibri" w:hAnsi="Calibri" w:cs="Calibri"/>
          <w:b/>
          <w:iCs/>
          <w:lang w:eastAsia="pl-PL"/>
        </w:rPr>
      </w:pPr>
    </w:p>
    <w:p w14:paraId="19DF6FA5" w14:textId="77777777" w:rsidR="00951389" w:rsidRDefault="00951389" w:rsidP="003925D9">
      <w:pPr>
        <w:widowControl/>
        <w:autoSpaceDE/>
        <w:ind w:firstLine="708"/>
        <w:jc w:val="right"/>
        <w:rPr>
          <w:rFonts w:ascii="Calibri" w:hAnsi="Calibri" w:cs="Calibri"/>
          <w:b/>
          <w:iCs/>
          <w:lang w:eastAsia="pl-PL"/>
        </w:rPr>
      </w:pPr>
    </w:p>
    <w:p w14:paraId="20DF2586" w14:textId="77777777" w:rsidR="00951389" w:rsidRDefault="00951389" w:rsidP="003925D9">
      <w:pPr>
        <w:widowControl/>
        <w:autoSpaceDE/>
        <w:ind w:firstLine="708"/>
        <w:jc w:val="right"/>
        <w:rPr>
          <w:rFonts w:ascii="Calibri" w:hAnsi="Calibri" w:cs="Calibri"/>
          <w:b/>
          <w:iCs/>
          <w:lang w:eastAsia="pl-PL"/>
        </w:rPr>
      </w:pPr>
    </w:p>
    <w:p w14:paraId="7BE008D2" w14:textId="77777777" w:rsidR="00951389" w:rsidRDefault="00951389" w:rsidP="003925D9">
      <w:pPr>
        <w:widowControl/>
        <w:autoSpaceDE/>
        <w:ind w:firstLine="708"/>
        <w:jc w:val="right"/>
        <w:rPr>
          <w:rFonts w:ascii="Calibri" w:hAnsi="Calibri" w:cs="Calibri"/>
          <w:b/>
          <w:iCs/>
          <w:lang w:eastAsia="pl-PL"/>
        </w:rPr>
      </w:pPr>
    </w:p>
    <w:p w14:paraId="34DFD3C8" w14:textId="77777777" w:rsidR="00951389" w:rsidRDefault="00951389" w:rsidP="003925D9">
      <w:pPr>
        <w:widowControl/>
        <w:autoSpaceDE/>
        <w:ind w:firstLine="708"/>
        <w:jc w:val="right"/>
        <w:rPr>
          <w:rFonts w:ascii="Calibri" w:hAnsi="Calibri" w:cs="Calibri"/>
          <w:b/>
          <w:iCs/>
          <w:lang w:eastAsia="pl-PL"/>
        </w:rPr>
      </w:pPr>
    </w:p>
    <w:p w14:paraId="00D4578D" w14:textId="77777777" w:rsidR="00951389" w:rsidRDefault="00951389" w:rsidP="003925D9">
      <w:pPr>
        <w:widowControl/>
        <w:autoSpaceDE/>
        <w:ind w:firstLine="708"/>
        <w:jc w:val="right"/>
        <w:rPr>
          <w:rFonts w:ascii="Calibri" w:hAnsi="Calibri" w:cs="Calibri"/>
          <w:b/>
          <w:iCs/>
          <w:lang w:eastAsia="pl-PL"/>
        </w:rPr>
      </w:pPr>
    </w:p>
    <w:p w14:paraId="4EDD2336" w14:textId="77777777" w:rsidR="00951389" w:rsidRDefault="00951389" w:rsidP="003925D9">
      <w:pPr>
        <w:widowControl/>
        <w:autoSpaceDE/>
        <w:ind w:firstLine="708"/>
        <w:jc w:val="right"/>
        <w:rPr>
          <w:rFonts w:ascii="Calibri" w:hAnsi="Calibri" w:cs="Calibri"/>
          <w:b/>
          <w:iCs/>
          <w:lang w:eastAsia="pl-PL"/>
        </w:rPr>
      </w:pPr>
    </w:p>
    <w:p w14:paraId="581CEC01" w14:textId="77777777" w:rsidR="00951389" w:rsidRDefault="00951389" w:rsidP="003925D9">
      <w:pPr>
        <w:widowControl/>
        <w:autoSpaceDE/>
        <w:ind w:firstLine="708"/>
        <w:jc w:val="right"/>
        <w:rPr>
          <w:rFonts w:ascii="Calibri" w:hAnsi="Calibri" w:cs="Calibri"/>
          <w:b/>
          <w:iCs/>
          <w:lang w:eastAsia="pl-PL"/>
        </w:rPr>
      </w:pPr>
    </w:p>
    <w:p w14:paraId="7A9F1E79" w14:textId="77777777" w:rsidR="00951389" w:rsidRDefault="00951389" w:rsidP="003925D9">
      <w:pPr>
        <w:widowControl/>
        <w:autoSpaceDE/>
        <w:ind w:firstLine="708"/>
        <w:jc w:val="right"/>
        <w:rPr>
          <w:rFonts w:ascii="Calibri" w:hAnsi="Calibri" w:cs="Calibri"/>
          <w:b/>
          <w:iCs/>
          <w:lang w:eastAsia="pl-PL"/>
        </w:rPr>
      </w:pPr>
    </w:p>
    <w:p w14:paraId="3443F882" w14:textId="77777777" w:rsidR="00951389" w:rsidRDefault="00951389" w:rsidP="003925D9">
      <w:pPr>
        <w:widowControl/>
        <w:autoSpaceDE/>
        <w:ind w:firstLine="708"/>
        <w:jc w:val="right"/>
        <w:rPr>
          <w:rFonts w:ascii="Calibri" w:hAnsi="Calibri" w:cs="Calibri"/>
          <w:b/>
          <w:iCs/>
          <w:lang w:eastAsia="pl-PL"/>
        </w:rPr>
      </w:pPr>
    </w:p>
    <w:p w14:paraId="7FE52DBC" w14:textId="77777777" w:rsidR="00951389" w:rsidRDefault="00951389" w:rsidP="003925D9">
      <w:pPr>
        <w:widowControl/>
        <w:autoSpaceDE/>
        <w:ind w:firstLine="708"/>
        <w:jc w:val="right"/>
        <w:rPr>
          <w:rFonts w:ascii="Calibri" w:hAnsi="Calibri" w:cs="Calibri"/>
          <w:b/>
          <w:iCs/>
          <w:lang w:eastAsia="pl-PL"/>
        </w:rPr>
      </w:pPr>
    </w:p>
    <w:p w14:paraId="45C9310B" w14:textId="77777777" w:rsidR="00951389" w:rsidRDefault="00951389" w:rsidP="003925D9">
      <w:pPr>
        <w:widowControl/>
        <w:autoSpaceDE/>
        <w:ind w:firstLine="708"/>
        <w:jc w:val="right"/>
        <w:rPr>
          <w:rFonts w:ascii="Calibri" w:hAnsi="Calibri" w:cs="Calibri"/>
          <w:b/>
          <w:iCs/>
          <w:lang w:eastAsia="pl-PL"/>
        </w:rPr>
      </w:pPr>
    </w:p>
    <w:p w14:paraId="78C0274D" w14:textId="77777777" w:rsidR="00951389" w:rsidRDefault="00951389" w:rsidP="003925D9">
      <w:pPr>
        <w:widowControl/>
        <w:autoSpaceDE/>
        <w:ind w:firstLine="708"/>
        <w:jc w:val="right"/>
        <w:rPr>
          <w:rFonts w:ascii="Calibri" w:hAnsi="Calibri" w:cs="Calibri"/>
          <w:b/>
          <w:iCs/>
          <w:lang w:eastAsia="pl-PL"/>
        </w:rPr>
      </w:pPr>
    </w:p>
    <w:p w14:paraId="597FCF69" w14:textId="77777777" w:rsidR="00951389" w:rsidRDefault="00951389" w:rsidP="003925D9">
      <w:pPr>
        <w:widowControl/>
        <w:autoSpaceDE/>
        <w:ind w:firstLine="708"/>
        <w:jc w:val="right"/>
        <w:rPr>
          <w:rFonts w:ascii="Calibri" w:hAnsi="Calibri" w:cs="Calibri"/>
          <w:b/>
          <w:iCs/>
          <w:lang w:eastAsia="pl-PL"/>
        </w:rPr>
      </w:pPr>
    </w:p>
    <w:p w14:paraId="46382DB3" w14:textId="77777777" w:rsidR="00951389" w:rsidRDefault="00951389" w:rsidP="003925D9">
      <w:pPr>
        <w:widowControl/>
        <w:autoSpaceDE/>
        <w:ind w:firstLine="708"/>
        <w:jc w:val="right"/>
        <w:rPr>
          <w:rFonts w:ascii="Calibri" w:hAnsi="Calibri" w:cs="Calibri"/>
          <w:b/>
          <w:iCs/>
          <w:lang w:eastAsia="pl-PL"/>
        </w:rPr>
      </w:pPr>
    </w:p>
    <w:p w14:paraId="49597716" w14:textId="77777777" w:rsidR="00951389" w:rsidRDefault="00951389" w:rsidP="003925D9">
      <w:pPr>
        <w:widowControl/>
        <w:autoSpaceDE/>
        <w:ind w:firstLine="708"/>
        <w:jc w:val="right"/>
        <w:rPr>
          <w:rFonts w:ascii="Calibri" w:hAnsi="Calibri" w:cs="Calibri"/>
          <w:b/>
          <w:iCs/>
          <w:lang w:eastAsia="pl-PL"/>
        </w:rPr>
      </w:pPr>
    </w:p>
    <w:p w14:paraId="4A8D0FD6" w14:textId="77777777" w:rsidR="00951389" w:rsidRDefault="00951389" w:rsidP="003925D9">
      <w:pPr>
        <w:widowControl/>
        <w:autoSpaceDE/>
        <w:ind w:firstLine="708"/>
        <w:jc w:val="right"/>
        <w:rPr>
          <w:rFonts w:ascii="Calibri" w:hAnsi="Calibri" w:cs="Calibri"/>
          <w:b/>
          <w:iCs/>
          <w:lang w:eastAsia="pl-PL"/>
        </w:rPr>
      </w:pPr>
    </w:p>
    <w:p w14:paraId="02559560" w14:textId="77777777" w:rsidR="00951389" w:rsidRDefault="00951389" w:rsidP="003925D9">
      <w:pPr>
        <w:widowControl/>
        <w:autoSpaceDE/>
        <w:ind w:firstLine="708"/>
        <w:jc w:val="right"/>
        <w:rPr>
          <w:rFonts w:ascii="Calibri" w:hAnsi="Calibri" w:cs="Calibri"/>
          <w:b/>
          <w:iCs/>
          <w:lang w:eastAsia="pl-PL"/>
        </w:rPr>
      </w:pPr>
    </w:p>
    <w:p w14:paraId="280C4D82" w14:textId="77777777" w:rsidR="00951389" w:rsidRDefault="00951389" w:rsidP="003925D9">
      <w:pPr>
        <w:widowControl/>
        <w:autoSpaceDE/>
        <w:ind w:firstLine="708"/>
        <w:jc w:val="right"/>
        <w:rPr>
          <w:rFonts w:ascii="Calibri" w:hAnsi="Calibri" w:cs="Calibri"/>
          <w:b/>
          <w:iCs/>
          <w:lang w:eastAsia="pl-PL"/>
        </w:rPr>
      </w:pPr>
    </w:p>
    <w:p w14:paraId="3C13122B" w14:textId="77777777" w:rsidR="00951389" w:rsidRDefault="00951389" w:rsidP="003925D9">
      <w:pPr>
        <w:widowControl/>
        <w:autoSpaceDE/>
        <w:ind w:firstLine="708"/>
        <w:jc w:val="right"/>
        <w:rPr>
          <w:rFonts w:ascii="Calibri" w:hAnsi="Calibri" w:cs="Calibri"/>
          <w:b/>
          <w:iCs/>
          <w:lang w:eastAsia="pl-PL"/>
        </w:rPr>
      </w:pPr>
    </w:p>
    <w:p w14:paraId="792FFC70" w14:textId="77777777" w:rsidR="00951389" w:rsidRDefault="00951389" w:rsidP="003925D9">
      <w:pPr>
        <w:widowControl/>
        <w:autoSpaceDE/>
        <w:ind w:firstLine="708"/>
        <w:jc w:val="right"/>
        <w:rPr>
          <w:rFonts w:ascii="Calibri" w:hAnsi="Calibri" w:cs="Calibri"/>
          <w:b/>
          <w:iCs/>
          <w:lang w:eastAsia="pl-PL"/>
        </w:rPr>
      </w:pPr>
    </w:p>
    <w:p w14:paraId="74926CCD" w14:textId="77777777" w:rsidR="00951389" w:rsidRDefault="00951389" w:rsidP="003925D9">
      <w:pPr>
        <w:widowControl/>
        <w:autoSpaceDE/>
        <w:ind w:firstLine="708"/>
        <w:jc w:val="right"/>
        <w:rPr>
          <w:rFonts w:ascii="Calibri" w:hAnsi="Calibri" w:cs="Calibri"/>
          <w:b/>
          <w:iCs/>
          <w:lang w:eastAsia="pl-PL"/>
        </w:rPr>
      </w:pPr>
    </w:p>
    <w:p w14:paraId="2B844899" w14:textId="77777777" w:rsidR="00951389" w:rsidRDefault="00951389" w:rsidP="003925D9">
      <w:pPr>
        <w:widowControl/>
        <w:autoSpaceDE/>
        <w:ind w:firstLine="708"/>
        <w:jc w:val="right"/>
        <w:rPr>
          <w:rFonts w:ascii="Calibri" w:hAnsi="Calibri" w:cs="Calibri"/>
          <w:b/>
          <w:iCs/>
          <w:lang w:eastAsia="pl-PL"/>
        </w:rPr>
      </w:pPr>
    </w:p>
    <w:p w14:paraId="52E17173" w14:textId="77777777" w:rsidR="00951389" w:rsidRDefault="00951389" w:rsidP="003925D9">
      <w:pPr>
        <w:widowControl/>
        <w:autoSpaceDE/>
        <w:ind w:firstLine="708"/>
        <w:jc w:val="right"/>
        <w:rPr>
          <w:rFonts w:ascii="Calibri" w:hAnsi="Calibri" w:cs="Calibri"/>
          <w:b/>
          <w:iCs/>
          <w:lang w:eastAsia="pl-PL"/>
        </w:rPr>
      </w:pPr>
    </w:p>
    <w:p w14:paraId="3E513C90" w14:textId="77777777" w:rsidR="00951389" w:rsidRDefault="00951389" w:rsidP="003925D9">
      <w:pPr>
        <w:widowControl/>
        <w:autoSpaceDE/>
        <w:ind w:firstLine="708"/>
        <w:jc w:val="right"/>
        <w:rPr>
          <w:rFonts w:ascii="Calibri" w:hAnsi="Calibri" w:cs="Calibri"/>
          <w:b/>
          <w:iCs/>
          <w:lang w:eastAsia="pl-PL"/>
        </w:rPr>
      </w:pPr>
    </w:p>
    <w:p w14:paraId="048F4583" w14:textId="77777777" w:rsidR="00951389" w:rsidRDefault="00951389" w:rsidP="003925D9">
      <w:pPr>
        <w:widowControl/>
        <w:autoSpaceDE/>
        <w:ind w:firstLine="708"/>
        <w:jc w:val="right"/>
        <w:rPr>
          <w:rFonts w:ascii="Calibri" w:hAnsi="Calibri" w:cs="Calibri"/>
          <w:b/>
          <w:iCs/>
          <w:lang w:eastAsia="pl-PL"/>
        </w:rPr>
      </w:pPr>
    </w:p>
    <w:p w14:paraId="063D7337" w14:textId="77777777" w:rsidR="00951389" w:rsidRDefault="00951389" w:rsidP="003925D9">
      <w:pPr>
        <w:widowControl/>
        <w:autoSpaceDE/>
        <w:ind w:firstLine="708"/>
        <w:jc w:val="right"/>
        <w:rPr>
          <w:rFonts w:ascii="Calibri" w:hAnsi="Calibri" w:cs="Calibri"/>
          <w:b/>
          <w:iCs/>
          <w:lang w:eastAsia="pl-PL"/>
        </w:rPr>
      </w:pPr>
    </w:p>
    <w:p w14:paraId="0D52DAB5" w14:textId="77777777" w:rsidR="00951389" w:rsidRDefault="00951389" w:rsidP="003925D9">
      <w:pPr>
        <w:widowControl/>
        <w:autoSpaceDE/>
        <w:ind w:firstLine="708"/>
        <w:jc w:val="right"/>
        <w:rPr>
          <w:rFonts w:ascii="Calibri" w:hAnsi="Calibri" w:cs="Calibri"/>
          <w:b/>
          <w:iCs/>
          <w:lang w:eastAsia="pl-PL"/>
        </w:rPr>
      </w:pPr>
    </w:p>
    <w:p w14:paraId="73F1E91E" w14:textId="77777777" w:rsidR="00951389" w:rsidRDefault="00951389" w:rsidP="003925D9">
      <w:pPr>
        <w:widowControl/>
        <w:autoSpaceDE/>
        <w:ind w:firstLine="708"/>
        <w:jc w:val="right"/>
        <w:rPr>
          <w:rFonts w:ascii="Calibri" w:hAnsi="Calibri" w:cs="Calibri"/>
          <w:b/>
          <w:iCs/>
          <w:lang w:eastAsia="pl-PL"/>
        </w:rPr>
      </w:pPr>
    </w:p>
    <w:p w14:paraId="4E445198" w14:textId="77777777" w:rsidR="00951389" w:rsidRDefault="00951389" w:rsidP="003925D9">
      <w:pPr>
        <w:widowControl/>
        <w:autoSpaceDE/>
        <w:ind w:firstLine="708"/>
        <w:jc w:val="right"/>
        <w:rPr>
          <w:rFonts w:ascii="Calibri" w:hAnsi="Calibri" w:cs="Calibri"/>
          <w:b/>
          <w:iCs/>
          <w:lang w:eastAsia="pl-PL"/>
        </w:rPr>
      </w:pPr>
    </w:p>
    <w:p w14:paraId="4E786EA7" w14:textId="3408BCEB" w:rsidR="003925D9" w:rsidRDefault="003925D9" w:rsidP="003925D9">
      <w:pPr>
        <w:widowControl/>
        <w:autoSpaceDE/>
        <w:ind w:firstLine="708"/>
        <w:jc w:val="right"/>
        <w:rPr>
          <w:rFonts w:ascii="Calibri" w:hAnsi="Calibri" w:cs="Calibri"/>
          <w:b/>
          <w:iCs/>
          <w:lang w:eastAsia="pl-PL"/>
        </w:rPr>
      </w:pPr>
      <w:r>
        <w:rPr>
          <w:rFonts w:ascii="Calibri" w:hAnsi="Calibri" w:cs="Calibri"/>
          <w:b/>
          <w:iCs/>
          <w:lang w:eastAsia="pl-PL"/>
        </w:rPr>
        <w:t>Załącznik nr 4 do umowy</w:t>
      </w:r>
    </w:p>
    <w:p w14:paraId="7D39D8C0" w14:textId="77777777" w:rsidR="003925D9" w:rsidRDefault="003925D9" w:rsidP="003925D9">
      <w:pPr>
        <w:widowControl/>
        <w:autoSpaceDE/>
        <w:ind w:firstLine="708"/>
        <w:jc w:val="right"/>
        <w:rPr>
          <w:rFonts w:ascii="Calibri" w:hAnsi="Calibri" w:cs="Calibri"/>
          <w:b/>
          <w:lang w:eastAsia="pl-PL"/>
        </w:rPr>
      </w:pPr>
    </w:p>
    <w:p w14:paraId="2F3D4705" w14:textId="77777777" w:rsidR="003925D9" w:rsidRDefault="003925D9" w:rsidP="003925D9">
      <w:pPr>
        <w:keepNext/>
        <w:widowControl/>
        <w:autoSpaceDE/>
        <w:spacing w:line="276" w:lineRule="auto"/>
        <w:jc w:val="center"/>
        <w:outlineLvl w:val="0"/>
        <w:rPr>
          <w:rFonts w:ascii="Calibri" w:hAnsi="Calibri" w:cs="Calibri"/>
          <w:lang w:eastAsia="pl-PL"/>
        </w:rPr>
      </w:pPr>
      <w:r>
        <w:rPr>
          <w:rFonts w:ascii="Calibri" w:hAnsi="Calibri" w:cs="Calibri"/>
          <w:lang w:eastAsia="pl-PL"/>
        </w:rPr>
        <w:t>PROTOKÓŁ ODBIORU ILOŚCIOWEGO</w:t>
      </w:r>
    </w:p>
    <w:p w14:paraId="5CDA5BAA" w14:textId="77777777" w:rsidR="003925D9" w:rsidRDefault="003925D9" w:rsidP="003925D9">
      <w:pPr>
        <w:widowControl/>
        <w:autoSpaceDE/>
        <w:rPr>
          <w:rFonts w:ascii="Calibri" w:hAnsi="Calibri" w:cs="Calibri"/>
          <w:lang w:eastAsia="pl-PL"/>
        </w:rPr>
      </w:pPr>
    </w:p>
    <w:p w14:paraId="3FFB6239" w14:textId="69DE245D" w:rsidR="003925D9" w:rsidRDefault="003925D9" w:rsidP="003925D9">
      <w:pPr>
        <w:keepNext/>
        <w:widowControl/>
        <w:autoSpaceDE/>
        <w:spacing w:line="276" w:lineRule="auto"/>
        <w:jc w:val="center"/>
        <w:outlineLvl w:val="0"/>
        <w:rPr>
          <w:rFonts w:ascii="Calibri" w:hAnsi="Calibri" w:cs="Calibri"/>
          <w:b/>
          <w:lang w:eastAsia="pl-PL"/>
        </w:rPr>
      </w:pPr>
      <w:r>
        <w:rPr>
          <w:rFonts w:ascii="Calibri" w:hAnsi="Calibri" w:cs="Calibri"/>
          <w:lang w:eastAsia="pl-PL"/>
        </w:rPr>
        <w:t>Na podstawie umowy nr WA.263</w:t>
      </w:r>
      <w:r w:rsidR="00C659EE">
        <w:rPr>
          <w:rFonts w:ascii="Calibri" w:hAnsi="Calibri" w:cs="Calibri"/>
          <w:lang w:eastAsia="pl-PL"/>
        </w:rPr>
        <w:t>. 9.</w:t>
      </w:r>
      <w:r>
        <w:rPr>
          <w:rFonts w:ascii="Calibri" w:hAnsi="Calibri" w:cs="Calibri"/>
          <w:lang w:eastAsia="pl-PL"/>
        </w:rPr>
        <w:t xml:space="preserve">2022.U.….  zawartej w Warszawie w dniu ……………. roku </w:t>
      </w:r>
    </w:p>
    <w:p w14:paraId="29F3F9E7" w14:textId="77777777" w:rsidR="003925D9" w:rsidRDefault="003925D9" w:rsidP="003925D9">
      <w:pPr>
        <w:keepNext/>
        <w:widowControl/>
        <w:autoSpaceDE/>
        <w:spacing w:line="276" w:lineRule="auto"/>
        <w:outlineLvl w:val="0"/>
        <w:rPr>
          <w:rFonts w:ascii="Calibri" w:hAnsi="Calibri" w:cs="Calibri"/>
          <w:b/>
          <w:lang w:eastAsia="pl-PL"/>
        </w:rPr>
      </w:pPr>
      <w:r>
        <w:rPr>
          <w:rFonts w:ascii="Calibri" w:hAnsi="Calibri" w:cs="Calibri"/>
          <w:lang w:eastAsia="pl-PL"/>
        </w:rPr>
        <w:t>pomiędzy:</w:t>
      </w:r>
    </w:p>
    <w:p w14:paraId="0FC6DA8D" w14:textId="77777777" w:rsidR="003925D9" w:rsidRDefault="003925D9" w:rsidP="003925D9">
      <w:pPr>
        <w:widowControl/>
        <w:tabs>
          <w:tab w:val="left" w:pos="5670"/>
        </w:tabs>
        <w:autoSpaceDE/>
        <w:jc w:val="both"/>
        <w:rPr>
          <w:rFonts w:ascii="Calibri" w:hAnsi="Calibri" w:cs="Calibri"/>
          <w:b/>
          <w:bCs/>
          <w:lang w:eastAsia="pl-PL"/>
        </w:rPr>
      </w:pPr>
      <w:r>
        <w:rPr>
          <w:rFonts w:ascii="Calibri" w:hAnsi="Calibri" w:cs="Calibri"/>
          <w:b/>
          <w:lang w:eastAsia="pl-PL"/>
        </w:rPr>
        <w:t>Skarbem Państwa - państwową jednostką budżetową Centrum Projektów Europejskich</w:t>
      </w:r>
      <w:r>
        <w:rPr>
          <w:rFonts w:ascii="Calibri" w:hAnsi="Calibri" w:cs="Calibri"/>
          <w:lang w:eastAsia="pl-PL"/>
        </w:rPr>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Pr>
          <w:rFonts w:ascii="Calibri" w:hAnsi="Calibri" w:cs="Calibri"/>
          <w:b/>
          <w:bCs/>
          <w:lang w:eastAsia="pl-PL"/>
        </w:rPr>
        <w:t xml:space="preserve"> </w:t>
      </w:r>
      <w:r>
        <w:rPr>
          <w:rFonts w:ascii="Calibri" w:hAnsi="Calibri" w:cs="Calibri"/>
          <w:lang w:eastAsia="pl-PL"/>
        </w:rPr>
        <w:t xml:space="preserve">zwanym w dalszej części  </w:t>
      </w:r>
      <w:r>
        <w:rPr>
          <w:rFonts w:ascii="Calibri" w:hAnsi="Calibri" w:cs="Calibri"/>
          <w:b/>
          <w:bCs/>
          <w:lang w:eastAsia="pl-PL"/>
        </w:rPr>
        <w:t>„Zamawiającym”</w:t>
      </w:r>
    </w:p>
    <w:p w14:paraId="5ABB1F93" w14:textId="77777777" w:rsidR="003925D9" w:rsidRDefault="003925D9" w:rsidP="003925D9">
      <w:pPr>
        <w:widowControl/>
        <w:tabs>
          <w:tab w:val="left" w:pos="5670"/>
        </w:tabs>
        <w:autoSpaceDE/>
        <w:jc w:val="both"/>
        <w:rPr>
          <w:rFonts w:ascii="Calibri" w:hAnsi="Calibri" w:cs="Calibri"/>
          <w:b/>
          <w:lang w:eastAsia="pl-PL"/>
        </w:rPr>
      </w:pPr>
      <w:r>
        <w:rPr>
          <w:rFonts w:ascii="Calibri" w:hAnsi="Calibri" w:cs="Calibri"/>
          <w:lang w:eastAsia="pl-PL"/>
        </w:rPr>
        <w:t xml:space="preserve">a </w:t>
      </w:r>
      <w:r>
        <w:rPr>
          <w:rFonts w:ascii="Calibri" w:hAnsi="Calibri" w:cs="Calibri"/>
          <w:b/>
          <w:lang w:eastAsia="pl-PL"/>
        </w:rPr>
        <w:t xml:space="preserve">………………………………….. </w:t>
      </w:r>
      <w:r>
        <w:rPr>
          <w:rFonts w:ascii="Calibri" w:hAnsi="Calibri" w:cs="Calibri"/>
          <w:lang w:eastAsia="pl-PL"/>
        </w:rPr>
        <w:t xml:space="preserve">z siedzibą w ………………. przy ul. …………………, ……………….., ………………., posiadającą numer identyfikacji REGON …………. oraz  NIP …………….., a także wpisaną do Krajowego Rejestru Sądowego pod numerem KRS ……………………..…../wpisaną do Centralnej Ewidencji I Informacji o Działalności Gospodarczej, reprezentowanym przez </w:t>
      </w:r>
      <w:r>
        <w:rPr>
          <w:rFonts w:ascii="Calibri" w:hAnsi="Calibri" w:cs="Calibri"/>
          <w:b/>
          <w:lang w:eastAsia="pl-PL"/>
        </w:rPr>
        <w:t xml:space="preserve">Pana/Panią …………………………… – </w:t>
      </w:r>
      <w:r>
        <w:rPr>
          <w:rFonts w:ascii="Calibri" w:hAnsi="Calibri" w:cs="Calibri"/>
          <w:lang w:eastAsia="pl-PL"/>
        </w:rPr>
        <w:t xml:space="preserve">……………………………. zwanym w dalszej części umowy </w:t>
      </w:r>
      <w:r>
        <w:rPr>
          <w:rFonts w:ascii="Calibri" w:hAnsi="Calibri" w:cs="Calibri"/>
          <w:b/>
          <w:lang w:eastAsia="pl-PL"/>
        </w:rPr>
        <w:t>„Wykonawcą”</w:t>
      </w:r>
    </w:p>
    <w:p w14:paraId="57B727C3" w14:textId="77777777" w:rsidR="003925D9" w:rsidRDefault="003925D9" w:rsidP="003925D9">
      <w:pPr>
        <w:widowControl/>
        <w:tabs>
          <w:tab w:val="left" w:pos="5670"/>
        </w:tabs>
        <w:autoSpaceDE/>
        <w:jc w:val="both"/>
        <w:rPr>
          <w:rFonts w:ascii="Calibri" w:hAnsi="Calibri" w:cs="Calibri"/>
          <w:b/>
          <w:lang w:eastAsia="pl-PL"/>
        </w:rPr>
      </w:pPr>
      <w:r>
        <w:rPr>
          <w:rFonts w:ascii="Calibri" w:hAnsi="Calibri" w:cs="Calibri"/>
          <w:b/>
          <w:lang w:eastAsia="pl-PL"/>
        </w:rPr>
        <w:t>Zamawiający potwierdza odbiór sprzętu dla części ….. zamówienia w dniu ……………………………….</w:t>
      </w:r>
    </w:p>
    <w:tbl>
      <w:tblPr>
        <w:tblW w:w="9700" w:type="dxa"/>
        <w:tblInd w:w="58" w:type="dxa"/>
        <w:tblCellMar>
          <w:left w:w="70" w:type="dxa"/>
          <w:right w:w="70" w:type="dxa"/>
        </w:tblCellMar>
        <w:tblLook w:val="04A0" w:firstRow="1" w:lastRow="0" w:firstColumn="1" w:lastColumn="0" w:noHBand="0" w:noVBand="1"/>
      </w:tblPr>
      <w:tblGrid>
        <w:gridCol w:w="1896"/>
        <w:gridCol w:w="2506"/>
        <w:gridCol w:w="2878"/>
        <w:gridCol w:w="1194"/>
        <w:gridCol w:w="1080"/>
        <w:gridCol w:w="146"/>
      </w:tblGrid>
      <w:tr w:rsidR="003925D9" w14:paraId="5F2D5090" w14:textId="77777777" w:rsidTr="003925D9">
        <w:trPr>
          <w:gridAfter w:val="1"/>
          <w:trHeight w:val="433"/>
        </w:trPr>
        <w:tc>
          <w:tcPr>
            <w:tcW w:w="197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87D4A1E" w14:textId="77777777" w:rsidR="003925D9" w:rsidRDefault="003925D9">
            <w:pPr>
              <w:widowControl/>
              <w:autoSpaceDE/>
              <w:spacing w:line="256" w:lineRule="auto"/>
              <w:jc w:val="center"/>
              <w:rPr>
                <w:rFonts w:ascii="Calibri" w:hAnsi="Calibri" w:cs="Calibri"/>
                <w:color w:val="000000"/>
                <w:lang w:val="en-US" w:eastAsia="pl-PL"/>
              </w:rPr>
            </w:pPr>
            <w:proofErr w:type="spellStart"/>
            <w:r>
              <w:rPr>
                <w:rFonts w:ascii="Calibri" w:hAnsi="Calibri" w:cs="Calibri"/>
                <w:color w:val="000000"/>
                <w:lang w:val="en-US" w:eastAsia="pl-PL"/>
              </w:rPr>
              <w:t>Lp</w:t>
            </w:r>
            <w:proofErr w:type="spellEnd"/>
            <w:r>
              <w:rPr>
                <w:rFonts w:ascii="Calibri" w:hAnsi="Calibri" w:cs="Calibri"/>
                <w:color w:val="000000"/>
                <w:lang w:val="en-US" w:eastAsia="pl-PL"/>
              </w:rPr>
              <w:t>.</w:t>
            </w:r>
          </w:p>
        </w:tc>
        <w:tc>
          <w:tcPr>
            <w:tcW w:w="257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991386A" w14:textId="77777777" w:rsidR="003925D9" w:rsidRDefault="003925D9">
            <w:pPr>
              <w:widowControl/>
              <w:autoSpaceDE/>
              <w:spacing w:line="256" w:lineRule="auto"/>
              <w:jc w:val="center"/>
              <w:rPr>
                <w:rFonts w:ascii="Calibri" w:hAnsi="Calibri" w:cs="Calibri"/>
                <w:color w:val="000000"/>
                <w:lang w:val="en-US" w:eastAsia="pl-PL"/>
              </w:rPr>
            </w:pPr>
            <w:proofErr w:type="spellStart"/>
            <w:r>
              <w:rPr>
                <w:rFonts w:ascii="Calibri" w:hAnsi="Calibri" w:cs="Calibri"/>
                <w:color w:val="000000"/>
                <w:lang w:val="en-US" w:eastAsia="pl-PL"/>
              </w:rPr>
              <w:t>Przedmiot</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zamówienia</w:t>
            </w:r>
            <w:proofErr w:type="spellEnd"/>
          </w:p>
        </w:tc>
        <w:tc>
          <w:tcPr>
            <w:tcW w:w="287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32E1A58" w14:textId="77777777" w:rsidR="003925D9" w:rsidRDefault="003925D9">
            <w:pPr>
              <w:widowControl/>
              <w:autoSpaceDE/>
              <w:spacing w:line="256" w:lineRule="auto"/>
              <w:jc w:val="center"/>
              <w:rPr>
                <w:rFonts w:ascii="Calibri" w:hAnsi="Calibri" w:cs="Calibri"/>
                <w:color w:val="000000"/>
                <w:lang w:eastAsia="pl-PL"/>
              </w:rPr>
            </w:pPr>
            <w:r>
              <w:rPr>
                <w:rFonts w:ascii="Calibri" w:hAnsi="Calibri" w:cs="Calibri"/>
                <w:color w:val="000000"/>
                <w:lang w:eastAsia="pl-PL"/>
              </w:rPr>
              <w:t>ilość opisana przez Zamawiającego w OPZ</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AB561A9" w14:textId="77777777" w:rsidR="003925D9" w:rsidRDefault="003925D9">
            <w:pPr>
              <w:widowControl/>
              <w:autoSpaceDE/>
              <w:spacing w:line="256" w:lineRule="auto"/>
              <w:jc w:val="center"/>
              <w:rPr>
                <w:rFonts w:ascii="Calibri" w:hAnsi="Calibri" w:cs="Calibri"/>
                <w:color w:val="000000"/>
                <w:lang w:val="en-US" w:eastAsia="pl-PL"/>
              </w:rPr>
            </w:pPr>
            <w:proofErr w:type="spellStart"/>
            <w:r>
              <w:rPr>
                <w:rFonts w:ascii="Calibri" w:hAnsi="Calibri" w:cs="Calibri"/>
                <w:color w:val="000000"/>
                <w:lang w:val="en-US" w:eastAsia="pl-PL"/>
              </w:rPr>
              <w:t>otrzymano</w:t>
            </w:r>
            <w:proofErr w:type="spellEnd"/>
          </w:p>
        </w:tc>
        <w:tc>
          <w:tcPr>
            <w:tcW w:w="108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B705302" w14:textId="77777777" w:rsidR="003925D9" w:rsidRDefault="003925D9">
            <w:pPr>
              <w:widowControl/>
              <w:autoSpaceDE/>
              <w:spacing w:line="256" w:lineRule="auto"/>
              <w:jc w:val="center"/>
              <w:rPr>
                <w:rFonts w:ascii="Calibri" w:hAnsi="Calibri" w:cs="Calibri"/>
                <w:color w:val="000000"/>
                <w:lang w:val="en-US" w:eastAsia="pl-PL"/>
              </w:rPr>
            </w:pPr>
            <w:proofErr w:type="spellStart"/>
            <w:r>
              <w:rPr>
                <w:rFonts w:ascii="Calibri" w:hAnsi="Calibri" w:cs="Calibri"/>
                <w:color w:val="000000"/>
                <w:lang w:val="en-US" w:eastAsia="pl-PL"/>
              </w:rPr>
              <w:t>Uwagi</w:t>
            </w:r>
            <w:proofErr w:type="spellEnd"/>
          </w:p>
        </w:tc>
      </w:tr>
      <w:tr w:rsidR="003925D9" w14:paraId="5F8A4E39" w14:textId="77777777" w:rsidTr="003925D9">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78802C" w14:textId="77777777" w:rsidR="003925D9" w:rsidRDefault="003925D9">
            <w:pPr>
              <w:widowControl/>
              <w:autoSpaceDE/>
              <w:autoSpaceDN/>
              <w:spacing w:line="256" w:lineRule="auto"/>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A0C58" w14:textId="77777777" w:rsidR="003925D9" w:rsidRDefault="003925D9">
            <w:pPr>
              <w:widowControl/>
              <w:autoSpaceDE/>
              <w:autoSpaceDN/>
              <w:spacing w:line="256" w:lineRule="auto"/>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88F8B" w14:textId="77777777" w:rsidR="003925D9" w:rsidRDefault="003925D9">
            <w:pPr>
              <w:widowControl/>
              <w:autoSpaceDE/>
              <w:autoSpaceDN/>
              <w:spacing w:line="256" w:lineRule="auto"/>
              <w:rPr>
                <w:rFonts w:ascii="Calibri" w:hAnsi="Calibri" w:cs="Calibri"/>
                <w:color w:val="00000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79FD7" w14:textId="77777777" w:rsidR="003925D9" w:rsidRDefault="003925D9">
            <w:pPr>
              <w:widowControl/>
              <w:autoSpaceDE/>
              <w:autoSpaceDN/>
              <w:spacing w:line="256" w:lineRule="auto"/>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CBB481" w14:textId="77777777" w:rsidR="003925D9" w:rsidRDefault="003925D9">
            <w:pPr>
              <w:widowControl/>
              <w:autoSpaceDE/>
              <w:autoSpaceDN/>
              <w:spacing w:line="256" w:lineRule="auto"/>
              <w:rPr>
                <w:rFonts w:ascii="Calibri" w:hAnsi="Calibri" w:cs="Calibri"/>
                <w:color w:val="000000"/>
                <w:lang w:val="en-US" w:eastAsia="pl-PL"/>
              </w:rPr>
            </w:pPr>
          </w:p>
        </w:tc>
        <w:tc>
          <w:tcPr>
            <w:tcW w:w="0" w:type="auto"/>
            <w:vAlign w:val="center"/>
            <w:hideMark/>
          </w:tcPr>
          <w:p w14:paraId="59D87195" w14:textId="77777777" w:rsidR="003925D9" w:rsidRDefault="003925D9">
            <w:pPr>
              <w:rPr>
                <w:rFonts w:ascii="Calibri" w:hAnsi="Calibri" w:cs="Calibri"/>
                <w:color w:val="000000"/>
                <w:lang w:val="en-US" w:eastAsia="pl-PL"/>
              </w:rPr>
            </w:pPr>
          </w:p>
        </w:tc>
      </w:tr>
      <w:tr w:rsidR="003925D9" w14:paraId="6A82838E" w14:textId="77777777" w:rsidTr="003925D9">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E7CC87" w14:textId="77777777" w:rsidR="003925D9" w:rsidRDefault="003925D9">
            <w:pPr>
              <w:widowControl/>
              <w:autoSpaceDE/>
              <w:autoSpaceDN/>
              <w:spacing w:line="256" w:lineRule="auto"/>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E3F7E" w14:textId="77777777" w:rsidR="003925D9" w:rsidRDefault="003925D9">
            <w:pPr>
              <w:widowControl/>
              <w:autoSpaceDE/>
              <w:autoSpaceDN/>
              <w:spacing w:line="256" w:lineRule="auto"/>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F6A68E" w14:textId="77777777" w:rsidR="003925D9" w:rsidRDefault="003925D9">
            <w:pPr>
              <w:widowControl/>
              <w:autoSpaceDE/>
              <w:autoSpaceDN/>
              <w:spacing w:line="256" w:lineRule="auto"/>
              <w:rPr>
                <w:rFonts w:ascii="Calibri" w:hAnsi="Calibri" w:cs="Calibri"/>
                <w:color w:val="00000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07114" w14:textId="77777777" w:rsidR="003925D9" w:rsidRDefault="003925D9">
            <w:pPr>
              <w:widowControl/>
              <w:autoSpaceDE/>
              <w:autoSpaceDN/>
              <w:spacing w:line="256" w:lineRule="auto"/>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DEB76D" w14:textId="77777777" w:rsidR="003925D9" w:rsidRDefault="003925D9">
            <w:pPr>
              <w:widowControl/>
              <w:autoSpaceDE/>
              <w:autoSpaceDN/>
              <w:spacing w:line="256" w:lineRule="auto"/>
              <w:rPr>
                <w:rFonts w:ascii="Calibri" w:hAnsi="Calibri" w:cs="Calibri"/>
                <w:color w:val="000000"/>
                <w:lang w:val="en-US" w:eastAsia="pl-PL"/>
              </w:rPr>
            </w:pPr>
          </w:p>
        </w:tc>
        <w:tc>
          <w:tcPr>
            <w:tcW w:w="0" w:type="auto"/>
            <w:vAlign w:val="center"/>
            <w:hideMark/>
          </w:tcPr>
          <w:p w14:paraId="112F9C0E" w14:textId="77777777" w:rsidR="003925D9" w:rsidRDefault="003925D9">
            <w:pPr>
              <w:widowControl/>
              <w:autoSpaceDE/>
              <w:autoSpaceDN/>
              <w:spacing w:line="256" w:lineRule="auto"/>
              <w:rPr>
                <w:rFonts w:asciiTheme="minorHAnsi" w:eastAsiaTheme="minorHAnsi" w:hAnsiTheme="minorHAnsi" w:cstheme="minorBidi"/>
                <w:sz w:val="20"/>
                <w:szCs w:val="20"/>
                <w:lang w:eastAsia="pl-PL"/>
              </w:rPr>
            </w:pPr>
          </w:p>
        </w:tc>
      </w:tr>
      <w:tr w:rsidR="003925D9" w14:paraId="2B2E7269" w14:textId="77777777" w:rsidTr="003925D9">
        <w:trPr>
          <w:trHeight w:val="315"/>
        </w:trPr>
        <w:tc>
          <w:tcPr>
            <w:tcW w:w="1974" w:type="dxa"/>
            <w:tcBorders>
              <w:top w:val="nil"/>
              <w:left w:val="single" w:sz="4" w:space="0" w:color="auto"/>
              <w:bottom w:val="single" w:sz="4" w:space="0" w:color="auto"/>
              <w:right w:val="single" w:sz="4" w:space="0" w:color="auto"/>
            </w:tcBorders>
            <w:vAlign w:val="center"/>
            <w:hideMark/>
          </w:tcPr>
          <w:p w14:paraId="2BFDD302" w14:textId="77777777" w:rsidR="003925D9" w:rsidRDefault="003925D9">
            <w:pPr>
              <w:widowControl/>
              <w:autoSpaceDE/>
              <w:spacing w:line="256" w:lineRule="auto"/>
              <w:rPr>
                <w:rFonts w:ascii="Calibri" w:hAnsi="Calibri" w:cs="Calibri"/>
                <w:color w:val="000000"/>
                <w:lang w:val="en-US" w:eastAsia="pl-PL"/>
              </w:rPr>
            </w:pPr>
            <w:r>
              <w:rPr>
                <w:rFonts w:ascii="Calibri" w:hAnsi="Calibri" w:cs="Calibri"/>
                <w:color w:val="000000"/>
                <w:lang w:val="en-US" w:eastAsia="pl-PL"/>
              </w:rPr>
              <w:t>1</w:t>
            </w:r>
          </w:p>
        </w:tc>
        <w:tc>
          <w:tcPr>
            <w:tcW w:w="2574" w:type="dxa"/>
            <w:tcBorders>
              <w:top w:val="nil"/>
              <w:left w:val="nil"/>
              <w:bottom w:val="single" w:sz="4" w:space="0" w:color="auto"/>
              <w:right w:val="single" w:sz="4" w:space="0" w:color="auto"/>
            </w:tcBorders>
            <w:vAlign w:val="bottom"/>
            <w:hideMark/>
          </w:tcPr>
          <w:p w14:paraId="4394B969" w14:textId="77777777" w:rsidR="003925D9" w:rsidRDefault="003925D9">
            <w:pPr>
              <w:rPr>
                <w:rFonts w:ascii="Calibri" w:hAnsi="Calibri" w:cs="Calibri"/>
                <w:color w:val="000000"/>
                <w:lang w:val="en-US" w:eastAsia="pl-PL"/>
              </w:rPr>
            </w:pPr>
          </w:p>
        </w:tc>
        <w:tc>
          <w:tcPr>
            <w:tcW w:w="2878" w:type="dxa"/>
            <w:tcBorders>
              <w:top w:val="nil"/>
              <w:left w:val="single" w:sz="4" w:space="0" w:color="auto"/>
              <w:bottom w:val="single" w:sz="4" w:space="0" w:color="auto"/>
              <w:right w:val="single" w:sz="4" w:space="0" w:color="auto"/>
            </w:tcBorders>
            <w:noWrap/>
            <w:vAlign w:val="center"/>
            <w:hideMark/>
          </w:tcPr>
          <w:p w14:paraId="3B99C823" w14:textId="77777777" w:rsidR="003925D9" w:rsidRDefault="003925D9">
            <w:pPr>
              <w:widowControl/>
              <w:autoSpaceDE/>
              <w:autoSpaceDN/>
              <w:spacing w:line="256" w:lineRule="auto"/>
              <w:rPr>
                <w:rFonts w:asciiTheme="minorHAnsi" w:eastAsiaTheme="minorHAnsi" w:hAnsiTheme="minorHAnsi" w:cstheme="minorBidi"/>
                <w:sz w:val="20"/>
                <w:szCs w:val="20"/>
                <w:lang w:eastAsia="pl-PL"/>
              </w:rPr>
            </w:pPr>
          </w:p>
        </w:tc>
        <w:tc>
          <w:tcPr>
            <w:tcW w:w="1194" w:type="dxa"/>
            <w:tcBorders>
              <w:top w:val="nil"/>
              <w:left w:val="single" w:sz="4" w:space="0" w:color="auto"/>
              <w:bottom w:val="single" w:sz="4" w:space="0" w:color="auto"/>
              <w:right w:val="single" w:sz="4" w:space="0" w:color="auto"/>
            </w:tcBorders>
            <w:noWrap/>
            <w:vAlign w:val="center"/>
            <w:hideMark/>
          </w:tcPr>
          <w:p w14:paraId="159FBC23" w14:textId="77777777" w:rsidR="003925D9" w:rsidRDefault="003925D9">
            <w:pPr>
              <w:widowControl/>
              <w:autoSpaceDE/>
              <w:spacing w:line="256" w:lineRule="auto"/>
              <w:jc w:val="center"/>
              <w:rPr>
                <w:rFonts w:ascii="Calibri" w:hAnsi="Calibri" w:cs="Calibri"/>
                <w:color w:val="000000"/>
                <w:lang w:val="en-US" w:eastAsia="pl-PL"/>
              </w:rPr>
            </w:pPr>
            <w:r>
              <w:rPr>
                <w:rFonts w:ascii="Calibri" w:hAnsi="Calibri" w:cs="Calibri"/>
                <w:color w:val="000000"/>
                <w:lang w:val="en-US" w:eastAsia="pl-PL"/>
              </w:rPr>
              <w:t>TAK/NIE</w:t>
            </w:r>
          </w:p>
        </w:tc>
        <w:tc>
          <w:tcPr>
            <w:tcW w:w="1080" w:type="dxa"/>
            <w:tcBorders>
              <w:top w:val="nil"/>
              <w:left w:val="single" w:sz="4" w:space="0" w:color="auto"/>
              <w:bottom w:val="single" w:sz="4" w:space="0" w:color="auto"/>
              <w:right w:val="single" w:sz="4" w:space="0" w:color="auto"/>
            </w:tcBorders>
            <w:noWrap/>
            <w:vAlign w:val="bottom"/>
            <w:hideMark/>
          </w:tcPr>
          <w:p w14:paraId="2C0140E4" w14:textId="77777777" w:rsidR="003925D9" w:rsidRDefault="003925D9">
            <w:pPr>
              <w:widowControl/>
              <w:autoSpaceDE/>
              <w:spacing w:line="256" w:lineRule="auto"/>
              <w:jc w:val="center"/>
              <w:rPr>
                <w:rFonts w:ascii="Calibri" w:hAnsi="Calibri" w:cs="Calibri"/>
                <w:color w:val="000000"/>
                <w:lang w:val="en-US" w:eastAsia="pl-PL"/>
              </w:rPr>
            </w:pPr>
            <w:r>
              <w:rPr>
                <w:rFonts w:ascii="Calibri" w:hAnsi="Calibri" w:cs="Calibri"/>
                <w:color w:val="000000"/>
                <w:lang w:val="en-US" w:eastAsia="pl-PL"/>
              </w:rPr>
              <w:t> </w:t>
            </w:r>
          </w:p>
        </w:tc>
        <w:tc>
          <w:tcPr>
            <w:tcW w:w="0" w:type="auto"/>
            <w:vAlign w:val="center"/>
            <w:hideMark/>
          </w:tcPr>
          <w:p w14:paraId="47232AD1" w14:textId="77777777" w:rsidR="003925D9" w:rsidRDefault="003925D9">
            <w:pPr>
              <w:rPr>
                <w:rFonts w:ascii="Calibri" w:hAnsi="Calibri" w:cs="Calibri"/>
                <w:color w:val="000000"/>
                <w:lang w:val="en-US" w:eastAsia="pl-PL"/>
              </w:rPr>
            </w:pPr>
          </w:p>
        </w:tc>
      </w:tr>
      <w:tr w:rsidR="003925D9" w14:paraId="33032C1F" w14:textId="77777777" w:rsidTr="003925D9">
        <w:trPr>
          <w:trHeight w:val="356"/>
        </w:trPr>
        <w:tc>
          <w:tcPr>
            <w:tcW w:w="1974" w:type="dxa"/>
            <w:tcBorders>
              <w:top w:val="nil"/>
              <w:left w:val="single" w:sz="4" w:space="0" w:color="auto"/>
              <w:bottom w:val="single" w:sz="4" w:space="0" w:color="auto"/>
              <w:right w:val="single" w:sz="4" w:space="0" w:color="auto"/>
            </w:tcBorders>
            <w:vAlign w:val="center"/>
            <w:hideMark/>
          </w:tcPr>
          <w:p w14:paraId="2FE801DC" w14:textId="77777777" w:rsidR="003925D9" w:rsidRDefault="003925D9">
            <w:pPr>
              <w:widowControl/>
              <w:autoSpaceDE/>
              <w:spacing w:line="256" w:lineRule="auto"/>
              <w:rPr>
                <w:rFonts w:ascii="Calibri" w:hAnsi="Calibri" w:cs="Calibri"/>
                <w:color w:val="000000"/>
                <w:lang w:val="en-US" w:eastAsia="pl-PL"/>
              </w:rPr>
            </w:pPr>
            <w:r>
              <w:rPr>
                <w:rFonts w:ascii="Calibri" w:hAnsi="Calibri" w:cs="Calibri"/>
                <w:color w:val="000000"/>
                <w:lang w:val="en-US" w:eastAsia="pl-PL"/>
              </w:rPr>
              <w:t>2</w:t>
            </w:r>
          </w:p>
        </w:tc>
        <w:tc>
          <w:tcPr>
            <w:tcW w:w="2574" w:type="dxa"/>
            <w:tcBorders>
              <w:top w:val="nil"/>
              <w:left w:val="nil"/>
              <w:bottom w:val="single" w:sz="4" w:space="0" w:color="auto"/>
              <w:right w:val="single" w:sz="4" w:space="0" w:color="auto"/>
            </w:tcBorders>
            <w:vAlign w:val="bottom"/>
            <w:hideMark/>
          </w:tcPr>
          <w:p w14:paraId="729C14FC" w14:textId="77777777" w:rsidR="003925D9" w:rsidRDefault="003925D9">
            <w:pPr>
              <w:rPr>
                <w:rFonts w:ascii="Calibri" w:hAnsi="Calibri" w:cs="Calibri"/>
                <w:color w:val="000000"/>
                <w:lang w:val="en-US" w:eastAsia="pl-PL"/>
              </w:rPr>
            </w:pPr>
          </w:p>
        </w:tc>
        <w:tc>
          <w:tcPr>
            <w:tcW w:w="2878" w:type="dxa"/>
            <w:tcBorders>
              <w:top w:val="nil"/>
              <w:left w:val="single" w:sz="4" w:space="0" w:color="auto"/>
              <w:bottom w:val="single" w:sz="4" w:space="0" w:color="auto"/>
              <w:right w:val="single" w:sz="4" w:space="0" w:color="auto"/>
            </w:tcBorders>
            <w:vAlign w:val="center"/>
            <w:hideMark/>
          </w:tcPr>
          <w:p w14:paraId="68DDECFF" w14:textId="77777777" w:rsidR="003925D9" w:rsidRDefault="003925D9">
            <w:pPr>
              <w:widowControl/>
              <w:autoSpaceDE/>
              <w:autoSpaceDN/>
              <w:spacing w:line="256" w:lineRule="auto"/>
              <w:rPr>
                <w:rFonts w:asciiTheme="minorHAnsi" w:eastAsiaTheme="minorHAnsi" w:hAnsiTheme="minorHAnsi" w:cstheme="minorBidi"/>
                <w:sz w:val="20"/>
                <w:szCs w:val="20"/>
                <w:lang w:eastAsia="pl-PL"/>
              </w:rPr>
            </w:pPr>
          </w:p>
        </w:tc>
        <w:tc>
          <w:tcPr>
            <w:tcW w:w="1194" w:type="dxa"/>
            <w:tcBorders>
              <w:top w:val="nil"/>
              <w:left w:val="single" w:sz="4" w:space="0" w:color="auto"/>
              <w:bottom w:val="single" w:sz="4" w:space="0" w:color="auto"/>
              <w:right w:val="single" w:sz="4" w:space="0" w:color="auto"/>
            </w:tcBorders>
            <w:vAlign w:val="center"/>
            <w:hideMark/>
          </w:tcPr>
          <w:p w14:paraId="24D9F0BE" w14:textId="77777777" w:rsidR="003925D9" w:rsidRDefault="003925D9">
            <w:pPr>
              <w:widowControl/>
              <w:autoSpaceDE/>
              <w:spacing w:line="256" w:lineRule="auto"/>
              <w:jc w:val="center"/>
              <w:rPr>
                <w:rFonts w:ascii="Calibri" w:hAnsi="Calibri" w:cs="Calibri"/>
                <w:color w:val="000000"/>
                <w:lang w:val="en-US" w:eastAsia="pl-PL"/>
              </w:rPr>
            </w:pPr>
            <w:r>
              <w:rPr>
                <w:rFonts w:ascii="Calibri" w:hAnsi="Calibri" w:cs="Calibri"/>
                <w:color w:val="000000"/>
                <w:lang w:val="en-US" w:eastAsia="pl-PL"/>
              </w:rPr>
              <w:t>TAK/NIE</w:t>
            </w:r>
          </w:p>
        </w:tc>
        <w:tc>
          <w:tcPr>
            <w:tcW w:w="1080" w:type="dxa"/>
            <w:tcBorders>
              <w:top w:val="nil"/>
              <w:left w:val="single" w:sz="4" w:space="0" w:color="auto"/>
              <w:bottom w:val="single" w:sz="4" w:space="0" w:color="auto"/>
              <w:right w:val="single" w:sz="4" w:space="0" w:color="auto"/>
            </w:tcBorders>
            <w:vAlign w:val="center"/>
            <w:hideMark/>
          </w:tcPr>
          <w:p w14:paraId="57F57766" w14:textId="77777777" w:rsidR="003925D9" w:rsidRDefault="003925D9">
            <w:pPr>
              <w:rPr>
                <w:rFonts w:ascii="Calibri" w:hAnsi="Calibri" w:cs="Calibri"/>
                <w:color w:val="000000"/>
                <w:lang w:val="en-US" w:eastAsia="pl-PL"/>
              </w:rPr>
            </w:pPr>
          </w:p>
        </w:tc>
        <w:tc>
          <w:tcPr>
            <w:tcW w:w="0" w:type="auto"/>
            <w:vAlign w:val="center"/>
            <w:hideMark/>
          </w:tcPr>
          <w:p w14:paraId="7EF25DBE" w14:textId="77777777" w:rsidR="003925D9" w:rsidRDefault="003925D9">
            <w:pPr>
              <w:widowControl/>
              <w:autoSpaceDE/>
              <w:autoSpaceDN/>
              <w:spacing w:line="256" w:lineRule="auto"/>
              <w:rPr>
                <w:rFonts w:asciiTheme="minorHAnsi" w:eastAsiaTheme="minorHAnsi" w:hAnsiTheme="minorHAnsi" w:cstheme="minorBidi"/>
                <w:sz w:val="20"/>
                <w:szCs w:val="20"/>
                <w:lang w:eastAsia="pl-PL"/>
              </w:rPr>
            </w:pPr>
          </w:p>
        </w:tc>
      </w:tr>
      <w:tr w:rsidR="003925D9" w14:paraId="72943DD8" w14:textId="77777777" w:rsidTr="003925D9">
        <w:trPr>
          <w:trHeight w:val="403"/>
        </w:trPr>
        <w:tc>
          <w:tcPr>
            <w:tcW w:w="1974" w:type="dxa"/>
            <w:tcBorders>
              <w:top w:val="single" w:sz="4" w:space="0" w:color="auto"/>
              <w:left w:val="single" w:sz="4" w:space="0" w:color="auto"/>
              <w:bottom w:val="single" w:sz="4" w:space="0" w:color="auto"/>
              <w:right w:val="single" w:sz="4" w:space="0" w:color="auto"/>
            </w:tcBorders>
            <w:vAlign w:val="center"/>
            <w:hideMark/>
          </w:tcPr>
          <w:p w14:paraId="1BC082E5" w14:textId="77777777" w:rsidR="003925D9" w:rsidRDefault="003925D9">
            <w:pPr>
              <w:widowControl/>
              <w:autoSpaceDE/>
              <w:spacing w:line="256" w:lineRule="auto"/>
              <w:rPr>
                <w:rFonts w:ascii="Calibri" w:hAnsi="Calibri" w:cs="Calibri"/>
                <w:color w:val="000000"/>
                <w:lang w:val="en-US" w:eastAsia="pl-PL"/>
              </w:rPr>
            </w:pPr>
            <w:r>
              <w:rPr>
                <w:rFonts w:ascii="Calibri" w:hAnsi="Calibri" w:cs="Calibri"/>
                <w:color w:val="000000"/>
                <w:lang w:val="en-US" w:eastAsia="pl-PL"/>
              </w:rPr>
              <w:t>3</w:t>
            </w:r>
          </w:p>
        </w:tc>
        <w:tc>
          <w:tcPr>
            <w:tcW w:w="2574" w:type="dxa"/>
            <w:tcBorders>
              <w:top w:val="nil"/>
              <w:left w:val="nil"/>
              <w:bottom w:val="single" w:sz="4" w:space="0" w:color="auto"/>
              <w:right w:val="single" w:sz="4" w:space="0" w:color="auto"/>
            </w:tcBorders>
            <w:vAlign w:val="bottom"/>
            <w:hideMark/>
          </w:tcPr>
          <w:p w14:paraId="436A58AB" w14:textId="77777777" w:rsidR="003925D9" w:rsidRDefault="003925D9">
            <w:pPr>
              <w:rPr>
                <w:rFonts w:ascii="Calibri" w:hAnsi="Calibri" w:cs="Calibri"/>
                <w:color w:val="000000"/>
                <w:lang w:val="en-US" w:eastAsia="pl-PL"/>
              </w:rPr>
            </w:pPr>
          </w:p>
        </w:tc>
        <w:tc>
          <w:tcPr>
            <w:tcW w:w="2878" w:type="dxa"/>
            <w:tcBorders>
              <w:top w:val="single" w:sz="4" w:space="0" w:color="auto"/>
              <w:left w:val="single" w:sz="4" w:space="0" w:color="auto"/>
              <w:bottom w:val="single" w:sz="4" w:space="0" w:color="auto"/>
              <w:right w:val="single" w:sz="4" w:space="0" w:color="auto"/>
            </w:tcBorders>
            <w:noWrap/>
            <w:vAlign w:val="center"/>
            <w:hideMark/>
          </w:tcPr>
          <w:p w14:paraId="61D86AEA" w14:textId="77777777" w:rsidR="003925D9" w:rsidRDefault="003925D9">
            <w:pPr>
              <w:widowControl/>
              <w:autoSpaceDE/>
              <w:autoSpaceDN/>
              <w:spacing w:line="256" w:lineRule="auto"/>
              <w:rPr>
                <w:rFonts w:asciiTheme="minorHAnsi" w:eastAsiaTheme="minorHAnsi" w:hAnsiTheme="minorHAnsi" w:cstheme="minorBidi"/>
                <w:sz w:val="20"/>
                <w:szCs w:val="20"/>
                <w:lang w:eastAsia="pl-PL"/>
              </w:rPr>
            </w:pPr>
          </w:p>
        </w:tc>
        <w:tc>
          <w:tcPr>
            <w:tcW w:w="1194" w:type="dxa"/>
            <w:tcBorders>
              <w:top w:val="single" w:sz="4" w:space="0" w:color="auto"/>
              <w:left w:val="single" w:sz="4" w:space="0" w:color="auto"/>
              <w:bottom w:val="single" w:sz="4" w:space="0" w:color="auto"/>
              <w:right w:val="single" w:sz="4" w:space="0" w:color="auto"/>
            </w:tcBorders>
            <w:noWrap/>
            <w:vAlign w:val="center"/>
            <w:hideMark/>
          </w:tcPr>
          <w:p w14:paraId="468A8832" w14:textId="77777777" w:rsidR="003925D9" w:rsidRDefault="003925D9">
            <w:pPr>
              <w:widowControl/>
              <w:autoSpaceDE/>
              <w:spacing w:line="256" w:lineRule="auto"/>
              <w:jc w:val="center"/>
              <w:rPr>
                <w:rFonts w:ascii="Calibri" w:hAnsi="Calibri" w:cs="Calibri"/>
                <w:color w:val="000000"/>
                <w:lang w:val="en-US" w:eastAsia="pl-PL"/>
              </w:rPr>
            </w:pPr>
            <w:r>
              <w:rPr>
                <w:rFonts w:ascii="Calibri" w:hAnsi="Calibri" w:cs="Calibri"/>
                <w:color w:val="000000"/>
                <w:lang w:val="en-US" w:eastAsia="pl-PL"/>
              </w:rPr>
              <w:t>TAK/NIE</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B97C34D" w14:textId="77777777" w:rsidR="003925D9" w:rsidRDefault="003925D9">
            <w:pPr>
              <w:widowControl/>
              <w:autoSpaceDE/>
              <w:spacing w:line="256" w:lineRule="auto"/>
              <w:jc w:val="center"/>
              <w:rPr>
                <w:rFonts w:ascii="Calibri" w:hAnsi="Calibri" w:cs="Calibri"/>
                <w:color w:val="000000"/>
                <w:lang w:val="en-US" w:eastAsia="pl-PL"/>
              </w:rPr>
            </w:pPr>
            <w:r>
              <w:rPr>
                <w:rFonts w:ascii="Calibri" w:hAnsi="Calibri" w:cs="Calibri"/>
                <w:color w:val="000000"/>
                <w:lang w:val="en-US" w:eastAsia="pl-PL"/>
              </w:rPr>
              <w:t> </w:t>
            </w:r>
          </w:p>
        </w:tc>
        <w:tc>
          <w:tcPr>
            <w:tcW w:w="0" w:type="auto"/>
            <w:vAlign w:val="center"/>
            <w:hideMark/>
          </w:tcPr>
          <w:p w14:paraId="182C3259" w14:textId="77777777" w:rsidR="003925D9" w:rsidRDefault="003925D9">
            <w:pPr>
              <w:rPr>
                <w:rFonts w:ascii="Calibri" w:hAnsi="Calibri" w:cs="Calibri"/>
                <w:color w:val="000000"/>
                <w:lang w:val="en-US" w:eastAsia="pl-PL"/>
              </w:rPr>
            </w:pPr>
          </w:p>
        </w:tc>
      </w:tr>
      <w:tr w:rsidR="003925D9" w14:paraId="43103BF9" w14:textId="77777777" w:rsidTr="003925D9">
        <w:trPr>
          <w:trHeight w:val="423"/>
        </w:trPr>
        <w:tc>
          <w:tcPr>
            <w:tcW w:w="1974" w:type="dxa"/>
            <w:tcBorders>
              <w:top w:val="single" w:sz="4" w:space="0" w:color="auto"/>
              <w:left w:val="single" w:sz="4" w:space="0" w:color="auto"/>
              <w:bottom w:val="single" w:sz="4" w:space="0" w:color="auto"/>
              <w:right w:val="single" w:sz="4" w:space="0" w:color="auto"/>
            </w:tcBorders>
            <w:vAlign w:val="center"/>
            <w:hideMark/>
          </w:tcPr>
          <w:p w14:paraId="3C158C8B" w14:textId="77777777" w:rsidR="003925D9" w:rsidRDefault="003925D9">
            <w:pPr>
              <w:widowControl/>
              <w:autoSpaceDE/>
              <w:spacing w:line="256" w:lineRule="auto"/>
              <w:rPr>
                <w:rFonts w:ascii="Calibri" w:hAnsi="Calibri" w:cs="Calibri"/>
                <w:color w:val="000000"/>
                <w:lang w:val="en-US" w:eastAsia="pl-PL"/>
              </w:rPr>
            </w:pPr>
            <w:r>
              <w:rPr>
                <w:rFonts w:ascii="Calibri" w:hAnsi="Calibri" w:cs="Calibri"/>
                <w:color w:val="000000"/>
                <w:lang w:val="en-US" w:eastAsia="pl-PL"/>
              </w:rPr>
              <w:t>4</w:t>
            </w:r>
          </w:p>
        </w:tc>
        <w:tc>
          <w:tcPr>
            <w:tcW w:w="2574" w:type="dxa"/>
            <w:tcBorders>
              <w:top w:val="nil"/>
              <w:left w:val="nil"/>
              <w:bottom w:val="single" w:sz="4" w:space="0" w:color="auto"/>
              <w:right w:val="single" w:sz="4" w:space="0" w:color="auto"/>
            </w:tcBorders>
            <w:vAlign w:val="bottom"/>
            <w:hideMark/>
          </w:tcPr>
          <w:p w14:paraId="21BD7AC1" w14:textId="77777777" w:rsidR="003925D9" w:rsidRDefault="003925D9">
            <w:pPr>
              <w:rPr>
                <w:rFonts w:ascii="Calibri" w:hAnsi="Calibri" w:cs="Calibri"/>
                <w:color w:val="000000"/>
                <w:lang w:val="en-US" w:eastAsia="pl-PL"/>
              </w:rPr>
            </w:pPr>
          </w:p>
        </w:tc>
        <w:tc>
          <w:tcPr>
            <w:tcW w:w="2878" w:type="dxa"/>
            <w:tcBorders>
              <w:top w:val="single" w:sz="4" w:space="0" w:color="auto"/>
              <w:left w:val="single" w:sz="4" w:space="0" w:color="auto"/>
              <w:bottom w:val="single" w:sz="4" w:space="0" w:color="auto"/>
              <w:right w:val="single" w:sz="4" w:space="0" w:color="auto"/>
            </w:tcBorders>
            <w:vAlign w:val="center"/>
            <w:hideMark/>
          </w:tcPr>
          <w:p w14:paraId="7D1AF1CF" w14:textId="77777777" w:rsidR="003925D9" w:rsidRDefault="003925D9">
            <w:pPr>
              <w:widowControl/>
              <w:autoSpaceDE/>
              <w:autoSpaceDN/>
              <w:spacing w:line="256" w:lineRule="auto"/>
              <w:rPr>
                <w:rFonts w:asciiTheme="minorHAnsi" w:eastAsiaTheme="minorHAnsi" w:hAnsiTheme="minorHAnsi" w:cstheme="minorBidi"/>
                <w:sz w:val="20"/>
                <w:szCs w:val="20"/>
                <w:lang w:eastAsia="pl-PL"/>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0DBB9F25" w14:textId="77777777" w:rsidR="003925D9" w:rsidRDefault="003925D9">
            <w:pPr>
              <w:widowControl/>
              <w:autoSpaceDE/>
              <w:spacing w:line="256" w:lineRule="auto"/>
              <w:jc w:val="center"/>
              <w:rPr>
                <w:rFonts w:ascii="Calibri" w:hAnsi="Calibri" w:cs="Calibri"/>
                <w:color w:val="000000"/>
                <w:lang w:val="en-US" w:eastAsia="pl-PL"/>
              </w:rPr>
            </w:pPr>
            <w:r>
              <w:rPr>
                <w:rFonts w:ascii="Calibri" w:hAnsi="Calibri" w:cs="Calibri"/>
                <w:color w:val="000000"/>
                <w:lang w:val="en-US" w:eastAsia="pl-PL"/>
              </w:rPr>
              <w:t>TAK/NIE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1D4F52D" w14:textId="77777777" w:rsidR="003925D9" w:rsidRDefault="003925D9">
            <w:pPr>
              <w:rPr>
                <w:rFonts w:ascii="Calibri" w:hAnsi="Calibri" w:cs="Calibri"/>
                <w:color w:val="000000"/>
                <w:lang w:val="en-US" w:eastAsia="pl-PL"/>
              </w:rPr>
            </w:pPr>
          </w:p>
        </w:tc>
        <w:tc>
          <w:tcPr>
            <w:tcW w:w="0" w:type="auto"/>
            <w:vAlign w:val="center"/>
            <w:hideMark/>
          </w:tcPr>
          <w:p w14:paraId="11CEBC08" w14:textId="77777777" w:rsidR="003925D9" w:rsidRDefault="003925D9">
            <w:pPr>
              <w:widowControl/>
              <w:autoSpaceDE/>
              <w:autoSpaceDN/>
              <w:spacing w:line="256" w:lineRule="auto"/>
              <w:rPr>
                <w:rFonts w:asciiTheme="minorHAnsi" w:eastAsiaTheme="minorHAnsi" w:hAnsiTheme="minorHAnsi" w:cstheme="minorBidi"/>
                <w:sz w:val="20"/>
                <w:szCs w:val="20"/>
                <w:lang w:eastAsia="pl-PL"/>
              </w:rPr>
            </w:pPr>
          </w:p>
        </w:tc>
      </w:tr>
      <w:tr w:rsidR="003925D9" w14:paraId="44A7039A" w14:textId="77777777" w:rsidTr="003925D9">
        <w:trPr>
          <w:trHeight w:val="415"/>
        </w:trPr>
        <w:tc>
          <w:tcPr>
            <w:tcW w:w="1974" w:type="dxa"/>
            <w:tcBorders>
              <w:top w:val="single" w:sz="4" w:space="0" w:color="auto"/>
              <w:left w:val="single" w:sz="4" w:space="0" w:color="auto"/>
              <w:bottom w:val="single" w:sz="4" w:space="0" w:color="auto"/>
              <w:right w:val="single" w:sz="4" w:space="0" w:color="auto"/>
            </w:tcBorders>
            <w:vAlign w:val="center"/>
            <w:hideMark/>
          </w:tcPr>
          <w:p w14:paraId="60D99AB8" w14:textId="77777777" w:rsidR="003925D9" w:rsidRDefault="003925D9">
            <w:pPr>
              <w:widowControl/>
              <w:autoSpaceDE/>
              <w:spacing w:line="256" w:lineRule="auto"/>
              <w:rPr>
                <w:rFonts w:ascii="Calibri" w:hAnsi="Calibri" w:cs="Calibri"/>
                <w:color w:val="000000"/>
                <w:lang w:val="en-US" w:eastAsia="pl-PL"/>
              </w:rPr>
            </w:pPr>
            <w:r>
              <w:rPr>
                <w:rFonts w:ascii="Calibri" w:hAnsi="Calibri" w:cs="Calibri"/>
                <w:color w:val="000000"/>
                <w:lang w:val="en-US" w:eastAsia="pl-PL"/>
              </w:rPr>
              <w:t>5</w:t>
            </w:r>
          </w:p>
        </w:tc>
        <w:tc>
          <w:tcPr>
            <w:tcW w:w="2574" w:type="dxa"/>
            <w:tcBorders>
              <w:top w:val="single" w:sz="4" w:space="0" w:color="auto"/>
              <w:left w:val="nil"/>
              <w:bottom w:val="single" w:sz="4" w:space="0" w:color="auto"/>
              <w:right w:val="single" w:sz="4" w:space="0" w:color="auto"/>
            </w:tcBorders>
            <w:vAlign w:val="bottom"/>
          </w:tcPr>
          <w:p w14:paraId="171167D4" w14:textId="77777777" w:rsidR="003925D9" w:rsidRDefault="003925D9">
            <w:pPr>
              <w:widowControl/>
              <w:autoSpaceDE/>
              <w:spacing w:line="256" w:lineRule="auto"/>
              <w:rPr>
                <w:rFonts w:ascii="Calibri" w:hAnsi="Calibri" w:cs="Calibri"/>
                <w:color w:val="000000"/>
                <w:lang w:val="en-US" w:eastAsia="pl-PL"/>
              </w:rPr>
            </w:pPr>
          </w:p>
        </w:tc>
        <w:tc>
          <w:tcPr>
            <w:tcW w:w="2878" w:type="dxa"/>
            <w:tcBorders>
              <w:top w:val="single" w:sz="4" w:space="0" w:color="auto"/>
              <w:left w:val="single" w:sz="4" w:space="0" w:color="auto"/>
              <w:bottom w:val="single" w:sz="4" w:space="0" w:color="auto"/>
              <w:right w:val="single" w:sz="4" w:space="0" w:color="auto"/>
            </w:tcBorders>
            <w:vAlign w:val="center"/>
          </w:tcPr>
          <w:p w14:paraId="11C8E179" w14:textId="77777777" w:rsidR="003925D9" w:rsidRDefault="003925D9">
            <w:pPr>
              <w:widowControl/>
              <w:autoSpaceDE/>
              <w:spacing w:line="256" w:lineRule="auto"/>
              <w:jc w:val="center"/>
              <w:rPr>
                <w:rFonts w:ascii="Calibri" w:hAnsi="Calibri" w:cs="Calibri"/>
                <w:color w:val="000000"/>
                <w:lang w:val="en-US" w:eastAsia="pl-PL"/>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627E8DEF" w14:textId="77777777" w:rsidR="003925D9" w:rsidRDefault="003925D9">
            <w:pPr>
              <w:widowControl/>
              <w:autoSpaceDE/>
              <w:spacing w:line="256" w:lineRule="auto"/>
              <w:jc w:val="center"/>
              <w:rPr>
                <w:rFonts w:ascii="Calibri" w:hAnsi="Calibri" w:cs="Calibri"/>
                <w:color w:val="000000"/>
                <w:lang w:val="en-US" w:eastAsia="pl-PL"/>
              </w:rPr>
            </w:pPr>
            <w:r>
              <w:rPr>
                <w:rFonts w:ascii="Calibri" w:hAnsi="Calibri" w:cs="Calibri"/>
                <w:color w:val="000000"/>
                <w:lang w:val="en-US" w:eastAsia="pl-PL"/>
              </w:rPr>
              <w:t>TAK/NIE</w:t>
            </w:r>
          </w:p>
        </w:tc>
        <w:tc>
          <w:tcPr>
            <w:tcW w:w="1080" w:type="dxa"/>
            <w:tcBorders>
              <w:top w:val="single" w:sz="4" w:space="0" w:color="auto"/>
              <w:left w:val="single" w:sz="4" w:space="0" w:color="auto"/>
              <w:bottom w:val="single" w:sz="4" w:space="0" w:color="auto"/>
              <w:right w:val="single" w:sz="4" w:space="0" w:color="auto"/>
            </w:tcBorders>
            <w:vAlign w:val="center"/>
          </w:tcPr>
          <w:p w14:paraId="2C1805C2" w14:textId="77777777" w:rsidR="003925D9" w:rsidRDefault="003925D9">
            <w:pPr>
              <w:widowControl/>
              <w:autoSpaceDE/>
              <w:spacing w:line="256" w:lineRule="auto"/>
              <w:rPr>
                <w:rFonts w:ascii="Calibri" w:hAnsi="Calibri" w:cs="Calibri"/>
                <w:color w:val="000000"/>
                <w:lang w:val="en-US" w:eastAsia="pl-PL"/>
              </w:rPr>
            </w:pPr>
          </w:p>
        </w:tc>
        <w:tc>
          <w:tcPr>
            <w:tcW w:w="0" w:type="auto"/>
            <w:vAlign w:val="center"/>
            <w:hideMark/>
          </w:tcPr>
          <w:p w14:paraId="30A1A796" w14:textId="77777777" w:rsidR="003925D9" w:rsidRDefault="003925D9">
            <w:pPr>
              <w:rPr>
                <w:rFonts w:ascii="Calibri" w:hAnsi="Calibri" w:cs="Calibri"/>
                <w:color w:val="000000"/>
                <w:lang w:val="en-US" w:eastAsia="pl-PL"/>
              </w:rPr>
            </w:pPr>
          </w:p>
        </w:tc>
      </w:tr>
      <w:tr w:rsidR="003925D9" w14:paraId="026BDB00" w14:textId="77777777" w:rsidTr="003925D9">
        <w:trPr>
          <w:trHeight w:val="415"/>
        </w:trPr>
        <w:tc>
          <w:tcPr>
            <w:tcW w:w="1974" w:type="dxa"/>
            <w:tcBorders>
              <w:top w:val="single" w:sz="4" w:space="0" w:color="auto"/>
              <w:left w:val="single" w:sz="4" w:space="0" w:color="auto"/>
              <w:bottom w:val="single" w:sz="4" w:space="0" w:color="auto"/>
              <w:right w:val="single" w:sz="4" w:space="0" w:color="auto"/>
            </w:tcBorders>
            <w:vAlign w:val="center"/>
            <w:hideMark/>
          </w:tcPr>
          <w:p w14:paraId="56420A2E" w14:textId="77777777" w:rsidR="003925D9" w:rsidRDefault="003925D9">
            <w:pPr>
              <w:widowControl/>
              <w:autoSpaceDE/>
              <w:spacing w:line="256" w:lineRule="auto"/>
              <w:rPr>
                <w:rFonts w:ascii="Calibri" w:hAnsi="Calibri" w:cs="Calibri"/>
                <w:color w:val="000000"/>
                <w:lang w:val="en-US" w:eastAsia="pl-PL"/>
              </w:rPr>
            </w:pPr>
            <w:r>
              <w:rPr>
                <w:rFonts w:ascii="Calibri" w:hAnsi="Calibri" w:cs="Calibri"/>
                <w:color w:val="000000"/>
                <w:lang w:val="en-US" w:eastAsia="pl-PL"/>
              </w:rPr>
              <w:t>…..</w:t>
            </w:r>
          </w:p>
        </w:tc>
        <w:tc>
          <w:tcPr>
            <w:tcW w:w="2574" w:type="dxa"/>
            <w:tcBorders>
              <w:top w:val="single" w:sz="4" w:space="0" w:color="auto"/>
              <w:left w:val="nil"/>
              <w:bottom w:val="single" w:sz="4" w:space="0" w:color="auto"/>
              <w:right w:val="single" w:sz="4" w:space="0" w:color="auto"/>
            </w:tcBorders>
            <w:vAlign w:val="bottom"/>
          </w:tcPr>
          <w:p w14:paraId="3E8D5B61" w14:textId="77777777" w:rsidR="003925D9" w:rsidRDefault="003925D9">
            <w:pPr>
              <w:widowControl/>
              <w:autoSpaceDE/>
              <w:spacing w:line="256" w:lineRule="auto"/>
              <w:rPr>
                <w:rFonts w:ascii="Calibri" w:hAnsi="Calibri" w:cs="Calibri"/>
                <w:color w:val="000000"/>
                <w:lang w:val="en-US" w:eastAsia="pl-PL"/>
              </w:rPr>
            </w:pPr>
          </w:p>
        </w:tc>
        <w:tc>
          <w:tcPr>
            <w:tcW w:w="2878" w:type="dxa"/>
            <w:tcBorders>
              <w:top w:val="single" w:sz="4" w:space="0" w:color="auto"/>
              <w:left w:val="single" w:sz="4" w:space="0" w:color="auto"/>
              <w:bottom w:val="single" w:sz="4" w:space="0" w:color="auto"/>
              <w:right w:val="single" w:sz="4" w:space="0" w:color="auto"/>
            </w:tcBorders>
            <w:vAlign w:val="center"/>
          </w:tcPr>
          <w:p w14:paraId="4FF77BD1" w14:textId="77777777" w:rsidR="003925D9" w:rsidRDefault="003925D9">
            <w:pPr>
              <w:widowControl/>
              <w:autoSpaceDE/>
              <w:spacing w:line="256" w:lineRule="auto"/>
              <w:jc w:val="center"/>
              <w:rPr>
                <w:rFonts w:ascii="Calibri" w:hAnsi="Calibri" w:cs="Calibri"/>
                <w:color w:val="000000"/>
                <w:lang w:val="en-US" w:eastAsia="pl-PL"/>
              </w:rPr>
            </w:pPr>
          </w:p>
        </w:tc>
        <w:tc>
          <w:tcPr>
            <w:tcW w:w="1194" w:type="dxa"/>
            <w:tcBorders>
              <w:top w:val="single" w:sz="4" w:space="0" w:color="auto"/>
              <w:left w:val="single" w:sz="4" w:space="0" w:color="auto"/>
              <w:bottom w:val="single" w:sz="4" w:space="0" w:color="auto"/>
              <w:right w:val="single" w:sz="4" w:space="0" w:color="auto"/>
            </w:tcBorders>
            <w:vAlign w:val="center"/>
          </w:tcPr>
          <w:p w14:paraId="6455EA20" w14:textId="77777777" w:rsidR="003925D9" w:rsidRDefault="003925D9">
            <w:pPr>
              <w:widowControl/>
              <w:autoSpaceDE/>
              <w:spacing w:line="256" w:lineRule="auto"/>
              <w:jc w:val="center"/>
              <w:rPr>
                <w:rFonts w:ascii="Calibri" w:hAnsi="Calibri" w:cs="Calibri"/>
                <w:color w:val="000000"/>
                <w:lang w:val="en-US" w:eastAsia="pl-PL"/>
              </w:rPr>
            </w:pPr>
          </w:p>
        </w:tc>
        <w:tc>
          <w:tcPr>
            <w:tcW w:w="1080" w:type="dxa"/>
            <w:tcBorders>
              <w:top w:val="single" w:sz="4" w:space="0" w:color="auto"/>
              <w:left w:val="single" w:sz="4" w:space="0" w:color="auto"/>
              <w:bottom w:val="single" w:sz="4" w:space="0" w:color="auto"/>
              <w:right w:val="single" w:sz="4" w:space="0" w:color="auto"/>
            </w:tcBorders>
            <w:vAlign w:val="center"/>
          </w:tcPr>
          <w:p w14:paraId="4F03A85D" w14:textId="77777777" w:rsidR="003925D9" w:rsidRDefault="003925D9">
            <w:pPr>
              <w:widowControl/>
              <w:autoSpaceDE/>
              <w:spacing w:line="256" w:lineRule="auto"/>
              <w:rPr>
                <w:rFonts w:ascii="Calibri" w:hAnsi="Calibri" w:cs="Calibri"/>
                <w:color w:val="000000"/>
                <w:lang w:val="en-US" w:eastAsia="pl-PL"/>
              </w:rPr>
            </w:pPr>
          </w:p>
        </w:tc>
        <w:tc>
          <w:tcPr>
            <w:tcW w:w="0" w:type="auto"/>
            <w:vAlign w:val="center"/>
            <w:hideMark/>
          </w:tcPr>
          <w:p w14:paraId="5A5ED059" w14:textId="77777777" w:rsidR="003925D9" w:rsidRDefault="003925D9">
            <w:pPr>
              <w:rPr>
                <w:rFonts w:ascii="Calibri" w:hAnsi="Calibri" w:cs="Calibri"/>
                <w:color w:val="000000"/>
                <w:lang w:val="en-US" w:eastAsia="pl-PL"/>
              </w:rPr>
            </w:pPr>
          </w:p>
        </w:tc>
      </w:tr>
    </w:tbl>
    <w:p w14:paraId="7EBD3B5B" w14:textId="77777777" w:rsidR="003925D9" w:rsidRDefault="003925D9" w:rsidP="003925D9">
      <w:pPr>
        <w:widowControl/>
        <w:tabs>
          <w:tab w:val="left" w:pos="0"/>
        </w:tabs>
        <w:autoSpaceDE/>
        <w:jc w:val="both"/>
        <w:rPr>
          <w:rFonts w:ascii="Calibri" w:hAnsi="Calibri" w:cs="Calibri"/>
          <w:lang w:eastAsia="pl-PL"/>
        </w:rPr>
      </w:pPr>
    </w:p>
    <w:p w14:paraId="3C9B0048" w14:textId="77777777" w:rsidR="003925D9" w:rsidRDefault="003925D9" w:rsidP="003925D9">
      <w:pPr>
        <w:widowControl/>
        <w:tabs>
          <w:tab w:val="left" w:pos="0"/>
        </w:tabs>
        <w:autoSpaceDE/>
        <w:jc w:val="both"/>
        <w:rPr>
          <w:rFonts w:ascii="Calibri" w:hAnsi="Calibri" w:cs="Calibri"/>
          <w:lang w:eastAsia="pl-PL"/>
        </w:rPr>
      </w:pPr>
    </w:p>
    <w:p w14:paraId="21669C0E" w14:textId="77777777" w:rsidR="003925D9" w:rsidRDefault="003925D9" w:rsidP="003925D9">
      <w:pPr>
        <w:widowControl/>
        <w:tabs>
          <w:tab w:val="left" w:pos="0"/>
        </w:tabs>
        <w:autoSpaceDE/>
        <w:jc w:val="both"/>
        <w:rPr>
          <w:rFonts w:ascii="Calibri" w:hAnsi="Calibri" w:cs="Calibri"/>
          <w:lang w:eastAsia="pl-PL"/>
        </w:rPr>
      </w:pPr>
      <w:r>
        <w:rPr>
          <w:rFonts w:ascii="Calibri" w:hAnsi="Calibri" w:cs="Calibri"/>
          <w:lang w:eastAsia="pl-PL"/>
        </w:rPr>
        <w:t>Zamawiający nie zgłasza/</w:t>
      </w:r>
      <w:r>
        <w:rPr>
          <w:rFonts w:ascii="Calibri" w:hAnsi="Calibri" w:cs="Calibri"/>
          <w:kern w:val="26"/>
          <w:lang w:eastAsia="pl-PL"/>
        </w:rPr>
        <w:t>zgłasza</w:t>
      </w:r>
      <w:r>
        <w:rPr>
          <w:rFonts w:ascii="Calibri" w:hAnsi="Calibri" w:cs="Calibri"/>
          <w:lang w:eastAsia="pl-PL"/>
        </w:rPr>
        <w:t xml:space="preserve"> * zastrzeżeń do przedmiotu odbioru.</w:t>
      </w:r>
    </w:p>
    <w:p w14:paraId="787D8D04" w14:textId="77777777" w:rsidR="003925D9" w:rsidRDefault="003925D9" w:rsidP="003925D9">
      <w:pPr>
        <w:widowControl/>
        <w:autoSpaceDE/>
        <w:rPr>
          <w:rFonts w:ascii="Calibri" w:hAnsi="Calibri" w:cs="Calibri"/>
          <w:lang w:eastAsia="pl-PL"/>
        </w:rPr>
      </w:pPr>
      <w:r>
        <w:rPr>
          <w:rFonts w:ascii="Calibri" w:hAnsi="Calibri" w:cs="Calibri"/>
          <w:lang w:eastAsia="pl-PL"/>
        </w:rPr>
        <w:t>Uwagi:……………………………………………………………………………………………………………….………………………….</w:t>
      </w:r>
    </w:p>
    <w:p w14:paraId="0397BAAF" w14:textId="77777777" w:rsidR="003925D9" w:rsidRDefault="003925D9" w:rsidP="003925D9">
      <w:pPr>
        <w:widowControl/>
        <w:autoSpaceDE/>
        <w:jc w:val="both"/>
        <w:rPr>
          <w:rFonts w:ascii="Calibri" w:hAnsi="Calibri" w:cs="Calibri"/>
          <w:lang w:eastAsia="pl-PL"/>
        </w:rPr>
      </w:pPr>
      <w:r>
        <w:rPr>
          <w:rFonts w:ascii="Calibri" w:hAnsi="Calibri" w:cs="Calibri"/>
          <w:lang w:eastAsia="pl-PL"/>
        </w:rPr>
        <w:t>W odbiorze uczestniczyli:</w:t>
      </w:r>
    </w:p>
    <w:p w14:paraId="6EE17229" w14:textId="77777777" w:rsidR="003925D9" w:rsidRDefault="003925D9" w:rsidP="003925D9">
      <w:pPr>
        <w:widowControl/>
        <w:autoSpaceDE/>
        <w:rPr>
          <w:rFonts w:ascii="Calibri" w:hAnsi="Calibri" w:cs="Calibri"/>
          <w:lang w:eastAsia="pl-PL"/>
        </w:rPr>
      </w:pPr>
      <w:r>
        <w:rPr>
          <w:rFonts w:ascii="Calibri" w:hAnsi="Calibri" w:cs="Calibri"/>
          <w:lang w:eastAsia="pl-PL"/>
        </w:rPr>
        <w:t>W imieniu Zamawiającego</w:t>
      </w:r>
      <w:r>
        <w:rPr>
          <w:rFonts w:ascii="Calibri" w:hAnsi="Calibri" w:cs="Calibri"/>
          <w:lang w:eastAsia="pl-PL"/>
        </w:rPr>
        <w:tab/>
        <w:t xml:space="preserve">    </w:t>
      </w:r>
      <w:r>
        <w:rPr>
          <w:rFonts w:ascii="Calibri" w:hAnsi="Calibri" w:cs="Calibri"/>
          <w:lang w:eastAsia="pl-PL"/>
        </w:rPr>
        <w:tab/>
      </w:r>
      <w:r>
        <w:rPr>
          <w:rFonts w:ascii="Calibri" w:hAnsi="Calibri" w:cs="Calibri"/>
          <w:lang w:eastAsia="pl-PL"/>
        </w:rPr>
        <w:tab/>
      </w:r>
      <w:r>
        <w:rPr>
          <w:rFonts w:ascii="Calibri" w:hAnsi="Calibri" w:cs="Calibri"/>
          <w:lang w:eastAsia="pl-PL"/>
        </w:rPr>
        <w:tab/>
      </w:r>
      <w:r>
        <w:rPr>
          <w:rFonts w:ascii="Calibri" w:hAnsi="Calibri" w:cs="Calibri"/>
          <w:lang w:eastAsia="pl-PL"/>
        </w:rPr>
        <w:tab/>
      </w:r>
    </w:p>
    <w:p w14:paraId="59E57DA3" w14:textId="77777777" w:rsidR="003925D9" w:rsidRDefault="003925D9" w:rsidP="003925D9">
      <w:pPr>
        <w:widowControl/>
        <w:autoSpaceDE/>
        <w:rPr>
          <w:rFonts w:ascii="Calibri" w:hAnsi="Calibri" w:cs="Calibri"/>
          <w:kern w:val="24"/>
          <w:lang w:eastAsia="pl-PL"/>
        </w:rPr>
      </w:pPr>
    </w:p>
    <w:p w14:paraId="5411C209" w14:textId="77777777" w:rsidR="003925D9" w:rsidRDefault="003925D9" w:rsidP="003925D9">
      <w:pPr>
        <w:widowControl/>
        <w:autoSpaceDE/>
        <w:rPr>
          <w:rFonts w:ascii="Calibri" w:hAnsi="Calibri" w:cs="Calibri"/>
          <w:kern w:val="24"/>
          <w:lang w:eastAsia="pl-PL"/>
        </w:rPr>
      </w:pPr>
    </w:p>
    <w:p w14:paraId="484DBBB8" w14:textId="77777777" w:rsidR="003925D9" w:rsidRDefault="003925D9" w:rsidP="003925D9">
      <w:pPr>
        <w:widowControl/>
        <w:autoSpaceDE/>
        <w:rPr>
          <w:rFonts w:ascii="Calibri" w:hAnsi="Calibri" w:cs="Calibri"/>
          <w:kern w:val="24"/>
          <w:lang w:eastAsia="pl-PL"/>
        </w:rPr>
      </w:pPr>
    </w:p>
    <w:p w14:paraId="6927639F" w14:textId="77777777" w:rsidR="003925D9" w:rsidRDefault="003925D9" w:rsidP="003925D9">
      <w:pPr>
        <w:widowControl/>
        <w:autoSpaceDE/>
        <w:rPr>
          <w:rFonts w:ascii="Calibri" w:hAnsi="Calibri" w:cs="Calibri"/>
          <w:kern w:val="24"/>
          <w:lang w:eastAsia="pl-PL"/>
        </w:rPr>
      </w:pPr>
      <w:r>
        <w:rPr>
          <w:rFonts w:ascii="Calibri" w:hAnsi="Calibri" w:cs="Calibri"/>
          <w:kern w:val="24"/>
          <w:lang w:eastAsia="pl-PL"/>
        </w:rPr>
        <w:t>*niepotrzebne skreślić</w:t>
      </w:r>
    </w:p>
    <w:p w14:paraId="2725CC8A" w14:textId="77777777" w:rsidR="003925D9" w:rsidRDefault="003925D9" w:rsidP="003925D9">
      <w:pPr>
        <w:widowControl/>
        <w:autoSpaceDE/>
        <w:ind w:firstLine="708"/>
        <w:jc w:val="right"/>
        <w:rPr>
          <w:rFonts w:ascii="Calibri" w:hAnsi="Calibri" w:cs="Calibri"/>
          <w:b/>
          <w:iCs/>
          <w:lang w:eastAsia="pl-PL"/>
        </w:rPr>
      </w:pPr>
    </w:p>
    <w:p w14:paraId="14235DBA" w14:textId="47B72C59" w:rsidR="003925D9" w:rsidRDefault="003925D9" w:rsidP="003925D9">
      <w:pPr>
        <w:widowControl/>
        <w:autoSpaceDE/>
        <w:ind w:firstLine="708"/>
        <w:jc w:val="right"/>
        <w:rPr>
          <w:rFonts w:ascii="Calibri" w:hAnsi="Calibri" w:cs="Calibri"/>
          <w:b/>
          <w:iCs/>
          <w:lang w:eastAsia="pl-PL"/>
        </w:rPr>
      </w:pPr>
    </w:p>
    <w:p w14:paraId="592D35E9" w14:textId="2BB3E387" w:rsidR="00B71F19" w:rsidRDefault="00B71F19" w:rsidP="003925D9">
      <w:pPr>
        <w:widowControl/>
        <w:autoSpaceDE/>
        <w:ind w:firstLine="708"/>
        <w:jc w:val="right"/>
        <w:rPr>
          <w:rFonts w:ascii="Calibri" w:hAnsi="Calibri" w:cs="Calibri"/>
          <w:b/>
          <w:iCs/>
          <w:lang w:eastAsia="pl-PL"/>
        </w:rPr>
      </w:pPr>
    </w:p>
    <w:p w14:paraId="2F2C89C9" w14:textId="25BAD922" w:rsidR="00B71F19" w:rsidRDefault="00B71F19" w:rsidP="003925D9">
      <w:pPr>
        <w:widowControl/>
        <w:autoSpaceDE/>
        <w:ind w:firstLine="708"/>
        <w:jc w:val="right"/>
        <w:rPr>
          <w:rFonts w:ascii="Calibri" w:hAnsi="Calibri" w:cs="Calibri"/>
          <w:b/>
          <w:iCs/>
          <w:lang w:eastAsia="pl-PL"/>
        </w:rPr>
      </w:pPr>
    </w:p>
    <w:p w14:paraId="0C28B609" w14:textId="7DA488DD" w:rsidR="00B71F19" w:rsidRDefault="00B71F19" w:rsidP="003925D9">
      <w:pPr>
        <w:widowControl/>
        <w:autoSpaceDE/>
        <w:ind w:firstLine="708"/>
        <w:jc w:val="right"/>
        <w:rPr>
          <w:rFonts w:ascii="Calibri" w:hAnsi="Calibri" w:cs="Calibri"/>
          <w:b/>
          <w:iCs/>
          <w:lang w:eastAsia="pl-PL"/>
        </w:rPr>
      </w:pPr>
    </w:p>
    <w:p w14:paraId="2C237495" w14:textId="7A321F0F" w:rsidR="00B71F19" w:rsidRDefault="00B71F19" w:rsidP="003925D9">
      <w:pPr>
        <w:widowControl/>
        <w:autoSpaceDE/>
        <w:ind w:firstLine="708"/>
        <w:jc w:val="right"/>
        <w:rPr>
          <w:rFonts w:ascii="Calibri" w:hAnsi="Calibri" w:cs="Calibri"/>
          <w:b/>
          <w:iCs/>
          <w:lang w:eastAsia="pl-PL"/>
        </w:rPr>
      </w:pPr>
    </w:p>
    <w:p w14:paraId="6FDE717E" w14:textId="353FD7D2" w:rsidR="00B71F19" w:rsidRDefault="00B71F19" w:rsidP="003925D9">
      <w:pPr>
        <w:widowControl/>
        <w:autoSpaceDE/>
        <w:ind w:firstLine="708"/>
        <w:jc w:val="right"/>
        <w:rPr>
          <w:rFonts w:ascii="Calibri" w:hAnsi="Calibri" w:cs="Calibri"/>
          <w:b/>
          <w:iCs/>
          <w:lang w:eastAsia="pl-PL"/>
        </w:rPr>
      </w:pPr>
    </w:p>
    <w:p w14:paraId="6D47682E" w14:textId="698B4858" w:rsidR="00B71F19" w:rsidRDefault="00B71F19" w:rsidP="003925D9">
      <w:pPr>
        <w:widowControl/>
        <w:autoSpaceDE/>
        <w:ind w:firstLine="708"/>
        <w:jc w:val="right"/>
        <w:rPr>
          <w:rFonts w:ascii="Calibri" w:hAnsi="Calibri" w:cs="Calibri"/>
          <w:b/>
          <w:iCs/>
          <w:lang w:eastAsia="pl-PL"/>
        </w:rPr>
      </w:pPr>
    </w:p>
    <w:p w14:paraId="1F6345AB" w14:textId="671DF6FD" w:rsidR="00B71F19" w:rsidRDefault="00B71F19" w:rsidP="003925D9">
      <w:pPr>
        <w:widowControl/>
        <w:autoSpaceDE/>
        <w:ind w:firstLine="708"/>
        <w:jc w:val="right"/>
        <w:rPr>
          <w:rFonts w:ascii="Calibri" w:hAnsi="Calibri" w:cs="Calibri"/>
          <w:b/>
          <w:iCs/>
          <w:lang w:eastAsia="pl-PL"/>
        </w:rPr>
      </w:pPr>
    </w:p>
    <w:p w14:paraId="03993888" w14:textId="77777777" w:rsidR="00B71F19" w:rsidRDefault="00B71F19" w:rsidP="003925D9">
      <w:pPr>
        <w:widowControl/>
        <w:autoSpaceDE/>
        <w:ind w:firstLine="708"/>
        <w:jc w:val="right"/>
        <w:rPr>
          <w:rFonts w:ascii="Calibri" w:hAnsi="Calibri" w:cs="Calibri"/>
          <w:b/>
          <w:iCs/>
          <w:lang w:eastAsia="pl-PL"/>
        </w:rPr>
      </w:pPr>
    </w:p>
    <w:p w14:paraId="2BCF65F0" w14:textId="77777777" w:rsidR="003925D9" w:rsidRDefault="003925D9" w:rsidP="003925D9">
      <w:pPr>
        <w:widowControl/>
        <w:autoSpaceDE/>
        <w:ind w:firstLine="708"/>
        <w:jc w:val="right"/>
        <w:rPr>
          <w:rFonts w:ascii="Calibri" w:hAnsi="Calibri" w:cs="Calibri"/>
          <w:b/>
          <w:iCs/>
          <w:lang w:eastAsia="pl-PL"/>
        </w:rPr>
      </w:pPr>
    </w:p>
    <w:p w14:paraId="4E8678F6" w14:textId="77777777" w:rsidR="003925D9" w:rsidRDefault="003925D9" w:rsidP="003925D9">
      <w:pPr>
        <w:widowControl/>
        <w:autoSpaceDE/>
        <w:ind w:firstLine="708"/>
        <w:jc w:val="right"/>
        <w:rPr>
          <w:rFonts w:ascii="Calibri" w:hAnsi="Calibri" w:cs="Calibri"/>
          <w:b/>
          <w:iCs/>
          <w:lang w:eastAsia="pl-PL"/>
        </w:rPr>
      </w:pPr>
    </w:p>
    <w:p w14:paraId="17DB47DE" w14:textId="77777777" w:rsidR="003925D9" w:rsidRDefault="003925D9" w:rsidP="003925D9">
      <w:pPr>
        <w:widowControl/>
        <w:autoSpaceDE/>
        <w:ind w:firstLine="708"/>
        <w:jc w:val="right"/>
        <w:rPr>
          <w:rFonts w:ascii="Calibri" w:hAnsi="Calibri" w:cs="Calibri"/>
          <w:b/>
          <w:iCs/>
          <w:lang w:eastAsia="pl-PL"/>
        </w:rPr>
      </w:pPr>
      <w:r>
        <w:rPr>
          <w:rFonts w:ascii="Calibri" w:hAnsi="Calibri" w:cs="Calibri"/>
          <w:b/>
          <w:iCs/>
          <w:lang w:eastAsia="pl-PL"/>
        </w:rPr>
        <w:t>Załącznik nr  5 do umowy</w:t>
      </w:r>
    </w:p>
    <w:p w14:paraId="5260C299" w14:textId="77777777" w:rsidR="003925D9" w:rsidRDefault="003925D9" w:rsidP="003925D9">
      <w:pPr>
        <w:keepNext/>
        <w:widowControl/>
        <w:autoSpaceDE/>
        <w:spacing w:line="276" w:lineRule="auto"/>
        <w:outlineLvl w:val="0"/>
        <w:rPr>
          <w:rFonts w:ascii="Calibri" w:hAnsi="Calibri" w:cs="Calibri"/>
          <w:lang w:eastAsia="pl-PL"/>
        </w:rPr>
      </w:pPr>
    </w:p>
    <w:p w14:paraId="65165533" w14:textId="77777777" w:rsidR="003925D9" w:rsidRDefault="003925D9" w:rsidP="003925D9">
      <w:pPr>
        <w:keepNext/>
        <w:widowControl/>
        <w:autoSpaceDE/>
        <w:spacing w:line="276" w:lineRule="auto"/>
        <w:jc w:val="center"/>
        <w:outlineLvl w:val="0"/>
        <w:rPr>
          <w:rFonts w:ascii="Calibri" w:hAnsi="Calibri" w:cs="Calibri"/>
          <w:lang w:eastAsia="pl-PL"/>
        </w:rPr>
      </w:pPr>
      <w:r>
        <w:rPr>
          <w:rFonts w:ascii="Calibri" w:hAnsi="Calibri" w:cs="Calibri"/>
          <w:lang w:eastAsia="pl-PL"/>
        </w:rPr>
        <w:t>PROTOKÓŁ ODBIORU KOŃCOWEGO</w:t>
      </w:r>
    </w:p>
    <w:p w14:paraId="24CF7BC4" w14:textId="77777777" w:rsidR="003925D9" w:rsidRDefault="003925D9" w:rsidP="003925D9">
      <w:pPr>
        <w:widowControl/>
        <w:autoSpaceDE/>
        <w:rPr>
          <w:rFonts w:ascii="Calibri" w:hAnsi="Calibri" w:cs="Calibri"/>
          <w:lang w:eastAsia="pl-PL"/>
        </w:rPr>
      </w:pPr>
    </w:p>
    <w:p w14:paraId="46CBD9CE" w14:textId="0A25ECC3" w:rsidR="003925D9" w:rsidRDefault="003925D9" w:rsidP="003925D9">
      <w:pPr>
        <w:keepNext/>
        <w:widowControl/>
        <w:autoSpaceDE/>
        <w:spacing w:line="276" w:lineRule="auto"/>
        <w:jc w:val="center"/>
        <w:outlineLvl w:val="0"/>
        <w:rPr>
          <w:rFonts w:ascii="Calibri" w:hAnsi="Calibri" w:cs="Calibri"/>
          <w:b/>
          <w:lang w:eastAsia="pl-PL"/>
        </w:rPr>
      </w:pPr>
      <w:r>
        <w:rPr>
          <w:rFonts w:ascii="Calibri" w:hAnsi="Calibri" w:cs="Calibri"/>
          <w:lang w:eastAsia="pl-PL"/>
        </w:rPr>
        <w:t>Na podstawie umowy nr WA.263</w:t>
      </w:r>
      <w:r w:rsidR="00C659EE">
        <w:rPr>
          <w:rFonts w:ascii="Calibri" w:hAnsi="Calibri" w:cs="Calibri"/>
          <w:lang w:eastAsia="pl-PL"/>
        </w:rPr>
        <w:t>.9</w:t>
      </w:r>
      <w:r>
        <w:rPr>
          <w:rFonts w:ascii="Calibri" w:hAnsi="Calibri" w:cs="Calibri"/>
          <w:lang w:eastAsia="pl-PL"/>
        </w:rPr>
        <w:t xml:space="preserve">.2022.MW.U.….. zawartej w Warszawie w dniu …………….….. roku </w:t>
      </w:r>
    </w:p>
    <w:p w14:paraId="156F983E" w14:textId="77777777" w:rsidR="003925D9" w:rsidRDefault="003925D9" w:rsidP="003925D9">
      <w:pPr>
        <w:widowControl/>
        <w:autoSpaceDE/>
        <w:rPr>
          <w:rFonts w:ascii="Calibri" w:hAnsi="Calibri" w:cs="Calibri"/>
          <w:lang w:eastAsia="pl-PL"/>
        </w:rPr>
      </w:pPr>
    </w:p>
    <w:p w14:paraId="75304548" w14:textId="77777777" w:rsidR="003925D9" w:rsidRDefault="003925D9" w:rsidP="003925D9">
      <w:pPr>
        <w:keepNext/>
        <w:widowControl/>
        <w:autoSpaceDE/>
        <w:spacing w:line="276" w:lineRule="auto"/>
        <w:outlineLvl w:val="0"/>
        <w:rPr>
          <w:rFonts w:ascii="Calibri" w:hAnsi="Calibri" w:cs="Calibri"/>
          <w:b/>
          <w:lang w:eastAsia="pl-PL"/>
        </w:rPr>
      </w:pPr>
      <w:r>
        <w:rPr>
          <w:rFonts w:ascii="Calibri" w:hAnsi="Calibri" w:cs="Calibri"/>
          <w:lang w:eastAsia="pl-PL"/>
        </w:rPr>
        <w:t>pomiędzy:</w:t>
      </w:r>
    </w:p>
    <w:p w14:paraId="57DED54A" w14:textId="77777777" w:rsidR="003925D9" w:rsidRDefault="003925D9" w:rsidP="003925D9">
      <w:pPr>
        <w:widowControl/>
        <w:tabs>
          <w:tab w:val="left" w:pos="5670"/>
        </w:tabs>
        <w:autoSpaceDE/>
        <w:jc w:val="both"/>
        <w:rPr>
          <w:rFonts w:ascii="Calibri" w:hAnsi="Calibri" w:cs="Calibri"/>
          <w:b/>
          <w:bCs/>
          <w:lang w:eastAsia="pl-PL"/>
        </w:rPr>
      </w:pPr>
      <w:r>
        <w:rPr>
          <w:rFonts w:ascii="Calibri" w:hAnsi="Calibri" w:cs="Calibri"/>
          <w:b/>
          <w:lang w:eastAsia="pl-PL"/>
        </w:rPr>
        <w:t>Skarbem Państwa - państwową jednostką budżetową Centrum Projektów Europejskich</w:t>
      </w:r>
      <w:r>
        <w:rPr>
          <w:rFonts w:ascii="Calibri" w:hAnsi="Calibri" w:cs="Calibri"/>
          <w:lang w:eastAsia="pl-PL"/>
        </w:rPr>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Pr>
          <w:rFonts w:ascii="Calibri" w:hAnsi="Calibri" w:cs="Calibri"/>
          <w:b/>
          <w:bCs/>
          <w:lang w:eastAsia="pl-PL"/>
        </w:rPr>
        <w:t xml:space="preserve"> </w:t>
      </w:r>
      <w:r>
        <w:rPr>
          <w:rFonts w:ascii="Calibri" w:hAnsi="Calibri" w:cs="Calibri"/>
          <w:lang w:eastAsia="pl-PL"/>
        </w:rPr>
        <w:t xml:space="preserve">zwanym w dalszej części  </w:t>
      </w:r>
      <w:r>
        <w:rPr>
          <w:rFonts w:ascii="Calibri" w:hAnsi="Calibri" w:cs="Calibri"/>
          <w:b/>
          <w:bCs/>
          <w:lang w:eastAsia="pl-PL"/>
        </w:rPr>
        <w:t>„Zamawiającym”</w:t>
      </w:r>
    </w:p>
    <w:p w14:paraId="1AA954B9" w14:textId="77777777" w:rsidR="003925D9" w:rsidRDefault="003925D9" w:rsidP="003925D9">
      <w:pPr>
        <w:widowControl/>
        <w:tabs>
          <w:tab w:val="left" w:pos="5670"/>
        </w:tabs>
        <w:autoSpaceDE/>
        <w:jc w:val="both"/>
        <w:rPr>
          <w:rFonts w:ascii="Calibri" w:hAnsi="Calibri" w:cs="Calibri"/>
          <w:b/>
          <w:lang w:eastAsia="pl-PL"/>
        </w:rPr>
      </w:pPr>
      <w:r>
        <w:rPr>
          <w:rFonts w:ascii="Calibri" w:hAnsi="Calibri" w:cs="Calibri"/>
          <w:lang w:eastAsia="pl-PL"/>
        </w:rPr>
        <w:t xml:space="preserve">a </w:t>
      </w:r>
      <w:r>
        <w:rPr>
          <w:rFonts w:ascii="Calibri" w:hAnsi="Calibri" w:cs="Calibri"/>
          <w:b/>
          <w:lang w:eastAsia="pl-PL"/>
        </w:rPr>
        <w:t xml:space="preserve">………………………………….. </w:t>
      </w:r>
      <w:r>
        <w:rPr>
          <w:rFonts w:ascii="Calibri" w:hAnsi="Calibri" w:cs="Calibri"/>
          <w:lang w:eastAsia="pl-PL"/>
        </w:rPr>
        <w:t xml:space="preserve">z siedzibą w ………………. przy ul. …………………, ……………….., ………………., posiadającą numer identyfikacji REGON …………. oraz  NIP …………….., a także wpisaną do Krajowego Rejestru Sądowego pod numerem KRS ……………………..…../wpisaną do Centralnej Ewidencji I Informacji o Działalności Gospodarczej, reprezentowanym przez </w:t>
      </w:r>
      <w:r>
        <w:rPr>
          <w:rFonts w:ascii="Calibri" w:hAnsi="Calibri" w:cs="Calibri"/>
          <w:b/>
          <w:lang w:eastAsia="pl-PL"/>
        </w:rPr>
        <w:t xml:space="preserve">Pana/Panią …………………………… – </w:t>
      </w:r>
      <w:r>
        <w:rPr>
          <w:rFonts w:ascii="Calibri" w:hAnsi="Calibri" w:cs="Calibri"/>
          <w:lang w:eastAsia="pl-PL"/>
        </w:rPr>
        <w:t xml:space="preserve">……………………………. zwanym w dalszej części umowy </w:t>
      </w:r>
      <w:r>
        <w:rPr>
          <w:rFonts w:ascii="Calibri" w:hAnsi="Calibri" w:cs="Calibri"/>
          <w:b/>
          <w:lang w:eastAsia="pl-PL"/>
        </w:rPr>
        <w:t>„Wykonawcą”</w:t>
      </w:r>
    </w:p>
    <w:p w14:paraId="6D23F2B4" w14:textId="77777777" w:rsidR="003925D9" w:rsidRDefault="003925D9" w:rsidP="003925D9">
      <w:pPr>
        <w:widowControl/>
        <w:tabs>
          <w:tab w:val="left" w:pos="709"/>
        </w:tabs>
        <w:autoSpaceDE/>
        <w:rPr>
          <w:rFonts w:ascii="Calibri" w:hAnsi="Calibri" w:cs="Calibri"/>
          <w:lang w:eastAsia="pl-PL"/>
        </w:rPr>
      </w:pPr>
      <w:r>
        <w:rPr>
          <w:rFonts w:ascii="Calibri" w:hAnsi="Calibri" w:cs="Calibri"/>
          <w:lang w:eastAsia="pl-PL"/>
        </w:rPr>
        <w:t xml:space="preserve">Przedmiot umowy został wykonany zgodnie z wyznaczonym terminem/ </w:t>
      </w:r>
      <w:r>
        <w:rPr>
          <w:rFonts w:ascii="Calibri" w:hAnsi="Calibri" w:cs="Calibri"/>
          <w:kern w:val="26"/>
          <w:lang w:eastAsia="pl-PL"/>
        </w:rPr>
        <w:t>nie został</w:t>
      </w:r>
      <w:r>
        <w:rPr>
          <w:rFonts w:ascii="Calibri" w:hAnsi="Calibri" w:cs="Calibri"/>
          <w:strike/>
          <w:kern w:val="26"/>
          <w:lang w:eastAsia="pl-PL"/>
        </w:rPr>
        <w:t xml:space="preserve">  </w:t>
      </w:r>
      <w:r>
        <w:rPr>
          <w:rFonts w:ascii="Calibri" w:hAnsi="Calibri" w:cs="Calibri"/>
          <w:kern w:val="26"/>
          <w:lang w:eastAsia="pl-PL"/>
        </w:rPr>
        <w:t>wykonany zgodnie z wyznaczonym terminem</w:t>
      </w:r>
      <w:r>
        <w:rPr>
          <w:rFonts w:ascii="Calibri" w:hAnsi="Calibri" w:cs="Calibri"/>
          <w:lang w:eastAsia="pl-PL"/>
        </w:rPr>
        <w:t xml:space="preserve"> *.</w:t>
      </w:r>
    </w:p>
    <w:p w14:paraId="1722D7C2" w14:textId="77777777" w:rsidR="003925D9" w:rsidRDefault="003925D9" w:rsidP="003925D9">
      <w:pPr>
        <w:widowControl/>
        <w:tabs>
          <w:tab w:val="left" w:pos="0"/>
        </w:tabs>
        <w:autoSpaceDE/>
        <w:jc w:val="both"/>
        <w:rPr>
          <w:rFonts w:ascii="Calibri" w:hAnsi="Calibri" w:cs="Calibri"/>
          <w:lang w:eastAsia="pl-PL"/>
        </w:rPr>
      </w:pPr>
      <w:r>
        <w:rPr>
          <w:rFonts w:ascii="Calibri" w:hAnsi="Calibri" w:cs="Calibri"/>
          <w:lang w:eastAsia="pl-PL"/>
        </w:rPr>
        <w:t>Zamawiający nie zgłasza/</w:t>
      </w:r>
      <w:r>
        <w:rPr>
          <w:rFonts w:ascii="Calibri" w:hAnsi="Calibri" w:cs="Calibri"/>
          <w:kern w:val="26"/>
          <w:lang w:eastAsia="pl-PL"/>
        </w:rPr>
        <w:t>zgłasza</w:t>
      </w:r>
      <w:r>
        <w:rPr>
          <w:rFonts w:ascii="Calibri" w:hAnsi="Calibri" w:cs="Calibri"/>
          <w:lang w:eastAsia="pl-PL"/>
        </w:rPr>
        <w:t xml:space="preserve"> * zastrzeżeń do przedmiotu odbioru.</w:t>
      </w:r>
    </w:p>
    <w:p w14:paraId="2EBBE466" w14:textId="77777777" w:rsidR="003925D9" w:rsidRDefault="003925D9" w:rsidP="003925D9">
      <w:pPr>
        <w:widowControl/>
        <w:autoSpaceDE/>
        <w:rPr>
          <w:rFonts w:ascii="Calibri" w:hAnsi="Calibri" w:cs="Calibri"/>
          <w:lang w:eastAsia="pl-PL"/>
        </w:rPr>
      </w:pPr>
      <w:r>
        <w:rPr>
          <w:rFonts w:ascii="Calibri" w:hAnsi="Calibri" w:cs="Calibri"/>
          <w:lang w:eastAsia="pl-PL"/>
        </w:rPr>
        <w:t>Uwagi:……………………………………………………………………………………………………………………………………………….</w:t>
      </w:r>
    </w:p>
    <w:p w14:paraId="7935FC5C" w14:textId="77777777" w:rsidR="003925D9" w:rsidRDefault="003925D9" w:rsidP="003925D9">
      <w:pPr>
        <w:widowControl/>
        <w:autoSpaceDE/>
        <w:jc w:val="both"/>
        <w:rPr>
          <w:rFonts w:ascii="Calibri" w:hAnsi="Calibri" w:cs="Calibri"/>
          <w:lang w:eastAsia="pl-PL"/>
        </w:rPr>
      </w:pPr>
      <w:r>
        <w:rPr>
          <w:rFonts w:ascii="Calibri" w:hAnsi="Calibri" w:cs="Calibri"/>
          <w:lang w:eastAsia="pl-PL"/>
        </w:rPr>
        <w:t>W dniu ………………………….. w odbiorze uczestniczyli:</w:t>
      </w:r>
    </w:p>
    <w:p w14:paraId="271F576D" w14:textId="77777777" w:rsidR="003925D9" w:rsidRDefault="003925D9" w:rsidP="003925D9">
      <w:pPr>
        <w:widowControl/>
        <w:autoSpaceDE/>
        <w:jc w:val="both"/>
        <w:rPr>
          <w:rFonts w:ascii="Calibri" w:hAnsi="Calibri" w:cs="Calibri"/>
          <w:lang w:eastAsia="pl-PL"/>
        </w:rPr>
      </w:pPr>
    </w:p>
    <w:p w14:paraId="7869A9C4" w14:textId="77777777" w:rsidR="003925D9" w:rsidRDefault="003925D9" w:rsidP="003925D9">
      <w:pPr>
        <w:widowControl/>
        <w:autoSpaceDE/>
        <w:jc w:val="both"/>
        <w:rPr>
          <w:rFonts w:ascii="Calibri" w:hAnsi="Calibri" w:cs="Calibri"/>
          <w:lang w:eastAsia="pl-PL"/>
        </w:rPr>
      </w:pPr>
    </w:p>
    <w:p w14:paraId="08A2B4C0" w14:textId="77777777" w:rsidR="003925D9" w:rsidRDefault="003925D9" w:rsidP="003925D9">
      <w:pPr>
        <w:widowControl/>
        <w:autoSpaceDE/>
        <w:rPr>
          <w:rFonts w:ascii="Calibri" w:hAnsi="Calibri" w:cs="Calibri"/>
          <w:lang w:eastAsia="pl-PL"/>
        </w:rPr>
      </w:pPr>
      <w:r>
        <w:rPr>
          <w:rFonts w:ascii="Calibri" w:hAnsi="Calibri" w:cs="Calibri"/>
          <w:lang w:eastAsia="pl-PL"/>
        </w:rPr>
        <w:t>W imieniu Zamawiającego</w:t>
      </w:r>
      <w:r>
        <w:rPr>
          <w:rFonts w:ascii="Calibri" w:hAnsi="Calibri" w:cs="Calibri"/>
          <w:lang w:eastAsia="pl-PL"/>
        </w:rPr>
        <w:tab/>
        <w:t xml:space="preserve">    </w:t>
      </w:r>
      <w:r>
        <w:rPr>
          <w:rFonts w:ascii="Calibri" w:hAnsi="Calibri" w:cs="Calibri"/>
          <w:lang w:eastAsia="pl-PL"/>
        </w:rPr>
        <w:tab/>
      </w:r>
      <w:r>
        <w:rPr>
          <w:rFonts w:ascii="Calibri" w:hAnsi="Calibri" w:cs="Calibri"/>
          <w:lang w:eastAsia="pl-PL"/>
        </w:rPr>
        <w:tab/>
      </w:r>
      <w:r>
        <w:rPr>
          <w:rFonts w:ascii="Calibri" w:hAnsi="Calibri" w:cs="Calibri"/>
          <w:lang w:eastAsia="pl-PL"/>
        </w:rPr>
        <w:tab/>
      </w:r>
      <w:r>
        <w:rPr>
          <w:rFonts w:ascii="Calibri" w:hAnsi="Calibri" w:cs="Calibri"/>
          <w:lang w:eastAsia="pl-PL"/>
        </w:rPr>
        <w:tab/>
        <w:t>W imieniu Wykonawcy</w:t>
      </w:r>
    </w:p>
    <w:p w14:paraId="64FCD6A1" w14:textId="77777777" w:rsidR="003925D9" w:rsidRDefault="003925D9" w:rsidP="003925D9">
      <w:pPr>
        <w:widowControl/>
        <w:autoSpaceDE/>
        <w:jc w:val="both"/>
        <w:rPr>
          <w:rFonts w:ascii="Calibri" w:hAnsi="Calibri" w:cs="Calibri"/>
          <w:kern w:val="24"/>
          <w:lang w:eastAsia="pl-PL"/>
        </w:rPr>
      </w:pPr>
    </w:p>
    <w:p w14:paraId="52C2D71F" w14:textId="105B0565" w:rsidR="003925D9" w:rsidRDefault="003925D9" w:rsidP="003925D9">
      <w:pPr>
        <w:widowControl/>
        <w:autoSpaceDE/>
        <w:jc w:val="both"/>
        <w:rPr>
          <w:rFonts w:ascii="Calibri" w:hAnsi="Calibri" w:cs="Calibri"/>
          <w:kern w:val="24"/>
          <w:lang w:eastAsia="pl-PL"/>
        </w:rPr>
      </w:pPr>
    </w:p>
    <w:p w14:paraId="0EEABC60" w14:textId="7A684DA2" w:rsidR="004662AE" w:rsidRDefault="004662AE" w:rsidP="003925D9">
      <w:pPr>
        <w:widowControl/>
        <w:autoSpaceDE/>
        <w:jc w:val="both"/>
        <w:rPr>
          <w:rFonts w:ascii="Calibri" w:hAnsi="Calibri" w:cs="Calibri"/>
          <w:kern w:val="24"/>
          <w:lang w:eastAsia="pl-PL"/>
        </w:rPr>
      </w:pPr>
    </w:p>
    <w:p w14:paraId="0E77472D" w14:textId="32897612" w:rsidR="004662AE" w:rsidRDefault="004662AE" w:rsidP="003925D9">
      <w:pPr>
        <w:widowControl/>
        <w:autoSpaceDE/>
        <w:jc w:val="both"/>
        <w:rPr>
          <w:rFonts w:ascii="Calibri" w:hAnsi="Calibri" w:cs="Calibri"/>
          <w:kern w:val="24"/>
          <w:lang w:eastAsia="pl-PL"/>
        </w:rPr>
      </w:pPr>
    </w:p>
    <w:p w14:paraId="6E0677BF" w14:textId="4918796D" w:rsidR="004662AE" w:rsidRDefault="004662AE" w:rsidP="003925D9">
      <w:pPr>
        <w:widowControl/>
        <w:autoSpaceDE/>
        <w:jc w:val="both"/>
        <w:rPr>
          <w:rFonts w:ascii="Calibri" w:hAnsi="Calibri" w:cs="Calibri"/>
          <w:kern w:val="24"/>
          <w:lang w:eastAsia="pl-PL"/>
        </w:rPr>
      </w:pPr>
    </w:p>
    <w:p w14:paraId="4AF71AB2" w14:textId="3BF2F84A" w:rsidR="00167D50" w:rsidRDefault="00167D50" w:rsidP="003925D9">
      <w:pPr>
        <w:widowControl/>
        <w:autoSpaceDE/>
        <w:jc w:val="both"/>
        <w:rPr>
          <w:rFonts w:ascii="Calibri" w:hAnsi="Calibri" w:cs="Calibri"/>
          <w:kern w:val="24"/>
          <w:lang w:eastAsia="pl-PL"/>
        </w:rPr>
      </w:pPr>
    </w:p>
    <w:p w14:paraId="732C0533" w14:textId="47CFC1C6" w:rsidR="00167D50" w:rsidRDefault="00167D50" w:rsidP="003925D9">
      <w:pPr>
        <w:widowControl/>
        <w:autoSpaceDE/>
        <w:jc w:val="both"/>
        <w:rPr>
          <w:rFonts w:ascii="Calibri" w:hAnsi="Calibri" w:cs="Calibri"/>
          <w:kern w:val="24"/>
          <w:lang w:eastAsia="pl-PL"/>
        </w:rPr>
      </w:pPr>
    </w:p>
    <w:p w14:paraId="0849B521" w14:textId="60BC7007" w:rsidR="00167D50" w:rsidRDefault="00167D50" w:rsidP="003925D9">
      <w:pPr>
        <w:widowControl/>
        <w:autoSpaceDE/>
        <w:jc w:val="both"/>
        <w:rPr>
          <w:rFonts w:ascii="Calibri" w:hAnsi="Calibri" w:cs="Calibri"/>
          <w:kern w:val="24"/>
          <w:lang w:eastAsia="pl-PL"/>
        </w:rPr>
      </w:pPr>
    </w:p>
    <w:p w14:paraId="3822B999" w14:textId="05A20C01" w:rsidR="00167D50" w:rsidRDefault="00167D50" w:rsidP="003925D9">
      <w:pPr>
        <w:widowControl/>
        <w:autoSpaceDE/>
        <w:jc w:val="both"/>
        <w:rPr>
          <w:rFonts w:ascii="Calibri" w:hAnsi="Calibri" w:cs="Calibri"/>
          <w:kern w:val="24"/>
          <w:lang w:eastAsia="pl-PL"/>
        </w:rPr>
      </w:pPr>
    </w:p>
    <w:p w14:paraId="34B3413B" w14:textId="3E0CA25E" w:rsidR="00167D50" w:rsidRDefault="00167D50" w:rsidP="003925D9">
      <w:pPr>
        <w:widowControl/>
        <w:autoSpaceDE/>
        <w:jc w:val="both"/>
        <w:rPr>
          <w:rFonts w:ascii="Calibri" w:hAnsi="Calibri" w:cs="Calibri"/>
          <w:kern w:val="24"/>
          <w:lang w:eastAsia="pl-PL"/>
        </w:rPr>
      </w:pPr>
    </w:p>
    <w:p w14:paraId="05BDC07A" w14:textId="648F0051" w:rsidR="00167D50" w:rsidRDefault="00167D50" w:rsidP="003925D9">
      <w:pPr>
        <w:widowControl/>
        <w:autoSpaceDE/>
        <w:jc w:val="both"/>
        <w:rPr>
          <w:rFonts w:ascii="Calibri" w:hAnsi="Calibri" w:cs="Calibri"/>
          <w:kern w:val="24"/>
          <w:lang w:eastAsia="pl-PL"/>
        </w:rPr>
      </w:pPr>
    </w:p>
    <w:p w14:paraId="5D0C056E" w14:textId="163C15B8" w:rsidR="00167D50" w:rsidRDefault="00167D50" w:rsidP="003925D9">
      <w:pPr>
        <w:widowControl/>
        <w:autoSpaceDE/>
        <w:jc w:val="both"/>
        <w:rPr>
          <w:rFonts w:ascii="Calibri" w:hAnsi="Calibri" w:cs="Calibri"/>
          <w:kern w:val="24"/>
          <w:lang w:eastAsia="pl-PL"/>
        </w:rPr>
      </w:pPr>
    </w:p>
    <w:p w14:paraId="1A19F6AF" w14:textId="038E7415" w:rsidR="00167D50" w:rsidRDefault="00167D50" w:rsidP="003925D9">
      <w:pPr>
        <w:widowControl/>
        <w:autoSpaceDE/>
        <w:jc w:val="both"/>
        <w:rPr>
          <w:rFonts w:ascii="Calibri" w:hAnsi="Calibri" w:cs="Calibri"/>
          <w:kern w:val="24"/>
          <w:lang w:eastAsia="pl-PL"/>
        </w:rPr>
      </w:pPr>
    </w:p>
    <w:p w14:paraId="0B07EA60" w14:textId="4EDFCE56" w:rsidR="00167D50" w:rsidRDefault="00167D50" w:rsidP="003925D9">
      <w:pPr>
        <w:widowControl/>
        <w:autoSpaceDE/>
        <w:jc w:val="both"/>
        <w:rPr>
          <w:rFonts w:ascii="Calibri" w:hAnsi="Calibri" w:cs="Calibri"/>
          <w:kern w:val="24"/>
          <w:lang w:eastAsia="pl-PL"/>
        </w:rPr>
      </w:pPr>
    </w:p>
    <w:p w14:paraId="7AFB8CB6" w14:textId="3B84AE80" w:rsidR="00167D50" w:rsidRDefault="00167D50" w:rsidP="003925D9">
      <w:pPr>
        <w:widowControl/>
        <w:autoSpaceDE/>
        <w:jc w:val="both"/>
        <w:rPr>
          <w:rFonts w:ascii="Calibri" w:hAnsi="Calibri" w:cs="Calibri"/>
          <w:kern w:val="24"/>
          <w:lang w:eastAsia="pl-PL"/>
        </w:rPr>
      </w:pPr>
    </w:p>
    <w:p w14:paraId="6C2727DC" w14:textId="37FDE5F9" w:rsidR="00167D50" w:rsidRDefault="00167D50" w:rsidP="003925D9">
      <w:pPr>
        <w:widowControl/>
        <w:autoSpaceDE/>
        <w:jc w:val="both"/>
        <w:rPr>
          <w:rFonts w:ascii="Calibri" w:hAnsi="Calibri" w:cs="Calibri"/>
          <w:kern w:val="24"/>
          <w:lang w:eastAsia="pl-PL"/>
        </w:rPr>
      </w:pPr>
    </w:p>
    <w:p w14:paraId="226C633E" w14:textId="2D658DB1" w:rsidR="00167D50" w:rsidRDefault="00167D50" w:rsidP="003925D9">
      <w:pPr>
        <w:widowControl/>
        <w:autoSpaceDE/>
        <w:jc w:val="both"/>
        <w:rPr>
          <w:rFonts w:ascii="Calibri" w:hAnsi="Calibri" w:cs="Calibri"/>
          <w:kern w:val="24"/>
          <w:lang w:eastAsia="pl-PL"/>
        </w:rPr>
      </w:pPr>
    </w:p>
    <w:p w14:paraId="2BF99612" w14:textId="31EF0DD9" w:rsidR="00167D50" w:rsidRDefault="00167D50" w:rsidP="003925D9">
      <w:pPr>
        <w:widowControl/>
        <w:autoSpaceDE/>
        <w:jc w:val="both"/>
        <w:rPr>
          <w:rFonts w:ascii="Calibri" w:hAnsi="Calibri" w:cs="Calibri"/>
          <w:kern w:val="24"/>
          <w:lang w:eastAsia="pl-PL"/>
        </w:rPr>
      </w:pPr>
    </w:p>
    <w:p w14:paraId="3AF3149A" w14:textId="77777777" w:rsidR="00167D50" w:rsidRDefault="00167D50" w:rsidP="003925D9">
      <w:pPr>
        <w:widowControl/>
        <w:autoSpaceDE/>
        <w:jc w:val="both"/>
        <w:rPr>
          <w:rFonts w:ascii="Calibri" w:hAnsi="Calibri" w:cs="Calibri"/>
          <w:kern w:val="24"/>
          <w:lang w:eastAsia="pl-PL"/>
        </w:rPr>
      </w:pPr>
    </w:p>
    <w:p w14:paraId="17C3AB0A" w14:textId="77777777" w:rsidR="003925D9" w:rsidRDefault="003925D9" w:rsidP="003925D9"/>
    <w:p w14:paraId="206E5CF7" w14:textId="698A2524" w:rsidR="00DF2A13" w:rsidRDefault="00DF2A13" w:rsidP="00E55715">
      <w:pPr>
        <w:widowControl/>
        <w:tabs>
          <w:tab w:val="left" w:pos="284"/>
        </w:tabs>
        <w:autoSpaceDE/>
        <w:autoSpaceDN/>
        <w:jc w:val="center"/>
        <w:rPr>
          <w:rFonts w:ascii="Calibri" w:hAnsi="Calibri" w:cs="Calibri"/>
          <w:lang w:eastAsia="pl-PL"/>
        </w:rPr>
      </w:pPr>
    </w:p>
    <w:p w14:paraId="561CFDC3" w14:textId="546360D1" w:rsidR="00E40AF5" w:rsidRDefault="00E40AF5" w:rsidP="00E40AF5">
      <w:pPr>
        <w:keepNext/>
        <w:widowControl/>
        <w:autoSpaceDE/>
        <w:spacing w:line="276" w:lineRule="auto"/>
        <w:jc w:val="right"/>
        <w:outlineLvl w:val="0"/>
        <w:rPr>
          <w:rFonts w:ascii="Calibri" w:hAnsi="Calibri" w:cs="Calibri"/>
          <w:i/>
          <w:sz w:val="20"/>
          <w:szCs w:val="20"/>
          <w:lang w:eastAsia="pl-PL"/>
        </w:rPr>
      </w:pPr>
      <w:r>
        <w:rPr>
          <w:rFonts w:ascii="Calibri" w:hAnsi="Calibri" w:cs="Calibri"/>
          <w:b/>
          <w:i/>
          <w:lang w:eastAsia="pl-PL"/>
        </w:rPr>
        <w:lastRenderedPageBreak/>
        <w:t>Załącznik nr</w:t>
      </w:r>
      <w:r>
        <w:rPr>
          <w:rFonts w:ascii="Calibri" w:hAnsi="Calibri" w:cs="Calibri"/>
          <w:i/>
          <w:lang w:eastAsia="pl-PL"/>
        </w:rPr>
        <w:t xml:space="preserve"> </w:t>
      </w:r>
      <w:r>
        <w:rPr>
          <w:rFonts w:ascii="Calibri" w:hAnsi="Calibri" w:cs="Calibri"/>
          <w:b/>
          <w:bCs/>
          <w:i/>
          <w:lang w:eastAsia="pl-PL"/>
        </w:rPr>
        <w:t>4a</w:t>
      </w:r>
      <w:r>
        <w:rPr>
          <w:rFonts w:ascii="Calibri" w:hAnsi="Calibri" w:cs="Calibri"/>
          <w:b/>
          <w:bCs/>
          <w:i/>
          <w:sz w:val="20"/>
          <w:szCs w:val="20"/>
          <w:lang w:eastAsia="pl-PL"/>
        </w:rPr>
        <w:t xml:space="preserve"> do SWZ</w:t>
      </w:r>
      <w:r>
        <w:rPr>
          <w:rFonts w:ascii="Calibri" w:hAnsi="Calibri" w:cs="Calibri"/>
          <w:i/>
          <w:sz w:val="20"/>
          <w:szCs w:val="20"/>
          <w:lang w:eastAsia="pl-PL"/>
        </w:rPr>
        <w:t xml:space="preserve"> – projektowane postanowienia umowy z Opisem Przedmiotu Zamówienia</w:t>
      </w:r>
    </w:p>
    <w:p w14:paraId="31400F76" w14:textId="77777777" w:rsidR="00E40AF5" w:rsidRDefault="00E40AF5" w:rsidP="00E40AF5">
      <w:pPr>
        <w:keepNext/>
        <w:widowControl/>
        <w:autoSpaceDE/>
        <w:spacing w:line="276" w:lineRule="auto"/>
        <w:jc w:val="right"/>
        <w:outlineLvl w:val="0"/>
        <w:rPr>
          <w:rFonts w:ascii="Calibri" w:hAnsi="Calibri" w:cs="Calibri"/>
          <w:i/>
          <w:sz w:val="20"/>
          <w:szCs w:val="20"/>
          <w:lang w:eastAsia="pl-PL"/>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60"/>
      </w:tblGrid>
      <w:tr w:rsidR="00E40AF5" w14:paraId="4829CB88" w14:textId="77777777" w:rsidTr="00E40AF5">
        <w:tc>
          <w:tcPr>
            <w:tcW w:w="9356" w:type="dxa"/>
            <w:tcBorders>
              <w:top w:val="single" w:sz="4" w:space="0" w:color="auto"/>
              <w:left w:val="single" w:sz="4" w:space="0" w:color="auto"/>
              <w:bottom w:val="nil"/>
              <w:right w:val="single" w:sz="4" w:space="0" w:color="auto"/>
            </w:tcBorders>
          </w:tcPr>
          <w:p w14:paraId="019DF1BF" w14:textId="6BF8BAAC" w:rsidR="00E40AF5" w:rsidRDefault="00E40AF5">
            <w:pPr>
              <w:keepNext/>
              <w:widowControl/>
              <w:autoSpaceDE/>
              <w:spacing w:line="256" w:lineRule="auto"/>
              <w:jc w:val="both"/>
              <w:outlineLvl w:val="2"/>
              <w:rPr>
                <w:rFonts w:ascii="Calibri" w:hAnsi="Calibri" w:cs="Calibri"/>
                <w:b/>
                <w:lang w:eastAsia="pl-PL"/>
              </w:rPr>
            </w:pPr>
            <w:r>
              <w:rPr>
                <w:rFonts w:ascii="Calibri" w:hAnsi="Calibri" w:cs="Calibri"/>
                <w:b/>
                <w:lang w:eastAsia="pl-PL"/>
              </w:rPr>
              <w:t>WA.263.</w:t>
            </w:r>
            <w:r w:rsidR="00C659EE">
              <w:rPr>
                <w:rFonts w:ascii="Calibri" w:hAnsi="Calibri" w:cs="Calibri"/>
                <w:b/>
                <w:lang w:eastAsia="pl-PL"/>
              </w:rPr>
              <w:t>9</w:t>
            </w:r>
            <w:r>
              <w:rPr>
                <w:rFonts w:ascii="Calibri" w:hAnsi="Calibri" w:cs="Calibri"/>
                <w:b/>
                <w:lang w:eastAsia="pl-PL"/>
              </w:rPr>
              <w:t xml:space="preserve"> .2022.MW                                                                ZAŁĄCZNIK NR 4</w:t>
            </w:r>
            <w:r w:rsidR="00132FE2">
              <w:rPr>
                <w:rFonts w:ascii="Calibri" w:hAnsi="Calibri" w:cs="Calibri"/>
                <w:b/>
                <w:lang w:eastAsia="pl-PL"/>
              </w:rPr>
              <w:t>a</w:t>
            </w:r>
            <w:r>
              <w:rPr>
                <w:rFonts w:ascii="Calibri" w:hAnsi="Calibri" w:cs="Calibri"/>
                <w:b/>
                <w:lang w:eastAsia="pl-PL"/>
              </w:rPr>
              <w:t xml:space="preserve"> do SWZ                   </w:t>
            </w:r>
          </w:p>
          <w:p w14:paraId="234FD1A1" w14:textId="77777777" w:rsidR="00E40AF5" w:rsidRDefault="00E40AF5">
            <w:pPr>
              <w:widowControl/>
              <w:autoSpaceDE/>
              <w:spacing w:line="256" w:lineRule="auto"/>
              <w:rPr>
                <w:rFonts w:ascii="Calibri" w:hAnsi="Calibri" w:cs="Calibri"/>
                <w:lang w:eastAsia="pl-PL"/>
              </w:rPr>
            </w:pPr>
          </w:p>
        </w:tc>
      </w:tr>
      <w:tr w:rsidR="00E40AF5" w14:paraId="5BDDF893" w14:textId="77777777" w:rsidTr="00E40AF5">
        <w:tc>
          <w:tcPr>
            <w:tcW w:w="9356" w:type="dxa"/>
            <w:tcBorders>
              <w:top w:val="nil"/>
              <w:left w:val="single" w:sz="4" w:space="0" w:color="auto"/>
              <w:bottom w:val="single" w:sz="4" w:space="0" w:color="auto"/>
              <w:right w:val="single" w:sz="4" w:space="0" w:color="auto"/>
            </w:tcBorders>
            <w:hideMark/>
          </w:tcPr>
          <w:p w14:paraId="0671EEAC" w14:textId="77777777" w:rsidR="00E40AF5" w:rsidRDefault="00E40AF5">
            <w:pPr>
              <w:keepNext/>
              <w:widowControl/>
              <w:autoSpaceDE/>
              <w:spacing w:line="256" w:lineRule="auto"/>
              <w:jc w:val="center"/>
              <w:outlineLvl w:val="1"/>
              <w:rPr>
                <w:rFonts w:ascii="Calibri" w:hAnsi="Calibri" w:cs="Calibri"/>
                <w:b/>
                <w:lang w:val="en-US" w:eastAsia="pl-PL"/>
              </w:rPr>
            </w:pPr>
            <w:r>
              <w:rPr>
                <w:rFonts w:ascii="Calibri" w:hAnsi="Calibri" w:cs="Calibri"/>
                <w:b/>
                <w:lang w:val="en-US" w:eastAsia="pl-PL"/>
              </w:rPr>
              <w:t>PROJEKTOWANE POSTANOWIENIA UMOWY</w:t>
            </w:r>
          </w:p>
        </w:tc>
      </w:tr>
    </w:tbl>
    <w:p w14:paraId="6D96132A" w14:textId="77777777" w:rsidR="00E40AF5" w:rsidRDefault="00E40AF5" w:rsidP="00E40AF5">
      <w:pPr>
        <w:widowControl/>
        <w:autoSpaceDE/>
        <w:jc w:val="both"/>
        <w:rPr>
          <w:rFonts w:ascii="Calibri" w:hAnsi="Calibri" w:cs="Calibri"/>
          <w:kern w:val="24"/>
          <w:lang w:eastAsia="pl-PL"/>
        </w:rPr>
      </w:pPr>
      <w:r>
        <w:rPr>
          <w:rFonts w:ascii="Calibri" w:hAnsi="Calibri" w:cs="Calibri"/>
          <w:b/>
          <w:lang w:eastAsia="pl-PL"/>
        </w:rPr>
        <w:t xml:space="preserve"> </w:t>
      </w:r>
    </w:p>
    <w:p w14:paraId="329F4E5B" w14:textId="401E3D6A" w:rsidR="00B71F19" w:rsidRPr="00E943A0" w:rsidRDefault="00B71F19" w:rsidP="00B71F19">
      <w:pPr>
        <w:widowControl/>
        <w:tabs>
          <w:tab w:val="left" w:pos="284"/>
        </w:tabs>
        <w:autoSpaceDE/>
        <w:spacing w:beforeLines="40" w:before="96" w:afterLines="40" w:after="96"/>
        <w:jc w:val="center"/>
        <w:rPr>
          <w:rFonts w:ascii="Calibri" w:hAnsi="Calibri" w:cs="Calibri"/>
          <w:b/>
          <w:lang w:eastAsia="pl-PL"/>
        </w:rPr>
      </w:pPr>
      <w:r w:rsidRPr="00E943A0">
        <w:rPr>
          <w:rFonts w:ascii="Calibri" w:hAnsi="Calibri" w:cs="Calibri"/>
          <w:b/>
          <w:lang w:eastAsia="pl-PL"/>
        </w:rPr>
        <w:t>UMOWA NR WA.263.9.2022.U3</w:t>
      </w:r>
    </w:p>
    <w:p w14:paraId="248DB5AD" w14:textId="77777777" w:rsidR="00B71F19" w:rsidRPr="00E943A0" w:rsidRDefault="00B71F19" w:rsidP="00B71F19">
      <w:pPr>
        <w:widowControl/>
        <w:tabs>
          <w:tab w:val="left" w:pos="284"/>
        </w:tabs>
        <w:autoSpaceDE/>
        <w:spacing w:beforeLines="40" w:before="96" w:afterLines="40" w:after="96"/>
        <w:jc w:val="center"/>
        <w:rPr>
          <w:rFonts w:ascii="Calibri" w:hAnsi="Calibri" w:cs="Calibri"/>
          <w:lang w:eastAsia="pl-PL"/>
        </w:rPr>
      </w:pPr>
      <w:r w:rsidRPr="00E943A0">
        <w:rPr>
          <w:rFonts w:ascii="Calibri" w:hAnsi="Calibri" w:cs="Calibri"/>
          <w:lang w:eastAsia="pl-PL"/>
        </w:rPr>
        <w:t>zawarta w dniu ..................... 2022 r. w Warszawie</w:t>
      </w:r>
    </w:p>
    <w:p w14:paraId="6B7F85A9" w14:textId="77777777" w:rsidR="00B71F19" w:rsidRPr="00E943A0" w:rsidRDefault="00B71F19" w:rsidP="00B71F19">
      <w:pPr>
        <w:widowControl/>
        <w:tabs>
          <w:tab w:val="left" w:pos="284"/>
          <w:tab w:val="left" w:pos="426"/>
        </w:tabs>
        <w:autoSpaceDE/>
        <w:spacing w:beforeLines="40" w:before="96" w:afterLines="40" w:after="96"/>
        <w:jc w:val="both"/>
        <w:rPr>
          <w:rFonts w:ascii="Calibri" w:hAnsi="Calibri" w:cs="Calibri"/>
          <w:lang w:eastAsia="pl-PL"/>
        </w:rPr>
      </w:pPr>
      <w:r w:rsidRPr="00E943A0">
        <w:rPr>
          <w:rFonts w:ascii="Calibri" w:hAnsi="Calibri" w:cs="Calibri"/>
          <w:lang w:eastAsia="pl-PL"/>
        </w:rPr>
        <w:t>pomiędzy:</w:t>
      </w:r>
    </w:p>
    <w:p w14:paraId="1637A01B" w14:textId="77777777" w:rsidR="00B71F19" w:rsidRPr="00E943A0" w:rsidRDefault="00B71F19" w:rsidP="00B71F19">
      <w:pPr>
        <w:widowControl/>
        <w:tabs>
          <w:tab w:val="left" w:pos="284"/>
          <w:tab w:val="left" w:pos="426"/>
          <w:tab w:val="left" w:pos="5670"/>
        </w:tabs>
        <w:autoSpaceDE/>
        <w:spacing w:beforeLines="40" w:before="96" w:afterLines="40" w:after="96"/>
        <w:jc w:val="both"/>
        <w:rPr>
          <w:rFonts w:ascii="Calibri" w:hAnsi="Calibri" w:cs="Calibri"/>
          <w:lang w:eastAsia="pl-PL"/>
        </w:rPr>
      </w:pPr>
      <w:r w:rsidRPr="00E943A0">
        <w:rPr>
          <w:rFonts w:ascii="Calibri" w:hAnsi="Calibri" w:cs="Calibri"/>
          <w:b/>
          <w:lang w:eastAsia="pl-PL"/>
        </w:rPr>
        <w:t>Skarbem Państwa - państwową jednostką budżetową Centrum Projektów Europejskich</w:t>
      </w:r>
      <w:r w:rsidRPr="00E943A0">
        <w:rPr>
          <w:rFonts w:ascii="Calibri" w:hAnsi="Calibri" w:cs="Calibri"/>
          <w:lang w:eastAsia="pl-PL"/>
        </w:rPr>
        <w:t>,  z siedzibą w Warszawie przy ul. Domaniewskiej 39a, 02- 672 Warszawa, posiadającym numer identyfikacji REGON 141681456 oraz NIP 7010158887, reprezentowanym przez</w:t>
      </w:r>
      <w:r w:rsidRPr="00E943A0">
        <w:rPr>
          <w:rFonts w:ascii="Calibri" w:hAnsi="Calibri" w:cs="Calibri"/>
          <w:b/>
          <w:bCs/>
          <w:lang w:eastAsia="pl-PL"/>
        </w:rPr>
        <w:t xml:space="preserve"> Pana Leszka Buller –  </w:t>
      </w:r>
      <w:r w:rsidRPr="00E943A0">
        <w:rPr>
          <w:rFonts w:ascii="Calibri" w:hAnsi="Calibri" w:cs="Calibri"/>
          <w:lang w:eastAsia="pl-PL"/>
        </w:rPr>
        <w:t>Dyrektora Centrum Projektów Europejskich na podstawie powołania w dniu 16 maja 2016 r. przez Ministra Rozwoju,</w:t>
      </w:r>
      <w:r w:rsidRPr="00E943A0">
        <w:rPr>
          <w:rFonts w:ascii="Calibri" w:hAnsi="Calibri" w:cs="Calibri"/>
          <w:b/>
          <w:bCs/>
          <w:lang w:eastAsia="pl-PL"/>
        </w:rPr>
        <w:t xml:space="preserve"> </w:t>
      </w:r>
      <w:r w:rsidRPr="00E943A0">
        <w:rPr>
          <w:rFonts w:ascii="Calibri" w:hAnsi="Calibri" w:cs="Calibri"/>
          <w:lang w:eastAsia="pl-PL"/>
        </w:rPr>
        <w:t xml:space="preserve">zwanym w dalszej części </w:t>
      </w:r>
      <w:r w:rsidRPr="00E943A0">
        <w:rPr>
          <w:rFonts w:ascii="Calibri" w:hAnsi="Calibri" w:cs="Calibri"/>
          <w:b/>
          <w:bCs/>
          <w:lang w:eastAsia="pl-PL"/>
        </w:rPr>
        <w:t>„Zamawiającym”,</w:t>
      </w:r>
    </w:p>
    <w:p w14:paraId="6F05DB16" w14:textId="77777777" w:rsidR="00B71F19" w:rsidRPr="00E943A0" w:rsidRDefault="00B71F19" w:rsidP="00B71F19">
      <w:pPr>
        <w:widowControl/>
        <w:tabs>
          <w:tab w:val="left" w:pos="284"/>
          <w:tab w:val="left" w:pos="426"/>
          <w:tab w:val="left" w:pos="5670"/>
        </w:tabs>
        <w:autoSpaceDE/>
        <w:spacing w:beforeLines="40" w:before="96" w:afterLines="40" w:after="96"/>
        <w:jc w:val="both"/>
        <w:rPr>
          <w:rFonts w:ascii="Calibri" w:hAnsi="Calibri" w:cs="Calibri"/>
          <w:lang w:eastAsia="pl-PL"/>
        </w:rPr>
      </w:pPr>
      <w:r w:rsidRPr="00E943A0">
        <w:rPr>
          <w:rFonts w:ascii="Calibri" w:hAnsi="Calibri" w:cs="Calibri"/>
          <w:lang w:eastAsia="pl-PL"/>
        </w:rPr>
        <w:t xml:space="preserve">a </w:t>
      </w:r>
    </w:p>
    <w:p w14:paraId="4EB2CC6F" w14:textId="77777777" w:rsidR="00B71F19" w:rsidRPr="00E943A0" w:rsidRDefault="00B71F19" w:rsidP="00B71F19">
      <w:pPr>
        <w:widowControl/>
        <w:tabs>
          <w:tab w:val="left" w:pos="284"/>
          <w:tab w:val="left" w:pos="426"/>
          <w:tab w:val="left" w:pos="5670"/>
        </w:tabs>
        <w:autoSpaceDE/>
        <w:spacing w:beforeLines="40" w:before="96" w:afterLines="40" w:after="96"/>
        <w:jc w:val="both"/>
        <w:rPr>
          <w:rFonts w:ascii="Calibri" w:hAnsi="Calibri" w:cs="Calibri"/>
          <w:b/>
          <w:lang w:eastAsia="pl-PL"/>
        </w:rPr>
      </w:pPr>
      <w:r w:rsidRPr="00E943A0">
        <w:rPr>
          <w:rFonts w:ascii="Calibri" w:hAnsi="Calibri" w:cs="Calibri"/>
          <w:b/>
          <w:lang w:eastAsia="pl-PL"/>
        </w:rPr>
        <w:t xml:space="preserve">……………. </w:t>
      </w:r>
      <w:r w:rsidRPr="00E943A0">
        <w:rPr>
          <w:rFonts w:ascii="Calibri" w:hAnsi="Calibri" w:cs="Calibri"/>
          <w:bCs/>
          <w:i/>
          <w:lang w:eastAsia="pl-PL"/>
        </w:rPr>
        <w:t>z</w:t>
      </w:r>
      <w:r w:rsidRPr="00E943A0">
        <w:rPr>
          <w:rFonts w:ascii="Calibri" w:hAnsi="Calibri" w:cs="Calibri"/>
          <w:i/>
          <w:lang w:eastAsia="pl-PL"/>
        </w:rPr>
        <w:t xml:space="preserve"> siedzibą …. przy ul., posiadającą numer identyfikacji REGON …….. oraz  NIP ………, a także wpisaną do Centralnej Ewidencji I Informacji o Działalności Gospodarczej/ KRS ………, reprezentowanym przez </w:t>
      </w:r>
      <w:r w:rsidRPr="00E943A0">
        <w:rPr>
          <w:rFonts w:ascii="Calibri" w:hAnsi="Calibri" w:cs="Calibri"/>
          <w:b/>
          <w:i/>
          <w:lang w:eastAsia="pl-PL"/>
        </w:rPr>
        <w:t>………..</w:t>
      </w:r>
      <w:r w:rsidRPr="00E943A0">
        <w:rPr>
          <w:rFonts w:ascii="Calibri" w:hAnsi="Calibri" w:cs="Calibri"/>
          <w:i/>
          <w:lang w:eastAsia="pl-PL"/>
        </w:rPr>
        <w:t xml:space="preserve">, </w:t>
      </w:r>
      <w:r w:rsidRPr="00E943A0">
        <w:rPr>
          <w:rFonts w:ascii="Calibri" w:hAnsi="Calibri" w:cs="Calibri"/>
          <w:lang w:eastAsia="pl-PL"/>
        </w:rPr>
        <w:t>/ zwaną / zwanym</w:t>
      </w:r>
      <w:r w:rsidRPr="00E943A0">
        <w:rPr>
          <w:rFonts w:ascii="Calibri" w:hAnsi="Calibri" w:cs="Calibri"/>
          <w:vertAlign w:val="superscript"/>
          <w:lang w:eastAsia="pl-PL"/>
        </w:rPr>
        <w:footnoteReference w:id="9"/>
      </w:r>
      <w:r w:rsidRPr="00E943A0">
        <w:rPr>
          <w:rFonts w:ascii="Calibri" w:hAnsi="Calibri" w:cs="Calibri"/>
          <w:lang w:eastAsia="pl-PL"/>
        </w:rPr>
        <w:t xml:space="preserve"> w dalszej części umowy </w:t>
      </w:r>
      <w:r w:rsidRPr="00E943A0">
        <w:rPr>
          <w:rFonts w:ascii="Calibri" w:hAnsi="Calibri" w:cs="Calibri"/>
          <w:b/>
          <w:lang w:eastAsia="pl-PL"/>
        </w:rPr>
        <w:t>„Wykonawcą”</w:t>
      </w:r>
    </w:p>
    <w:p w14:paraId="3C599877" w14:textId="77777777" w:rsidR="00B71F19" w:rsidRPr="00E943A0" w:rsidRDefault="00B71F19" w:rsidP="00B71F19">
      <w:pPr>
        <w:widowControl/>
        <w:tabs>
          <w:tab w:val="left" w:pos="284"/>
          <w:tab w:val="left" w:pos="426"/>
          <w:tab w:val="left" w:pos="5670"/>
        </w:tabs>
        <w:autoSpaceDE/>
        <w:spacing w:beforeLines="40" w:before="96" w:afterLines="40" w:after="96"/>
        <w:jc w:val="both"/>
        <w:rPr>
          <w:rFonts w:ascii="Calibri" w:hAnsi="Calibri" w:cs="Calibri"/>
          <w:b/>
          <w:lang w:eastAsia="pl-PL"/>
        </w:rPr>
      </w:pPr>
    </w:p>
    <w:p w14:paraId="543AD469" w14:textId="77777777" w:rsidR="00B71F19" w:rsidRPr="00E943A0" w:rsidRDefault="00B71F19" w:rsidP="00B71F19">
      <w:pPr>
        <w:widowControl/>
        <w:tabs>
          <w:tab w:val="left" w:pos="284"/>
          <w:tab w:val="left" w:pos="426"/>
        </w:tabs>
        <w:autoSpaceDE/>
        <w:spacing w:beforeLines="40" w:before="96" w:afterLines="40" w:after="96"/>
        <w:jc w:val="both"/>
        <w:rPr>
          <w:rFonts w:ascii="Calibri" w:hAnsi="Calibri" w:cs="Calibri"/>
          <w:lang w:eastAsia="pl-PL"/>
        </w:rPr>
      </w:pPr>
      <w:r w:rsidRPr="00E943A0">
        <w:rPr>
          <w:rFonts w:ascii="Calibri" w:hAnsi="Calibri" w:cs="Calibri"/>
          <w:lang w:eastAsia="pl-PL"/>
        </w:rPr>
        <w:t xml:space="preserve">Zamawiający i/lub Wykonawca zwani są również dalej </w:t>
      </w:r>
      <w:r w:rsidRPr="00E943A0">
        <w:rPr>
          <w:rFonts w:ascii="Calibri" w:hAnsi="Calibri" w:cs="Calibri"/>
          <w:b/>
          <w:lang w:eastAsia="pl-PL"/>
        </w:rPr>
        <w:t>„Stroną”</w:t>
      </w:r>
      <w:r w:rsidRPr="00E943A0">
        <w:rPr>
          <w:rFonts w:ascii="Calibri" w:hAnsi="Calibri" w:cs="Calibri"/>
          <w:lang w:eastAsia="pl-PL"/>
        </w:rPr>
        <w:t xml:space="preserve"> lub </w:t>
      </w:r>
      <w:r w:rsidRPr="00E943A0">
        <w:rPr>
          <w:rFonts w:ascii="Calibri" w:hAnsi="Calibri" w:cs="Calibri"/>
          <w:b/>
          <w:lang w:eastAsia="pl-PL"/>
        </w:rPr>
        <w:t>„Stronami”</w:t>
      </w:r>
      <w:r w:rsidRPr="00E943A0">
        <w:rPr>
          <w:rFonts w:ascii="Calibri" w:hAnsi="Calibri" w:cs="Calibri"/>
          <w:lang w:eastAsia="pl-PL"/>
        </w:rPr>
        <w:t xml:space="preserve"> umowy.</w:t>
      </w:r>
    </w:p>
    <w:p w14:paraId="6FF3AF69" w14:textId="77777777" w:rsidR="00B71F19" w:rsidRPr="00E943A0" w:rsidRDefault="00B71F19" w:rsidP="00B71F19">
      <w:pPr>
        <w:widowControl/>
        <w:tabs>
          <w:tab w:val="left" w:pos="284"/>
          <w:tab w:val="left" w:pos="426"/>
          <w:tab w:val="left" w:pos="5670"/>
        </w:tabs>
        <w:autoSpaceDE/>
        <w:spacing w:beforeLines="40" w:before="96" w:afterLines="40" w:after="96"/>
        <w:jc w:val="both"/>
        <w:rPr>
          <w:rFonts w:ascii="Calibri" w:hAnsi="Calibri" w:cs="Calibri"/>
          <w:lang w:eastAsia="pl-PL"/>
        </w:rPr>
      </w:pPr>
    </w:p>
    <w:p w14:paraId="729D453B" w14:textId="77777777" w:rsidR="00B71F19" w:rsidRPr="00E943A0" w:rsidRDefault="00B71F19" w:rsidP="00B71F19">
      <w:pPr>
        <w:widowControl/>
        <w:tabs>
          <w:tab w:val="left" w:pos="284"/>
          <w:tab w:val="left" w:pos="426"/>
        </w:tabs>
        <w:autoSpaceDE/>
        <w:spacing w:beforeLines="40" w:before="96" w:afterLines="40" w:after="96"/>
        <w:jc w:val="center"/>
        <w:rPr>
          <w:rFonts w:ascii="Calibri" w:hAnsi="Calibri" w:cs="Calibri"/>
          <w:b/>
          <w:lang w:eastAsia="pl-PL"/>
        </w:rPr>
      </w:pPr>
      <w:r w:rsidRPr="00E943A0">
        <w:rPr>
          <w:rFonts w:ascii="Calibri" w:hAnsi="Calibri" w:cs="Calibri"/>
          <w:b/>
          <w:lang w:eastAsia="pl-PL"/>
        </w:rPr>
        <w:t>§ 1</w:t>
      </w:r>
    </w:p>
    <w:p w14:paraId="1675CC77" w14:textId="77777777" w:rsidR="00B71F19" w:rsidRPr="00E943A0" w:rsidRDefault="00B71F19" w:rsidP="00B71F19">
      <w:pPr>
        <w:widowControl/>
        <w:tabs>
          <w:tab w:val="left" w:pos="284"/>
          <w:tab w:val="left" w:pos="426"/>
        </w:tabs>
        <w:autoSpaceDE/>
        <w:spacing w:beforeLines="40" w:before="96" w:afterLines="40" w:after="96"/>
        <w:jc w:val="center"/>
        <w:rPr>
          <w:rFonts w:ascii="Calibri" w:hAnsi="Calibri" w:cs="Calibri"/>
          <w:b/>
          <w:lang w:eastAsia="pl-PL"/>
        </w:rPr>
      </w:pPr>
      <w:r w:rsidRPr="00E943A0">
        <w:rPr>
          <w:rFonts w:ascii="Calibri" w:hAnsi="Calibri" w:cs="Calibri"/>
          <w:b/>
          <w:lang w:eastAsia="pl-PL"/>
        </w:rPr>
        <w:t>Informacje ogólne</w:t>
      </w:r>
    </w:p>
    <w:p w14:paraId="4031B797" w14:textId="21CC87E4" w:rsidR="00B71F19" w:rsidRPr="00E943A0" w:rsidRDefault="00B71F19" w:rsidP="00B71F19">
      <w:pPr>
        <w:widowControl/>
        <w:numPr>
          <w:ilvl w:val="0"/>
          <w:numId w:val="150"/>
        </w:numPr>
        <w:tabs>
          <w:tab w:val="left" w:pos="-3098"/>
          <w:tab w:val="left" w:pos="-2956"/>
          <w:tab w:val="left" w:pos="-2814"/>
        </w:tabs>
        <w:suppressAutoHyphens/>
        <w:autoSpaceDE/>
        <w:autoSpaceDN/>
        <w:spacing w:beforeLines="40" w:before="96" w:afterLines="40" w:after="96" w:line="259" w:lineRule="auto"/>
        <w:jc w:val="both"/>
        <w:rPr>
          <w:rFonts w:ascii="Calibri" w:eastAsia="Calibri" w:hAnsi="Calibri" w:cs="Calibri"/>
        </w:rPr>
      </w:pPr>
      <w:r w:rsidRPr="00E943A0">
        <w:rPr>
          <w:rFonts w:ascii="Calibri" w:hAnsi="Calibri" w:cs="Calibri"/>
          <w:lang w:eastAsia="pl-PL"/>
        </w:rPr>
        <w:t xml:space="preserve">Przedmiot niniejszej umowy jest współfinansowany ze środków Unii Europejskiej w ramach </w:t>
      </w:r>
      <w:r w:rsidRPr="00E943A0">
        <w:rPr>
          <w:rFonts w:ascii="Calibri" w:hAnsi="Calibri" w:cs="Calibri"/>
          <w:color w:val="000000"/>
          <w:lang w:eastAsia="pl-PL"/>
        </w:rPr>
        <w:t xml:space="preserve">Programu Operacyjnego Pomoc Techniczna 2014-2020, </w:t>
      </w:r>
      <w:r w:rsidR="001821DC" w:rsidRPr="001821DC">
        <w:rPr>
          <w:rFonts w:ascii="Calibri" w:hAnsi="Calibri" w:cs="Calibri"/>
          <w:color w:val="000000"/>
          <w:lang w:eastAsia="pl-PL"/>
        </w:rPr>
        <w:t>PTFE 2021-2027</w:t>
      </w:r>
      <w:r w:rsidR="001821DC">
        <w:rPr>
          <w:rFonts w:ascii="Calibri" w:hAnsi="Calibri" w:cs="Calibri"/>
          <w:color w:val="000000"/>
          <w:lang w:eastAsia="pl-PL"/>
        </w:rPr>
        <w:t xml:space="preserve">, </w:t>
      </w:r>
      <w:r w:rsidRPr="00E943A0">
        <w:rPr>
          <w:rFonts w:ascii="Calibri" w:hAnsi="Calibri" w:cs="Calibri"/>
          <w:color w:val="000000"/>
          <w:lang w:eastAsia="pl-PL"/>
        </w:rPr>
        <w:t xml:space="preserve">Programu Operacyjnego </w:t>
      </w:r>
      <w:r w:rsidRPr="00E943A0">
        <w:rPr>
          <w:rFonts w:ascii="Calibri" w:hAnsi="Calibri" w:cs="Calibri"/>
          <w:color w:val="000000"/>
          <w:lang w:val="x-none" w:eastAsia="pl-PL"/>
        </w:rPr>
        <w:t xml:space="preserve">PT POWER 2014-2020, </w:t>
      </w:r>
      <w:r w:rsidRPr="00E943A0">
        <w:rPr>
          <w:rFonts w:ascii="Calibri" w:hAnsi="Calibri" w:cs="Calibri"/>
          <w:color w:val="000000"/>
          <w:lang w:eastAsia="pl-PL"/>
        </w:rPr>
        <w:t>P</w:t>
      </w:r>
      <w:proofErr w:type="spellStart"/>
      <w:r w:rsidRPr="00E943A0">
        <w:rPr>
          <w:rFonts w:ascii="Calibri" w:hAnsi="Calibri" w:cs="Calibri"/>
          <w:color w:val="000000"/>
          <w:lang w:val="x-none" w:eastAsia="pl-PL"/>
        </w:rPr>
        <w:t>rogramu</w:t>
      </w:r>
      <w:proofErr w:type="spellEnd"/>
      <w:r w:rsidRPr="00E943A0">
        <w:rPr>
          <w:rFonts w:ascii="Calibri" w:hAnsi="Calibri" w:cs="Calibri"/>
          <w:color w:val="000000"/>
          <w:lang w:val="x-none" w:eastAsia="pl-PL"/>
        </w:rPr>
        <w:t xml:space="preserve"> </w:t>
      </w:r>
      <w:proofErr w:type="spellStart"/>
      <w:r w:rsidRPr="00E943A0">
        <w:rPr>
          <w:rFonts w:ascii="Calibri" w:hAnsi="Calibri" w:cs="Calibri"/>
          <w:color w:val="000000"/>
          <w:lang w:val="x-none" w:eastAsia="pl-PL"/>
        </w:rPr>
        <w:t>Interreg</w:t>
      </w:r>
      <w:proofErr w:type="spellEnd"/>
      <w:r w:rsidRPr="00E943A0">
        <w:rPr>
          <w:rFonts w:ascii="Calibri" w:hAnsi="Calibri" w:cs="Calibri"/>
          <w:color w:val="000000"/>
          <w:lang w:val="x-none" w:eastAsia="pl-PL"/>
        </w:rPr>
        <w:t xml:space="preserve"> V-A Polska-Słowacja 2014-2020, </w:t>
      </w:r>
      <w:r w:rsidRPr="00E943A0">
        <w:rPr>
          <w:rFonts w:ascii="Calibri" w:hAnsi="Calibri" w:cs="Calibri"/>
          <w:color w:val="000000"/>
          <w:lang w:eastAsia="pl-PL"/>
        </w:rPr>
        <w:t>P</w:t>
      </w:r>
      <w:proofErr w:type="spellStart"/>
      <w:r w:rsidRPr="00E943A0">
        <w:rPr>
          <w:rFonts w:ascii="Calibri" w:hAnsi="Calibri" w:cs="Calibri"/>
          <w:color w:val="000000"/>
          <w:lang w:val="x-none" w:eastAsia="pl-PL"/>
        </w:rPr>
        <w:t>rogramu</w:t>
      </w:r>
      <w:proofErr w:type="spellEnd"/>
      <w:r w:rsidRPr="00E943A0">
        <w:rPr>
          <w:rFonts w:ascii="Calibri" w:hAnsi="Calibri" w:cs="Calibri"/>
          <w:color w:val="000000"/>
          <w:lang w:val="x-none" w:eastAsia="pl-PL"/>
        </w:rPr>
        <w:t xml:space="preserve"> Współpracy Terytorialnej Polska – Białoruś – Ukraina 2014</w:t>
      </w:r>
      <w:r w:rsidRPr="00E943A0">
        <w:rPr>
          <w:rFonts w:ascii="Calibri" w:hAnsi="Calibri" w:cs="Calibri"/>
          <w:color w:val="000000"/>
          <w:lang w:eastAsia="pl-PL"/>
        </w:rPr>
        <w:t>-</w:t>
      </w:r>
      <w:r w:rsidRPr="00E943A0">
        <w:rPr>
          <w:rFonts w:ascii="Calibri" w:hAnsi="Calibri" w:cs="Calibri"/>
          <w:color w:val="000000"/>
          <w:lang w:val="x-none" w:eastAsia="pl-PL"/>
        </w:rPr>
        <w:t xml:space="preserve">2020, Programu Współpracy Transgranicznej Polska-Rosja 2014-2020, </w:t>
      </w:r>
      <w:r w:rsidRPr="00E943A0">
        <w:rPr>
          <w:rFonts w:ascii="Calibri" w:eastAsia="Calibri" w:hAnsi="Calibri" w:cs="Calibri"/>
        </w:rPr>
        <w:t xml:space="preserve">Programu Współpracy </w:t>
      </w:r>
      <w:proofErr w:type="spellStart"/>
      <w:r w:rsidRPr="00E943A0">
        <w:rPr>
          <w:rFonts w:ascii="Calibri" w:eastAsia="Calibri" w:hAnsi="Calibri" w:cs="Calibri"/>
        </w:rPr>
        <w:t>Interreg</w:t>
      </w:r>
      <w:proofErr w:type="spellEnd"/>
      <w:r w:rsidRPr="00E943A0">
        <w:rPr>
          <w:rFonts w:ascii="Calibri" w:eastAsia="Calibri" w:hAnsi="Calibri" w:cs="Calibri"/>
        </w:rPr>
        <w:t xml:space="preserve"> V-A </w:t>
      </w:r>
      <w:r w:rsidRPr="00E943A0">
        <w:rPr>
          <w:rFonts w:ascii="Calibri" w:hAnsi="Calibri" w:cs="Calibri"/>
          <w:color w:val="000000"/>
          <w:lang w:eastAsia="pl-PL"/>
        </w:rPr>
        <w:t>Południowy Bałtyk</w:t>
      </w:r>
      <w:r w:rsidRPr="00E943A0">
        <w:rPr>
          <w:rFonts w:ascii="Calibri" w:hAnsi="Calibri" w:cs="Calibri"/>
          <w:color w:val="000000"/>
          <w:lang w:val="x-none" w:eastAsia="pl-PL"/>
        </w:rPr>
        <w:t xml:space="preserve"> 2014-2020</w:t>
      </w:r>
      <w:r w:rsidRPr="00E943A0">
        <w:rPr>
          <w:rFonts w:ascii="Calibri" w:hAnsi="Calibri" w:cs="Calibri"/>
          <w:color w:val="000000"/>
          <w:lang w:eastAsia="pl-PL"/>
        </w:rPr>
        <w:t>,</w:t>
      </w:r>
      <w:r w:rsidRPr="00E943A0">
        <w:rPr>
          <w:rFonts w:ascii="Calibri" w:hAnsi="Calibri" w:cs="Calibri"/>
        </w:rPr>
        <w:t xml:space="preserve"> </w:t>
      </w:r>
      <w:r w:rsidRPr="00E943A0">
        <w:rPr>
          <w:rFonts w:ascii="Calibri" w:hAnsi="Calibri" w:cs="Calibri"/>
          <w:color w:val="000000"/>
          <w:lang w:eastAsia="pl-PL"/>
        </w:rPr>
        <w:t xml:space="preserve">Programu Współpracy INTERREG Polska – Saksonia 2014-2020. </w:t>
      </w:r>
      <w:r w:rsidRPr="00E943A0">
        <w:rPr>
          <w:rFonts w:ascii="Calibri" w:eastAsia="Calibri" w:hAnsi="Calibri" w:cs="Calibri"/>
        </w:rPr>
        <w:t xml:space="preserve">Zmiana struktury finansowania Centrum Projektów Europejskich nie wymaga aneksowania umowy- usługi będą sfinansowane ze środków Programów na lata 2021-2027. </w:t>
      </w:r>
    </w:p>
    <w:p w14:paraId="4E5CE4D6" w14:textId="0DD2726F" w:rsidR="00B71F19" w:rsidRPr="00E943A0" w:rsidRDefault="00B71F19" w:rsidP="00B71F19">
      <w:pPr>
        <w:widowControl/>
        <w:numPr>
          <w:ilvl w:val="0"/>
          <w:numId w:val="150"/>
        </w:numPr>
        <w:tabs>
          <w:tab w:val="left" w:pos="-3098"/>
          <w:tab w:val="left" w:pos="-2956"/>
          <w:tab w:val="left" w:pos="-2814"/>
        </w:tabs>
        <w:suppressAutoHyphens/>
        <w:autoSpaceDE/>
        <w:autoSpaceDN/>
        <w:spacing w:beforeLines="40" w:before="96" w:afterLines="40" w:after="96" w:line="259" w:lineRule="auto"/>
        <w:jc w:val="both"/>
        <w:rPr>
          <w:rFonts w:ascii="Calibri" w:hAnsi="Calibri" w:cs="Calibri"/>
          <w:lang w:val="x-none" w:eastAsia="pl-PL"/>
        </w:rPr>
      </w:pPr>
      <w:r w:rsidRPr="00E943A0">
        <w:rPr>
          <w:rFonts w:ascii="Calibri" w:hAnsi="Calibri" w:cs="Calibri"/>
          <w:lang w:eastAsia="pl-PL"/>
        </w:rPr>
        <w:t>U</w:t>
      </w:r>
      <w:r w:rsidRPr="00E943A0">
        <w:rPr>
          <w:rFonts w:ascii="Calibri" w:hAnsi="Calibri" w:cs="Calibri"/>
          <w:lang w:val="x-none" w:eastAsia="pl-PL"/>
        </w:rPr>
        <w:t>mowa została zawarta w wyniku udzielenia zamówienia publicznego nr WA.263</w:t>
      </w:r>
      <w:r w:rsidRPr="00E943A0">
        <w:rPr>
          <w:rFonts w:ascii="Calibri" w:hAnsi="Calibri" w:cs="Calibri"/>
          <w:lang w:eastAsia="pl-PL"/>
        </w:rPr>
        <w:t>.9.2022.MW</w:t>
      </w:r>
      <w:r w:rsidRPr="00E943A0">
        <w:rPr>
          <w:rFonts w:ascii="Calibri" w:hAnsi="Calibri" w:cs="Calibri"/>
          <w:lang w:val="x-none" w:eastAsia="pl-PL"/>
        </w:rPr>
        <w:t xml:space="preserve">, </w:t>
      </w:r>
      <w:r w:rsidRPr="00E943A0">
        <w:rPr>
          <w:rFonts w:ascii="Calibri" w:hAnsi="Calibri" w:cs="Calibri"/>
          <w:b/>
          <w:bCs/>
          <w:lang w:eastAsia="pl-PL"/>
        </w:rPr>
        <w:t>część III</w:t>
      </w:r>
      <w:r w:rsidRPr="00E943A0">
        <w:rPr>
          <w:rFonts w:ascii="Calibri" w:hAnsi="Calibri" w:cs="Calibri"/>
          <w:lang w:eastAsia="pl-PL"/>
        </w:rPr>
        <w:t xml:space="preserve">, </w:t>
      </w:r>
      <w:r w:rsidRPr="00E943A0">
        <w:rPr>
          <w:rFonts w:ascii="Calibri" w:hAnsi="Calibri" w:cs="Calibri"/>
          <w:lang w:val="x-none" w:eastAsia="pl-PL"/>
        </w:rPr>
        <w:t xml:space="preserve">prowadzonego w trybie </w:t>
      </w:r>
      <w:r w:rsidRPr="00E943A0">
        <w:rPr>
          <w:rFonts w:ascii="Calibri" w:hAnsi="Calibri" w:cs="Calibri"/>
          <w:lang w:eastAsia="pl-PL"/>
        </w:rPr>
        <w:t xml:space="preserve">podstawowym </w:t>
      </w:r>
      <w:r w:rsidRPr="00E943A0">
        <w:rPr>
          <w:rFonts w:ascii="Calibri" w:eastAsia="Calibri" w:hAnsi="Calibri" w:cs="Calibri"/>
          <w:bCs/>
          <w:lang w:eastAsia="pl-PL"/>
        </w:rPr>
        <w:t xml:space="preserve">na podstawie art. 275 pkt 1 ustawy z dnia 11 września 2019 r. </w:t>
      </w:r>
      <w:r w:rsidRPr="00E943A0">
        <w:rPr>
          <w:rFonts w:ascii="Calibri" w:eastAsia="Calibri" w:hAnsi="Calibri" w:cs="Calibri"/>
          <w:lang w:bidi="pl-PL"/>
        </w:rPr>
        <w:t xml:space="preserve">(Dz. U. z 2021 r., poz. 1129 z </w:t>
      </w:r>
      <w:proofErr w:type="spellStart"/>
      <w:r w:rsidRPr="00E943A0">
        <w:rPr>
          <w:rFonts w:ascii="Calibri" w:eastAsia="Calibri" w:hAnsi="Calibri" w:cs="Calibri"/>
          <w:lang w:bidi="pl-PL"/>
        </w:rPr>
        <w:t>późn</w:t>
      </w:r>
      <w:proofErr w:type="spellEnd"/>
      <w:r w:rsidRPr="00E943A0">
        <w:rPr>
          <w:rFonts w:ascii="Calibri" w:eastAsia="Calibri" w:hAnsi="Calibri" w:cs="Calibri"/>
          <w:lang w:bidi="pl-PL"/>
        </w:rPr>
        <w:t>. zm</w:t>
      </w:r>
      <w:r w:rsidRPr="00E943A0">
        <w:rPr>
          <w:rFonts w:ascii="Calibri" w:eastAsia="Calibri" w:hAnsi="Calibri" w:cs="Calibri"/>
        </w:rPr>
        <w:t>.).</w:t>
      </w:r>
      <w:r w:rsidRPr="00E943A0">
        <w:rPr>
          <w:rFonts w:ascii="Calibri" w:eastAsia="Calibri" w:hAnsi="Calibri" w:cs="Calibri"/>
          <w:bCs/>
          <w:lang w:eastAsia="pl-PL"/>
        </w:rPr>
        <w:t xml:space="preserve"> </w:t>
      </w:r>
    </w:p>
    <w:p w14:paraId="5CC3BC6F" w14:textId="77777777" w:rsidR="00B71F19" w:rsidRPr="00E943A0" w:rsidRDefault="00B71F19" w:rsidP="00B71F19">
      <w:pPr>
        <w:keepNext/>
        <w:widowControl/>
        <w:tabs>
          <w:tab w:val="left" w:pos="284"/>
          <w:tab w:val="left" w:pos="426"/>
        </w:tabs>
        <w:autoSpaceDE/>
        <w:spacing w:beforeLines="40" w:before="96" w:afterLines="40" w:after="96"/>
        <w:jc w:val="center"/>
        <w:outlineLvl w:val="2"/>
        <w:rPr>
          <w:rFonts w:ascii="Calibri" w:hAnsi="Calibri" w:cs="Calibri"/>
          <w:b/>
          <w:lang w:val="x-none" w:eastAsia="pl-PL"/>
        </w:rPr>
      </w:pPr>
    </w:p>
    <w:p w14:paraId="5C20CE3B" w14:textId="77777777" w:rsidR="00B71F19" w:rsidRPr="00E943A0" w:rsidRDefault="00B71F19" w:rsidP="00B71F19">
      <w:pPr>
        <w:keepNext/>
        <w:widowControl/>
        <w:tabs>
          <w:tab w:val="left" w:pos="284"/>
          <w:tab w:val="left" w:pos="426"/>
        </w:tabs>
        <w:autoSpaceDE/>
        <w:spacing w:beforeLines="40" w:before="96" w:afterLines="40" w:after="96"/>
        <w:jc w:val="center"/>
        <w:outlineLvl w:val="2"/>
        <w:rPr>
          <w:rFonts w:ascii="Calibri" w:hAnsi="Calibri" w:cs="Calibri"/>
          <w:b/>
          <w:lang w:eastAsia="pl-PL"/>
        </w:rPr>
      </w:pPr>
      <w:r w:rsidRPr="00E943A0">
        <w:rPr>
          <w:rFonts w:ascii="Calibri" w:hAnsi="Calibri" w:cs="Calibri"/>
          <w:b/>
          <w:lang w:eastAsia="pl-PL"/>
        </w:rPr>
        <w:t>§ 2</w:t>
      </w:r>
    </w:p>
    <w:p w14:paraId="71949A74" w14:textId="77777777" w:rsidR="00B71F19" w:rsidRPr="00E943A0" w:rsidRDefault="00B71F19" w:rsidP="00B71F19">
      <w:pPr>
        <w:keepNext/>
        <w:widowControl/>
        <w:tabs>
          <w:tab w:val="left" w:pos="284"/>
          <w:tab w:val="left" w:pos="426"/>
        </w:tabs>
        <w:autoSpaceDE/>
        <w:spacing w:beforeLines="40" w:before="96" w:afterLines="40" w:after="96"/>
        <w:jc w:val="center"/>
        <w:outlineLvl w:val="2"/>
        <w:rPr>
          <w:rFonts w:ascii="Calibri" w:hAnsi="Calibri" w:cs="Calibri"/>
          <w:b/>
          <w:lang w:eastAsia="pl-PL"/>
        </w:rPr>
      </w:pPr>
      <w:r w:rsidRPr="00E943A0">
        <w:rPr>
          <w:rFonts w:ascii="Calibri" w:hAnsi="Calibri" w:cs="Calibri"/>
          <w:b/>
          <w:lang w:eastAsia="pl-PL"/>
        </w:rPr>
        <w:t>Przedmiot zamówienia</w:t>
      </w:r>
    </w:p>
    <w:p w14:paraId="6CF638FE" w14:textId="77777777" w:rsidR="00B71F19" w:rsidRPr="00E943A0" w:rsidRDefault="00B71F19" w:rsidP="00B71F19">
      <w:pPr>
        <w:widowControl/>
        <w:numPr>
          <w:ilvl w:val="0"/>
          <w:numId w:val="151"/>
        </w:numPr>
        <w:tabs>
          <w:tab w:val="left" w:pos="426"/>
        </w:tabs>
        <w:autoSpaceDE/>
        <w:autoSpaceDN/>
        <w:spacing w:beforeLines="40" w:before="96" w:afterLines="40" w:after="96" w:line="259" w:lineRule="auto"/>
        <w:ind w:left="426"/>
        <w:jc w:val="both"/>
        <w:rPr>
          <w:rFonts w:ascii="Calibri" w:eastAsia="Calibri" w:hAnsi="Calibri" w:cs="Calibri"/>
          <w:lang w:eastAsia="pl-PL"/>
        </w:rPr>
      </w:pPr>
      <w:r w:rsidRPr="00E943A0">
        <w:rPr>
          <w:rFonts w:ascii="Calibri" w:eastAsia="Calibri" w:hAnsi="Calibri" w:cs="Calibri"/>
          <w:lang w:eastAsia="pl-PL"/>
        </w:rPr>
        <w:t xml:space="preserve">Przedmiotem zamówienia jest: </w:t>
      </w:r>
    </w:p>
    <w:p w14:paraId="3CF554FF" w14:textId="77777777" w:rsidR="00B71F19" w:rsidRPr="00E943A0" w:rsidRDefault="00B71F19" w:rsidP="00B71F19">
      <w:pPr>
        <w:widowControl/>
        <w:numPr>
          <w:ilvl w:val="0"/>
          <w:numId w:val="152"/>
        </w:numPr>
        <w:suppressAutoHyphens/>
        <w:autoSpaceDE/>
        <w:autoSpaceDN/>
        <w:adjustRightInd w:val="0"/>
        <w:spacing w:beforeLines="40" w:before="96" w:afterLines="40" w:after="96" w:line="259" w:lineRule="auto"/>
        <w:ind w:left="851" w:hanging="491"/>
        <w:jc w:val="both"/>
        <w:rPr>
          <w:rFonts w:ascii="Calibri" w:eastAsia="Calibri" w:hAnsi="Calibri" w:cs="Calibri"/>
          <w:lang w:val="x-none" w:eastAsia="pl-PL"/>
        </w:rPr>
      </w:pPr>
      <w:r w:rsidRPr="00E943A0">
        <w:rPr>
          <w:rFonts w:ascii="Calibri" w:eastAsia="Calibri" w:hAnsi="Calibri" w:cs="Calibri"/>
          <w:lang w:val="x-none" w:eastAsia="pl-PL"/>
        </w:rPr>
        <w:t xml:space="preserve">dostawa </w:t>
      </w:r>
      <w:r w:rsidRPr="00E943A0">
        <w:rPr>
          <w:rFonts w:ascii="Calibri" w:eastAsia="Calibri" w:hAnsi="Calibri" w:cs="Calibri"/>
          <w:lang w:eastAsia="pl-PL"/>
        </w:rPr>
        <w:t xml:space="preserve">i przeniesienie własności na rzecz Zamawiającego </w:t>
      </w:r>
      <w:r w:rsidRPr="00E943A0">
        <w:rPr>
          <w:rFonts w:ascii="Calibri" w:eastAsia="Calibri" w:hAnsi="Calibri" w:cs="Calibri"/>
          <w:lang w:val="x-none" w:eastAsia="pl-PL"/>
        </w:rPr>
        <w:t xml:space="preserve">przedmiotu zamówienia opisanego w załączniku nr 1 do niniejszej umowy </w:t>
      </w:r>
      <w:r w:rsidRPr="00E943A0">
        <w:rPr>
          <w:rFonts w:ascii="Calibri" w:eastAsia="Calibri" w:hAnsi="Calibri" w:cs="Calibri"/>
          <w:lang w:eastAsia="pl-PL"/>
        </w:rPr>
        <w:t>wraz z wniesienie</w:t>
      </w:r>
      <w:r w:rsidRPr="00E943A0">
        <w:rPr>
          <w:rFonts w:ascii="Calibri" w:eastAsia="Calibri" w:hAnsi="Calibri" w:cs="Calibri"/>
          <w:lang w:val="x-none" w:eastAsia="pl-PL"/>
        </w:rPr>
        <w:t xml:space="preserve"> do siedziby Zamawiającego i rozładunki</w:t>
      </w:r>
      <w:r w:rsidRPr="00E943A0">
        <w:rPr>
          <w:rFonts w:ascii="Calibri" w:eastAsia="Calibri" w:hAnsi="Calibri" w:cs="Calibri"/>
          <w:lang w:eastAsia="pl-PL"/>
        </w:rPr>
        <w:t>em</w:t>
      </w:r>
      <w:r w:rsidRPr="00E943A0">
        <w:rPr>
          <w:rFonts w:ascii="Calibri" w:eastAsia="Calibri" w:hAnsi="Calibri" w:cs="Calibri"/>
          <w:lang w:val="x-none" w:eastAsia="pl-PL"/>
        </w:rPr>
        <w:t xml:space="preserve"> w miejscu wskazanym przez Zamawiającego, w ramach jednej dostawy;</w:t>
      </w:r>
    </w:p>
    <w:p w14:paraId="2ACA83B2" w14:textId="77777777" w:rsidR="00B71F19" w:rsidRPr="00E943A0" w:rsidRDefault="00B71F19" w:rsidP="00B71F19">
      <w:pPr>
        <w:widowControl/>
        <w:numPr>
          <w:ilvl w:val="0"/>
          <w:numId w:val="152"/>
        </w:numPr>
        <w:tabs>
          <w:tab w:val="left" w:pos="284"/>
          <w:tab w:val="left" w:pos="426"/>
        </w:tabs>
        <w:suppressAutoHyphens/>
        <w:autoSpaceDE/>
        <w:autoSpaceDN/>
        <w:adjustRightInd w:val="0"/>
        <w:spacing w:beforeLines="40" w:before="96" w:afterLines="40" w:after="96" w:line="259" w:lineRule="auto"/>
        <w:ind w:left="851" w:hanging="425"/>
        <w:jc w:val="both"/>
        <w:rPr>
          <w:rFonts w:ascii="Calibri" w:eastAsia="Calibri" w:hAnsi="Calibri" w:cs="Calibri"/>
          <w:lang w:val="x-none" w:eastAsia="pl-PL"/>
        </w:rPr>
      </w:pPr>
      <w:r w:rsidRPr="00E943A0">
        <w:rPr>
          <w:rFonts w:ascii="Calibri" w:eastAsia="Calibri" w:hAnsi="Calibri" w:cs="Calibri"/>
          <w:lang w:val="x-none" w:eastAsia="pl-PL"/>
        </w:rPr>
        <w:lastRenderedPageBreak/>
        <w:t>dostarczenie przez Wykonawcę dokumentacji technicznej oferowanego sprzętu, instrukcji obsługi, karty gwarancyjnej;</w:t>
      </w:r>
    </w:p>
    <w:p w14:paraId="362AFAF6" w14:textId="77777777" w:rsidR="00B71F19" w:rsidRPr="00E943A0" w:rsidRDefault="00B71F19" w:rsidP="00B71F19">
      <w:pPr>
        <w:widowControl/>
        <w:numPr>
          <w:ilvl w:val="0"/>
          <w:numId w:val="152"/>
        </w:numPr>
        <w:tabs>
          <w:tab w:val="left" w:pos="284"/>
          <w:tab w:val="left" w:pos="426"/>
        </w:tabs>
        <w:suppressAutoHyphens/>
        <w:autoSpaceDE/>
        <w:autoSpaceDN/>
        <w:adjustRightInd w:val="0"/>
        <w:spacing w:beforeLines="40" w:before="96" w:afterLines="40" w:after="96" w:line="259" w:lineRule="auto"/>
        <w:ind w:left="851" w:hanging="425"/>
        <w:jc w:val="both"/>
        <w:rPr>
          <w:rFonts w:ascii="Calibri" w:eastAsia="Calibri" w:hAnsi="Calibri" w:cs="Calibri"/>
          <w:lang w:val="x-none" w:eastAsia="pl-PL"/>
        </w:rPr>
      </w:pPr>
      <w:r w:rsidRPr="00E943A0">
        <w:rPr>
          <w:rFonts w:ascii="Calibri" w:eastAsia="Calibri" w:hAnsi="Calibri" w:cs="Calibri"/>
          <w:lang w:eastAsia="pl-PL"/>
        </w:rPr>
        <w:t>z</w:t>
      </w:r>
      <w:proofErr w:type="spellStart"/>
      <w:r w:rsidRPr="00E943A0">
        <w:rPr>
          <w:rFonts w:ascii="Calibri" w:eastAsia="Calibri" w:hAnsi="Calibri" w:cs="Calibri"/>
          <w:lang w:val="x-none" w:eastAsia="pl-PL"/>
        </w:rPr>
        <w:t>apewnienie</w:t>
      </w:r>
      <w:proofErr w:type="spellEnd"/>
      <w:r w:rsidRPr="00E943A0">
        <w:rPr>
          <w:rFonts w:ascii="Calibri" w:eastAsia="Calibri" w:hAnsi="Calibri" w:cs="Calibri"/>
          <w:lang w:val="x-none" w:eastAsia="pl-PL"/>
        </w:rPr>
        <w:t xml:space="preserve"> przez Wykonawcę gwarancji i zapewnienie autoryzowanego serwisu gwarancyjnego.</w:t>
      </w:r>
    </w:p>
    <w:p w14:paraId="29EA8B28" w14:textId="77777777" w:rsidR="00B71F19" w:rsidRPr="00E943A0" w:rsidRDefault="00B71F19" w:rsidP="00B71F19">
      <w:pPr>
        <w:widowControl/>
        <w:numPr>
          <w:ilvl w:val="0"/>
          <w:numId w:val="151"/>
        </w:numPr>
        <w:tabs>
          <w:tab w:val="left" w:pos="426"/>
        </w:tabs>
        <w:autoSpaceDE/>
        <w:autoSpaceDN/>
        <w:spacing w:beforeLines="40" w:before="96" w:afterLines="40" w:after="96" w:line="259" w:lineRule="auto"/>
        <w:ind w:left="0" w:firstLine="0"/>
        <w:jc w:val="both"/>
        <w:rPr>
          <w:rFonts w:ascii="Calibri" w:eastAsia="Calibri" w:hAnsi="Calibri" w:cs="Calibri"/>
          <w:lang w:eastAsia="pl-PL"/>
        </w:rPr>
      </w:pPr>
      <w:r w:rsidRPr="00E943A0">
        <w:rPr>
          <w:rFonts w:ascii="Calibri" w:eastAsia="Calibri" w:hAnsi="Calibri" w:cs="Calibri"/>
          <w:lang w:eastAsia="pl-PL"/>
        </w:rPr>
        <w:t xml:space="preserve">Przedmiot zamówienia nie obejmuje usługi montażu, instalacji, migracji danych. </w:t>
      </w:r>
    </w:p>
    <w:p w14:paraId="25E94491" w14:textId="77777777" w:rsidR="00B71F19" w:rsidRPr="00E943A0" w:rsidRDefault="00B71F19" w:rsidP="00B71F19">
      <w:pPr>
        <w:widowControl/>
        <w:numPr>
          <w:ilvl w:val="0"/>
          <w:numId w:val="151"/>
        </w:numPr>
        <w:tabs>
          <w:tab w:val="left" w:pos="426"/>
        </w:tabs>
        <w:autoSpaceDE/>
        <w:autoSpaceDN/>
        <w:spacing w:beforeLines="40" w:before="96" w:afterLines="40" w:after="96" w:line="259" w:lineRule="auto"/>
        <w:ind w:left="0" w:firstLine="0"/>
        <w:jc w:val="both"/>
        <w:rPr>
          <w:rFonts w:ascii="Calibri" w:eastAsia="Calibri" w:hAnsi="Calibri" w:cs="Calibri"/>
          <w:lang w:eastAsia="pl-PL"/>
        </w:rPr>
      </w:pPr>
      <w:r w:rsidRPr="00E943A0">
        <w:rPr>
          <w:rFonts w:ascii="Calibri" w:eastAsia="Calibri" w:hAnsi="Calibri" w:cs="Calibri"/>
          <w:lang w:eastAsia="pl-PL"/>
        </w:rPr>
        <w:t>Szczegółowy opis przedmiotu zamówienia określa załącznik nr 1 do niniejszej umowy.</w:t>
      </w:r>
    </w:p>
    <w:p w14:paraId="00F829A6" w14:textId="77777777" w:rsidR="00B71F19" w:rsidRPr="00E943A0" w:rsidRDefault="00B71F19" w:rsidP="00B71F19">
      <w:pPr>
        <w:keepNext/>
        <w:widowControl/>
        <w:tabs>
          <w:tab w:val="left" w:pos="284"/>
          <w:tab w:val="left" w:pos="426"/>
        </w:tabs>
        <w:autoSpaceDE/>
        <w:spacing w:beforeLines="40" w:before="96" w:afterLines="40" w:after="96"/>
        <w:jc w:val="center"/>
        <w:outlineLvl w:val="2"/>
        <w:rPr>
          <w:rFonts w:ascii="Calibri" w:hAnsi="Calibri" w:cs="Calibri"/>
          <w:b/>
          <w:lang w:eastAsia="pl-PL"/>
        </w:rPr>
      </w:pPr>
    </w:p>
    <w:p w14:paraId="4B6276E8" w14:textId="77777777" w:rsidR="00B71F19" w:rsidRPr="00E943A0" w:rsidRDefault="00B71F19" w:rsidP="00B71F19">
      <w:pPr>
        <w:keepNext/>
        <w:widowControl/>
        <w:tabs>
          <w:tab w:val="left" w:pos="284"/>
          <w:tab w:val="left" w:pos="426"/>
        </w:tabs>
        <w:autoSpaceDE/>
        <w:spacing w:beforeLines="40" w:before="96" w:afterLines="40" w:after="96"/>
        <w:jc w:val="center"/>
        <w:outlineLvl w:val="2"/>
        <w:rPr>
          <w:rFonts w:ascii="Calibri" w:hAnsi="Calibri" w:cs="Calibri"/>
          <w:b/>
          <w:lang w:eastAsia="pl-PL"/>
        </w:rPr>
      </w:pPr>
      <w:r w:rsidRPr="00E943A0">
        <w:rPr>
          <w:rFonts w:ascii="Calibri" w:hAnsi="Calibri" w:cs="Calibri"/>
          <w:b/>
          <w:lang w:eastAsia="pl-PL"/>
        </w:rPr>
        <w:t>§ 3</w:t>
      </w:r>
    </w:p>
    <w:p w14:paraId="1B788591" w14:textId="77777777" w:rsidR="00B71F19" w:rsidRPr="00E943A0" w:rsidRDefault="00B71F19" w:rsidP="00B71F19">
      <w:pPr>
        <w:keepNext/>
        <w:widowControl/>
        <w:tabs>
          <w:tab w:val="left" w:pos="284"/>
          <w:tab w:val="left" w:pos="426"/>
        </w:tabs>
        <w:autoSpaceDE/>
        <w:spacing w:beforeLines="40" w:before="96" w:afterLines="40" w:after="96"/>
        <w:jc w:val="center"/>
        <w:outlineLvl w:val="2"/>
        <w:rPr>
          <w:rFonts w:ascii="Calibri" w:hAnsi="Calibri" w:cs="Calibri"/>
          <w:b/>
          <w:lang w:eastAsia="pl-PL"/>
        </w:rPr>
      </w:pPr>
      <w:r w:rsidRPr="00E943A0">
        <w:rPr>
          <w:rFonts w:ascii="Calibri" w:hAnsi="Calibri" w:cs="Calibri"/>
          <w:b/>
          <w:lang w:eastAsia="pl-PL"/>
        </w:rPr>
        <w:t>Termin realizacji umowy</w:t>
      </w:r>
    </w:p>
    <w:p w14:paraId="79A8BE19" w14:textId="77777777" w:rsidR="00B71F19" w:rsidRPr="00E943A0" w:rsidRDefault="00B71F19" w:rsidP="00B71F19">
      <w:pPr>
        <w:widowControl/>
        <w:numPr>
          <w:ilvl w:val="0"/>
          <w:numId w:val="153"/>
        </w:numPr>
        <w:autoSpaceDE/>
        <w:autoSpaceDN/>
        <w:adjustRightInd w:val="0"/>
        <w:spacing w:beforeLines="40" w:before="96" w:afterLines="40" w:after="96" w:line="259" w:lineRule="auto"/>
        <w:jc w:val="both"/>
        <w:rPr>
          <w:rFonts w:ascii="Calibri" w:hAnsi="Calibri" w:cs="Calibri"/>
          <w:spacing w:val="-12"/>
          <w:lang w:eastAsia="pl-PL"/>
        </w:rPr>
      </w:pPr>
      <w:r w:rsidRPr="00E943A0">
        <w:rPr>
          <w:rFonts w:ascii="Calibri" w:hAnsi="Calibri" w:cs="Calibri"/>
          <w:spacing w:val="-12"/>
          <w:lang w:eastAsia="pl-PL"/>
        </w:rPr>
        <w:t xml:space="preserve">Wykonawca zobowiązuje się do zrealizowania umowy w terminie 60 dni od dnia zawarcia umowy, z zastrzeżeniem ust. 4. </w:t>
      </w:r>
    </w:p>
    <w:p w14:paraId="5991CEA6" w14:textId="77777777" w:rsidR="00B71F19" w:rsidRPr="00E943A0" w:rsidRDefault="00B71F19" w:rsidP="00B71F19">
      <w:pPr>
        <w:widowControl/>
        <w:numPr>
          <w:ilvl w:val="0"/>
          <w:numId w:val="153"/>
        </w:numPr>
        <w:autoSpaceDE/>
        <w:autoSpaceDN/>
        <w:adjustRightInd w:val="0"/>
        <w:spacing w:beforeLines="40" w:before="96" w:afterLines="40" w:after="96" w:line="259" w:lineRule="auto"/>
        <w:ind w:left="426" w:hanging="426"/>
        <w:jc w:val="both"/>
        <w:rPr>
          <w:rFonts w:ascii="Calibri" w:hAnsi="Calibri" w:cs="Calibri"/>
          <w:lang w:eastAsia="pl-PL"/>
        </w:rPr>
      </w:pPr>
      <w:r w:rsidRPr="00E943A0">
        <w:rPr>
          <w:rFonts w:ascii="Calibri" w:hAnsi="Calibri" w:cs="Calibri"/>
          <w:lang w:eastAsia="pl-PL"/>
        </w:rPr>
        <w:t>Za datę wykonania umowy przyjmuje się podpisanie przez obie Strony protokołu odbioru końcowego bez zastrzeżeń, o którym mowa w § 7 ust. 6.</w:t>
      </w:r>
    </w:p>
    <w:p w14:paraId="49B1A306" w14:textId="77777777" w:rsidR="00B71F19" w:rsidRPr="00E943A0" w:rsidRDefault="00B71F19" w:rsidP="00B71F19">
      <w:pPr>
        <w:keepNext/>
        <w:widowControl/>
        <w:tabs>
          <w:tab w:val="left" w:pos="284"/>
          <w:tab w:val="left" w:pos="426"/>
        </w:tabs>
        <w:autoSpaceDE/>
        <w:spacing w:beforeLines="40" w:before="96" w:afterLines="40" w:after="96"/>
        <w:jc w:val="center"/>
        <w:outlineLvl w:val="2"/>
        <w:rPr>
          <w:rFonts w:ascii="Calibri" w:hAnsi="Calibri" w:cs="Calibri"/>
          <w:b/>
          <w:lang w:eastAsia="pl-PL"/>
        </w:rPr>
      </w:pPr>
      <w:r w:rsidRPr="00E943A0">
        <w:rPr>
          <w:rFonts w:ascii="Calibri" w:hAnsi="Calibri" w:cs="Calibri"/>
          <w:b/>
          <w:lang w:eastAsia="pl-PL"/>
        </w:rPr>
        <w:t>§ 4</w:t>
      </w:r>
    </w:p>
    <w:p w14:paraId="3EC80C86" w14:textId="77777777" w:rsidR="00B71F19" w:rsidRPr="00E943A0" w:rsidRDefault="00B71F19" w:rsidP="00B71F19">
      <w:pPr>
        <w:keepNext/>
        <w:widowControl/>
        <w:tabs>
          <w:tab w:val="left" w:pos="284"/>
          <w:tab w:val="left" w:pos="426"/>
        </w:tabs>
        <w:autoSpaceDE/>
        <w:spacing w:beforeLines="40" w:before="96" w:afterLines="40" w:after="96"/>
        <w:jc w:val="center"/>
        <w:outlineLvl w:val="2"/>
        <w:rPr>
          <w:rFonts w:ascii="Calibri" w:hAnsi="Calibri" w:cs="Calibri"/>
          <w:b/>
          <w:lang w:eastAsia="pl-PL"/>
        </w:rPr>
      </w:pPr>
      <w:r w:rsidRPr="00E943A0">
        <w:rPr>
          <w:rFonts w:ascii="Calibri" w:hAnsi="Calibri" w:cs="Calibri"/>
          <w:b/>
          <w:lang w:eastAsia="pl-PL"/>
        </w:rPr>
        <w:t>Procedura realizacji przedmiotu zamówienia</w:t>
      </w:r>
    </w:p>
    <w:p w14:paraId="1B954760" w14:textId="77777777" w:rsidR="00B71F19" w:rsidRPr="00E943A0" w:rsidRDefault="00B71F19" w:rsidP="00B71F19">
      <w:pPr>
        <w:widowControl/>
        <w:numPr>
          <w:ilvl w:val="0"/>
          <w:numId w:val="154"/>
        </w:numPr>
        <w:autoSpaceDE/>
        <w:autoSpaceDN/>
        <w:adjustRightInd w:val="0"/>
        <w:spacing w:beforeLines="40" w:before="96" w:afterLines="40" w:after="96" w:line="259" w:lineRule="auto"/>
        <w:jc w:val="both"/>
        <w:rPr>
          <w:rFonts w:ascii="Calibri" w:hAnsi="Calibri" w:cs="Calibri"/>
          <w:lang w:eastAsia="pl-PL"/>
        </w:rPr>
      </w:pPr>
      <w:r w:rsidRPr="00E943A0">
        <w:rPr>
          <w:rFonts w:ascii="Calibri" w:hAnsi="Calibri" w:cs="Calibri"/>
          <w:lang w:eastAsia="pl-PL"/>
        </w:rPr>
        <w:t>Wykonawca zobowiązuje się do dostarczenia przedmiotu zamówienia do siedziby Zamawiającego wraz z rozładunkiem w miejscu wskazanym przez Zamawiającego (piętro III) na własny koszt. Koszty te obejmują, w szczególności, koszty opakowania i transportu.</w:t>
      </w:r>
    </w:p>
    <w:p w14:paraId="48DFE76B" w14:textId="77777777" w:rsidR="00B71F19" w:rsidRPr="00E943A0" w:rsidRDefault="00B71F19" w:rsidP="00B71F19">
      <w:pPr>
        <w:widowControl/>
        <w:numPr>
          <w:ilvl w:val="0"/>
          <w:numId w:val="154"/>
        </w:numPr>
        <w:autoSpaceDE/>
        <w:autoSpaceDN/>
        <w:adjustRightInd w:val="0"/>
        <w:spacing w:beforeLines="40" w:before="96" w:afterLines="40" w:after="96" w:line="259" w:lineRule="auto"/>
        <w:ind w:left="426" w:hanging="426"/>
        <w:jc w:val="both"/>
        <w:rPr>
          <w:rFonts w:ascii="Calibri" w:hAnsi="Calibri" w:cs="Calibri"/>
          <w:spacing w:val="-12"/>
          <w:lang w:eastAsia="pl-PL"/>
        </w:rPr>
      </w:pPr>
      <w:r w:rsidRPr="00E943A0">
        <w:rPr>
          <w:rFonts w:ascii="Calibri" w:hAnsi="Calibri" w:cs="Calibri"/>
          <w:lang w:eastAsia="pl-PL"/>
        </w:rPr>
        <w:t xml:space="preserve">Strony ustalają, że dostawa będzie się odbywać w dni robocze, to jest od poniedziałku do piątku z wyłączeniem dni ustawowo wolnych od pracy, w godzinach 10:00 – 15:00. Wykonawca zobowiązuje się do poinformowania Zamawiającego z wyprzedzeniem 2 dni roboczych </w:t>
      </w:r>
      <w:r w:rsidRPr="00E943A0">
        <w:rPr>
          <w:rFonts w:ascii="Calibri" w:hAnsi="Calibri" w:cs="Calibri"/>
          <w:spacing w:val="-12"/>
          <w:lang w:eastAsia="pl-PL"/>
        </w:rPr>
        <w:t xml:space="preserve">o planowanym terminie dostawy na adres email </w:t>
      </w:r>
      <w:hyperlink r:id="rId17" w:history="1">
        <w:r w:rsidRPr="00E943A0">
          <w:rPr>
            <w:rFonts w:ascii="Calibri" w:hAnsi="Calibri" w:cs="Calibri"/>
            <w:color w:val="0000FF"/>
            <w:spacing w:val="-12"/>
            <w:u w:val="single"/>
            <w:lang w:eastAsia="pl-PL"/>
          </w:rPr>
          <w:t>cpe@cpe.gov.pl</w:t>
        </w:r>
      </w:hyperlink>
      <w:r w:rsidRPr="00E943A0">
        <w:rPr>
          <w:rFonts w:ascii="Calibri" w:hAnsi="Calibri" w:cs="Calibri"/>
          <w:spacing w:val="-12"/>
          <w:lang w:eastAsia="pl-PL"/>
        </w:rPr>
        <w:t xml:space="preserve"> lub adres email podany w § 6  ust. 1 lit. a.</w:t>
      </w:r>
    </w:p>
    <w:p w14:paraId="50BDE0E4" w14:textId="77777777" w:rsidR="00B71F19" w:rsidRPr="00E943A0" w:rsidRDefault="00B71F19" w:rsidP="00B71F19">
      <w:pPr>
        <w:widowControl/>
        <w:numPr>
          <w:ilvl w:val="0"/>
          <w:numId w:val="154"/>
        </w:numPr>
        <w:autoSpaceDE/>
        <w:autoSpaceDN/>
        <w:adjustRightInd w:val="0"/>
        <w:spacing w:beforeLines="40" w:before="96" w:afterLines="40" w:after="96" w:line="259" w:lineRule="auto"/>
        <w:ind w:left="426" w:hanging="426"/>
        <w:jc w:val="both"/>
        <w:rPr>
          <w:rFonts w:ascii="Calibri" w:hAnsi="Calibri" w:cs="Calibri"/>
          <w:spacing w:val="-12"/>
          <w:lang w:eastAsia="pl-PL"/>
        </w:rPr>
      </w:pPr>
      <w:r w:rsidRPr="00E943A0">
        <w:rPr>
          <w:rFonts w:ascii="Calibri" w:hAnsi="Calibri" w:cs="Calibri"/>
          <w:lang w:eastAsia="pl-PL"/>
        </w:rPr>
        <w:t xml:space="preserve">W dniu i w miejscu dostawy przedstawiciel Zamawiającego dokona odbioru ilościowego </w:t>
      </w:r>
      <w:r w:rsidRPr="00E943A0">
        <w:rPr>
          <w:rFonts w:ascii="Calibri" w:hAnsi="Calibri" w:cs="Calibri"/>
          <w:spacing w:val="-12"/>
          <w:lang w:eastAsia="pl-PL"/>
        </w:rPr>
        <w:t xml:space="preserve">przedmiotu zamówienia. Wykonawcy przysługuje prawo do uczestniczenia w odbiorze ilościowym. </w:t>
      </w:r>
    </w:p>
    <w:p w14:paraId="1F696FAF" w14:textId="77777777" w:rsidR="00B71F19" w:rsidRPr="00E943A0" w:rsidRDefault="00B71F19" w:rsidP="00B71F19">
      <w:pPr>
        <w:widowControl/>
        <w:numPr>
          <w:ilvl w:val="0"/>
          <w:numId w:val="154"/>
        </w:numPr>
        <w:autoSpaceDE/>
        <w:autoSpaceDN/>
        <w:adjustRightInd w:val="0"/>
        <w:spacing w:beforeLines="40" w:before="96" w:afterLines="40" w:after="96" w:line="259" w:lineRule="auto"/>
        <w:ind w:left="426" w:hanging="426"/>
        <w:jc w:val="both"/>
        <w:rPr>
          <w:rFonts w:ascii="Calibri" w:hAnsi="Calibri" w:cs="Calibri"/>
          <w:lang w:eastAsia="pl-PL"/>
        </w:rPr>
      </w:pPr>
      <w:r w:rsidRPr="00E943A0">
        <w:rPr>
          <w:rFonts w:ascii="Calibri" w:hAnsi="Calibri" w:cs="Calibri"/>
          <w:lang w:eastAsia="pl-PL"/>
        </w:rPr>
        <w:t>Odbiór ilościowy będzie polegał na sprawdzeniu ilościowym elementów dostawy, co zostanie potwierdzone Protokołem Odbioru Ilościowego podpisanego ze strony Zamawiającego. Wzór Protokołu Odbioru Ilościowego stanowi załącznik nr 4 do umowy. Warunkiem przyjęcia dostawy jest dostarczenie wraz ze sprzętem wymaganej dokumentacji, o której mowa w § 2 ust.1 pkt 2.</w:t>
      </w:r>
    </w:p>
    <w:p w14:paraId="2AEE52C9" w14:textId="77777777" w:rsidR="00B71F19" w:rsidRPr="00E943A0" w:rsidRDefault="00B71F19" w:rsidP="00B71F19">
      <w:pPr>
        <w:widowControl/>
        <w:numPr>
          <w:ilvl w:val="0"/>
          <w:numId w:val="154"/>
        </w:numPr>
        <w:autoSpaceDE/>
        <w:autoSpaceDN/>
        <w:adjustRightInd w:val="0"/>
        <w:spacing w:beforeLines="40" w:before="96" w:afterLines="40" w:after="96" w:line="259" w:lineRule="auto"/>
        <w:ind w:left="426" w:hanging="426"/>
        <w:jc w:val="both"/>
        <w:rPr>
          <w:rFonts w:ascii="Calibri" w:hAnsi="Calibri" w:cs="Calibri"/>
          <w:spacing w:val="-12"/>
          <w:lang w:eastAsia="pl-PL"/>
        </w:rPr>
      </w:pPr>
      <w:r w:rsidRPr="00E943A0">
        <w:rPr>
          <w:rFonts w:ascii="Calibri" w:hAnsi="Calibri" w:cs="Calibri"/>
          <w:lang w:eastAsia="pl-PL"/>
        </w:rPr>
        <w:t xml:space="preserve">W ramach odbioru ilościowego, w przypadku stwierdzenia niekompletności lub uszkodzeń mechanicznych w przedmiocie zamówienia, Zamawiający wezwie Wykonawcę do uzupełnienia lub wymiany wadliwej części zamówienia. Wykonawca zobowiązany jest do usunięcia braków i </w:t>
      </w:r>
      <w:r w:rsidRPr="00E943A0">
        <w:rPr>
          <w:rFonts w:ascii="Calibri" w:hAnsi="Calibri" w:cs="Calibri"/>
          <w:spacing w:val="-12"/>
          <w:lang w:eastAsia="pl-PL"/>
        </w:rPr>
        <w:t xml:space="preserve">dostarczenia części zamówienia wolnej od uszkodzeń i niekompletności w ciągu 2 dni roboczych od wezwania. </w:t>
      </w:r>
    </w:p>
    <w:p w14:paraId="13EAA411" w14:textId="77777777" w:rsidR="00B71F19" w:rsidRPr="00E943A0" w:rsidRDefault="00B71F19" w:rsidP="00B71F19">
      <w:pPr>
        <w:widowControl/>
        <w:numPr>
          <w:ilvl w:val="0"/>
          <w:numId w:val="154"/>
        </w:numPr>
        <w:autoSpaceDE/>
        <w:autoSpaceDN/>
        <w:adjustRightInd w:val="0"/>
        <w:spacing w:beforeLines="40" w:before="96" w:afterLines="40" w:after="96" w:line="259" w:lineRule="auto"/>
        <w:ind w:left="426" w:hanging="426"/>
        <w:jc w:val="both"/>
        <w:rPr>
          <w:rFonts w:ascii="Calibri" w:hAnsi="Calibri" w:cs="Calibri"/>
          <w:spacing w:val="-14"/>
          <w:lang w:eastAsia="pl-PL"/>
        </w:rPr>
      </w:pPr>
      <w:r w:rsidRPr="00E943A0">
        <w:rPr>
          <w:rFonts w:ascii="Calibri" w:hAnsi="Calibri" w:cs="Calibri"/>
          <w:spacing w:val="-14"/>
          <w:lang w:eastAsia="pl-PL"/>
        </w:rPr>
        <w:t>Protokół Ilościowy i końcowy będzie podpisywany przez Naczelnika Wydziału Administracji lub osobę go zastępującą.</w:t>
      </w:r>
    </w:p>
    <w:p w14:paraId="2BA4D8C0" w14:textId="77777777" w:rsidR="00B71F19" w:rsidRPr="00E943A0" w:rsidRDefault="00B71F19" w:rsidP="00B71F19">
      <w:pPr>
        <w:widowControl/>
        <w:numPr>
          <w:ilvl w:val="0"/>
          <w:numId w:val="154"/>
        </w:numPr>
        <w:autoSpaceDE/>
        <w:autoSpaceDN/>
        <w:adjustRightInd w:val="0"/>
        <w:spacing w:beforeLines="40" w:before="96" w:afterLines="40" w:after="96" w:line="259" w:lineRule="auto"/>
        <w:ind w:left="426" w:hanging="426"/>
        <w:jc w:val="both"/>
        <w:rPr>
          <w:rFonts w:ascii="Calibri" w:hAnsi="Calibri" w:cs="Calibri"/>
          <w:spacing w:val="-12"/>
          <w:lang w:eastAsia="pl-PL"/>
        </w:rPr>
      </w:pPr>
      <w:r w:rsidRPr="00E943A0">
        <w:rPr>
          <w:rFonts w:ascii="Calibri" w:hAnsi="Calibri" w:cs="Calibri"/>
          <w:lang w:eastAsia="pl-PL"/>
        </w:rPr>
        <w:t xml:space="preserve">Przedmiot zamówienia podlega odbiorowi końcowemu polegającemu na stwierdzeniu przez Zamawiającego w terminie 1 dnia roboczego od daty odbioru ilościowego, iż przedmiot zamówienia, który opisany jest w załączniku nr 1 do umowy, jest zgodny z umową i został zrealizowany w terminie, co zostaje potwierdzone Protokołem Odbioru Końcowego. Wzór Protokołu Odbioru Końcowego stanowi załącznik nr 5 do umowy. W przypadku stwierdzenia, iż dostarczony przedmiot zamówienia jest niezgodny z umową, Zamawiający wezwie </w:t>
      </w:r>
      <w:r w:rsidRPr="00E943A0">
        <w:rPr>
          <w:rFonts w:ascii="Calibri" w:hAnsi="Calibri" w:cs="Calibri"/>
          <w:lang w:eastAsia="pl-PL"/>
        </w:rPr>
        <w:lastRenderedPageBreak/>
        <w:t xml:space="preserve">Wykonawcę do dostarczenia przedmiotu zamówienia zgodnego z umową. Wykonawca zobowiązany jest do </w:t>
      </w:r>
      <w:r w:rsidRPr="00E943A0">
        <w:rPr>
          <w:rFonts w:ascii="Calibri" w:hAnsi="Calibri" w:cs="Calibri"/>
          <w:spacing w:val="-12"/>
          <w:lang w:eastAsia="pl-PL"/>
        </w:rPr>
        <w:t>dostarczenia przedmiotu zamówienia, który będzie zgodny z umową w ciągu 1 dnia roboczego od wezwania.</w:t>
      </w:r>
    </w:p>
    <w:p w14:paraId="6E1BF68B" w14:textId="77777777" w:rsidR="00B71F19" w:rsidRPr="00E943A0" w:rsidRDefault="00B71F19" w:rsidP="00B71F19">
      <w:pPr>
        <w:widowControl/>
        <w:numPr>
          <w:ilvl w:val="0"/>
          <w:numId w:val="154"/>
        </w:numPr>
        <w:autoSpaceDE/>
        <w:autoSpaceDN/>
        <w:adjustRightInd w:val="0"/>
        <w:spacing w:beforeLines="40" w:before="96" w:afterLines="40" w:after="96" w:line="259" w:lineRule="auto"/>
        <w:ind w:left="426" w:hanging="426"/>
        <w:jc w:val="both"/>
        <w:rPr>
          <w:rFonts w:ascii="Calibri" w:hAnsi="Calibri" w:cs="Calibri"/>
          <w:lang w:eastAsia="pl-PL"/>
        </w:rPr>
      </w:pPr>
      <w:r w:rsidRPr="00E943A0">
        <w:rPr>
          <w:rFonts w:ascii="Calibri" w:hAnsi="Calibri" w:cs="Calibri"/>
          <w:lang w:eastAsia="pl-PL"/>
        </w:rPr>
        <w:t xml:space="preserve">W przypadku niedochowania terminu, o którym mowa w ust. 5 lub 7, Zamawiający zastrzega sobie prawo do dokonania odbioru bezspornej części przedmiotu zamówienia. W takim przypadku </w:t>
      </w:r>
      <w:r w:rsidRPr="00E943A0">
        <w:rPr>
          <w:rFonts w:ascii="Calibri" w:hAnsi="Calibri" w:cs="Calibri"/>
          <w:spacing w:val="-12"/>
          <w:lang w:eastAsia="pl-PL"/>
        </w:rPr>
        <w:t>Wykonawcy przysługiwać będzie wynagrodzenie wyłącznie dotyczące bezspornej części przedmiotu zamówienia.</w:t>
      </w:r>
    </w:p>
    <w:p w14:paraId="41CE268F" w14:textId="77777777" w:rsidR="00B71F19" w:rsidRPr="00E943A0" w:rsidRDefault="00B71F19" w:rsidP="00B71F19">
      <w:pPr>
        <w:keepNext/>
        <w:widowControl/>
        <w:tabs>
          <w:tab w:val="left" w:pos="284"/>
          <w:tab w:val="left" w:pos="426"/>
        </w:tabs>
        <w:autoSpaceDE/>
        <w:spacing w:beforeLines="40" w:before="96" w:afterLines="40" w:after="96"/>
        <w:jc w:val="center"/>
        <w:outlineLvl w:val="2"/>
        <w:rPr>
          <w:rFonts w:ascii="Calibri" w:hAnsi="Calibri" w:cs="Calibri"/>
          <w:b/>
          <w:lang w:eastAsia="pl-PL"/>
        </w:rPr>
      </w:pPr>
      <w:r w:rsidRPr="00E943A0">
        <w:rPr>
          <w:rFonts w:ascii="Calibri" w:hAnsi="Calibri" w:cs="Calibri"/>
          <w:b/>
          <w:lang w:eastAsia="pl-PL"/>
        </w:rPr>
        <w:t>§ 5</w:t>
      </w:r>
    </w:p>
    <w:p w14:paraId="1CAA23BA" w14:textId="77777777" w:rsidR="00B71F19" w:rsidRPr="00E943A0" w:rsidRDefault="00B71F19" w:rsidP="00B71F19">
      <w:pPr>
        <w:keepNext/>
        <w:widowControl/>
        <w:tabs>
          <w:tab w:val="left" w:pos="284"/>
          <w:tab w:val="left" w:pos="426"/>
        </w:tabs>
        <w:autoSpaceDE/>
        <w:spacing w:beforeLines="40" w:before="96" w:afterLines="40" w:after="96"/>
        <w:jc w:val="center"/>
        <w:outlineLvl w:val="2"/>
        <w:rPr>
          <w:rFonts w:ascii="Calibri" w:hAnsi="Calibri" w:cs="Calibri"/>
          <w:b/>
          <w:lang w:eastAsia="pl-PL"/>
        </w:rPr>
      </w:pPr>
      <w:r w:rsidRPr="00E943A0">
        <w:rPr>
          <w:rFonts w:ascii="Calibri" w:hAnsi="Calibri" w:cs="Calibri"/>
          <w:b/>
          <w:lang w:eastAsia="pl-PL"/>
        </w:rPr>
        <w:t>Oświadczenia Stron</w:t>
      </w:r>
    </w:p>
    <w:p w14:paraId="46296000" w14:textId="77777777" w:rsidR="00B71F19" w:rsidRPr="00E943A0" w:rsidRDefault="00B71F19" w:rsidP="00B71F19">
      <w:pPr>
        <w:widowControl/>
        <w:numPr>
          <w:ilvl w:val="0"/>
          <w:numId w:val="148"/>
        </w:numPr>
        <w:autoSpaceDE/>
        <w:autoSpaceDN/>
        <w:adjustRightInd w:val="0"/>
        <w:spacing w:beforeLines="40" w:before="96" w:afterLines="40" w:after="96" w:line="259" w:lineRule="auto"/>
        <w:jc w:val="both"/>
        <w:rPr>
          <w:rFonts w:ascii="Calibri" w:hAnsi="Calibri" w:cs="Calibri"/>
          <w:lang w:eastAsia="pl-PL"/>
        </w:rPr>
      </w:pPr>
      <w:r w:rsidRPr="00E943A0">
        <w:rPr>
          <w:rFonts w:ascii="Calibri" w:hAnsi="Calibri" w:cs="Calibri"/>
          <w:lang w:eastAsia="pl-PL"/>
        </w:rPr>
        <w:t>Wykonawca zobowiązuje się do dostarczenia przedmiotu zamówienia do siedziby Zamawiającego wraz z rozładunkiem w miejscu wskazanym przez Zamawiającego (piętro III) na własny koszt. Koszty te obejmują, w szczególności, koszty opakowania i transportu.</w:t>
      </w:r>
    </w:p>
    <w:p w14:paraId="3C54BA24" w14:textId="77777777" w:rsidR="00B71F19" w:rsidRPr="00E943A0" w:rsidRDefault="00B71F19" w:rsidP="00B71F19">
      <w:pPr>
        <w:widowControl/>
        <w:numPr>
          <w:ilvl w:val="0"/>
          <w:numId w:val="148"/>
        </w:numPr>
        <w:autoSpaceDE/>
        <w:autoSpaceDN/>
        <w:adjustRightInd w:val="0"/>
        <w:spacing w:beforeLines="40" w:before="96" w:afterLines="40" w:after="96" w:line="259" w:lineRule="auto"/>
        <w:ind w:left="426" w:hanging="426"/>
        <w:jc w:val="both"/>
        <w:rPr>
          <w:rFonts w:ascii="Calibri" w:hAnsi="Calibri" w:cs="Calibri"/>
          <w:spacing w:val="-12"/>
          <w:lang w:eastAsia="pl-PL"/>
        </w:rPr>
      </w:pPr>
      <w:r w:rsidRPr="00E943A0">
        <w:rPr>
          <w:rFonts w:ascii="Calibri" w:hAnsi="Calibri" w:cs="Calibri"/>
          <w:lang w:eastAsia="pl-PL"/>
        </w:rPr>
        <w:t xml:space="preserve">Strony ustalają, że dostawa będzie się odbywać w dni robocze, to jest od poniedziałku do piątku z wyłączeniem dni ustawowo wolnych od pracy, w godzinach 10:00 – 15:00. Wykonawca zobowiązuje się do poinformowania Zamawiającego z wyprzedzeniem 2 dni roboczych </w:t>
      </w:r>
      <w:r w:rsidRPr="00E943A0">
        <w:rPr>
          <w:rFonts w:ascii="Calibri" w:hAnsi="Calibri" w:cs="Calibri"/>
          <w:spacing w:val="-12"/>
          <w:lang w:eastAsia="pl-PL"/>
        </w:rPr>
        <w:t xml:space="preserve">o planowanym terminie dostawy na adres email </w:t>
      </w:r>
      <w:hyperlink r:id="rId18" w:history="1">
        <w:r w:rsidRPr="00E943A0">
          <w:rPr>
            <w:rFonts w:ascii="Calibri" w:hAnsi="Calibri" w:cs="Calibri"/>
            <w:color w:val="0000FF"/>
            <w:spacing w:val="-12"/>
            <w:u w:val="single"/>
            <w:lang w:eastAsia="pl-PL"/>
          </w:rPr>
          <w:t>cpe@cpe.gov.pl</w:t>
        </w:r>
      </w:hyperlink>
      <w:r w:rsidRPr="00E943A0">
        <w:rPr>
          <w:rFonts w:ascii="Calibri" w:hAnsi="Calibri" w:cs="Calibri"/>
          <w:spacing w:val="-12"/>
          <w:lang w:eastAsia="pl-PL"/>
        </w:rPr>
        <w:t xml:space="preserve"> lub adres email podany w § 6  ust. 1 lit. a.</w:t>
      </w:r>
    </w:p>
    <w:p w14:paraId="1975BE43" w14:textId="77777777" w:rsidR="00B71F19" w:rsidRPr="00E943A0" w:rsidRDefault="00B71F19" w:rsidP="00B71F19">
      <w:pPr>
        <w:widowControl/>
        <w:numPr>
          <w:ilvl w:val="0"/>
          <w:numId w:val="148"/>
        </w:numPr>
        <w:autoSpaceDE/>
        <w:autoSpaceDN/>
        <w:adjustRightInd w:val="0"/>
        <w:spacing w:beforeLines="40" w:before="96" w:afterLines="40" w:after="96" w:line="259" w:lineRule="auto"/>
        <w:ind w:left="426" w:hanging="426"/>
        <w:jc w:val="both"/>
        <w:rPr>
          <w:rFonts w:ascii="Calibri" w:hAnsi="Calibri" w:cs="Calibri"/>
          <w:spacing w:val="-12"/>
          <w:lang w:eastAsia="pl-PL"/>
        </w:rPr>
      </w:pPr>
      <w:r w:rsidRPr="00E943A0">
        <w:rPr>
          <w:rFonts w:ascii="Calibri" w:hAnsi="Calibri" w:cs="Calibri"/>
          <w:lang w:eastAsia="pl-PL"/>
        </w:rPr>
        <w:t xml:space="preserve">W dniu i w miejscu dostawy przedstawiciel Zamawiającego dokona odbioru ilościowego </w:t>
      </w:r>
      <w:r w:rsidRPr="00E943A0">
        <w:rPr>
          <w:rFonts w:ascii="Calibri" w:hAnsi="Calibri" w:cs="Calibri"/>
          <w:spacing w:val="-12"/>
          <w:lang w:eastAsia="pl-PL"/>
        </w:rPr>
        <w:t xml:space="preserve">przedmiotu zamówienia. Wykonawcy przysługuje prawo do uczestniczenia w odbiorze ilościowym. </w:t>
      </w:r>
    </w:p>
    <w:p w14:paraId="5510D93E" w14:textId="77777777" w:rsidR="00B71F19" w:rsidRPr="00E943A0" w:rsidRDefault="00B71F19" w:rsidP="00B71F19">
      <w:pPr>
        <w:widowControl/>
        <w:numPr>
          <w:ilvl w:val="0"/>
          <w:numId w:val="148"/>
        </w:numPr>
        <w:autoSpaceDE/>
        <w:autoSpaceDN/>
        <w:adjustRightInd w:val="0"/>
        <w:spacing w:beforeLines="40" w:before="96" w:afterLines="40" w:after="96" w:line="259" w:lineRule="auto"/>
        <w:ind w:left="426" w:hanging="426"/>
        <w:jc w:val="both"/>
        <w:rPr>
          <w:rFonts w:ascii="Calibri" w:hAnsi="Calibri" w:cs="Calibri"/>
          <w:lang w:eastAsia="pl-PL"/>
        </w:rPr>
      </w:pPr>
      <w:r w:rsidRPr="00E943A0">
        <w:rPr>
          <w:rFonts w:ascii="Calibri" w:hAnsi="Calibri" w:cs="Calibri"/>
          <w:lang w:eastAsia="pl-PL"/>
        </w:rPr>
        <w:t>Odbiór ilościowy będzie polegał na sprawdzeniu ilościowym elementów dostawy, co zostanie potwierdzone Protokołem Odbioru Ilościowego podpisanego ze strony Zamawiającego. Wzór Protokołu Odbioru Ilościowego stanowi załącznik nr 4 do umowy. Warunkiem przyjęcia dostawy jest dostarczenie wraz ze sprzętem wymaganej dokumentacji, o której mowa w § 2 ust.1 pkt 2.</w:t>
      </w:r>
    </w:p>
    <w:p w14:paraId="026B159D" w14:textId="77777777" w:rsidR="00B71F19" w:rsidRPr="00E943A0" w:rsidRDefault="00B71F19" w:rsidP="00B71F19">
      <w:pPr>
        <w:widowControl/>
        <w:numPr>
          <w:ilvl w:val="0"/>
          <w:numId w:val="148"/>
        </w:numPr>
        <w:autoSpaceDE/>
        <w:autoSpaceDN/>
        <w:adjustRightInd w:val="0"/>
        <w:spacing w:beforeLines="40" w:before="96" w:afterLines="40" w:after="96" w:line="259" w:lineRule="auto"/>
        <w:ind w:left="426" w:hanging="426"/>
        <w:jc w:val="both"/>
        <w:rPr>
          <w:rFonts w:ascii="Calibri" w:hAnsi="Calibri" w:cs="Calibri"/>
          <w:spacing w:val="-12"/>
          <w:lang w:eastAsia="pl-PL"/>
        </w:rPr>
      </w:pPr>
      <w:r w:rsidRPr="00E943A0">
        <w:rPr>
          <w:rFonts w:ascii="Calibri" w:hAnsi="Calibri" w:cs="Calibri"/>
          <w:lang w:eastAsia="pl-PL"/>
        </w:rPr>
        <w:t xml:space="preserve">W ramach odbioru ilościowego, w przypadku stwierdzenia niekompletności lub uszkodzeń mechanicznych w przedmiocie zamówienia, Zamawiający wezwie Wykonawcę do uzupełnienia lub wymiany wadliwej części zamówienia. Wykonawca zobowiązany jest do usunięcia braków i </w:t>
      </w:r>
      <w:r w:rsidRPr="00E943A0">
        <w:rPr>
          <w:rFonts w:ascii="Calibri" w:hAnsi="Calibri" w:cs="Calibri"/>
          <w:spacing w:val="-12"/>
          <w:lang w:eastAsia="pl-PL"/>
        </w:rPr>
        <w:t xml:space="preserve">dostarczenia części zamówienia wolnej od uszkodzeń i niekompletności w ciągu 2 dni roboczych od wezwania. </w:t>
      </w:r>
    </w:p>
    <w:p w14:paraId="6128E5B3" w14:textId="77777777" w:rsidR="00B71F19" w:rsidRPr="00E943A0" w:rsidRDefault="00B71F19" w:rsidP="00B71F19">
      <w:pPr>
        <w:widowControl/>
        <w:numPr>
          <w:ilvl w:val="0"/>
          <w:numId w:val="148"/>
        </w:numPr>
        <w:autoSpaceDE/>
        <w:autoSpaceDN/>
        <w:adjustRightInd w:val="0"/>
        <w:spacing w:beforeLines="40" w:before="96" w:afterLines="40" w:after="96" w:line="259" w:lineRule="auto"/>
        <w:ind w:left="426" w:hanging="426"/>
        <w:jc w:val="both"/>
        <w:rPr>
          <w:rFonts w:ascii="Calibri" w:hAnsi="Calibri" w:cs="Calibri"/>
          <w:spacing w:val="-14"/>
          <w:lang w:eastAsia="pl-PL"/>
        </w:rPr>
      </w:pPr>
      <w:r w:rsidRPr="00E943A0">
        <w:rPr>
          <w:rFonts w:ascii="Calibri" w:hAnsi="Calibri" w:cs="Calibri"/>
          <w:spacing w:val="-14"/>
          <w:lang w:eastAsia="pl-PL"/>
        </w:rPr>
        <w:t>Protokół Ilościowy i końcowy będzie podpisywany przez Naczelnika Wydziału Administracji lub osobę go zastępującą.</w:t>
      </w:r>
    </w:p>
    <w:p w14:paraId="7900F0AC" w14:textId="77777777" w:rsidR="00B71F19" w:rsidRPr="00E943A0" w:rsidRDefault="00B71F19" w:rsidP="00B71F19">
      <w:pPr>
        <w:widowControl/>
        <w:numPr>
          <w:ilvl w:val="0"/>
          <w:numId w:val="148"/>
        </w:numPr>
        <w:autoSpaceDE/>
        <w:autoSpaceDN/>
        <w:adjustRightInd w:val="0"/>
        <w:spacing w:beforeLines="40" w:before="96" w:afterLines="40" w:after="96" w:line="259" w:lineRule="auto"/>
        <w:ind w:left="426" w:hanging="426"/>
        <w:jc w:val="both"/>
        <w:rPr>
          <w:rFonts w:ascii="Calibri" w:hAnsi="Calibri" w:cs="Calibri"/>
          <w:spacing w:val="-12"/>
          <w:lang w:eastAsia="pl-PL"/>
        </w:rPr>
      </w:pPr>
      <w:r w:rsidRPr="00E943A0">
        <w:rPr>
          <w:rFonts w:ascii="Calibri" w:hAnsi="Calibri" w:cs="Calibri"/>
          <w:lang w:eastAsia="pl-PL"/>
        </w:rPr>
        <w:t xml:space="preserve">Przedmiot zamówienia podlega odbiorowi końcowemu polegającemu na stwierdzeniu przez Zamawiającego w terminie 1 dnia roboczego od daty odbioru ilościowego, iż przedmiot zamówienia, który opisany jest w załączniku nr 1 do umowy, jest zgodny z umową i został zrealizowany w terminie, co zostaje potwierdzone Protokołem Odbioru Końcowego. Wzór Protokołu Odbioru Końcowego stanowi załącznik nr 5 do umowy. W przypadku stwierdzenia, iż dostarczony przedmiot zamówienia jest niezgodny z umową, Zamawiający wezwie Wykonawcę do dostarczenia przedmiotu zamówienia zgodnego z umową. Wykonawca zobowiązany jest do </w:t>
      </w:r>
      <w:r w:rsidRPr="00E943A0">
        <w:rPr>
          <w:rFonts w:ascii="Calibri" w:hAnsi="Calibri" w:cs="Calibri"/>
          <w:spacing w:val="-12"/>
          <w:lang w:eastAsia="pl-PL"/>
        </w:rPr>
        <w:t>dostarczenia przedmiotu zamówienia, który będzie zgodny z umową w ciągu 1 dnia roboczego od wezwania.</w:t>
      </w:r>
    </w:p>
    <w:p w14:paraId="341DF5DD" w14:textId="77777777" w:rsidR="00B71F19" w:rsidRPr="00E943A0" w:rsidRDefault="00B71F19" w:rsidP="00B71F19">
      <w:pPr>
        <w:widowControl/>
        <w:numPr>
          <w:ilvl w:val="0"/>
          <w:numId w:val="148"/>
        </w:numPr>
        <w:autoSpaceDE/>
        <w:autoSpaceDN/>
        <w:adjustRightInd w:val="0"/>
        <w:spacing w:beforeLines="40" w:before="96" w:afterLines="40" w:after="96" w:line="259" w:lineRule="auto"/>
        <w:ind w:left="426" w:hanging="426"/>
        <w:jc w:val="both"/>
        <w:rPr>
          <w:rFonts w:ascii="Calibri" w:hAnsi="Calibri" w:cs="Calibri"/>
          <w:lang w:eastAsia="pl-PL"/>
        </w:rPr>
      </w:pPr>
      <w:r w:rsidRPr="00E943A0">
        <w:rPr>
          <w:rFonts w:ascii="Calibri" w:hAnsi="Calibri" w:cs="Calibri"/>
          <w:lang w:eastAsia="pl-PL"/>
        </w:rPr>
        <w:t xml:space="preserve">W przypadku niedochowania terminu, o którym mowa w ust. 5 lub 7, Zamawiający zastrzega sobie prawo do dokonania odbioru bezspornej części przedmiotu zamówienia. W takim przypadku </w:t>
      </w:r>
      <w:r w:rsidRPr="00E943A0">
        <w:rPr>
          <w:rFonts w:ascii="Calibri" w:hAnsi="Calibri" w:cs="Calibri"/>
          <w:spacing w:val="-12"/>
          <w:lang w:eastAsia="pl-PL"/>
        </w:rPr>
        <w:t>Wykonawcy przysługiwać będzie wynagrodzenie wyłącznie dotyczące bezspornej części przedmiotu zamówienia.</w:t>
      </w:r>
    </w:p>
    <w:p w14:paraId="7C6DF107" w14:textId="77777777" w:rsidR="00B71F19" w:rsidRPr="00E943A0" w:rsidRDefault="00B71F19" w:rsidP="00B71F19">
      <w:pPr>
        <w:keepNext/>
        <w:widowControl/>
        <w:tabs>
          <w:tab w:val="left" w:pos="284"/>
          <w:tab w:val="left" w:pos="426"/>
        </w:tabs>
        <w:autoSpaceDE/>
        <w:spacing w:beforeLines="40" w:before="96" w:afterLines="40" w:after="96"/>
        <w:ind w:left="142"/>
        <w:jc w:val="center"/>
        <w:outlineLvl w:val="2"/>
        <w:rPr>
          <w:rFonts w:ascii="Calibri" w:hAnsi="Calibri" w:cs="Calibri"/>
          <w:b/>
          <w:lang w:eastAsia="pl-PL"/>
        </w:rPr>
      </w:pPr>
      <w:r w:rsidRPr="00E943A0">
        <w:rPr>
          <w:rFonts w:ascii="Calibri" w:hAnsi="Calibri" w:cs="Calibri"/>
          <w:b/>
          <w:lang w:eastAsia="pl-PL"/>
        </w:rPr>
        <w:lastRenderedPageBreak/>
        <w:t>§ 6</w:t>
      </w:r>
    </w:p>
    <w:p w14:paraId="20C4A044" w14:textId="77777777" w:rsidR="00B71F19" w:rsidRPr="00E943A0" w:rsidRDefault="00B71F19" w:rsidP="00B71F19">
      <w:pPr>
        <w:keepNext/>
        <w:widowControl/>
        <w:tabs>
          <w:tab w:val="left" w:pos="284"/>
          <w:tab w:val="left" w:pos="426"/>
        </w:tabs>
        <w:autoSpaceDE/>
        <w:spacing w:beforeLines="40" w:before="96" w:afterLines="40" w:after="96"/>
        <w:jc w:val="center"/>
        <w:outlineLvl w:val="2"/>
        <w:rPr>
          <w:rFonts w:ascii="Calibri" w:hAnsi="Calibri" w:cs="Calibri"/>
          <w:b/>
          <w:lang w:eastAsia="pl-PL"/>
        </w:rPr>
      </w:pPr>
      <w:r w:rsidRPr="00E943A0">
        <w:rPr>
          <w:rFonts w:ascii="Calibri" w:hAnsi="Calibri" w:cs="Calibri"/>
          <w:b/>
          <w:lang w:eastAsia="pl-PL"/>
        </w:rPr>
        <w:t>Osoby do kontaktu</w:t>
      </w:r>
    </w:p>
    <w:p w14:paraId="32451AF5" w14:textId="77777777" w:rsidR="00B71F19" w:rsidRPr="00E943A0" w:rsidRDefault="00B71F19" w:rsidP="00B71F19">
      <w:pPr>
        <w:widowControl/>
        <w:numPr>
          <w:ilvl w:val="0"/>
          <w:numId w:val="155"/>
        </w:numPr>
        <w:autoSpaceDE/>
        <w:autoSpaceDN/>
        <w:adjustRightInd w:val="0"/>
        <w:spacing w:beforeLines="40" w:before="96" w:afterLines="40" w:after="96" w:line="259" w:lineRule="auto"/>
        <w:ind w:left="426" w:hanging="426"/>
        <w:jc w:val="both"/>
        <w:rPr>
          <w:rFonts w:ascii="Calibri" w:hAnsi="Calibri" w:cs="Calibri"/>
          <w:spacing w:val="-12"/>
          <w:lang w:eastAsia="pl-PL"/>
        </w:rPr>
      </w:pPr>
      <w:r w:rsidRPr="00E943A0">
        <w:rPr>
          <w:rFonts w:ascii="Calibri" w:hAnsi="Calibri" w:cs="Calibri"/>
          <w:spacing w:val="-12"/>
          <w:lang w:eastAsia="pl-PL"/>
        </w:rPr>
        <w:t>Do bieżącej współpracy, w zakresie wykonywania niniejszej umowy, upoważnione są następujące osoby:</w:t>
      </w:r>
    </w:p>
    <w:p w14:paraId="20280312" w14:textId="77777777" w:rsidR="00B71F19" w:rsidRPr="00E943A0" w:rsidRDefault="00B71F19" w:rsidP="00B71F19">
      <w:pPr>
        <w:widowControl/>
        <w:tabs>
          <w:tab w:val="left" w:pos="284"/>
          <w:tab w:val="left" w:pos="426"/>
        </w:tabs>
        <w:adjustRightInd w:val="0"/>
        <w:spacing w:beforeLines="40" w:before="96" w:afterLines="40" w:after="96"/>
        <w:jc w:val="both"/>
        <w:rPr>
          <w:rFonts w:ascii="Calibri" w:hAnsi="Calibri" w:cs="Calibri"/>
          <w:lang w:eastAsia="pl-PL"/>
        </w:rPr>
      </w:pPr>
      <w:r w:rsidRPr="00E943A0">
        <w:rPr>
          <w:rFonts w:ascii="Calibri" w:hAnsi="Calibri" w:cs="Calibri"/>
          <w:lang w:eastAsia="pl-PL"/>
        </w:rPr>
        <w:t>a) po stronie Zamawiającego:</w:t>
      </w:r>
    </w:p>
    <w:p w14:paraId="3A0A89C1" w14:textId="77777777" w:rsidR="00B71F19" w:rsidRPr="00E943A0" w:rsidRDefault="00B71F19" w:rsidP="00B71F19">
      <w:pPr>
        <w:widowControl/>
        <w:tabs>
          <w:tab w:val="left" w:pos="284"/>
          <w:tab w:val="left" w:pos="426"/>
        </w:tabs>
        <w:adjustRightInd w:val="0"/>
        <w:spacing w:beforeLines="40" w:before="96" w:afterLines="40" w:after="96"/>
        <w:jc w:val="both"/>
        <w:rPr>
          <w:rFonts w:ascii="Calibri" w:eastAsia="Calibri" w:hAnsi="Calibri" w:cs="Calibri"/>
        </w:rPr>
      </w:pPr>
      <w:r w:rsidRPr="00E943A0">
        <w:rPr>
          <w:rFonts w:ascii="Calibri" w:hAnsi="Calibri" w:cs="Calibri"/>
          <w:lang w:eastAsia="pl-PL"/>
        </w:rPr>
        <w:t xml:space="preserve">P. Paweł Tur, mail: </w:t>
      </w:r>
      <w:hyperlink r:id="rId19" w:history="1">
        <w:r w:rsidRPr="00E943A0">
          <w:rPr>
            <w:rFonts w:ascii="Calibri" w:hAnsi="Calibri" w:cs="Calibri"/>
            <w:color w:val="0000FF"/>
            <w:u w:val="single"/>
            <w:lang w:eastAsia="pl-PL"/>
          </w:rPr>
          <w:t>pawel.tur@cpe.gov.pl</w:t>
        </w:r>
      </w:hyperlink>
      <w:r w:rsidRPr="00E943A0">
        <w:rPr>
          <w:rFonts w:ascii="Calibri" w:hAnsi="Calibri" w:cs="Calibri"/>
          <w:lang w:eastAsia="pl-PL"/>
        </w:rPr>
        <w:t>, tel. kom.: 782 110 015, tel.22 378 31 14</w:t>
      </w:r>
      <w:r w:rsidRPr="00E943A0">
        <w:rPr>
          <w:rFonts w:ascii="Calibri" w:eastAsia="Calibri" w:hAnsi="Calibri" w:cs="Calibri"/>
        </w:rPr>
        <w:t xml:space="preserve">, </w:t>
      </w:r>
    </w:p>
    <w:p w14:paraId="41537E24" w14:textId="77777777" w:rsidR="00B71F19" w:rsidRPr="00E943A0" w:rsidRDefault="00B71F19" w:rsidP="00B71F19">
      <w:pPr>
        <w:spacing w:beforeLines="40" w:before="96" w:afterLines="40" w:after="96"/>
        <w:jc w:val="both"/>
        <w:rPr>
          <w:rFonts w:ascii="Calibri" w:hAnsi="Calibri" w:cs="Calibri"/>
          <w:lang w:eastAsia="pl-PL"/>
        </w:rPr>
      </w:pPr>
      <w:r w:rsidRPr="00E943A0">
        <w:rPr>
          <w:rFonts w:ascii="Calibri" w:hAnsi="Calibri" w:cs="Calibri"/>
        </w:rPr>
        <w:t xml:space="preserve">P. Sławomir Martowski, mail: </w:t>
      </w:r>
      <w:hyperlink r:id="rId20" w:history="1">
        <w:r w:rsidRPr="00E943A0">
          <w:rPr>
            <w:rFonts w:ascii="Calibri" w:hAnsi="Calibri" w:cs="Calibri"/>
            <w:color w:val="0000FF"/>
            <w:u w:val="single"/>
            <w:lang w:eastAsia="pl-PL"/>
          </w:rPr>
          <w:t>slawomir.martowski@cpe.gov.pl</w:t>
        </w:r>
      </w:hyperlink>
      <w:r w:rsidRPr="00E943A0">
        <w:rPr>
          <w:rFonts w:ascii="Calibri" w:hAnsi="Calibri" w:cs="Calibri"/>
          <w:lang w:eastAsia="pl-PL"/>
        </w:rPr>
        <w:t xml:space="preserve">, tel. kom. 782 110 212, tel. 22 378 31 13. </w:t>
      </w:r>
    </w:p>
    <w:p w14:paraId="3B1AFA6E" w14:textId="77777777" w:rsidR="00B71F19" w:rsidRPr="00E943A0" w:rsidRDefault="00B71F19" w:rsidP="00B71F19">
      <w:pPr>
        <w:widowControl/>
        <w:tabs>
          <w:tab w:val="left" w:pos="284"/>
          <w:tab w:val="left" w:pos="426"/>
        </w:tabs>
        <w:adjustRightInd w:val="0"/>
        <w:spacing w:beforeLines="40" w:before="96" w:afterLines="40" w:after="96"/>
        <w:jc w:val="both"/>
        <w:rPr>
          <w:rFonts w:ascii="Calibri" w:hAnsi="Calibri" w:cs="Calibri"/>
          <w:lang w:eastAsia="pl-PL"/>
        </w:rPr>
      </w:pPr>
      <w:r w:rsidRPr="00E943A0">
        <w:rPr>
          <w:rFonts w:ascii="Calibri" w:hAnsi="Calibri" w:cs="Calibri"/>
          <w:lang w:eastAsia="pl-PL"/>
        </w:rPr>
        <w:t>b) po stronie Wykonawcy:</w:t>
      </w:r>
    </w:p>
    <w:p w14:paraId="15060F27" w14:textId="77777777" w:rsidR="00B71F19" w:rsidRPr="00E943A0" w:rsidRDefault="00B71F19" w:rsidP="00B71F19">
      <w:pPr>
        <w:widowControl/>
        <w:tabs>
          <w:tab w:val="left" w:pos="284"/>
          <w:tab w:val="left" w:pos="426"/>
        </w:tabs>
        <w:adjustRightInd w:val="0"/>
        <w:spacing w:beforeLines="40" w:before="96" w:afterLines="40" w:after="96"/>
        <w:jc w:val="both"/>
        <w:rPr>
          <w:rFonts w:ascii="Calibri" w:hAnsi="Calibri" w:cs="Calibri"/>
          <w:lang w:eastAsia="pl-PL"/>
        </w:rPr>
      </w:pPr>
      <w:r w:rsidRPr="00E943A0">
        <w:rPr>
          <w:rFonts w:ascii="Calibri" w:hAnsi="Calibri" w:cs="Calibri"/>
          <w:lang w:eastAsia="pl-PL"/>
        </w:rPr>
        <w:t>…………., mail:…………………, tel.: ……………..</w:t>
      </w:r>
    </w:p>
    <w:p w14:paraId="247FFFB2" w14:textId="77777777" w:rsidR="00B71F19" w:rsidRPr="00E943A0" w:rsidRDefault="00B71F19" w:rsidP="00B71F19">
      <w:pPr>
        <w:widowControl/>
        <w:numPr>
          <w:ilvl w:val="0"/>
          <w:numId w:val="155"/>
        </w:numPr>
        <w:autoSpaceDE/>
        <w:autoSpaceDN/>
        <w:adjustRightInd w:val="0"/>
        <w:spacing w:beforeLines="40" w:before="96" w:afterLines="40" w:after="96" w:line="259" w:lineRule="auto"/>
        <w:ind w:left="426" w:hanging="426"/>
        <w:jc w:val="both"/>
        <w:rPr>
          <w:rFonts w:ascii="Calibri" w:hAnsi="Calibri" w:cs="Calibri"/>
          <w:lang w:eastAsia="pl-PL"/>
        </w:rPr>
      </w:pPr>
      <w:r w:rsidRPr="00E943A0">
        <w:rPr>
          <w:rFonts w:ascii="Calibri" w:hAnsi="Calibri" w:cs="Calibri"/>
          <w:lang w:eastAsia="pl-PL"/>
        </w:rPr>
        <w:t xml:space="preserve">Osoby wymienione w ust. 1 są uprawnione do uzgadniania form i metod pracy, udzielania koniecznych informacji, wynikających z niniejszej umowy, niezbędnych do prawidłowego wykonywania przedmiotu umowy. </w:t>
      </w:r>
    </w:p>
    <w:p w14:paraId="5D810FCD" w14:textId="77777777" w:rsidR="00B71F19" w:rsidRPr="00E943A0" w:rsidRDefault="00B71F19" w:rsidP="00B71F19">
      <w:pPr>
        <w:widowControl/>
        <w:numPr>
          <w:ilvl w:val="0"/>
          <w:numId w:val="155"/>
        </w:numPr>
        <w:autoSpaceDE/>
        <w:autoSpaceDN/>
        <w:adjustRightInd w:val="0"/>
        <w:spacing w:beforeLines="40" w:before="96" w:afterLines="40" w:after="96" w:line="259" w:lineRule="auto"/>
        <w:ind w:left="426" w:hanging="426"/>
        <w:jc w:val="both"/>
        <w:rPr>
          <w:rFonts w:ascii="Calibri" w:hAnsi="Calibri" w:cs="Calibri"/>
          <w:lang w:eastAsia="pl-PL"/>
        </w:rPr>
      </w:pPr>
      <w:r w:rsidRPr="00E943A0">
        <w:rPr>
          <w:rFonts w:ascii="Calibri" w:hAnsi="Calibri" w:cs="Calibri"/>
          <w:lang w:eastAsia="pl-PL"/>
        </w:rPr>
        <w:t>Zmiana ww. osób nie powoduje konieczności aneksowania umowy.</w:t>
      </w:r>
    </w:p>
    <w:p w14:paraId="3B4817E5" w14:textId="77777777" w:rsidR="00B71F19" w:rsidRPr="00E943A0" w:rsidRDefault="00B71F19" w:rsidP="00B71F19">
      <w:pPr>
        <w:keepNext/>
        <w:widowControl/>
        <w:tabs>
          <w:tab w:val="left" w:pos="284"/>
          <w:tab w:val="left" w:pos="426"/>
        </w:tabs>
        <w:autoSpaceDE/>
        <w:spacing w:beforeLines="40" w:before="96" w:afterLines="40" w:after="96"/>
        <w:jc w:val="center"/>
        <w:outlineLvl w:val="2"/>
        <w:rPr>
          <w:rFonts w:ascii="Calibri" w:hAnsi="Calibri" w:cs="Calibri"/>
          <w:b/>
          <w:lang w:eastAsia="pl-PL"/>
        </w:rPr>
      </w:pPr>
      <w:r w:rsidRPr="00E943A0">
        <w:rPr>
          <w:rFonts w:ascii="Calibri" w:hAnsi="Calibri" w:cs="Calibri"/>
          <w:b/>
          <w:lang w:eastAsia="pl-PL"/>
        </w:rPr>
        <w:t>§ 7</w:t>
      </w:r>
    </w:p>
    <w:p w14:paraId="57C97FA9" w14:textId="77777777" w:rsidR="00B71F19" w:rsidRPr="00E943A0" w:rsidRDefault="00B71F19" w:rsidP="00B71F19">
      <w:pPr>
        <w:keepNext/>
        <w:widowControl/>
        <w:tabs>
          <w:tab w:val="left" w:pos="284"/>
          <w:tab w:val="left" w:pos="426"/>
        </w:tabs>
        <w:autoSpaceDE/>
        <w:spacing w:beforeLines="40" w:before="96" w:afterLines="40" w:after="96"/>
        <w:jc w:val="center"/>
        <w:outlineLvl w:val="2"/>
        <w:rPr>
          <w:rFonts w:ascii="Calibri" w:hAnsi="Calibri" w:cs="Calibri"/>
          <w:b/>
          <w:lang w:eastAsia="pl-PL"/>
        </w:rPr>
      </w:pPr>
      <w:r w:rsidRPr="00E943A0">
        <w:rPr>
          <w:rFonts w:ascii="Calibri" w:hAnsi="Calibri" w:cs="Calibri"/>
          <w:b/>
          <w:lang w:eastAsia="pl-PL"/>
        </w:rPr>
        <w:t>Wynagrodzenie i warunki płatności</w:t>
      </w:r>
    </w:p>
    <w:p w14:paraId="68335D92" w14:textId="77777777" w:rsidR="00B71F19" w:rsidRPr="00E943A0" w:rsidRDefault="00B71F19" w:rsidP="00B71F19">
      <w:pPr>
        <w:widowControl/>
        <w:numPr>
          <w:ilvl w:val="0"/>
          <w:numId w:val="156"/>
        </w:numPr>
        <w:autoSpaceDE/>
        <w:autoSpaceDN/>
        <w:adjustRightInd w:val="0"/>
        <w:spacing w:beforeLines="40" w:before="96" w:afterLines="40" w:after="96" w:line="259" w:lineRule="auto"/>
        <w:ind w:left="426" w:hanging="426"/>
        <w:jc w:val="both"/>
        <w:rPr>
          <w:rFonts w:ascii="Calibri" w:hAnsi="Calibri" w:cs="Calibri"/>
          <w:lang w:eastAsia="pl-PL"/>
        </w:rPr>
      </w:pPr>
      <w:r w:rsidRPr="00E943A0">
        <w:rPr>
          <w:rFonts w:ascii="Calibri" w:hAnsi="Calibri" w:cs="Calibri"/>
          <w:lang w:eastAsia="pl-PL"/>
        </w:rPr>
        <w:t xml:space="preserve">Za wykonanie przedmiotu umowy Zamawiający zapłaci Wykonawcy wynagrodzenie </w:t>
      </w:r>
      <w:r w:rsidRPr="00E943A0">
        <w:rPr>
          <w:rFonts w:ascii="Calibri" w:hAnsi="Calibri" w:cs="Calibri"/>
          <w:lang w:eastAsia="pl-PL"/>
        </w:rPr>
        <w:br/>
        <w:t>w wysokości maksymalnie ………….. PLN brutto (słownie: ……………).</w:t>
      </w:r>
    </w:p>
    <w:p w14:paraId="15998874" w14:textId="77777777" w:rsidR="00B71F19" w:rsidRPr="00E943A0" w:rsidRDefault="00B71F19" w:rsidP="00B71F19">
      <w:pPr>
        <w:widowControl/>
        <w:numPr>
          <w:ilvl w:val="0"/>
          <w:numId w:val="156"/>
        </w:numPr>
        <w:autoSpaceDE/>
        <w:autoSpaceDN/>
        <w:adjustRightInd w:val="0"/>
        <w:spacing w:beforeLines="40" w:before="96" w:afterLines="40" w:after="96" w:line="259" w:lineRule="auto"/>
        <w:ind w:left="426" w:hanging="426"/>
        <w:jc w:val="both"/>
        <w:rPr>
          <w:rFonts w:ascii="Calibri" w:hAnsi="Calibri" w:cs="Calibri"/>
          <w:lang w:eastAsia="pl-PL"/>
        </w:rPr>
      </w:pPr>
      <w:r w:rsidRPr="00E943A0">
        <w:rPr>
          <w:rFonts w:ascii="Calibri" w:hAnsi="Calibri" w:cs="Calibri"/>
          <w:lang w:eastAsia="pl-PL"/>
        </w:rPr>
        <w:t>Zapłata wynagrodzenia nastąpi na podstawie faktycznie zrealizowanego przedmiotu zamówienia według cen jednostkowych podanych w formularzu ofertowym Wykonawcy, stanowiącym załącznik nr 2 do umowy.</w:t>
      </w:r>
    </w:p>
    <w:p w14:paraId="3E147886" w14:textId="77777777" w:rsidR="00B71F19" w:rsidRPr="00E943A0" w:rsidRDefault="00B71F19" w:rsidP="00B71F19">
      <w:pPr>
        <w:widowControl/>
        <w:numPr>
          <w:ilvl w:val="0"/>
          <w:numId w:val="156"/>
        </w:numPr>
        <w:autoSpaceDE/>
        <w:autoSpaceDN/>
        <w:adjustRightInd w:val="0"/>
        <w:spacing w:beforeLines="40" w:before="96" w:afterLines="40" w:after="96" w:line="259" w:lineRule="auto"/>
        <w:ind w:left="426" w:hanging="426"/>
        <w:jc w:val="both"/>
        <w:rPr>
          <w:rFonts w:ascii="Calibri" w:hAnsi="Calibri" w:cs="Calibri"/>
          <w:spacing w:val="-12"/>
          <w:lang w:eastAsia="pl-PL"/>
        </w:rPr>
      </w:pPr>
      <w:r w:rsidRPr="00E943A0">
        <w:rPr>
          <w:rFonts w:ascii="Calibri" w:hAnsi="Calibri" w:cs="Calibri"/>
          <w:lang w:eastAsia="pl-PL"/>
        </w:rPr>
        <w:t xml:space="preserve">Wynagrodzenie, o którym mowa w ust. 1, obejmuje wszystkie koszty niezbędne do prawidłowego wykonania umowy, nawet jeśli koszty te nie zostały wprost wyszczególnione w treści umowy. Wykonawca mając możliwość uprzedniego ustalenia wszystkich warunków związanych z realizacją umowy, nie może żądać podwyższenia wynagrodzenia, nawet, jeżeli z przyczyn od siebie </w:t>
      </w:r>
      <w:r w:rsidRPr="00E943A0">
        <w:rPr>
          <w:rFonts w:ascii="Calibri" w:hAnsi="Calibri" w:cs="Calibri"/>
          <w:spacing w:val="-12"/>
          <w:lang w:eastAsia="pl-PL"/>
        </w:rPr>
        <w:t xml:space="preserve">niezależnych nie mógł przewidzieć wszystkich kosztów niezbędnych do prawidłowego wykonania umowy. </w:t>
      </w:r>
    </w:p>
    <w:p w14:paraId="326070DE" w14:textId="77777777" w:rsidR="00B71F19" w:rsidRPr="00E943A0" w:rsidRDefault="00B71F19" w:rsidP="00B71F19">
      <w:pPr>
        <w:widowControl/>
        <w:numPr>
          <w:ilvl w:val="0"/>
          <w:numId w:val="156"/>
        </w:numPr>
        <w:autoSpaceDE/>
        <w:autoSpaceDN/>
        <w:adjustRightInd w:val="0"/>
        <w:spacing w:beforeLines="40" w:before="96" w:afterLines="40" w:after="96" w:line="259" w:lineRule="auto"/>
        <w:ind w:left="426" w:hanging="426"/>
        <w:jc w:val="both"/>
        <w:rPr>
          <w:rFonts w:ascii="Calibri" w:hAnsi="Calibri" w:cs="Calibri"/>
          <w:lang w:eastAsia="pl-PL"/>
        </w:rPr>
      </w:pPr>
      <w:r w:rsidRPr="00E943A0">
        <w:rPr>
          <w:rFonts w:ascii="Calibri" w:hAnsi="Calibri" w:cs="Calibri"/>
          <w:lang w:eastAsia="pl-PL"/>
        </w:rPr>
        <w:t xml:space="preserve">Zapłata wynagrodzenia za wykonanie przedmiotu umowy nastąpi na podstawie faktury VAT (e-faktury), wystawionej przez Wykonawcę, w terminie 21 dni od dnia otrzymania przez Zamawiającego prawidłowo wystawionej faktury VAT na adres Zamawiającego: </w:t>
      </w:r>
    </w:p>
    <w:p w14:paraId="38D6B35D" w14:textId="77777777" w:rsidR="00B71F19" w:rsidRPr="00E943A0" w:rsidRDefault="00B71F19" w:rsidP="00B71F19">
      <w:pPr>
        <w:widowControl/>
        <w:numPr>
          <w:ilvl w:val="0"/>
          <w:numId w:val="156"/>
        </w:numPr>
        <w:autoSpaceDE/>
        <w:autoSpaceDN/>
        <w:adjustRightInd w:val="0"/>
        <w:spacing w:beforeLines="40" w:before="96" w:afterLines="40" w:after="96" w:line="259" w:lineRule="auto"/>
        <w:ind w:left="426" w:hanging="426"/>
        <w:jc w:val="both"/>
        <w:rPr>
          <w:rFonts w:ascii="Calibri" w:hAnsi="Calibri" w:cs="Calibri"/>
          <w:b/>
          <w:u w:val="single"/>
        </w:rPr>
      </w:pPr>
      <w:r w:rsidRPr="00E943A0">
        <w:rPr>
          <w:rFonts w:ascii="Calibri" w:hAnsi="Calibri" w:cs="Calibri"/>
          <w:b/>
          <w:u w:val="single"/>
        </w:rPr>
        <w:t xml:space="preserve">Dane do faktury: </w:t>
      </w:r>
    </w:p>
    <w:p w14:paraId="1FABD1E6" w14:textId="77777777" w:rsidR="00B71F19" w:rsidRPr="00E943A0" w:rsidRDefault="00B71F19" w:rsidP="00B71F19">
      <w:pPr>
        <w:widowControl/>
        <w:adjustRightInd w:val="0"/>
        <w:spacing w:beforeLines="40" w:before="96" w:afterLines="40" w:after="96"/>
        <w:ind w:left="426"/>
        <w:jc w:val="both"/>
        <w:rPr>
          <w:rFonts w:ascii="Calibri" w:hAnsi="Calibri" w:cs="Calibri"/>
        </w:rPr>
      </w:pPr>
      <w:r w:rsidRPr="00E943A0">
        <w:rPr>
          <w:rFonts w:ascii="Calibri" w:hAnsi="Calibri" w:cs="Calibri"/>
        </w:rPr>
        <w:t xml:space="preserve">Centrum Projektów Europejskich </w:t>
      </w:r>
    </w:p>
    <w:p w14:paraId="1DA0399A" w14:textId="77777777" w:rsidR="00B71F19" w:rsidRPr="00E943A0" w:rsidRDefault="00B71F19" w:rsidP="00B71F19">
      <w:pPr>
        <w:widowControl/>
        <w:adjustRightInd w:val="0"/>
        <w:spacing w:beforeLines="40" w:before="96" w:afterLines="40" w:after="96"/>
        <w:ind w:left="426"/>
        <w:jc w:val="both"/>
        <w:rPr>
          <w:rFonts w:ascii="Calibri" w:hAnsi="Calibri" w:cs="Calibri"/>
        </w:rPr>
      </w:pPr>
      <w:r w:rsidRPr="00E943A0">
        <w:rPr>
          <w:rFonts w:ascii="Calibri" w:hAnsi="Calibri" w:cs="Calibri"/>
        </w:rPr>
        <w:t xml:space="preserve">ul. Domaniewska 39a, 02-672 Warszawa </w:t>
      </w:r>
    </w:p>
    <w:p w14:paraId="26CE82A4" w14:textId="77777777" w:rsidR="00B71F19" w:rsidRPr="00E943A0" w:rsidRDefault="00B71F19" w:rsidP="00B71F19">
      <w:pPr>
        <w:widowControl/>
        <w:adjustRightInd w:val="0"/>
        <w:spacing w:beforeLines="40" w:before="96" w:afterLines="40" w:after="96"/>
        <w:ind w:left="426"/>
        <w:jc w:val="both"/>
        <w:rPr>
          <w:rFonts w:ascii="Calibri" w:hAnsi="Calibri" w:cs="Calibri"/>
        </w:rPr>
      </w:pPr>
      <w:r w:rsidRPr="00E943A0">
        <w:rPr>
          <w:rFonts w:ascii="Calibri" w:hAnsi="Calibri" w:cs="Calibri"/>
        </w:rPr>
        <w:t xml:space="preserve">NIP: 701-015-88-87 </w:t>
      </w:r>
    </w:p>
    <w:p w14:paraId="5B76A22C" w14:textId="77777777" w:rsidR="00B71F19" w:rsidRPr="00E943A0" w:rsidRDefault="00B71F19" w:rsidP="00B71F19">
      <w:pPr>
        <w:widowControl/>
        <w:numPr>
          <w:ilvl w:val="0"/>
          <w:numId w:val="156"/>
        </w:numPr>
        <w:autoSpaceDE/>
        <w:autoSpaceDN/>
        <w:adjustRightInd w:val="0"/>
        <w:spacing w:beforeLines="40" w:before="96" w:afterLines="40" w:after="96" w:line="259" w:lineRule="auto"/>
        <w:ind w:left="426" w:hanging="426"/>
        <w:jc w:val="both"/>
        <w:rPr>
          <w:rFonts w:ascii="Calibri" w:hAnsi="Calibri" w:cs="Calibri"/>
        </w:rPr>
      </w:pPr>
      <w:r w:rsidRPr="00E943A0">
        <w:rPr>
          <w:rFonts w:ascii="Calibri" w:hAnsi="Calibri" w:cs="Calibri"/>
        </w:rPr>
        <w:t xml:space="preserve">Wykonawca zobowiązuje się do niezwłocznego po podpisaniu protokołu odbioru końcowego wystawienia i doręczenia Zamawiającemu faktury (e-faktury). Przez niezwłoczne wystawienie i doręczenie Zamawiającemu faktury rozumie się doręczenie Zamawiającemu faktury w dniu odbioru lub niezwłocznie po dniu odbioru nie później niż 7 dni od dnia podpisania protokołu końcowego. Przywołane zdaniem poprzednim zobowiązanie wynika z okoliczności dotyczących finansowania w ramach programu, o którym mowa w § 1 ust. 1, co Wykonawca przyjmuje do wiadomości i akceptuje. </w:t>
      </w:r>
    </w:p>
    <w:p w14:paraId="71384E98" w14:textId="77777777" w:rsidR="00B71F19" w:rsidRPr="00E943A0" w:rsidRDefault="00B71F19" w:rsidP="00B71F19">
      <w:pPr>
        <w:widowControl/>
        <w:numPr>
          <w:ilvl w:val="0"/>
          <w:numId w:val="156"/>
        </w:numPr>
        <w:autoSpaceDE/>
        <w:autoSpaceDN/>
        <w:adjustRightInd w:val="0"/>
        <w:spacing w:beforeLines="40" w:before="96" w:afterLines="40" w:after="96" w:line="259" w:lineRule="auto"/>
        <w:ind w:left="426" w:hanging="426"/>
        <w:jc w:val="both"/>
        <w:rPr>
          <w:rFonts w:ascii="Calibri" w:hAnsi="Calibri" w:cs="Calibri"/>
          <w:lang w:eastAsia="pl-PL"/>
        </w:rPr>
      </w:pPr>
      <w:r w:rsidRPr="00E943A0">
        <w:rPr>
          <w:rFonts w:ascii="Calibri" w:hAnsi="Calibri" w:cs="Calibri"/>
          <w:lang w:eastAsia="pl-PL"/>
        </w:rPr>
        <w:lastRenderedPageBreak/>
        <w:t xml:space="preserve">Podstawą do wystawienia przez Wykonawcę faktury VAT za sprzęt dostarczony będzie podpisanie przez Naczelnika Wydziału Administracji lub osobę go zastępującą Protokołu Odbioru Końcowego stwierdzającego brak zastrzeżeń odnośnie do przedmiotu zamówienia. </w:t>
      </w:r>
    </w:p>
    <w:p w14:paraId="182C0A8B" w14:textId="77777777" w:rsidR="00B71F19" w:rsidRPr="00E943A0" w:rsidRDefault="00B71F19" w:rsidP="00B71F19">
      <w:pPr>
        <w:widowControl/>
        <w:numPr>
          <w:ilvl w:val="0"/>
          <w:numId w:val="156"/>
        </w:numPr>
        <w:autoSpaceDE/>
        <w:autoSpaceDN/>
        <w:adjustRightInd w:val="0"/>
        <w:spacing w:beforeLines="40" w:before="96" w:afterLines="40" w:after="96" w:line="259" w:lineRule="auto"/>
        <w:ind w:left="426" w:hanging="426"/>
        <w:jc w:val="both"/>
        <w:rPr>
          <w:rFonts w:ascii="Calibri" w:hAnsi="Calibri" w:cs="Calibri"/>
          <w:spacing w:val="-12"/>
          <w:lang w:eastAsia="pl-PL"/>
        </w:rPr>
      </w:pPr>
      <w:r w:rsidRPr="00E943A0">
        <w:rPr>
          <w:rFonts w:ascii="Calibri" w:hAnsi="Calibri" w:cs="Calibri"/>
          <w:spacing w:val="-14"/>
          <w:lang w:val="uk-UA" w:eastAsia="pl-PL"/>
        </w:rPr>
        <w:t>Zapłata wynagrodzenia będzie dokonana przelewem na wskazany przez Wykonawcę rachunek bankowy o numerze:</w:t>
      </w:r>
      <w:r w:rsidRPr="00E943A0">
        <w:rPr>
          <w:rFonts w:ascii="Calibri" w:hAnsi="Calibri" w:cs="Calibri"/>
          <w:spacing w:val="-14"/>
          <w:lang w:eastAsia="pl-PL"/>
        </w:rPr>
        <w:t xml:space="preserve"> ………………………………………….. </w:t>
      </w:r>
      <w:r w:rsidRPr="00E943A0">
        <w:rPr>
          <w:rFonts w:ascii="Calibri" w:hAnsi="Calibri" w:cs="Calibri"/>
          <w:spacing w:val="-12"/>
          <w:lang w:eastAsia="pl-PL"/>
        </w:rPr>
        <w:t>Za dzień zapłaty wynagrodzenia uznaje się dzień obciążenia rachunku bankowego Zamawiającego.</w:t>
      </w:r>
    </w:p>
    <w:p w14:paraId="6C9D2A92" w14:textId="77777777" w:rsidR="00B71F19" w:rsidRPr="00E943A0" w:rsidRDefault="00B71F19" w:rsidP="00B71F19">
      <w:pPr>
        <w:widowControl/>
        <w:numPr>
          <w:ilvl w:val="0"/>
          <w:numId w:val="156"/>
        </w:numPr>
        <w:autoSpaceDE/>
        <w:autoSpaceDN/>
        <w:adjustRightInd w:val="0"/>
        <w:spacing w:beforeLines="40" w:before="96" w:afterLines="40" w:after="96" w:line="259" w:lineRule="auto"/>
        <w:jc w:val="both"/>
        <w:rPr>
          <w:rFonts w:ascii="Calibri" w:hAnsi="Calibri" w:cs="Calibri"/>
        </w:rPr>
      </w:pPr>
      <w:r w:rsidRPr="00E943A0">
        <w:rPr>
          <w:rFonts w:ascii="Calibri" w:hAnsi="Calibri" w:cs="Calibri"/>
        </w:rPr>
        <w:t>Wykonawca nie może dokonać przelewu wierzytelności Wykonawcy z tytułu wynagrodzenia wynikającego z Umowy na osoby trzecie bez uprzedniej zgody Zamawiającego wyrażonej w formie pisemnej pod rygorem nieważności.</w:t>
      </w:r>
    </w:p>
    <w:p w14:paraId="64770618" w14:textId="77777777" w:rsidR="00B71F19" w:rsidRPr="00E943A0" w:rsidRDefault="00B71F19" w:rsidP="00B71F19">
      <w:pPr>
        <w:widowControl/>
        <w:numPr>
          <w:ilvl w:val="0"/>
          <w:numId w:val="156"/>
        </w:numPr>
        <w:autoSpaceDE/>
        <w:autoSpaceDN/>
        <w:adjustRightInd w:val="0"/>
        <w:spacing w:beforeLines="40" w:before="96" w:afterLines="40" w:after="96" w:line="259" w:lineRule="auto"/>
        <w:jc w:val="both"/>
        <w:rPr>
          <w:rFonts w:ascii="Calibri" w:hAnsi="Calibri" w:cs="Calibri"/>
        </w:rPr>
      </w:pPr>
      <w:r w:rsidRPr="00E943A0">
        <w:rPr>
          <w:rFonts w:ascii="Calibri" w:hAnsi="Calibri" w:cs="Calibri"/>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4531A5A7" w14:textId="77777777" w:rsidR="00B71F19" w:rsidRPr="00E943A0" w:rsidRDefault="00B71F19" w:rsidP="00B71F19">
      <w:pPr>
        <w:widowControl/>
        <w:numPr>
          <w:ilvl w:val="0"/>
          <w:numId w:val="156"/>
        </w:numPr>
        <w:autoSpaceDE/>
        <w:autoSpaceDN/>
        <w:adjustRightInd w:val="0"/>
        <w:spacing w:beforeLines="40" w:before="96" w:afterLines="40" w:after="96" w:line="259" w:lineRule="auto"/>
        <w:jc w:val="both"/>
        <w:rPr>
          <w:rFonts w:ascii="Calibri" w:hAnsi="Calibri" w:cs="Calibri"/>
        </w:rPr>
      </w:pPr>
      <w:r w:rsidRPr="00E943A0">
        <w:rPr>
          <w:rFonts w:ascii="Calibri" w:hAnsi="Calibri" w:cs="Calibri"/>
        </w:rPr>
        <w:t>Wykonawca oświadcza, że wskazany w ust. 8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1CACD6D4" w14:textId="77777777" w:rsidR="00B71F19" w:rsidRPr="00E943A0" w:rsidRDefault="00B71F19" w:rsidP="00B71F19">
      <w:pPr>
        <w:keepNext/>
        <w:widowControl/>
        <w:tabs>
          <w:tab w:val="left" w:pos="284"/>
          <w:tab w:val="left" w:pos="426"/>
        </w:tabs>
        <w:autoSpaceDE/>
        <w:spacing w:beforeLines="40" w:before="96" w:afterLines="40" w:after="96"/>
        <w:jc w:val="center"/>
        <w:outlineLvl w:val="2"/>
        <w:rPr>
          <w:rFonts w:ascii="Calibri" w:hAnsi="Calibri" w:cs="Calibri"/>
          <w:b/>
          <w:lang w:eastAsia="pl-PL"/>
        </w:rPr>
      </w:pPr>
      <w:r w:rsidRPr="00E943A0">
        <w:rPr>
          <w:rFonts w:ascii="Calibri" w:hAnsi="Calibri" w:cs="Calibri"/>
          <w:b/>
          <w:lang w:eastAsia="pl-PL"/>
        </w:rPr>
        <w:t>§ 8</w:t>
      </w:r>
    </w:p>
    <w:p w14:paraId="2DBA50B8" w14:textId="77777777" w:rsidR="00B71F19" w:rsidRPr="00E943A0" w:rsidRDefault="00B71F19" w:rsidP="00B71F19">
      <w:pPr>
        <w:keepNext/>
        <w:widowControl/>
        <w:tabs>
          <w:tab w:val="left" w:pos="284"/>
          <w:tab w:val="left" w:pos="426"/>
        </w:tabs>
        <w:autoSpaceDE/>
        <w:spacing w:beforeLines="40" w:before="96" w:afterLines="40" w:after="96"/>
        <w:jc w:val="center"/>
        <w:outlineLvl w:val="2"/>
        <w:rPr>
          <w:rFonts w:ascii="Calibri" w:hAnsi="Calibri" w:cs="Calibri"/>
          <w:b/>
          <w:lang w:eastAsia="pl-PL"/>
        </w:rPr>
      </w:pPr>
      <w:r w:rsidRPr="00E943A0">
        <w:rPr>
          <w:rFonts w:ascii="Calibri" w:hAnsi="Calibri" w:cs="Calibri"/>
          <w:b/>
          <w:lang w:eastAsia="pl-PL"/>
        </w:rPr>
        <w:t>Podstawowe wymagania w zakresie gwarancji</w:t>
      </w:r>
    </w:p>
    <w:p w14:paraId="5FB7642E" w14:textId="77777777" w:rsidR="00B71F19" w:rsidRPr="00E943A0" w:rsidRDefault="00B71F19" w:rsidP="00B71F19">
      <w:pPr>
        <w:widowControl/>
        <w:tabs>
          <w:tab w:val="left" w:pos="284"/>
          <w:tab w:val="left" w:pos="426"/>
        </w:tabs>
        <w:adjustRightInd w:val="0"/>
        <w:spacing w:beforeLines="40" w:before="96" w:afterLines="40" w:after="96"/>
        <w:jc w:val="both"/>
        <w:rPr>
          <w:rFonts w:ascii="Calibri" w:hAnsi="Calibri" w:cs="Calibri"/>
          <w:lang w:eastAsia="pl-PL"/>
        </w:rPr>
      </w:pPr>
      <w:r w:rsidRPr="00E943A0">
        <w:rPr>
          <w:rFonts w:ascii="Calibri" w:hAnsi="Calibri" w:cs="Calibri"/>
          <w:lang w:eastAsia="pl-PL"/>
        </w:rPr>
        <w:t xml:space="preserve">Zgodnie z ofertą, Wykonawca w ramach wynagrodzenia zapewni: </w:t>
      </w:r>
    </w:p>
    <w:p w14:paraId="198B218A" w14:textId="6326D8C2" w:rsidR="00B71F19" w:rsidRPr="00E943A0" w:rsidRDefault="00B71F19" w:rsidP="00B71F19">
      <w:pPr>
        <w:widowControl/>
        <w:numPr>
          <w:ilvl w:val="0"/>
          <w:numId w:val="112"/>
        </w:numPr>
        <w:tabs>
          <w:tab w:val="left" w:pos="284"/>
          <w:tab w:val="left" w:pos="426"/>
        </w:tabs>
        <w:autoSpaceDE/>
        <w:autoSpaceDN/>
        <w:adjustRightInd w:val="0"/>
        <w:spacing w:beforeLines="40" w:before="96" w:afterLines="40" w:after="96" w:line="259" w:lineRule="auto"/>
        <w:jc w:val="both"/>
        <w:rPr>
          <w:rFonts w:ascii="Calibri" w:hAnsi="Calibri" w:cs="Calibri"/>
          <w:lang w:eastAsia="pl-PL"/>
        </w:rPr>
      </w:pPr>
      <w:r w:rsidRPr="00E943A0">
        <w:rPr>
          <w:rFonts w:ascii="Calibri" w:hAnsi="Calibri" w:cs="Calibri"/>
          <w:lang w:eastAsia="pl-PL"/>
        </w:rPr>
        <w:t>…..</w:t>
      </w:r>
      <w:r w:rsidRPr="00E943A0">
        <w:rPr>
          <w:rFonts w:ascii="Calibri" w:hAnsi="Calibri" w:cs="Calibri"/>
          <w:vertAlign w:val="superscript"/>
          <w:lang w:eastAsia="pl-PL"/>
        </w:rPr>
        <w:footnoteReference w:id="10"/>
      </w:r>
      <w:r w:rsidRPr="00E943A0">
        <w:rPr>
          <w:rFonts w:ascii="Calibri" w:hAnsi="Calibri" w:cs="Calibri"/>
          <w:lang w:eastAsia="pl-PL"/>
        </w:rPr>
        <w:t xml:space="preserve"> miesięczny okres gwarancji na dostarczone Urządzenia dla poz. 1 cz. III formularza ofertowego;</w:t>
      </w:r>
    </w:p>
    <w:p w14:paraId="09926308" w14:textId="64566EBB" w:rsidR="00B71F19" w:rsidRPr="00E943A0" w:rsidRDefault="00B71F19" w:rsidP="00B71F19">
      <w:pPr>
        <w:widowControl/>
        <w:numPr>
          <w:ilvl w:val="0"/>
          <w:numId w:val="112"/>
        </w:numPr>
        <w:tabs>
          <w:tab w:val="left" w:pos="284"/>
          <w:tab w:val="left" w:pos="426"/>
        </w:tabs>
        <w:autoSpaceDE/>
        <w:autoSpaceDN/>
        <w:adjustRightInd w:val="0"/>
        <w:spacing w:beforeLines="40" w:before="96" w:afterLines="40" w:after="96" w:line="259" w:lineRule="auto"/>
        <w:jc w:val="both"/>
        <w:rPr>
          <w:rFonts w:ascii="Calibri" w:hAnsi="Calibri" w:cs="Calibri"/>
          <w:lang w:eastAsia="pl-PL"/>
        </w:rPr>
      </w:pPr>
      <w:r w:rsidRPr="00E943A0">
        <w:rPr>
          <w:rFonts w:ascii="Calibri" w:hAnsi="Calibri" w:cs="Calibri"/>
          <w:lang w:eastAsia="pl-PL"/>
        </w:rPr>
        <w:t>……</w:t>
      </w:r>
      <w:r w:rsidRPr="00E943A0">
        <w:rPr>
          <w:rFonts w:ascii="Calibri" w:hAnsi="Calibri" w:cs="Calibri"/>
          <w:vertAlign w:val="superscript"/>
          <w:lang w:eastAsia="pl-PL"/>
        </w:rPr>
        <w:footnoteReference w:id="11"/>
      </w:r>
      <w:r w:rsidRPr="00E943A0">
        <w:rPr>
          <w:rFonts w:ascii="Calibri" w:hAnsi="Calibri" w:cs="Calibri"/>
          <w:lang w:eastAsia="pl-PL"/>
        </w:rPr>
        <w:t xml:space="preserve"> miesięczny okres gwarancji na dostarczone Urządzenia dla poz. 2 cz. III formularza ofertowego;</w:t>
      </w:r>
    </w:p>
    <w:p w14:paraId="4FEDF0B6" w14:textId="77777777" w:rsidR="00B71F19" w:rsidRPr="00E943A0" w:rsidRDefault="00B71F19" w:rsidP="00B71F19">
      <w:pPr>
        <w:widowControl/>
        <w:numPr>
          <w:ilvl w:val="0"/>
          <w:numId w:val="112"/>
        </w:numPr>
        <w:tabs>
          <w:tab w:val="left" w:pos="284"/>
          <w:tab w:val="left" w:pos="426"/>
        </w:tabs>
        <w:autoSpaceDE/>
        <w:autoSpaceDN/>
        <w:adjustRightInd w:val="0"/>
        <w:spacing w:beforeLines="40" w:before="96" w:afterLines="40" w:after="96" w:line="259" w:lineRule="auto"/>
        <w:jc w:val="both"/>
        <w:rPr>
          <w:rFonts w:ascii="Calibri" w:hAnsi="Calibri" w:cs="Calibri"/>
          <w:lang w:eastAsia="pl-PL"/>
        </w:rPr>
      </w:pPr>
      <w:r w:rsidRPr="00E943A0">
        <w:rPr>
          <w:rFonts w:ascii="Calibri" w:hAnsi="Calibri" w:cs="Calibri"/>
          <w:lang w:eastAsia="pl-PL"/>
        </w:rPr>
        <w:t xml:space="preserve">….. </w:t>
      </w:r>
      <w:r w:rsidRPr="00E943A0">
        <w:rPr>
          <w:rFonts w:ascii="Calibri" w:hAnsi="Calibri" w:cs="Calibri"/>
          <w:vertAlign w:val="superscript"/>
          <w:lang w:eastAsia="pl-PL"/>
        </w:rPr>
        <w:footnoteReference w:id="12"/>
      </w:r>
      <w:r w:rsidRPr="00E943A0">
        <w:rPr>
          <w:rFonts w:ascii="Calibri" w:hAnsi="Calibri" w:cs="Calibri"/>
          <w:lang w:eastAsia="pl-PL"/>
        </w:rPr>
        <w:t>miesięczny okres gwarancji na dostarczone Urządzenia dla poz. 4 cz. III formularza ofertowego;</w:t>
      </w:r>
    </w:p>
    <w:p w14:paraId="763868E8" w14:textId="77777777" w:rsidR="00B71F19" w:rsidRPr="00E943A0" w:rsidRDefault="00B71F19" w:rsidP="00B71F19">
      <w:pPr>
        <w:widowControl/>
        <w:tabs>
          <w:tab w:val="left" w:pos="284"/>
          <w:tab w:val="left" w:pos="426"/>
        </w:tabs>
        <w:autoSpaceDE/>
        <w:adjustRightInd w:val="0"/>
        <w:spacing w:beforeLines="40" w:before="96" w:afterLines="40" w:after="96"/>
        <w:rPr>
          <w:rFonts w:ascii="Calibri" w:hAnsi="Calibri" w:cs="Calibri"/>
          <w:lang w:eastAsia="pl-PL"/>
        </w:rPr>
      </w:pPr>
      <w:r w:rsidRPr="00E943A0">
        <w:rPr>
          <w:rFonts w:ascii="Calibri" w:hAnsi="Calibri" w:cs="Calibri"/>
          <w:lang w:eastAsia="pl-PL"/>
        </w:rPr>
        <w:t>licząc od dnia podpisania Protokołu Odbioru Końcowego przez obie Strony, w tym przez Zamawiającego bez zastrzeżeń.</w:t>
      </w:r>
      <w:r w:rsidRPr="00E943A0">
        <w:rPr>
          <w:rFonts w:ascii="Calibri" w:hAnsi="Calibri" w:cs="Calibri"/>
          <w:vertAlign w:val="superscript"/>
          <w:lang w:eastAsia="pl-PL"/>
        </w:rPr>
        <w:footnoteReference w:id="13"/>
      </w:r>
    </w:p>
    <w:p w14:paraId="6D1D709C" w14:textId="77777777" w:rsidR="00B71F19" w:rsidRPr="00E943A0" w:rsidRDefault="00B71F19" w:rsidP="00B71F19">
      <w:pPr>
        <w:keepNext/>
        <w:widowControl/>
        <w:tabs>
          <w:tab w:val="left" w:pos="284"/>
          <w:tab w:val="left" w:pos="426"/>
        </w:tabs>
        <w:autoSpaceDE/>
        <w:spacing w:beforeLines="40" w:before="96" w:afterLines="40" w:after="96"/>
        <w:jc w:val="center"/>
        <w:outlineLvl w:val="2"/>
        <w:rPr>
          <w:rFonts w:ascii="Calibri" w:hAnsi="Calibri" w:cs="Calibri"/>
          <w:b/>
          <w:lang w:eastAsia="pl-PL"/>
        </w:rPr>
      </w:pPr>
      <w:r w:rsidRPr="00E943A0">
        <w:rPr>
          <w:rFonts w:ascii="Calibri" w:hAnsi="Calibri" w:cs="Calibri"/>
          <w:b/>
          <w:lang w:eastAsia="pl-PL"/>
        </w:rPr>
        <w:t>§ 9</w:t>
      </w:r>
    </w:p>
    <w:p w14:paraId="1D75F2E8" w14:textId="77777777" w:rsidR="00B71F19" w:rsidRPr="00E943A0" w:rsidRDefault="00B71F19" w:rsidP="00B71F19">
      <w:pPr>
        <w:widowControl/>
        <w:tabs>
          <w:tab w:val="left" w:pos="284"/>
          <w:tab w:val="left" w:pos="426"/>
        </w:tabs>
        <w:autoSpaceDE/>
        <w:spacing w:beforeLines="40" w:before="96" w:afterLines="40" w:after="96"/>
        <w:jc w:val="center"/>
        <w:rPr>
          <w:rFonts w:ascii="Calibri" w:hAnsi="Calibri" w:cs="Calibri"/>
          <w:b/>
          <w:lang w:eastAsia="pl-PL"/>
        </w:rPr>
      </w:pPr>
      <w:r w:rsidRPr="00E943A0">
        <w:rPr>
          <w:rFonts w:ascii="Calibri" w:hAnsi="Calibri" w:cs="Calibri"/>
          <w:b/>
          <w:lang w:eastAsia="pl-PL"/>
        </w:rPr>
        <w:t>Podstawowe zasady gwarancji i rękojmi</w:t>
      </w:r>
    </w:p>
    <w:p w14:paraId="50F466DA" w14:textId="77777777" w:rsidR="00B71F19" w:rsidRPr="00C455BE" w:rsidRDefault="00B71F19" w:rsidP="00C455BE">
      <w:pPr>
        <w:widowControl/>
        <w:numPr>
          <w:ilvl w:val="0"/>
          <w:numId w:val="142"/>
        </w:numPr>
        <w:tabs>
          <w:tab w:val="left" w:pos="426"/>
        </w:tabs>
        <w:autoSpaceDE/>
        <w:autoSpaceDN/>
        <w:spacing w:beforeLines="40" w:before="96" w:afterLines="40" w:after="96" w:line="259" w:lineRule="auto"/>
        <w:jc w:val="both"/>
        <w:rPr>
          <w:rFonts w:ascii="Calibri" w:hAnsi="Calibri" w:cs="Calibri"/>
          <w:bCs/>
          <w:lang w:eastAsia="pl-PL"/>
        </w:rPr>
      </w:pPr>
      <w:r w:rsidRPr="00C455BE">
        <w:rPr>
          <w:rFonts w:ascii="Calibri" w:hAnsi="Calibri" w:cs="Calibri"/>
          <w:bCs/>
          <w:lang w:eastAsia="pl-PL"/>
        </w:rPr>
        <w:t>Dostarczone komputery objęte są gwarancją producenta na okres oznaczony przez producenta, nie krótszy niż wskazany w treści paragrafu 8.</w:t>
      </w:r>
    </w:p>
    <w:p w14:paraId="4B1A985B" w14:textId="77777777" w:rsidR="00B71F19" w:rsidRPr="00E943A0" w:rsidRDefault="00B71F19" w:rsidP="00C455BE">
      <w:pPr>
        <w:widowControl/>
        <w:numPr>
          <w:ilvl w:val="3"/>
          <w:numId w:val="143"/>
        </w:numPr>
        <w:tabs>
          <w:tab w:val="left" w:pos="426"/>
        </w:tabs>
        <w:autoSpaceDE/>
        <w:autoSpaceDN/>
        <w:spacing w:beforeLines="40" w:before="96" w:afterLines="40" w:after="96" w:line="259" w:lineRule="auto"/>
        <w:ind w:left="426" w:hanging="426"/>
        <w:jc w:val="both"/>
        <w:rPr>
          <w:rFonts w:ascii="Calibri" w:hAnsi="Calibri" w:cs="Calibri"/>
          <w:bCs/>
          <w:lang w:eastAsia="pl-PL"/>
        </w:rPr>
      </w:pPr>
      <w:r w:rsidRPr="00E943A0">
        <w:rPr>
          <w:rFonts w:ascii="Calibri" w:hAnsi="Calibri" w:cs="Calibri"/>
          <w:bCs/>
          <w:lang w:eastAsia="pl-PL"/>
        </w:rPr>
        <w:t>W ramach gwarancji gwarant zapewnia realizację uprawnień wynikających z gwarancji na terenie Rzeczypospolitej Polski.</w:t>
      </w:r>
    </w:p>
    <w:p w14:paraId="5653A8C2" w14:textId="77777777" w:rsidR="00B71F19" w:rsidRPr="00E943A0" w:rsidRDefault="00B71F19" w:rsidP="00C455BE">
      <w:pPr>
        <w:widowControl/>
        <w:numPr>
          <w:ilvl w:val="3"/>
          <w:numId w:val="143"/>
        </w:numPr>
        <w:tabs>
          <w:tab w:val="left" w:pos="426"/>
        </w:tabs>
        <w:autoSpaceDE/>
        <w:autoSpaceDN/>
        <w:spacing w:beforeLines="40" w:before="96" w:afterLines="40" w:after="96" w:line="259" w:lineRule="auto"/>
        <w:ind w:left="425" w:hanging="425"/>
        <w:jc w:val="both"/>
        <w:rPr>
          <w:rFonts w:ascii="Calibri" w:hAnsi="Calibri" w:cs="Calibri"/>
          <w:bCs/>
          <w:lang w:eastAsia="pl-PL"/>
        </w:rPr>
      </w:pPr>
      <w:r w:rsidRPr="00E943A0">
        <w:rPr>
          <w:rFonts w:ascii="Calibri" w:hAnsi="Calibri" w:cs="Calibri"/>
          <w:bCs/>
          <w:lang w:eastAsia="pl-PL"/>
        </w:rPr>
        <w:lastRenderedPageBreak/>
        <w:t>Gwarancja realizowana będzie zgodnie z treścią dokumentów gwarancyjnych przekazanych przedstawicielom Zamawiającego wraz z wydanym przedmiotem umowy chyba, że zapisy umowy lub Kodeksu cywilnego stanowią inaczej.</w:t>
      </w:r>
    </w:p>
    <w:p w14:paraId="627E022D" w14:textId="77777777" w:rsidR="00B71F19" w:rsidRPr="00E943A0" w:rsidRDefault="00B71F19" w:rsidP="00C455BE">
      <w:pPr>
        <w:widowControl/>
        <w:numPr>
          <w:ilvl w:val="3"/>
          <w:numId w:val="143"/>
        </w:numPr>
        <w:tabs>
          <w:tab w:val="left" w:pos="426"/>
        </w:tabs>
        <w:autoSpaceDE/>
        <w:autoSpaceDN/>
        <w:spacing w:beforeLines="40" w:before="96" w:afterLines="40" w:after="96" w:line="259" w:lineRule="auto"/>
        <w:ind w:left="425" w:hanging="425"/>
        <w:jc w:val="both"/>
        <w:rPr>
          <w:rFonts w:ascii="Calibri" w:hAnsi="Calibri" w:cs="Calibri"/>
          <w:bCs/>
          <w:lang w:eastAsia="pl-PL"/>
        </w:rPr>
      </w:pPr>
      <w:r w:rsidRPr="00E943A0">
        <w:rPr>
          <w:rFonts w:ascii="Calibri" w:hAnsi="Calibri" w:cs="Calibri"/>
          <w:bCs/>
          <w:lang w:eastAsia="pl-PL"/>
        </w:rPr>
        <w:t>Wykonawca ponosi odpowiedzialność z tytułu rękojmi za wady fizyczne zmniejszające wartość użytkową, techniczną i estetyczną  dostarczonych komputerów i oprogramowania. Okres rękojmi równy jest terminowi gwarancji określonemu w ust. 1.</w:t>
      </w:r>
    </w:p>
    <w:p w14:paraId="1726612D" w14:textId="77777777" w:rsidR="00B71F19" w:rsidRPr="00E943A0" w:rsidRDefault="00B71F19" w:rsidP="00C455BE">
      <w:pPr>
        <w:widowControl/>
        <w:numPr>
          <w:ilvl w:val="3"/>
          <w:numId w:val="143"/>
        </w:numPr>
        <w:tabs>
          <w:tab w:val="left" w:pos="426"/>
        </w:tabs>
        <w:autoSpaceDE/>
        <w:autoSpaceDN/>
        <w:spacing w:beforeLines="40" w:before="96" w:afterLines="40" w:after="96" w:line="259" w:lineRule="auto"/>
        <w:ind w:left="425" w:hanging="425"/>
        <w:jc w:val="both"/>
        <w:rPr>
          <w:rFonts w:ascii="Calibri" w:hAnsi="Calibri" w:cs="Calibri"/>
          <w:bCs/>
          <w:lang w:eastAsia="pl-PL"/>
        </w:rPr>
      </w:pPr>
      <w:r w:rsidRPr="00E943A0">
        <w:rPr>
          <w:rFonts w:ascii="Calibri" w:hAnsi="Calibri" w:cs="Calibri"/>
          <w:bCs/>
          <w:lang w:eastAsia="pl-PL"/>
        </w:rPr>
        <w:t>Poprzez gwarancję NBD (</w:t>
      </w:r>
      <w:proofErr w:type="spellStart"/>
      <w:r w:rsidRPr="00E943A0">
        <w:rPr>
          <w:rFonts w:ascii="Calibri" w:hAnsi="Calibri" w:cs="Calibri"/>
          <w:bCs/>
          <w:lang w:eastAsia="pl-PL"/>
        </w:rPr>
        <w:t>Next</w:t>
      </w:r>
      <w:proofErr w:type="spellEnd"/>
      <w:r w:rsidRPr="00E943A0">
        <w:rPr>
          <w:rFonts w:ascii="Calibri" w:hAnsi="Calibri" w:cs="Calibri"/>
          <w:bCs/>
          <w:lang w:eastAsia="pl-PL"/>
        </w:rPr>
        <w:t xml:space="preserve"> Business Day) strony rozumieją co najmniej naprawę lub wymianę sprzętu na taki sam, wolny od wad sprzęt zastępczy następnego dnia roboczego po dniu zgłoszenia awarii. </w:t>
      </w:r>
    </w:p>
    <w:p w14:paraId="366AB33F" w14:textId="77777777" w:rsidR="00B71F19" w:rsidRPr="00E943A0" w:rsidRDefault="00B71F19" w:rsidP="00C455BE">
      <w:pPr>
        <w:widowControl/>
        <w:numPr>
          <w:ilvl w:val="3"/>
          <w:numId w:val="143"/>
        </w:numPr>
        <w:autoSpaceDE/>
        <w:autoSpaceDN/>
        <w:spacing w:beforeLines="40" w:before="96" w:afterLines="40" w:after="96" w:line="259" w:lineRule="auto"/>
        <w:ind w:left="425" w:hanging="425"/>
        <w:jc w:val="both"/>
        <w:rPr>
          <w:rFonts w:ascii="Calibri" w:hAnsi="Calibri" w:cs="Calibri"/>
          <w:bCs/>
          <w:lang w:eastAsia="pl-PL"/>
        </w:rPr>
      </w:pPr>
      <w:r w:rsidRPr="00E943A0">
        <w:rPr>
          <w:rFonts w:ascii="Calibri" w:hAnsi="Calibri" w:cs="Calibri"/>
          <w:bCs/>
          <w:lang w:eastAsia="pl-PL"/>
        </w:rPr>
        <w:t xml:space="preserve">Poprzez gwarancję on </w:t>
      </w:r>
      <w:proofErr w:type="spellStart"/>
      <w:r w:rsidRPr="00E943A0">
        <w:rPr>
          <w:rFonts w:ascii="Calibri" w:hAnsi="Calibri" w:cs="Calibri"/>
          <w:bCs/>
          <w:lang w:eastAsia="pl-PL"/>
        </w:rPr>
        <w:t>site</w:t>
      </w:r>
      <w:proofErr w:type="spellEnd"/>
      <w:r w:rsidRPr="00E943A0">
        <w:rPr>
          <w:rFonts w:ascii="Calibri" w:hAnsi="Calibri" w:cs="Calibri"/>
          <w:bCs/>
          <w:lang w:eastAsia="pl-PL"/>
        </w:rPr>
        <w:t xml:space="preserve"> z możliwością pozostawienia dysku NBD (</w:t>
      </w:r>
      <w:proofErr w:type="spellStart"/>
      <w:r w:rsidRPr="00E943A0">
        <w:rPr>
          <w:rFonts w:ascii="Calibri" w:hAnsi="Calibri" w:cs="Calibri"/>
          <w:bCs/>
          <w:lang w:eastAsia="pl-PL"/>
        </w:rPr>
        <w:t>Next</w:t>
      </w:r>
      <w:proofErr w:type="spellEnd"/>
      <w:r w:rsidRPr="00E943A0">
        <w:rPr>
          <w:rFonts w:ascii="Calibri" w:hAnsi="Calibri" w:cs="Calibri"/>
          <w:bCs/>
          <w:lang w:eastAsia="pl-PL"/>
        </w:rPr>
        <w:t xml:space="preserve"> Business Day) strony rozumieją co najmniej naprawę lub wymianę sprzętu na taki sam, wolny od wad sprzęt zastępczy następnego dnia roboczego po dniu zgłoszenia awarii, w siedzibie Zamawiającego, z pozostawieniem dysków pamięci masowej w siedzibie Zamawiającego, w przypadku wymiany sprzętu na taki sam, wolny od wad sprzęt zastępczy.</w:t>
      </w:r>
    </w:p>
    <w:p w14:paraId="1E2EDF14" w14:textId="77777777" w:rsidR="00B71F19" w:rsidRPr="00E943A0" w:rsidRDefault="00B71F19" w:rsidP="00B71F19">
      <w:pPr>
        <w:widowControl/>
        <w:tabs>
          <w:tab w:val="left" w:pos="284"/>
          <w:tab w:val="left" w:pos="426"/>
        </w:tabs>
        <w:autoSpaceDE/>
        <w:spacing w:beforeLines="40" w:before="96" w:afterLines="40" w:after="96"/>
        <w:jc w:val="center"/>
        <w:rPr>
          <w:rFonts w:ascii="Calibri" w:hAnsi="Calibri" w:cs="Calibri"/>
          <w:b/>
          <w:lang w:eastAsia="pl-PL"/>
        </w:rPr>
      </w:pPr>
      <w:r w:rsidRPr="00E943A0">
        <w:rPr>
          <w:rFonts w:ascii="Calibri" w:hAnsi="Calibri" w:cs="Calibri"/>
          <w:b/>
          <w:lang w:eastAsia="pl-PL"/>
        </w:rPr>
        <w:t>§ 10</w:t>
      </w:r>
    </w:p>
    <w:p w14:paraId="0730D3DE" w14:textId="77777777" w:rsidR="00B71F19" w:rsidRPr="00E943A0" w:rsidRDefault="00B71F19" w:rsidP="00B71F19">
      <w:pPr>
        <w:widowControl/>
        <w:numPr>
          <w:ilvl w:val="6"/>
          <w:numId w:val="150"/>
        </w:numPr>
        <w:autoSpaceDE/>
        <w:autoSpaceDN/>
        <w:spacing w:beforeLines="40" w:before="96" w:afterLines="40" w:after="96" w:line="259" w:lineRule="auto"/>
        <w:ind w:left="426" w:hanging="426"/>
        <w:jc w:val="both"/>
        <w:rPr>
          <w:rFonts w:ascii="Calibri" w:hAnsi="Calibri" w:cs="Calibri"/>
          <w:lang w:eastAsia="pl-PL"/>
        </w:rPr>
      </w:pPr>
      <w:r w:rsidRPr="00E943A0">
        <w:rPr>
          <w:rFonts w:ascii="Calibri" w:hAnsi="Calibri" w:cs="Calibri"/>
          <w:lang w:eastAsia="pl-PL"/>
        </w:rPr>
        <w:t>Zamawiający naliczy Wykonawcy karę umowną:</w:t>
      </w:r>
    </w:p>
    <w:p w14:paraId="773C97B4" w14:textId="77777777" w:rsidR="00B71F19" w:rsidRPr="00E943A0" w:rsidRDefault="00B71F19" w:rsidP="00B71F19">
      <w:pPr>
        <w:widowControl/>
        <w:numPr>
          <w:ilvl w:val="0"/>
          <w:numId w:val="157"/>
        </w:numPr>
        <w:tabs>
          <w:tab w:val="left" w:pos="284"/>
          <w:tab w:val="left" w:pos="426"/>
        </w:tabs>
        <w:autoSpaceDE/>
        <w:autoSpaceDN/>
        <w:adjustRightInd w:val="0"/>
        <w:spacing w:beforeLines="40" w:before="96" w:afterLines="40" w:after="96" w:line="259" w:lineRule="auto"/>
        <w:jc w:val="both"/>
        <w:rPr>
          <w:rFonts w:ascii="Calibri" w:hAnsi="Calibri" w:cs="Calibri"/>
          <w:lang w:eastAsia="pl-PL"/>
        </w:rPr>
      </w:pPr>
      <w:r w:rsidRPr="00E943A0">
        <w:rPr>
          <w:rFonts w:ascii="Calibri" w:hAnsi="Calibri" w:cs="Calibri"/>
          <w:lang w:eastAsia="pl-PL"/>
        </w:rPr>
        <w:t>w przypadku odstąpienia od umowy z przyczyn leżących po stronie Wykonawcy, - w wysokości 20% wynagrodzenia brutto wskazanego § 7 ust. 1;</w:t>
      </w:r>
    </w:p>
    <w:p w14:paraId="6A94CD19" w14:textId="77777777" w:rsidR="00B71F19" w:rsidRPr="00E943A0" w:rsidRDefault="00B71F19" w:rsidP="00B71F19">
      <w:pPr>
        <w:widowControl/>
        <w:numPr>
          <w:ilvl w:val="0"/>
          <w:numId w:val="157"/>
        </w:numPr>
        <w:tabs>
          <w:tab w:val="left" w:pos="284"/>
          <w:tab w:val="left" w:pos="426"/>
        </w:tabs>
        <w:autoSpaceDE/>
        <w:autoSpaceDN/>
        <w:adjustRightInd w:val="0"/>
        <w:spacing w:beforeLines="40" w:before="96" w:afterLines="40" w:after="96" w:line="259" w:lineRule="auto"/>
        <w:jc w:val="both"/>
        <w:rPr>
          <w:rFonts w:ascii="Calibri" w:hAnsi="Calibri" w:cs="Calibri"/>
          <w:lang w:eastAsia="pl-PL"/>
        </w:rPr>
      </w:pPr>
      <w:r w:rsidRPr="00E943A0">
        <w:rPr>
          <w:rFonts w:ascii="Calibri" w:hAnsi="Calibri" w:cs="Calibri"/>
          <w:lang w:eastAsia="pl-PL"/>
        </w:rPr>
        <w:t>w przypadku zwłoki w stosunku do terminu dostawy określonego w § 3 ust. 1 - w wysokości 0,5% wynagrodzenia brutto wskazanego § 7 ust. 1;</w:t>
      </w:r>
    </w:p>
    <w:p w14:paraId="698D29E5" w14:textId="77777777" w:rsidR="00B71F19" w:rsidRPr="00E943A0" w:rsidRDefault="00B71F19" w:rsidP="00B71F19">
      <w:pPr>
        <w:widowControl/>
        <w:numPr>
          <w:ilvl w:val="0"/>
          <w:numId w:val="157"/>
        </w:numPr>
        <w:autoSpaceDE/>
        <w:autoSpaceDN/>
        <w:spacing w:beforeLines="40" w:before="96" w:afterLines="40" w:after="96" w:line="259" w:lineRule="auto"/>
        <w:jc w:val="both"/>
        <w:rPr>
          <w:rFonts w:ascii="Calibri" w:hAnsi="Calibri" w:cs="Calibri"/>
          <w:lang w:eastAsia="pl-PL"/>
        </w:rPr>
      </w:pPr>
      <w:r w:rsidRPr="00E943A0">
        <w:rPr>
          <w:rFonts w:ascii="Calibri" w:hAnsi="Calibri" w:cs="Calibri"/>
          <w:lang w:eastAsia="pl-PL"/>
        </w:rPr>
        <w:t xml:space="preserve"> przypadku zwłoki w stosunku do terminu określonego w § 4 ust. 5 - w wysokości 100 zł za każdy dzień roboczy zwłoki;</w:t>
      </w:r>
    </w:p>
    <w:p w14:paraId="678D3305" w14:textId="77777777" w:rsidR="00B71F19" w:rsidRPr="00E943A0" w:rsidRDefault="00B71F19" w:rsidP="00B71F19">
      <w:pPr>
        <w:widowControl/>
        <w:numPr>
          <w:ilvl w:val="0"/>
          <w:numId w:val="157"/>
        </w:numPr>
        <w:autoSpaceDE/>
        <w:autoSpaceDN/>
        <w:spacing w:beforeLines="40" w:before="96" w:afterLines="40" w:after="96" w:line="259" w:lineRule="auto"/>
        <w:jc w:val="both"/>
        <w:rPr>
          <w:rFonts w:ascii="Calibri" w:hAnsi="Calibri" w:cs="Calibri"/>
          <w:lang w:eastAsia="pl-PL"/>
        </w:rPr>
      </w:pPr>
      <w:r w:rsidRPr="00E943A0">
        <w:rPr>
          <w:rFonts w:ascii="Calibri" w:hAnsi="Calibri" w:cs="Calibri"/>
          <w:lang w:eastAsia="pl-PL"/>
        </w:rPr>
        <w:t>w przypadku zwłoki w stosunku do terminu określonego w § 4 ust. 7 - w wysokości 100 zł za każdy dzień roboczy zwłoki;</w:t>
      </w:r>
    </w:p>
    <w:p w14:paraId="2EEB382F" w14:textId="77777777" w:rsidR="00B71F19" w:rsidRPr="00E943A0" w:rsidRDefault="00B71F19" w:rsidP="00B71F19">
      <w:pPr>
        <w:widowControl/>
        <w:numPr>
          <w:ilvl w:val="0"/>
          <w:numId w:val="157"/>
        </w:numPr>
        <w:autoSpaceDE/>
        <w:autoSpaceDN/>
        <w:spacing w:beforeLines="40" w:before="96" w:afterLines="40" w:after="96" w:line="259" w:lineRule="auto"/>
        <w:jc w:val="both"/>
        <w:rPr>
          <w:rFonts w:ascii="Calibri" w:hAnsi="Calibri" w:cs="Calibri"/>
          <w:lang w:eastAsia="pl-PL"/>
        </w:rPr>
      </w:pPr>
      <w:r w:rsidRPr="00E943A0">
        <w:rPr>
          <w:rFonts w:ascii="Calibri" w:hAnsi="Calibri" w:cs="Calibri"/>
          <w:lang w:eastAsia="pl-PL"/>
        </w:rPr>
        <w:t>w przypadku zwłoki w realizacji obowiązków wynikających z tytułu gwarancji lub rękojmi za wady fizyczne – w wysokości 100 zł za każdy rozpoczęty dzień roboczy zwłoki.</w:t>
      </w:r>
    </w:p>
    <w:p w14:paraId="10D73619" w14:textId="77777777" w:rsidR="00B71F19" w:rsidRPr="00E943A0" w:rsidRDefault="00B71F19" w:rsidP="00B71F19">
      <w:pPr>
        <w:widowControl/>
        <w:numPr>
          <w:ilvl w:val="6"/>
          <w:numId w:val="150"/>
        </w:numPr>
        <w:autoSpaceDE/>
        <w:autoSpaceDN/>
        <w:spacing w:beforeLines="40" w:before="96" w:afterLines="40" w:after="96" w:line="259" w:lineRule="auto"/>
        <w:ind w:left="426" w:hanging="426"/>
        <w:jc w:val="both"/>
        <w:rPr>
          <w:rFonts w:ascii="Calibri" w:hAnsi="Calibri" w:cs="Calibri"/>
          <w:lang w:eastAsia="pl-PL"/>
        </w:rPr>
      </w:pPr>
      <w:r w:rsidRPr="00E943A0">
        <w:rPr>
          <w:rFonts w:ascii="Calibri" w:hAnsi="Calibri" w:cs="Calibri"/>
          <w:lang w:eastAsia="pl-PL"/>
        </w:rPr>
        <w:t>Kary umowne przewidziane w niniejszym paragrafie będą naliczane niezależnie od siebie. Kary umowne mogą być naliczane maksymalnie do wysokości 50% całkowitego wynagrodzenia brutto określonego w § 7 ust. 1.</w:t>
      </w:r>
    </w:p>
    <w:p w14:paraId="2B431A73" w14:textId="77777777" w:rsidR="00B71F19" w:rsidRPr="00E943A0" w:rsidRDefault="00B71F19" w:rsidP="00B71F19">
      <w:pPr>
        <w:widowControl/>
        <w:numPr>
          <w:ilvl w:val="6"/>
          <w:numId w:val="150"/>
        </w:numPr>
        <w:autoSpaceDE/>
        <w:autoSpaceDN/>
        <w:spacing w:beforeLines="40" w:before="96" w:afterLines="40" w:after="96" w:line="259" w:lineRule="auto"/>
        <w:ind w:left="426" w:hanging="426"/>
        <w:jc w:val="both"/>
        <w:rPr>
          <w:rFonts w:ascii="Calibri" w:hAnsi="Calibri" w:cs="Calibri"/>
          <w:lang w:eastAsia="pl-PL"/>
        </w:rPr>
      </w:pPr>
      <w:r w:rsidRPr="00E943A0">
        <w:rPr>
          <w:rFonts w:ascii="Calibri" w:hAnsi="Calibri" w:cs="Calibri"/>
          <w:lang w:eastAsia="pl-PL"/>
        </w:rPr>
        <w:t xml:space="preserve">Odstąpienie od umowy przez Zamawiającego z winy Wykonawcy, nie będzie powodować </w:t>
      </w:r>
      <w:r w:rsidRPr="00E943A0">
        <w:rPr>
          <w:rFonts w:ascii="Calibri" w:hAnsi="Calibri" w:cs="Calibri"/>
          <w:spacing w:val="-10"/>
          <w:lang w:eastAsia="pl-PL"/>
        </w:rPr>
        <w:t xml:space="preserve">utraty prawa przez Zamawiającego do </w:t>
      </w:r>
      <w:r w:rsidRPr="00E943A0">
        <w:rPr>
          <w:rFonts w:ascii="Calibri" w:hAnsi="Calibri" w:cs="Calibri"/>
          <w:lang w:eastAsia="pl-PL"/>
        </w:rPr>
        <w:t>naliczenia</w:t>
      </w:r>
      <w:r w:rsidRPr="00E943A0">
        <w:rPr>
          <w:rFonts w:ascii="Calibri" w:hAnsi="Calibri" w:cs="Calibri"/>
          <w:spacing w:val="-10"/>
          <w:lang w:eastAsia="pl-PL"/>
        </w:rPr>
        <w:t xml:space="preserve"> kar umownych należnych z innych tytułów, z wyjątkiem sytuacji, w której odstąpienie od umowy jest wynikiem zwłoki Wykonawcy w realizacji obowiązków określonych umową, za które naliczana jest kara na podstawie ust. 1 pkt  2 - 5.</w:t>
      </w:r>
    </w:p>
    <w:p w14:paraId="485A7E8D" w14:textId="77777777" w:rsidR="00B71F19" w:rsidRPr="00E943A0" w:rsidRDefault="00B71F19" w:rsidP="00B71F19">
      <w:pPr>
        <w:widowControl/>
        <w:numPr>
          <w:ilvl w:val="6"/>
          <w:numId w:val="150"/>
        </w:numPr>
        <w:autoSpaceDE/>
        <w:autoSpaceDN/>
        <w:spacing w:beforeLines="40" w:before="96" w:afterLines="40" w:after="96" w:line="259" w:lineRule="auto"/>
        <w:ind w:left="426" w:hanging="426"/>
        <w:jc w:val="both"/>
        <w:rPr>
          <w:rFonts w:ascii="Calibri" w:hAnsi="Calibri" w:cs="Calibri"/>
          <w:lang w:eastAsia="pl-PL"/>
        </w:rPr>
      </w:pPr>
      <w:r w:rsidRPr="00E943A0">
        <w:rPr>
          <w:rFonts w:ascii="Calibri" w:hAnsi="Calibri" w:cs="Calibri"/>
          <w:lang w:eastAsia="pl-PL"/>
        </w:rPr>
        <w:t>Zapłata przez Wykonawcę kar umownych nie wyłącza prawa Zamawiającego do dochodzenia odszkodowania przewyższającego ustalone powyżej kary umowne na zasadach ogólnych.</w:t>
      </w:r>
    </w:p>
    <w:p w14:paraId="52B5B9B8" w14:textId="77777777" w:rsidR="00B71F19" w:rsidRPr="00E943A0" w:rsidRDefault="00B71F19" w:rsidP="00B71F19">
      <w:pPr>
        <w:widowControl/>
        <w:numPr>
          <w:ilvl w:val="6"/>
          <w:numId w:val="150"/>
        </w:numPr>
        <w:autoSpaceDE/>
        <w:autoSpaceDN/>
        <w:spacing w:beforeLines="40" w:before="96" w:afterLines="40" w:after="96" w:line="259" w:lineRule="auto"/>
        <w:ind w:left="426" w:hanging="426"/>
        <w:jc w:val="both"/>
        <w:rPr>
          <w:rFonts w:ascii="Calibri" w:hAnsi="Calibri" w:cs="Calibri"/>
          <w:lang w:eastAsia="pl-PL"/>
        </w:rPr>
      </w:pPr>
      <w:r w:rsidRPr="00E943A0">
        <w:rPr>
          <w:rFonts w:ascii="Calibri" w:hAnsi="Calibri" w:cs="Calibri"/>
          <w:lang w:eastAsia="pl-PL"/>
        </w:rPr>
        <w:t>Wykonawca wyraża zgodę na potrącenie kar umownych z wynagrodzenia, o ile obowiązujące w dniu potrącenia przepisy nie stanowią inaczej.</w:t>
      </w:r>
    </w:p>
    <w:p w14:paraId="20A2A129" w14:textId="77777777" w:rsidR="00B71F19" w:rsidRPr="00E943A0" w:rsidRDefault="00B71F19" w:rsidP="00B71F19">
      <w:pPr>
        <w:widowControl/>
        <w:numPr>
          <w:ilvl w:val="6"/>
          <w:numId w:val="150"/>
        </w:numPr>
        <w:autoSpaceDE/>
        <w:autoSpaceDN/>
        <w:spacing w:beforeLines="40" w:before="96" w:afterLines="40" w:after="96" w:line="259" w:lineRule="auto"/>
        <w:ind w:left="426" w:hanging="426"/>
        <w:jc w:val="both"/>
        <w:rPr>
          <w:rFonts w:ascii="Calibri" w:hAnsi="Calibri" w:cs="Calibri"/>
          <w:lang w:eastAsia="pl-PL"/>
        </w:rPr>
      </w:pPr>
      <w:r w:rsidRPr="00E943A0">
        <w:rPr>
          <w:rFonts w:ascii="Calibri" w:hAnsi="Calibri" w:cs="Calibri"/>
          <w:spacing w:val="-12"/>
          <w:lang w:eastAsia="pl-PL"/>
        </w:rPr>
        <w:t xml:space="preserve">Uiszczenie kary umownej nie zwalnia Wykonawcy z realizacji </w:t>
      </w:r>
      <w:r w:rsidRPr="00E943A0">
        <w:rPr>
          <w:rFonts w:ascii="Calibri" w:hAnsi="Calibri" w:cs="Calibri"/>
          <w:lang w:eastAsia="pl-PL"/>
        </w:rPr>
        <w:t>obowiązków</w:t>
      </w:r>
      <w:r w:rsidRPr="00E943A0">
        <w:rPr>
          <w:rFonts w:ascii="Calibri" w:hAnsi="Calibri" w:cs="Calibri"/>
          <w:spacing w:val="-12"/>
          <w:lang w:eastAsia="pl-PL"/>
        </w:rPr>
        <w:t xml:space="preserve"> wynikających z umowy.</w:t>
      </w:r>
    </w:p>
    <w:p w14:paraId="1A0D6927" w14:textId="77777777" w:rsidR="00B71F19" w:rsidRPr="00E943A0" w:rsidRDefault="00B71F19" w:rsidP="00B71F19">
      <w:pPr>
        <w:keepNext/>
        <w:widowControl/>
        <w:tabs>
          <w:tab w:val="left" w:pos="284"/>
          <w:tab w:val="left" w:pos="426"/>
        </w:tabs>
        <w:autoSpaceDE/>
        <w:spacing w:beforeLines="40" w:before="96" w:afterLines="40" w:after="96"/>
        <w:jc w:val="center"/>
        <w:outlineLvl w:val="2"/>
        <w:rPr>
          <w:rFonts w:ascii="Calibri" w:hAnsi="Calibri" w:cs="Calibri"/>
          <w:b/>
          <w:lang w:eastAsia="pl-PL"/>
        </w:rPr>
      </w:pPr>
    </w:p>
    <w:p w14:paraId="0F87CD0B" w14:textId="77777777" w:rsidR="00B71F19" w:rsidRPr="00E943A0" w:rsidRDefault="00B71F19" w:rsidP="00B71F19">
      <w:pPr>
        <w:keepNext/>
        <w:widowControl/>
        <w:tabs>
          <w:tab w:val="left" w:pos="284"/>
          <w:tab w:val="left" w:pos="426"/>
        </w:tabs>
        <w:autoSpaceDE/>
        <w:spacing w:beforeLines="40" w:before="96" w:afterLines="40" w:after="96"/>
        <w:jc w:val="center"/>
        <w:outlineLvl w:val="2"/>
        <w:rPr>
          <w:rFonts w:ascii="Calibri" w:hAnsi="Calibri" w:cs="Calibri"/>
          <w:b/>
          <w:lang w:eastAsia="pl-PL"/>
        </w:rPr>
      </w:pPr>
      <w:r w:rsidRPr="00E943A0">
        <w:rPr>
          <w:rFonts w:ascii="Calibri" w:hAnsi="Calibri" w:cs="Calibri"/>
          <w:b/>
          <w:lang w:eastAsia="pl-PL"/>
        </w:rPr>
        <w:t>§ 11</w:t>
      </w:r>
    </w:p>
    <w:p w14:paraId="67D1EA99" w14:textId="77777777" w:rsidR="00B71F19" w:rsidRPr="00E943A0" w:rsidRDefault="00B71F19" w:rsidP="00B71F19">
      <w:pPr>
        <w:keepNext/>
        <w:widowControl/>
        <w:tabs>
          <w:tab w:val="left" w:pos="284"/>
          <w:tab w:val="left" w:pos="426"/>
        </w:tabs>
        <w:autoSpaceDE/>
        <w:spacing w:beforeLines="40" w:before="96" w:afterLines="40" w:after="96"/>
        <w:jc w:val="center"/>
        <w:outlineLvl w:val="2"/>
        <w:rPr>
          <w:rFonts w:ascii="Calibri" w:hAnsi="Calibri" w:cs="Calibri"/>
          <w:b/>
          <w:lang w:eastAsia="pl-PL"/>
        </w:rPr>
      </w:pPr>
      <w:r w:rsidRPr="00E943A0">
        <w:rPr>
          <w:rFonts w:ascii="Calibri" w:hAnsi="Calibri" w:cs="Calibri"/>
          <w:b/>
          <w:lang w:eastAsia="pl-PL"/>
        </w:rPr>
        <w:t>Odstąpienie od Umowy</w:t>
      </w:r>
    </w:p>
    <w:p w14:paraId="7B21D3FC" w14:textId="77777777" w:rsidR="00B71F19" w:rsidRPr="00E943A0" w:rsidRDefault="00B71F19" w:rsidP="00B71F19">
      <w:pPr>
        <w:widowControl/>
        <w:numPr>
          <w:ilvl w:val="0"/>
          <w:numId w:val="158"/>
        </w:numPr>
        <w:autoSpaceDE/>
        <w:autoSpaceDN/>
        <w:spacing w:beforeLines="40" w:before="96" w:afterLines="40" w:after="96" w:line="259" w:lineRule="auto"/>
        <w:ind w:left="426" w:hanging="426"/>
        <w:jc w:val="both"/>
        <w:rPr>
          <w:rFonts w:ascii="Calibri" w:eastAsia="Calibri" w:hAnsi="Calibri" w:cs="Calibri"/>
        </w:rPr>
      </w:pPr>
      <w:r w:rsidRPr="00E943A0">
        <w:rPr>
          <w:rFonts w:ascii="Calibri" w:eastAsia="Calibri" w:hAnsi="Calibri" w:cs="Calibri"/>
        </w:rPr>
        <w:t>Zamawiający może odstąpić od części lub całości umowy ze skutkiem natychmiastowym bez konieczności dodatkowego wezwania (z wyjątkiem sytuacji opisanej w pkt 3) i bez konieczności wypłaty odszkodowania, gdy:</w:t>
      </w:r>
    </w:p>
    <w:p w14:paraId="5BCE53AB" w14:textId="77777777" w:rsidR="00B71F19" w:rsidRPr="00E943A0" w:rsidRDefault="00B71F19" w:rsidP="00B71F19">
      <w:pPr>
        <w:widowControl/>
        <w:numPr>
          <w:ilvl w:val="0"/>
          <w:numId w:val="160"/>
        </w:numPr>
        <w:autoSpaceDE/>
        <w:autoSpaceDN/>
        <w:spacing w:beforeLines="40" w:before="96" w:afterLines="40" w:after="96" w:line="259" w:lineRule="auto"/>
        <w:ind w:left="851" w:hanging="425"/>
        <w:jc w:val="both"/>
        <w:rPr>
          <w:rFonts w:ascii="Calibri" w:eastAsia="Calibri" w:hAnsi="Calibri" w:cs="Calibri"/>
          <w:b/>
          <w:bCs/>
        </w:rPr>
      </w:pPr>
      <w:r w:rsidRPr="00E943A0">
        <w:rPr>
          <w:rFonts w:ascii="Calibri" w:eastAsia="Calibri" w:hAnsi="Calibri" w:cs="Calibri"/>
          <w:b/>
          <w:bCs/>
        </w:rPr>
        <w:t xml:space="preserve">zwłoki w dostawie przekraczającej 5 dni w stosunku do terminu określonego w § 3 ust. 1; </w:t>
      </w:r>
    </w:p>
    <w:p w14:paraId="156CC155" w14:textId="77777777" w:rsidR="00B71F19" w:rsidRPr="00E943A0" w:rsidRDefault="00B71F19" w:rsidP="00B71F19">
      <w:pPr>
        <w:widowControl/>
        <w:numPr>
          <w:ilvl w:val="0"/>
          <w:numId w:val="160"/>
        </w:numPr>
        <w:autoSpaceDE/>
        <w:autoSpaceDN/>
        <w:spacing w:beforeLines="40" w:before="96" w:afterLines="40" w:after="96" w:line="259" w:lineRule="auto"/>
        <w:ind w:left="851" w:hanging="425"/>
        <w:jc w:val="both"/>
        <w:rPr>
          <w:rFonts w:ascii="Calibri" w:eastAsia="Calibri" w:hAnsi="Calibri" w:cs="Calibri"/>
        </w:rPr>
      </w:pPr>
      <w:r w:rsidRPr="00E943A0">
        <w:rPr>
          <w:rFonts w:ascii="Calibri" w:eastAsia="Calibri" w:hAnsi="Calibri" w:cs="Calibri"/>
        </w:rPr>
        <w:t>Wykonawca nienależycie wykonuje umowę, w szczególności nie stosuje się do uwag Zamawiającego lub narusza postanowienia umowy i po upływie 3 dnia roboczego od wezwania przez Zamawiającego do zaniechania przez Wykonawcę naruszeń zapisów umowy lub usunięcia ewentualnych skutków naruszeń, Wykonawca nie zastosuje się do wezwania;</w:t>
      </w:r>
    </w:p>
    <w:p w14:paraId="0841972D" w14:textId="77777777" w:rsidR="00B71F19" w:rsidRPr="00E943A0" w:rsidRDefault="00B71F19" w:rsidP="00B71F19">
      <w:pPr>
        <w:widowControl/>
        <w:numPr>
          <w:ilvl w:val="0"/>
          <w:numId w:val="160"/>
        </w:numPr>
        <w:autoSpaceDE/>
        <w:autoSpaceDN/>
        <w:spacing w:beforeLines="40" w:before="96" w:afterLines="40" w:after="96" w:line="259" w:lineRule="auto"/>
        <w:ind w:left="851" w:hanging="425"/>
        <w:jc w:val="both"/>
        <w:rPr>
          <w:rFonts w:ascii="Calibri" w:eastAsia="Calibri" w:hAnsi="Calibri" w:cs="Calibri"/>
          <w:spacing w:val="-12"/>
        </w:rPr>
      </w:pPr>
      <w:r w:rsidRPr="00E943A0">
        <w:rPr>
          <w:rFonts w:ascii="Calibri" w:eastAsia="Calibri" w:hAnsi="Calibri" w:cs="Calibri"/>
          <w:spacing w:val="-12"/>
        </w:rPr>
        <w:t>20% dostarczonego przedmiotu zamówienia nie spełnia wymogów określonych umową i OPZ, co zostało wskazane w protokole odbioru końcowego;</w:t>
      </w:r>
    </w:p>
    <w:p w14:paraId="57513CCA" w14:textId="77777777" w:rsidR="00B71F19" w:rsidRPr="00E943A0" w:rsidRDefault="00B71F19" w:rsidP="00B71F19">
      <w:pPr>
        <w:widowControl/>
        <w:numPr>
          <w:ilvl w:val="0"/>
          <w:numId w:val="160"/>
        </w:numPr>
        <w:autoSpaceDE/>
        <w:autoSpaceDN/>
        <w:spacing w:beforeLines="40" w:before="96" w:afterLines="40" w:after="96" w:line="259" w:lineRule="auto"/>
        <w:ind w:left="851" w:hanging="425"/>
        <w:jc w:val="both"/>
        <w:rPr>
          <w:rFonts w:ascii="Calibri" w:eastAsia="Calibri" w:hAnsi="Calibri" w:cs="Calibri"/>
          <w:spacing w:val="-12"/>
        </w:rPr>
      </w:pPr>
      <w:r w:rsidRPr="00E943A0">
        <w:rPr>
          <w:rFonts w:ascii="Calibri" w:hAnsi="Calibri" w:cs="Calibri"/>
        </w:rPr>
        <w:t>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295E800" w14:textId="77777777" w:rsidR="00B71F19" w:rsidRPr="00E943A0" w:rsidRDefault="00B71F19" w:rsidP="00B71F19">
      <w:pPr>
        <w:widowControl/>
        <w:numPr>
          <w:ilvl w:val="0"/>
          <w:numId w:val="158"/>
        </w:numPr>
        <w:autoSpaceDE/>
        <w:autoSpaceDN/>
        <w:spacing w:beforeLines="40" w:before="96" w:afterLines="40" w:after="96" w:line="259" w:lineRule="auto"/>
        <w:ind w:left="426" w:hanging="426"/>
        <w:jc w:val="both"/>
        <w:rPr>
          <w:rFonts w:ascii="Calibri" w:eastAsia="Calibri" w:hAnsi="Calibri" w:cs="Calibri"/>
          <w:color w:val="000000"/>
        </w:rPr>
      </w:pPr>
      <w:r w:rsidRPr="00E943A0">
        <w:rPr>
          <w:rFonts w:ascii="Calibri" w:eastAsia="Calibri" w:hAnsi="Calibri" w:cs="Calibri"/>
          <w:color w:val="000000"/>
        </w:rPr>
        <w:t xml:space="preserve">Prawo odstąpienia Zamawiający może wykonać w terminie 30 dni od powzięcia wiadomości o </w:t>
      </w:r>
      <w:r w:rsidRPr="00E943A0">
        <w:rPr>
          <w:rFonts w:ascii="Calibri" w:eastAsia="Calibri" w:hAnsi="Calibri" w:cs="Calibri"/>
        </w:rPr>
        <w:t>zdarzeniu</w:t>
      </w:r>
      <w:r w:rsidRPr="00E943A0">
        <w:rPr>
          <w:rFonts w:ascii="Calibri" w:eastAsia="Calibri" w:hAnsi="Calibri" w:cs="Calibri"/>
          <w:color w:val="000000"/>
        </w:rPr>
        <w:t xml:space="preserve">, o którym mowa w ust. 1 pkt 1 - 4.   </w:t>
      </w:r>
    </w:p>
    <w:p w14:paraId="2BF220F1" w14:textId="77777777" w:rsidR="00B71F19" w:rsidRDefault="00B71F19" w:rsidP="00B71F19">
      <w:pPr>
        <w:widowControl/>
        <w:numPr>
          <w:ilvl w:val="0"/>
          <w:numId w:val="158"/>
        </w:numPr>
        <w:autoSpaceDE/>
        <w:autoSpaceDN/>
        <w:spacing w:beforeLines="40" w:before="96" w:afterLines="40" w:after="96" w:line="259" w:lineRule="auto"/>
        <w:ind w:left="426" w:hanging="426"/>
        <w:jc w:val="both"/>
        <w:rPr>
          <w:rFonts w:ascii="Calibri" w:hAnsi="Calibri" w:cs="Calibri"/>
        </w:rPr>
      </w:pPr>
      <w:r w:rsidRPr="00E943A0">
        <w:rPr>
          <w:rFonts w:ascii="Calibri" w:hAnsi="Calibri" w:cs="Calibri"/>
        </w:rPr>
        <w:t xml:space="preserve">Oświadczenie o odstąpieniu lub wypowiedzeniu Umowy winno zostać złożone w formie </w:t>
      </w:r>
      <w:r w:rsidRPr="00E943A0">
        <w:rPr>
          <w:rFonts w:ascii="Calibri" w:eastAsia="Calibri" w:hAnsi="Calibri" w:cs="Calibri"/>
          <w:color w:val="000000"/>
        </w:rPr>
        <w:t>pisemnej</w:t>
      </w:r>
      <w:r w:rsidRPr="00E943A0">
        <w:rPr>
          <w:rFonts w:ascii="Calibri" w:hAnsi="Calibri" w:cs="Calibri"/>
        </w:rPr>
        <w:t xml:space="preserve"> lub dokumentowej, przy czym za formę dokumentową Strony uznają email z podpisem złożonym w sposób określony w przepisie art. 77</w:t>
      </w:r>
      <w:r w:rsidRPr="00E943A0">
        <w:rPr>
          <w:rFonts w:ascii="Calibri" w:hAnsi="Calibri" w:cs="Calibri"/>
          <w:vertAlign w:val="superscript"/>
        </w:rPr>
        <w:t xml:space="preserve">1 </w:t>
      </w:r>
      <w:r w:rsidRPr="00E943A0">
        <w:rPr>
          <w:rFonts w:ascii="Calibri" w:hAnsi="Calibri" w:cs="Calibri"/>
        </w:rPr>
        <w:t xml:space="preserve">ustawy z dnia 23 kwietnia 1964 r. Kodeks cywilny (Dz. U. 2020 r. poz. 1740 z </w:t>
      </w:r>
      <w:proofErr w:type="spellStart"/>
      <w:r w:rsidRPr="00E943A0">
        <w:rPr>
          <w:rFonts w:ascii="Calibri" w:hAnsi="Calibri" w:cs="Calibri"/>
        </w:rPr>
        <w:t>późn</w:t>
      </w:r>
      <w:proofErr w:type="spellEnd"/>
      <w:r w:rsidRPr="00E943A0">
        <w:rPr>
          <w:rFonts w:ascii="Calibri" w:hAnsi="Calibri" w:cs="Calibri"/>
        </w:rPr>
        <w:t xml:space="preserve">. zm.). </w:t>
      </w:r>
    </w:p>
    <w:p w14:paraId="02E68855" w14:textId="77777777" w:rsidR="00B71F19" w:rsidRPr="009E67BC" w:rsidRDefault="00B71F19" w:rsidP="00B71F19">
      <w:pPr>
        <w:widowControl/>
        <w:autoSpaceDE/>
        <w:autoSpaceDN/>
        <w:spacing w:beforeLines="40" w:before="96" w:afterLines="40" w:after="96" w:line="259" w:lineRule="auto"/>
        <w:jc w:val="center"/>
        <w:rPr>
          <w:rFonts w:ascii="Calibri" w:hAnsi="Calibri" w:cs="Calibri"/>
          <w:b/>
        </w:rPr>
      </w:pPr>
      <w:r w:rsidRPr="009E67BC">
        <w:rPr>
          <w:rFonts w:ascii="Calibri" w:hAnsi="Calibri" w:cs="Calibri"/>
          <w:b/>
        </w:rPr>
        <w:t>§ 12</w:t>
      </w:r>
    </w:p>
    <w:p w14:paraId="6108E2FE" w14:textId="77777777" w:rsidR="00B71F19" w:rsidRPr="009E67BC" w:rsidRDefault="00B71F19" w:rsidP="00B71F19">
      <w:pPr>
        <w:widowControl/>
        <w:autoSpaceDE/>
        <w:autoSpaceDN/>
        <w:spacing w:beforeLines="40" w:before="96" w:afterLines="40" w:after="96" w:line="259" w:lineRule="auto"/>
        <w:jc w:val="center"/>
        <w:rPr>
          <w:rFonts w:ascii="Calibri" w:hAnsi="Calibri" w:cs="Calibri"/>
          <w:b/>
        </w:rPr>
      </w:pPr>
      <w:r w:rsidRPr="009E67BC">
        <w:rPr>
          <w:rFonts w:ascii="Calibri" w:hAnsi="Calibri" w:cs="Calibri"/>
          <w:b/>
        </w:rPr>
        <w:t>Zmiany</w:t>
      </w:r>
    </w:p>
    <w:p w14:paraId="2CF91A5F" w14:textId="77777777" w:rsidR="00B71F19" w:rsidRPr="00E943A0" w:rsidRDefault="00B71F19" w:rsidP="00B71F19">
      <w:pPr>
        <w:widowControl/>
        <w:numPr>
          <w:ilvl w:val="0"/>
          <w:numId w:val="162"/>
        </w:numPr>
        <w:autoSpaceDE/>
        <w:autoSpaceDN/>
        <w:adjustRightInd w:val="0"/>
        <w:spacing w:beforeLines="40" w:before="96" w:afterLines="40" w:after="96" w:line="259" w:lineRule="auto"/>
        <w:jc w:val="both"/>
        <w:rPr>
          <w:rFonts w:ascii="Calibri" w:hAnsi="Calibri" w:cs="Calibri"/>
          <w:lang w:eastAsia="pl-PL"/>
        </w:rPr>
      </w:pPr>
      <w:r w:rsidRPr="00E943A0">
        <w:rPr>
          <w:rFonts w:ascii="Calibri" w:hAnsi="Calibri" w:cs="Calibri"/>
          <w:lang w:eastAsia="pl-PL"/>
        </w:rPr>
        <w:t xml:space="preserve">Na podstawie art. </w:t>
      </w:r>
      <w:r w:rsidRPr="00E943A0">
        <w:rPr>
          <w:rFonts w:ascii="Calibri" w:eastAsia="Arial Unicode MS" w:hAnsi="Calibri" w:cs="Calibri"/>
          <w:kern w:val="2"/>
          <w:lang w:eastAsia="pl-PL"/>
        </w:rPr>
        <w:t xml:space="preserve">455 ust. 1 </w:t>
      </w:r>
      <w:r w:rsidRPr="00E943A0">
        <w:rPr>
          <w:rFonts w:ascii="Calibri" w:hAnsi="Calibri" w:cs="Calibri"/>
          <w:lang w:eastAsia="pl-PL"/>
        </w:rPr>
        <w:t xml:space="preserve">ustawy - Prawo zamówień publicznych Zamawiający przewiduje możliwość dokonania następujących zmian niniejszej umowy: </w:t>
      </w:r>
    </w:p>
    <w:p w14:paraId="6B756ECC" w14:textId="77777777" w:rsidR="00B71F19" w:rsidRPr="00E943A0" w:rsidRDefault="00B71F19" w:rsidP="00B71F19">
      <w:pPr>
        <w:widowControl/>
        <w:numPr>
          <w:ilvl w:val="0"/>
          <w:numId w:val="107"/>
        </w:numPr>
        <w:autoSpaceDE/>
        <w:autoSpaceDN/>
        <w:spacing w:beforeLines="40" w:before="96" w:afterLines="40" w:after="96" w:line="259" w:lineRule="auto"/>
        <w:ind w:left="851" w:hanging="425"/>
        <w:jc w:val="both"/>
        <w:rPr>
          <w:rFonts w:ascii="Calibri" w:hAnsi="Calibri" w:cs="Calibri"/>
          <w:lang w:eastAsia="pl-PL"/>
        </w:rPr>
      </w:pPr>
      <w:r w:rsidRPr="00E943A0">
        <w:rPr>
          <w:rFonts w:ascii="Calibri" w:hAnsi="Calibri" w:cs="Calibri"/>
          <w:lang w:eastAsia="pl-PL"/>
        </w:rPr>
        <w:t xml:space="preserve">w przypadku, gdy produkt stanowiący przedmiot oferty został wycofany z rynku lub zaprzestano jego produkcji, lub jest niedostępny w czasie trwania realizacji umowy, co wynika z przedstawionego przez Wykonawcę oświadczenia podpisanego przez producenta lub dystrybutora, a zaproponowany przez Wykonawcę w jego miejsce produkt posiada nie gorsze cechy, parametry i funkcjonalności niż produkt będący przedmiotem oferty, w zakresie parametrów cech, funkcjonalności wymaganych w opisie przedmiotu zamówienia, oraz w zakresie pozostałych parametrów zmiana jest korzystna dla Zamawiającego – zakres zmiany w miejsce produktu zaoferowanego przez Wykonawcę może zostać wprowadzony inny spełniające wymagania określone powyżej przy czym warunki dostaw, świadczenia usług w tym gwarancyjnych, wynagrodzenie nie może zostać zmienione na niekorzyść Zamawiającego w stosunku do pierwotnie określonych, z zastrzeżeniem ust. 5. </w:t>
      </w:r>
    </w:p>
    <w:p w14:paraId="13288278" w14:textId="77777777" w:rsidR="00B71F19" w:rsidRPr="00E943A0" w:rsidRDefault="00B71F19" w:rsidP="00B71F19">
      <w:pPr>
        <w:widowControl/>
        <w:numPr>
          <w:ilvl w:val="0"/>
          <w:numId w:val="107"/>
        </w:numPr>
        <w:autoSpaceDE/>
        <w:autoSpaceDN/>
        <w:spacing w:beforeLines="40" w:before="96" w:afterLines="40" w:after="96" w:line="259" w:lineRule="auto"/>
        <w:ind w:left="851" w:hanging="425"/>
        <w:jc w:val="both"/>
        <w:rPr>
          <w:rFonts w:ascii="Calibri" w:hAnsi="Calibri" w:cs="Calibri"/>
          <w:lang w:eastAsia="pl-PL"/>
        </w:rPr>
      </w:pPr>
      <w:r w:rsidRPr="00E943A0" w:rsidDel="004A64D1">
        <w:rPr>
          <w:rFonts w:ascii="Calibri" w:hAnsi="Calibri" w:cs="Calibri"/>
          <w:lang w:eastAsia="pl-PL"/>
        </w:rPr>
        <w:t xml:space="preserve"> </w:t>
      </w:r>
      <w:r w:rsidRPr="00E943A0">
        <w:rPr>
          <w:rFonts w:ascii="Calibri" w:hAnsi="Calibri" w:cs="Calibri"/>
          <w:lang w:eastAsia="pl-PL"/>
        </w:rPr>
        <w:t xml:space="preserve">wystąpienia sił wyższej. </w:t>
      </w:r>
    </w:p>
    <w:p w14:paraId="142200E6" w14:textId="77777777" w:rsidR="00B71F19" w:rsidRPr="00E943A0" w:rsidRDefault="00B71F19" w:rsidP="00B71F19">
      <w:pPr>
        <w:widowControl/>
        <w:numPr>
          <w:ilvl w:val="0"/>
          <w:numId w:val="162"/>
        </w:numPr>
        <w:autoSpaceDE/>
        <w:autoSpaceDN/>
        <w:adjustRightInd w:val="0"/>
        <w:spacing w:beforeLines="40" w:before="96" w:afterLines="40" w:after="96" w:line="259" w:lineRule="auto"/>
        <w:ind w:left="426" w:hanging="426"/>
        <w:jc w:val="both"/>
        <w:rPr>
          <w:rFonts w:ascii="Calibri" w:hAnsi="Calibri" w:cs="Calibri"/>
          <w:lang w:eastAsia="pl-PL"/>
        </w:rPr>
      </w:pPr>
      <w:r w:rsidRPr="00E943A0">
        <w:rPr>
          <w:rFonts w:ascii="Calibri" w:hAnsi="Calibri" w:cs="Calibri"/>
          <w:lang w:eastAsia="pl-PL"/>
        </w:rPr>
        <w:t xml:space="preserve">Zmiany umowy, o których mowa powyżej mogą być wprowadzone w następującym trybie: </w:t>
      </w:r>
    </w:p>
    <w:p w14:paraId="77894015" w14:textId="77777777" w:rsidR="00B71F19" w:rsidRPr="00E943A0" w:rsidRDefault="00B71F19" w:rsidP="00B71F19">
      <w:pPr>
        <w:widowControl/>
        <w:numPr>
          <w:ilvl w:val="0"/>
          <w:numId w:val="108"/>
        </w:numPr>
        <w:autoSpaceDE/>
        <w:autoSpaceDN/>
        <w:adjustRightInd w:val="0"/>
        <w:spacing w:beforeLines="40" w:before="96" w:afterLines="40" w:after="96" w:line="259" w:lineRule="auto"/>
        <w:ind w:left="851" w:hanging="425"/>
        <w:jc w:val="both"/>
        <w:rPr>
          <w:rFonts w:ascii="Calibri" w:hAnsi="Calibri" w:cs="Calibri"/>
          <w:lang w:eastAsia="pl-PL"/>
        </w:rPr>
      </w:pPr>
      <w:r w:rsidRPr="00E943A0">
        <w:rPr>
          <w:rFonts w:ascii="Calibri" w:hAnsi="Calibri" w:cs="Calibri"/>
          <w:lang w:eastAsia="pl-PL"/>
        </w:rPr>
        <w:lastRenderedPageBreak/>
        <w:t>w przypadku wystąpienia okoliczności, o których mowa w ust. 1, Wykonawca zwróci się do Zamawiającego z wnioskiem o dokonanie zmiany umowy, zawierającym stosowne uzasadnienie. Wniosek winien być złożony w formie pisemnej lub elektronicznej na adres osoby wskazanej do kontaktu po stronie Zamawiającego;</w:t>
      </w:r>
    </w:p>
    <w:p w14:paraId="676C5F3C" w14:textId="77777777" w:rsidR="00B71F19" w:rsidRPr="00E943A0" w:rsidRDefault="00B71F19" w:rsidP="00B71F19">
      <w:pPr>
        <w:widowControl/>
        <w:numPr>
          <w:ilvl w:val="0"/>
          <w:numId w:val="108"/>
        </w:numPr>
        <w:autoSpaceDE/>
        <w:autoSpaceDN/>
        <w:adjustRightInd w:val="0"/>
        <w:spacing w:beforeLines="40" w:before="96" w:afterLines="40" w:after="96" w:line="259" w:lineRule="auto"/>
        <w:ind w:left="851" w:hanging="425"/>
        <w:jc w:val="both"/>
        <w:rPr>
          <w:rFonts w:ascii="Calibri" w:hAnsi="Calibri" w:cs="Calibri"/>
          <w:lang w:eastAsia="pl-PL"/>
        </w:rPr>
      </w:pPr>
      <w:r w:rsidRPr="00E943A0">
        <w:rPr>
          <w:rFonts w:ascii="Calibri" w:hAnsi="Calibri" w:cs="Calibri"/>
          <w:lang w:eastAsia="pl-PL"/>
        </w:rPr>
        <w:t>Zamawiający po zapoznaniu się z uzasadnieniem i przy uwzględnieniu okoliczności sprawy dokona oceny zasadności zmiany umowy;</w:t>
      </w:r>
    </w:p>
    <w:p w14:paraId="438E7982" w14:textId="77777777" w:rsidR="00B71F19" w:rsidRPr="00E943A0" w:rsidRDefault="00B71F19" w:rsidP="00B71F19">
      <w:pPr>
        <w:widowControl/>
        <w:numPr>
          <w:ilvl w:val="0"/>
          <w:numId w:val="162"/>
        </w:numPr>
        <w:autoSpaceDE/>
        <w:autoSpaceDN/>
        <w:adjustRightInd w:val="0"/>
        <w:spacing w:beforeLines="40" w:before="96" w:afterLines="40" w:after="96" w:line="259" w:lineRule="auto"/>
        <w:jc w:val="both"/>
        <w:rPr>
          <w:rFonts w:ascii="Calibri" w:hAnsi="Calibri" w:cs="Calibri"/>
          <w:lang w:eastAsia="pl-PL"/>
        </w:rPr>
      </w:pPr>
      <w:r w:rsidRPr="00E943A0">
        <w:rPr>
          <w:rFonts w:ascii="Calibri" w:hAnsi="Calibri" w:cs="Calibri"/>
          <w:lang w:eastAsia="pl-PL"/>
        </w:rPr>
        <w:t xml:space="preserve">Wszelkie zmiany umowy wymagają formy pisemnej. </w:t>
      </w:r>
    </w:p>
    <w:p w14:paraId="4BD83B9B" w14:textId="77777777" w:rsidR="00B71F19" w:rsidRPr="00E943A0" w:rsidRDefault="00B71F19" w:rsidP="00B71F19">
      <w:pPr>
        <w:widowControl/>
        <w:numPr>
          <w:ilvl w:val="0"/>
          <w:numId w:val="162"/>
        </w:numPr>
        <w:autoSpaceDE/>
        <w:autoSpaceDN/>
        <w:adjustRightInd w:val="0"/>
        <w:spacing w:beforeLines="40" w:before="96" w:afterLines="40" w:after="96" w:line="259" w:lineRule="auto"/>
        <w:jc w:val="both"/>
        <w:rPr>
          <w:rFonts w:ascii="Calibri" w:hAnsi="Calibri" w:cs="Calibri"/>
          <w:lang w:eastAsia="pl-PL"/>
        </w:rPr>
      </w:pPr>
      <w:r w:rsidRPr="00E943A0">
        <w:rPr>
          <w:rFonts w:ascii="Calibri" w:hAnsi="Calibri" w:cs="Calibri"/>
          <w:lang w:eastAsia="pl-PL"/>
        </w:rPr>
        <w:t xml:space="preserve">Z wnioskiem o dokonanie zmiany może wystąpić również Zamawiający. </w:t>
      </w:r>
      <w:r w:rsidRPr="00E943A0">
        <w:rPr>
          <w:rFonts w:ascii="Calibri" w:hAnsi="Calibri" w:cs="Calibri"/>
          <w:lang w:eastAsia="pl-PL"/>
        </w:rPr>
        <w:tab/>
      </w:r>
    </w:p>
    <w:p w14:paraId="417378CF" w14:textId="77777777" w:rsidR="00B71F19" w:rsidRPr="00E943A0" w:rsidRDefault="00B71F19" w:rsidP="00B71F19">
      <w:pPr>
        <w:widowControl/>
        <w:numPr>
          <w:ilvl w:val="0"/>
          <w:numId w:val="162"/>
        </w:numPr>
        <w:autoSpaceDE/>
        <w:autoSpaceDN/>
        <w:adjustRightInd w:val="0"/>
        <w:spacing w:beforeLines="40" w:before="96" w:afterLines="40" w:after="96" w:line="259" w:lineRule="auto"/>
        <w:jc w:val="both"/>
        <w:rPr>
          <w:rFonts w:ascii="Calibri" w:hAnsi="Calibri" w:cs="Calibri"/>
          <w:lang w:eastAsia="pl-PL"/>
        </w:rPr>
      </w:pPr>
      <w:r w:rsidRPr="00E943A0">
        <w:rPr>
          <w:rFonts w:ascii="Calibri" w:hAnsi="Calibri" w:cs="Calibri"/>
          <w:lang w:eastAsia="pl-PL"/>
        </w:rPr>
        <w:t>Poza wskazanym w ust. 1 zakresem zmian umowy, zakres zmian dotyczyć może również terminu wykonania dostawy, o którym mowa w § 3 ust. 1, który może być wydłużony, jednak nie dłużej niż o 60 dni kalendarzowych, z zastrzeżeniem § 3 ust. 4.</w:t>
      </w:r>
    </w:p>
    <w:p w14:paraId="05EE6C54" w14:textId="77777777" w:rsidR="00B71F19" w:rsidRPr="00E943A0" w:rsidRDefault="00B71F19" w:rsidP="00B71F19">
      <w:pPr>
        <w:widowControl/>
        <w:tabs>
          <w:tab w:val="left" w:pos="284"/>
          <w:tab w:val="left" w:pos="426"/>
        </w:tabs>
        <w:autoSpaceDE/>
        <w:adjustRightInd w:val="0"/>
        <w:spacing w:beforeLines="40" w:before="96" w:afterLines="40" w:after="96"/>
        <w:jc w:val="center"/>
        <w:rPr>
          <w:rFonts w:ascii="Calibri" w:hAnsi="Calibri" w:cs="Calibri"/>
          <w:lang w:eastAsia="pl-PL"/>
        </w:rPr>
      </w:pPr>
      <w:r w:rsidRPr="00E943A0">
        <w:rPr>
          <w:rFonts w:ascii="Calibri" w:hAnsi="Calibri" w:cs="Calibri"/>
          <w:b/>
          <w:lang w:eastAsia="pl-PL"/>
        </w:rPr>
        <w:t>§ 13</w:t>
      </w:r>
    </w:p>
    <w:p w14:paraId="26BE7ECD" w14:textId="77777777" w:rsidR="00B71F19" w:rsidRPr="00E943A0" w:rsidRDefault="00B71F19" w:rsidP="00B71F19">
      <w:pPr>
        <w:widowControl/>
        <w:tabs>
          <w:tab w:val="left" w:pos="284"/>
          <w:tab w:val="left" w:pos="426"/>
        </w:tabs>
        <w:autoSpaceDE/>
        <w:spacing w:beforeLines="40" w:before="96" w:afterLines="40" w:after="96"/>
        <w:jc w:val="center"/>
        <w:rPr>
          <w:rFonts w:ascii="Calibri" w:hAnsi="Calibri" w:cs="Calibri"/>
          <w:b/>
          <w:lang w:eastAsia="pl-PL"/>
        </w:rPr>
      </w:pPr>
      <w:r w:rsidRPr="00E943A0">
        <w:rPr>
          <w:rFonts w:ascii="Calibri" w:hAnsi="Calibri" w:cs="Calibri"/>
          <w:b/>
          <w:lang w:eastAsia="pl-PL"/>
        </w:rPr>
        <w:t>Postanowienia końcowe</w:t>
      </w:r>
    </w:p>
    <w:p w14:paraId="75133F5C" w14:textId="77777777" w:rsidR="00B71F19" w:rsidRPr="00E943A0" w:rsidRDefault="00B71F19" w:rsidP="00B71F19">
      <w:pPr>
        <w:widowControl/>
        <w:numPr>
          <w:ilvl w:val="0"/>
          <w:numId w:val="161"/>
        </w:numPr>
        <w:autoSpaceDE/>
        <w:autoSpaceDN/>
        <w:adjustRightInd w:val="0"/>
        <w:spacing w:beforeLines="40" w:before="96" w:afterLines="40" w:after="96" w:line="259" w:lineRule="auto"/>
        <w:jc w:val="both"/>
        <w:rPr>
          <w:rFonts w:ascii="Calibri" w:hAnsi="Calibri" w:cs="Calibri"/>
          <w:lang w:eastAsia="pl-PL"/>
        </w:rPr>
      </w:pPr>
      <w:r w:rsidRPr="00E943A0">
        <w:rPr>
          <w:rFonts w:ascii="Calibri" w:hAnsi="Calibri" w:cs="Calibri"/>
          <w:lang w:eastAsia="pl-PL"/>
        </w:rPr>
        <w:t xml:space="preserve">W zakresie nieuregulowanym umową mają zastosowanie przepisy ustawy z dnia 23 kwietnia 1964 r. Kodeks cywilny (Dz. U. z 2020 r. poz. 1740) oraz ustawy z dnia 11 września 2019 r. Prawo zamówień publicznych </w:t>
      </w:r>
      <w:r w:rsidRPr="00E943A0">
        <w:rPr>
          <w:rFonts w:ascii="Calibri" w:eastAsia="Calibri" w:hAnsi="Calibri" w:cs="Calibri"/>
          <w:lang w:bidi="pl-PL"/>
        </w:rPr>
        <w:t xml:space="preserve">(Dz. U. z 2021 r., poz. 1129 z </w:t>
      </w:r>
      <w:proofErr w:type="spellStart"/>
      <w:r w:rsidRPr="00E943A0">
        <w:rPr>
          <w:rFonts w:ascii="Calibri" w:eastAsia="Calibri" w:hAnsi="Calibri" w:cs="Calibri"/>
          <w:lang w:bidi="pl-PL"/>
        </w:rPr>
        <w:t>późn</w:t>
      </w:r>
      <w:proofErr w:type="spellEnd"/>
      <w:r w:rsidRPr="00E943A0">
        <w:rPr>
          <w:rFonts w:ascii="Calibri" w:eastAsia="Calibri" w:hAnsi="Calibri" w:cs="Calibri"/>
          <w:lang w:bidi="pl-PL"/>
        </w:rPr>
        <w:t>. zm</w:t>
      </w:r>
      <w:r w:rsidRPr="00E943A0">
        <w:rPr>
          <w:rFonts w:ascii="Calibri" w:eastAsia="Calibri" w:hAnsi="Calibri" w:cs="Calibri"/>
        </w:rPr>
        <w:t>.).</w:t>
      </w:r>
      <w:r w:rsidRPr="00E943A0">
        <w:rPr>
          <w:rFonts w:ascii="Calibri" w:eastAsia="Calibri" w:hAnsi="Calibri" w:cs="Calibri"/>
          <w:bCs/>
          <w:lang w:eastAsia="pl-PL"/>
        </w:rPr>
        <w:t xml:space="preserve"> </w:t>
      </w:r>
    </w:p>
    <w:p w14:paraId="7E7291CC" w14:textId="77777777" w:rsidR="00B71F19" w:rsidRPr="00E943A0" w:rsidRDefault="00B71F19" w:rsidP="00B71F19">
      <w:pPr>
        <w:widowControl/>
        <w:numPr>
          <w:ilvl w:val="0"/>
          <w:numId w:val="161"/>
        </w:numPr>
        <w:autoSpaceDE/>
        <w:autoSpaceDN/>
        <w:adjustRightInd w:val="0"/>
        <w:spacing w:beforeLines="40" w:before="96" w:afterLines="40" w:after="96" w:line="259" w:lineRule="auto"/>
        <w:ind w:left="426" w:hanging="426"/>
        <w:jc w:val="both"/>
        <w:rPr>
          <w:rFonts w:ascii="Calibri" w:hAnsi="Calibri" w:cs="Calibri"/>
          <w:lang w:eastAsia="pl-PL"/>
        </w:rPr>
      </w:pPr>
      <w:r w:rsidRPr="00E943A0">
        <w:rPr>
          <w:rFonts w:ascii="Calibri" w:hAnsi="Calibri" w:cs="Calibri"/>
          <w:lang w:eastAsia="pl-PL"/>
        </w:rPr>
        <w:t>Spory wynikłe w związku z realizacją niniejszej umowy będą rozstrzygane przez sąd właściwy dla siedziby Zamawiającego.</w:t>
      </w:r>
    </w:p>
    <w:p w14:paraId="0C50362D" w14:textId="77777777" w:rsidR="00B71F19" w:rsidRPr="00E943A0" w:rsidRDefault="00B71F19" w:rsidP="00B71F19">
      <w:pPr>
        <w:widowControl/>
        <w:numPr>
          <w:ilvl w:val="0"/>
          <w:numId w:val="161"/>
        </w:numPr>
        <w:autoSpaceDE/>
        <w:autoSpaceDN/>
        <w:adjustRightInd w:val="0"/>
        <w:spacing w:beforeLines="40" w:before="96" w:afterLines="40" w:after="96" w:line="259" w:lineRule="auto"/>
        <w:ind w:left="426" w:hanging="426"/>
        <w:jc w:val="both"/>
        <w:rPr>
          <w:rFonts w:ascii="Calibri" w:hAnsi="Calibri" w:cs="Calibri"/>
          <w:lang w:eastAsia="pl-PL"/>
        </w:rPr>
      </w:pPr>
      <w:r w:rsidRPr="00E943A0">
        <w:rPr>
          <w:rFonts w:ascii="Calibri" w:hAnsi="Calibri" w:cs="Calibri"/>
          <w:lang w:eastAsia="pl-PL"/>
        </w:rPr>
        <w:t xml:space="preserve">Ilekroć w umowie jest mowa o dniach roboczych rozumieć przez to należy dni od poniedziałku do piątku z wyjątkiem dni ustawowo wolnych od pracy. </w:t>
      </w:r>
    </w:p>
    <w:p w14:paraId="7C3B0195" w14:textId="77777777" w:rsidR="00B71F19" w:rsidRPr="00E943A0" w:rsidRDefault="00B71F19" w:rsidP="00B71F19">
      <w:pPr>
        <w:widowControl/>
        <w:numPr>
          <w:ilvl w:val="0"/>
          <w:numId w:val="161"/>
        </w:numPr>
        <w:autoSpaceDE/>
        <w:autoSpaceDN/>
        <w:adjustRightInd w:val="0"/>
        <w:spacing w:beforeLines="40" w:before="96" w:afterLines="40" w:after="96" w:line="259" w:lineRule="auto"/>
        <w:ind w:left="426" w:hanging="426"/>
        <w:jc w:val="both"/>
        <w:rPr>
          <w:rFonts w:ascii="Calibri" w:hAnsi="Calibri" w:cs="Calibri"/>
          <w:lang w:eastAsia="pl-PL"/>
        </w:rPr>
      </w:pPr>
      <w:r w:rsidRPr="00E943A0">
        <w:rPr>
          <w:rFonts w:ascii="Calibri" w:hAnsi="Calibri" w:cs="Calibri"/>
          <w:lang w:eastAsia="pl-PL"/>
        </w:rPr>
        <w:t>Umowę sporządzono w 2 jednobrzmiących egzemplarzach, po 1 egzemplarzu dla  Zamawiającego i Wykonawcy.</w:t>
      </w:r>
    </w:p>
    <w:p w14:paraId="7EB8BBE5" w14:textId="77777777" w:rsidR="00B71F19" w:rsidRPr="00E943A0" w:rsidRDefault="00B71F19" w:rsidP="00B71F19">
      <w:pPr>
        <w:widowControl/>
        <w:numPr>
          <w:ilvl w:val="0"/>
          <w:numId w:val="161"/>
        </w:numPr>
        <w:autoSpaceDE/>
        <w:autoSpaceDN/>
        <w:adjustRightInd w:val="0"/>
        <w:spacing w:beforeLines="40" w:before="96" w:afterLines="40" w:after="96" w:line="259" w:lineRule="auto"/>
        <w:ind w:left="426" w:hanging="426"/>
        <w:jc w:val="both"/>
        <w:rPr>
          <w:rFonts w:ascii="Calibri" w:hAnsi="Calibri" w:cs="Calibri"/>
          <w:lang w:eastAsia="pl-PL"/>
        </w:rPr>
      </w:pPr>
      <w:r w:rsidRPr="00E943A0">
        <w:rPr>
          <w:rFonts w:ascii="Calibri" w:hAnsi="Calibri" w:cs="Calibri"/>
          <w:lang w:eastAsia="pl-PL"/>
        </w:rPr>
        <w:t xml:space="preserve">Integralną cześć umowy stanowią: </w:t>
      </w:r>
    </w:p>
    <w:p w14:paraId="100D2952" w14:textId="77777777" w:rsidR="00B71F19" w:rsidRPr="00E943A0" w:rsidRDefault="00B71F19" w:rsidP="00B71F19">
      <w:pPr>
        <w:widowControl/>
        <w:numPr>
          <w:ilvl w:val="0"/>
          <w:numId w:val="149"/>
        </w:numPr>
        <w:tabs>
          <w:tab w:val="left" w:pos="284"/>
          <w:tab w:val="left" w:pos="426"/>
        </w:tabs>
        <w:autoSpaceDE/>
        <w:autoSpaceDN/>
        <w:adjustRightInd w:val="0"/>
        <w:spacing w:beforeLines="40" w:before="96" w:afterLines="40" w:after="96" w:line="259" w:lineRule="auto"/>
        <w:ind w:left="709"/>
        <w:jc w:val="both"/>
        <w:rPr>
          <w:rFonts w:ascii="Calibri" w:hAnsi="Calibri" w:cs="Calibri"/>
          <w:lang w:eastAsia="pl-PL"/>
        </w:rPr>
      </w:pPr>
      <w:r w:rsidRPr="00E943A0">
        <w:rPr>
          <w:rFonts w:ascii="Calibri" w:hAnsi="Calibri" w:cs="Calibri"/>
          <w:lang w:eastAsia="pl-PL"/>
        </w:rPr>
        <w:t xml:space="preserve">Załącznik nr 1 – opis przedmiotu zamówienia, </w:t>
      </w:r>
    </w:p>
    <w:p w14:paraId="63F6DC45" w14:textId="77777777" w:rsidR="00B71F19" w:rsidRPr="00E943A0" w:rsidRDefault="00B71F19" w:rsidP="00B71F19">
      <w:pPr>
        <w:widowControl/>
        <w:numPr>
          <w:ilvl w:val="0"/>
          <w:numId w:val="149"/>
        </w:numPr>
        <w:tabs>
          <w:tab w:val="left" w:pos="284"/>
          <w:tab w:val="left" w:pos="426"/>
        </w:tabs>
        <w:autoSpaceDE/>
        <w:autoSpaceDN/>
        <w:adjustRightInd w:val="0"/>
        <w:spacing w:beforeLines="40" w:before="96" w:afterLines="40" w:after="96" w:line="259" w:lineRule="auto"/>
        <w:ind w:left="709"/>
        <w:jc w:val="both"/>
        <w:rPr>
          <w:rFonts w:ascii="Calibri" w:hAnsi="Calibri" w:cs="Calibri"/>
          <w:lang w:eastAsia="pl-PL"/>
        </w:rPr>
      </w:pPr>
      <w:r w:rsidRPr="00E943A0">
        <w:rPr>
          <w:rFonts w:ascii="Calibri" w:hAnsi="Calibri" w:cs="Calibri"/>
          <w:lang w:eastAsia="pl-PL"/>
        </w:rPr>
        <w:t xml:space="preserve">Załącznik nr 2– oferta Wykonawcy, </w:t>
      </w:r>
    </w:p>
    <w:p w14:paraId="106D26B9" w14:textId="77777777" w:rsidR="00B71F19" w:rsidRPr="00E943A0" w:rsidRDefault="00B71F19" w:rsidP="00B71F19">
      <w:pPr>
        <w:widowControl/>
        <w:numPr>
          <w:ilvl w:val="0"/>
          <w:numId w:val="149"/>
        </w:numPr>
        <w:tabs>
          <w:tab w:val="left" w:pos="284"/>
          <w:tab w:val="left" w:pos="426"/>
        </w:tabs>
        <w:autoSpaceDE/>
        <w:autoSpaceDN/>
        <w:adjustRightInd w:val="0"/>
        <w:spacing w:beforeLines="40" w:before="96" w:afterLines="40" w:after="96" w:line="259" w:lineRule="auto"/>
        <w:ind w:left="709"/>
        <w:jc w:val="both"/>
        <w:rPr>
          <w:rFonts w:ascii="Calibri" w:hAnsi="Calibri" w:cs="Calibri"/>
          <w:lang w:eastAsia="pl-PL"/>
        </w:rPr>
      </w:pPr>
      <w:r w:rsidRPr="00E943A0">
        <w:rPr>
          <w:rFonts w:ascii="Calibri" w:hAnsi="Calibri" w:cs="Calibri"/>
          <w:lang w:eastAsia="pl-PL"/>
        </w:rPr>
        <w:t xml:space="preserve">Załącznik nr 3 – odpis z </w:t>
      </w:r>
      <w:proofErr w:type="spellStart"/>
      <w:r w:rsidRPr="00E943A0">
        <w:rPr>
          <w:rFonts w:ascii="Calibri" w:hAnsi="Calibri" w:cs="Calibri"/>
          <w:lang w:eastAsia="pl-PL"/>
        </w:rPr>
        <w:t>CEiDG</w:t>
      </w:r>
      <w:proofErr w:type="spellEnd"/>
      <w:r w:rsidRPr="00E943A0">
        <w:rPr>
          <w:rFonts w:ascii="Calibri" w:hAnsi="Calibri" w:cs="Calibri"/>
          <w:lang w:eastAsia="pl-PL"/>
        </w:rPr>
        <w:t>/KRS z dnia ……………………….. ,</w:t>
      </w:r>
    </w:p>
    <w:p w14:paraId="46735103" w14:textId="77777777" w:rsidR="00B71F19" w:rsidRPr="00E943A0" w:rsidRDefault="00B71F19" w:rsidP="00B71F19">
      <w:pPr>
        <w:widowControl/>
        <w:numPr>
          <w:ilvl w:val="0"/>
          <w:numId w:val="149"/>
        </w:numPr>
        <w:tabs>
          <w:tab w:val="left" w:pos="284"/>
          <w:tab w:val="left" w:pos="426"/>
        </w:tabs>
        <w:autoSpaceDE/>
        <w:autoSpaceDN/>
        <w:adjustRightInd w:val="0"/>
        <w:spacing w:beforeLines="40" w:before="96" w:afterLines="40" w:after="96" w:line="259" w:lineRule="auto"/>
        <w:ind w:left="709"/>
        <w:jc w:val="both"/>
        <w:rPr>
          <w:rFonts w:ascii="Calibri" w:hAnsi="Calibri" w:cs="Calibri"/>
          <w:lang w:eastAsia="pl-PL"/>
        </w:rPr>
      </w:pPr>
      <w:r w:rsidRPr="00E943A0">
        <w:rPr>
          <w:rFonts w:ascii="Calibri" w:hAnsi="Calibri" w:cs="Calibri"/>
          <w:lang w:eastAsia="pl-PL"/>
        </w:rPr>
        <w:t>Załącznik nr 4 – Wzór Protokołu Odbioru Ilościowego,</w:t>
      </w:r>
    </w:p>
    <w:p w14:paraId="50F7B6B5" w14:textId="77777777" w:rsidR="00B71F19" w:rsidRPr="00E943A0" w:rsidRDefault="00B71F19" w:rsidP="00B71F19">
      <w:pPr>
        <w:widowControl/>
        <w:numPr>
          <w:ilvl w:val="0"/>
          <w:numId w:val="149"/>
        </w:numPr>
        <w:tabs>
          <w:tab w:val="left" w:pos="284"/>
          <w:tab w:val="left" w:pos="426"/>
        </w:tabs>
        <w:autoSpaceDE/>
        <w:autoSpaceDN/>
        <w:adjustRightInd w:val="0"/>
        <w:spacing w:beforeLines="40" w:before="96" w:afterLines="40" w:after="96" w:line="259" w:lineRule="auto"/>
        <w:ind w:left="709"/>
        <w:jc w:val="both"/>
        <w:rPr>
          <w:rFonts w:ascii="Calibri" w:hAnsi="Calibri" w:cs="Calibri"/>
          <w:lang w:eastAsia="pl-PL"/>
        </w:rPr>
      </w:pPr>
      <w:r w:rsidRPr="00E943A0">
        <w:rPr>
          <w:rFonts w:ascii="Calibri" w:hAnsi="Calibri" w:cs="Calibri"/>
          <w:lang w:eastAsia="pl-PL"/>
        </w:rPr>
        <w:t>Załącznik nr 5 – Wzór Protokołu Odbioru Końcowego.</w:t>
      </w:r>
    </w:p>
    <w:p w14:paraId="4A2916B2" w14:textId="77777777" w:rsidR="00B71F19" w:rsidRPr="00E943A0" w:rsidRDefault="00B71F19" w:rsidP="00B71F19">
      <w:pPr>
        <w:widowControl/>
        <w:tabs>
          <w:tab w:val="left" w:pos="284"/>
          <w:tab w:val="left" w:pos="426"/>
        </w:tabs>
        <w:adjustRightInd w:val="0"/>
        <w:spacing w:beforeLines="40" w:before="96" w:afterLines="40" w:after="96"/>
        <w:jc w:val="center"/>
        <w:rPr>
          <w:rFonts w:ascii="Calibri" w:eastAsia="Arial Unicode MS" w:hAnsi="Calibri" w:cs="Calibri"/>
          <w:b/>
          <w:kern w:val="2"/>
          <w:lang w:eastAsia="pl-PL"/>
        </w:rPr>
      </w:pPr>
      <w:r w:rsidRPr="00E943A0">
        <w:rPr>
          <w:rFonts w:ascii="Calibri" w:eastAsia="Arial Unicode MS" w:hAnsi="Calibri" w:cs="Calibri"/>
          <w:b/>
          <w:kern w:val="2"/>
          <w:lang w:eastAsia="pl-PL"/>
        </w:rPr>
        <w:t>...................................................</w:t>
      </w:r>
      <w:r w:rsidRPr="00E943A0">
        <w:rPr>
          <w:rFonts w:ascii="Calibri" w:eastAsia="Arial Unicode MS" w:hAnsi="Calibri" w:cs="Calibri"/>
          <w:b/>
          <w:kern w:val="2"/>
          <w:lang w:eastAsia="pl-PL"/>
        </w:rPr>
        <w:tab/>
      </w:r>
      <w:r w:rsidRPr="00E943A0">
        <w:rPr>
          <w:rFonts w:ascii="Calibri" w:eastAsia="Arial Unicode MS" w:hAnsi="Calibri" w:cs="Calibri"/>
          <w:b/>
          <w:kern w:val="2"/>
          <w:lang w:eastAsia="pl-PL"/>
        </w:rPr>
        <w:tab/>
      </w:r>
      <w:r w:rsidRPr="00E943A0">
        <w:rPr>
          <w:rFonts w:ascii="Calibri" w:eastAsia="Arial Unicode MS" w:hAnsi="Calibri" w:cs="Calibri"/>
          <w:b/>
          <w:kern w:val="2"/>
          <w:lang w:eastAsia="pl-PL"/>
        </w:rPr>
        <w:tab/>
        <w:t xml:space="preserve"> .......................................................</w:t>
      </w:r>
    </w:p>
    <w:p w14:paraId="25587572" w14:textId="77777777" w:rsidR="00B71F19" w:rsidRPr="00E943A0" w:rsidRDefault="00B71F19" w:rsidP="00B71F19">
      <w:pPr>
        <w:widowControl/>
        <w:tabs>
          <w:tab w:val="left" w:pos="284"/>
          <w:tab w:val="left" w:pos="426"/>
        </w:tabs>
        <w:autoSpaceDE/>
        <w:spacing w:beforeLines="40" w:before="96" w:afterLines="40" w:after="96"/>
        <w:rPr>
          <w:rFonts w:ascii="Calibri" w:hAnsi="Calibri" w:cs="Calibri"/>
          <w:b/>
          <w:lang w:eastAsia="pl-PL"/>
        </w:rPr>
      </w:pPr>
      <w:r w:rsidRPr="00E943A0">
        <w:rPr>
          <w:rFonts w:ascii="Calibri" w:hAnsi="Calibri" w:cs="Calibri"/>
          <w:b/>
          <w:lang w:eastAsia="pl-PL"/>
        </w:rPr>
        <w:t xml:space="preserve">  Zamawiający </w:t>
      </w:r>
      <w:r w:rsidRPr="00E943A0">
        <w:rPr>
          <w:rFonts w:ascii="Calibri" w:hAnsi="Calibri" w:cs="Calibri"/>
          <w:b/>
          <w:lang w:eastAsia="pl-PL"/>
        </w:rPr>
        <w:tab/>
      </w:r>
      <w:r w:rsidRPr="00E943A0">
        <w:rPr>
          <w:rFonts w:ascii="Calibri" w:hAnsi="Calibri" w:cs="Calibri"/>
          <w:b/>
          <w:lang w:eastAsia="pl-PL"/>
        </w:rPr>
        <w:tab/>
      </w:r>
      <w:r w:rsidRPr="00E943A0">
        <w:rPr>
          <w:rFonts w:ascii="Calibri" w:hAnsi="Calibri" w:cs="Calibri"/>
          <w:b/>
          <w:lang w:eastAsia="pl-PL"/>
        </w:rPr>
        <w:tab/>
      </w:r>
      <w:r w:rsidRPr="00E943A0">
        <w:rPr>
          <w:rFonts w:ascii="Calibri" w:hAnsi="Calibri" w:cs="Calibri"/>
          <w:b/>
          <w:lang w:eastAsia="pl-PL"/>
        </w:rPr>
        <w:tab/>
      </w:r>
      <w:r w:rsidRPr="00E943A0">
        <w:rPr>
          <w:rFonts w:ascii="Calibri" w:hAnsi="Calibri" w:cs="Calibri"/>
          <w:b/>
          <w:lang w:eastAsia="pl-PL"/>
        </w:rPr>
        <w:tab/>
      </w:r>
      <w:r w:rsidRPr="00E943A0">
        <w:rPr>
          <w:rFonts w:ascii="Calibri" w:hAnsi="Calibri" w:cs="Calibri"/>
          <w:b/>
          <w:lang w:eastAsia="pl-PL"/>
        </w:rPr>
        <w:tab/>
      </w:r>
      <w:r w:rsidRPr="00E943A0">
        <w:rPr>
          <w:rFonts w:ascii="Calibri" w:hAnsi="Calibri" w:cs="Calibri"/>
          <w:b/>
          <w:lang w:eastAsia="pl-PL"/>
        </w:rPr>
        <w:tab/>
      </w:r>
      <w:r w:rsidRPr="00E943A0">
        <w:rPr>
          <w:rFonts w:ascii="Calibri" w:hAnsi="Calibri" w:cs="Calibri"/>
          <w:b/>
          <w:lang w:eastAsia="pl-PL"/>
        </w:rPr>
        <w:tab/>
        <w:t xml:space="preserve">             Wykonawca  </w:t>
      </w:r>
    </w:p>
    <w:p w14:paraId="4D9E5487" w14:textId="77777777" w:rsidR="00B71F19" w:rsidRPr="00E943A0" w:rsidRDefault="00B71F19" w:rsidP="00B71F19">
      <w:pPr>
        <w:widowControl/>
        <w:autoSpaceDE/>
        <w:autoSpaceDN/>
        <w:spacing w:after="160" w:line="259" w:lineRule="auto"/>
        <w:rPr>
          <w:rFonts w:ascii="Calibri" w:eastAsia="Calibri" w:hAnsi="Calibri"/>
        </w:rPr>
      </w:pPr>
    </w:p>
    <w:p w14:paraId="4E1DAF23" w14:textId="77777777" w:rsidR="00B71F19" w:rsidRDefault="00B71F19" w:rsidP="00B71F19">
      <w:pPr>
        <w:widowControl/>
        <w:autoSpaceDE/>
        <w:ind w:firstLine="708"/>
        <w:jc w:val="right"/>
        <w:rPr>
          <w:rFonts w:ascii="Calibri" w:hAnsi="Calibri" w:cs="Calibri"/>
          <w:b/>
          <w:bCs/>
          <w:i/>
          <w:lang w:eastAsia="pl-PL"/>
        </w:rPr>
      </w:pPr>
    </w:p>
    <w:p w14:paraId="63D4A15D" w14:textId="77777777" w:rsidR="00B71F19" w:rsidRDefault="00B71F19" w:rsidP="00B71F19">
      <w:pPr>
        <w:widowControl/>
        <w:autoSpaceDE/>
        <w:ind w:firstLine="708"/>
        <w:jc w:val="right"/>
        <w:rPr>
          <w:rFonts w:ascii="Calibri" w:hAnsi="Calibri" w:cs="Calibri"/>
          <w:b/>
          <w:bCs/>
          <w:i/>
          <w:lang w:eastAsia="pl-PL"/>
        </w:rPr>
      </w:pPr>
    </w:p>
    <w:p w14:paraId="6F3F49D8" w14:textId="77777777" w:rsidR="00B71F19" w:rsidRDefault="00B71F19" w:rsidP="00B71F19">
      <w:pPr>
        <w:widowControl/>
        <w:autoSpaceDE/>
        <w:ind w:firstLine="708"/>
        <w:jc w:val="right"/>
        <w:rPr>
          <w:rFonts w:ascii="Calibri" w:hAnsi="Calibri" w:cs="Calibri"/>
          <w:b/>
          <w:bCs/>
          <w:i/>
          <w:lang w:eastAsia="pl-PL"/>
        </w:rPr>
      </w:pPr>
    </w:p>
    <w:p w14:paraId="6A00D43C" w14:textId="77777777" w:rsidR="00B71F19" w:rsidRDefault="00B71F19" w:rsidP="00B71F19">
      <w:pPr>
        <w:widowControl/>
        <w:tabs>
          <w:tab w:val="left" w:pos="284"/>
        </w:tabs>
        <w:autoSpaceDE/>
        <w:autoSpaceDN/>
        <w:jc w:val="center"/>
        <w:rPr>
          <w:rFonts w:ascii="Calibri" w:hAnsi="Calibri" w:cs="Calibri"/>
          <w:lang w:eastAsia="pl-PL"/>
        </w:rPr>
      </w:pPr>
    </w:p>
    <w:p w14:paraId="3CDAE9DF" w14:textId="77777777" w:rsidR="00B71F19" w:rsidRDefault="00B71F19" w:rsidP="00B71F19">
      <w:pPr>
        <w:widowControl/>
        <w:tabs>
          <w:tab w:val="left" w:pos="284"/>
        </w:tabs>
        <w:autoSpaceDE/>
        <w:autoSpaceDN/>
        <w:jc w:val="center"/>
        <w:rPr>
          <w:rFonts w:ascii="Calibri" w:hAnsi="Calibri" w:cs="Calibri"/>
          <w:lang w:eastAsia="pl-PL"/>
        </w:rPr>
      </w:pPr>
    </w:p>
    <w:p w14:paraId="1F0EB64F" w14:textId="77777777" w:rsidR="00E40AF5" w:rsidRDefault="00E40AF5" w:rsidP="00E40AF5">
      <w:pPr>
        <w:widowControl/>
        <w:autoSpaceDE/>
        <w:ind w:firstLine="708"/>
        <w:jc w:val="right"/>
        <w:rPr>
          <w:rFonts w:ascii="Calibri" w:hAnsi="Calibri" w:cs="Calibri"/>
          <w:b/>
          <w:bCs/>
          <w:i/>
          <w:lang w:eastAsia="pl-PL"/>
        </w:rPr>
      </w:pPr>
    </w:p>
    <w:p w14:paraId="1274BF42" w14:textId="77777777" w:rsidR="00E40AF5" w:rsidRDefault="00E40AF5" w:rsidP="00E40AF5">
      <w:pPr>
        <w:widowControl/>
        <w:autoSpaceDE/>
        <w:ind w:firstLine="708"/>
        <w:jc w:val="right"/>
        <w:rPr>
          <w:rFonts w:ascii="Calibri" w:hAnsi="Calibri" w:cs="Calibri"/>
          <w:b/>
          <w:bCs/>
          <w:i/>
          <w:lang w:eastAsia="pl-PL"/>
        </w:rPr>
      </w:pPr>
    </w:p>
    <w:p w14:paraId="23D9F030" w14:textId="77777777" w:rsidR="00E40AF5" w:rsidRDefault="00E40AF5" w:rsidP="00E40AF5">
      <w:pPr>
        <w:widowControl/>
        <w:autoSpaceDE/>
        <w:ind w:firstLine="708"/>
        <w:jc w:val="right"/>
        <w:rPr>
          <w:rFonts w:ascii="Calibri" w:hAnsi="Calibri" w:cs="Calibri"/>
          <w:b/>
          <w:bCs/>
          <w:i/>
          <w:lang w:eastAsia="pl-PL"/>
        </w:rPr>
      </w:pPr>
    </w:p>
    <w:p w14:paraId="73BFC498" w14:textId="47DA6F15" w:rsidR="00DF2A13" w:rsidRDefault="00DF2A13" w:rsidP="00E55715">
      <w:pPr>
        <w:widowControl/>
        <w:tabs>
          <w:tab w:val="left" w:pos="284"/>
        </w:tabs>
        <w:autoSpaceDE/>
        <w:autoSpaceDN/>
        <w:jc w:val="center"/>
        <w:rPr>
          <w:rFonts w:ascii="Calibri" w:hAnsi="Calibri" w:cs="Calibri"/>
          <w:lang w:eastAsia="pl-PL"/>
        </w:rPr>
      </w:pPr>
    </w:p>
    <w:p w14:paraId="21E45BC3" w14:textId="1E531FB6" w:rsidR="00DF2A13" w:rsidRDefault="00DF2A13" w:rsidP="00E55715">
      <w:pPr>
        <w:widowControl/>
        <w:tabs>
          <w:tab w:val="left" w:pos="284"/>
        </w:tabs>
        <w:autoSpaceDE/>
        <w:autoSpaceDN/>
        <w:jc w:val="center"/>
        <w:rPr>
          <w:rFonts w:ascii="Calibri" w:hAnsi="Calibri" w:cs="Calibri"/>
          <w:lang w:eastAsia="pl-PL"/>
        </w:rPr>
      </w:pPr>
    </w:p>
    <w:p w14:paraId="63ED1D86" w14:textId="67120C7C" w:rsidR="00DF2A13" w:rsidRDefault="00DF2A13" w:rsidP="00E55715">
      <w:pPr>
        <w:widowControl/>
        <w:tabs>
          <w:tab w:val="left" w:pos="284"/>
        </w:tabs>
        <w:autoSpaceDE/>
        <w:autoSpaceDN/>
        <w:jc w:val="center"/>
        <w:rPr>
          <w:rFonts w:ascii="Calibri" w:hAnsi="Calibri" w:cs="Calibri"/>
          <w:lang w:eastAsia="pl-PL"/>
        </w:rPr>
      </w:pPr>
    </w:p>
    <w:p w14:paraId="3A75EDA7" w14:textId="32F364DD" w:rsidR="00447496" w:rsidRDefault="00447496" w:rsidP="00E55715">
      <w:pPr>
        <w:widowControl/>
        <w:tabs>
          <w:tab w:val="left" w:pos="284"/>
        </w:tabs>
        <w:autoSpaceDE/>
        <w:autoSpaceDN/>
        <w:jc w:val="center"/>
        <w:rPr>
          <w:rFonts w:ascii="Calibri" w:hAnsi="Calibri" w:cs="Calibri"/>
          <w:lang w:eastAsia="pl-PL"/>
        </w:rPr>
      </w:pPr>
    </w:p>
    <w:p w14:paraId="3E714156" w14:textId="77777777" w:rsidR="00447496" w:rsidRPr="006E5647" w:rsidRDefault="00447496" w:rsidP="00E55715">
      <w:pPr>
        <w:widowControl/>
        <w:tabs>
          <w:tab w:val="left" w:pos="284"/>
        </w:tabs>
        <w:autoSpaceDE/>
        <w:autoSpaceDN/>
        <w:jc w:val="center"/>
        <w:rPr>
          <w:rFonts w:ascii="Calibri" w:hAnsi="Calibri" w:cs="Calibri"/>
          <w:lang w:eastAsia="pl-PL"/>
        </w:rPr>
      </w:pPr>
    </w:p>
    <w:p w14:paraId="5C7BDAC3" w14:textId="2F36A8A2" w:rsidR="00E55715" w:rsidRPr="00CE1C35" w:rsidRDefault="00E55715" w:rsidP="00E55715">
      <w:pPr>
        <w:widowControl/>
        <w:autoSpaceDE/>
        <w:autoSpaceDN/>
        <w:ind w:firstLine="708"/>
        <w:jc w:val="right"/>
        <w:rPr>
          <w:rFonts w:ascii="Calibri" w:hAnsi="Calibri" w:cs="Calibri"/>
          <w:b/>
          <w:bCs/>
          <w:i/>
          <w:lang w:eastAsia="pl-PL"/>
        </w:rPr>
      </w:pPr>
      <w:r w:rsidRPr="00CE1C35">
        <w:rPr>
          <w:rFonts w:ascii="Calibri" w:hAnsi="Calibri" w:cs="Calibri"/>
          <w:b/>
          <w:bCs/>
          <w:i/>
          <w:lang w:eastAsia="pl-PL"/>
        </w:rPr>
        <w:t>Załącznik nr 1 do umowy do nr WA.263.</w:t>
      </w:r>
      <w:r w:rsidR="00CC645C">
        <w:rPr>
          <w:rFonts w:ascii="Calibri" w:hAnsi="Calibri" w:cs="Calibri"/>
          <w:b/>
          <w:bCs/>
          <w:i/>
          <w:lang w:eastAsia="pl-PL"/>
        </w:rPr>
        <w:t>9</w:t>
      </w:r>
      <w:r w:rsidRPr="00CE1C35">
        <w:rPr>
          <w:rFonts w:ascii="Calibri" w:hAnsi="Calibri" w:cs="Calibri"/>
          <w:b/>
          <w:bCs/>
          <w:i/>
          <w:lang w:eastAsia="pl-PL"/>
        </w:rPr>
        <w:t>.202</w:t>
      </w:r>
      <w:r w:rsidR="00CC645C">
        <w:rPr>
          <w:rFonts w:ascii="Calibri" w:hAnsi="Calibri" w:cs="Calibri"/>
          <w:b/>
          <w:bCs/>
          <w:i/>
          <w:lang w:eastAsia="pl-PL"/>
        </w:rPr>
        <w:t>2</w:t>
      </w:r>
      <w:r w:rsidRPr="00CE1C35">
        <w:rPr>
          <w:rFonts w:ascii="Calibri" w:hAnsi="Calibri" w:cs="Calibri"/>
          <w:b/>
          <w:bCs/>
          <w:i/>
          <w:lang w:eastAsia="pl-PL"/>
        </w:rPr>
        <w:t>.U</w:t>
      </w:r>
      <w:r w:rsidR="00EA2FDD">
        <w:rPr>
          <w:rFonts w:ascii="Calibri" w:hAnsi="Calibri" w:cs="Calibri"/>
          <w:b/>
          <w:bCs/>
          <w:i/>
          <w:lang w:eastAsia="pl-PL"/>
        </w:rPr>
        <w:t>.</w:t>
      </w:r>
      <w:r w:rsidR="00CC645C">
        <w:rPr>
          <w:rFonts w:ascii="Calibri" w:hAnsi="Calibri" w:cs="Calibri"/>
          <w:b/>
          <w:bCs/>
          <w:i/>
          <w:lang w:eastAsia="pl-PL"/>
        </w:rPr>
        <w:t>3</w:t>
      </w:r>
      <w:r w:rsidRPr="00CE1C35">
        <w:rPr>
          <w:rFonts w:ascii="Calibri" w:hAnsi="Calibri" w:cs="Calibri"/>
          <w:b/>
          <w:bCs/>
          <w:i/>
          <w:lang w:eastAsia="pl-PL"/>
        </w:rPr>
        <w:t xml:space="preserve"> </w:t>
      </w:r>
    </w:p>
    <w:p w14:paraId="1684632D" w14:textId="77777777" w:rsidR="00E55715" w:rsidRPr="00CE1C35" w:rsidRDefault="00E55715" w:rsidP="00E55715">
      <w:pPr>
        <w:widowControl/>
        <w:autoSpaceDE/>
        <w:autoSpaceDN/>
        <w:rPr>
          <w:rFonts w:ascii="Calibri" w:hAnsi="Calibri" w:cs="Calibri"/>
          <w:b/>
          <w:lang w:eastAsia="pl-PL"/>
        </w:rPr>
      </w:pPr>
    </w:p>
    <w:p w14:paraId="0F108F17" w14:textId="77777777" w:rsidR="00B71F19" w:rsidRPr="00CE1C35" w:rsidRDefault="00B71F19" w:rsidP="00B71F19">
      <w:pPr>
        <w:widowControl/>
        <w:tabs>
          <w:tab w:val="left" w:pos="284"/>
          <w:tab w:val="left" w:pos="426"/>
        </w:tabs>
        <w:autoSpaceDE/>
        <w:autoSpaceDN/>
        <w:jc w:val="center"/>
        <w:rPr>
          <w:rFonts w:ascii="Calibri" w:hAnsi="Calibri" w:cs="Calibri"/>
          <w:b/>
          <w:lang w:eastAsia="pl-PL"/>
        </w:rPr>
      </w:pPr>
      <w:r w:rsidRPr="00CE1C35">
        <w:rPr>
          <w:rFonts w:ascii="Calibri" w:hAnsi="Calibri" w:cs="Calibri"/>
          <w:b/>
          <w:lang w:eastAsia="pl-PL"/>
        </w:rPr>
        <w:t xml:space="preserve">Opis Przedmiotu zamówienia </w:t>
      </w:r>
    </w:p>
    <w:p w14:paraId="094E11A4" w14:textId="77777777" w:rsidR="00B71F19" w:rsidRPr="00CE1C35" w:rsidRDefault="00B71F19" w:rsidP="00B71F19">
      <w:pPr>
        <w:widowControl/>
        <w:tabs>
          <w:tab w:val="left" w:pos="284"/>
          <w:tab w:val="left" w:pos="426"/>
        </w:tabs>
        <w:autoSpaceDE/>
        <w:autoSpaceDN/>
        <w:jc w:val="center"/>
        <w:rPr>
          <w:rFonts w:ascii="Calibri" w:hAnsi="Calibri" w:cs="Calibri"/>
          <w:b/>
          <w:lang w:eastAsia="pl-PL"/>
        </w:rPr>
      </w:pPr>
    </w:p>
    <w:p w14:paraId="13078178" w14:textId="77777777" w:rsidR="00B71F19" w:rsidRPr="00CE1C35" w:rsidRDefault="00B71F19" w:rsidP="00B71F19">
      <w:pPr>
        <w:widowControl/>
        <w:tabs>
          <w:tab w:val="left" w:pos="284"/>
          <w:tab w:val="left" w:pos="426"/>
        </w:tabs>
        <w:autoSpaceDE/>
        <w:autoSpaceDN/>
        <w:jc w:val="both"/>
        <w:rPr>
          <w:rFonts w:ascii="Calibri" w:hAnsi="Calibri" w:cs="Calibri"/>
          <w:lang w:eastAsia="pl-PL"/>
        </w:rPr>
      </w:pPr>
      <w:r w:rsidRPr="00CE1C35">
        <w:rPr>
          <w:rFonts w:ascii="Calibri" w:hAnsi="Calibri" w:cs="Calibri"/>
          <w:lang w:eastAsia="pl-PL"/>
        </w:rPr>
        <w:t xml:space="preserve">Przedmiotem zamówienia jest dostawa przez Wykonawcę do siedziby Zamawiającego (Warszawa, ul. Domaniewska 39A) i rozładunek w miejscu wskazanym przez Zamawiającego przedmiotu zamówienia opisanego </w:t>
      </w:r>
      <w:r w:rsidRPr="00CE1C35">
        <w:rPr>
          <w:rFonts w:ascii="Calibri" w:hAnsi="Calibri" w:cs="Calibri"/>
          <w:b/>
          <w:lang w:eastAsia="pl-PL"/>
        </w:rPr>
        <w:t xml:space="preserve">w tabelach </w:t>
      </w:r>
      <w:r w:rsidRPr="00CE1C35">
        <w:rPr>
          <w:rFonts w:ascii="Calibri" w:hAnsi="Calibri" w:cs="Calibri"/>
          <w:lang w:eastAsia="pl-PL"/>
        </w:rPr>
        <w:t xml:space="preserve">w ramach jednej dostawy wraz z dokumentacją techniczną oferowanego sprzętu, instrukcjami Obsługi, kartami gwarancyjnymi, a także zapewnienie przez Wykonawcę gwarancji oraz autoryzowanego serwisu gwarancyjnego. </w:t>
      </w:r>
    </w:p>
    <w:p w14:paraId="21FE979C" w14:textId="77777777" w:rsidR="00B71F19" w:rsidRPr="00CE1C35" w:rsidRDefault="00B71F19" w:rsidP="00B71F19">
      <w:pPr>
        <w:widowControl/>
        <w:tabs>
          <w:tab w:val="left" w:pos="284"/>
          <w:tab w:val="left" w:pos="426"/>
        </w:tabs>
        <w:autoSpaceDE/>
        <w:autoSpaceDN/>
        <w:jc w:val="both"/>
        <w:rPr>
          <w:rFonts w:ascii="Calibri" w:hAnsi="Calibri" w:cs="Calibri"/>
          <w:b/>
          <w:u w:val="single"/>
          <w:lang w:eastAsia="pl-PL"/>
        </w:rPr>
      </w:pPr>
      <w:r w:rsidRPr="00CE1C35">
        <w:rPr>
          <w:rFonts w:ascii="Calibri" w:hAnsi="Calibri" w:cs="Calibri"/>
          <w:lang w:eastAsia="pl-PL"/>
        </w:rPr>
        <w:t xml:space="preserve">Poniższe tabele przedstawiają wymagania minimalne jakie muszą zostać spełnione przez oferowany sprzęt.  </w:t>
      </w:r>
    </w:p>
    <w:p w14:paraId="3F0B0C4C" w14:textId="77777777" w:rsidR="00B71F19" w:rsidRPr="00CE1C35" w:rsidRDefault="00B71F19" w:rsidP="00B71F19">
      <w:pPr>
        <w:widowControl/>
        <w:tabs>
          <w:tab w:val="left" w:pos="284"/>
          <w:tab w:val="left" w:pos="426"/>
        </w:tabs>
        <w:autoSpaceDE/>
        <w:autoSpaceDN/>
        <w:rPr>
          <w:rFonts w:ascii="Calibri" w:hAnsi="Calibri" w:cs="Calibri"/>
          <w:b/>
          <w:u w:val="single"/>
          <w:lang w:eastAsia="pl-PL"/>
        </w:rPr>
      </w:pPr>
      <w:r w:rsidRPr="00CE1C35">
        <w:rPr>
          <w:rFonts w:ascii="Calibri" w:hAnsi="Calibri" w:cs="Calibri"/>
          <w:b/>
          <w:u w:val="single"/>
          <w:lang w:eastAsia="pl-PL"/>
        </w:rPr>
        <w:t xml:space="preserve">Uwaga: </w:t>
      </w:r>
    </w:p>
    <w:p w14:paraId="25E3842C" w14:textId="77777777" w:rsidR="00B71F19" w:rsidRPr="00CE1C35" w:rsidRDefault="00B71F19" w:rsidP="00B71F19">
      <w:pPr>
        <w:widowControl/>
        <w:numPr>
          <w:ilvl w:val="0"/>
          <w:numId w:val="94"/>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t>O ile inaczej nie zaznaczono, wszelkie zapisy zawierające parametry techniczne należy odczytywać jako parametry minimalne,</w:t>
      </w:r>
    </w:p>
    <w:p w14:paraId="2452472E" w14:textId="77777777" w:rsidR="00B71F19" w:rsidRPr="00CE1C35" w:rsidRDefault="00B71F19" w:rsidP="00B71F19">
      <w:pPr>
        <w:widowControl/>
        <w:numPr>
          <w:ilvl w:val="0"/>
          <w:numId w:val="94"/>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t>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14:paraId="03817639" w14:textId="77777777" w:rsidR="00B71F19" w:rsidRPr="00CE1C35" w:rsidRDefault="00B71F19" w:rsidP="00B71F19">
      <w:pPr>
        <w:widowControl/>
        <w:numPr>
          <w:ilvl w:val="0"/>
          <w:numId w:val="94"/>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t xml:space="preserve">W sytuacjach, kiedy Zamawiający opisuje przedmiot zamówienia poprzez odniesienie się do norm, europejskich ocen technicznych, aprobat, specyfikacji technicznych i systemów referencji technicznych, o których mowa w art. 101 ust. 1 pkt 2 i ust. 3 ustawy </w:t>
      </w:r>
      <w:proofErr w:type="spellStart"/>
      <w:r w:rsidRPr="00CE1C35">
        <w:rPr>
          <w:rFonts w:ascii="Calibri" w:hAnsi="Calibri" w:cs="Calibri"/>
          <w:lang w:eastAsia="pl-PL"/>
        </w:rPr>
        <w:t>Pzp</w:t>
      </w:r>
      <w:proofErr w:type="spellEnd"/>
      <w:r w:rsidRPr="00CE1C35">
        <w:rPr>
          <w:rFonts w:ascii="Calibri" w:hAnsi="Calibri" w:cs="Calibri"/>
          <w:lang w:eastAsia="pl-PL"/>
        </w:rPr>
        <w:t>, Zamawiający dopuszcza rozwiązania równoważne opisywanym, a wskazane powyżej odniesienia należy odczytywać z wyrazami „lub równoważne”.</w:t>
      </w:r>
    </w:p>
    <w:p w14:paraId="18A11943" w14:textId="77777777" w:rsidR="00B71F19" w:rsidRPr="00CE1C35" w:rsidRDefault="00B71F19" w:rsidP="00B71F19">
      <w:pPr>
        <w:widowControl/>
        <w:numPr>
          <w:ilvl w:val="0"/>
          <w:numId w:val="94"/>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t>Pod pojęciem rozwiązań równoważnych Zamawiający rozumie taki sprzęt, który posiada parametry techniczne i/lub funkcjonalne co najmniej równe do określonych w OPZ. Wykonawca, który powołuje się na rozwiązania równoważne opisywanym przez Zamawiającego, jest obowiązany wykazać, że oferowane przez niego dostawy lub usługi spełniają wymagania określone przez Zamawiającego.</w:t>
      </w:r>
    </w:p>
    <w:p w14:paraId="7752EDC9" w14:textId="77777777" w:rsidR="00B71F19" w:rsidRPr="00CE1C35" w:rsidRDefault="00B71F19" w:rsidP="00B71F19">
      <w:pPr>
        <w:widowControl/>
        <w:numPr>
          <w:ilvl w:val="0"/>
          <w:numId w:val="94"/>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t>Dla jednoznacznej identyfikacji oferowanego sprzętu należy podać pełną nazwę produktu, umożliwiającą jego jednoznaczną identyfikację, to jest nazwę producenta, typ, nazwę i model oferowanego sprzętu. Zamawiający wymaga również podania faktycznych parametrów sprzętu, w taki sposób, by oceniający byli w stanie stwierdzić, czy zaoferowany sprzęt spełnia wymagania specyfikacji. Przedmiotowe informacje są składane na potwierdzenie, iż oferowane urządzenia spełniają wymagania Zamawiającego. Zamawiający będzie weryfikował zgodność ofertowanych sprzętów z SWZ- deklarowanych przez Wykonawcę parametrów sprzętu z informacjami producentów sprzętu udostępnianymi na stronach internetowych.</w:t>
      </w:r>
    </w:p>
    <w:p w14:paraId="43793F0A" w14:textId="77777777" w:rsidR="00B71F19" w:rsidRPr="00CE1C35" w:rsidRDefault="00B71F19" w:rsidP="00B71F19">
      <w:pPr>
        <w:widowControl/>
        <w:numPr>
          <w:ilvl w:val="0"/>
          <w:numId w:val="94"/>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t>Wszystkie komponenty muszą być objęte gwarancją producenta. Zamawiający wymaga, by sprzęt (oferowany model) pochodził z produkcji seryjnej.</w:t>
      </w:r>
    </w:p>
    <w:p w14:paraId="1D7448C3" w14:textId="77777777" w:rsidR="00B71F19" w:rsidRPr="00CE1C35" w:rsidRDefault="00B71F19" w:rsidP="00B71F19">
      <w:pPr>
        <w:widowControl/>
        <w:numPr>
          <w:ilvl w:val="0"/>
          <w:numId w:val="94"/>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t xml:space="preserve"> Dostęp do najnowszych instrukcji sterowników i uaktualnień na stronie producenta realizowany poprzez podanie na dedykowanej stronie internetowej producenta numeru seryjnego lub modelu sprzętu – w ramach dostawy należy dołączyć link strony lub inny sposób realizacji powyższej funkcji. </w:t>
      </w:r>
    </w:p>
    <w:p w14:paraId="11182A6C" w14:textId="77777777" w:rsidR="00B71F19" w:rsidRPr="00CE1C35" w:rsidRDefault="00B71F19" w:rsidP="00B71F19">
      <w:pPr>
        <w:widowControl/>
        <w:numPr>
          <w:ilvl w:val="0"/>
          <w:numId w:val="94"/>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lastRenderedPageBreak/>
        <w:t xml:space="preserve">Serwis urządzeń musi być realizowany u Zamawiającego przez Producenta lub Autoryzowanego Partnera Serwisowego Producenta </w:t>
      </w:r>
    </w:p>
    <w:p w14:paraId="672032F2" w14:textId="77777777" w:rsidR="00B71F19" w:rsidRPr="00CE1C35" w:rsidRDefault="00B71F19" w:rsidP="00B71F19">
      <w:pPr>
        <w:widowControl/>
        <w:numPr>
          <w:ilvl w:val="0"/>
          <w:numId w:val="94"/>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t>O ile w specyfikacji nie wskazano inaczej sprzęt (oferowany model) musi posiadać deklarację zgodności CE. Deklaracja producenta sprzętu zgodności z CE lub dokument równoważny.</w:t>
      </w:r>
    </w:p>
    <w:p w14:paraId="594F5337" w14:textId="77777777" w:rsidR="00B71F19" w:rsidRPr="00CE1C35" w:rsidRDefault="00B71F19" w:rsidP="00B71F19">
      <w:pPr>
        <w:widowControl/>
        <w:numPr>
          <w:ilvl w:val="0"/>
          <w:numId w:val="94"/>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t xml:space="preserve">Do każdego sprzętu zostaną dołączone wszelkie niezbędne kable zasilające i sygnałowe, konieczne do prawidłowego podłączenia i uruchomienia dostarczonego sprzętu. </w:t>
      </w:r>
    </w:p>
    <w:p w14:paraId="533854FF" w14:textId="77777777" w:rsidR="00B71F19" w:rsidRPr="00CE1C35" w:rsidRDefault="00B71F19" w:rsidP="00B71F19">
      <w:pPr>
        <w:widowControl/>
        <w:numPr>
          <w:ilvl w:val="0"/>
          <w:numId w:val="94"/>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t xml:space="preserve">Sprzęt musi być dostarczony w oryginalnych opakowaniach producenta, na których widoczne będzie logo i nazwa producenta, opis zawartości i numer katalogowy. </w:t>
      </w:r>
    </w:p>
    <w:p w14:paraId="3321A9AE" w14:textId="77777777" w:rsidR="00B71F19" w:rsidRPr="00CE1C35" w:rsidRDefault="00B71F19" w:rsidP="00B71F19">
      <w:pPr>
        <w:widowControl/>
        <w:numPr>
          <w:ilvl w:val="0"/>
          <w:numId w:val="94"/>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t xml:space="preserve">Urządzenia muszą pochodzić z autoryzowanego kanału dystrybucji producenta przeznaczonego na teren Unii Europejskiej, a korzystanie przez Zamawiającego z dostarczonego sprzętu nie może stanowić naruszenia majątkowych praw autorskich osób trzecich. </w:t>
      </w:r>
    </w:p>
    <w:p w14:paraId="2D775965" w14:textId="77777777" w:rsidR="00B71F19" w:rsidRPr="00CE1C35" w:rsidRDefault="00B71F19" w:rsidP="00B71F19">
      <w:pPr>
        <w:widowControl/>
        <w:numPr>
          <w:ilvl w:val="0"/>
          <w:numId w:val="94"/>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t>Zamawiający nie dopuszcza okablowania wystającego poza obudowę sprzętu. Wszystkie elementy zintegrowane z urządzeniem muszą być podpięte wewnątrz obudowy i nie mogą mieć wystających przewodów łączących poza obudowę urządzenia.</w:t>
      </w:r>
    </w:p>
    <w:p w14:paraId="56AD41B8" w14:textId="2CD124B5" w:rsidR="00B71F19" w:rsidRPr="00CE1C35" w:rsidRDefault="00B71F19" w:rsidP="00B71F19">
      <w:pPr>
        <w:widowControl/>
        <w:numPr>
          <w:ilvl w:val="0"/>
          <w:numId w:val="94"/>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t xml:space="preserve">Minimalny okres gwarancji na dostarczony sprzęt jest nie krótszy niż: </w:t>
      </w:r>
      <w:r w:rsidRPr="00CE1C35">
        <w:rPr>
          <w:rFonts w:ascii="Calibri" w:hAnsi="Calibri" w:cs="Calibri"/>
          <w:b/>
          <w:bCs/>
          <w:lang w:eastAsia="pl-PL"/>
        </w:rPr>
        <w:t>36 miesięcy dla poz. 1</w:t>
      </w:r>
      <w:r>
        <w:rPr>
          <w:rFonts w:ascii="Calibri" w:hAnsi="Calibri" w:cs="Calibri"/>
          <w:b/>
          <w:bCs/>
          <w:lang w:eastAsia="pl-PL"/>
        </w:rPr>
        <w:t>-2,- 4</w:t>
      </w:r>
      <w:r w:rsidRPr="00CE1C35">
        <w:rPr>
          <w:rFonts w:ascii="Calibri" w:hAnsi="Calibri" w:cs="Calibri"/>
          <w:b/>
          <w:bCs/>
          <w:lang w:eastAsia="pl-PL"/>
        </w:rPr>
        <w:t xml:space="preserve"> </w:t>
      </w:r>
      <w:r w:rsidRPr="00CE1C35">
        <w:rPr>
          <w:rFonts w:ascii="Calibri" w:hAnsi="Calibri" w:cs="Calibri"/>
          <w:lang w:eastAsia="pl-PL"/>
        </w:rPr>
        <w:t>od dnia podpisania protokołu odbioru końcowego. W przypadku zaoferowania przez Wykonawcę dłuższego okresu gwarancji jest on wiążący.</w:t>
      </w:r>
    </w:p>
    <w:p w14:paraId="4FBF1B5D" w14:textId="77777777" w:rsidR="00B71F19" w:rsidRPr="00CE1C35" w:rsidRDefault="00B71F19" w:rsidP="00B71F19">
      <w:pPr>
        <w:widowControl/>
        <w:numPr>
          <w:ilvl w:val="0"/>
          <w:numId w:val="94"/>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t xml:space="preserve">Dostawa do siedziby Zamawiającego Warszawa, ul. Domaniewska 39a III piętro (winda w budynku), obejmuje wniesienie do pomieszczeń wskazanych przez Zamawiającego. </w:t>
      </w:r>
    </w:p>
    <w:p w14:paraId="7189B1B9" w14:textId="77777777" w:rsidR="00B71F19" w:rsidRPr="00CE1C35" w:rsidRDefault="00B71F19" w:rsidP="00B71F19">
      <w:pPr>
        <w:widowControl/>
        <w:numPr>
          <w:ilvl w:val="0"/>
          <w:numId w:val="94"/>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t>Oferowany sprzęt musi spełniać wymagania dyrektywy ROHS 2011/65/UE z dnia 8 czerwca 2011 r. na temat zakazu użycia niebezpiecznych substancji w wyposażeniu elektrycznym i elektronicznym (</w:t>
      </w:r>
      <w:proofErr w:type="spellStart"/>
      <w:r w:rsidRPr="00CE1C35">
        <w:rPr>
          <w:rFonts w:ascii="Calibri" w:hAnsi="Calibri" w:cs="Calibri"/>
          <w:lang w:eastAsia="pl-PL"/>
        </w:rPr>
        <w:t>RoHS</w:t>
      </w:r>
      <w:proofErr w:type="spellEnd"/>
      <w:r w:rsidRPr="00CE1C35">
        <w:rPr>
          <w:rFonts w:ascii="Calibri" w:hAnsi="Calibri" w:cs="Calibri"/>
          <w:lang w:eastAsia="pl-PL"/>
        </w:rPr>
        <w:t xml:space="preserve"> - </w:t>
      </w:r>
      <w:proofErr w:type="spellStart"/>
      <w:r w:rsidRPr="00CE1C35">
        <w:rPr>
          <w:rFonts w:ascii="Calibri" w:hAnsi="Calibri" w:cs="Calibri"/>
          <w:lang w:eastAsia="pl-PL"/>
        </w:rPr>
        <w:t>restriction</w:t>
      </w:r>
      <w:proofErr w:type="spellEnd"/>
      <w:r w:rsidRPr="00CE1C35">
        <w:rPr>
          <w:rFonts w:ascii="Calibri" w:hAnsi="Calibri" w:cs="Calibri"/>
          <w:lang w:eastAsia="pl-PL"/>
        </w:rPr>
        <w:t xml:space="preserve"> of the </w:t>
      </w:r>
      <w:proofErr w:type="spellStart"/>
      <w:r w:rsidRPr="00CE1C35">
        <w:rPr>
          <w:rFonts w:ascii="Calibri" w:hAnsi="Calibri" w:cs="Calibri"/>
          <w:lang w:eastAsia="pl-PL"/>
        </w:rPr>
        <w:t>use</w:t>
      </w:r>
      <w:proofErr w:type="spellEnd"/>
      <w:r w:rsidRPr="00CE1C35">
        <w:rPr>
          <w:rFonts w:ascii="Calibri" w:hAnsi="Calibri" w:cs="Calibri"/>
          <w:lang w:eastAsia="pl-PL"/>
        </w:rPr>
        <w:t xml:space="preserve"> of </w:t>
      </w:r>
      <w:proofErr w:type="spellStart"/>
      <w:r w:rsidRPr="00CE1C35">
        <w:rPr>
          <w:rFonts w:ascii="Calibri" w:hAnsi="Calibri" w:cs="Calibri"/>
          <w:lang w:eastAsia="pl-PL"/>
        </w:rPr>
        <w:t>certain</w:t>
      </w:r>
      <w:proofErr w:type="spellEnd"/>
      <w:r w:rsidRPr="00CE1C35">
        <w:rPr>
          <w:rFonts w:ascii="Calibri" w:hAnsi="Calibri" w:cs="Calibri"/>
          <w:lang w:eastAsia="pl-PL"/>
        </w:rPr>
        <w:t xml:space="preserve"> </w:t>
      </w:r>
      <w:proofErr w:type="spellStart"/>
      <w:r w:rsidRPr="00CE1C35">
        <w:rPr>
          <w:rFonts w:ascii="Calibri" w:hAnsi="Calibri" w:cs="Calibri"/>
          <w:lang w:eastAsia="pl-PL"/>
        </w:rPr>
        <w:t>hazardous</w:t>
      </w:r>
      <w:proofErr w:type="spellEnd"/>
      <w:r w:rsidRPr="00CE1C35">
        <w:rPr>
          <w:rFonts w:ascii="Calibri" w:hAnsi="Calibri" w:cs="Calibri"/>
          <w:lang w:eastAsia="pl-PL"/>
        </w:rPr>
        <w:t xml:space="preserve"> </w:t>
      </w:r>
      <w:proofErr w:type="spellStart"/>
      <w:r w:rsidRPr="00CE1C35">
        <w:rPr>
          <w:rFonts w:ascii="Calibri" w:hAnsi="Calibri" w:cs="Calibri"/>
          <w:lang w:eastAsia="pl-PL"/>
        </w:rPr>
        <w:t>substances</w:t>
      </w:r>
      <w:proofErr w:type="spellEnd"/>
      <w:r w:rsidRPr="00CE1C35">
        <w:rPr>
          <w:rFonts w:ascii="Calibri" w:hAnsi="Calibri" w:cs="Calibri"/>
          <w:lang w:eastAsia="pl-PL"/>
        </w:rPr>
        <w:t>).</w:t>
      </w:r>
    </w:p>
    <w:p w14:paraId="4A73F879" w14:textId="77777777" w:rsidR="00B71F19" w:rsidRPr="00CE1C35" w:rsidRDefault="00B71F19" w:rsidP="00B71F19">
      <w:pPr>
        <w:widowControl/>
        <w:numPr>
          <w:ilvl w:val="0"/>
          <w:numId w:val="94"/>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t xml:space="preserve">Oferowany sprzęt musi spełniać wymogi dyrektywy WEEE2 z dnia 14 sierpnia 2012 r. dotyczącej odpadów elektrycznych i elektronicznych. </w:t>
      </w:r>
    </w:p>
    <w:p w14:paraId="5E1013F2" w14:textId="77777777" w:rsidR="00B71F19" w:rsidRPr="00CE1C35" w:rsidRDefault="00B71F19" w:rsidP="00B71F19">
      <w:pPr>
        <w:widowControl/>
        <w:numPr>
          <w:ilvl w:val="0"/>
          <w:numId w:val="94"/>
        </w:numPr>
        <w:autoSpaceDE/>
        <w:autoSpaceDN/>
        <w:rPr>
          <w:rFonts w:ascii="Calibri" w:hAnsi="Calibri" w:cs="Calibri"/>
          <w:bCs/>
          <w:iCs/>
          <w:lang w:eastAsia="pl-PL"/>
        </w:rPr>
      </w:pPr>
      <w:r w:rsidRPr="00CE1C35">
        <w:rPr>
          <w:rFonts w:ascii="Calibri" w:hAnsi="Calibri" w:cs="Calibri"/>
          <w:bCs/>
          <w:iCs/>
          <w:lang w:eastAsia="pl-PL"/>
        </w:rPr>
        <w:t xml:space="preserve">Ilość zamawianego sprzętu: </w:t>
      </w:r>
    </w:p>
    <w:p w14:paraId="29DA0A86" w14:textId="586801B8" w:rsidR="00B71F19" w:rsidRPr="00C455BE" w:rsidRDefault="00B71F19" w:rsidP="00B71F19">
      <w:pPr>
        <w:widowControl/>
        <w:numPr>
          <w:ilvl w:val="0"/>
          <w:numId w:val="94"/>
        </w:numPr>
        <w:tabs>
          <w:tab w:val="left" w:pos="284"/>
          <w:tab w:val="left" w:pos="426"/>
        </w:tabs>
        <w:autoSpaceDE/>
        <w:autoSpaceDN/>
        <w:jc w:val="both"/>
        <w:rPr>
          <w:rFonts w:ascii="Calibri" w:hAnsi="Calibri" w:cs="Calibri"/>
          <w:lang w:eastAsia="pl-PL"/>
        </w:rPr>
      </w:pPr>
      <w:r w:rsidRPr="00CE1C35">
        <w:rPr>
          <w:rFonts w:ascii="Calibri" w:hAnsi="Calibri" w:cs="Calibri"/>
          <w:b/>
          <w:iCs/>
          <w:lang w:eastAsia="pl-PL"/>
        </w:rPr>
        <w:t>Minimalne wymagania/parametry sprzętu:</w:t>
      </w:r>
    </w:p>
    <w:p w14:paraId="378A2775" w14:textId="77777777" w:rsidR="00E55715" w:rsidRPr="00CE1C35" w:rsidRDefault="00E55715" w:rsidP="00C455BE">
      <w:pPr>
        <w:widowControl/>
        <w:autoSpaceDE/>
        <w:autoSpaceDN/>
        <w:ind w:firstLine="708"/>
        <w:jc w:val="center"/>
        <w:rPr>
          <w:rFonts w:ascii="Calibri" w:hAnsi="Calibri" w:cs="Calibri"/>
          <w:b/>
          <w:iCs/>
          <w:lang w:eastAsia="pl-PL"/>
        </w:rPr>
      </w:pPr>
    </w:p>
    <w:tbl>
      <w:tblPr>
        <w:tblStyle w:val="Tabela-Siatka6"/>
        <w:tblW w:w="0" w:type="auto"/>
        <w:tblLook w:val="04A0" w:firstRow="1" w:lastRow="0" w:firstColumn="1" w:lastColumn="0" w:noHBand="0" w:noVBand="1"/>
      </w:tblPr>
      <w:tblGrid>
        <w:gridCol w:w="2147"/>
        <w:gridCol w:w="2147"/>
        <w:gridCol w:w="2242"/>
      </w:tblGrid>
      <w:tr w:rsidR="00774A67" w:rsidRPr="00774A67" w14:paraId="45E0AA14" w14:textId="77777777" w:rsidTr="00C455BE">
        <w:tc>
          <w:tcPr>
            <w:tcW w:w="2147" w:type="dxa"/>
          </w:tcPr>
          <w:p w14:paraId="2D416F76" w14:textId="77777777" w:rsidR="00774A67" w:rsidRPr="00774A67" w:rsidRDefault="00774A67" w:rsidP="00091A7F">
            <w:pPr>
              <w:spacing w:line="276" w:lineRule="auto"/>
              <w:jc w:val="center"/>
              <w:rPr>
                <w:rFonts w:ascii="Calibri" w:eastAsia="Calibri" w:hAnsi="Calibri" w:cs="Calibri"/>
                <w:sz w:val="18"/>
                <w:szCs w:val="18"/>
              </w:rPr>
            </w:pPr>
            <w:r w:rsidRPr="00774A67">
              <w:rPr>
                <w:rFonts w:ascii="Calibri" w:eastAsia="Calibri" w:hAnsi="Calibri" w:cs="Calibri"/>
                <w:bCs/>
                <w:sz w:val="18"/>
                <w:szCs w:val="18"/>
              </w:rPr>
              <w:t>Numer pozycji przedmiotu zamówienia, nazwa, ilość</w:t>
            </w:r>
          </w:p>
        </w:tc>
        <w:tc>
          <w:tcPr>
            <w:tcW w:w="2147" w:type="dxa"/>
          </w:tcPr>
          <w:p w14:paraId="425DDA35" w14:textId="77777777" w:rsidR="00774A67" w:rsidRPr="00774A67" w:rsidRDefault="00774A67" w:rsidP="00091A7F">
            <w:pPr>
              <w:spacing w:line="276" w:lineRule="auto"/>
              <w:jc w:val="center"/>
              <w:rPr>
                <w:rFonts w:ascii="Calibri" w:eastAsia="Calibri" w:hAnsi="Calibri" w:cs="Calibri"/>
                <w:sz w:val="18"/>
                <w:szCs w:val="18"/>
              </w:rPr>
            </w:pPr>
            <w:r w:rsidRPr="00774A67">
              <w:rPr>
                <w:rFonts w:ascii="Calibri" w:eastAsia="Calibri" w:hAnsi="Calibri" w:cs="Calibri"/>
                <w:bCs/>
                <w:sz w:val="18"/>
                <w:szCs w:val="18"/>
              </w:rPr>
              <w:t>Parametr</w:t>
            </w:r>
          </w:p>
        </w:tc>
        <w:tc>
          <w:tcPr>
            <w:tcW w:w="2242" w:type="dxa"/>
          </w:tcPr>
          <w:p w14:paraId="25890304" w14:textId="77777777" w:rsidR="00774A67" w:rsidRPr="00774A67" w:rsidRDefault="00774A67" w:rsidP="00091A7F">
            <w:pPr>
              <w:spacing w:line="276" w:lineRule="auto"/>
              <w:jc w:val="center"/>
              <w:rPr>
                <w:rFonts w:ascii="Calibri" w:eastAsia="Calibri" w:hAnsi="Calibri" w:cs="Calibri"/>
                <w:sz w:val="18"/>
                <w:szCs w:val="18"/>
              </w:rPr>
            </w:pPr>
            <w:r w:rsidRPr="00774A67">
              <w:rPr>
                <w:rFonts w:ascii="Calibri" w:eastAsia="Calibri" w:hAnsi="Calibri" w:cs="Calibri"/>
                <w:bCs/>
                <w:sz w:val="18"/>
                <w:szCs w:val="18"/>
              </w:rPr>
              <w:t>Wymagania minimalne</w:t>
            </w:r>
          </w:p>
        </w:tc>
      </w:tr>
      <w:tr w:rsidR="00774A67" w:rsidRPr="00774A67" w14:paraId="732442F3" w14:textId="77777777" w:rsidTr="00C455BE">
        <w:tc>
          <w:tcPr>
            <w:tcW w:w="2147" w:type="dxa"/>
            <w:vMerge w:val="restart"/>
          </w:tcPr>
          <w:p w14:paraId="56E9AD16" w14:textId="77777777" w:rsidR="00774A67" w:rsidRPr="00774A67" w:rsidRDefault="00774A67" w:rsidP="00091A7F">
            <w:pPr>
              <w:jc w:val="center"/>
              <w:rPr>
                <w:rFonts w:ascii="Calibri" w:hAnsi="Calibri" w:cs="Calibri"/>
                <w:bCs/>
                <w:color w:val="000000"/>
                <w:sz w:val="18"/>
                <w:szCs w:val="18"/>
              </w:rPr>
            </w:pPr>
            <w:r w:rsidRPr="00774A67">
              <w:rPr>
                <w:rFonts w:ascii="Calibri" w:hAnsi="Calibri" w:cs="Calibri"/>
                <w:bCs/>
                <w:color w:val="000000"/>
                <w:sz w:val="18"/>
                <w:szCs w:val="18"/>
              </w:rPr>
              <w:t>Pozycja 1</w:t>
            </w:r>
          </w:p>
          <w:p w14:paraId="5DA20D71" w14:textId="77777777" w:rsidR="00774A67" w:rsidRPr="00774A67" w:rsidRDefault="00774A67" w:rsidP="00091A7F">
            <w:pPr>
              <w:jc w:val="center"/>
              <w:rPr>
                <w:rFonts w:ascii="Calibri" w:hAnsi="Calibri" w:cs="Calibri"/>
                <w:bCs/>
                <w:color w:val="000000"/>
                <w:sz w:val="18"/>
                <w:szCs w:val="18"/>
              </w:rPr>
            </w:pPr>
            <w:r w:rsidRPr="00774A67">
              <w:rPr>
                <w:rFonts w:ascii="Calibri" w:hAnsi="Calibri" w:cs="Calibri"/>
                <w:bCs/>
                <w:color w:val="000000"/>
                <w:sz w:val="18"/>
                <w:szCs w:val="18"/>
              </w:rPr>
              <w:t>Serwer + streamer taśmowy LTO-8</w:t>
            </w:r>
          </w:p>
          <w:p w14:paraId="2CEA89D5" w14:textId="77777777" w:rsidR="00774A67" w:rsidRPr="00774A67" w:rsidRDefault="00774A67" w:rsidP="00091A7F">
            <w:pPr>
              <w:spacing w:line="276" w:lineRule="auto"/>
              <w:jc w:val="center"/>
              <w:rPr>
                <w:rFonts w:ascii="Calibri" w:eastAsia="Calibri" w:hAnsi="Calibri" w:cs="Calibri"/>
                <w:bCs/>
                <w:sz w:val="18"/>
                <w:szCs w:val="18"/>
              </w:rPr>
            </w:pPr>
            <w:r w:rsidRPr="00774A67">
              <w:rPr>
                <w:rFonts w:ascii="Calibri" w:hAnsi="Calibri" w:cs="Calibri"/>
                <w:bCs/>
                <w:color w:val="000000"/>
                <w:sz w:val="18"/>
                <w:szCs w:val="18"/>
              </w:rPr>
              <w:t>1 sztuka</w:t>
            </w:r>
          </w:p>
        </w:tc>
        <w:tc>
          <w:tcPr>
            <w:tcW w:w="2147" w:type="dxa"/>
            <w:tcBorders>
              <w:top w:val="nil"/>
              <w:left w:val="single" w:sz="4" w:space="0" w:color="auto"/>
              <w:bottom w:val="single" w:sz="4" w:space="0" w:color="auto"/>
              <w:right w:val="single" w:sz="4" w:space="0" w:color="auto"/>
            </w:tcBorders>
            <w:shd w:val="clear" w:color="auto" w:fill="auto"/>
          </w:tcPr>
          <w:p w14:paraId="3CB68BCB" w14:textId="77777777" w:rsidR="00774A67" w:rsidRPr="00774A67" w:rsidRDefault="00774A67" w:rsidP="00091A7F">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Serwer</w:t>
            </w:r>
          </w:p>
        </w:tc>
        <w:tc>
          <w:tcPr>
            <w:tcW w:w="2242" w:type="dxa"/>
            <w:tcBorders>
              <w:top w:val="nil"/>
              <w:left w:val="nil"/>
              <w:bottom w:val="single" w:sz="4" w:space="0" w:color="auto"/>
              <w:right w:val="single" w:sz="4" w:space="0" w:color="auto"/>
            </w:tcBorders>
            <w:shd w:val="clear" w:color="auto" w:fill="auto"/>
          </w:tcPr>
          <w:p w14:paraId="421DB54D" w14:textId="77777777" w:rsidR="00774A67" w:rsidRPr="00774A67" w:rsidRDefault="00774A67" w:rsidP="00091A7F">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 xml:space="preserve">maksymalnie wielkość 2U </w:t>
            </w:r>
            <w:proofErr w:type="spellStart"/>
            <w:r w:rsidRPr="00774A67">
              <w:rPr>
                <w:rFonts w:ascii="Calibri" w:eastAsia="Calibri" w:hAnsi="Calibri" w:cs="Calibri"/>
                <w:sz w:val="18"/>
                <w:szCs w:val="18"/>
                <w:lang w:eastAsia="pl-PL"/>
              </w:rPr>
              <w:t>Rack</w:t>
            </w:r>
            <w:proofErr w:type="spellEnd"/>
            <w:r w:rsidRPr="00774A67">
              <w:rPr>
                <w:rFonts w:ascii="Calibri" w:eastAsia="Calibri" w:hAnsi="Calibri" w:cs="Calibri"/>
                <w:sz w:val="18"/>
                <w:szCs w:val="18"/>
                <w:lang w:eastAsia="pl-PL"/>
              </w:rPr>
              <w:t xml:space="preserve"> 19cali</w:t>
            </w:r>
          </w:p>
        </w:tc>
      </w:tr>
      <w:tr w:rsidR="00774A67" w:rsidRPr="00774A67" w14:paraId="768DCB78" w14:textId="77777777" w:rsidTr="00C455BE">
        <w:tc>
          <w:tcPr>
            <w:tcW w:w="2147" w:type="dxa"/>
            <w:vMerge/>
          </w:tcPr>
          <w:p w14:paraId="5129592A" w14:textId="77777777" w:rsidR="00774A67" w:rsidRPr="00774A67" w:rsidRDefault="00774A67" w:rsidP="00091A7F">
            <w:pPr>
              <w:spacing w:line="276" w:lineRule="auto"/>
              <w:jc w:val="center"/>
              <w:rPr>
                <w:rFonts w:ascii="Calibri" w:eastAsia="Calibri" w:hAnsi="Calibri" w:cs="Calibri"/>
                <w:bCs/>
                <w:sz w:val="18"/>
                <w:szCs w:val="18"/>
              </w:rPr>
            </w:pPr>
          </w:p>
        </w:tc>
        <w:tc>
          <w:tcPr>
            <w:tcW w:w="2147" w:type="dxa"/>
            <w:tcBorders>
              <w:top w:val="nil"/>
              <w:left w:val="single" w:sz="4" w:space="0" w:color="auto"/>
              <w:bottom w:val="single" w:sz="4" w:space="0" w:color="auto"/>
              <w:right w:val="single" w:sz="4" w:space="0" w:color="auto"/>
            </w:tcBorders>
            <w:shd w:val="clear" w:color="auto" w:fill="auto"/>
          </w:tcPr>
          <w:p w14:paraId="3A4E87E2" w14:textId="77777777" w:rsidR="00774A67" w:rsidRPr="00774A67" w:rsidRDefault="00774A67" w:rsidP="00091A7F">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Procesor</w:t>
            </w:r>
          </w:p>
        </w:tc>
        <w:tc>
          <w:tcPr>
            <w:tcW w:w="2242" w:type="dxa"/>
            <w:tcBorders>
              <w:top w:val="nil"/>
              <w:left w:val="nil"/>
              <w:bottom w:val="single" w:sz="4" w:space="0" w:color="auto"/>
              <w:right w:val="single" w:sz="4" w:space="0" w:color="auto"/>
            </w:tcBorders>
            <w:shd w:val="clear" w:color="auto" w:fill="auto"/>
          </w:tcPr>
          <w:p w14:paraId="71BFCAF5" w14:textId="77777777" w:rsidR="00774A67" w:rsidRPr="00774A67" w:rsidRDefault="00774A67" w:rsidP="00091A7F">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 xml:space="preserve">zainstalowany procesor minimum 4 </w:t>
            </w:r>
            <w:proofErr w:type="spellStart"/>
            <w:r w:rsidRPr="00774A67">
              <w:rPr>
                <w:rFonts w:ascii="Calibri" w:eastAsia="Calibri" w:hAnsi="Calibri" w:cs="Calibri"/>
                <w:sz w:val="18"/>
                <w:szCs w:val="18"/>
                <w:lang w:eastAsia="pl-PL"/>
              </w:rPr>
              <w:t>core</w:t>
            </w:r>
            <w:proofErr w:type="spellEnd"/>
            <w:r w:rsidRPr="00774A67">
              <w:rPr>
                <w:rFonts w:ascii="Calibri" w:eastAsia="Calibri" w:hAnsi="Calibri" w:cs="Calibri"/>
                <w:sz w:val="18"/>
                <w:szCs w:val="18"/>
                <w:lang w:eastAsia="pl-PL"/>
              </w:rPr>
              <w:t xml:space="preserve"> 64Bit, 6MB cache</w:t>
            </w:r>
          </w:p>
        </w:tc>
      </w:tr>
      <w:tr w:rsidR="00774A67" w:rsidRPr="00774A67" w14:paraId="154713EF" w14:textId="77777777" w:rsidTr="00C455BE">
        <w:tc>
          <w:tcPr>
            <w:tcW w:w="2147" w:type="dxa"/>
            <w:vMerge/>
          </w:tcPr>
          <w:p w14:paraId="38C3B7E0" w14:textId="77777777" w:rsidR="00774A67" w:rsidRPr="00774A67" w:rsidRDefault="00774A67" w:rsidP="00091A7F">
            <w:pPr>
              <w:spacing w:line="276" w:lineRule="auto"/>
              <w:jc w:val="center"/>
              <w:rPr>
                <w:rFonts w:ascii="Calibri" w:eastAsia="Calibri" w:hAnsi="Calibri" w:cs="Calibri"/>
                <w:bCs/>
                <w:sz w:val="18"/>
                <w:szCs w:val="18"/>
              </w:rPr>
            </w:pPr>
          </w:p>
        </w:tc>
        <w:tc>
          <w:tcPr>
            <w:tcW w:w="2147" w:type="dxa"/>
            <w:tcBorders>
              <w:top w:val="nil"/>
              <w:left w:val="single" w:sz="4" w:space="0" w:color="auto"/>
              <w:bottom w:val="single" w:sz="4" w:space="0" w:color="auto"/>
              <w:right w:val="single" w:sz="4" w:space="0" w:color="auto"/>
            </w:tcBorders>
            <w:shd w:val="clear" w:color="auto" w:fill="auto"/>
          </w:tcPr>
          <w:p w14:paraId="4771DAD3" w14:textId="77777777" w:rsidR="00774A67" w:rsidRPr="00774A67" w:rsidRDefault="00774A67" w:rsidP="00091A7F">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Zainstalowana pamięć RAM</w:t>
            </w:r>
          </w:p>
        </w:tc>
        <w:tc>
          <w:tcPr>
            <w:tcW w:w="2242" w:type="dxa"/>
            <w:tcBorders>
              <w:top w:val="nil"/>
              <w:left w:val="nil"/>
              <w:bottom w:val="single" w:sz="4" w:space="0" w:color="auto"/>
              <w:right w:val="single" w:sz="4" w:space="0" w:color="auto"/>
            </w:tcBorders>
            <w:shd w:val="clear" w:color="auto" w:fill="auto"/>
          </w:tcPr>
          <w:p w14:paraId="75E4B14F" w14:textId="77777777" w:rsidR="00774A67" w:rsidRPr="00774A67" w:rsidRDefault="00774A67" w:rsidP="00091A7F">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minimum 32GB</w:t>
            </w:r>
          </w:p>
        </w:tc>
      </w:tr>
      <w:tr w:rsidR="00774A67" w:rsidRPr="00774A67" w14:paraId="7A47C6A6" w14:textId="77777777" w:rsidTr="00C455BE">
        <w:tc>
          <w:tcPr>
            <w:tcW w:w="2147" w:type="dxa"/>
            <w:vMerge/>
          </w:tcPr>
          <w:p w14:paraId="62D46262" w14:textId="77777777" w:rsidR="00774A67" w:rsidRPr="00774A67" w:rsidRDefault="00774A67" w:rsidP="00091A7F">
            <w:pPr>
              <w:spacing w:line="276" w:lineRule="auto"/>
              <w:jc w:val="center"/>
              <w:rPr>
                <w:rFonts w:ascii="Calibri" w:eastAsia="Calibri" w:hAnsi="Calibri" w:cs="Calibri"/>
                <w:bCs/>
                <w:sz w:val="18"/>
                <w:szCs w:val="18"/>
              </w:rPr>
            </w:pPr>
          </w:p>
        </w:tc>
        <w:tc>
          <w:tcPr>
            <w:tcW w:w="2147" w:type="dxa"/>
            <w:tcBorders>
              <w:top w:val="nil"/>
              <w:left w:val="single" w:sz="4" w:space="0" w:color="auto"/>
              <w:bottom w:val="single" w:sz="4" w:space="0" w:color="auto"/>
              <w:right w:val="single" w:sz="4" w:space="0" w:color="auto"/>
            </w:tcBorders>
            <w:shd w:val="clear" w:color="auto" w:fill="auto"/>
          </w:tcPr>
          <w:p w14:paraId="08CF2A0A" w14:textId="77777777" w:rsidR="00774A67" w:rsidRPr="00774A67" w:rsidRDefault="00774A67" w:rsidP="00091A7F">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Dyski zainstalowane</w:t>
            </w:r>
          </w:p>
        </w:tc>
        <w:tc>
          <w:tcPr>
            <w:tcW w:w="2242" w:type="dxa"/>
            <w:tcBorders>
              <w:top w:val="nil"/>
              <w:left w:val="nil"/>
              <w:bottom w:val="single" w:sz="4" w:space="0" w:color="auto"/>
              <w:right w:val="single" w:sz="4" w:space="0" w:color="auto"/>
            </w:tcBorders>
            <w:shd w:val="clear" w:color="auto" w:fill="auto"/>
          </w:tcPr>
          <w:p w14:paraId="0E8C6C58" w14:textId="77777777" w:rsidR="00774A67" w:rsidRPr="00774A67" w:rsidRDefault="00774A67" w:rsidP="00091A7F">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2x SSD minimum 480GB oraz 4x HDD minimum 16TB</w:t>
            </w:r>
          </w:p>
        </w:tc>
      </w:tr>
      <w:tr w:rsidR="00774A67" w:rsidRPr="00774A67" w14:paraId="22BBB4E8" w14:textId="77777777" w:rsidTr="00C455BE">
        <w:tc>
          <w:tcPr>
            <w:tcW w:w="2147" w:type="dxa"/>
            <w:vMerge/>
          </w:tcPr>
          <w:p w14:paraId="2E9CBD6D" w14:textId="77777777" w:rsidR="00774A67" w:rsidRPr="00774A67" w:rsidRDefault="00774A67" w:rsidP="00091A7F">
            <w:pPr>
              <w:spacing w:line="276" w:lineRule="auto"/>
              <w:jc w:val="center"/>
              <w:rPr>
                <w:rFonts w:ascii="Calibri" w:eastAsia="Calibri" w:hAnsi="Calibri" w:cs="Calibri"/>
                <w:bCs/>
                <w:sz w:val="18"/>
                <w:szCs w:val="18"/>
              </w:rPr>
            </w:pPr>
          </w:p>
        </w:tc>
        <w:tc>
          <w:tcPr>
            <w:tcW w:w="2147" w:type="dxa"/>
            <w:tcBorders>
              <w:top w:val="nil"/>
              <w:left w:val="single" w:sz="4" w:space="0" w:color="auto"/>
              <w:bottom w:val="single" w:sz="4" w:space="0" w:color="auto"/>
              <w:right w:val="single" w:sz="4" w:space="0" w:color="auto"/>
            </w:tcBorders>
            <w:shd w:val="clear" w:color="auto" w:fill="auto"/>
          </w:tcPr>
          <w:p w14:paraId="4E1BC076" w14:textId="77777777" w:rsidR="00774A67" w:rsidRPr="00774A67" w:rsidRDefault="00774A67" w:rsidP="00091A7F">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Obsługa RAID</w:t>
            </w:r>
          </w:p>
        </w:tc>
        <w:tc>
          <w:tcPr>
            <w:tcW w:w="2242" w:type="dxa"/>
            <w:tcBorders>
              <w:top w:val="nil"/>
              <w:left w:val="nil"/>
              <w:bottom w:val="single" w:sz="4" w:space="0" w:color="auto"/>
              <w:right w:val="single" w:sz="4" w:space="0" w:color="auto"/>
            </w:tcBorders>
            <w:shd w:val="clear" w:color="auto" w:fill="auto"/>
          </w:tcPr>
          <w:p w14:paraId="19B33BBF" w14:textId="77777777" w:rsidR="00774A67" w:rsidRPr="00774A67" w:rsidRDefault="00774A67" w:rsidP="00091A7F">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0,1,5,10</w:t>
            </w:r>
          </w:p>
        </w:tc>
      </w:tr>
      <w:tr w:rsidR="00774A67" w:rsidRPr="00774A67" w14:paraId="66FD238E" w14:textId="77777777" w:rsidTr="00C455BE">
        <w:tc>
          <w:tcPr>
            <w:tcW w:w="2147" w:type="dxa"/>
            <w:vMerge/>
          </w:tcPr>
          <w:p w14:paraId="1617DC0F" w14:textId="77777777" w:rsidR="00774A67" w:rsidRPr="00774A67" w:rsidRDefault="00774A67" w:rsidP="00091A7F">
            <w:pPr>
              <w:spacing w:line="276" w:lineRule="auto"/>
              <w:jc w:val="center"/>
              <w:rPr>
                <w:rFonts w:ascii="Calibri" w:eastAsia="Calibri" w:hAnsi="Calibri" w:cs="Calibri"/>
                <w:bCs/>
                <w:sz w:val="18"/>
                <w:szCs w:val="18"/>
              </w:rPr>
            </w:pPr>
          </w:p>
        </w:tc>
        <w:tc>
          <w:tcPr>
            <w:tcW w:w="2147" w:type="dxa"/>
            <w:tcBorders>
              <w:top w:val="nil"/>
              <w:left w:val="single" w:sz="4" w:space="0" w:color="auto"/>
              <w:bottom w:val="single" w:sz="4" w:space="0" w:color="auto"/>
              <w:right w:val="single" w:sz="4" w:space="0" w:color="auto"/>
            </w:tcBorders>
            <w:shd w:val="clear" w:color="auto" w:fill="auto"/>
          </w:tcPr>
          <w:p w14:paraId="2C61F2A2" w14:textId="77777777" w:rsidR="00774A67" w:rsidRPr="00774A67" w:rsidRDefault="00774A67" w:rsidP="00091A7F">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Karta sieciowa</w:t>
            </w:r>
          </w:p>
        </w:tc>
        <w:tc>
          <w:tcPr>
            <w:tcW w:w="2242" w:type="dxa"/>
            <w:tcBorders>
              <w:top w:val="nil"/>
              <w:left w:val="nil"/>
              <w:bottom w:val="single" w:sz="4" w:space="0" w:color="auto"/>
              <w:right w:val="single" w:sz="4" w:space="0" w:color="auto"/>
            </w:tcBorders>
            <w:shd w:val="clear" w:color="auto" w:fill="auto"/>
          </w:tcPr>
          <w:p w14:paraId="44A5F9C2" w14:textId="77777777" w:rsidR="00774A67" w:rsidRPr="00774A67" w:rsidRDefault="00774A67" w:rsidP="00091A7F">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2x 10Gbit Ethernet RJ45</w:t>
            </w:r>
          </w:p>
        </w:tc>
      </w:tr>
      <w:tr w:rsidR="00774A67" w:rsidRPr="00774A67" w14:paraId="2685044E" w14:textId="77777777" w:rsidTr="00C455BE">
        <w:tc>
          <w:tcPr>
            <w:tcW w:w="2147" w:type="dxa"/>
            <w:vMerge/>
          </w:tcPr>
          <w:p w14:paraId="1849EB3C" w14:textId="77777777" w:rsidR="00774A67" w:rsidRPr="00774A67" w:rsidRDefault="00774A67" w:rsidP="00091A7F">
            <w:pPr>
              <w:spacing w:line="276" w:lineRule="auto"/>
              <w:jc w:val="center"/>
              <w:rPr>
                <w:rFonts w:ascii="Calibri" w:eastAsia="Calibri" w:hAnsi="Calibri" w:cs="Calibri"/>
                <w:bCs/>
                <w:sz w:val="18"/>
                <w:szCs w:val="18"/>
              </w:rPr>
            </w:pPr>
          </w:p>
        </w:tc>
        <w:tc>
          <w:tcPr>
            <w:tcW w:w="2147" w:type="dxa"/>
            <w:tcBorders>
              <w:top w:val="nil"/>
              <w:left w:val="single" w:sz="4" w:space="0" w:color="auto"/>
              <w:bottom w:val="single" w:sz="4" w:space="0" w:color="auto"/>
              <w:right w:val="single" w:sz="4" w:space="0" w:color="auto"/>
            </w:tcBorders>
            <w:shd w:val="clear" w:color="auto" w:fill="auto"/>
          </w:tcPr>
          <w:p w14:paraId="66D21ECF" w14:textId="77777777" w:rsidR="00774A67" w:rsidRPr="00774A67" w:rsidRDefault="00774A67" w:rsidP="00091A7F">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Zasilanie redundantne</w:t>
            </w:r>
          </w:p>
        </w:tc>
        <w:tc>
          <w:tcPr>
            <w:tcW w:w="2242" w:type="dxa"/>
            <w:tcBorders>
              <w:top w:val="nil"/>
              <w:left w:val="nil"/>
              <w:bottom w:val="single" w:sz="4" w:space="0" w:color="auto"/>
              <w:right w:val="single" w:sz="4" w:space="0" w:color="auto"/>
            </w:tcBorders>
            <w:shd w:val="clear" w:color="auto" w:fill="auto"/>
          </w:tcPr>
          <w:p w14:paraId="25F4C604" w14:textId="77777777" w:rsidR="00774A67" w:rsidRPr="00774A67" w:rsidRDefault="00774A67" w:rsidP="00091A7F">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tak, 230V 50Hz</w:t>
            </w:r>
          </w:p>
        </w:tc>
      </w:tr>
      <w:tr w:rsidR="00774A67" w:rsidRPr="00774A67" w14:paraId="6E9E3539" w14:textId="77777777" w:rsidTr="00C455BE">
        <w:tc>
          <w:tcPr>
            <w:tcW w:w="2147" w:type="dxa"/>
            <w:vMerge/>
          </w:tcPr>
          <w:p w14:paraId="5802F76E" w14:textId="77777777" w:rsidR="00774A67" w:rsidRPr="00774A67" w:rsidRDefault="00774A67" w:rsidP="00091A7F">
            <w:pPr>
              <w:spacing w:line="276" w:lineRule="auto"/>
              <w:jc w:val="center"/>
              <w:rPr>
                <w:rFonts w:ascii="Calibri" w:eastAsia="Calibri" w:hAnsi="Calibri" w:cs="Calibri"/>
                <w:bCs/>
                <w:sz w:val="18"/>
                <w:szCs w:val="18"/>
              </w:rPr>
            </w:pPr>
          </w:p>
        </w:tc>
        <w:tc>
          <w:tcPr>
            <w:tcW w:w="2147" w:type="dxa"/>
            <w:tcBorders>
              <w:top w:val="nil"/>
              <w:left w:val="single" w:sz="4" w:space="0" w:color="auto"/>
              <w:bottom w:val="single" w:sz="4" w:space="0" w:color="auto"/>
              <w:right w:val="single" w:sz="4" w:space="0" w:color="auto"/>
            </w:tcBorders>
            <w:shd w:val="clear" w:color="auto" w:fill="auto"/>
          </w:tcPr>
          <w:p w14:paraId="04DB21AA" w14:textId="77777777" w:rsidR="00774A67" w:rsidRPr="00774A67" w:rsidRDefault="00774A67" w:rsidP="00091A7F">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Port USB</w:t>
            </w:r>
          </w:p>
        </w:tc>
        <w:tc>
          <w:tcPr>
            <w:tcW w:w="2242" w:type="dxa"/>
            <w:tcBorders>
              <w:top w:val="nil"/>
              <w:left w:val="nil"/>
              <w:bottom w:val="single" w:sz="4" w:space="0" w:color="auto"/>
              <w:right w:val="single" w:sz="4" w:space="0" w:color="auto"/>
            </w:tcBorders>
            <w:shd w:val="clear" w:color="auto" w:fill="auto"/>
          </w:tcPr>
          <w:p w14:paraId="65A71D0B" w14:textId="77777777" w:rsidR="00774A67" w:rsidRPr="00774A67" w:rsidRDefault="00774A67" w:rsidP="00091A7F">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tak, minimum 2 USB 3.0</w:t>
            </w:r>
          </w:p>
        </w:tc>
      </w:tr>
      <w:tr w:rsidR="00774A67" w:rsidRPr="00774A67" w14:paraId="65E845DC" w14:textId="77777777" w:rsidTr="00C455BE">
        <w:tc>
          <w:tcPr>
            <w:tcW w:w="2147" w:type="dxa"/>
            <w:vMerge/>
          </w:tcPr>
          <w:p w14:paraId="466CCB16" w14:textId="77777777" w:rsidR="00774A67" w:rsidRPr="00774A67" w:rsidRDefault="00774A67" w:rsidP="00091A7F">
            <w:pPr>
              <w:spacing w:line="276" w:lineRule="auto"/>
              <w:jc w:val="center"/>
              <w:rPr>
                <w:rFonts w:ascii="Calibri" w:eastAsia="Calibri" w:hAnsi="Calibri" w:cs="Calibri"/>
                <w:bCs/>
                <w:sz w:val="18"/>
                <w:szCs w:val="18"/>
              </w:rPr>
            </w:pPr>
          </w:p>
        </w:tc>
        <w:tc>
          <w:tcPr>
            <w:tcW w:w="2147" w:type="dxa"/>
            <w:tcBorders>
              <w:top w:val="nil"/>
              <w:left w:val="single" w:sz="4" w:space="0" w:color="auto"/>
              <w:bottom w:val="single" w:sz="4" w:space="0" w:color="auto"/>
              <w:right w:val="single" w:sz="4" w:space="0" w:color="auto"/>
            </w:tcBorders>
            <w:shd w:val="clear" w:color="auto" w:fill="auto"/>
          </w:tcPr>
          <w:p w14:paraId="56B7DCBD" w14:textId="77777777" w:rsidR="00774A67" w:rsidRPr="00774A67" w:rsidRDefault="00774A67" w:rsidP="00091A7F">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Port VGA lub HDMI</w:t>
            </w:r>
          </w:p>
        </w:tc>
        <w:tc>
          <w:tcPr>
            <w:tcW w:w="2242" w:type="dxa"/>
            <w:tcBorders>
              <w:top w:val="nil"/>
              <w:left w:val="nil"/>
              <w:bottom w:val="single" w:sz="4" w:space="0" w:color="auto"/>
              <w:right w:val="single" w:sz="4" w:space="0" w:color="auto"/>
            </w:tcBorders>
            <w:shd w:val="clear" w:color="auto" w:fill="auto"/>
          </w:tcPr>
          <w:p w14:paraId="669C1F04" w14:textId="77777777" w:rsidR="00774A67" w:rsidRPr="00774A67" w:rsidRDefault="00774A67" w:rsidP="00091A7F">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tak</w:t>
            </w:r>
          </w:p>
        </w:tc>
      </w:tr>
      <w:tr w:rsidR="00774A67" w:rsidRPr="00774A67" w14:paraId="32A17438" w14:textId="77777777" w:rsidTr="00C455BE">
        <w:tc>
          <w:tcPr>
            <w:tcW w:w="2147" w:type="dxa"/>
            <w:vMerge/>
          </w:tcPr>
          <w:p w14:paraId="1ACCF7BE" w14:textId="77777777" w:rsidR="00774A67" w:rsidRPr="00774A67" w:rsidRDefault="00774A67" w:rsidP="00774A67">
            <w:pPr>
              <w:spacing w:line="276" w:lineRule="auto"/>
              <w:jc w:val="center"/>
              <w:rPr>
                <w:rFonts w:ascii="Calibri" w:eastAsia="Calibri" w:hAnsi="Calibri" w:cs="Calibri"/>
                <w:bCs/>
                <w:sz w:val="18"/>
                <w:szCs w:val="18"/>
              </w:rPr>
            </w:pPr>
          </w:p>
        </w:tc>
        <w:tc>
          <w:tcPr>
            <w:tcW w:w="2147" w:type="dxa"/>
            <w:tcBorders>
              <w:top w:val="nil"/>
              <w:left w:val="single" w:sz="4" w:space="0" w:color="auto"/>
              <w:bottom w:val="single" w:sz="4" w:space="0" w:color="auto"/>
              <w:right w:val="single" w:sz="4" w:space="0" w:color="auto"/>
            </w:tcBorders>
            <w:shd w:val="clear" w:color="auto" w:fill="auto"/>
          </w:tcPr>
          <w:p w14:paraId="4449004D"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Zainstalowany system operacyjny</w:t>
            </w:r>
          </w:p>
        </w:tc>
        <w:tc>
          <w:tcPr>
            <w:tcW w:w="2242" w:type="dxa"/>
            <w:tcBorders>
              <w:top w:val="nil"/>
              <w:left w:val="nil"/>
              <w:bottom w:val="single" w:sz="4" w:space="0" w:color="auto"/>
              <w:right w:val="single" w:sz="4" w:space="0" w:color="auto"/>
            </w:tcBorders>
            <w:shd w:val="clear" w:color="auto" w:fill="auto"/>
          </w:tcPr>
          <w:p w14:paraId="3F9D605E"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 xml:space="preserve">Windows Server 2019 64-bit, Zamawiający posiada infrastrukturę sieciową zbudowaną w oparciu o platformę Microsoft Windows. Oferowany system operacyjny musi zapewnić pełną integrację z wdrożonym przez Zamawiającego rozwiązaniem Microsoft Active Directory oraz umożliwić instalację oprogramowania do tworzenia kopii zapasowych typu: </w:t>
            </w:r>
            <w:proofErr w:type="spellStart"/>
            <w:r w:rsidRPr="00774A67">
              <w:rPr>
                <w:rFonts w:ascii="Calibri" w:eastAsia="Calibri" w:hAnsi="Calibri" w:cs="Calibri"/>
                <w:sz w:val="18"/>
                <w:szCs w:val="18"/>
                <w:lang w:eastAsia="pl-PL"/>
              </w:rPr>
              <w:t>Veeam</w:t>
            </w:r>
            <w:proofErr w:type="spellEnd"/>
            <w:r w:rsidRPr="00774A67">
              <w:rPr>
                <w:rFonts w:ascii="Calibri" w:eastAsia="Calibri" w:hAnsi="Calibri" w:cs="Calibri"/>
                <w:sz w:val="18"/>
                <w:szCs w:val="18"/>
                <w:lang w:eastAsia="pl-PL"/>
              </w:rPr>
              <w:t xml:space="preserve">, Veritas </w:t>
            </w:r>
            <w:proofErr w:type="spellStart"/>
            <w:r w:rsidRPr="00774A67">
              <w:rPr>
                <w:rFonts w:ascii="Calibri" w:eastAsia="Calibri" w:hAnsi="Calibri" w:cs="Calibri"/>
                <w:sz w:val="18"/>
                <w:szCs w:val="18"/>
                <w:lang w:eastAsia="pl-PL"/>
              </w:rPr>
              <w:t>BackupExec</w:t>
            </w:r>
            <w:proofErr w:type="spellEnd"/>
            <w:r w:rsidRPr="00774A67">
              <w:rPr>
                <w:rFonts w:ascii="Calibri" w:eastAsia="Calibri" w:hAnsi="Calibri" w:cs="Calibri"/>
                <w:sz w:val="18"/>
                <w:szCs w:val="18"/>
                <w:lang w:eastAsia="pl-PL"/>
              </w:rPr>
              <w:t xml:space="preserve">, </w:t>
            </w:r>
            <w:proofErr w:type="spellStart"/>
            <w:r w:rsidRPr="00774A67">
              <w:rPr>
                <w:rFonts w:ascii="Calibri" w:eastAsia="Calibri" w:hAnsi="Calibri" w:cs="Calibri"/>
                <w:sz w:val="18"/>
                <w:szCs w:val="18"/>
                <w:lang w:eastAsia="pl-PL"/>
              </w:rPr>
              <w:t>Acronis</w:t>
            </w:r>
            <w:proofErr w:type="spellEnd"/>
            <w:r w:rsidRPr="00774A67">
              <w:rPr>
                <w:rFonts w:ascii="Calibri" w:eastAsia="Calibri" w:hAnsi="Calibri" w:cs="Calibri"/>
                <w:sz w:val="18"/>
                <w:szCs w:val="18"/>
                <w:lang w:eastAsia="pl-PL"/>
              </w:rPr>
              <w:t>.</w:t>
            </w:r>
          </w:p>
        </w:tc>
      </w:tr>
      <w:tr w:rsidR="00774A67" w:rsidRPr="00774A67" w14:paraId="4D1BE4E5" w14:textId="77777777" w:rsidTr="00C455BE">
        <w:tc>
          <w:tcPr>
            <w:tcW w:w="2147" w:type="dxa"/>
            <w:vMerge/>
          </w:tcPr>
          <w:p w14:paraId="76F44555" w14:textId="77777777" w:rsidR="00774A67" w:rsidRPr="00774A67" w:rsidRDefault="00774A67" w:rsidP="00774A67">
            <w:pPr>
              <w:spacing w:line="276" w:lineRule="auto"/>
              <w:jc w:val="center"/>
              <w:rPr>
                <w:rFonts w:ascii="Calibri" w:eastAsia="Calibri" w:hAnsi="Calibri" w:cs="Calibri"/>
                <w:bCs/>
                <w:sz w:val="18"/>
                <w:szCs w:val="18"/>
              </w:rPr>
            </w:pPr>
          </w:p>
        </w:tc>
        <w:tc>
          <w:tcPr>
            <w:tcW w:w="2147" w:type="dxa"/>
            <w:tcBorders>
              <w:top w:val="nil"/>
              <w:left w:val="single" w:sz="4" w:space="0" w:color="auto"/>
              <w:bottom w:val="single" w:sz="4" w:space="0" w:color="auto"/>
              <w:right w:val="single" w:sz="4" w:space="0" w:color="auto"/>
            </w:tcBorders>
            <w:shd w:val="clear" w:color="auto" w:fill="auto"/>
          </w:tcPr>
          <w:p w14:paraId="1414C88A"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Dodatkowo kompatybilny napęd LTO może być zewnętrzny montowany do szafy RACK 19cali lub wewnętrzny w obudowie serwera.</w:t>
            </w:r>
          </w:p>
        </w:tc>
        <w:tc>
          <w:tcPr>
            <w:tcW w:w="2242" w:type="dxa"/>
            <w:tcBorders>
              <w:top w:val="nil"/>
              <w:left w:val="nil"/>
              <w:bottom w:val="single" w:sz="4" w:space="0" w:color="auto"/>
              <w:right w:val="single" w:sz="4" w:space="0" w:color="auto"/>
            </w:tcBorders>
            <w:shd w:val="clear" w:color="auto" w:fill="auto"/>
          </w:tcPr>
          <w:p w14:paraId="7C5E16F1"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 xml:space="preserve">należy dostarczyć streamer LTO-8 ze wszystkimi wymaganiami akcesoriami typu kable, karty PCI, które umożliwią prawidłowe podłączenie do serwera i transfer danych z dysków na taśmę przy użyciu wymienionego wyżej oprogramowania </w:t>
            </w:r>
            <w:proofErr w:type="spellStart"/>
            <w:r w:rsidRPr="00774A67">
              <w:rPr>
                <w:rFonts w:ascii="Calibri" w:eastAsia="Calibri" w:hAnsi="Calibri" w:cs="Calibri"/>
                <w:sz w:val="18"/>
                <w:szCs w:val="18"/>
                <w:lang w:eastAsia="pl-PL"/>
              </w:rPr>
              <w:t>Veeam</w:t>
            </w:r>
            <w:proofErr w:type="spellEnd"/>
            <w:r w:rsidRPr="00774A67">
              <w:rPr>
                <w:rFonts w:ascii="Calibri" w:eastAsia="Calibri" w:hAnsi="Calibri" w:cs="Calibri"/>
                <w:sz w:val="18"/>
                <w:szCs w:val="18"/>
                <w:lang w:eastAsia="pl-PL"/>
              </w:rPr>
              <w:t xml:space="preserve">, Veritas, </w:t>
            </w:r>
            <w:proofErr w:type="spellStart"/>
            <w:r w:rsidRPr="00774A67">
              <w:rPr>
                <w:rFonts w:ascii="Calibri" w:eastAsia="Calibri" w:hAnsi="Calibri" w:cs="Calibri"/>
                <w:sz w:val="18"/>
                <w:szCs w:val="18"/>
                <w:lang w:eastAsia="pl-PL"/>
              </w:rPr>
              <w:t>BackupExec</w:t>
            </w:r>
            <w:proofErr w:type="spellEnd"/>
            <w:r w:rsidRPr="00774A67">
              <w:rPr>
                <w:rFonts w:ascii="Calibri" w:eastAsia="Calibri" w:hAnsi="Calibri" w:cs="Calibri"/>
                <w:sz w:val="18"/>
                <w:szCs w:val="18"/>
                <w:lang w:eastAsia="pl-PL"/>
              </w:rPr>
              <w:t xml:space="preserve">, </w:t>
            </w:r>
            <w:proofErr w:type="spellStart"/>
            <w:r w:rsidRPr="00774A67">
              <w:rPr>
                <w:rFonts w:ascii="Calibri" w:eastAsia="Calibri" w:hAnsi="Calibri" w:cs="Calibri"/>
                <w:sz w:val="18"/>
                <w:szCs w:val="18"/>
                <w:lang w:eastAsia="pl-PL"/>
              </w:rPr>
              <w:t>Acronis</w:t>
            </w:r>
            <w:proofErr w:type="spellEnd"/>
            <w:r w:rsidRPr="00774A67">
              <w:rPr>
                <w:rFonts w:ascii="Calibri" w:eastAsia="Calibri" w:hAnsi="Calibri" w:cs="Calibri"/>
                <w:sz w:val="18"/>
                <w:szCs w:val="18"/>
                <w:lang w:eastAsia="pl-PL"/>
              </w:rPr>
              <w:t>.</w:t>
            </w:r>
          </w:p>
        </w:tc>
      </w:tr>
      <w:tr w:rsidR="00774A67" w:rsidRPr="00774A67" w14:paraId="0D845785" w14:textId="77777777" w:rsidTr="00C455BE">
        <w:tc>
          <w:tcPr>
            <w:tcW w:w="2147" w:type="dxa"/>
            <w:vMerge/>
          </w:tcPr>
          <w:p w14:paraId="42290FBD" w14:textId="77777777" w:rsidR="00774A67" w:rsidRPr="00774A67" w:rsidRDefault="00774A67" w:rsidP="00774A67">
            <w:pPr>
              <w:spacing w:line="276" w:lineRule="auto"/>
              <w:jc w:val="center"/>
              <w:rPr>
                <w:rFonts w:ascii="Calibri" w:eastAsia="Calibri" w:hAnsi="Calibri" w:cs="Calibri"/>
                <w:bCs/>
                <w:sz w:val="18"/>
                <w:szCs w:val="18"/>
              </w:rPr>
            </w:pPr>
          </w:p>
        </w:tc>
        <w:tc>
          <w:tcPr>
            <w:tcW w:w="2147" w:type="dxa"/>
            <w:tcBorders>
              <w:top w:val="nil"/>
              <w:left w:val="single" w:sz="4" w:space="0" w:color="auto"/>
              <w:bottom w:val="single" w:sz="4" w:space="0" w:color="auto"/>
              <w:right w:val="single" w:sz="4" w:space="0" w:color="auto"/>
            </w:tcBorders>
            <w:shd w:val="clear" w:color="auto" w:fill="auto"/>
          </w:tcPr>
          <w:p w14:paraId="3C4DAABD"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Szyny montażowe</w:t>
            </w:r>
          </w:p>
        </w:tc>
        <w:tc>
          <w:tcPr>
            <w:tcW w:w="2242" w:type="dxa"/>
            <w:tcBorders>
              <w:top w:val="nil"/>
              <w:left w:val="nil"/>
              <w:bottom w:val="single" w:sz="4" w:space="0" w:color="auto"/>
              <w:right w:val="single" w:sz="4" w:space="0" w:color="auto"/>
            </w:tcBorders>
            <w:shd w:val="clear" w:color="auto" w:fill="auto"/>
          </w:tcPr>
          <w:p w14:paraId="0A9BEFC7"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tak, dla szafy 19 cali typu RACK</w:t>
            </w:r>
          </w:p>
        </w:tc>
      </w:tr>
      <w:tr w:rsidR="00774A67" w:rsidRPr="00774A67" w14:paraId="135EB99A" w14:textId="77777777" w:rsidTr="00C455BE">
        <w:tc>
          <w:tcPr>
            <w:tcW w:w="2147" w:type="dxa"/>
            <w:vMerge/>
          </w:tcPr>
          <w:p w14:paraId="291E378D" w14:textId="77777777" w:rsidR="00774A67" w:rsidRPr="00774A67" w:rsidRDefault="00774A67" w:rsidP="00774A67">
            <w:pPr>
              <w:spacing w:line="276" w:lineRule="auto"/>
              <w:jc w:val="center"/>
              <w:rPr>
                <w:rFonts w:ascii="Calibri" w:eastAsia="Calibri" w:hAnsi="Calibri" w:cs="Calibri"/>
                <w:bCs/>
                <w:sz w:val="18"/>
                <w:szCs w:val="18"/>
              </w:rPr>
            </w:pPr>
          </w:p>
        </w:tc>
        <w:tc>
          <w:tcPr>
            <w:tcW w:w="2147" w:type="dxa"/>
            <w:tcBorders>
              <w:top w:val="nil"/>
              <w:left w:val="single" w:sz="4" w:space="0" w:color="auto"/>
              <w:bottom w:val="single" w:sz="4" w:space="0" w:color="auto"/>
              <w:right w:val="single" w:sz="4" w:space="0" w:color="auto"/>
            </w:tcBorders>
            <w:shd w:val="clear" w:color="auto" w:fill="auto"/>
          </w:tcPr>
          <w:p w14:paraId="0745D279"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Dodatkowo nośnik wymienny kasety LTO-8</w:t>
            </w:r>
          </w:p>
        </w:tc>
        <w:tc>
          <w:tcPr>
            <w:tcW w:w="2242" w:type="dxa"/>
            <w:tcBorders>
              <w:top w:val="nil"/>
              <w:left w:val="nil"/>
              <w:bottom w:val="single" w:sz="4" w:space="0" w:color="auto"/>
              <w:right w:val="single" w:sz="4" w:space="0" w:color="auto"/>
            </w:tcBorders>
            <w:shd w:val="clear" w:color="auto" w:fill="auto"/>
          </w:tcPr>
          <w:p w14:paraId="1CA832EB"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18 taśm LTO-8 (12TB bez kompresji) wielokrotnego zapisu + 3 kasety czyszczące LTO</w:t>
            </w:r>
          </w:p>
        </w:tc>
      </w:tr>
      <w:tr w:rsidR="00774A67" w:rsidRPr="00774A67" w14:paraId="20EBE791" w14:textId="77777777" w:rsidTr="00C455BE">
        <w:tc>
          <w:tcPr>
            <w:tcW w:w="2147" w:type="dxa"/>
            <w:vMerge w:val="restart"/>
          </w:tcPr>
          <w:p w14:paraId="5EAAF054" w14:textId="77777777" w:rsidR="00774A67" w:rsidRPr="00774A67" w:rsidRDefault="00774A67" w:rsidP="00774A67">
            <w:pPr>
              <w:jc w:val="center"/>
              <w:rPr>
                <w:rFonts w:ascii="Calibri" w:hAnsi="Calibri" w:cs="Calibri"/>
                <w:bCs/>
                <w:color w:val="000000"/>
                <w:sz w:val="18"/>
                <w:szCs w:val="18"/>
              </w:rPr>
            </w:pPr>
            <w:r w:rsidRPr="00774A67">
              <w:rPr>
                <w:rFonts w:ascii="Calibri" w:hAnsi="Calibri" w:cs="Calibri"/>
                <w:bCs/>
                <w:color w:val="000000"/>
                <w:sz w:val="18"/>
                <w:szCs w:val="18"/>
              </w:rPr>
              <w:t>Pozycja 2</w:t>
            </w:r>
          </w:p>
          <w:p w14:paraId="5ED2C285" w14:textId="77777777" w:rsidR="00774A67" w:rsidRPr="00774A67" w:rsidRDefault="00774A67" w:rsidP="00774A67">
            <w:pPr>
              <w:jc w:val="center"/>
              <w:rPr>
                <w:rFonts w:ascii="Calibri" w:hAnsi="Calibri" w:cs="Calibri"/>
                <w:bCs/>
                <w:color w:val="000000"/>
                <w:sz w:val="18"/>
                <w:szCs w:val="18"/>
              </w:rPr>
            </w:pPr>
            <w:r w:rsidRPr="00774A67">
              <w:rPr>
                <w:rFonts w:ascii="Calibri" w:hAnsi="Calibri" w:cs="Calibri"/>
                <w:bCs/>
                <w:color w:val="000000"/>
                <w:sz w:val="18"/>
                <w:szCs w:val="18"/>
              </w:rPr>
              <w:t>Urządzenie pamięci masowej</w:t>
            </w:r>
          </w:p>
          <w:p w14:paraId="567D59C2" w14:textId="77777777" w:rsidR="00774A67" w:rsidRPr="00774A67" w:rsidRDefault="00774A67" w:rsidP="00774A67">
            <w:pPr>
              <w:jc w:val="center"/>
              <w:rPr>
                <w:rFonts w:ascii="Calibri" w:hAnsi="Calibri" w:cs="Calibri"/>
                <w:bCs/>
                <w:color w:val="000000"/>
                <w:sz w:val="18"/>
                <w:szCs w:val="18"/>
              </w:rPr>
            </w:pPr>
            <w:r w:rsidRPr="00774A67">
              <w:rPr>
                <w:rFonts w:ascii="Calibri" w:hAnsi="Calibri" w:cs="Calibri"/>
                <w:bCs/>
                <w:color w:val="000000"/>
                <w:sz w:val="18"/>
                <w:szCs w:val="18"/>
              </w:rPr>
              <w:t>(Network Attached Storage)</w:t>
            </w:r>
          </w:p>
          <w:p w14:paraId="21E94178"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hAnsi="Calibri" w:cs="Calibri"/>
                <w:bCs/>
                <w:color w:val="000000"/>
                <w:sz w:val="18"/>
                <w:szCs w:val="18"/>
              </w:rPr>
              <w:t>1 sztuka</w:t>
            </w:r>
          </w:p>
        </w:tc>
        <w:tc>
          <w:tcPr>
            <w:tcW w:w="2147" w:type="dxa"/>
            <w:tcBorders>
              <w:top w:val="nil"/>
              <w:left w:val="single" w:sz="4" w:space="0" w:color="auto"/>
              <w:bottom w:val="single" w:sz="4" w:space="0" w:color="auto"/>
              <w:right w:val="single" w:sz="4" w:space="0" w:color="auto"/>
            </w:tcBorders>
            <w:shd w:val="clear" w:color="auto" w:fill="auto"/>
          </w:tcPr>
          <w:p w14:paraId="0C8151D8"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Procesor</w:t>
            </w:r>
          </w:p>
        </w:tc>
        <w:tc>
          <w:tcPr>
            <w:tcW w:w="2242" w:type="dxa"/>
            <w:tcBorders>
              <w:top w:val="nil"/>
              <w:left w:val="nil"/>
              <w:bottom w:val="single" w:sz="4" w:space="0" w:color="auto"/>
              <w:right w:val="single" w:sz="4" w:space="0" w:color="auto"/>
            </w:tcBorders>
            <w:shd w:val="clear" w:color="auto" w:fill="auto"/>
          </w:tcPr>
          <w:p w14:paraId="582D7640"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minimum 4-rdzeniowy, 4-wątkowy</w:t>
            </w:r>
          </w:p>
        </w:tc>
      </w:tr>
      <w:tr w:rsidR="00774A67" w:rsidRPr="00774A67" w14:paraId="57C3A9EB" w14:textId="77777777" w:rsidTr="00C455BE">
        <w:tc>
          <w:tcPr>
            <w:tcW w:w="2147" w:type="dxa"/>
            <w:vMerge/>
          </w:tcPr>
          <w:p w14:paraId="151F6ECF" w14:textId="77777777" w:rsidR="00774A67" w:rsidRPr="00774A67" w:rsidRDefault="00774A67" w:rsidP="00774A67">
            <w:pPr>
              <w:spacing w:line="276" w:lineRule="auto"/>
              <w:jc w:val="center"/>
              <w:rPr>
                <w:rFonts w:ascii="Calibri" w:eastAsia="Calibri" w:hAnsi="Calibri" w:cs="Calibri"/>
                <w:bCs/>
                <w:sz w:val="18"/>
                <w:szCs w:val="18"/>
              </w:rPr>
            </w:pPr>
          </w:p>
        </w:tc>
        <w:tc>
          <w:tcPr>
            <w:tcW w:w="2147" w:type="dxa"/>
            <w:tcBorders>
              <w:top w:val="nil"/>
              <w:left w:val="single" w:sz="4" w:space="0" w:color="auto"/>
              <w:bottom w:val="single" w:sz="4" w:space="0" w:color="auto"/>
              <w:right w:val="single" w:sz="4" w:space="0" w:color="auto"/>
            </w:tcBorders>
            <w:shd w:val="clear" w:color="auto" w:fill="auto"/>
          </w:tcPr>
          <w:p w14:paraId="71EAB976"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Pamięć RAM</w:t>
            </w:r>
          </w:p>
        </w:tc>
        <w:tc>
          <w:tcPr>
            <w:tcW w:w="2242" w:type="dxa"/>
            <w:tcBorders>
              <w:top w:val="nil"/>
              <w:left w:val="nil"/>
              <w:bottom w:val="single" w:sz="4" w:space="0" w:color="auto"/>
              <w:right w:val="single" w:sz="4" w:space="0" w:color="auto"/>
            </w:tcBorders>
            <w:shd w:val="clear" w:color="auto" w:fill="auto"/>
          </w:tcPr>
          <w:p w14:paraId="54D9E1E5"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minimum 32GB</w:t>
            </w:r>
          </w:p>
        </w:tc>
      </w:tr>
      <w:tr w:rsidR="00774A67" w:rsidRPr="00774A67" w14:paraId="6D945A6B" w14:textId="77777777" w:rsidTr="00C455BE">
        <w:tc>
          <w:tcPr>
            <w:tcW w:w="2147" w:type="dxa"/>
            <w:vMerge/>
          </w:tcPr>
          <w:p w14:paraId="085A7DDB" w14:textId="77777777" w:rsidR="00774A67" w:rsidRPr="00774A67" w:rsidRDefault="00774A67" w:rsidP="00774A67">
            <w:pPr>
              <w:spacing w:line="276" w:lineRule="auto"/>
              <w:jc w:val="center"/>
              <w:rPr>
                <w:rFonts w:ascii="Calibri" w:eastAsia="Calibri" w:hAnsi="Calibri" w:cs="Calibri"/>
                <w:bCs/>
                <w:sz w:val="18"/>
                <w:szCs w:val="18"/>
              </w:rPr>
            </w:pPr>
          </w:p>
        </w:tc>
        <w:tc>
          <w:tcPr>
            <w:tcW w:w="2147" w:type="dxa"/>
            <w:tcBorders>
              <w:top w:val="nil"/>
              <w:left w:val="single" w:sz="4" w:space="0" w:color="auto"/>
              <w:bottom w:val="single" w:sz="4" w:space="0" w:color="auto"/>
              <w:right w:val="single" w:sz="4" w:space="0" w:color="auto"/>
            </w:tcBorders>
            <w:shd w:val="clear" w:color="auto" w:fill="auto"/>
          </w:tcPr>
          <w:p w14:paraId="129AFA1A"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USB</w:t>
            </w:r>
          </w:p>
        </w:tc>
        <w:tc>
          <w:tcPr>
            <w:tcW w:w="2242" w:type="dxa"/>
            <w:tcBorders>
              <w:top w:val="nil"/>
              <w:left w:val="nil"/>
              <w:bottom w:val="single" w:sz="4" w:space="0" w:color="auto"/>
              <w:right w:val="single" w:sz="4" w:space="0" w:color="auto"/>
            </w:tcBorders>
            <w:shd w:val="clear" w:color="auto" w:fill="auto"/>
          </w:tcPr>
          <w:p w14:paraId="5E796C1E"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tak, minimum 2 USB 3.0</w:t>
            </w:r>
          </w:p>
        </w:tc>
      </w:tr>
      <w:tr w:rsidR="00774A67" w:rsidRPr="00774A67" w14:paraId="7D1606DD" w14:textId="77777777" w:rsidTr="00C455BE">
        <w:tc>
          <w:tcPr>
            <w:tcW w:w="2147" w:type="dxa"/>
            <w:vMerge/>
          </w:tcPr>
          <w:p w14:paraId="6F5DB587" w14:textId="77777777" w:rsidR="00774A67" w:rsidRPr="00774A67" w:rsidRDefault="00774A67" w:rsidP="00774A67">
            <w:pPr>
              <w:spacing w:line="276" w:lineRule="auto"/>
              <w:jc w:val="center"/>
              <w:rPr>
                <w:rFonts w:ascii="Calibri" w:eastAsia="Calibri" w:hAnsi="Calibri" w:cs="Calibri"/>
                <w:bCs/>
                <w:sz w:val="18"/>
                <w:szCs w:val="18"/>
              </w:rPr>
            </w:pPr>
          </w:p>
        </w:tc>
        <w:tc>
          <w:tcPr>
            <w:tcW w:w="2147" w:type="dxa"/>
            <w:tcBorders>
              <w:top w:val="nil"/>
              <w:left w:val="single" w:sz="4" w:space="0" w:color="auto"/>
              <w:bottom w:val="single" w:sz="4" w:space="0" w:color="auto"/>
              <w:right w:val="single" w:sz="4" w:space="0" w:color="auto"/>
            </w:tcBorders>
            <w:shd w:val="clear" w:color="auto" w:fill="auto"/>
          </w:tcPr>
          <w:p w14:paraId="7909E337"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Port HDMI lub VGA</w:t>
            </w:r>
          </w:p>
        </w:tc>
        <w:tc>
          <w:tcPr>
            <w:tcW w:w="2242" w:type="dxa"/>
            <w:tcBorders>
              <w:top w:val="nil"/>
              <w:left w:val="nil"/>
              <w:bottom w:val="single" w:sz="4" w:space="0" w:color="auto"/>
              <w:right w:val="single" w:sz="4" w:space="0" w:color="auto"/>
            </w:tcBorders>
            <w:shd w:val="clear" w:color="auto" w:fill="auto"/>
          </w:tcPr>
          <w:p w14:paraId="0B5EB9D5"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tak</w:t>
            </w:r>
          </w:p>
        </w:tc>
      </w:tr>
      <w:tr w:rsidR="00774A67" w:rsidRPr="00774A67" w14:paraId="4D4B7CDA" w14:textId="77777777" w:rsidTr="00C455BE">
        <w:tc>
          <w:tcPr>
            <w:tcW w:w="2147" w:type="dxa"/>
            <w:vMerge/>
          </w:tcPr>
          <w:p w14:paraId="511253FB" w14:textId="77777777" w:rsidR="00774A67" w:rsidRPr="00774A67" w:rsidRDefault="00774A67" w:rsidP="00774A67">
            <w:pPr>
              <w:spacing w:line="276" w:lineRule="auto"/>
              <w:jc w:val="center"/>
              <w:rPr>
                <w:rFonts w:ascii="Calibri" w:eastAsia="Calibri" w:hAnsi="Calibri" w:cs="Calibri"/>
                <w:bCs/>
                <w:sz w:val="18"/>
                <w:szCs w:val="18"/>
              </w:rPr>
            </w:pPr>
          </w:p>
        </w:tc>
        <w:tc>
          <w:tcPr>
            <w:tcW w:w="2147" w:type="dxa"/>
            <w:tcBorders>
              <w:top w:val="nil"/>
              <w:left w:val="single" w:sz="4" w:space="0" w:color="auto"/>
              <w:bottom w:val="single" w:sz="4" w:space="0" w:color="auto"/>
              <w:right w:val="single" w:sz="4" w:space="0" w:color="auto"/>
            </w:tcBorders>
            <w:shd w:val="clear" w:color="auto" w:fill="auto"/>
          </w:tcPr>
          <w:p w14:paraId="472C9C39"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Zainstalowane dyski minimum</w:t>
            </w:r>
          </w:p>
        </w:tc>
        <w:tc>
          <w:tcPr>
            <w:tcW w:w="2242" w:type="dxa"/>
            <w:tcBorders>
              <w:top w:val="nil"/>
              <w:left w:val="nil"/>
              <w:bottom w:val="single" w:sz="4" w:space="0" w:color="auto"/>
              <w:right w:val="single" w:sz="4" w:space="0" w:color="auto"/>
            </w:tcBorders>
            <w:shd w:val="clear" w:color="auto" w:fill="auto"/>
          </w:tcPr>
          <w:p w14:paraId="157220F5"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3.5" HDD 8x 8TB</w:t>
            </w:r>
          </w:p>
        </w:tc>
      </w:tr>
      <w:tr w:rsidR="00774A67" w:rsidRPr="00774A67" w14:paraId="37CFAB0D" w14:textId="77777777" w:rsidTr="00C455BE">
        <w:tc>
          <w:tcPr>
            <w:tcW w:w="2147" w:type="dxa"/>
            <w:vMerge/>
          </w:tcPr>
          <w:p w14:paraId="64018ABD" w14:textId="77777777" w:rsidR="00774A67" w:rsidRPr="00774A67" w:rsidRDefault="00774A67" w:rsidP="00774A67">
            <w:pPr>
              <w:spacing w:line="276" w:lineRule="auto"/>
              <w:jc w:val="center"/>
              <w:rPr>
                <w:rFonts w:ascii="Calibri" w:eastAsia="Calibri" w:hAnsi="Calibri" w:cs="Calibri"/>
                <w:bCs/>
                <w:sz w:val="18"/>
                <w:szCs w:val="18"/>
              </w:rPr>
            </w:pPr>
          </w:p>
        </w:tc>
        <w:tc>
          <w:tcPr>
            <w:tcW w:w="2147" w:type="dxa"/>
            <w:vMerge w:val="restart"/>
            <w:tcBorders>
              <w:top w:val="nil"/>
              <w:left w:val="single" w:sz="4" w:space="0" w:color="auto"/>
              <w:right w:val="single" w:sz="4" w:space="0" w:color="auto"/>
            </w:tcBorders>
            <w:shd w:val="clear" w:color="auto" w:fill="auto"/>
          </w:tcPr>
          <w:p w14:paraId="2A3462CE"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Porty Ethernet minimum</w:t>
            </w:r>
          </w:p>
        </w:tc>
        <w:tc>
          <w:tcPr>
            <w:tcW w:w="2242" w:type="dxa"/>
            <w:tcBorders>
              <w:top w:val="nil"/>
              <w:left w:val="nil"/>
              <w:bottom w:val="single" w:sz="4" w:space="0" w:color="auto"/>
              <w:right w:val="single" w:sz="4" w:space="0" w:color="auto"/>
            </w:tcBorders>
            <w:shd w:val="clear" w:color="auto" w:fill="auto"/>
          </w:tcPr>
          <w:p w14:paraId="36BF5320"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2x 1GbE Rj45</w:t>
            </w:r>
          </w:p>
        </w:tc>
      </w:tr>
      <w:tr w:rsidR="00774A67" w:rsidRPr="00774A67" w14:paraId="30036623" w14:textId="77777777" w:rsidTr="00C455BE">
        <w:tc>
          <w:tcPr>
            <w:tcW w:w="2147" w:type="dxa"/>
            <w:vMerge/>
          </w:tcPr>
          <w:p w14:paraId="34E1E232" w14:textId="77777777" w:rsidR="00774A67" w:rsidRPr="00774A67" w:rsidRDefault="00774A67" w:rsidP="00774A67">
            <w:pPr>
              <w:spacing w:line="276" w:lineRule="auto"/>
              <w:jc w:val="center"/>
              <w:rPr>
                <w:rFonts w:ascii="Calibri" w:eastAsia="Calibri" w:hAnsi="Calibri" w:cs="Calibri"/>
                <w:bCs/>
                <w:sz w:val="18"/>
                <w:szCs w:val="18"/>
              </w:rPr>
            </w:pPr>
          </w:p>
        </w:tc>
        <w:tc>
          <w:tcPr>
            <w:tcW w:w="2147" w:type="dxa"/>
            <w:vMerge/>
            <w:tcBorders>
              <w:left w:val="single" w:sz="4" w:space="0" w:color="auto"/>
              <w:bottom w:val="single" w:sz="4" w:space="0" w:color="auto"/>
              <w:right w:val="single" w:sz="4" w:space="0" w:color="auto"/>
            </w:tcBorders>
            <w:shd w:val="clear" w:color="auto" w:fill="auto"/>
          </w:tcPr>
          <w:p w14:paraId="58AF7526" w14:textId="77777777" w:rsidR="00774A67" w:rsidRPr="00774A67" w:rsidRDefault="00774A67" w:rsidP="00774A67">
            <w:pPr>
              <w:spacing w:line="276" w:lineRule="auto"/>
              <w:jc w:val="center"/>
              <w:rPr>
                <w:rFonts w:ascii="Calibri" w:eastAsia="Calibri" w:hAnsi="Calibri" w:cs="Calibri"/>
                <w:bCs/>
                <w:sz w:val="18"/>
                <w:szCs w:val="18"/>
              </w:rPr>
            </w:pPr>
          </w:p>
        </w:tc>
        <w:tc>
          <w:tcPr>
            <w:tcW w:w="2242" w:type="dxa"/>
            <w:tcBorders>
              <w:top w:val="nil"/>
              <w:left w:val="nil"/>
              <w:bottom w:val="single" w:sz="4" w:space="0" w:color="auto"/>
              <w:right w:val="single" w:sz="4" w:space="0" w:color="auto"/>
            </w:tcBorders>
            <w:shd w:val="clear" w:color="auto" w:fill="auto"/>
          </w:tcPr>
          <w:p w14:paraId="5E2E1C9A"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2x 10GbE Rj45</w:t>
            </w:r>
          </w:p>
        </w:tc>
      </w:tr>
      <w:tr w:rsidR="00774A67" w:rsidRPr="00774A67" w14:paraId="7D2BE26E" w14:textId="77777777" w:rsidTr="00C455BE">
        <w:tc>
          <w:tcPr>
            <w:tcW w:w="2147" w:type="dxa"/>
            <w:vMerge/>
          </w:tcPr>
          <w:p w14:paraId="0D721E04" w14:textId="77777777" w:rsidR="00774A67" w:rsidRPr="00774A67" w:rsidRDefault="00774A67" w:rsidP="00774A67">
            <w:pPr>
              <w:spacing w:line="276" w:lineRule="auto"/>
              <w:jc w:val="center"/>
              <w:rPr>
                <w:rFonts w:ascii="Calibri" w:eastAsia="Calibri" w:hAnsi="Calibri" w:cs="Calibri"/>
                <w:bCs/>
                <w:sz w:val="18"/>
                <w:szCs w:val="18"/>
              </w:rPr>
            </w:pPr>
          </w:p>
        </w:tc>
        <w:tc>
          <w:tcPr>
            <w:tcW w:w="2147" w:type="dxa"/>
            <w:tcBorders>
              <w:top w:val="nil"/>
              <w:left w:val="single" w:sz="4" w:space="0" w:color="auto"/>
              <w:bottom w:val="single" w:sz="4" w:space="0" w:color="auto"/>
              <w:right w:val="single" w:sz="4" w:space="0" w:color="auto"/>
            </w:tcBorders>
            <w:shd w:val="clear" w:color="auto" w:fill="auto"/>
          </w:tcPr>
          <w:p w14:paraId="6DF63600"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Zasilanie</w:t>
            </w:r>
          </w:p>
        </w:tc>
        <w:tc>
          <w:tcPr>
            <w:tcW w:w="2242" w:type="dxa"/>
            <w:tcBorders>
              <w:top w:val="nil"/>
              <w:left w:val="nil"/>
              <w:bottom w:val="single" w:sz="4" w:space="0" w:color="auto"/>
              <w:right w:val="single" w:sz="4" w:space="0" w:color="auto"/>
            </w:tcBorders>
            <w:shd w:val="clear" w:color="auto" w:fill="auto"/>
          </w:tcPr>
          <w:p w14:paraId="198280D5"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zainstalowane redundantne zasilanie</w:t>
            </w:r>
          </w:p>
        </w:tc>
      </w:tr>
      <w:tr w:rsidR="00774A67" w:rsidRPr="00774A67" w14:paraId="3CD97A2C" w14:textId="77777777" w:rsidTr="00C455BE">
        <w:tc>
          <w:tcPr>
            <w:tcW w:w="2147" w:type="dxa"/>
            <w:vMerge/>
          </w:tcPr>
          <w:p w14:paraId="179A8D06" w14:textId="77777777" w:rsidR="00774A67" w:rsidRPr="00774A67" w:rsidRDefault="00774A67" w:rsidP="00774A67">
            <w:pPr>
              <w:spacing w:line="276" w:lineRule="auto"/>
              <w:jc w:val="center"/>
              <w:rPr>
                <w:rFonts w:ascii="Calibri" w:eastAsia="Calibri" w:hAnsi="Calibri" w:cs="Calibri"/>
                <w:bCs/>
                <w:sz w:val="18"/>
                <w:szCs w:val="18"/>
              </w:rPr>
            </w:pPr>
          </w:p>
        </w:tc>
        <w:tc>
          <w:tcPr>
            <w:tcW w:w="2147" w:type="dxa"/>
            <w:vMerge w:val="restart"/>
            <w:tcBorders>
              <w:top w:val="nil"/>
              <w:left w:val="single" w:sz="4" w:space="0" w:color="auto"/>
              <w:right w:val="single" w:sz="4" w:space="0" w:color="auto"/>
            </w:tcBorders>
            <w:shd w:val="clear" w:color="auto" w:fill="auto"/>
          </w:tcPr>
          <w:p w14:paraId="1F20EAC9"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Funkcje urządzenia minimum</w:t>
            </w:r>
          </w:p>
        </w:tc>
        <w:tc>
          <w:tcPr>
            <w:tcW w:w="2242" w:type="dxa"/>
            <w:tcBorders>
              <w:top w:val="nil"/>
              <w:left w:val="nil"/>
              <w:bottom w:val="single" w:sz="4" w:space="0" w:color="auto"/>
              <w:right w:val="single" w:sz="4" w:space="0" w:color="auto"/>
            </w:tcBorders>
            <w:shd w:val="clear" w:color="auto" w:fill="auto"/>
          </w:tcPr>
          <w:p w14:paraId="4CDBDF0F"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val="en-GB" w:eastAsia="pl-PL"/>
              </w:rPr>
              <w:t xml:space="preserve">RAID 0, 1, 5, 6, 10, 50, 60 </w:t>
            </w:r>
            <w:proofErr w:type="spellStart"/>
            <w:r w:rsidRPr="00774A67">
              <w:rPr>
                <w:rFonts w:ascii="Calibri" w:eastAsia="Calibri" w:hAnsi="Calibri" w:cs="Calibri"/>
                <w:sz w:val="18"/>
                <w:szCs w:val="18"/>
                <w:lang w:val="en-GB" w:eastAsia="pl-PL"/>
              </w:rPr>
              <w:t>obsługa</w:t>
            </w:r>
            <w:proofErr w:type="spellEnd"/>
            <w:r w:rsidRPr="00774A67">
              <w:rPr>
                <w:rFonts w:ascii="Calibri" w:eastAsia="Calibri" w:hAnsi="Calibri" w:cs="Calibri"/>
                <w:sz w:val="18"/>
                <w:szCs w:val="18"/>
                <w:lang w:val="en-GB" w:eastAsia="pl-PL"/>
              </w:rPr>
              <w:t xml:space="preserve"> hot spare disk</w:t>
            </w:r>
          </w:p>
        </w:tc>
      </w:tr>
      <w:tr w:rsidR="00774A67" w:rsidRPr="00774A67" w14:paraId="6CAE0AFB" w14:textId="77777777" w:rsidTr="00C455BE">
        <w:tc>
          <w:tcPr>
            <w:tcW w:w="2147" w:type="dxa"/>
            <w:vMerge/>
          </w:tcPr>
          <w:p w14:paraId="7E30C6AB" w14:textId="77777777" w:rsidR="00774A67" w:rsidRPr="00774A67" w:rsidRDefault="00774A67" w:rsidP="00774A67">
            <w:pPr>
              <w:spacing w:line="276" w:lineRule="auto"/>
              <w:jc w:val="center"/>
              <w:rPr>
                <w:rFonts w:ascii="Calibri" w:eastAsia="Calibri" w:hAnsi="Calibri" w:cs="Calibri"/>
                <w:bCs/>
                <w:sz w:val="18"/>
                <w:szCs w:val="18"/>
              </w:rPr>
            </w:pPr>
          </w:p>
        </w:tc>
        <w:tc>
          <w:tcPr>
            <w:tcW w:w="2147" w:type="dxa"/>
            <w:vMerge/>
            <w:tcBorders>
              <w:left w:val="single" w:sz="4" w:space="0" w:color="auto"/>
              <w:right w:val="single" w:sz="4" w:space="0" w:color="auto"/>
            </w:tcBorders>
            <w:shd w:val="clear" w:color="auto" w:fill="auto"/>
          </w:tcPr>
          <w:p w14:paraId="30428269" w14:textId="77777777" w:rsidR="00774A67" w:rsidRPr="00774A67" w:rsidRDefault="00774A67" w:rsidP="00774A67">
            <w:pPr>
              <w:spacing w:line="276" w:lineRule="auto"/>
              <w:jc w:val="center"/>
              <w:rPr>
                <w:rFonts w:ascii="Calibri" w:eastAsia="Calibri" w:hAnsi="Calibri" w:cs="Calibri"/>
                <w:bCs/>
                <w:sz w:val="18"/>
                <w:szCs w:val="18"/>
              </w:rPr>
            </w:pPr>
          </w:p>
        </w:tc>
        <w:tc>
          <w:tcPr>
            <w:tcW w:w="2242" w:type="dxa"/>
            <w:tcBorders>
              <w:top w:val="nil"/>
              <w:left w:val="nil"/>
              <w:bottom w:val="single" w:sz="4" w:space="0" w:color="auto"/>
              <w:right w:val="single" w:sz="4" w:space="0" w:color="auto"/>
            </w:tcBorders>
            <w:shd w:val="clear" w:color="auto" w:fill="auto"/>
          </w:tcPr>
          <w:p w14:paraId="0291CC64"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zarządzanie uprawnieniami Windows ACL kompatybilne z Active Directory oraz LDAP, zarządzanie użytkownikami i grupami</w:t>
            </w:r>
          </w:p>
        </w:tc>
      </w:tr>
      <w:tr w:rsidR="00774A67" w:rsidRPr="00774A67" w14:paraId="3A999525" w14:textId="77777777" w:rsidTr="00C455BE">
        <w:tc>
          <w:tcPr>
            <w:tcW w:w="2147" w:type="dxa"/>
            <w:vMerge/>
          </w:tcPr>
          <w:p w14:paraId="6BE838CA" w14:textId="77777777" w:rsidR="00774A67" w:rsidRPr="00774A67" w:rsidRDefault="00774A67" w:rsidP="00774A67">
            <w:pPr>
              <w:spacing w:line="276" w:lineRule="auto"/>
              <w:jc w:val="center"/>
              <w:rPr>
                <w:rFonts w:ascii="Calibri" w:eastAsia="Calibri" w:hAnsi="Calibri" w:cs="Calibri"/>
                <w:bCs/>
                <w:sz w:val="18"/>
                <w:szCs w:val="18"/>
              </w:rPr>
            </w:pPr>
          </w:p>
        </w:tc>
        <w:tc>
          <w:tcPr>
            <w:tcW w:w="2147" w:type="dxa"/>
            <w:vMerge/>
            <w:tcBorders>
              <w:left w:val="single" w:sz="4" w:space="0" w:color="auto"/>
              <w:right w:val="single" w:sz="4" w:space="0" w:color="auto"/>
            </w:tcBorders>
            <w:shd w:val="clear" w:color="auto" w:fill="auto"/>
          </w:tcPr>
          <w:p w14:paraId="46D79618" w14:textId="77777777" w:rsidR="00774A67" w:rsidRPr="00774A67" w:rsidRDefault="00774A67" w:rsidP="00774A67">
            <w:pPr>
              <w:spacing w:line="276" w:lineRule="auto"/>
              <w:jc w:val="center"/>
              <w:rPr>
                <w:rFonts w:ascii="Calibri" w:eastAsia="Calibri" w:hAnsi="Calibri" w:cs="Calibri"/>
                <w:bCs/>
                <w:sz w:val="18"/>
                <w:szCs w:val="18"/>
              </w:rPr>
            </w:pPr>
          </w:p>
        </w:tc>
        <w:tc>
          <w:tcPr>
            <w:tcW w:w="2242" w:type="dxa"/>
            <w:tcBorders>
              <w:top w:val="nil"/>
              <w:left w:val="nil"/>
              <w:bottom w:val="single" w:sz="4" w:space="0" w:color="auto"/>
              <w:right w:val="single" w:sz="4" w:space="0" w:color="auto"/>
            </w:tcBorders>
            <w:shd w:val="clear" w:color="auto" w:fill="auto"/>
          </w:tcPr>
          <w:p w14:paraId="57A5E22C"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wirtualizacja zgodność z Hyper-V oraz Vmware</w:t>
            </w:r>
          </w:p>
        </w:tc>
      </w:tr>
      <w:tr w:rsidR="00774A67" w:rsidRPr="00774A67" w14:paraId="228758E7" w14:textId="77777777" w:rsidTr="00C455BE">
        <w:tc>
          <w:tcPr>
            <w:tcW w:w="2147" w:type="dxa"/>
            <w:vMerge/>
          </w:tcPr>
          <w:p w14:paraId="30FB7F77" w14:textId="77777777" w:rsidR="00774A67" w:rsidRPr="00774A67" w:rsidRDefault="00774A67" w:rsidP="00774A67">
            <w:pPr>
              <w:spacing w:line="276" w:lineRule="auto"/>
              <w:jc w:val="center"/>
              <w:rPr>
                <w:rFonts w:ascii="Calibri" w:eastAsia="Calibri" w:hAnsi="Calibri" w:cs="Calibri"/>
                <w:bCs/>
                <w:sz w:val="18"/>
                <w:szCs w:val="18"/>
              </w:rPr>
            </w:pPr>
          </w:p>
        </w:tc>
        <w:tc>
          <w:tcPr>
            <w:tcW w:w="2147" w:type="dxa"/>
            <w:vMerge/>
            <w:tcBorders>
              <w:left w:val="single" w:sz="4" w:space="0" w:color="auto"/>
              <w:right w:val="single" w:sz="4" w:space="0" w:color="auto"/>
            </w:tcBorders>
            <w:shd w:val="clear" w:color="auto" w:fill="auto"/>
          </w:tcPr>
          <w:p w14:paraId="3B55B599" w14:textId="77777777" w:rsidR="00774A67" w:rsidRPr="00774A67" w:rsidRDefault="00774A67" w:rsidP="00774A67">
            <w:pPr>
              <w:spacing w:line="276" w:lineRule="auto"/>
              <w:jc w:val="center"/>
              <w:rPr>
                <w:rFonts w:ascii="Calibri" w:eastAsia="Calibri" w:hAnsi="Calibri" w:cs="Calibri"/>
                <w:bCs/>
                <w:sz w:val="18"/>
                <w:szCs w:val="18"/>
              </w:rPr>
            </w:pPr>
          </w:p>
        </w:tc>
        <w:tc>
          <w:tcPr>
            <w:tcW w:w="2242" w:type="dxa"/>
            <w:tcBorders>
              <w:top w:val="nil"/>
              <w:left w:val="nil"/>
              <w:bottom w:val="single" w:sz="4" w:space="0" w:color="auto"/>
              <w:right w:val="single" w:sz="4" w:space="0" w:color="auto"/>
            </w:tcBorders>
            <w:shd w:val="clear" w:color="auto" w:fill="auto"/>
          </w:tcPr>
          <w:p w14:paraId="62247F5A"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agregacja portów LAN IPv4</w:t>
            </w:r>
          </w:p>
        </w:tc>
      </w:tr>
      <w:tr w:rsidR="00774A67" w:rsidRPr="00774A67" w14:paraId="349FF692" w14:textId="77777777" w:rsidTr="00C455BE">
        <w:tc>
          <w:tcPr>
            <w:tcW w:w="2147" w:type="dxa"/>
            <w:vMerge/>
          </w:tcPr>
          <w:p w14:paraId="3D6A5D2D" w14:textId="77777777" w:rsidR="00774A67" w:rsidRPr="00774A67" w:rsidRDefault="00774A67" w:rsidP="00774A67">
            <w:pPr>
              <w:spacing w:line="276" w:lineRule="auto"/>
              <w:jc w:val="center"/>
              <w:rPr>
                <w:rFonts w:ascii="Calibri" w:eastAsia="Calibri" w:hAnsi="Calibri" w:cs="Calibri"/>
                <w:bCs/>
                <w:sz w:val="18"/>
                <w:szCs w:val="18"/>
              </w:rPr>
            </w:pPr>
          </w:p>
        </w:tc>
        <w:tc>
          <w:tcPr>
            <w:tcW w:w="2147" w:type="dxa"/>
            <w:tcBorders>
              <w:left w:val="single" w:sz="4" w:space="0" w:color="auto"/>
              <w:bottom w:val="single" w:sz="4" w:space="0" w:color="auto"/>
              <w:right w:val="single" w:sz="4" w:space="0" w:color="auto"/>
            </w:tcBorders>
            <w:shd w:val="clear" w:color="auto" w:fill="auto"/>
          </w:tcPr>
          <w:p w14:paraId="34855739" w14:textId="77777777" w:rsidR="00774A67" w:rsidRPr="00774A67" w:rsidRDefault="00774A67" w:rsidP="00774A67">
            <w:pPr>
              <w:spacing w:line="276" w:lineRule="auto"/>
              <w:jc w:val="center"/>
              <w:rPr>
                <w:rFonts w:ascii="Calibri" w:eastAsia="Calibri" w:hAnsi="Calibri" w:cs="Calibri"/>
                <w:bCs/>
                <w:sz w:val="18"/>
                <w:szCs w:val="18"/>
              </w:rPr>
            </w:pPr>
          </w:p>
        </w:tc>
        <w:tc>
          <w:tcPr>
            <w:tcW w:w="2242" w:type="dxa"/>
            <w:tcBorders>
              <w:top w:val="nil"/>
              <w:left w:val="nil"/>
              <w:bottom w:val="single" w:sz="4" w:space="0" w:color="auto"/>
              <w:right w:val="single" w:sz="4" w:space="0" w:color="auto"/>
            </w:tcBorders>
            <w:shd w:val="clear" w:color="auto" w:fill="auto"/>
          </w:tcPr>
          <w:p w14:paraId="7A6FF14E" w14:textId="77777777" w:rsidR="00774A67" w:rsidRPr="00774A67" w:rsidRDefault="00774A67" w:rsidP="00774A67">
            <w:pPr>
              <w:spacing w:line="276" w:lineRule="auto"/>
              <w:jc w:val="center"/>
              <w:rPr>
                <w:rFonts w:ascii="Calibri" w:eastAsia="Calibri" w:hAnsi="Calibri" w:cs="Calibri"/>
                <w:bCs/>
                <w:sz w:val="18"/>
                <w:szCs w:val="18"/>
              </w:rPr>
            </w:pPr>
            <w:proofErr w:type="spellStart"/>
            <w:r w:rsidRPr="00774A67">
              <w:rPr>
                <w:rFonts w:ascii="Calibri" w:eastAsia="Calibri" w:hAnsi="Calibri" w:cs="Calibri"/>
                <w:sz w:val="18"/>
                <w:szCs w:val="18"/>
                <w:lang w:eastAsia="pl-PL"/>
              </w:rPr>
              <w:t>deduplikacja</w:t>
            </w:r>
            <w:proofErr w:type="spellEnd"/>
            <w:r w:rsidRPr="00774A67">
              <w:rPr>
                <w:rFonts w:ascii="Calibri" w:eastAsia="Calibri" w:hAnsi="Calibri" w:cs="Calibri"/>
                <w:sz w:val="18"/>
                <w:szCs w:val="18"/>
                <w:lang w:eastAsia="pl-PL"/>
              </w:rPr>
              <w:t xml:space="preserve">, migawki, replikacja, backup i archiwizacja danych, FTP, SFTP, udostępnianie folderów sieciowych dla Windows, zarządzanie przez WWW, NFS, NTP, SNMP, SMTP, system log, </w:t>
            </w:r>
            <w:proofErr w:type="spellStart"/>
            <w:r w:rsidRPr="00774A67">
              <w:rPr>
                <w:rFonts w:ascii="Calibri" w:eastAsia="Calibri" w:hAnsi="Calibri" w:cs="Calibri"/>
                <w:sz w:val="18"/>
                <w:szCs w:val="18"/>
                <w:lang w:eastAsia="pl-PL"/>
              </w:rPr>
              <w:t>iSCSI</w:t>
            </w:r>
            <w:proofErr w:type="spellEnd"/>
            <w:r w:rsidRPr="00774A67">
              <w:rPr>
                <w:rFonts w:ascii="Calibri" w:eastAsia="Calibri" w:hAnsi="Calibri" w:cs="Calibri"/>
                <w:sz w:val="18"/>
                <w:szCs w:val="18"/>
                <w:lang w:eastAsia="pl-PL"/>
              </w:rPr>
              <w:t xml:space="preserve">, SSH, ograniczenie przestrzeni dla folderów (Folder </w:t>
            </w:r>
            <w:proofErr w:type="spellStart"/>
            <w:r w:rsidRPr="00774A67">
              <w:rPr>
                <w:rFonts w:ascii="Calibri" w:eastAsia="Calibri" w:hAnsi="Calibri" w:cs="Calibri"/>
                <w:sz w:val="18"/>
                <w:szCs w:val="18"/>
                <w:lang w:eastAsia="pl-PL"/>
              </w:rPr>
              <w:t>Quota</w:t>
            </w:r>
            <w:proofErr w:type="spellEnd"/>
            <w:r w:rsidRPr="00774A67">
              <w:rPr>
                <w:rFonts w:ascii="Calibri" w:eastAsia="Calibri" w:hAnsi="Calibri" w:cs="Calibri"/>
                <w:sz w:val="18"/>
                <w:szCs w:val="18"/>
                <w:lang w:eastAsia="pl-PL"/>
              </w:rPr>
              <w:t xml:space="preserve">), IP </w:t>
            </w:r>
            <w:proofErr w:type="spellStart"/>
            <w:r w:rsidRPr="00774A67">
              <w:rPr>
                <w:rFonts w:ascii="Calibri" w:eastAsia="Calibri" w:hAnsi="Calibri" w:cs="Calibri"/>
                <w:sz w:val="18"/>
                <w:szCs w:val="18"/>
                <w:lang w:eastAsia="pl-PL"/>
              </w:rPr>
              <w:t>access</w:t>
            </w:r>
            <w:proofErr w:type="spellEnd"/>
            <w:r w:rsidRPr="00774A67">
              <w:rPr>
                <w:rFonts w:ascii="Calibri" w:eastAsia="Calibri" w:hAnsi="Calibri" w:cs="Calibri"/>
                <w:sz w:val="18"/>
                <w:szCs w:val="18"/>
                <w:lang w:eastAsia="pl-PL"/>
              </w:rPr>
              <w:t xml:space="preserve"> </w:t>
            </w:r>
            <w:proofErr w:type="spellStart"/>
            <w:r w:rsidRPr="00774A67">
              <w:rPr>
                <w:rFonts w:ascii="Calibri" w:eastAsia="Calibri" w:hAnsi="Calibri" w:cs="Calibri"/>
                <w:sz w:val="18"/>
                <w:szCs w:val="18"/>
                <w:lang w:eastAsia="pl-PL"/>
              </w:rPr>
              <w:t>control</w:t>
            </w:r>
            <w:proofErr w:type="spellEnd"/>
            <w:r w:rsidRPr="00774A67">
              <w:rPr>
                <w:rFonts w:ascii="Calibri" w:eastAsia="Calibri" w:hAnsi="Calibri" w:cs="Calibri"/>
                <w:sz w:val="18"/>
                <w:szCs w:val="18"/>
                <w:lang w:eastAsia="pl-PL"/>
              </w:rPr>
              <w:t xml:space="preserve">, Disk S.M.A.R.T </w:t>
            </w:r>
            <w:proofErr w:type="spellStart"/>
            <w:r w:rsidRPr="00774A67">
              <w:rPr>
                <w:rFonts w:ascii="Calibri" w:eastAsia="Calibri" w:hAnsi="Calibri" w:cs="Calibri"/>
                <w:sz w:val="18"/>
                <w:szCs w:val="18"/>
                <w:lang w:eastAsia="pl-PL"/>
              </w:rPr>
              <w:t>check</w:t>
            </w:r>
            <w:proofErr w:type="spellEnd"/>
            <w:r w:rsidRPr="00774A67">
              <w:rPr>
                <w:rFonts w:ascii="Calibri" w:eastAsia="Calibri" w:hAnsi="Calibri" w:cs="Calibri"/>
                <w:sz w:val="18"/>
                <w:szCs w:val="18"/>
                <w:lang w:eastAsia="pl-PL"/>
              </w:rPr>
              <w:t xml:space="preserve">, </w:t>
            </w:r>
            <w:proofErr w:type="spellStart"/>
            <w:r w:rsidRPr="00774A67">
              <w:rPr>
                <w:rFonts w:ascii="Calibri" w:eastAsia="Calibri" w:hAnsi="Calibri" w:cs="Calibri"/>
                <w:sz w:val="18"/>
                <w:szCs w:val="18"/>
                <w:lang w:eastAsia="pl-PL"/>
              </w:rPr>
              <w:t>Pool</w:t>
            </w:r>
            <w:proofErr w:type="spellEnd"/>
            <w:r w:rsidRPr="00774A67">
              <w:rPr>
                <w:rFonts w:ascii="Calibri" w:eastAsia="Calibri" w:hAnsi="Calibri" w:cs="Calibri"/>
                <w:sz w:val="18"/>
                <w:szCs w:val="18"/>
                <w:lang w:eastAsia="pl-PL"/>
              </w:rPr>
              <w:t xml:space="preserve"> </w:t>
            </w:r>
            <w:proofErr w:type="spellStart"/>
            <w:r w:rsidRPr="00774A67">
              <w:rPr>
                <w:rFonts w:ascii="Calibri" w:eastAsia="Calibri" w:hAnsi="Calibri" w:cs="Calibri"/>
                <w:sz w:val="18"/>
                <w:szCs w:val="18"/>
                <w:lang w:eastAsia="pl-PL"/>
              </w:rPr>
              <w:t>Encryption</w:t>
            </w:r>
            <w:proofErr w:type="spellEnd"/>
            <w:r w:rsidRPr="00774A67">
              <w:rPr>
                <w:rFonts w:ascii="Calibri" w:eastAsia="Calibri" w:hAnsi="Calibri" w:cs="Calibri"/>
                <w:sz w:val="18"/>
                <w:szCs w:val="18"/>
                <w:lang w:eastAsia="pl-PL"/>
              </w:rPr>
              <w:t xml:space="preserve">, </w:t>
            </w:r>
            <w:proofErr w:type="spellStart"/>
            <w:r w:rsidRPr="00774A67">
              <w:rPr>
                <w:rFonts w:ascii="Calibri" w:eastAsia="Calibri" w:hAnsi="Calibri" w:cs="Calibri"/>
                <w:sz w:val="18"/>
                <w:szCs w:val="18"/>
                <w:lang w:eastAsia="pl-PL"/>
              </w:rPr>
              <w:t>Support</w:t>
            </w:r>
            <w:proofErr w:type="spellEnd"/>
            <w:r w:rsidRPr="00774A67">
              <w:rPr>
                <w:rFonts w:ascii="Calibri" w:eastAsia="Calibri" w:hAnsi="Calibri" w:cs="Calibri"/>
                <w:sz w:val="18"/>
                <w:szCs w:val="18"/>
                <w:lang w:eastAsia="pl-PL"/>
              </w:rPr>
              <w:t xml:space="preserve"> Disk cache.</w:t>
            </w:r>
          </w:p>
        </w:tc>
      </w:tr>
      <w:tr w:rsidR="00774A67" w:rsidRPr="00774A67" w14:paraId="5FA06A64" w14:textId="77777777" w:rsidTr="00C455BE">
        <w:tc>
          <w:tcPr>
            <w:tcW w:w="2147" w:type="dxa"/>
            <w:vMerge/>
          </w:tcPr>
          <w:p w14:paraId="77C312CE" w14:textId="77777777" w:rsidR="00774A67" w:rsidRPr="00774A67" w:rsidRDefault="00774A67" w:rsidP="00774A67">
            <w:pPr>
              <w:spacing w:line="276" w:lineRule="auto"/>
              <w:jc w:val="center"/>
              <w:rPr>
                <w:rFonts w:ascii="Calibri" w:eastAsia="Calibri" w:hAnsi="Calibri" w:cs="Calibri"/>
                <w:bCs/>
                <w:sz w:val="18"/>
                <w:szCs w:val="18"/>
              </w:rPr>
            </w:pPr>
          </w:p>
        </w:tc>
        <w:tc>
          <w:tcPr>
            <w:tcW w:w="2147" w:type="dxa"/>
            <w:tcBorders>
              <w:top w:val="nil"/>
              <w:left w:val="single" w:sz="4" w:space="0" w:color="auto"/>
              <w:bottom w:val="single" w:sz="4" w:space="0" w:color="auto"/>
              <w:right w:val="single" w:sz="4" w:space="0" w:color="auto"/>
            </w:tcBorders>
            <w:shd w:val="clear" w:color="auto" w:fill="auto"/>
          </w:tcPr>
          <w:p w14:paraId="11B56BE4"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System</w:t>
            </w:r>
          </w:p>
        </w:tc>
        <w:tc>
          <w:tcPr>
            <w:tcW w:w="2242" w:type="dxa"/>
            <w:tcBorders>
              <w:top w:val="nil"/>
              <w:left w:val="nil"/>
              <w:bottom w:val="single" w:sz="4" w:space="0" w:color="auto"/>
              <w:right w:val="single" w:sz="4" w:space="0" w:color="auto"/>
            </w:tcBorders>
            <w:shd w:val="clear" w:color="auto" w:fill="auto"/>
          </w:tcPr>
          <w:p w14:paraId="77F8B176"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zainstalowany system producenta, aktualizacja oprogramowania i systemu bezpośrednio poprzez www., obsługiwany język minimum angielski</w:t>
            </w:r>
          </w:p>
        </w:tc>
      </w:tr>
      <w:tr w:rsidR="00774A67" w:rsidRPr="00774A67" w14:paraId="45160CF4" w14:textId="77777777" w:rsidTr="00C455BE">
        <w:tc>
          <w:tcPr>
            <w:tcW w:w="2147" w:type="dxa"/>
            <w:vMerge/>
          </w:tcPr>
          <w:p w14:paraId="281E5E17" w14:textId="77777777" w:rsidR="00774A67" w:rsidRPr="00774A67" w:rsidRDefault="00774A67" w:rsidP="00774A67">
            <w:pPr>
              <w:spacing w:line="276" w:lineRule="auto"/>
              <w:jc w:val="center"/>
              <w:rPr>
                <w:rFonts w:ascii="Calibri" w:eastAsia="Calibri" w:hAnsi="Calibri" w:cs="Calibri"/>
                <w:bCs/>
                <w:sz w:val="18"/>
                <w:szCs w:val="18"/>
              </w:rPr>
            </w:pPr>
          </w:p>
        </w:tc>
        <w:tc>
          <w:tcPr>
            <w:tcW w:w="2147" w:type="dxa"/>
            <w:tcBorders>
              <w:top w:val="nil"/>
              <w:left w:val="single" w:sz="4" w:space="0" w:color="auto"/>
              <w:bottom w:val="single" w:sz="4" w:space="0" w:color="auto"/>
              <w:right w:val="single" w:sz="4" w:space="0" w:color="auto"/>
            </w:tcBorders>
            <w:shd w:val="clear" w:color="auto" w:fill="auto"/>
          </w:tcPr>
          <w:p w14:paraId="300C5114"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Obudowa</w:t>
            </w:r>
          </w:p>
        </w:tc>
        <w:tc>
          <w:tcPr>
            <w:tcW w:w="2242" w:type="dxa"/>
            <w:tcBorders>
              <w:top w:val="nil"/>
              <w:left w:val="nil"/>
              <w:bottom w:val="single" w:sz="4" w:space="0" w:color="auto"/>
              <w:right w:val="single" w:sz="4" w:space="0" w:color="auto"/>
            </w:tcBorders>
            <w:shd w:val="clear" w:color="auto" w:fill="auto"/>
          </w:tcPr>
          <w:p w14:paraId="638F32FF" w14:textId="77777777" w:rsidR="00774A67" w:rsidRPr="00774A67" w:rsidRDefault="00774A67" w:rsidP="00774A67">
            <w:pPr>
              <w:spacing w:line="276" w:lineRule="auto"/>
              <w:jc w:val="center"/>
              <w:rPr>
                <w:rFonts w:ascii="Calibri" w:eastAsia="Calibri" w:hAnsi="Calibri" w:cs="Calibri"/>
                <w:bCs/>
                <w:sz w:val="18"/>
                <w:szCs w:val="18"/>
              </w:rPr>
            </w:pPr>
            <w:proofErr w:type="spellStart"/>
            <w:r w:rsidRPr="00774A67">
              <w:rPr>
                <w:rFonts w:ascii="Calibri" w:eastAsia="Calibri" w:hAnsi="Calibri" w:cs="Calibri"/>
                <w:sz w:val="18"/>
                <w:szCs w:val="18"/>
                <w:lang w:eastAsia="pl-PL"/>
              </w:rPr>
              <w:t>rack</w:t>
            </w:r>
            <w:proofErr w:type="spellEnd"/>
            <w:r w:rsidRPr="00774A67">
              <w:rPr>
                <w:rFonts w:ascii="Calibri" w:eastAsia="Calibri" w:hAnsi="Calibri" w:cs="Calibri"/>
                <w:sz w:val="18"/>
                <w:szCs w:val="18"/>
                <w:lang w:eastAsia="pl-PL"/>
              </w:rPr>
              <w:t xml:space="preserve"> 19cali maksymalnie 2U</w:t>
            </w:r>
          </w:p>
        </w:tc>
      </w:tr>
      <w:tr w:rsidR="00774A67" w:rsidRPr="00774A67" w14:paraId="1114865A" w14:textId="77777777" w:rsidTr="00C455BE">
        <w:tc>
          <w:tcPr>
            <w:tcW w:w="2147" w:type="dxa"/>
            <w:vMerge w:val="restart"/>
          </w:tcPr>
          <w:p w14:paraId="23F90ADC" w14:textId="77777777" w:rsidR="00774A67" w:rsidRPr="00774A67" w:rsidRDefault="00774A67" w:rsidP="00774A67">
            <w:pPr>
              <w:jc w:val="center"/>
              <w:rPr>
                <w:rFonts w:ascii="Calibri" w:hAnsi="Calibri" w:cs="Calibri"/>
                <w:bCs/>
                <w:color w:val="000000"/>
                <w:sz w:val="18"/>
                <w:szCs w:val="18"/>
              </w:rPr>
            </w:pPr>
            <w:r w:rsidRPr="00774A67">
              <w:rPr>
                <w:rFonts w:ascii="Calibri" w:hAnsi="Calibri" w:cs="Calibri"/>
                <w:bCs/>
                <w:color w:val="000000"/>
                <w:sz w:val="18"/>
                <w:szCs w:val="18"/>
              </w:rPr>
              <w:t>Pozycja 3</w:t>
            </w:r>
          </w:p>
          <w:p w14:paraId="2422697F" w14:textId="77777777" w:rsidR="00774A67" w:rsidRPr="00774A67" w:rsidRDefault="00774A67" w:rsidP="00774A67">
            <w:pPr>
              <w:jc w:val="center"/>
              <w:rPr>
                <w:rFonts w:ascii="Calibri" w:hAnsi="Calibri" w:cs="Calibri"/>
                <w:bCs/>
                <w:color w:val="000000"/>
                <w:sz w:val="18"/>
                <w:szCs w:val="18"/>
              </w:rPr>
            </w:pPr>
            <w:r w:rsidRPr="00774A67">
              <w:rPr>
                <w:rFonts w:ascii="Calibri" w:hAnsi="Calibri" w:cs="Calibri"/>
                <w:bCs/>
                <w:color w:val="000000"/>
                <w:sz w:val="18"/>
                <w:szCs w:val="18"/>
              </w:rPr>
              <w:t>Oprogramowanie do tworzenia kopii zapasowych</w:t>
            </w:r>
          </w:p>
          <w:p w14:paraId="5736033A" w14:textId="77777777" w:rsidR="00774A67" w:rsidRPr="00774A67" w:rsidRDefault="00774A67" w:rsidP="00774A67">
            <w:pPr>
              <w:spacing w:line="276" w:lineRule="auto"/>
              <w:jc w:val="center"/>
              <w:rPr>
                <w:rFonts w:ascii="Calibri" w:eastAsia="Calibri" w:hAnsi="Calibri" w:cs="Calibri"/>
                <w:bCs/>
                <w:sz w:val="18"/>
                <w:szCs w:val="18"/>
              </w:rPr>
            </w:pPr>
          </w:p>
        </w:tc>
        <w:tc>
          <w:tcPr>
            <w:tcW w:w="2147" w:type="dxa"/>
            <w:vMerge w:val="restart"/>
            <w:tcBorders>
              <w:top w:val="nil"/>
              <w:left w:val="single" w:sz="4" w:space="0" w:color="auto"/>
              <w:right w:val="single" w:sz="4" w:space="0" w:color="auto"/>
            </w:tcBorders>
            <w:shd w:val="clear" w:color="auto" w:fill="auto"/>
          </w:tcPr>
          <w:p w14:paraId="4E26BCF5"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Oprogramowanie z możliwością zainstalowania w Systemie Windows Server 2019</w:t>
            </w:r>
          </w:p>
        </w:tc>
        <w:tc>
          <w:tcPr>
            <w:tcW w:w="2242" w:type="dxa"/>
            <w:tcBorders>
              <w:top w:val="nil"/>
              <w:left w:val="nil"/>
              <w:bottom w:val="single" w:sz="4" w:space="0" w:color="auto"/>
              <w:right w:val="single" w:sz="4" w:space="0" w:color="auto"/>
            </w:tcBorders>
            <w:shd w:val="clear" w:color="auto" w:fill="auto"/>
          </w:tcPr>
          <w:p w14:paraId="3F2BEAA1"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macierzysta obsługa napędów taśmowych LTO-8</w:t>
            </w:r>
          </w:p>
        </w:tc>
      </w:tr>
      <w:tr w:rsidR="00774A67" w:rsidRPr="00774A67" w14:paraId="08F43CFB" w14:textId="77777777" w:rsidTr="00C455BE">
        <w:tc>
          <w:tcPr>
            <w:tcW w:w="2147" w:type="dxa"/>
            <w:vMerge/>
          </w:tcPr>
          <w:p w14:paraId="5B72F120" w14:textId="77777777" w:rsidR="00774A67" w:rsidRPr="00774A67" w:rsidRDefault="00774A67" w:rsidP="00774A67">
            <w:pPr>
              <w:spacing w:line="276" w:lineRule="auto"/>
              <w:jc w:val="center"/>
              <w:rPr>
                <w:rFonts w:ascii="Calibri" w:eastAsia="Calibri" w:hAnsi="Calibri" w:cs="Calibri"/>
                <w:bCs/>
                <w:sz w:val="18"/>
                <w:szCs w:val="18"/>
              </w:rPr>
            </w:pPr>
          </w:p>
        </w:tc>
        <w:tc>
          <w:tcPr>
            <w:tcW w:w="2147" w:type="dxa"/>
            <w:vMerge/>
            <w:tcBorders>
              <w:left w:val="single" w:sz="4" w:space="0" w:color="auto"/>
              <w:right w:val="single" w:sz="4" w:space="0" w:color="auto"/>
            </w:tcBorders>
            <w:shd w:val="clear" w:color="auto" w:fill="auto"/>
          </w:tcPr>
          <w:p w14:paraId="63994EEF" w14:textId="77777777" w:rsidR="00774A67" w:rsidRPr="00774A67" w:rsidRDefault="00774A67" w:rsidP="00774A67">
            <w:pPr>
              <w:spacing w:line="276" w:lineRule="auto"/>
              <w:jc w:val="center"/>
              <w:rPr>
                <w:rFonts w:ascii="Calibri" w:eastAsia="Calibri" w:hAnsi="Calibri" w:cs="Calibri"/>
                <w:bCs/>
                <w:sz w:val="18"/>
                <w:szCs w:val="18"/>
              </w:rPr>
            </w:pPr>
          </w:p>
        </w:tc>
        <w:tc>
          <w:tcPr>
            <w:tcW w:w="2242" w:type="dxa"/>
            <w:tcBorders>
              <w:top w:val="nil"/>
              <w:left w:val="nil"/>
              <w:bottom w:val="single" w:sz="4" w:space="0" w:color="auto"/>
              <w:right w:val="single" w:sz="4" w:space="0" w:color="auto"/>
            </w:tcBorders>
            <w:shd w:val="clear" w:color="auto" w:fill="auto"/>
          </w:tcPr>
          <w:p w14:paraId="0B761FC3"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3 lata subskrypcji na użytkowanie oprogramowania oraz dostęp do aktualizacji i wsparcia technicznego producenta.</w:t>
            </w:r>
          </w:p>
        </w:tc>
      </w:tr>
      <w:tr w:rsidR="00774A67" w:rsidRPr="00774A67" w14:paraId="723C0470" w14:textId="77777777" w:rsidTr="00C455BE">
        <w:tc>
          <w:tcPr>
            <w:tcW w:w="2147" w:type="dxa"/>
            <w:vMerge/>
          </w:tcPr>
          <w:p w14:paraId="1CD41312" w14:textId="77777777" w:rsidR="00774A67" w:rsidRPr="00774A67" w:rsidRDefault="00774A67" w:rsidP="00774A67">
            <w:pPr>
              <w:spacing w:line="276" w:lineRule="auto"/>
              <w:jc w:val="center"/>
              <w:rPr>
                <w:rFonts w:ascii="Calibri" w:eastAsia="Calibri" w:hAnsi="Calibri" w:cs="Calibri"/>
                <w:bCs/>
                <w:sz w:val="18"/>
                <w:szCs w:val="18"/>
              </w:rPr>
            </w:pPr>
          </w:p>
        </w:tc>
        <w:tc>
          <w:tcPr>
            <w:tcW w:w="2147" w:type="dxa"/>
            <w:vMerge/>
            <w:tcBorders>
              <w:left w:val="single" w:sz="4" w:space="0" w:color="auto"/>
              <w:bottom w:val="single" w:sz="4" w:space="0" w:color="auto"/>
              <w:right w:val="single" w:sz="4" w:space="0" w:color="auto"/>
            </w:tcBorders>
            <w:shd w:val="clear" w:color="auto" w:fill="auto"/>
          </w:tcPr>
          <w:p w14:paraId="0EEC61A0" w14:textId="77777777" w:rsidR="00774A67" w:rsidRPr="00774A67" w:rsidRDefault="00774A67" w:rsidP="00774A67">
            <w:pPr>
              <w:spacing w:line="276" w:lineRule="auto"/>
              <w:jc w:val="center"/>
              <w:rPr>
                <w:rFonts w:ascii="Calibri" w:eastAsia="Calibri" w:hAnsi="Calibri" w:cs="Calibri"/>
                <w:bCs/>
                <w:sz w:val="18"/>
                <w:szCs w:val="18"/>
              </w:rPr>
            </w:pPr>
          </w:p>
        </w:tc>
        <w:tc>
          <w:tcPr>
            <w:tcW w:w="2242" w:type="dxa"/>
            <w:tcBorders>
              <w:top w:val="nil"/>
              <w:left w:val="nil"/>
              <w:bottom w:val="single" w:sz="4" w:space="0" w:color="auto"/>
              <w:right w:val="single" w:sz="4" w:space="0" w:color="auto"/>
            </w:tcBorders>
            <w:shd w:val="clear" w:color="auto" w:fill="auto"/>
          </w:tcPr>
          <w:p w14:paraId="1D69E090"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subskrypcja musi zapewniać backup 20 maszyn wirtualnych w technologii Hyper-V i Vmware oraz 4 maszyn fizycznych i dodatkowo foldery udostępniane w sieci lokalnej o pojemności maksymalnie 5TB danych.</w:t>
            </w:r>
          </w:p>
        </w:tc>
      </w:tr>
      <w:tr w:rsidR="00774A67" w:rsidRPr="00774A67" w14:paraId="17A1ECCC" w14:textId="77777777" w:rsidTr="00C455BE">
        <w:tc>
          <w:tcPr>
            <w:tcW w:w="2147" w:type="dxa"/>
            <w:vMerge/>
          </w:tcPr>
          <w:p w14:paraId="03832572" w14:textId="77777777" w:rsidR="00774A67" w:rsidRPr="00774A67" w:rsidRDefault="00774A67" w:rsidP="00774A67">
            <w:pPr>
              <w:spacing w:line="276" w:lineRule="auto"/>
              <w:jc w:val="center"/>
              <w:rPr>
                <w:rFonts w:ascii="Calibri" w:eastAsia="Calibri" w:hAnsi="Calibri" w:cs="Calibri"/>
                <w:bCs/>
                <w:sz w:val="18"/>
                <w:szCs w:val="18"/>
              </w:rPr>
            </w:pPr>
          </w:p>
        </w:tc>
        <w:tc>
          <w:tcPr>
            <w:tcW w:w="2147" w:type="dxa"/>
            <w:tcBorders>
              <w:top w:val="nil"/>
              <w:left w:val="single" w:sz="4" w:space="0" w:color="auto"/>
              <w:bottom w:val="single" w:sz="4" w:space="0" w:color="auto"/>
              <w:right w:val="single" w:sz="4" w:space="0" w:color="auto"/>
            </w:tcBorders>
            <w:shd w:val="clear" w:color="auto" w:fill="auto"/>
          </w:tcPr>
          <w:p w14:paraId="5940280E"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Funkcjonalności minimum</w:t>
            </w:r>
          </w:p>
        </w:tc>
        <w:tc>
          <w:tcPr>
            <w:tcW w:w="2242" w:type="dxa"/>
            <w:tcBorders>
              <w:top w:val="nil"/>
              <w:left w:val="nil"/>
              <w:bottom w:val="single" w:sz="4" w:space="0" w:color="auto"/>
              <w:right w:val="single" w:sz="4" w:space="0" w:color="auto"/>
            </w:tcBorders>
            <w:shd w:val="clear" w:color="auto" w:fill="auto"/>
          </w:tcPr>
          <w:p w14:paraId="0D4D9048"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 xml:space="preserve">tworzenie backupu, przywracanie danych z backupu, ustawianie harmonogramu zadań, oprogramowanie musi mieć możliwość integracji z innymi systemami poprzez wbudowane </w:t>
            </w:r>
            <w:proofErr w:type="spellStart"/>
            <w:r w:rsidRPr="00774A67">
              <w:rPr>
                <w:rFonts w:ascii="Calibri" w:eastAsia="Calibri" w:hAnsi="Calibri" w:cs="Calibri"/>
                <w:sz w:val="18"/>
                <w:szCs w:val="18"/>
                <w:lang w:eastAsia="pl-PL"/>
              </w:rPr>
              <w:t>RESTful</w:t>
            </w:r>
            <w:proofErr w:type="spellEnd"/>
            <w:r w:rsidRPr="00774A67">
              <w:rPr>
                <w:rFonts w:ascii="Calibri" w:eastAsia="Calibri" w:hAnsi="Calibri" w:cs="Calibri"/>
                <w:sz w:val="18"/>
                <w:szCs w:val="18"/>
                <w:lang w:eastAsia="pl-PL"/>
              </w:rPr>
              <w:t xml:space="preserve"> API, integracja z Vmware oraz Hyper-V możliwość wybrania z poziomu aplikacji konkretnej maszyny do stworzenia </w:t>
            </w:r>
            <w:r w:rsidRPr="00774A67">
              <w:rPr>
                <w:rFonts w:ascii="Calibri" w:eastAsia="Calibri" w:hAnsi="Calibri" w:cs="Calibri"/>
                <w:sz w:val="18"/>
                <w:szCs w:val="18"/>
                <w:lang w:eastAsia="pl-PL"/>
              </w:rPr>
              <w:lastRenderedPageBreak/>
              <w:t xml:space="preserve">backupu, usługa backup </w:t>
            </w:r>
            <w:proofErr w:type="spellStart"/>
            <w:r w:rsidRPr="00774A67">
              <w:rPr>
                <w:rFonts w:ascii="Calibri" w:eastAsia="Calibri" w:hAnsi="Calibri" w:cs="Calibri"/>
                <w:sz w:val="18"/>
                <w:szCs w:val="18"/>
                <w:lang w:eastAsia="pl-PL"/>
              </w:rPr>
              <w:t>proxy</w:t>
            </w:r>
            <w:proofErr w:type="spellEnd"/>
            <w:r w:rsidRPr="00774A67">
              <w:rPr>
                <w:rFonts w:ascii="Calibri" w:eastAsia="Calibri" w:hAnsi="Calibri" w:cs="Calibri"/>
                <w:sz w:val="18"/>
                <w:szCs w:val="18"/>
                <w:lang w:eastAsia="pl-PL"/>
              </w:rPr>
              <w:t xml:space="preserve">, która umożliwia zoptymalizować wydajność kilku współbieżnych zadań, możliwość dodawania repozytorium backupu z systemów Linux oraz Windows, możliwość podłączenia zewnętrznych repozytoriów rozwiązań chmurowych </w:t>
            </w:r>
            <w:proofErr w:type="spellStart"/>
            <w:r w:rsidRPr="00774A67">
              <w:rPr>
                <w:rFonts w:ascii="Calibri" w:eastAsia="Calibri" w:hAnsi="Calibri" w:cs="Calibri"/>
                <w:sz w:val="18"/>
                <w:szCs w:val="18"/>
                <w:lang w:eastAsia="pl-PL"/>
              </w:rPr>
              <w:t>Azure</w:t>
            </w:r>
            <w:proofErr w:type="spellEnd"/>
            <w:r w:rsidRPr="00774A67">
              <w:rPr>
                <w:rFonts w:ascii="Calibri" w:eastAsia="Calibri" w:hAnsi="Calibri" w:cs="Calibri"/>
                <w:sz w:val="18"/>
                <w:szCs w:val="18"/>
                <w:lang w:eastAsia="pl-PL"/>
              </w:rPr>
              <w:t xml:space="preserve">, Google </w:t>
            </w:r>
            <w:proofErr w:type="spellStart"/>
            <w:r w:rsidRPr="00774A67">
              <w:rPr>
                <w:rFonts w:ascii="Calibri" w:eastAsia="Calibri" w:hAnsi="Calibri" w:cs="Calibri"/>
                <w:sz w:val="18"/>
                <w:szCs w:val="18"/>
                <w:lang w:eastAsia="pl-PL"/>
              </w:rPr>
              <w:t>Cloud</w:t>
            </w:r>
            <w:proofErr w:type="spellEnd"/>
            <w:r w:rsidRPr="00774A67">
              <w:rPr>
                <w:rFonts w:ascii="Calibri" w:eastAsia="Calibri" w:hAnsi="Calibri" w:cs="Calibri"/>
                <w:sz w:val="18"/>
                <w:szCs w:val="18"/>
                <w:lang w:eastAsia="pl-PL"/>
              </w:rPr>
              <w:t xml:space="preserve">, AWS, oprogramowanie musi mieć wbudowane mechanizmy backupu konfiguracji w celu prostego odtworzenia systemu po całkowitej </w:t>
            </w:r>
            <w:proofErr w:type="spellStart"/>
            <w:r w:rsidRPr="00774A67">
              <w:rPr>
                <w:rFonts w:ascii="Calibri" w:eastAsia="Calibri" w:hAnsi="Calibri" w:cs="Calibri"/>
                <w:sz w:val="18"/>
                <w:szCs w:val="18"/>
                <w:lang w:eastAsia="pl-PL"/>
              </w:rPr>
              <w:t>reinstalacji</w:t>
            </w:r>
            <w:proofErr w:type="spellEnd"/>
            <w:r w:rsidRPr="00774A67">
              <w:rPr>
                <w:rFonts w:ascii="Calibri" w:eastAsia="Calibri" w:hAnsi="Calibri" w:cs="Calibri"/>
                <w:sz w:val="18"/>
                <w:szCs w:val="18"/>
                <w:lang w:eastAsia="pl-PL"/>
              </w:rPr>
              <w:t>, oprogramowanie musi zapewniać mechanizmy informowania o wykonaniu/błędzie</w:t>
            </w:r>
            <w:r w:rsidRPr="00774A67">
              <w:rPr>
                <w:rFonts w:ascii="Calibri" w:eastAsia="Calibri" w:hAnsi="Calibri" w:cs="Calibri"/>
                <w:sz w:val="18"/>
                <w:szCs w:val="18"/>
                <w:lang w:eastAsia="pl-PL"/>
              </w:rPr>
              <w:br/>
              <w:t xml:space="preserve">zadania poprzez email lub SNMP, oprogramowanie musi mieć wbudowane mechanizmy szyfrowania zarówno plików z backupami jak i transmisji sieciowej, włączenie szyfrowania nie może skutkować utratą jakiejkolwiek funkcjonalności. Oprogramowanie musi mieć możliwość replikacji włączonych wirtualnych maszyn bezpośrednio z infrastruktury </w:t>
            </w:r>
            <w:proofErr w:type="spellStart"/>
            <w:r w:rsidRPr="00774A67">
              <w:rPr>
                <w:rFonts w:ascii="Calibri" w:eastAsia="Calibri" w:hAnsi="Calibri" w:cs="Calibri"/>
                <w:sz w:val="18"/>
                <w:szCs w:val="18"/>
                <w:lang w:eastAsia="pl-PL"/>
              </w:rPr>
              <w:t>VMware</w:t>
            </w:r>
            <w:proofErr w:type="spellEnd"/>
            <w:r w:rsidRPr="00774A67">
              <w:rPr>
                <w:rFonts w:ascii="Calibri" w:eastAsia="Calibri" w:hAnsi="Calibri" w:cs="Calibri"/>
                <w:sz w:val="18"/>
                <w:szCs w:val="18"/>
                <w:lang w:eastAsia="pl-PL"/>
              </w:rPr>
              <w:t xml:space="preserve">, oprogramowanie musi mieć centralną konsolę z sumarycznym podglądem wszystkich obiektów infrastruktury wirtualnej.  Oprogramowanie musi mieć możliwość monitorowania obciążenia serwerów backupowych, ilości zabezpieczanych danych oraz statusu zadań kopii zapasowych, replikacji oraz weryfikacji </w:t>
            </w:r>
            <w:proofErr w:type="spellStart"/>
            <w:r w:rsidRPr="00774A67">
              <w:rPr>
                <w:rFonts w:ascii="Calibri" w:eastAsia="Calibri" w:hAnsi="Calibri" w:cs="Calibri"/>
                <w:sz w:val="18"/>
                <w:szCs w:val="18"/>
                <w:lang w:eastAsia="pl-PL"/>
              </w:rPr>
              <w:t>odzyskiwalności</w:t>
            </w:r>
            <w:proofErr w:type="spellEnd"/>
            <w:r w:rsidRPr="00774A67">
              <w:rPr>
                <w:rFonts w:ascii="Calibri" w:eastAsia="Calibri" w:hAnsi="Calibri" w:cs="Calibri"/>
                <w:sz w:val="18"/>
                <w:szCs w:val="18"/>
                <w:lang w:eastAsia="pl-PL"/>
              </w:rPr>
              <w:t xml:space="preserve"> maszyn wirtualnych. Rozwiązanie musi wspierać </w:t>
            </w:r>
            <w:r w:rsidRPr="00774A67">
              <w:rPr>
                <w:rFonts w:ascii="Calibri" w:eastAsia="Calibri" w:hAnsi="Calibri" w:cs="Calibri"/>
                <w:sz w:val="18"/>
                <w:szCs w:val="18"/>
                <w:lang w:eastAsia="pl-PL"/>
              </w:rPr>
              <w:lastRenderedPageBreak/>
              <w:t xml:space="preserve">odzyskiwanie całej maszyny (tzw. </w:t>
            </w:r>
            <w:proofErr w:type="spellStart"/>
            <w:r w:rsidRPr="00774A67">
              <w:rPr>
                <w:rFonts w:ascii="Calibri" w:eastAsia="Calibri" w:hAnsi="Calibri" w:cs="Calibri"/>
                <w:sz w:val="18"/>
                <w:szCs w:val="18"/>
                <w:lang w:eastAsia="pl-PL"/>
              </w:rPr>
              <w:t>bare</w:t>
            </w:r>
            <w:proofErr w:type="spellEnd"/>
            <w:r w:rsidRPr="00774A67">
              <w:rPr>
                <w:rFonts w:ascii="Calibri" w:eastAsia="Calibri" w:hAnsi="Calibri" w:cs="Calibri"/>
                <w:sz w:val="18"/>
                <w:szCs w:val="18"/>
                <w:lang w:eastAsia="pl-PL"/>
              </w:rPr>
              <w:t xml:space="preserve"> metal </w:t>
            </w:r>
            <w:proofErr w:type="spellStart"/>
            <w:r w:rsidRPr="00774A67">
              <w:rPr>
                <w:rFonts w:ascii="Calibri" w:eastAsia="Calibri" w:hAnsi="Calibri" w:cs="Calibri"/>
                <w:sz w:val="18"/>
                <w:szCs w:val="18"/>
                <w:lang w:eastAsia="pl-PL"/>
              </w:rPr>
              <w:t>recovery</w:t>
            </w:r>
            <w:proofErr w:type="spellEnd"/>
            <w:r w:rsidRPr="00774A67">
              <w:rPr>
                <w:rFonts w:ascii="Calibri" w:eastAsia="Calibri" w:hAnsi="Calibri" w:cs="Calibri"/>
                <w:sz w:val="18"/>
                <w:szCs w:val="18"/>
                <w:lang w:eastAsia="pl-PL"/>
              </w:rPr>
              <w:t>) wybranych wolumenów, oraz wybranych plików i folderów.</w:t>
            </w:r>
          </w:p>
        </w:tc>
      </w:tr>
      <w:tr w:rsidR="00774A67" w:rsidRPr="00774A67" w14:paraId="636F97AB" w14:textId="77777777" w:rsidTr="00C455BE">
        <w:tc>
          <w:tcPr>
            <w:tcW w:w="2147" w:type="dxa"/>
            <w:vMerge/>
          </w:tcPr>
          <w:p w14:paraId="3A06142B" w14:textId="77777777" w:rsidR="00774A67" w:rsidRPr="00774A67" w:rsidRDefault="00774A67" w:rsidP="00774A67">
            <w:pPr>
              <w:spacing w:line="276" w:lineRule="auto"/>
              <w:jc w:val="center"/>
              <w:rPr>
                <w:rFonts w:ascii="Calibri" w:eastAsia="Calibri" w:hAnsi="Calibri" w:cs="Calibri"/>
                <w:bCs/>
                <w:sz w:val="18"/>
                <w:szCs w:val="18"/>
              </w:rPr>
            </w:pPr>
          </w:p>
        </w:tc>
        <w:tc>
          <w:tcPr>
            <w:tcW w:w="2147" w:type="dxa"/>
            <w:tcBorders>
              <w:top w:val="nil"/>
              <w:left w:val="single" w:sz="4" w:space="0" w:color="auto"/>
              <w:bottom w:val="single" w:sz="4" w:space="0" w:color="auto"/>
              <w:right w:val="single" w:sz="4" w:space="0" w:color="auto"/>
            </w:tcBorders>
            <w:shd w:val="clear" w:color="auto" w:fill="auto"/>
          </w:tcPr>
          <w:p w14:paraId="16408918"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Inne</w:t>
            </w:r>
          </w:p>
        </w:tc>
        <w:tc>
          <w:tcPr>
            <w:tcW w:w="2242" w:type="dxa"/>
            <w:tcBorders>
              <w:top w:val="nil"/>
              <w:left w:val="nil"/>
              <w:bottom w:val="single" w:sz="4" w:space="0" w:color="auto"/>
              <w:right w:val="single" w:sz="4" w:space="0" w:color="auto"/>
            </w:tcBorders>
            <w:shd w:val="clear" w:color="auto" w:fill="auto"/>
          </w:tcPr>
          <w:p w14:paraId="44D81E88"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 xml:space="preserve">Zaproponowane oprogramowanie będzie zainstalowane na serwerze Windows Server 2019. Zamawiający wykorzystuje </w:t>
            </w:r>
            <w:proofErr w:type="spellStart"/>
            <w:r w:rsidRPr="00774A67">
              <w:rPr>
                <w:rFonts w:ascii="Calibri" w:eastAsia="Calibri" w:hAnsi="Calibri" w:cs="Calibri"/>
                <w:sz w:val="18"/>
                <w:szCs w:val="18"/>
                <w:lang w:eastAsia="pl-PL"/>
              </w:rPr>
              <w:t>Veeam</w:t>
            </w:r>
            <w:proofErr w:type="spellEnd"/>
            <w:r w:rsidRPr="00774A67">
              <w:rPr>
                <w:rFonts w:ascii="Calibri" w:eastAsia="Calibri" w:hAnsi="Calibri" w:cs="Calibri"/>
                <w:sz w:val="18"/>
                <w:szCs w:val="18"/>
                <w:lang w:eastAsia="pl-PL"/>
              </w:rPr>
              <w:t xml:space="preserve"> Backup &amp; Replication 11 w </w:t>
            </w:r>
            <w:proofErr w:type="spellStart"/>
            <w:r w:rsidRPr="00774A67">
              <w:rPr>
                <w:rFonts w:ascii="Calibri" w:eastAsia="Calibri" w:hAnsi="Calibri" w:cs="Calibri"/>
                <w:sz w:val="18"/>
                <w:szCs w:val="18"/>
                <w:lang w:eastAsia="pl-PL"/>
              </w:rPr>
              <w:t>wersij</w:t>
            </w:r>
            <w:proofErr w:type="spellEnd"/>
            <w:r w:rsidRPr="00774A67">
              <w:rPr>
                <w:rFonts w:ascii="Calibri" w:eastAsia="Calibri" w:hAnsi="Calibri" w:cs="Calibri"/>
                <w:sz w:val="18"/>
                <w:szCs w:val="18"/>
                <w:lang w:eastAsia="pl-PL"/>
              </w:rPr>
              <w:t xml:space="preserve"> </w:t>
            </w:r>
            <w:proofErr w:type="spellStart"/>
            <w:r w:rsidRPr="00774A67">
              <w:rPr>
                <w:rFonts w:ascii="Calibri" w:eastAsia="Calibri" w:hAnsi="Calibri" w:cs="Calibri"/>
                <w:sz w:val="18"/>
                <w:szCs w:val="18"/>
                <w:lang w:eastAsia="pl-PL"/>
              </w:rPr>
              <w:t>Community</w:t>
            </w:r>
            <w:proofErr w:type="spellEnd"/>
            <w:r w:rsidRPr="00774A67">
              <w:rPr>
                <w:rFonts w:ascii="Calibri" w:eastAsia="Calibri" w:hAnsi="Calibri" w:cs="Calibri"/>
                <w:sz w:val="18"/>
                <w:szCs w:val="18"/>
                <w:lang w:eastAsia="pl-PL"/>
              </w:rPr>
              <w:t xml:space="preserve"> Edition do backupu wybranych maszyn wirtualnych.  Przy zaproponowaniu innego niekompatybilnego rozwiązania Wykonawca na własny koszt jest zobowiązany do migracji backupów archiwalnych do zaproponowanego rozwiązania.</w:t>
            </w:r>
          </w:p>
        </w:tc>
      </w:tr>
      <w:tr w:rsidR="00774A67" w:rsidRPr="00774A67" w14:paraId="78DE40E4" w14:textId="77777777" w:rsidTr="00C455BE">
        <w:tc>
          <w:tcPr>
            <w:tcW w:w="2147" w:type="dxa"/>
            <w:vMerge/>
          </w:tcPr>
          <w:p w14:paraId="4B1A65AB" w14:textId="77777777" w:rsidR="00774A67" w:rsidRPr="00774A67" w:rsidRDefault="00774A67" w:rsidP="00774A67">
            <w:pPr>
              <w:spacing w:line="276" w:lineRule="auto"/>
              <w:jc w:val="center"/>
              <w:rPr>
                <w:rFonts w:ascii="Calibri" w:eastAsia="Calibri" w:hAnsi="Calibri" w:cs="Calibri"/>
                <w:bCs/>
                <w:sz w:val="18"/>
                <w:szCs w:val="18"/>
              </w:rPr>
            </w:pPr>
          </w:p>
        </w:tc>
        <w:tc>
          <w:tcPr>
            <w:tcW w:w="2147" w:type="dxa"/>
            <w:tcBorders>
              <w:top w:val="nil"/>
              <w:left w:val="single" w:sz="4" w:space="0" w:color="auto"/>
              <w:bottom w:val="single" w:sz="4" w:space="0" w:color="auto"/>
              <w:right w:val="single" w:sz="4" w:space="0" w:color="auto"/>
            </w:tcBorders>
            <w:shd w:val="clear" w:color="auto" w:fill="auto"/>
          </w:tcPr>
          <w:p w14:paraId="4EBB3633"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Wsparcie dla systemów minimum</w:t>
            </w:r>
          </w:p>
        </w:tc>
        <w:tc>
          <w:tcPr>
            <w:tcW w:w="2242" w:type="dxa"/>
            <w:tcBorders>
              <w:top w:val="nil"/>
              <w:left w:val="nil"/>
              <w:bottom w:val="single" w:sz="4" w:space="0" w:color="auto"/>
              <w:right w:val="single" w:sz="4" w:space="0" w:color="auto"/>
            </w:tcBorders>
            <w:shd w:val="clear" w:color="auto" w:fill="auto"/>
          </w:tcPr>
          <w:p w14:paraId="7F1B1DA3"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eastAsia="Calibri" w:hAnsi="Calibri" w:cs="Calibri"/>
                <w:sz w:val="18"/>
                <w:szCs w:val="18"/>
                <w:lang w:eastAsia="pl-PL"/>
              </w:rPr>
              <w:t xml:space="preserve">Windows Server 2019, 2016, 2012, 2008R2 oraz dystrybucje </w:t>
            </w:r>
            <w:proofErr w:type="spellStart"/>
            <w:r w:rsidRPr="00774A67">
              <w:rPr>
                <w:rFonts w:ascii="Calibri" w:eastAsia="Calibri" w:hAnsi="Calibri" w:cs="Calibri"/>
                <w:sz w:val="18"/>
                <w:szCs w:val="18"/>
                <w:lang w:eastAsia="pl-PL"/>
              </w:rPr>
              <w:t>linux</w:t>
            </w:r>
            <w:proofErr w:type="spellEnd"/>
            <w:r w:rsidRPr="00774A67">
              <w:rPr>
                <w:rFonts w:ascii="Calibri" w:eastAsia="Calibri" w:hAnsi="Calibri" w:cs="Calibri"/>
                <w:sz w:val="18"/>
                <w:szCs w:val="18"/>
                <w:lang w:eastAsia="pl-PL"/>
              </w:rPr>
              <w:t xml:space="preserve"> </w:t>
            </w:r>
            <w:proofErr w:type="spellStart"/>
            <w:r w:rsidRPr="00774A67">
              <w:rPr>
                <w:rFonts w:ascii="Calibri" w:eastAsia="Calibri" w:hAnsi="Calibri" w:cs="Calibri"/>
                <w:sz w:val="18"/>
                <w:szCs w:val="18"/>
                <w:lang w:eastAsia="pl-PL"/>
              </w:rPr>
              <w:t>Ubuntu</w:t>
            </w:r>
            <w:proofErr w:type="spellEnd"/>
            <w:r w:rsidRPr="00774A67">
              <w:rPr>
                <w:rFonts w:ascii="Calibri" w:eastAsia="Calibri" w:hAnsi="Calibri" w:cs="Calibri"/>
                <w:sz w:val="18"/>
                <w:szCs w:val="18"/>
                <w:lang w:eastAsia="pl-PL"/>
              </w:rPr>
              <w:t xml:space="preserve">, </w:t>
            </w:r>
            <w:proofErr w:type="spellStart"/>
            <w:r w:rsidRPr="00774A67">
              <w:rPr>
                <w:rFonts w:ascii="Calibri" w:eastAsia="Calibri" w:hAnsi="Calibri" w:cs="Calibri"/>
                <w:sz w:val="18"/>
                <w:szCs w:val="18"/>
                <w:lang w:eastAsia="pl-PL"/>
              </w:rPr>
              <w:t>Debian</w:t>
            </w:r>
            <w:proofErr w:type="spellEnd"/>
          </w:p>
        </w:tc>
      </w:tr>
      <w:tr w:rsidR="00774A67" w:rsidRPr="00774A67" w14:paraId="06E6D07E" w14:textId="77777777" w:rsidTr="00C455BE">
        <w:tc>
          <w:tcPr>
            <w:tcW w:w="2147" w:type="dxa"/>
            <w:vMerge w:val="restart"/>
          </w:tcPr>
          <w:p w14:paraId="6A4AC161" w14:textId="77777777" w:rsidR="00774A67" w:rsidRPr="00774A67" w:rsidRDefault="00774A67" w:rsidP="00774A67">
            <w:pPr>
              <w:jc w:val="center"/>
              <w:rPr>
                <w:rFonts w:ascii="Calibri" w:hAnsi="Calibri" w:cs="Calibri"/>
                <w:bCs/>
                <w:color w:val="000000"/>
                <w:sz w:val="18"/>
                <w:szCs w:val="18"/>
              </w:rPr>
            </w:pPr>
            <w:r w:rsidRPr="00774A67">
              <w:rPr>
                <w:rFonts w:ascii="Calibri" w:hAnsi="Calibri" w:cs="Calibri"/>
                <w:bCs/>
                <w:color w:val="000000"/>
                <w:sz w:val="18"/>
                <w:szCs w:val="18"/>
              </w:rPr>
              <w:t>Pozycja 4</w:t>
            </w:r>
          </w:p>
          <w:p w14:paraId="50E9A6AA" w14:textId="18813CF1" w:rsidR="00774A67" w:rsidRPr="00774A67" w:rsidRDefault="00774A67" w:rsidP="00774A67">
            <w:pPr>
              <w:jc w:val="center"/>
              <w:rPr>
                <w:rFonts w:ascii="Calibri" w:hAnsi="Calibri" w:cs="Calibri"/>
                <w:bCs/>
                <w:color w:val="000000"/>
                <w:sz w:val="18"/>
                <w:szCs w:val="18"/>
              </w:rPr>
            </w:pPr>
            <w:r w:rsidRPr="00774A67">
              <w:rPr>
                <w:rFonts w:ascii="Calibri" w:hAnsi="Calibri" w:cs="Calibri"/>
                <w:bCs/>
                <w:color w:val="000000"/>
                <w:sz w:val="18"/>
                <w:szCs w:val="18"/>
              </w:rPr>
              <w:t>Zapasowe dyski do urządzenia NAS zaoferowanego w pozycji 2</w:t>
            </w:r>
            <w:r>
              <w:rPr>
                <w:rFonts w:ascii="Calibri" w:hAnsi="Calibri" w:cs="Calibri"/>
                <w:bCs/>
                <w:color w:val="000000"/>
                <w:sz w:val="18"/>
                <w:szCs w:val="18"/>
              </w:rPr>
              <w:t xml:space="preserve">- </w:t>
            </w:r>
          </w:p>
          <w:p w14:paraId="2EABAE56"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hAnsi="Calibri" w:cs="Calibri"/>
                <w:bCs/>
                <w:color w:val="000000"/>
                <w:sz w:val="18"/>
                <w:szCs w:val="18"/>
              </w:rPr>
              <w:t>4 sztuki</w:t>
            </w:r>
          </w:p>
        </w:tc>
        <w:tc>
          <w:tcPr>
            <w:tcW w:w="2147" w:type="dxa"/>
            <w:tcBorders>
              <w:top w:val="single" w:sz="4" w:space="0" w:color="auto"/>
              <w:left w:val="single" w:sz="4" w:space="0" w:color="auto"/>
              <w:bottom w:val="single" w:sz="4" w:space="0" w:color="auto"/>
              <w:right w:val="single" w:sz="4" w:space="0" w:color="auto"/>
            </w:tcBorders>
          </w:tcPr>
          <w:p w14:paraId="0B4BE646"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hAnsi="Calibri" w:cs="Calibri"/>
                <w:bCs/>
                <w:color w:val="000000"/>
                <w:sz w:val="18"/>
                <w:szCs w:val="18"/>
              </w:rPr>
              <w:t>Typ dysku</w:t>
            </w:r>
          </w:p>
        </w:tc>
        <w:tc>
          <w:tcPr>
            <w:tcW w:w="2242" w:type="dxa"/>
          </w:tcPr>
          <w:p w14:paraId="79CDB46A"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hAnsi="Calibri" w:cs="Calibri"/>
                <w:bCs/>
                <w:color w:val="000000"/>
                <w:sz w:val="18"/>
                <w:szCs w:val="18"/>
              </w:rPr>
              <w:t>3.5" HDD pojemność minimum 8TB</w:t>
            </w:r>
          </w:p>
        </w:tc>
      </w:tr>
      <w:tr w:rsidR="00774A67" w:rsidRPr="00774A67" w14:paraId="75F46303" w14:textId="77777777" w:rsidTr="00C455BE">
        <w:tc>
          <w:tcPr>
            <w:tcW w:w="2147" w:type="dxa"/>
            <w:vMerge/>
          </w:tcPr>
          <w:p w14:paraId="5FD9197C" w14:textId="77777777" w:rsidR="00774A67" w:rsidRPr="00774A67" w:rsidRDefault="00774A67" w:rsidP="00774A67">
            <w:pPr>
              <w:spacing w:line="276" w:lineRule="auto"/>
              <w:jc w:val="center"/>
              <w:rPr>
                <w:rFonts w:ascii="Calibri" w:eastAsia="Calibri" w:hAnsi="Calibri" w:cs="Calibri"/>
                <w:bCs/>
                <w:sz w:val="18"/>
                <w:szCs w:val="18"/>
              </w:rPr>
            </w:pPr>
          </w:p>
        </w:tc>
        <w:tc>
          <w:tcPr>
            <w:tcW w:w="2147" w:type="dxa"/>
            <w:tcBorders>
              <w:top w:val="single" w:sz="4" w:space="0" w:color="auto"/>
              <w:left w:val="single" w:sz="4" w:space="0" w:color="auto"/>
              <w:bottom w:val="single" w:sz="4" w:space="0" w:color="auto"/>
              <w:right w:val="single" w:sz="4" w:space="0" w:color="auto"/>
            </w:tcBorders>
          </w:tcPr>
          <w:p w14:paraId="26B38E3A"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hAnsi="Calibri" w:cs="Calibri"/>
                <w:bCs/>
                <w:color w:val="000000"/>
                <w:sz w:val="18"/>
                <w:szCs w:val="18"/>
              </w:rPr>
              <w:t>Kompatybilność</w:t>
            </w:r>
          </w:p>
        </w:tc>
        <w:tc>
          <w:tcPr>
            <w:tcW w:w="2242" w:type="dxa"/>
          </w:tcPr>
          <w:p w14:paraId="51641B4A" w14:textId="77777777" w:rsidR="00774A67" w:rsidRPr="00774A67" w:rsidRDefault="00774A67" w:rsidP="00774A67">
            <w:pPr>
              <w:spacing w:line="276" w:lineRule="auto"/>
              <w:jc w:val="center"/>
              <w:rPr>
                <w:rFonts w:ascii="Calibri" w:eastAsia="Calibri" w:hAnsi="Calibri" w:cs="Calibri"/>
                <w:bCs/>
                <w:sz w:val="18"/>
                <w:szCs w:val="18"/>
              </w:rPr>
            </w:pPr>
            <w:r w:rsidRPr="00774A67">
              <w:rPr>
                <w:rFonts w:ascii="Calibri" w:hAnsi="Calibri" w:cs="Calibri"/>
                <w:bCs/>
                <w:color w:val="000000"/>
                <w:sz w:val="18"/>
                <w:szCs w:val="18"/>
              </w:rPr>
              <w:t>Kompatybilność i pełna zgodność z zaoferowanym w pozycji 2 urządzeniem typu NAS</w:t>
            </w:r>
          </w:p>
        </w:tc>
      </w:tr>
    </w:tbl>
    <w:p w14:paraId="2A2723D3" w14:textId="77777777" w:rsidR="00E55715" w:rsidRPr="00CE1C35" w:rsidRDefault="00E55715" w:rsidP="00E55715">
      <w:pPr>
        <w:widowControl/>
        <w:autoSpaceDE/>
        <w:autoSpaceDN/>
        <w:ind w:firstLine="708"/>
        <w:rPr>
          <w:rFonts w:ascii="Calibri" w:hAnsi="Calibri" w:cs="Calibri"/>
          <w:b/>
          <w:iCs/>
          <w:lang w:eastAsia="pl-PL"/>
        </w:rPr>
      </w:pPr>
    </w:p>
    <w:p w14:paraId="3A9620BB" w14:textId="03703144" w:rsidR="00E55715" w:rsidRDefault="00E55715" w:rsidP="00E55715">
      <w:pPr>
        <w:widowControl/>
        <w:autoSpaceDE/>
        <w:autoSpaceDN/>
        <w:ind w:firstLine="708"/>
        <w:rPr>
          <w:rFonts w:ascii="Calibri" w:hAnsi="Calibri" w:cs="Calibri"/>
          <w:b/>
          <w:iCs/>
          <w:lang w:eastAsia="pl-PL"/>
        </w:rPr>
      </w:pPr>
    </w:p>
    <w:p w14:paraId="021EC317" w14:textId="036B64FF" w:rsidR="00774A67" w:rsidRDefault="00774A67" w:rsidP="00E55715">
      <w:pPr>
        <w:widowControl/>
        <w:autoSpaceDE/>
        <w:autoSpaceDN/>
        <w:ind w:firstLine="708"/>
        <w:rPr>
          <w:rFonts w:ascii="Calibri" w:hAnsi="Calibri" w:cs="Calibri"/>
          <w:b/>
          <w:iCs/>
          <w:lang w:eastAsia="pl-PL"/>
        </w:rPr>
      </w:pPr>
    </w:p>
    <w:p w14:paraId="4A0E4754" w14:textId="11839AC3" w:rsidR="00774A67" w:rsidRDefault="00774A67" w:rsidP="00E55715">
      <w:pPr>
        <w:widowControl/>
        <w:autoSpaceDE/>
        <w:autoSpaceDN/>
        <w:ind w:firstLine="708"/>
        <w:rPr>
          <w:rFonts w:ascii="Calibri" w:hAnsi="Calibri" w:cs="Calibri"/>
          <w:b/>
          <w:iCs/>
          <w:lang w:eastAsia="pl-PL"/>
        </w:rPr>
      </w:pPr>
    </w:p>
    <w:p w14:paraId="00D4ED01" w14:textId="7FB5D573" w:rsidR="00774A67" w:rsidRDefault="00774A67" w:rsidP="00E55715">
      <w:pPr>
        <w:widowControl/>
        <w:autoSpaceDE/>
        <w:autoSpaceDN/>
        <w:ind w:firstLine="708"/>
        <w:rPr>
          <w:rFonts w:ascii="Calibri" w:hAnsi="Calibri" w:cs="Calibri"/>
          <w:b/>
          <w:iCs/>
          <w:lang w:eastAsia="pl-PL"/>
        </w:rPr>
      </w:pPr>
    </w:p>
    <w:p w14:paraId="7DCAA79E" w14:textId="0B3793A9" w:rsidR="00774A67" w:rsidRDefault="00774A67" w:rsidP="00E55715">
      <w:pPr>
        <w:widowControl/>
        <w:autoSpaceDE/>
        <w:autoSpaceDN/>
        <w:ind w:firstLine="708"/>
        <w:rPr>
          <w:rFonts w:ascii="Calibri" w:hAnsi="Calibri" w:cs="Calibri"/>
          <w:b/>
          <w:iCs/>
          <w:lang w:eastAsia="pl-PL"/>
        </w:rPr>
      </w:pPr>
    </w:p>
    <w:p w14:paraId="6E287AFB" w14:textId="317BF0AE" w:rsidR="00774A67" w:rsidRDefault="00774A67" w:rsidP="00E55715">
      <w:pPr>
        <w:widowControl/>
        <w:autoSpaceDE/>
        <w:autoSpaceDN/>
        <w:ind w:firstLine="708"/>
        <w:rPr>
          <w:rFonts w:ascii="Calibri" w:hAnsi="Calibri" w:cs="Calibri"/>
          <w:b/>
          <w:iCs/>
          <w:lang w:eastAsia="pl-PL"/>
        </w:rPr>
      </w:pPr>
    </w:p>
    <w:p w14:paraId="7ACD109C" w14:textId="78C3B5ED" w:rsidR="00774A67" w:rsidRDefault="00774A67" w:rsidP="00E55715">
      <w:pPr>
        <w:widowControl/>
        <w:autoSpaceDE/>
        <w:autoSpaceDN/>
        <w:ind w:firstLine="708"/>
        <w:rPr>
          <w:rFonts w:ascii="Calibri" w:hAnsi="Calibri" w:cs="Calibri"/>
          <w:b/>
          <w:iCs/>
          <w:lang w:eastAsia="pl-PL"/>
        </w:rPr>
      </w:pPr>
    </w:p>
    <w:p w14:paraId="07273592" w14:textId="5BFF13B5" w:rsidR="00774A67" w:rsidRDefault="00774A67" w:rsidP="00E55715">
      <w:pPr>
        <w:widowControl/>
        <w:autoSpaceDE/>
        <w:autoSpaceDN/>
        <w:ind w:firstLine="708"/>
        <w:rPr>
          <w:rFonts w:ascii="Calibri" w:hAnsi="Calibri" w:cs="Calibri"/>
          <w:b/>
          <w:iCs/>
          <w:lang w:eastAsia="pl-PL"/>
        </w:rPr>
      </w:pPr>
    </w:p>
    <w:p w14:paraId="63A3FE0A" w14:textId="0851009B" w:rsidR="00774A67" w:rsidRDefault="00774A67" w:rsidP="00E55715">
      <w:pPr>
        <w:widowControl/>
        <w:autoSpaceDE/>
        <w:autoSpaceDN/>
        <w:ind w:firstLine="708"/>
        <w:rPr>
          <w:rFonts w:ascii="Calibri" w:hAnsi="Calibri" w:cs="Calibri"/>
          <w:b/>
          <w:iCs/>
          <w:lang w:eastAsia="pl-PL"/>
        </w:rPr>
      </w:pPr>
    </w:p>
    <w:p w14:paraId="2690E984" w14:textId="21A07965" w:rsidR="00774A67" w:rsidRDefault="00774A67" w:rsidP="00E55715">
      <w:pPr>
        <w:widowControl/>
        <w:autoSpaceDE/>
        <w:autoSpaceDN/>
        <w:ind w:firstLine="708"/>
        <w:rPr>
          <w:rFonts w:ascii="Calibri" w:hAnsi="Calibri" w:cs="Calibri"/>
          <w:b/>
          <w:iCs/>
          <w:lang w:eastAsia="pl-PL"/>
        </w:rPr>
      </w:pPr>
    </w:p>
    <w:p w14:paraId="245DE53F" w14:textId="23C13398" w:rsidR="00774A67" w:rsidRDefault="00774A67" w:rsidP="00E55715">
      <w:pPr>
        <w:widowControl/>
        <w:autoSpaceDE/>
        <w:autoSpaceDN/>
        <w:ind w:firstLine="708"/>
        <w:rPr>
          <w:rFonts w:ascii="Calibri" w:hAnsi="Calibri" w:cs="Calibri"/>
          <w:b/>
          <w:iCs/>
          <w:lang w:eastAsia="pl-PL"/>
        </w:rPr>
      </w:pPr>
    </w:p>
    <w:p w14:paraId="45E50CEF" w14:textId="499E16EB" w:rsidR="00774A67" w:rsidRDefault="00774A67" w:rsidP="00E55715">
      <w:pPr>
        <w:widowControl/>
        <w:autoSpaceDE/>
        <w:autoSpaceDN/>
        <w:ind w:firstLine="708"/>
        <w:rPr>
          <w:rFonts w:ascii="Calibri" w:hAnsi="Calibri" w:cs="Calibri"/>
          <w:b/>
          <w:iCs/>
          <w:lang w:eastAsia="pl-PL"/>
        </w:rPr>
      </w:pPr>
    </w:p>
    <w:p w14:paraId="50E1FF53" w14:textId="77777777" w:rsidR="00774A67" w:rsidRPr="00CE1C35" w:rsidRDefault="00774A67" w:rsidP="00E55715">
      <w:pPr>
        <w:widowControl/>
        <w:autoSpaceDE/>
        <w:autoSpaceDN/>
        <w:ind w:firstLine="708"/>
        <w:rPr>
          <w:rFonts w:ascii="Calibri" w:hAnsi="Calibri" w:cs="Calibri"/>
          <w:b/>
          <w:iCs/>
          <w:lang w:eastAsia="pl-PL"/>
        </w:rPr>
      </w:pPr>
    </w:p>
    <w:p w14:paraId="2C727FED" w14:textId="77777777" w:rsidR="00E55715" w:rsidRPr="00CE1C35" w:rsidRDefault="00E55715" w:rsidP="00E55715">
      <w:pPr>
        <w:widowControl/>
        <w:autoSpaceDE/>
        <w:autoSpaceDN/>
        <w:ind w:firstLine="708"/>
        <w:rPr>
          <w:rFonts w:ascii="Calibri" w:hAnsi="Calibri" w:cs="Calibri"/>
          <w:b/>
          <w:iCs/>
          <w:lang w:eastAsia="pl-PL"/>
        </w:rPr>
      </w:pPr>
    </w:p>
    <w:p w14:paraId="3FA26058" w14:textId="77777777" w:rsidR="00E55715" w:rsidRPr="00CE1C35" w:rsidRDefault="00E55715" w:rsidP="00E55715">
      <w:pPr>
        <w:widowControl/>
        <w:autoSpaceDE/>
        <w:autoSpaceDN/>
        <w:spacing w:after="200"/>
        <w:jc w:val="right"/>
        <w:rPr>
          <w:rFonts w:ascii="Calibri" w:hAnsi="Calibri" w:cs="Calibri"/>
          <w:b/>
          <w:bCs/>
          <w:lang w:eastAsia="pl-PL"/>
        </w:rPr>
      </w:pPr>
    </w:p>
    <w:p w14:paraId="6EDC8F6E" w14:textId="3B1DCE9C" w:rsidR="00F762F2" w:rsidRDefault="00E55715" w:rsidP="00C455BE">
      <w:pPr>
        <w:widowControl/>
        <w:autoSpaceDE/>
        <w:autoSpaceDN/>
        <w:spacing w:line="276" w:lineRule="auto"/>
        <w:rPr>
          <w:rFonts w:asciiTheme="minorHAnsi" w:hAnsiTheme="minorHAnsi" w:cstheme="minorHAnsi"/>
          <w:b/>
        </w:rPr>
      </w:pPr>
      <w:r w:rsidRPr="00CE1C35">
        <w:rPr>
          <w:rFonts w:ascii="Calibri" w:hAnsi="Calibri" w:cs="Calibri"/>
          <w:i/>
          <w:iCs/>
          <w:lang w:eastAsia="pl-PL"/>
        </w:rPr>
        <w:t xml:space="preserve"> </w:t>
      </w:r>
    </w:p>
    <w:p w14:paraId="5FCE66F0" w14:textId="77777777" w:rsidR="00E55715" w:rsidRPr="00CE1C35" w:rsidRDefault="00E55715" w:rsidP="00E55715">
      <w:pPr>
        <w:widowControl/>
        <w:autoSpaceDE/>
        <w:autoSpaceDN/>
        <w:jc w:val="both"/>
        <w:rPr>
          <w:rFonts w:ascii="Calibri" w:hAnsi="Calibri" w:cs="Calibri"/>
          <w:b/>
          <w:bCs/>
          <w:lang w:eastAsia="pl-PL"/>
        </w:rPr>
        <w:sectPr w:rsidR="00E55715" w:rsidRPr="00CE1C35" w:rsidSect="00C455BE">
          <w:footerReference w:type="default" r:id="rId21"/>
          <w:footnotePr>
            <w:pos w:val="beneathText"/>
            <w:numRestart w:val="eachPage"/>
          </w:footnotePr>
          <w:endnotePr>
            <w:numFmt w:val="decimal"/>
          </w:endnotePr>
          <w:pgSz w:w="11905" w:h="16837"/>
          <w:pgMar w:top="709" w:right="1843" w:bottom="1417" w:left="1417" w:header="708" w:footer="956" w:gutter="0"/>
          <w:cols w:space="708"/>
          <w:docGrid w:linePitch="360"/>
        </w:sectPr>
      </w:pPr>
    </w:p>
    <w:p w14:paraId="4F522B87" w14:textId="77777777" w:rsidR="00E55715" w:rsidRDefault="00E55715" w:rsidP="00E55715">
      <w:pPr>
        <w:widowControl/>
        <w:autoSpaceDE/>
        <w:ind w:firstLine="708"/>
        <w:jc w:val="right"/>
        <w:rPr>
          <w:rFonts w:ascii="Calibri" w:hAnsi="Calibri" w:cs="Calibri"/>
          <w:b/>
          <w:iCs/>
          <w:lang w:eastAsia="pl-PL"/>
        </w:rPr>
      </w:pPr>
      <w:r>
        <w:rPr>
          <w:rFonts w:ascii="Calibri" w:hAnsi="Calibri" w:cs="Calibri"/>
          <w:b/>
          <w:iCs/>
          <w:lang w:eastAsia="pl-PL"/>
        </w:rPr>
        <w:lastRenderedPageBreak/>
        <w:t>Załącznik nr 4 do umowy</w:t>
      </w:r>
    </w:p>
    <w:p w14:paraId="1E5CBD2D" w14:textId="77777777" w:rsidR="00E55715" w:rsidRDefault="00E55715" w:rsidP="00E55715">
      <w:pPr>
        <w:widowControl/>
        <w:autoSpaceDE/>
        <w:ind w:firstLine="708"/>
        <w:jc w:val="right"/>
        <w:rPr>
          <w:rFonts w:ascii="Calibri" w:hAnsi="Calibri" w:cs="Calibri"/>
          <w:b/>
          <w:lang w:eastAsia="pl-PL"/>
        </w:rPr>
      </w:pPr>
    </w:p>
    <w:p w14:paraId="66D226BC" w14:textId="77777777" w:rsidR="00E55715" w:rsidRDefault="00E55715" w:rsidP="00E55715">
      <w:pPr>
        <w:keepNext/>
        <w:widowControl/>
        <w:autoSpaceDE/>
        <w:spacing w:line="276" w:lineRule="auto"/>
        <w:jc w:val="center"/>
        <w:outlineLvl w:val="0"/>
        <w:rPr>
          <w:rFonts w:ascii="Calibri" w:hAnsi="Calibri" w:cs="Calibri"/>
          <w:lang w:eastAsia="pl-PL"/>
        </w:rPr>
      </w:pPr>
      <w:r>
        <w:rPr>
          <w:rFonts w:ascii="Calibri" w:hAnsi="Calibri" w:cs="Calibri"/>
          <w:lang w:eastAsia="pl-PL"/>
        </w:rPr>
        <w:t>PROTOKÓŁ ODBIORU ILOŚCIOWEGO</w:t>
      </w:r>
    </w:p>
    <w:p w14:paraId="2724EDC3" w14:textId="77777777" w:rsidR="00E55715" w:rsidRDefault="00E55715" w:rsidP="00E55715">
      <w:pPr>
        <w:widowControl/>
        <w:autoSpaceDE/>
        <w:rPr>
          <w:rFonts w:ascii="Calibri" w:hAnsi="Calibri" w:cs="Calibri"/>
          <w:lang w:eastAsia="pl-PL"/>
        </w:rPr>
      </w:pPr>
    </w:p>
    <w:p w14:paraId="4EC22828" w14:textId="17599252" w:rsidR="00E55715" w:rsidRDefault="00E55715" w:rsidP="00E55715">
      <w:pPr>
        <w:keepNext/>
        <w:widowControl/>
        <w:autoSpaceDE/>
        <w:spacing w:line="276" w:lineRule="auto"/>
        <w:jc w:val="center"/>
        <w:outlineLvl w:val="0"/>
        <w:rPr>
          <w:rFonts w:ascii="Calibri" w:hAnsi="Calibri" w:cs="Calibri"/>
          <w:b/>
          <w:lang w:eastAsia="pl-PL"/>
        </w:rPr>
      </w:pPr>
      <w:r>
        <w:rPr>
          <w:rFonts w:ascii="Calibri" w:hAnsi="Calibri" w:cs="Calibri"/>
          <w:lang w:eastAsia="pl-PL"/>
        </w:rPr>
        <w:t>Na podstawie umowy nr WA.263.</w:t>
      </w:r>
      <w:r w:rsidR="00636E4B">
        <w:rPr>
          <w:rFonts w:ascii="Calibri" w:hAnsi="Calibri" w:cs="Calibri"/>
          <w:lang w:eastAsia="pl-PL"/>
        </w:rPr>
        <w:t>9</w:t>
      </w:r>
      <w:r>
        <w:rPr>
          <w:rFonts w:ascii="Calibri" w:hAnsi="Calibri" w:cs="Calibri"/>
          <w:lang w:eastAsia="pl-PL"/>
        </w:rPr>
        <w:t>.202</w:t>
      </w:r>
      <w:r w:rsidR="00636E4B">
        <w:rPr>
          <w:rFonts w:ascii="Calibri" w:hAnsi="Calibri" w:cs="Calibri"/>
          <w:lang w:eastAsia="pl-PL"/>
        </w:rPr>
        <w:t>2</w:t>
      </w:r>
      <w:r>
        <w:rPr>
          <w:rFonts w:ascii="Calibri" w:hAnsi="Calibri" w:cs="Calibri"/>
          <w:lang w:eastAsia="pl-PL"/>
        </w:rPr>
        <w:t>.U</w:t>
      </w:r>
      <w:r w:rsidR="00C758FD">
        <w:rPr>
          <w:rFonts w:ascii="Calibri" w:hAnsi="Calibri" w:cs="Calibri"/>
          <w:lang w:eastAsia="pl-PL"/>
        </w:rPr>
        <w:t>.3</w:t>
      </w:r>
      <w:r>
        <w:rPr>
          <w:rFonts w:ascii="Calibri" w:hAnsi="Calibri" w:cs="Calibri"/>
          <w:lang w:eastAsia="pl-PL"/>
        </w:rPr>
        <w:t xml:space="preserve">  zawartej w Warszawie w dniu ……………. roku </w:t>
      </w:r>
    </w:p>
    <w:p w14:paraId="098B69F7" w14:textId="77777777" w:rsidR="00E55715" w:rsidRDefault="00E55715" w:rsidP="00E55715">
      <w:pPr>
        <w:keepNext/>
        <w:widowControl/>
        <w:autoSpaceDE/>
        <w:spacing w:line="276" w:lineRule="auto"/>
        <w:outlineLvl w:val="0"/>
        <w:rPr>
          <w:rFonts w:ascii="Calibri" w:hAnsi="Calibri" w:cs="Calibri"/>
          <w:b/>
          <w:lang w:eastAsia="pl-PL"/>
        </w:rPr>
      </w:pPr>
      <w:r>
        <w:rPr>
          <w:rFonts w:ascii="Calibri" w:hAnsi="Calibri" w:cs="Calibri"/>
          <w:lang w:eastAsia="pl-PL"/>
        </w:rPr>
        <w:t>pomiędzy:</w:t>
      </w:r>
    </w:p>
    <w:p w14:paraId="446CDDA1" w14:textId="77777777" w:rsidR="00E55715" w:rsidRDefault="00E55715" w:rsidP="00E55715">
      <w:pPr>
        <w:widowControl/>
        <w:tabs>
          <w:tab w:val="left" w:pos="5670"/>
        </w:tabs>
        <w:autoSpaceDE/>
        <w:jc w:val="both"/>
        <w:rPr>
          <w:rFonts w:ascii="Calibri" w:hAnsi="Calibri" w:cs="Calibri"/>
          <w:b/>
          <w:bCs/>
          <w:lang w:eastAsia="pl-PL"/>
        </w:rPr>
      </w:pPr>
      <w:r>
        <w:rPr>
          <w:rFonts w:ascii="Calibri" w:hAnsi="Calibri" w:cs="Calibri"/>
          <w:b/>
          <w:lang w:eastAsia="pl-PL"/>
        </w:rPr>
        <w:t>Skarbem Państwa - państwową jednostką budżetową Centrum Projektów Europejskich</w:t>
      </w:r>
      <w:r>
        <w:rPr>
          <w:rFonts w:ascii="Calibri" w:hAnsi="Calibri" w:cs="Calibri"/>
          <w:lang w:eastAsia="pl-PL"/>
        </w:rPr>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Pr>
          <w:rFonts w:ascii="Calibri" w:hAnsi="Calibri" w:cs="Calibri"/>
          <w:b/>
          <w:bCs/>
          <w:lang w:eastAsia="pl-PL"/>
        </w:rPr>
        <w:t xml:space="preserve"> </w:t>
      </w:r>
      <w:r>
        <w:rPr>
          <w:rFonts w:ascii="Calibri" w:hAnsi="Calibri" w:cs="Calibri"/>
          <w:lang w:eastAsia="pl-PL"/>
        </w:rPr>
        <w:t xml:space="preserve">zwanym w dalszej części  </w:t>
      </w:r>
      <w:r>
        <w:rPr>
          <w:rFonts w:ascii="Calibri" w:hAnsi="Calibri" w:cs="Calibri"/>
          <w:b/>
          <w:bCs/>
          <w:lang w:eastAsia="pl-PL"/>
        </w:rPr>
        <w:t>„Zamawiającym”</w:t>
      </w:r>
    </w:p>
    <w:p w14:paraId="1F7F4C79" w14:textId="77777777" w:rsidR="00E55715" w:rsidRDefault="00E55715" w:rsidP="00E55715">
      <w:pPr>
        <w:widowControl/>
        <w:tabs>
          <w:tab w:val="left" w:pos="5670"/>
        </w:tabs>
        <w:autoSpaceDE/>
        <w:jc w:val="both"/>
        <w:rPr>
          <w:rFonts w:ascii="Calibri" w:hAnsi="Calibri" w:cs="Calibri"/>
          <w:b/>
          <w:lang w:eastAsia="pl-PL"/>
        </w:rPr>
      </w:pPr>
      <w:r>
        <w:rPr>
          <w:rFonts w:ascii="Calibri" w:hAnsi="Calibri" w:cs="Calibri"/>
          <w:lang w:eastAsia="pl-PL"/>
        </w:rPr>
        <w:t xml:space="preserve">a </w:t>
      </w:r>
      <w:r>
        <w:rPr>
          <w:rFonts w:ascii="Calibri" w:hAnsi="Calibri" w:cs="Calibri"/>
          <w:b/>
          <w:lang w:eastAsia="pl-PL"/>
        </w:rPr>
        <w:t xml:space="preserve">………………………………….. </w:t>
      </w:r>
      <w:r>
        <w:rPr>
          <w:rFonts w:ascii="Calibri" w:hAnsi="Calibri" w:cs="Calibri"/>
          <w:lang w:eastAsia="pl-PL"/>
        </w:rPr>
        <w:t xml:space="preserve">z siedzibą w ………………. przy ul. …………………, ……………….., ………………., posiadającą numer identyfikacji REGON …………. oraz  NIP …………….., a także wpisaną do Krajowego Rejestru Sądowego pod numerem KRS ……………………..…../wpisaną do Centralnej Ewidencji I Informacji o Działalności Gospodarczej, reprezentowanym przez </w:t>
      </w:r>
      <w:r>
        <w:rPr>
          <w:rFonts w:ascii="Calibri" w:hAnsi="Calibri" w:cs="Calibri"/>
          <w:b/>
          <w:lang w:eastAsia="pl-PL"/>
        </w:rPr>
        <w:t xml:space="preserve">Pana/Panią …………………………… – </w:t>
      </w:r>
      <w:r>
        <w:rPr>
          <w:rFonts w:ascii="Calibri" w:hAnsi="Calibri" w:cs="Calibri"/>
          <w:lang w:eastAsia="pl-PL"/>
        </w:rPr>
        <w:t xml:space="preserve">……………………………. zwanym w dalszej części umowy </w:t>
      </w:r>
      <w:r>
        <w:rPr>
          <w:rFonts w:ascii="Calibri" w:hAnsi="Calibri" w:cs="Calibri"/>
          <w:b/>
          <w:lang w:eastAsia="pl-PL"/>
        </w:rPr>
        <w:t>„Wykonawcą”</w:t>
      </w:r>
    </w:p>
    <w:p w14:paraId="71A56F68" w14:textId="77777777" w:rsidR="00E55715" w:rsidRDefault="00E55715" w:rsidP="00E55715">
      <w:pPr>
        <w:widowControl/>
        <w:tabs>
          <w:tab w:val="left" w:pos="5670"/>
        </w:tabs>
        <w:autoSpaceDE/>
        <w:jc w:val="both"/>
        <w:rPr>
          <w:rFonts w:ascii="Calibri" w:hAnsi="Calibri" w:cs="Calibri"/>
          <w:b/>
          <w:lang w:eastAsia="pl-PL"/>
        </w:rPr>
      </w:pPr>
    </w:p>
    <w:p w14:paraId="72AFE47C" w14:textId="77777777" w:rsidR="00E55715" w:rsidRDefault="00E55715" w:rsidP="00E55715">
      <w:pPr>
        <w:widowControl/>
        <w:tabs>
          <w:tab w:val="left" w:pos="5670"/>
        </w:tabs>
        <w:autoSpaceDE/>
        <w:jc w:val="both"/>
        <w:rPr>
          <w:rFonts w:ascii="Calibri" w:hAnsi="Calibri" w:cs="Calibri"/>
          <w:b/>
          <w:lang w:eastAsia="pl-PL"/>
        </w:rPr>
      </w:pPr>
      <w:r>
        <w:rPr>
          <w:rFonts w:ascii="Calibri" w:hAnsi="Calibri" w:cs="Calibri"/>
          <w:b/>
          <w:lang w:eastAsia="pl-PL"/>
        </w:rPr>
        <w:t>Zamawiający potwierdza odbiór sprzętu w dniu ……………………………….</w:t>
      </w:r>
    </w:p>
    <w:tbl>
      <w:tblPr>
        <w:tblW w:w="9700" w:type="dxa"/>
        <w:tblInd w:w="58" w:type="dxa"/>
        <w:tblCellMar>
          <w:left w:w="70" w:type="dxa"/>
          <w:right w:w="70" w:type="dxa"/>
        </w:tblCellMar>
        <w:tblLook w:val="04A0" w:firstRow="1" w:lastRow="0" w:firstColumn="1" w:lastColumn="0" w:noHBand="0" w:noVBand="1"/>
      </w:tblPr>
      <w:tblGrid>
        <w:gridCol w:w="1896"/>
        <w:gridCol w:w="2506"/>
        <w:gridCol w:w="2878"/>
        <w:gridCol w:w="1194"/>
        <w:gridCol w:w="1080"/>
        <w:gridCol w:w="146"/>
      </w:tblGrid>
      <w:tr w:rsidR="00E55715" w14:paraId="1D63B0DE" w14:textId="77777777" w:rsidTr="001F3D6A">
        <w:trPr>
          <w:gridAfter w:val="1"/>
          <w:trHeight w:val="433"/>
        </w:trPr>
        <w:tc>
          <w:tcPr>
            <w:tcW w:w="1896"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0DD650D" w14:textId="77777777" w:rsidR="00E55715" w:rsidRDefault="00E55715" w:rsidP="00624580">
            <w:pPr>
              <w:widowControl/>
              <w:autoSpaceDE/>
              <w:jc w:val="center"/>
              <w:rPr>
                <w:rFonts w:ascii="Calibri" w:hAnsi="Calibri" w:cs="Calibri"/>
                <w:color w:val="000000"/>
                <w:lang w:val="en-US" w:eastAsia="pl-PL"/>
              </w:rPr>
            </w:pPr>
            <w:proofErr w:type="spellStart"/>
            <w:r>
              <w:rPr>
                <w:rFonts w:ascii="Calibri" w:hAnsi="Calibri" w:cs="Calibri"/>
                <w:color w:val="000000"/>
                <w:lang w:val="en-US" w:eastAsia="pl-PL"/>
              </w:rPr>
              <w:t>Lp</w:t>
            </w:r>
            <w:proofErr w:type="spellEnd"/>
            <w:r>
              <w:rPr>
                <w:rFonts w:ascii="Calibri" w:hAnsi="Calibri" w:cs="Calibri"/>
                <w:color w:val="000000"/>
                <w:lang w:val="en-US" w:eastAsia="pl-PL"/>
              </w:rPr>
              <w:t>.</w:t>
            </w:r>
          </w:p>
        </w:tc>
        <w:tc>
          <w:tcPr>
            <w:tcW w:w="2506"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87A953E" w14:textId="77777777" w:rsidR="00E55715" w:rsidRDefault="00E55715" w:rsidP="00624580">
            <w:pPr>
              <w:widowControl/>
              <w:autoSpaceDE/>
              <w:jc w:val="center"/>
              <w:rPr>
                <w:rFonts w:ascii="Calibri" w:hAnsi="Calibri" w:cs="Calibri"/>
                <w:color w:val="000000"/>
                <w:lang w:val="en-US" w:eastAsia="pl-PL"/>
              </w:rPr>
            </w:pPr>
            <w:proofErr w:type="spellStart"/>
            <w:r>
              <w:rPr>
                <w:rFonts w:ascii="Calibri" w:hAnsi="Calibri" w:cs="Calibri"/>
                <w:color w:val="000000"/>
                <w:lang w:val="en-US" w:eastAsia="pl-PL"/>
              </w:rPr>
              <w:t>Przedmiot</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zamówienia</w:t>
            </w:r>
            <w:proofErr w:type="spellEnd"/>
          </w:p>
        </w:tc>
        <w:tc>
          <w:tcPr>
            <w:tcW w:w="287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1BC261F" w14:textId="77777777" w:rsidR="00E55715" w:rsidRPr="00276475" w:rsidRDefault="00E55715" w:rsidP="00624580">
            <w:pPr>
              <w:widowControl/>
              <w:autoSpaceDE/>
              <w:jc w:val="center"/>
              <w:rPr>
                <w:rFonts w:ascii="Calibri" w:hAnsi="Calibri" w:cs="Calibri"/>
                <w:color w:val="000000"/>
                <w:lang w:eastAsia="pl-PL"/>
              </w:rPr>
            </w:pPr>
            <w:r w:rsidRPr="00276475">
              <w:rPr>
                <w:rFonts w:ascii="Calibri" w:hAnsi="Calibri" w:cs="Calibri"/>
                <w:color w:val="000000"/>
                <w:lang w:eastAsia="pl-PL"/>
              </w:rPr>
              <w:t>ilość opisana przez Zamawiającego w OPZ</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A0F2863" w14:textId="77777777" w:rsidR="00E55715" w:rsidRDefault="00E55715" w:rsidP="00624580">
            <w:pPr>
              <w:widowControl/>
              <w:autoSpaceDE/>
              <w:jc w:val="center"/>
              <w:rPr>
                <w:rFonts w:ascii="Calibri" w:hAnsi="Calibri" w:cs="Calibri"/>
                <w:color w:val="000000"/>
                <w:lang w:val="en-US" w:eastAsia="pl-PL"/>
              </w:rPr>
            </w:pPr>
            <w:proofErr w:type="spellStart"/>
            <w:r>
              <w:rPr>
                <w:rFonts w:ascii="Calibri" w:hAnsi="Calibri" w:cs="Calibri"/>
                <w:color w:val="000000"/>
                <w:lang w:val="en-US" w:eastAsia="pl-PL"/>
              </w:rPr>
              <w:t>otrzymano</w:t>
            </w:r>
            <w:proofErr w:type="spellEnd"/>
          </w:p>
        </w:tc>
        <w:tc>
          <w:tcPr>
            <w:tcW w:w="108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28D2F7E" w14:textId="77777777" w:rsidR="00E55715" w:rsidRDefault="00E55715" w:rsidP="00624580">
            <w:pPr>
              <w:widowControl/>
              <w:autoSpaceDE/>
              <w:jc w:val="center"/>
              <w:rPr>
                <w:rFonts w:ascii="Calibri" w:hAnsi="Calibri" w:cs="Calibri"/>
                <w:color w:val="000000"/>
                <w:lang w:val="en-US" w:eastAsia="pl-PL"/>
              </w:rPr>
            </w:pPr>
            <w:proofErr w:type="spellStart"/>
            <w:r>
              <w:rPr>
                <w:rFonts w:ascii="Calibri" w:hAnsi="Calibri" w:cs="Calibri"/>
                <w:color w:val="000000"/>
                <w:lang w:val="en-US" w:eastAsia="pl-PL"/>
              </w:rPr>
              <w:t>Uwagi</w:t>
            </w:r>
            <w:proofErr w:type="spellEnd"/>
          </w:p>
        </w:tc>
      </w:tr>
      <w:tr w:rsidR="00E55715" w14:paraId="78A03C97" w14:textId="77777777" w:rsidTr="00624580">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85020D" w14:textId="77777777" w:rsidR="00E55715" w:rsidRDefault="00E55715" w:rsidP="00624580">
            <w:pPr>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C788D" w14:textId="77777777" w:rsidR="00E55715" w:rsidRDefault="00E55715" w:rsidP="00624580">
            <w:pPr>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998C2A" w14:textId="77777777" w:rsidR="00E55715" w:rsidRDefault="00E55715" w:rsidP="00624580">
            <w:pPr>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32A62" w14:textId="77777777" w:rsidR="00E55715" w:rsidRDefault="00E55715" w:rsidP="00624580">
            <w:pPr>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9DC6A5" w14:textId="77777777" w:rsidR="00E55715" w:rsidRDefault="00E55715" w:rsidP="00624580">
            <w:pPr>
              <w:rPr>
                <w:rFonts w:ascii="Calibri" w:hAnsi="Calibri" w:cs="Calibri"/>
                <w:color w:val="000000"/>
                <w:lang w:val="en-US" w:eastAsia="pl-PL"/>
              </w:rPr>
            </w:pPr>
          </w:p>
        </w:tc>
        <w:tc>
          <w:tcPr>
            <w:tcW w:w="0" w:type="auto"/>
            <w:vAlign w:val="center"/>
            <w:hideMark/>
          </w:tcPr>
          <w:p w14:paraId="36DA8800" w14:textId="77777777" w:rsidR="00E55715" w:rsidRDefault="00E55715" w:rsidP="00624580">
            <w:pPr>
              <w:rPr>
                <w:rFonts w:ascii="Calibri" w:hAnsi="Calibri" w:cs="Calibri"/>
                <w:color w:val="000000"/>
                <w:lang w:val="en-US" w:eastAsia="pl-PL"/>
              </w:rPr>
            </w:pPr>
          </w:p>
        </w:tc>
      </w:tr>
      <w:tr w:rsidR="00E55715" w14:paraId="079DA46E" w14:textId="77777777" w:rsidTr="00624580">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416FD5" w14:textId="77777777" w:rsidR="00E55715" w:rsidRDefault="00E55715" w:rsidP="00624580">
            <w:pPr>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6C0557" w14:textId="77777777" w:rsidR="00E55715" w:rsidRDefault="00E55715" w:rsidP="00624580">
            <w:pPr>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58E9B" w14:textId="77777777" w:rsidR="00E55715" w:rsidRDefault="00E55715" w:rsidP="00624580">
            <w:pPr>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CAC66" w14:textId="77777777" w:rsidR="00E55715" w:rsidRDefault="00E55715" w:rsidP="00624580">
            <w:pPr>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E8199" w14:textId="77777777" w:rsidR="00E55715" w:rsidRDefault="00E55715" w:rsidP="00624580">
            <w:pPr>
              <w:rPr>
                <w:rFonts w:ascii="Calibri" w:hAnsi="Calibri" w:cs="Calibri"/>
                <w:color w:val="000000"/>
                <w:lang w:val="en-US" w:eastAsia="pl-PL"/>
              </w:rPr>
            </w:pPr>
          </w:p>
        </w:tc>
        <w:tc>
          <w:tcPr>
            <w:tcW w:w="0" w:type="auto"/>
            <w:vAlign w:val="center"/>
            <w:hideMark/>
          </w:tcPr>
          <w:p w14:paraId="09FE9B6F" w14:textId="77777777" w:rsidR="00E55715" w:rsidRDefault="00E55715" w:rsidP="00624580">
            <w:pPr>
              <w:rPr>
                <w:rFonts w:asciiTheme="minorHAnsi" w:eastAsiaTheme="minorHAnsi" w:hAnsiTheme="minorHAnsi" w:cstheme="minorBidi"/>
                <w:sz w:val="20"/>
                <w:szCs w:val="20"/>
                <w:lang w:eastAsia="pl-PL"/>
              </w:rPr>
            </w:pPr>
          </w:p>
        </w:tc>
      </w:tr>
      <w:tr w:rsidR="00E55715" w14:paraId="1492AFDB" w14:textId="77777777" w:rsidTr="001F3D6A">
        <w:trPr>
          <w:trHeight w:val="315"/>
        </w:trPr>
        <w:tc>
          <w:tcPr>
            <w:tcW w:w="1896" w:type="dxa"/>
            <w:tcBorders>
              <w:top w:val="nil"/>
              <w:left w:val="single" w:sz="4" w:space="0" w:color="auto"/>
              <w:bottom w:val="single" w:sz="4" w:space="0" w:color="auto"/>
              <w:right w:val="single" w:sz="4" w:space="0" w:color="auto"/>
            </w:tcBorders>
            <w:vAlign w:val="center"/>
            <w:hideMark/>
          </w:tcPr>
          <w:p w14:paraId="45B9BECB" w14:textId="77777777" w:rsidR="00E55715" w:rsidRDefault="00E55715" w:rsidP="00624580">
            <w:pPr>
              <w:widowControl/>
              <w:autoSpaceDE/>
              <w:rPr>
                <w:rFonts w:ascii="Calibri" w:hAnsi="Calibri" w:cs="Calibri"/>
                <w:color w:val="000000"/>
                <w:lang w:val="en-US" w:eastAsia="pl-PL"/>
              </w:rPr>
            </w:pPr>
            <w:r>
              <w:rPr>
                <w:rFonts w:ascii="Calibri" w:hAnsi="Calibri" w:cs="Calibri"/>
                <w:color w:val="000000"/>
                <w:lang w:val="en-US" w:eastAsia="pl-PL"/>
              </w:rPr>
              <w:t>1</w:t>
            </w:r>
          </w:p>
        </w:tc>
        <w:tc>
          <w:tcPr>
            <w:tcW w:w="2506" w:type="dxa"/>
            <w:tcBorders>
              <w:top w:val="nil"/>
              <w:left w:val="nil"/>
              <w:bottom w:val="single" w:sz="4" w:space="0" w:color="auto"/>
              <w:right w:val="single" w:sz="4" w:space="0" w:color="auto"/>
            </w:tcBorders>
            <w:vAlign w:val="bottom"/>
            <w:hideMark/>
          </w:tcPr>
          <w:p w14:paraId="01D93962" w14:textId="77777777" w:rsidR="00E55715" w:rsidRDefault="00E55715" w:rsidP="00624580">
            <w:pPr>
              <w:rPr>
                <w:rFonts w:ascii="Calibri" w:hAnsi="Calibri" w:cs="Calibri"/>
                <w:color w:val="000000"/>
                <w:lang w:val="en-US" w:eastAsia="pl-PL"/>
              </w:rPr>
            </w:pPr>
          </w:p>
        </w:tc>
        <w:tc>
          <w:tcPr>
            <w:tcW w:w="2878" w:type="dxa"/>
            <w:tcBorders>
              <w:top w:val="nil"/>
              <w:left w:val="single" w:sz="4" w:space="0" w:color="auto"/>
              <w:bottom w:val="single" w:sz="4" w:space="0" w:color="auto"/>
              <w:right w:val="single" w:sz="4" w:space="0" w:color="auto"/>
            </w:tcBorders>
            <w:noWrap/>
            <w:vAlign w:val="center"/>
            <w:hideMark/>
          </w:tcPr>
          <w:p w14:paraId="057B0A98" w14:textId="77777777" w:rsidR="00E55715" w:rsidRDefault="00E55715" w:rsidP="00624580">
            <w:pPr>
              <w:rPr>
                <w:rFonts w:asciiTheme="minorHAnsi" w:eastAsiaTheme="minorHAnsi" w:hAnsiTheme="minorHAnsi" w:cstheme="minorBidi"/>
                <w:sz w:val="20"/>
                <w:szCs w:val="20"/>
                <w:lang w:eastAsia="pl-PL"/>
              </w:rPr>
            </w:pPr>
          </w:p>
        </w:tc>
        <w:tc>
          <w:tcPr>
            <w:tcW w:w="1194" w:type="dxa"/>
            <w:tcBorders>
              <w:top w:val="nil"/>
              <w:left w:val="single" w:sz="4" w:space="0" w:color="auto"/>
              <w:bottom w:val="single" w:sz="4" w:space="0" w:color="auto"/>
              <w:right w:val="single" w:sz="4" w:space="0" w:color="auto"/>
            </w:tcBorders>
            <w:noWrap/>
            <w:vAlign w:val="center"/>
            <w:hideMark/>
          </w:tcPr>
          <w:p w14:paraId="5C522038" w14:textId="77777777" w:rsidR="00E55715" w:rsidRDefault="00E55715" w:rsidP="00624580">
            <w:pPr>
              <w:widowControl/>
              <w:autoSpaceDE/>
              <w:jc w:val="center"/>
              <w:rPr>
                <w:rFonts w:ascii="Calibri" w:hAnsi="Calibri" w:cs="Calibri"/>
                <w:color w:val="000000"/>
                <w:lang w:val="en-US" w:eastAsia="pl-PL"/>
              </w:rPr>
            </w:pPr>
            <w:r>
              <w:rPr>
                <w:rFonts w:ascii="Calibri" w:hAnsi="Calibri" w:cs="Calibri"/>
                <w:color w:val="000000"/>
                <w:lang w:val="en-US" w:eastAsia="pl-PL"/>
              </w:rPr>
              <w:t>TAK/NIE</w:t>
            </w:r>
          </w:p>
        </w:tc>
        <w:tc>
          <w:tcPr>
            <w:tcW w:w="1080" w:type="dxa"/>
            <w:tcBorders>
              <w:top w:val="nil"/>
              <w:left w:val="single" w:sz="4" w:space="0" w:color="auto"/>
              <w:bottom w:val="single" w:sz="4" w:space="0" w:color="auto"/>
              <w:right w:val="single" w:sz="4" w:space="0" w:color="auto"/>
            </w:tcBorders>
            <w:noWrap/>
            <w:vAlign w:val="bottom"/>
            <w:hideMark/>
          </w:tcPr>
          <w:p w14:paraId="55AADB40" w14:textId="77777777" w:rsidR="00E55715" w:rsidRDefault="00E55715" w:rsidP="00624580">
            <w:pPr>
              <w:widowControl/>
              <w:autoSpaceDE/>
              <w:jc w:val="center"/>
              <w:rPr>
                <w:rFonts w:ascii="Calibri" w:hAnsi="Calibri" w:cs="Calibri"/>
                <w:color w:val="000000"/>
                <w:lang w:val="en-US" w:eastAsia="pl-PL"/>
              </w:rPr>
            </w:pPr>
            <w:r>
              <w:rPr>
                <w:rFonts w:ascii="Calibri" w:hAnsi="Calibri" w:cs="Calibri"/>
                <w:color w:val="000000"/>
                <w:lang w:val="en-US" w:eastAsia="pl-PL"/>
              </w:rPr>
              <w:t> </w:t>
            </w:r>
          </w:p>
        </w:tc>
        <w:tc>
          <w:tcPr>
            <w:tcW w:w="0" w:type="auto"/>
            <w:vAlign w:val="center"/>
            <w:hideMark/>
          </w:tcPr>
          <w:p w14:paraId="16AA0BC8" w14:textId="77777777" w:rsidR="00E55715" w:rsidRDefault="00E55715" w:rsidP="00624580">
            <w:pPr>
              <w:rPr>
                <w:rFonts w:asciiTheme="minorHAnsi" w:eastAsiaTheme="minorHAnsi" w:hAnsiTheme="minorHAnsi" w:cstheme="minorBidi"/>
                <w:sz w:val="20"/>
                <w:szCs w:val="20"/>
                <w:lang w:eastAsia="pl-PL"/>
              </w:rPr>
            </w:pPr>
          </w:p>
        </w:tc>
      </w:tr>
      <w:tr w:rsidR="00E55715" w14:paraId="48A3435A" w14:textId="77777777" w:rsidTr="001F3D6A">
        <w:trPr>
          <w:trHeight w:val="356"/>
        </w:trPr>
        <w:tc>
          <w:tcPr>
            <w:tcW w:w="1896" w:type="dxa"/>
            <w:tcBorders>
              <w:top w:val="nil"/>
              <w:left w:val="single" w:sz="4" w:space="0" w:color="auto"/>
              <w:bottom w:val="single" w:sz="4" w:space="0" w:color="auto"/>
              <w:right w:val="single" w:sz="4" w:space="0" w:color="auto"/>
            </w:tcBorders>
            <w:vAlign w:val="center"/>
            <w:hideMark/>
          </w:tcPr>
          <w:p w14:paraId="5A7120E0" w14:textId="77777777" w:rsidR="00E55715" w:rsidRDefault="00E55715" w:rsidP="00624580">
            <w:pPr>
              <w:widowControl/>
              <w:autoSpaceDE/>
              <w:rPr>
                <w:rFonts w:ascii="Calibri" w:hAnsi="Calibri" w:cs="Calibri"/>
                <w:color w:val="000000"/>
                <w:lang w:val="en-US" w:eastAsia="pl-PL"/>
              </w:rPr>
            </w:pPr>
            <w:r>
              <w:rPr>
                <w:rFonts w:ascii="Calibri" w:hAnsi="Calibri" w:cs="Calibri"/>
                <w:color w:val="000000"/>
                <w:lang w:val="en-US" w:eastAsia="pl-PL"/>
              </w:rPr>
              <w:t>2</w:t>
            </w:r>
          </w:p>
        </w:tc>
        <w:tc>
          <w:tcPr>
            <w:tcW w:w="2506" w:type="dxa"/>
            <w:tcBorders>
              <w:top w:val="nil"/>
              <w:left w:val="nil"/>
              <w:bottom w:val="single" w:sz="4" w:space="0" w:color="auto"/>
              <w:right w:val="single" w:sz="4" w:space="0" w:color="auto"/>
            </w:tcBorders>
            <w:vAlign w:val="bottom"/>
            <w:hideMark/>
          </w:tcPr>
          <w:p w14:paraId="410713AE" w14:textId="77777777" w:rsidR="00E55715" w:rsidRDefault="00E55715" w:rsidP="00624580">
            <w:pPr>
              <w:rPr>
                <w:rFonts w:ascii="Calibri" w:hAnsi="Calibri" w:cs="Calibri"/>
                <w:color w:val="000000"/>
                <w:lang w:val="en-US" w:eastAsia="pl-PL"/>
              </w:rPr>
            </w:pPr>
          </w:p>
        </w:tc>
        <w:tc>
          <w:tcPr>
            <w:tcW w:w="2878" w:type="dxa"/>
            <w:tcBorders>
              <w:top w:val="nil"/>
              <w:left w:val="single" w:sz="4" w:space="0" w:color="auto"/>
              <w:bottom w:val="single" w:sz="4" w:space="0" w:color="auto"/>
              <w:right w:val="single" w:sz="4" w:space="0" w:color="auto"/>
            </w:tcBorders>
            <w:vAlign w:val="center"/>
            <w:hideMark/>
          </w:tcPr>
          <w:p w14:paraId="478AE00A" w14:textId="77777777" w:rsidR="00E55715" w:rsidRDefault="00E55715" w:rsidP="00624580">
            <w:pPr>
              <w:rPr>
                <w:rFonts w:asciiTheme="minorHAnsi" w:eastAsiaTheme="minorHAnsi" w:hAnsiTheme="minorHAnsi" w:cstheme="minorBidi"/>
                <w:sz w:val="20"/>
                <w:szCs w:val="20"/>
                <w:lang w:eastAsia="pl-PL"/>
              </w:rPr>
            </w:pPr>
          </w:p>
        </w:tc>
        <w:tc>
          <w:tcPr>
            <w:tcW w:w="1194" w:type="dxa"/>
            <w:tcBorders>
              <w:top w:val="nil"/>
              <w:left w:val="single" w:sz="4" w:space="0" w:color="auto"/>
              <w:bottom w:val="single" w:sz="4" w:space="0" w:color="auto"/>
              <w:right w:val="single" w:sz="4" w:space="0" w:color="auto"/>
            </w:tcBorders>
            <w:vAlign w:val="center"/>
            <w:hideMark/>
          </w:tcPr>
          <w:p w14:paraId="35C1B3B4" w14:textId="77777777" w:rsidR="00E55715" w:rsidRDefault="00E55715" w:rsidP="00624580">
            <w:pPr>
              <w:widowControl/>
              <w:autoSpaceDE/>
              <w:jc w:val="center"/>
              <w:rPr>
                <w:rFonts w:ascii="Calibri" w:hAnsi="Calibri" w:cs="Calibri"/>
                <w:color w:val="000000"/>
                <w:lang w:val="en-US" w:eastAsia="pl-PL"/>
              </w:rPr>
            </w:pPr>
            <w:r>
              <w:rPr>
                <w:rFonts w:ascii="Calibri" w:hAnsi="Calibri" w:cs="Calibri"/>
                <w:color w:val="000000"/>
                <w:lang w:val="en-US" w:eastAsia="pl-PL"/>
              </w:rPr>
              <w:t>TAK/NIE</w:t>
            </w:r>
          </w:p>
        </w:tc>
        <w:tc>
          <w:tcPr>
            <w:tcW w:w="1080" w:type="dxa"/>
            <w:tcBorders>
              <w:top w:val="nil"/>
              <w:left w:val="single" w:sz="4" w:space="0" w:color="auto"/>
              <w:bottom w:val="single" w:sz="4" w:space="0" w:color="auto"/>
              <w:right w:val="single" w:sz="4" w:space="0" w:color="auto"/>
            </w:tcBorders>
            <w:vAlign w:val="center"/>
            <w:hideMark/>
          </w:tcPr>
          <w:p w14:paraId="6317D296" w14:textId="77777777" w:rsidR="00E55715" w:rsidRDefault="00E55715" w:rsidP="00624580">
            <w:pPr>
              <w:rPr>
                <w:rFonts w:ascii="Calibri" w:hAnsi="Calibri" w:cs="Calibri"/>
                <w:color w:val="000000"/>
                <w:lang w:val="en-US" w:eastAsia="pl-PL"/>
              </w:rPr>
            </w:pPr>
          </w:p>
        </w:tc>
        <w:tc>
          <w:tcPr>
            <w:tcW w:w="0" w:type="auto"/>
            <w:vAlign w:val="center"/>
            <w:hideMark/>
          </w:tcPr>
          <w:p w14:paraId="23F6A84C" w14:textId="77777777" w:rsidR="00E55715" w:rsidRDefault="00E55715" w:rsidP="00624580">
            <w:pPr>
              <w:rPr>
                <w:rFonts w:asciiTheme="minorHAnsi" w:eastAsiaTheme="minorHAnsi" w:hAnsiTheme="minorHAnsi" w:cstheme="minorBidi"/>
                <w:sz w:val="20"/>
                <w:szCs w:val="20"/>
                <w:lang w:eastAsia="pl-PL"/>
              </w:rPr>
            </w:pPr>
          </w:p>
        </w:tc>
      </w:tr>
      <w:tr w:rsidR="00E55715" w14:paraId="208C7312" w14:textId="77777777" w:rsidTr="001F3D6A">
        <w:trPr>
          <w:trHeight w:val="403"/>
        </w:trPr>
        <w:tc>
          <w:tcPr>
            <w:tcW w:w="1896" w:type="dxa"/>
            <w:tcBorders>
              <w:top w:val="single" w:sz="4" w:space="0" w:color="auto"/>
              <w:left w:val="single" w:sz="4" w:space="0" w:color="auto"/>
              <w:bottom w:val="single" w:sz="4" w:space="0" w:color="auto"/>
              <w:right w:val="single" w:sz="4" w:space="0" w:color="auto"/>
            </w:tcBorders>
            <w:vAlign w:val="center"/>
            <w:hideMark/>
          </w:tcPr>
          <w:p w14:paraId="3A5BA212" w14:textId="77777777" w:rsidR="00E55715" w:rsidRDefault="00E55715" w:rsidP="00624580">
            <w:pPr>
              <w:widowControl/>
              <w:autoSpaceDE/>
              <w:rPr>
                <w:rFonts w:ascii="Calibri" w:hAnsi="Calibri" w:cs="Calibri"/>
                <w:color w:val="000000"/>
                <w:lang w:val="en-US" w:eastAsia="pl-PL"/>
              </w:rPr>
            </w:pPr>
            <w:r>
              <w:rPr>
                <w:rFonts w:ascii="Calibri" w:hAnsi="Calibri" w:cs="Calibri"/>
                <w:color w:val="000000"/>
                <w:lang w:val="en-US" w:eastAsia="pl-PL"/>
              </w:rPr>
              <w:t>3</w:t>
            </w:r>
          </w:p>
        </w:tc>
        <w:tc>
          <w:tcPr>
            <w:tcW w:w="2506" w:type="dxa"/>
            <w:tcBorders>
              <w:top w:val="nil"/>
              <w:left w:val="nil"/>
              <w:bottom w:val="single" w:sz="4" w:space="0" w:color="auto"/>
              <w:right w:val="single" w:sz="4" w:space="0" w:color="auto"/>
            </w:tcBorders>
            <w:vAlign w:val="bottom"/>
            <w:hideMark/>
          </w:tcPr>
          <w:p w14:paraId="6865663A" w14:textId="77777777" w:rsidR="00E55715" w:rsidRDefault="00E55715" w:rsidP="00624580">
            <w:pPr>
              <w:rPr>
                <w:rFonts w:ascii="Calibri" w:hAnsi="Calibri" w:cs="Calibri"/>
                <w:color w:val="000000"/>
                <w:lang w:val="en-US" w:eastAsia="pl-PL"/>
              </w:rPr>
            </w:pPr>
          </w:p>
        </w:tc>
        <w:tc>
          <w:tcPr>
            <w:tcW w:w="2878" w:type="dxa"/>
            <w:tcBorders>
              <w:top w:val="single" w:sz="4" w:space="0" w:color="auto"/>
              <w:left w:val="single" w:sz="4" w:space="0" w:color="auto"/>
              <w:bottom w:val="single" w:sz="4" w:space="0" w:color="auto"/>
              <w:right w:val="single" w:sz="4" w:space="0" w:color="auto"/>
            </w:tcBorders>
            <w:noWrap/>
            <w:vAlign w:val="center"/>
            <w:hideMark/>
          </w:tcPr>
          <w:p w14:paraId="150FA92C" w14:textId="77777777" w:rsidR="00E55715" w:rsidRDefault="00E55715" w:rsidP="00624580">
            <w:pPr>
              <w:rPr>
                <w:rFonts w:asciiTheme="minorHAnsi" w:eastAsiaTheme="minorHAnsi" w:hAnsiTheme="minorHAnsi" w:cstheme="minorBidi"/>
                <w:sz w:val="20"/>
                <w:szCs w:val="20"/>
                <w:lang w:eastAsia="pl-PL"/>
              </w:rPr>
            </w:pPr>
          </w:p>
        </w:tc>
        <w:tc>
          <w:tcPr>
            <w:tcW w:w="1194" w:type="dxa"/>
            <w:tcBorders>
              <w:top w:val="single" w:sz="4" w:space="0" w:color="auto"/>
              <w:left w:val="single" w:sz="4" w:space="0" w:color="auto"/>
              <w:bottom w:val="single" w:sz="4" w:space="0" w:color="auto"/>
              <w:right w:val="single" w:sz="4" w:space="0" w:color="auto"/>
            </w:tcBorders>
            <w:noWrap/>
            <w:vAlign w:val="center"/>
            <w:hideMark/>
          </w:tcPr>
          <w:p w14:paraId="14D9B841" w14:textId="77777777" w:rsidR="00E55715" w:rsidRDefault="00E55715" w:rsidP="00624580">
            <w:pPr>
              <w:widowControl/>
              <w:autoSpaceDE/>
              <w:jc w:val="center"/>
              <w:rPr>
                <w:rFonts w:ascii="Calibri" w:hAnsi="Calibri" w:cs="Calibri"/>
                <w:color w:val="000000"/>
                <w:lang w:val="en-US" w:eastAsia="pl-PL"/>
              </w:rPr>
            </w:pPr>
            <w:r>
              <w:rPr>
                <w:rFonts w:ascii="Calibri" w:hAnsi="Calibri" w:cs="Calibri"/>
                <w:color w:val="000000"/>
                <w:lang w:val="en-US" w:eastAsia="pl-PL"/>
              </w:rPr>
              <w:t>TAK/NIE</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7F7E6316" w14:textId="77777777" w:rsidR="00E55715" w:rsidRDefault="00E55715" w:rsidP="00624580">
            <w:pPr>
              <w:widowControl/>
              <w:autoSpaceDE/>
              <w:jc w:val="center"/>
              <w:rPr>
                <w:rFonts w:ascii="Calibri" w:hAnsi="Calibri" w:cs="Calibri"/>
                <w:color w:val="000000"/>
                <w:lang w:val="en-US" w:eastAsia="pl-PL"/>
              </w:rPr>
            </w:pPr>
            <w:r>
              <w:rPr>
                <w:rFonts w:ascii="Calibri" w:hAnsi="Calibri" w:cs="Calibri"/>
                <w:color w:val="000000"/>
                <w:lang w:val="en-US" w:eastAsia="pl-PL"/>
              </w:rPr>
              <w:t> </w:t>
            </w:r>
          </w:p>
        </w:tc>
        <w:tc>
          <w:tcPr>
            <w:tcW w:w="0" w:type="auto"/>
            <w:vAlign w:val="center"/>
            <w:hideMark/>
          </w:tcPr>
          <w:p w14:paraId="2EAC3C27" w14:textId="77777777" w:rsidR="00E55715" w:rsidRDefault="00E55715" w:rsidP="00624580">
            <w:pPr>
              <w:rPr>
                <w:rFonts w:asciiTheme="minorHAnsi" w:eastAsiaTheme="minorHAnsi" w:hAnsiTheme="minorHAnsi" w:cstheme="minorBidi"/>
                <w:sz w:val="20"/>
                <w:szCs w:val="20"/>
                <w:lang w:eastAsia="pl-PL"/>
              </w:rPr>
            </w:pPr>
          </w:p>
        </w:tc>
      </w:tr>
      <w:tr w:rsidR="00E55715" w14:paraId="646882CB" w14:textId="77777777" w:rsidTr="001F3D6A">
        <w:trPr>
          <w:trHeight w:val="423"/>
        </w:trPr>
        <w:tc>
          <w:tcPr>
            <w:tcW w:w="1896" w:type="dxa"/>
            <w:tcBorders>
              <w:top w:val="single" w:sz="4" w:space="0" w:color="auto"/>
              <w:left w:val="single" w:sz="4" w:space="0" w:color="auto"/>
              <w:bottom w:val="single" w:sz="4" w:space="0" w:color="auto"/>
              <w:right w:val="single" w:sz="4" w:space="0" w:color="auto"/>
            </w:tcBorders>
            <w:vAlign w:val="center"/>
            <w:hideMark/>
          </w:tcPr>
          <w:p w14:paraId="47273748" w14:textId="77777777" w:rsidR="00E55715" w:rsidRDefault="00E55715" w:rsidP="00624580">
            <w:pPr>
              <w:widowControl/>
              <w:autoSpaceDE/>
              <w:rPr>
                <w:rFonts w:ascii="Calibri" w:hAnsi="Calibri" w:cs="Calibri"/>
                <w:color w:val="000000"/>
                <w:lang w:val="en-US" w:eastAsia="pl-PL"/>
              </w:rPr>
            </w:pPr>
            <w:r>
              <w:rPr>
                <w:rFonts w:ascii="Calibri" w:hAnsi="Calibri" w:cs="Calibri"/>
                <w:color w:val="000000"/>
                <w:lang w:val="en-US" w:eastAsia="pl-PL"/>
              </w:rPr>
              <w:t>4</w:t>
            </w:r>
          </w:p>
        </w:tc>
        <w:tc>
          <w:tcPr>
            <w:tcW w:w="2506" w:type="dxa"/>
            <w:tcBorders>
              <w:top w:val="nil"/>
              <w:left w:val="nil"/>
              <w:bottom w:val="single" w:sz="4" w:space="0" w:color="auto"/>
              <w:right w:val="single" w:sz="4" w:space="0" w:color="auto"/>
            </w:tcBorders>
            <w:vAlign w:val="bottom"/>
            <w:hideMark/>
          </w:tcPr>
          <w:p w14:paraId="46809268" w14:textId="77777777" w:rsidR="00E55715" w:rsidRDefault="00E55715" w:rsidP="00624580">
            <w:pPr>
              <w:rPr>
                <w:rFonts w:ascii="Calibri" w:hAnsi="Calibri" w:cs="Calibri"/>
                <w:color w:val="000000"/>
                <w:lang w:val="en-US" w:eastAsia="pl-PL"/>
              </w:rPr>
            </w:pPr>
          </w:p>
        </w:tc>
        <w:tc>
          <w:tcPr>
            <w:tcW w:w="2878" w:type="dxa"/>
            <w:tcBorders>
              <w:top w:val="single" w:sz="4" w:space="0" w:color="auto"/>
              <w:left w:val="single" w:sz="4" w:space="0" w:color="auto"/>
              <w:bottom w:val="single" w:sz="4" w:space="0" w:color="auto"/>
              <w:right w:val="single" w:sz="4" w:space="0" w:color="auto"/>
            </w:tcBorders>
            <w:vAlign w:val="center"/>
            <w:hideMark/>
          </w:tcPr>
          <w:p w14:paraId="4D7D8409" w14:textId="77777777" w:rsidR="00E55715" w:rsidRDefault="00E55715" w:rsidP="00624580">
            <w:pPr>
              <w:rPr>
                <w:rFonts w:asciiTheme="minorHAnsi" w:eastAsiaTheme="minorHAnsi" w:hAnsiTheme="minorHAnsi" w:cstheme="minorBidi"/>
                <w:sz w:val="20"/>
                <w:szCs w:val="20"/>
                <w:lang w:eastAsia="pl-PL"/>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633F2875" w14:textId="77777777" w:rsidR="00E55715" w:rsidRDefault="00E55715" w:rsidP="00624580">
            <w:pPr>
              <w:widowControl/>
              <w:autoSpaceDE/>
              <w:jc w:val="center"/>
              <w:rPr>
                <w:rFonts w:ascii="Calibri" w:hAnsi="Calibri" w:cs="Calibri"/>
                <w:color w:val="000000"/>
                <w:lang w:val="en-US" w:eastAsia="pl-PL"/>
              </w:rPr>
            </w:pPr>
            <w:r>
              <w:rPr>
                <w:rFonts w:ascii="Calibri" w:hAnsi="Calibri" w:cs="Calibri"/>
                <w:color w:val="000000"/>
                <w:lang w:val="en-US" w:eastAsia="pl-PL"/>
              </w:rPr>
              <w:t>TAK/NIE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8FFEC85" w14:textId="77777777" w:rsidR="00E55715" w:rsidRDefault="00E55715" w:rsidP="00624580">
            <w:pPr>
              <w:rPr>
                <w:rFonts w:ascii="Calibri" w:hAnsi="Calibri" w:cs="Calibri"/>
                <w:color w:val="000000"/>
                <w:lang w:val="en-US" w:eastAsia="pl-PL"/>
              </w:rPr>
            </w:pPr>
          </w:p>
        </w:tc>
        <w:tc>
          <w:tcPr>
            <w:tcW w:w="0" w:type="auto"/>
            <w:vAlign w:val="center"/>
            <w:hideMark/>
          </w:tcPr>
          <w:p w14:paraId="5D215FE4" w14:textId="77777777" w:rsidR="00E55715" w:rsidRDefault="00E55715" w:rsidP="00624580">
            <w:pPr>
              <w:rPr>
                <w:rFonts w:asciiTheme="minorHAnsi" w:eastAsiaTheme="minorHAnsi" w:hAnsiTheme="minorHAnsi" w:cstheme="minorBidi"/>
                <w:sz w:val="20"/>
                <w:szCs w:val="20"/>
                <w:lang w:eastAsia="pl-PL"/>
              </w:rPr>
            </w:pPr>
          </w:p>
        </w:tc>
      </w:tr>
    </w:tbl>
    <w:p w14:paraId="074D8375" w14:textId="77777777" w:rsidR="00E55715" w:rsidRDefault="00E55715" w:rsidP="00E55715">
      <w:pPr>
        <w:widowControl/>
        <w:tabs>
          <w:tab w:val="left" w:pos="0"/>
        </w:tabs>
        <w:autoSpaceDE/>
        <w:jc w:val="both"/>
        <w:rPr>
          <w:rFonts w:ascii="Calibri" w:hAnsi="Calibri" w:cs="Calibri"/>
          <w:lang w:eastAsia="pl-PL"/>
        </w:rPr>
      </w:pPr>
    </w:p>
    <w:p w14:paraId="43B8CF4F" w14:textId="77777777" w:rsidR="00E55715" w:rsidRDefault="00E55715" w:rsidP="00E55715">
      <w:pPr>
        <w:widowControl/>
        <w:tabs>
          <w:tab w:val="left" w:pos="0"/>
        </w:tabs>
        <w:autoSpaceDE/>
        <w:jc w:val="both"/>
        <w:rPr>
          <w:rFonts w:ascii="Calibri" w:hAnsi="Calibri" w:cs="Calibri"/>
          <w:lang w:eastAsia="pl-PL"/>
        </w:rPr>
      </w:pPr>
    </w:p>
    <w:p w14:paraId="23F5DF32" w14:textId="77777777" w:rsidR="00E55715" w:rsidRDefault="00E55715" w:rsidP="00E55715">
      <w:pPr>
        <w:widowControl/>
        <w:tabs>
          <w:tab w:val="left" w:pos="0"/>
        </w:tabs>
        <w:autoSpaceDE/>
        <w:jc w:val="both"/>
        <w:rPr>
          <w:rFonts w:ascii="Calibri" w:hAnsi="Calibri" w:cs="Calibri"/>
          <w:lang w:eastAsia="pl-PL"/>
        </w:rPr>
      </w:pPr>
      <w:r>
        <w:rPr>
          <w:rFonts w:ascii="Calibri" w:hAnsi="Calibri" w:cs="Calibri"/>
          <w:lang w:eastAsia="pl-PL"/>
        </w:rPr>
        <w:t>Zamawiający nie zgłasza/</w:t>
      </w:r>
      <w:r>
        <w:rPr>
          <w:rFonts w:ascii="Calibri" w:hAnsi="Calibri" w:cs="Calibri"/>
          <w:kern w:val="26"/>
          <w:lang w:eastAsia="pl-PL"/>
        </w:rPr>
        <w:t>zgłasza</w:t>
      </w:r>
      <w:r>
        <w:rPr>
          <w:rFonts w:ascii="Calibri" w:hAnsi="Calibri" w:cs="Calibri"/>
          <w:lang w:eastAsia="pl-PL"/>
        </w:rPr>
        <w:t xml:space="preserve"> * zastrzeżeń do przedmiotu odbioru.</w:t>
      </w:r>
    </w:p>
    <w:p w14:paraId="2A803E4F" w14:textId="77777777" w:rsidR="00E55715" w:rsidRDefault="00E55715" w:rsidP="00E55715">
      <w:pPr>
        <w:widowControl/>
        <w:autoSpaceDE/>
        <w:rPr>
          <w:rFonts w:ascii="Calibri" w:hAnsi="Calibri" w:cs="Calibri"/>
          <w:lang w:eastAsia="pl-PL"/>
        </w:rPr>
      </w:pPr>
      <w:r>
        <w:rPr>
          <w:rFonts w:ascii="Calibri" w:hAnsi="Calibri" w:cs="Calibri"/>
          <w:lang w:eastAsia="pl-PL"/>
        </w:rPr>
        <w:t>Uwagi:……………………………………………………………………………………………………………….………………………….</w:t>
      </w:r>
    </w:p>
    <w:p w14:paraId="14E31892" w14:textId="77777777" w:rsidR="00E55715" w:rsidRDefault="00E55715" w:rsidP="00E55715">
      <w:pPr>
        <w:widowControl/>
        <w:autoSpaceDE/>
        <w:jc w:val="both"/>
        <w:rPr>
          <w:rFonts w:ascii="Calibri" w:hAnsi="Calibri" w:cs="Calibri"/>
          <w:lang w:eastAsia="pl-PL"/>
        </w:rPr>
      </w:pPr>
      <w:r>
        <w:rPr>
          <w:rFonts w:ascii="Calibri" w:hAnsi="Calibri" w:cs="Calibri"/>
          <w:lang w:eastAsia="pl-PL"/>
        </w:rPr>
        <w:t>W odbiorze uczestniczyli:</w:t>
      </w:r>
    </w:p>
    <w:p w14:paraId="67325188" w14:textId="77777777" w:rsidR="00E55715" w:rsidRDefault="00E55715" w:rsidP="00E55715">
      <w:pPr>
        <w:widowControl/>
        <w:autoSpaceDE/>
        <w:jc w:val="both"/>
        <w:rPr>
          <w:rFonts w:ascii="Calibri" w:hAnsi="Calibri" w:cs="Calibri"/>
          <w:lang w:eastAsia="pl-PL"/>
        </w:rPr>
      </w:pPr>
    </w:p>
    <w:p w14:paraId="106ECCF7" w14:textId="77777777" w:rsidR="00E55715" w:rsidRDefault="00E55715" w:rsidP="00E55715">
      <w:pPr>
        <w:widowControl/>
        <w:autoSpaceDE/>
        <w:jc w:val="both"/>
        <w:rPr>
          <w:rFonts w:ascii="Calibri" w:hAnsi="Calibri" w:cs="Calibri"/>
          <w:lang w:eastAsia="pl-PL"/>
        </w:rPr>
      </w:pPr>
    </w:p>
    <w:p w14:paraId="05B9CB31" w14:textId="77777777" w:rsidR="00E55715" w:rsidRDefault="00E55715" w:rsidP="00E55715">
      <w:pPr>
        <w:widowControl/>
        <w:autoSpaceDE/>
        <w:rPr>
          <w:rFonts w:ascii="Calibri" w:hAnsi="Calibri" w:cs="Calibri"/>
          <w:lang w:eastAsia="pl-PL"/>
        </w:rPr>
      </w:pPr>
      <w:r>
        <w:rPr>
          <w:rFonts w:ascii="Calibri" w:hAnsi="Calibri" w:cs="Calibri"/>
          <w:lang w:eastAsia="pl-PL"/>
        </w:rPr>
        <w:t>W imieniu Zamawiającego</w:t>
      </w:r>
      <w:r>
        <w:rPr>
          <w:rFonts w:ascii="Calibri" w:hAnsi="Calibri" w:cs="Calibri"/>
          <w:lang w:eastAsia="pl-PL"/>
        </w:rPr>
        <w:tab/>
        <w:t xml:space="preserve">    </w:t>
      </w:r>
      <w:r>
        <w:rPr>
          <w:rFonts w:ascii="Calibri" w:hAnsi="Calibri" w:cs="Calibri"/>
          <w:lang w:eastAsia="pl-PL"/>
        </w:rPr>
        <w:tab/>
      </w:r>
      <w:r>
        <w:rPr>
          <w:rFonts w:ascii="Calibri" w:hAnsi="Calibri" w:cs="Calibri"/>
          <w:lang w:eastAsia="pl-PL"/>
        </w:rPr>
        <w:tab/>
      </w:r>
      <w:r>
        <w:rPr>
          <w:rFonts w:ascii="Calibri" w:hAnsi="Calibri" w:cs="Calibri"/>
          <w:lang w:eastAsia="pl-PL"/>
        </w:rPr>
        <w:tab/>
      </w:r>
      <w:r>
        <w:rPr>
          <w:rFonts w:ascii="Calibri" w:hAnsi="Calibri" w:cs="Calibri"/>
          <w:lang w:eastAsia="pl-PL"/>
        </w:rPr>
        <w:tab/>
        <w:t>W imieniu Wykonawcy</w:t>
      </w:r>
    </w:p>
    <w:p w14:paraId="43B4D7C4" w14:textId="77777777" w:rsidR="00E55715" w:rsidRDefault="00E55715" w:rsidP="00E55715">
      <w:pPr>
        <w:widowControl/>
        <w:autoSpaceDE/>
        <w:rPr>
          <w:rFonts w:ascii="Calibri" w:hAnsi="Calibri" w:cs="Calibri"/>
          <w:kern w:val="24"/>
          <w:lang w:eastAsia="pl-PL"/>
        </w:rPr>
      </w:pPr>
    </w:p>
    <w:p w14:paraId="0BC64031" w14:textId="77777777" w:rsidR="00E55715" w:rsidRDefault="00E55715" w:rsidP="00E55715">
      <w:pPr>
        <w:widowControl/>
        <w:autoSpaceDE/>
        <w:rPr>
          <w:rFonts w:ascii="Calibri" w:hAnsi="Calibri" w:cs="Calibri"/>
          <w:kern w:val="24"/>
          <w:lang w:eastAsia="pl-PL"/>
        </w:rPr>
      </w:pPr>
    </w:p>
    <w:p w14:paraId="4F993DF0" w14:textId="77777777" w:rsidR="00E55715" w:rsidRDefault="00E55715" w:rsidP="00E55715">
      <w:pPr>
        <w:widowControl/>
        <w:autoSpaceDE/>
        <w:rPr>
          <w:rFonts w:ascii="Calibri" w:hAnsi="Calibri" w:cs="Calibri"/>
          <w:kern w:val="24"/>
          <w:lang w:eastAsia="pl-PL"/>
        </w:rPr>
      </w:pPr>
    </w:p>
    <w:p w14:paraId="44EA0B7C" w14:textId="77777777" w:rsidR="00E55715" w:rsidRDefault="00E55715" w:rsidP="00E55715">
      <w:pPr>
        <w:widowControl/>
        <w:autoSpaceDE/>
        <w:rPr>
          <w:rFonts w:ascii="Calibri" w:hAnsi="Calibri" w:cs="Calibri"/>
          <w:kern w:val="24"/>
          <w:lang w:eastAsia="pl-PL"/>
        </w:rPr>
      </w:pPr>
    </w:p>
    <w:p w14:paraId="61C77215" w14:textId="77777777" w:rsidR="00E55715" w:rsidRDefault="00E55715" w:rsidP="00E55715">
      <w:pPr>
        <w:widowControl/>
        <w:autoSpaceDE/>
        <w:rPr>
          <w:rFonts w:ascii="Calibri" w:hAnsi="Calibri" w:cs="Calibri"/>
          <w:kern w:val="24"/>
          <w:lang w:eastAsia="pl-PL"/>
        </w:rPr>
      </w:pPr>
    </w:p>
    <w:p w14:paraId="3B7067E5" w14:textId="77777777" w:rsidR="00E55715" w:rsidRDefault="00E55715" w:rsidP="00E55715">
      <w:pPr>
        <w:widowControl/>
        <w:autoSpaceDE/>
        <w:rPr>
          <w:rFonts w:ascii="Calibri" w:hAnsi="Calibri" w:cs="Calibri"/>
          <w:kern w:val="24"/>
          <w:lang w:eastAsia="pl-PL"/>
        </w:rPr>
      </w:pPr>
    </w:p>
    <w:p w14:paraId="624E94FB" w14:textId="77777777" w:rsidR="00E55715" w:rsidRDefault="00E55715" w:rsidP="00E55715">
      <w:pPr>
        <w:widowControl/>
        <w:autoSpaceDE/>
        <w:rPr>
          <w:rFonts w:ascii="Calibri" w:hAnsi="Calibri" w:cs="Calibri"/>
          <w:kern w:val="24"/>
          <w:lang w:eastAsia="pl-PL"/>
        </w:rPr>
      </w:pPr>
    </w:p>
    <w:p w14:paraId="7BB64463" w14:textId="77777777" w:rsidR="00E55715" w:rsidRDefault="00E55715" w:rsidP="00E55715">
      <w:pPr>
        <w:widowControl/>
        <w:autoSpaceDE/>
        <w:rPr>
          <w:rFonts w:ascii="Calibri" w:hAnsi="Calibri" w:cs="Calibri"/>
          <w:kern w:val="24"/>
          <w:lang w:eastAsia="pl-PL"/>
        </w:rPr>
      </w:pPr>
    </w:p>
    <w:p w14:paraId="1A6A76B0" w14:textId="77777777" w:rsidR="00E55715" w:rsidRDefault="00E55715" w:rsidP="00E55715">
      <w:pPr>
        <w:widowControl/>
        <w:autoSpaceDE/>
        <w:rPr>
          <w:rFonts w:ascii="Calibri" w:hAnsi="Calibri" w:cs="Calibri"/>
          <w:i/>
          <w:iCs/>
          <w:kern w:val="24"/>
          <w:lang w:eastAsia="pl-PL"/>
        </w:rPr>
      </w:pPr>
      <w:r>
        <w:rPr>
          <w:rFonts w:ascii="Calibri" w:hAnsi="Calibri" w:cs="Calibri"/>
          <w:kern w:val="24"/>
          <w:lang w:eastAsia="pl-PL"/>
        </w:rPr>
        <w:t>*</w:t>
      </w:r>
      <w:r>
        <w:rPr>
          <w:rFonts w:ascii="Calibri" w:hAnsi="Calibri" w:cs="Calibri"/>
          <w:i/>
          <w:iCs/>
          <w:kern w:val="24"/>
          <w:lang w:eastAsia="pl-PL"/>
        </w:rPr>
        <w:t>niepotrzebne skreślić</w:t>
      </w:r>
    </w:p>
    <w:p w14:paraId="015806FF" w14:textId="77777777" w:rsidR="00E55715" w:rsidRDefault="00E55715" w:rsidP="00E55715">
      <w:pPr>
        <w:widowControl/>
        <w:autoSpaceDE/>
        <w:ind w:firstLine="708"/>
        <w:jc w:val="right"/>
        <w:rPr>
          <w:rFonts w:ascii="Calibri" w:hAnsi="Calibri" w:cs="Calibri"/>
          <w:b/>
          <w:iCs/>
          <w:lang w:eastAsia="pl-PL"/>
        </w:rPr>
      </w:pPr>
    </w:p>
    <w:p w14:paraId="29111BEF" w14:textId="77777777" w:rsidR="00E55715" w:rsidRDefault="00E55715" w:rsidP="00E55715">
      <w:pPr>
        <w:widowControl/>
        <w:autoSpaceDE/>
        <w:ind w:firstLine="708"/>
        <w:jc w:val="right"/>
        <w:rPr>
          <w:rFonts w:ascii="Calibri" w:hAnsi="Calibri" w:cs="Calibri"/>
          <w:b/>
          <w:iCs/>
          <w:lang w:eastAsia="pl-PL"/>
        </w:rPr>
      </w:pPr>
    </w:p>
    <w:p w14:paraId="10697B9E" w14:textId="77777777" w:rsidR="00E55715" w:rsidRDefault="00E55715" w:rsidP="00E55715">
      <w:pPr>
        <w:widowControl/>
        <w:autoSpaceDE/>
        <w:ind w:firstLine="708"/>
        <w:jc w:val="right"/>
        <w:rPr>
          <w:rFonts w:ascii="Calibri" w:hAnsi="Calibri" w:cs="Calibri"/>
          <w:b/>
          <w:iCs/>
          <w:lang w:eastAsia="pl-PL"/>
        </w:rPr>
      </w:pPr>
    </w:p>
    <w:p w14:paraId="39B80892" w14:textId="7C20C959" w:rsidR="00E55715" w:rsidRDefault="00E55715" w:rsidP="00E55715">
      <w:pPr>
        <w:widowControl/>
        <w:autoSpaceDE/>
        <w:ind w:firstLine="708"/>
        <w:jc w:val="right"/>
        <w:rPr>
          <w:rFonts w:ascii="Calibri" w:hAnsi="Calibri" w:cs="Calibri"/>
          <w:b/>
          <w:iCs/>
          <w:lang w:eastAsia="pl-PL"/>
        </w:rPr>
      </w:pPr>
    </w:p>
    <w:p w14:paraId="10D953E5" w14:textId="5DEC8746" w:rsidR="00091A7F" w:rsidRDefault="00091A7F" w:rsidP="00E55715">
      <w:pPr>
        <w:widowControl/>
        <w:autoSpaceDE/>
        <w:ind w:firstLine="708"/>
        <w:jc w:val="right"/>
        <w:rPr>
          <w:rFonts w:ascii="Calibri" w:hAnsi="Calibri" w:cs="Calibri"/>
          <w:b/>
          <w:iCs/>
          <w:lang w:eastAsia="pl-PL"/>
        </w:rPr>
      </w:pPr>
    </w:p>
    <w:p w14:paraId="560E77D9" w14:textId="77777777" w:rsidR="00091A7F" w:rsidRDefault="00091A7F" w:rsidP="00E55715">
      <w:pPr>
        <w:widowControl/>
        <w:autoSpaceDE/>
        <w:ind w:firstLine="708"/>
        <w:jc w:val="right"/>
        <w:rPr>
          <w:rFonts w:ascii="Calibri" w:hAnsi="Calibri" w:cs="Calibri"/>
          <w:b/>
          <w:iCs/>
          <w:lang w:eastAsia="pl-PL"/>
        </w:rPr>
      </w:pPr>
    </w:p>
    <w:p w14:paraId="642D92A7" w14:textId="77777777" w:rsidR="00E55715" w:rsidRDefault="00E55715" w:rsidP="00E55715">
      <w:pPr>
        <w:widowControl/>
        <w:autoSpaceDE/>
        <w:ind w:firstLine="708"/>
        <w:jc w:val="right"/>
        <w:rPr>
          <w:rFonts w:ascii="Calibri" w:hAnsi="Calibri" w:cs="Calibri"/>
          <w:b/>
          <w:iCs/>
          <w:lang w:eastAsia="pl-PL"/>
        </w:rPr>
      </w:pPr>
      <w:r>
        <w:rPr>
          <w:rFonts w:ascii="Calibri" w:hAnsi="Calibri" w:cs="Calibri"/>
          <w:b/>
          <w:iCs/>
          <w:lang w:eastAsia="pl-PL"/>
        </w:rPr>
        <w:lastRenderedPageBreak/>
        <w:t>Załącznik nr  5 do umowy</w:t>
      </w:r>
    </w:p>
    <w:p w14:paraId="43600F72" w14:textId="77777777" w:rsidR="00E55715" w:rsidRDefault="00E55715" w:rsidP="00E55715">
      <w:pPr>
        <w:keepNext/>
        <w:widowControl/>
        <w:autoSpaceDE/>
        <w:spacing w:line="276" w:lineRule="auto"/>
        <w:outlineLvl w:val="0"/>
        <w:rPr>
          <w:rFonts w:ascii="Calibri" w:hAnsi="Calibri" w:cs="Calibri"/>
          <w:lang w:eastAsia="pl-PL"/>
        </w:rPr>
      </w:pPr>
    </w:p>
    <w:p w14:paraId="573D6F24" w14:textId="77777777" w:rsidR="00E55715" w:rsidRDefault="00E55715" w:rsidP="00E55715">
      <w:pPr>
        <w:keepNext/>
        <w:widowControl/>
        <w:autoSpaceDE/>
        <w:spacing w:line="276" w:lineRule="auto"/>
        <w:jc w:val="center"/>
        <w:outlineLvl w:val="0"/>
        <w:rPr>
          <w:rFonts w:ascii="Calibri" w:hAnsi="Calibri" w:cs="Calibri"/>
          <w:lang w:eastAsia="pl-PL"/>
        </w:rPr>
      </w:pPr>
      <w:r>
        <w:rPr>
          <w:rFonts w:ascii="Calibri" w:hAnsi="Calibri" w:cs="Calibri"/>
          <w:lang w:eastAsia="pl-PL"/>
        </w:rPr>
        <w:t>PROTOKÓŁ ODBIORU KOŃCOWEGO</w:t>
      </w:r>
    </w:p>
    <w:p w14:paraId="6ADD930A" w14:textId="77777777" w:rsidR="00E55715" w:rsidRDefault="00E55715" w:rsidP="00E55715">
      <w:pPr>
        <w:widowControl/>
        <w:autoSpaceDE/>
        <w:rPr>
          <w:rFonts w:ascii="Calibri" w:hAnsi="Calibri" w:cs="Calibri"/>
          <w:lang w:eastAsia="pl-PL"/>
        </w:rPr>
      </w:pPr>
    </w:p>
    <w:p w14:paraId="515ED41A" w14:textId="1A15020D" w:rsidR="00E55715" w:rsidRDefault="00E55715" w:rsidP="00E55715">
      <w:pPr>
        <w:keepNext/>
        <w:widowControl/>
        <w:autoSpaceDE/>
        <w:spacing w:line="276" w:lineRule="auto"/>
        <w:jc w:val="center"/>
        <w:outlineLvl w:val="0"/>
        <w:rPr>
          <w:rFonts w:ascii="Calibri" w:hAnsi="Calibri" w:cs="Calibri"/>
          <w:b/>
          <w:lang w:eastAsia="pl-PL"/>
        </w:rPr>
      </w:pPr>
      <w:r>
        <w:rPr>
          <w:rFonts w:ascii="Calibri" w:hAnsi="Calibri" w:cs="Calibri"/>
          <w:lang w:eastAsia="pl-PL"/>
        </w:rPr>
        <w:t>Na podstawie umowy nr WA.263.</w:t>
      </w:r>
      <w:r w:rsidR="009C3DD1">
        <w:rPr>
          <w:rFonts w:ascii="Calibri" w:hAnsi="Calibri" w:cs="Calibri"/>
          <w:lang w:eastAsia="pl-PL"/>
        </w:rPr>
        <w:t>9</w:t>
      </w:r>
      <w:r>
        <w:rPr>
          <w:rFonts w:ascii="Calibri" w:hAnsi="Calibri" w:cs="Calibri"/>
          <w:lang w:eastAsia="pl-PL"/>
        </w:rPr>
        <w:t>.202</w:t>
      </w:r>
      <w:r w:rsidR="009C3DD1">
        <w:rPr>
          <w:rFonts w:ascii="Calibri" w:hAnsi="Calibri" w:cs="Calibri"/>
          <w:lang w:eastAsia="pl-PL"/>
        </w:rPr>
        <w:t>2</w:t>
      </w:r>
      <w:r>
        <w:rPr>
          <w:rFonts w:ascii="Calibri" w:hAnsi="Calibri" w:cs="Calibri"/>
          <w:lang w:eastAsia="pl-PL"/>
        </w:rPr>
        <w:t>.U</w:t>
      </w:r>
      <w:r w:rsidR="00C758FD">
        <w:rPr>
          <w:rFonts w:ascii="Calibri" w:hAnsi="Calibri" w:cs="Calibri"/>
          <w:lang w:eastAsia="pl-PL"/>
        </w:rPr>
        <w:t>.3</w:t>
      </w:r>
      <w:r>
        <w:rPr>
          <w:rFonts w:ascii="Calibri" w:hAnsi="Calibri" w:cs="Calibri"/>
          <w:lang w:eastAsia="pl-PL"/>
        </w:rPr>
        <w:t xml:space="preserve"> zawartej w Warszawie w dniu …………….….. roku </w:t>
      </w:r>
    </w:p>
    <w:p w14:paraId="3DFBD1D2" w14:textId="77777777" w:rsidR="00E55715" w:rsidRDefault="00E55715" w:rsidP="00E55715">
      <w:pPr>
        <w:widowControl/>
        <w:autoSpaceDE/>
        <w:rPr>
          <w:rFonts w:ascii="Calibri" w:hAnsi="Calibri" w:cs="Calibri"/>
          <w:lang w:eastAsia="pl-PL"/>
        </w:rPr>
      </w:pPr>
    </w:p>
    <w:p w14:paraId="00AD401B" w14:textId="77777777" w:rsidR="00E55715" w:rsidRDefault="00E55715" w:rsidP="00E55715">
      <w:pPr>
        <w:keepNext/>
        <w:widowControl/>
        <w:autoSpaceDE/>
        <w:spacing w:line="276" w:lineRule="auto"/>
        <w:outlineLvl w:val="0"/>
        <w:rPr>
          <w:rFonts w:ascii="Calibri" w:hAnsi="Calibri" w:cs="Calibri"/>
          <w:b/>
          <w:lang w:eastAsia="pl-PL"/>
        </w:rPr>
      </w:pPr>
      <w:r>
        <w:rPr>
          <w:rFonts w:ascii="Calibri" w:hAnsi="Calibri" w:cs="Calibri"/>
          <w:lang w:eastAsia="pl-PL"/>
        </w:rPr>
        <w:t>pomiędzy:</w:t>
      </w:r>
    </w:p>
    <w:p w14:paraId="118104FB" w14:textId="77777777" w:rsidR="00E55715" w:rsidRDefault="00E55715" w:rsidP="00E55715">
      <w:pPr>
        <w:widowControl/>
        <w:tabs>
          <w:tab w:val="left" w:pos="5670"/>
        </w:tabs>
        <w:autoSpaceDE/>
        <w:jc w:val="both"/>
        <w:rPr>
          <w:rFonts w:ascii="Calibri" w:hAnsi="Calibri" w:cs="Calibri"/>
          <w:b/>
          <w:bCs/>
          <w:lang w:eastAsia="pl-PL"/>
        </w:rPr>
      </w:pPr>
      <w:r>
        <w:rPr>
          <w:rFonts w:ascii="Calibri" w:hAnsi="Calibri" w:cs="Calibri"/>
          <w:b/>
          <w:lang w:eastAsia="pl-PL"/>
        </w:rPr>
        <w:t>Skarbem Państwa - państwową jednostką budżetową Centrum Projektów Europejskich</w:t>
      </w:r>
      <w:r>
        <w:rPr>
          <w:rFonts w:ascii="Calibri" w:hAnsi="Calibri" w:cs="Calibri"/>
          <w:lang w:eastAsia="pl-PL"/>
        </w:rPr>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Pr>
          <w:rFonts w:ascii="Calibri" w:hAnsi="Calibri" w:cs="Calibri"/>
          <w:b/>
          <w:bCs/>
          <w:lang w:eastAsia="pl-PL"/>
        </w:rPr>
        <w:t xml:space="preserve"> </w:t>
      </w:r>
      <w:r>
        <w:rPr>
          <w:rFonts w:ascii="Calibri" w:hAnsi="Calibri" w:cs="Calibri"/>
          <w:lang w:eastAsia="pl-PL"/>
        </w:rPr>
        <w:t xml:space="preserve">zwanym w dalszej części  </w:t>
      </w:r>
      <w:r>
        <w:rPr>
          <w:rFonts w:ascii="Calibri" w:hAnsi="Calibri" w:cs="Calibri"/>
          <w:b/>
          <w:bCs/>
          <w:lang w:eastAsia="pl-PL"/>
        </w:rPr>
        <w:t>„Zamawiającym”</w:t>
      </w:r>
    </w:p>
    <w:p w14:paraId="1DA8DB5E" w14:textId="77777777" w:rsidR="00E55715" w:rsidRDefault="00E55715" w:rsidP="00E55715">
      <w:pPr>
        <w:widowControl/>
        <w:tabs>
          <w:tab w:val="left" w:pos="5670"/>
        </w:tabs>
        <w:autoSpaceDE/>
        <w:jc w:val="both"/>
        <w:rPr>
          <w:rFonts w:ascii="Calibri" w:hAnsi="Calibri" w:cs="Calibri"/>
          <w:b/>
          <w:lang w:eastAsia="pl-PL"/>
        </w:rPr>
      </w:pPr>
      <w:r>
        <w:rPr>
          <w:rFonts w:ascii="Calibri" w:hAnsi="Calibri" w:cs="Calibri"/>
          <w:lang w:eastAsia="pl-PL"/>
        </w:rPr>
        <w:t xml:space="preserve">a </w:t>
      </w:r>
      <w:r>
        <w:rPr>
          <w:rFonts w:ascii="Calibri" w:hAnsi="Calibri" w:cs="Calibri"/>
          <w:b/>
          <w:lang w:eastAsia="pl-PL"/>
        </w:rPr>
        <w:t xml:space="preserve">………………………………….. </w:t>
      </w:r>
      <w:r>
        <w:rPr>
          <w:rFonts w:ascii="Calibri" w:hAnsi="Calibri" w:cs="Calibri"/>
          <w:lang w:eastAsia="pl-PL"/>
        </w:rPr>
        <w:t xml:space="preserve">z siedzibą w ………………. przy ul. …………………, ……………….., ………………., posiadającą numer identyfikacji REGON …………. oraz  NIP …………….., a także wpisaną do Krajowego Rejestru Sądowego pod numerem KRS ……………………..…../wpisaną do Centralnej Ewidencji I Informacji o Działalności Gospodarczej, reprezentowanym przez </w:t>
      </w:r>
      <w:r>
        <w:rPr>
          <w:rFonts w:ascii="Calibri" w:hAnsi="Calibri" w:cs="Calibri"/>
          <w:b/>
          <w:lang w:eastAsia="pl-PL"/>
        </w:rPr>
        <w:t xml:space="preserve">Pana/Panią …………………………… – </w:t>
      </w:r>
      <w:r>
        <w:rPr>
          <w:rFonts w:ascii="Calibri" w:hAnsi="Calibri" w:cs="Calibri"/>
          <w:lang w:eastAsia="pl-PL"/>
        </w:rPr>
        <w:t xml:space="preserve">……………………………. zwanym w dalszej części umowy </w:t>
      </w:r>
      <w:r>
        <w:rPr>
          <w:rFonts w:ascii="Calibri" w:hAnsi="Calibri" w:cs="Calibri"/>
          <w:b/>
          <w:lang w:eastAsia="pl-PL"/>
        </w:rPr>
        <w:t>„Wykonawcą”</w:t>
      </w:r>
    </w:p>
    <w:p w14:paraId="71F45D61" w14:textId="77777777" w:rsidR="00E55715" w:rsidRDefault="00E55715" w:rsidP="00E55715">
      <w:pPr>
        <w:widowControl/>
        <w:tabs>
          <w:tab w:val="left" w:pos="709"/>
        </w:tabs>
        <w:autoSpaceDE/>
        <w:rPr>
          <w:rFonts w:ascii="Calibri" w:hAnsi="Calibri" w:cs="Calibri"/>
          <w:lang w:eastAsia="pl-PL"/>
        </w:rPr>
      </w:pPr>
      <w:r>
        <w:rPr>
          <w:rFonts w:ascii="Calibri" w:hAnsi="Calibri" w:cs="Calibri"/>
          <w:lang w:eastAsia="pl-PL"/>
        </w:rPr>
        <w:t xml:space="preserve">Przedmiot umowy został wykonany zgodnie z wyznaczonym terminem/ </w:t>
      </w:r>
      <w:r>
        <w:rPr>
          <w:rFonts w:ascii="Calibri" w:hAnsi="Calibri" w:cs="Calibri"/>
          <w:kern w:val="26"/>
          <w:lang w:eastAsia="pl-PL"/>
        </w:rPr>
        <w:t>nie został</w:t>
      </w:r>
      <w:r>
        <w:rPr>
          <w:rFonts w:ascii="Calibri" w:hAnsi="Calibri" w:cs="Calibri"/>
          <w:strike/>
          <w:kern w:val="26"/>
          <w:lang w:eastAsia="pl-PL"/>
        </w:rPr>
        <w:t xml:space="preserve">  </w:t>
      </w:r>
      <w:r>
        <w:rPr>
          <w:rFonts w:ascii="Calibri" w:hAnsi="Calibri" w:cs="Calibri"/>
          <w:kern w:val="26"/>
          <w:lang w:eastAsia="pl-PL"/>
        </w:rPr>
        <w:t>wykonany zgodnie z wyznaczonym terminem</w:t>
      </w:r>
      <w:r>
        <w:rPr>
          <w:rFonts w:ascii="Calibri" w:hAnsi="Calibri" w:cs="Calibri"/>
          <w:lang w:eastAsia="pl-PL"/>
        </w:rPr>
        <w:t xml:space="preserve"> *.</w:t>
      </w:r>
    </w:p>
    <w:p w14:paraId="46AF4B96" w14:textId="77777777" w:rsidR="00E55715" w:rsidRDefault="00E55715" w:rsidP="00E55715">
      <w:pPr>
        <w:widowControl/>
        <w:tabs>
          <w:tab w:val="left" w:pos="0"/>
        </w:tabs>
        <w:autoSpaceDE/>
        <w:jc w:val="both"/>
        <w:rPr>
          <w:rFonts w:ascii="Calibri" w:hAnsi="Calibri" w:cs="Calibri"/>
          <w:lang w:eastAsia="pl-PL"/>
        </w:rPr>
      </w:pPr>
      <w:r>
        <w:rPr>
          <w:rFonts w:ascii="Calibri" w:hAnsi="Calibri" w:cs="Calibri"/>
          <w:lang w:eastAsia="pl-PL"/>
        </w:rPr>
        <w:t>Zamawiający nie zgłasza/</w:t>
      </w:r>
      <w:r>
        <w:rPr>
          <w:rFonts w:ascii="Calibri" w:hAnsi="Calibri" w:cs="Calibri"/>
          <w:kern w:val="26"/>
          <w:lang w:eastAsia="pl-PL"/>
        </w:rPr>
        <w:t>zgłasza</w:t>
      </w:r>
      <w:r>
        <w:rPr>
          <w:rFonts w:ascii="Calibri" w:hAnsi="Calibri" w:cs="Calibri"/>
          <w:lang w:eastAsia="pl-PL"/>
        </w:rPr>
        <w:t xml:space="preserve"> * zastrzeżeń do przedmiotu odbioru.</w:t>
      </w:r>
    </w:p>
    <w:p w14:paraId="4DF38698" w14:textId="77777777" w:rsidR="00E55715" w:rsidRDefault="00E55715" w:rsidP="00E55715">
      <w:pPr>
        <w:widowControl/>
        <w:autoSpaceDE/>
        <w:rPr>
          <w:rFonts w:ascii="Calibri" w:hAnsi="Calibri" w:cs="Calibri"/>
          <w:lang w:eastAsia="pl-PL"/>
        </w:rPr>
      </w:pPr>
      <w:r>
        <w:rPr>
          <w:rFonts w:ascii="Calibri" w:hAnsi="Calibri" w:cs="Calibri"/>
          <w:lang w:eastAsia="pl-PL"/>
        </w:rPr>
        <w:t>Uwagi:……………………………………………………………………………………………………………………………………………….</w:t>
      </w:r>
    </w:p>
    <w:p w14:paraId="127F4B8A" w14:textId="77777777" w:rsidR="00E55715" w:rsidRDefault="00E55715" w:rsidP="00E55715">
      <w:pPr>
        <w:widowControl/>
        <w:autoSpaceDE/>
        <w:jc w:val="both"/>
        <w:rPr>
          <w:rFonts w:ascii="Calibri" w:hAnsi="Calibri" w:cs="Calibri"/>
          <w:lang w:eastAsia="pl-PL"/>
        </w:rPr>
      </w:pPr>
      <w:r>
        <w:rPr>
          <w:rFonts w:ascii="Calibri" w:hAnsi="Calibri" w:cs="Calibri"/>
          <w:lang w:eastAsia="pl-PL"/>
        </w:rPr>
        <w:t>W dniu ………………………….. w odbiorze uczestniczyli:</w:t>
      </w:r>
    </w:p>
    <w:p w14:paraId="3881AA33" w14:textId="77777777" w:rsidR="00E55715" w:rsidRDefault="00E55715" w:rsidP="00E55715">
      <w:pPr>
        <w:widowControl/>
        <w:autoSpaceDE/>
        <w:jc w:val="both"/>
        <w:rPr>
          <w:rFonts w:ascii="Calibri" w:hAnsi="Calibri" w:cs="Calibri"/>
          <w:lang w:eastAsia="pl-PL"/>
        </w:rPr>
      </w:pPr>
    </w:p>
    <w:p w14:paraId="616B41CA" w14:textId="77777777" w:rsidR="00E55715" w:rsidRDefault="00E55715" w:rsidP="00E55715">
      <w:pPr>
        <w:widowControl/>
        <w:autoSpaceDE/>
        <w:jc w:val="both"/>
        <w:rPr>
          <w:rFonts w:ascii="Calibri" w:hAnsi="Calibri" w:cs="Calibri"/>
          <w:lang w:eastAsia="pl-PL"/>
        </w:rPr>
      </w:pPr>
    </w:p>
    <w:p w14:paraId="6AC7C55C" w14:textId="77777777" w:rsidR="00E55715" w:rsidRDefault="00E55715" w:rsidP="00E55715">
      <w:pPr>
        <w:widowControl/>
        <w:autoSpaceDE/>
        <w:rPr>
          <w:rFonts w:ascii="Calibri" w:hAnsi="Calibri" w:cs="Calibri"/>
          <w:lang w:eastAsia="pl-PL"/>
        </w:rPr>
      </w:pPr>
      <w:r>
        <w:rPr>
          <w:rFonts w:ascii="Calibri" w:hAnsi="Calibri" w:cs="Calibri"/>
          <w:lang w:eastAsia="pl-PL"/>
        </w:rPr>
        <w:t>W imieniu Zamawiającego</w:t>
      </w:r>
      <w:r>
        <w:rPr>
          <w:rFonts w:ascii="Calibri" w:hAnsi="Calibri" w:cs="Calibri"/>
          <w:lang w:eastAsia="pl-PL"/>
        </w:rPr>
        <w:tab/>
        <w:t xml:space="preserve">    </w:t>
      </w:r>
      <w:r>
        <w:rPr>
          <w:rFonts w:ascii="Calibri" w:hAnsi="Calibri" w:cs="Calibri"/>
          <w:lang w:eastAsia="pl-PL"/>
        </w:rPr>
        <w:tab/>
      </w:r>
      <w:r>
        <w:rPr>
          <w:rFonts w:ascii="Calibri" w:hAnsi="Calibri" w:cs="Calibri"/>
          <w:lang w:eastAsia="pl-PL"/>
        </w:rPr>
        <w:tab/>
      </w:r>
      <w:r>
        <w:rPr>
          <w:rFonts w:ascii="Calibri" w:hAnsi="Calibri" w:cs="Calibri"/>
          <w:lang w:eastAsia="pl-PL"/>
        </w:rPr>
        <w:tab/>
      </w:r>
      <w:r>
        <w:rPr>
          <w:rFonts w:ascii="Calibri" w:hAnsi="Calibri" w:cs="Calibri"/>
          <w:lang w:eastAsia="pl-PL"/>
        </w:rPr>
        <w:tab/>
        <w:t>W imieniu Wykonawcy</w:t>
      </w:r>
    </w:p>
    <w:p w14:paraId="0CEB589B" w14:textId="77777777" w:rsidR="00E55715" w:rsidRDefault="00E55715" w:rsidP="00E55715">
      <w:pPr>
        <w:widowControl/>
        <w:autoSpaceDE/>
        <w:jc w:val="both"/>
        <w:rPr>
          <w:rFonts w:ascii="Calibri" w:hAnsi="Calibri" w:cs="Calibri"/>
          <w:kern w:val="24"/>
          <w:lang w:eastAsia="pl-PL"/>
        </w:rPr>
      </w:pPr>
    </w:p>
    <w:p w14:paraId="3BB2E14A" w14:textId="77777777" w:rsidR="00E55715" w:rsidRDefault="00E55715" w:rsidP="00E55715">
      <w:pPr>
        <w:widowControl/>
        <w:autoSpaceDE/>
        <w:jc w:val="both"/>
        <w:rPr>
          <w:rFonts w:ascii="Calibri" w:hAnsi="Calibri" w:cs="Calibri"/>
          <w:kern w:val="24"/>
          <w:lang w:eastAsia="pl-PL"/>
        </w:rPr>
      </w:pPr>
    </w:p>
    <w:p w14:paraId="5879A973" w14:textId="77777777" w:rsidR="00E55715" w:rsidRDefault="00E55715" w:rsidP="00E55715">
      <w:pPr>
        <w:widowControl/>
        <w:autoSpaceDE/>
        <w:jc w:val="both"/>
        <w:rPr>
          <w:rFonts w:ascii="Calibri" w:hAnsi="Calibri" w:cs="Calibri"/>
          <w:kern w:val="24"/>
          <w:lang w:eastAsia="pl-PL"/>
        </w:rPr>
      </w:pPr>
    </w:p>
    <w:p w14:paraId="4E668B40" w14:textId="77777777" w:rsidR="00E55715" w:rsidRDefault="00E55715" w:rsidP="00E55715">
      <w:pPr>
        <w:widowControl/>
        <w:autoSpaceDE/>
        <w:jc w:val="both"/>
        <w:rPr>
          <w:rFonts w:ascii="Calibri" w:hAnsi="Calibri" w:cs="Calibri"/>
          <w:kern w:val="24"/>
          <w:lang w:eastAsia="pl-PL"/>
        </w:rPr>
      </w:pPr>
    </w:p>
    <w:p w14:paraId="4EF8F45C" w14:textId="77777777" w:rsidR="00E55715" w:rsidRDefault="00E55715" w:rsidP="00E55715">
      <w:pPr>
        <w:widowControl/>
        <w:autoSpaceDE/>
        <w:jc w:val="both"/>
        <w:rPr>
          <w:rFonts w:ascii="Calibri" w:hAnsi="Calibri" w:cs="Calibri"/>
          <w:kern w:val="24"/>
          <w:lang w:eastAsia="pl-PL"/>
        </w:rPr>
      </w:pPr>
    </w:p>
    <w:p w14:paraId="3FC34CA8" w14:textId="77777777" w:rsidR="00E55715" w:rsidRDefault="00E55715" w:rsidP="00E55715">
      <w:pPr>
        <w:widowControl/>
        <w:autoSpaceDE/>
        <w:jc w:val="both"/>
        <w:rPr>
          <w:rFonts w:ascii="Calibri" w:hAnsi="Calibri" w:cs="Calibri"/>
          <w:kern w:val="24"/>
          <w:lang w:eastAsia="pl-PL"/>
        </w:rPr>
      </w:pPr>
    </w:p>
    <w:p w14:paraId="42609DB3" w14:textId="77777777" w:rsidR="00E55715" w:rsidRDefault="00E55715" w:rsidP="00E55715">
      <w:pPr>
        <w:widowControl/>
        <w:autoSpaceDE/>
        <w:jc w:val="both"/>
        <w:rPr>
          <w:rFonts w:ascii="Calibri" w:hAnsi="Calibri" w:cs="Calibri"/>
          <w:lang w:eastAsia="pl-PL"/>
        </w:rPr>
      </w:pPr>
      <w:r>
        <w:rPr>
          <w:rFonts w:ascii="Calibri" w:hAnsi="Calibri" w:cs="Calibri"/>
          <w:kern w:val="24"/>
          <w:lang w:eastAsia="pl-PL"/>
        </w:rPr>
        <w:t>*</w:t>
      </w:r>
      <w:r>
        <w:rPr>
          <w:rFonts w:ascii="Calibri" w:hAnsi="Calibri" w:cs="Calibri"/>
          <w:i/>
          <w:iCs/>
          <w:kern w:val="24"/>
          <w:lang w:eastAsia="pl-PL"/>
        </w:rPr>
        <w:t>niepotrzebne skreślić</w:t>
      </w:r>
      <w:r>
        <w:rPr>
          <w:rFonts w:ascii="Calibri" w:hAnsi="Calibri" w:cs="Calibri"/>
          <w:lang w:eastAsia="pl-PL"/>
        </w:rPr>
        <w:t xml:space="preserve"> </w:t>
      </w:r>
    </w:p>
    <w:p w14:paraId="0F8EBF9C" w14:textId="77777777" w:rsidR="00E55715" w:rsidRDefault="00E55715" w:rsidP="00E55715">
      <w:pPr>
        <w:rPr>
          <w:rFonts w:ascii="Calibri" w:hAnsi="Calibri" w:cs="Calibri"/>
          <w:lang w:eastAsia="pl-PL"/>
        </w:rPr>
      </w:pPr>
      <w:r>
        <w:rPr>
          <w:rFonts w:ascii="Calibri" w:hAnsi="Calibri" w:cs="Calibri"/>
          <w:lang w:eastAsia="pl-PL"/>
        </w:rPr>
        <w:br w:type="page"/>
      </w:r>
    </w:p>
    <w:tbl>
      <w:tblPr>
        <w:tblW w:w="10110"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0110"/>
      </w:tblGrid>
      <w:tr w:rsidR="0076501B" w:rsidRPr="00991F16" w14:paraId="5F0CABAF" w14:textId="77777777" w:rsidTr="00286905">
        <w:trPr>
          <w:trHeight w:val="769"/>
          <w:jc w:val="center"/>
        </w:trPr>
        <w:tc>
          <w:tcPr>
            <w:tcW w:w="10110" w:type="dxa"/>
          </w:tcPr>
          <w:p w14:paraId="166FEE10" w14:textId="5EE4280F" w:rsidR="0076501B" w:rsidRPr="00991F16" w:rsidRDefault="0076501B" w:rsidP="0076501B">
            <w:pPr>
              <w:keepNext/>
              <w:widowControl/>
              <w:autoSpaceDE/>
              <w:autoSpaceDN/>
              <w:jc w:val="both"/>
              <w:outlineLvl w:val="2"/>
              <w:rPr>
                <w:rFonts w:asciiTheme="minorHAnsi" w:hAnsiTheme="minorHAnsi" w:cstheme="minorHAnsi"/>
                <w:b/>
                <w:lang w:eastAsia="pl-PL"/>
              </w:rPr>
            </w:pPr>
            <w:bookmarkStart w:id="6" w:name="_Toc67999496"/>
            <w:r w:rsidRPr="00991F16">
              <w:rPr>
                <w:rFonts w:asciiTheme="minorHAnsi" w:hAnsiTheme="minorHAnsi" w:cstheme="minorHAnsi"/>
                <w:bCs/>
                <w:lang w:eastAsia="pl-PL"/>
              </w:rPr>
              <w:lastRenderedPageBreak/>
              <w:t>WA.263.</w:t>
            </w:r>
            <w:r w:rsidR="00636E4B">
              <w:rPr>
                <w:rFonts w:asciiTheme="minorHAnsi" w:hAnsiTheme="minorHAnsi" w:cstheme="minorHAnsi"/>
                <w:bCs/>
                <w:lang w:eastAsia="pl-PL"/>
              </w:rPr>
              <w:t>9</w:t>
            </w:r>
            <w:r w:rsidRPr="00991F16">
              <w:rPr>
                <w:rFonts w:asciiTheme="minorHAnsi" w:hAnsiTheme="minorHAnsi" w:cstheme="minorHAnsi"/>
                <w:bCs/>
                <w:lang w:eastAsia="pl-PL"/>
              </w:rPr>
              <w:t>.202</w:t>
            </w:r>
            <w:r w:rsidR="003D38E2">
              <w:rPr>
                <w:rFonts w:asciiTheme="minorHAnsi" w:hAnsiTheme="minorHAnsi" w:cstheme="minorHAnsi"/>
                <w:bCs/>
                <w:lang w:eastAsia="pl-PL"/>
              </w:rPr>
              <w:t>2</w:t>
            </w:r>
            <w:r w:rsidRPr="00991F16">
              <w:rPr>
                <w:rFonts w:asciiTheme="minorHAnsi" w:hAnsiTheme="minorHAnsi" w:cstheme="minorHAnsi"/>
                <w:bCs/>
                <w:lang w:eastAsia="pl-PL"/>
              </w:rPr>
              <w:t>.</w:t>
            </w:r>
            <w:r w:rsidR="00DA6579">
              <w:rPr>
                <w:rFonts w:asciiTheme="minorHAnsi" w:hAnsiTheme="minorHAnsi" w:cstheme="minorHAnsi"/>
                <w:bCs/>
                <w:lang w:eastAsia="pl-PL"/>
              </w:rPr>
              <w:t>MW</w:t>
            </w:r>
            <w:r w:rsidRPr="00991F16">
              <w:rPr>
                <w:rFonts w:asciiTheme="minorHAnsi" w:hAnsiTheme="minorHAnsi" w:cstheme="minorHAnsi"/>
                <w:b/>
                <w:lang w:eastAsia="pl-PL"/>
              </w:rPr>
              <w:t xml:space="preserve">                                                                                              ZAŁĄCZNIK NR 5 do SWZ</w:t>
            </w:r>
            <w:bookmarkEnd w:id="6"/>
          </w:p>
        </w:tc>
      </w:tr>
      <w:tr w:rsidR="0076501B" w:rsidRPr="00991F16" w14:paraId="58EF7489" w14:textId="77777777" w:rsidTr="00286905">
        <w:trPr>
          <w:trHeight w:val="81"/>
          <w:jc w:val="center"/>
        </w:trPr>
        <w:tc>
          <w:tcPr>
            <w:tcW w:w="10110" w:type="dxa"/>
          </w:tcPr>
          <w:p w14:paraId="04234A8B" w14:textId="255CAC4D" w:rsidR="0076501B" w:rsidRPr="00991F16" w:rsidRDefault="0076501B" w:rsidP="0076501B">
            <w:pPr>
              <w:widowControl/>
              <w:autoSpaceDE/>
              <w:autoSpaceDN/>
              <w:jc w:val="center"/>
              <w:rPr>
                <w:rFonts w:asciiTheme="minorHAnsi" w:hAnsiTheme="minorHAnsi" w:cstheme="minorHAnsi"/>
                <w:b/>
                <w:lang w:eastAsia="pl-PL"/>
              </w:rPr>
            </w:pPr>
            <w:r w:rsidRPr="00991F16">
              <w:rPr>
                <w:rFonts w:asciiTheme="minorHAnsi" w:hAnsiTheme="minorHAnsi" w:cstheme="minorHAnsi"/>
                <w:b/>
                <w:caps/>
                <w:lang w:eastAsia="pl-PL"/>
              </w:rPr>
              <w:t xml:space="preserve">Wykaz </w:t>
            </w:r>
            <w:r w:rsidR="005059C0" w:rsidRPr="00991F16">
              <w:rPr>
                <w:rFonts w:asciiTheme="minorHAnsi" w:hAnsiTheme="minorHAnsi" w:cstheme="minorHAnsi"/>
                <w:b/>
                <w:caps/>
                <w:lang w:eastAsia="pl-PL"/>
              </w:rPr>
              <w:t>DOSTAW</w:t>
            </w:r>
            <w:r w:rsidRPr="00991F16">
              <w:rPr>
                <w:rFonts w:asciiTheme="minorHAnsi" w:hAnsiTheme="minorHAnsi" w:cstheme="minorHAnsi"/>
                <w:b/>
                <w:caps/>
                <w:lang w:eastAsia="pl-PL"/>
              </w:rPr>
              <w:t xml:space="preserve"> </w:t>
            </w:r>
            <w:r w:rsidR="001A4103">
              <w:rPr>
                <w:rFonts w:asciiTheme="minorHAnsi" w:hAnsiTheme="minorHAnsi" w:cstheme="minorHAnsi"/>
                <w:b/>
                <w:caps/>
                <w:lang w:eastAsia="pl-PL"/>
              </w:rPr>
              <w:t xml:space="preserve">– dla cz. </w:t>
            </w:r>
            <w:r w:rsidR="007C1DB8">
              <w:rPr>
                <w:rFonts w:asciiTheme="minorHAnsi" w:hAnsiTheme="minorHAnsi" w:cstheme="minorHAnsi"/>
                <w:b/>
                <w:caps/>
                <w:lang w:eastAsia="pl-PL"/>
              </w:rPr>
              <w:t xml:space="preserve">1 </w:t>
            </w:r>
            <w:r w:rsidR="007C1DB8" w:rsidRPr="00BA3A24">
              <w:rPr>
                <w:rFonts w:ascii="Calibri" w:hAnsi="Calibri" w:cs="Calibri"/>
                <w:b/>
                <w:bCs/>
                <w:lang w:eastAsia="pl-PL"/>
              </w:rPr>
              <w:t xml:space="preserve">i </w:t>
            </w:r>
            <w:r w:rsidR="003D38E2">
              <w:rPr>
                <w:rFonts w:asciiTheme="minorHAnsi" w:hAnsiTheme="minorHAnsi" w:cstheme="minorHAnsi"/>
                <w:b/>
                <w:caps/>
                <w:lang w:eastAsia="pl-PL"/>
              </w:rPr>
              <w:t>3</w:t>
            </w:r>
          </w:p>
        </w:tc>
      </w:tr>
    </w:tbl>
    <w:p w14:paraId="755694E4" w14:textId="77777777" w:rsidR="0076501B" w:rsidRPr="00991F16" w:rsidRDefault="0076501B" w:rsidP="0076501B">
      <w:pPr>
        <w:widowControl/>
        <w:autoSpaceDE/>
        <w:autoSpaceDN/>
        <w:jc w:val="both"/>
        <w:rPr>
          <w:rFonts w:asciiTheme="minorHAnsi" w:hAnsiTheme="minorHAnsi" w:cstheme="minorHAnsi"/>
          <w:lang w:eastAsia="pl-PL"/>
        </w:rPr>
      </w:pPr>
    </w:p>
    <w:p w14:paraId="159AE8F7" w14:textId="5F702502" w:rsidR="0076501B" w:rsidRPr="00991F16" w:rsidRDefault="0076501B" w:rsidP="0076501B">
      <w:pPr>
        <w:widowControl/>
        <w:autoSpaceDE/>
        <w:autoSpaceDN/>
        <w:jc w:val="both"/>
        <w:rPr>
          <w:rFonts w:asciiTheme="minorHAnsi" w:hAnsiTheme="minorHAnsi" w:cstheme="minorHAnsi"/>
          <w:lang w:eastAsia="pl-PL"/>
        </w:rPr>
      </w:pPr>
      <w:r w:rsidRPr="00991F16">
        <w:rPr>
          <w:rFonts w:asciiTheme="minorHAnsi" w:hAnsiTheme="minorHAnsi" w:cstheme="minorHAnsi"/>
          <w:lang w:eastAsia="pl-PL"/>
        </w:rPr>
        <w:t xml:space="preserve">           potwierdzenie warunku udziału w postępowaniu, o którym mowa w Rozdz. VII ust.1 pkt </w:t>
      </w:r>
      <w:r w:rsidR="00081596" w:rsidRPr="00991F16">
        <w:rPr>
          <w:rFonts w:asciiTheme="minorHAnsi" w:hAnsiTheme="minorHAnsi" w:cstheme="minorHAnsi"/>
          <w:lang w:eastAsia="pl-PL"/>
        </w:rPr>
        <w:t>4</w:t>
      </w:r>
      <w:r w:rsidRPr="00991F16">
        <w:rPr>
          <w:rFonts w:asciiTheme="minorHAnsi" w:hAnsiTheme="minorHAnsi" w:cstheme="minorHAnsi"/>
          <w:lang w:eastAsia="pl-PL"/>
        </w:rPr>
        <w:t xml:space="preserve"> </w:t>
      </w:r>
      <w:r w:rsidR="008F1F14">
        <w:rPr>
          <w:rFonts w:asciiTheme="minorHAnsi" w:hAnsiTheme="minorHAnsi" w:cstheme="minorHAnsi"/>
          <w:lang w:eastAsia="pl-PL"/>
        </w:rPr>
        <w:t xml:space="preserve">lit. a </w:t>
      </w:r>
      <w:r w:rsidRPr="00991F16">
        <w:rPr>
          <w:rFonts w:asciiTheme="minorHAnsi" w:hAnsiTheme="minorHAnsi" w:cstheme="minorHAnsi"/>
          <w:lang w:eastAsia="pl-PL"/>
        </w:rPr>
        <w:t>SWZ</w:t>
      </w:r>
    </w:p>
    <w:p w14:paraId="202766B9" w14:textId="0861D855" w:rsidR="0076501B" w:rsidRPr="00991F16" w:rsidRDefault="0076501B" w:rsidP="0076501B">
      <w:pPr>
        <w:widowControl/>
        <w:tabs>
          <w:tab w:val="left" w:pos="5670"/>
        </w:tabs>
        <w:autoSpaceDE/>
        <w:autoSpaceDN/>
        <w:jc w:val="both"/>
        <w:rPr>
          <w:rFonts w:asciiTheme="minorHAnsi" w:hAnsiTheme="minorHAnsi" w:cstheme="minorHAnsi"/>
          <w:lang w:eastAsia="pl-PL"/>
        </w:rPr>
      </w:pPr>
    </w:p>
    <w:p w14:paraId="2CB4D7DF" w14:textId="30CA592F" w:rsidR="00DC1313" w:rsidRPr="00991F16" w:rsidRDefault="00DC1313" w:rsidP="0076501B">
      <w:pPr>
        <w:widowControl/>
        <w:tabs>
          <w:tab w:val="left" w:pos="5670"/>
        </w:tabs>
        <w:autoSpaceDE/>
        <w:autoSpaceDN/>
        <w:jc w:val="both"/>
        <w:rPr>
          <w:rFonts w:asciiTheme="minorHAnsi" w:hAnsiTheme="minorHAnsi" w:cstheme="minorHAnsi"/>
          <w:lang w:eastAsia="pl-PL"/>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687"/>
        <w:gridCol w:w="2687"/>
        <w:gridCol w:w="1689"/>
        <w:gridCol w:w="1689"/>
      </w:tblGrid>
      <w:tr w:rsidR="005059C0" w:rsidRPr="00991F16" w14:paraId="23A37844" w14:textId="77777777" w:rsidTr="005059C0">
        <w:trPr>
          <w:cantSplit/>
          <w:trHeight w:val="626"/>
        </w:trPr>
        <w:tc>
          <w:tcPr>
            <w:tcW w:w="310" w:type="pct"/>
            <w:vAlign w:val="center"/>
          </w:tcPr>
          <w:p w14:paraId="1F623E0C"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Lp.</w:t>
            </w:r>
          </w:p>
        </w:tc>
        <w:tc>
          <w:tcPr>
            <w:tcW w:w="1440" w:type="pct"/>
            <w:vAlign w:val="center"/>
          </w:tcPr>
          <w:p w14:paraId="16F30C22"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Przedmiot dostawy</w:t>
            </w:r>
          </w:p>
        </w:tc>
        <w:tc>
          <w:tcPr>
            <w:tcW w:w="1440" w:type="pct"/>
            <w:vAlign w:val="center"/>
          </w:tcPr>
          <w:p w14:paraId="0525298E"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Odbiorca</w:t>
            </w:r>
          </w:p>
        </w:tc>
        <w:tc>
          <w:tcPr>
            <w:tcW w:w="905" w:type="pct"/>
          </w:tcPr>
          <w:p w14:paraId="7DB7DEB6"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Wartość dostawy/ umowy</w:t>
            </w:r>
          </w:p>
        </w:tc>
        <w:tc>
          <w:tcPr>
            <w:tcW w:w="905" w:type="pct"/>
            <w:vAlign w:val="center"/>
          </w:tcPr>
          <w:p w14:paraId="11E7D9D1"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Data wykonania dostawy</w:t>
            </w:r>
          </w:p>
          <w:p w14:paraId="069BD769"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(dzień-miesiąc-rok)</w:t>
            </w:r>
          </w:p>
        </w:tc>
      </w:tr>
      <w:tr w:rsidR="005059C0" w:rsidRPr="00991F16" w14:paraId="763A2E06" w14:textId="77777777" w:rsidTr="005059C0">
        <w:trPr>
          <w:cantSplit/>
          <w:trHeight w:val="423"/>
        </w:trPr>
        <w:tc>
          <w:tcPr>
            <w:tcW w:w="310" w:type="pct"/>
            <w:vAlign w:val="center"/>
          </w:tcPr>
          <w:p w14:paraId="5149871E" w14:textId="77777777" w:rsidR="005059C0" w:rsidRPr="00991F16" w:rsidRDefault="005059C0" w:rsidP="005059C0">
            <w:pPr>
              <w:widowControl/>
              <w:autoSpaceDE/>
              <w:autoSpaceDN/>
              <w:jc w:val="center"/>
              <w:rPr>
                <w:rFonts w:asciiTheme="minorHAnsi" w:hAnsiTheme="minorHAnsi" w:cstheme="minorHAnsi"/>
                <w:lang w:eastAsia="pl-PL"/>
              </w:rPr>
            </w:pPr>
            <w:r w:rsidRPr="00991F16">
              <w:rPr>
                <w:rFonts w:asciiTheme="minorHAnsi" w:hAnsiTheme="minorHAnsi" w:cstheme="minorHAnsi"/>
                <w:lang w:eastAsia="pl-PL"/>
              </w:rPr>
              <w:t>1.</w:t>
            </w:r>
          </w:p>
        </w:tc>
        <w:tc>
          <w:tcPr>
            <w:tcW w:w="1440" w:type="pct"/>
            <w:vAlign w:val="center"/>
          </w:tcPr>
          <w:p w14:paraId="0CD16F81" w14:textId="77777777" w:rsidR="005059C0" w:rsidRPr="00991F16" w:rsidRDefault="005059C0" w:rsidP="005059C0">
            <w:pPr>
              <w:widowControl/>
              <w:autoSpaceDE/>
              <w:autoSpaceDN/>
              <w:rPr>
                <w:rFonts w:asciiTheme="minorHAnsi" w:hAnsiTheme="minorHAnsi" w:cstheme="minorHAnsi"/>
                <w:lang w:eastAsia="pl-PL"/>
              </w:rPr>
            </w:pPr>
          </w:p>
          <w:p w14:paraId="59AF6707" w14:textId="77777777" w:rsidR="005059C0" w:rsidRPr="00991F16" w:rsidRDefault="005059C0" w:rsidP="005059C0">
            <w:pPr>
              <w:widowControl/>
              <w:autoSpaceDE/>
              <w:autoSpaceDN/>
              <w:rPr>
                <w:rFonts w:asciiTheme="minorHAnsi" w:hAnsiTheme="minorHAnsi" w:cstheme="minorHAnsi"/>
                <w:lang w:eastAsia="pl-PL"/>
              </w:rPr>
            </w:pPr>
          </w:p>
          <w:p w14:paraId="3910561A" w14:textId="77777777" w:rsidR="005059C0" w:rsidRPr="00991F16" w:rsidRDefault="005059C0" w:rsidP="005059C0">
            <w:pPr>
              <w:widowControl/>
              <w:autoSpaceDE/>
              <w:autoSpaceDN/>
              <w:rPr>
                <w:rFonts w:asciiTheme="minorHAnsi" w:hAnsiTheme="minorHAnsi" w:cstheme="minorHAnsi"/>
                <w:lang w:eastAsia="pl-PL"/>
              </w:rPr>
            </w:pPr>
          </w:p>
        </w:tc>
        <w:tc>
          <w:tcPr>
            <w:tcW w:w="1440" w:type="pct"/>
            <w:vAlign w:val="center"/>
          </w:tcPr>
          <w:p w14:paraId="42C40620" w14:textId="77777777" w:rsidR="005059C0" w:rsidRPr="00991F16" w:rsidRDefault="005059C0" w:rsidP="005059C0">
            <w:pPr>
              <w:widowControl/>
              <w:autoSpaceDE/>
              <w:autoSpaceDN/>
              <w:rPr>
                <w:rFonts w:asciiTheme="minorHAnsi" w:hAnsiTheme="minorHAnsi" w:cstheme="minorHAnsi"/>
                <w:lang w:eastAsia="pl-PL"/>
              </w:rPr>
            </w:pPr>
          </w:p>
        </w:tc>
        <w:tc>
          <w:tcPr>
            <w:tcW w:w="905" w:type="pct"/>
          </w:tcPr>
          <w:p w14:paraId="752BDBEE" w14:textId="77777777" w:rsidR="005059C0" w:rsidRPr="00991F16" w:rsidRDefault="005059C0" w:rsidP="005059C0">
            <w:pPr>
              <w:widowControl/>
              <w:autoSpaceDE/>
              <w:autoSpaceDN/>
              <w:rPr>
                <w:rFonts w:asciiTheme="minorHAnsi" w:hAnsiTheme="minorHAnsi" w:cstheme="minorHAnsi"/>
                <w:lang w:eastAsia="pl-PL"/>
              </w:rPr>
            </w:pPr>
          </w:p>
        </w:tc>
        <w:tc>
          <w:tcPr>
            <w:tcW w:w="905" w:type="pct"/>
            <w:vAlign w:val="center"/>
          </w:tcPr>
          <w:p w14:paraId="2EA11F4A" w14:textId="77777777" w:rsidR="005059C0" w:rsidRPr="00991F16" w:rsidRDefault="005059C0" w:rsidP="005059C0">
            <w:pPr>
              <w:widowControl/>
              <w:autoSpaceDE/>
              <w:autoSpaceDN/>
              <w:rPr>
                <w:rFonts w:asciiTheme="minorHAnsi" w:hAnsiTheme="minorHAnsi" w:cstheme="minorHAnsi"/>
                <w:lang w:eastAsia="pl-PL"/>
              </w:rPr>
            </w:pPr>
          </w:p>
        </w:tc>
      </w:tr>
      <w:tr w:rsidR="005059C0" w:rsidRPr="00991F16" w14:paraId="047BFBA7" w14:textId="77777777" w:rsidTr="005059C0">
        <w:trPr>
          <w:cantSplit/>
          <w:trHeight w:val="410"/>
        </w:trPr>
        <w:tc>
          <w:tcPr>
            <w:tcW w:w="310" w:type="pct"/>
            <w:vAlign w:val="center"/>
          </w:tcPr>
          <w:p w14:paraId="31049BB5" w14:textId="77777777" w:rsidR="005059C0" w:rsidRPr="00991F16" w:rsidRDefault="005059C0" w:rsidP="005059C0">
            <w:pPr>
              <w:widowControl/>
              <w:autoSpaceDE/>
              <w:autoSpaceDN/>
              <w:jc w:val="center"/>
              <w:rPr>
                <w:rFonts w:asciiTheme="minorHAnsi" w:hAnsiTheme="minorHAnsi" w:cstheme="minorHAnsi"/>
                <w:lang w:eastAsia="pl-PL"/>
              </w:rPr>
            </w:pPr>
            <w:r w:rsidRPr="00991F16">
              <w:rPr>
                <w:rFonts w:asciiTheme="minorHAnsi" w:hAnsiTheme="minorHAnsi" w:cstheme="minorHAnsi"/>
                <w:lang w:eastAsia="pl-PL"/>
              </w:rPr>
              <w:t>2.</w:t>
            </w:r>
          </w:p>
        </w:tc>
        <w:tc>
          <w:tcPr>
            <w:tcW w:w="1440" w:type="pct"/>
            <w:vAlign w:val="center"/>
          </w:tcPr>
          <w:p w14:paraId="18D64E97" w14:textId="77777777" w:rsidR="005059C0" w:rsidRPr="00991F16" w:rsidRDefault="005059C0" w:rsidP="005059C0">
            <w:pPr>
              <w:widowControl/>
              <w:autoSpaceDE/>
              <w:autoSpaceDN/>
              <w:rPr>
                <w:rFonts w:asciiTheme="minorHAnsi" w:hAnsiTheme="minorHAnsi" w:cstheme="minorHAnsi"/>
                <w:lang w:eastAsia="pl-PL"/>
              </w:rPr>
            </w:pPr>
          </w:p>
          <w:p w14:paraId="7091B68B" w14:textId="77777777" w:rsidR="005059C0" w:rsidRPr="00991F16" w:rsidRDefault="005059C0" w:rsidP="005059C0">
            <w:pPr>
              <w:widowControl/>
              <w:autoSpaceDE/>
              <w:autoSpaceDN/>
              <w:rPr>
                <w:rFonts w:asciiTheme="minorHAnsi" w:hAnsiTheme="minorHAnsi" w:cstheme="minorHAnsi"/>
                <w:lang w:eastAsia="pl-PL"/>
              </w:rPr>
            </w:pPr>
          </w:p>
          <w:p w14:paraId="2114DB79" w14:textId="77777777" w:rsidR="005059C0" w:rsidRPr="00991F16" w:rsidRDefault="005059C0" w:rsidP="005059C0">
            <w:pPr>
              <w:widowControl/>
              <w:autoSpaceDE/>
              <w:autoSpaceDN/>
              <w:rPr>
                <w:rFonts w:asciiTheme="minorHAnsi" w:hAnsiTheme="minorHAnsi" w:cstheme="minorHAnsi"/>
                <w:lang w:eastAsia="pl-PL"/>
              </w:rPr>
            </w:pPr>
          </w:p>
        </w:tc>
        <w:tc>
          <w:tcPr>
            <w:tcW w:w="1440" w:type="pct"/>
            <w:vAlign w:val="center"/>
          </w:tcPr>
          <w:p w14:paraId="383476DE" w14:textId="77777777" w:rsidR="005059C0" w:rsidRPr="00991F16" w:rsidRDefault="005059C0" w:rsidP="005059C0">
            <w:pPr>
              <w:widowControl/>
              <w:autoSpaceDE/>
              <w:autoSpaceDN/>
              <w:rPr>
                <w:rFonts w:asciiTheme="minorHAnsi" w:hAnsiTheme="minorHAnsi" w:cstheme="minorHAnsi"/>
                <w:lang w:eastAsia="pl-PL"/>
              </w:rPr>
            </w:pPr>
          </w:p>
        </w:tc>
        <w:tc>
          <w:tcPr>
            <w:tcW w:w="905" w:type="pct"/>
          </w:tcPr>
          <w:p w14:paraId="4FC0E82E" w14:textId="77777777" w:rsidR="005059C0" w:rsidRPr="00991F16" w:rsidRDefault="005059C0" w:rsidP="005059C0">
            <w:pPr>
              <w:widowControl/>
              <w:autoSpaceDE/>
              <w:autoSpaceDN/>
              <w:rPr>
                <w:rFonts w:asciiTheme="minorHAnsi" w:hAnsiTheme="minorHAnsi" w:cstheme="minorHAnsi"/>
                <w:lang w:eastAsia="pl-PL"/>
              </w:rPr>
            </w:pPr>
          </w:p>
        </w:tc>
        <w:tc>
          <w:tcPr>
            <w:tcW w:w="905" w:type="pct"/>
            <w:vAlign w:val="center"/>
          </w:tcPr>
          <w:p w14:paraId="36981C21" w14:textId="77777777" w:rsidR="005059C0" w:rsidRPr="00991F16" w:rsidRDefault="005059C0" w:rsidP="005059C0">
            <w:pPr>
              <w:widowControl/>
              <w:autoSpaceDE/>
              <w:autoSpaceDN/>
              <w:rPr>
                <w:rFonts w:asciiTheme="minorHAnsi" w:hAnsiTheme="minorHAnsi" w:cstheme="minorHAnsi"/>
                <w:lang w:eastAsia="pl-PL"/>
              </w:rPr>
            </w:pPr>
          </w:p>
        </w:tc>
      </w:tr>
    </w:tbl>
    <w:p w14:paraId="5DCC2B60" w14:textId="7CA8F0C4"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82988CF" w14:textId="6C7265E8"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BBC6718" w14:textId="05CC00A1"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E40CC2B" w14:textId="16E589DB"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EE65053" w14:textId="64A48213"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161F11E9" w14:textId="77777777"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229C870C" w14:textId="77777777" w:rsidR="0076501B" w:rsidRPr="00991F16" w:rsidRDefault="0076501B" w:rsidP="0076501B">
      <w:pPr>
        <w:widowControl/>
        <w:tabs>
          <w:tab w:val="left" w:pos="5670"/>
        </w:tabs>
        <w:autoSpaceDE/>
        <w:autoSpaceDN/>
        <w:jc w:val="both"/>
        <w:rPr>
          <w:rFonts w:asciiTheme="minorHAnsi" w:hAnsiTheme="minorHAnsi" w:cstheme="minorHAnsi"/>
          <w:lang w:eastAsia="pl-PL"/>
        </w:rPr>
      </w:pPr>
    </w:p>
    <w:p w14:paraId="6EF1021C" w14:textId="25A31F2A" w:rsidR="00D23F9B" w:rsidRPr="00991F16" w:rsidRDefault="0076501B" w:rsidP="0076501B">
      <w:pPr>
        <w:spacing w:before="161"/>
        <w:ind w:right="116"/>
        <w:jc w:val="right"/>
        <w:rPr>
          <w:rFonts w:asciiTheme="minorHAnsi" w:hAnsiTheme="minorHAnsi" w:cstheme="minorHAnsi"/>
          <w:lang w:eastAsia="pl-PL"/>
        </w:rPr>
      </w:pPr>
      <w:r w:rsidRPr="00991F16">
        <w:rPr>
          <w:rFonts w:asciiTheme="minorHAnsi" w:hAnsiTheme="minorHAnsi" w:cstheme="minorHAnsi"/>
          <w:lang w:eastAsia="pl-PL"/>
        </w:rPr>
        <w:t>................................., dn. ..................... 202</w:t>
      </w:r>
      <w:r w:rsidR="00636E4B">
        <w:rPr>
          <w:rFonts w:asciiTheme="minorHAnsi" w:hAnsiTheme="minorHAnsi" w:cstheme="minorHAnsi"/>
          <w:lang w:eastAsia="pl-PL"/>
        </w:rPr>
        <w:t>2</w:t>
      </w:r>
      <w:r w:rsidRPr="00991F16">
        <w:rPr>
          <w:rFonts w:asciiTheme="minorHAnsi" w:hAnsiTheme="minorHAnsi" w:cstheme="minorHAnsi"/>
          <w:lang w:eastAsia="pl-PL"/>
        </w:rPr>
        <w:t xml:space="preserve"> r.      </w:t>
      </w:r>
    </w:p>
    <w:p w14:paraId="7D48A972" w14:textId="73AA7FAD" w:rsidR="0076501B" w:rsidRPr="00991F16" w:rsidRDefault="0076501B" w:rsidP="0076501B">
      <w:pPr>
        <w:spacing w:before="161"/>
        <w:ind w:right="116"/>
        <w:jc w:val="right"/>
        <w:rPr>
          <w:rFonts w:asciiTheme="minorHAnsi" w:hAnsiTheme="minorHAnsi" w:cstheme="minorHAnsi"/>
          <w:b/>
          <w:i/>
        </w:rPr>
      </w:pPr>
      <w:r w:rsidRPr="00991F16">
        <w:rPr>
          <w:rFonts w:asciiTheme="minorHAnsi" w:hAnsiTheme="minorHAnsi" w:cstheme="minorHAnsi"/>
          <w:lang w:eastAsia="pl-PL"/>
        </w:rPr>
        <w:t xml:space="preserve">       </w:t>
      </w:r>
    </w:p>
    <w:p w14:paraId="43613E4D" w14:textId="77777777" w:rsidR="00D23F9B" w:rsidRPr="00991F16" w:rsidRDefault="00D23F9B" w:rsidP="00D23F9B">
      <w:pPr>
        <w:spacing w:before="161"/>
        <w:ind w:right="116"/>
        <w:jc w:val="right"/>
        <w:rPr>
          <w:rFonts w:asciiTheme="minorHAnsi" w:hAnsiTheme="minorHAnsi" w:cstheme="minorHAnsi"/>
          <w:b/>
          <w:i/>
        </w:rPr>
      </w:pPr>
      <w:r w:rsidRPr="00991F16">
        <w:rPr>
          <w:rFonts w:asciiTheme="minorHAnsi" w:hAnsiTheme="minorHAnsi" w:cstheme="minorHAnsi"/>
          <w:b/>
          <w:i/>
        </w:rPr>
        <w:t>……………………………….</w:t>
      </w:r>
    </w:p>
    <w:p w14:paraId="63D145A7" w14:textId="049FDCC7" w:rsidR="00D23F9B" w:rsidRPr="00991F16" w:rsidRDefault="00D23F9B" w:rsidP="00D23F9B">
      <w:pPr>
        <w:spacing w:before="161"/>
        <w:ind w:right="116"/>
        <w:jc w:val="right"/>
        <w:rPr>
          <w:rFonts w:asciiTheme="minorHAnsi" w:hAnsiTheme="minorHAnsi" w:cstheme="minorHAnsi"/>
          <w:b/>
          <w:i/>
        </w:rPr>
      </w:pPr>
      <w:r w:rsidRPr="00991F16">
        <w:rPr>
          <w:rFonts w:asciiTheme="minorHAnsi" w:hAnsiTheme="minorHAnsi" w:cstheme="minorHAnsi"/>
          <w:b/>
          <w:i/>
        </w:rPr>
        <w:t>Imię i nazwisko podpisano elektronicznie</w:t>
      </w:r>
    </w:p>
    <w:p w14:paraId="73AD3F83" w14:textId="77777777" w:rsidR="00D23F9B" w:rsidRPr="00991F16" w:rsidRDefault="00D23F9B">
      <w:pPr>
        <w:spacing w:before="161"/>
        <w:ind w:right="116"/>
        <w:jc w:val="right"/>
        <w:rPr>
          <w:rFonts w:asciiTheme="minorHAnsi" w:hAnsiTheme="minorHAnsi" w:cstheme="minorHAnsi"/>
          <w:b/>
          <w:i/>
        </w:rPr>
      </w:pPr>
    </w:p>
    <w:p w14:paraId="09E82C53" w14:textId="77777777" w:rsidR="00D23F9B" w:rsidRPr="00991F16" w:rsidRDefault="00D23F9B">
      <w:pPr>
        <w:spacing w:before="161"/>
        <w:ind w:right="116"/>
        <w:jc w:val="right"/>
        <w:rPr>
          <w:rFonts w:asciiTheme="minorHAnsi" w:hAnsiTheme="minorHAnsi" w:cstheme="minorHAnsi"/>
          <w:b/>
          <w:i/>
        </w:rPr>
      </w:pPr>
    </w:p>
    <w:p w14:paraId="31845D91" w14:textId="77777777" w:rsidR="00D23F9B" w:rsidRPr="00991F16" w:rsidRDefault="00D23F9B">
      <w:pPr>
        <w:spacing w:before="161"/>
        <w:ind w:right="116"/>
        <w:jc w:val="right"/>
        <w:rPr>
          <w:rFonts w:asciiTheme="minorHAnsi" w:hAnsiTheme="minorHAnsi" w:cstheme="minorHAnsi"/>
          <w:b/>
          <w:i/>
        </w:rPr>
      </w:pPr>
    </w:p>
    <w:p w14:paraId="15134491" w14:textId="77777777" w:rsidR="00D23F9B" w:rsidRPr="00991F16" w:rsidRDefault="00D23F9B">
      <w:pPr>
        <w:spacing w:before="161"/>
        <w:ind w:right="116"/>
        <w:jc w:val="right"/>
        <w:rPr>
          <w:rFonts w:asciiTheme="minorHAnsi" w:hAnsiTheme="minorHAnsi" w:cstheme="minorHAnsi"/>
          <w:b/>
          <w:i/>
        </w:rPr>
      </w:pPr>
    </w:p>
    <w:p w14:paraId="17AF7C24" w14:textId="77777777" w:rsidR="00D23F9B" w:rsidRPr="00991F16" w:rsidRDefault="00D23F9B">
      <w:pPr>
        <w:spacing w:before="161"/>
        <w:ind w:right="116"/>
        <w:jc w:val="right"/>
        <w:rPr>
          <w:rFonts w:asciiTheme="minorHAnsi" w:hAnsiTheme="minorHAnsi" w:cstheme="minorHAnsi"/>
          <w:b/>
          <w:i/>
        </w:rPr>
      </w:pPr>
    </w:p>
    <w:p w14:paraId="4BA78C9C" w14:textId="77777777" w:rsidR="00D23F9B" w:rsidRPr="00991F16" w:rsidRDefault="00D23F9B">
      <w:pPr>
        <w:spacing w:before="161"/>
        <w:ind w:right="116"/>
        <w:jc w:val="right"/>
        <w:rPr>
          <w:rFonts w:asciiTheme="minorHAnsi" w:hAnsiTheme="minorHAnsi" w:cstheme="minorHAnsi"/>
          <w:b/>
          <w:i/>
        </w:rPr>
      </w:pPr>
    </w:p>
    <w:p w14:paraId="67667363" w14:textId="77777777" w:rsidR="00D23F9B" w:rsidRPr="00991F16" w:rsidRDefault="00D23F9B">
      <w:pPr>
        <w:spacing w:before="161"/>
        <w:ind w:right="116"/>
        <w:jc w:val="right"/>
        <w:rPr>
          <w:rFonts w:asciiTheme="minorHAnsi" w:hAnsiTheme="minorHAnsi" w:cstheme="minorHAnsi"/>
          <w:b/>
          <w:i/>
        </w:rPr>
      </w:pPr>
    </w:p>
    <w:p w14:paraId="308E42DF" w14:textId="77777777" w:rsidR="00D23F9B" w:rsidRPr="00991F16" w:rsidRDefault="00D23F9B">
      <w:pPr>
        <w:spacing w:before="161"/>
        <w:ind w:right="116"/>
        <w:jc w:val="right"/>
        <w:rPr>
          <w:rFonts w:asciiTheme="minorHAnsi" w:hAnsiTheme="minorHAnsi" w:cstheme="minorHAnsi"/>
          <w:b/>
          <w:i/>
        </w:rPr>
      </w:pPr>
    </w:p>
    <w:p w14:paraId="3997AFE0" w14:textId="77777777" w:rsidR="00D23F9B" w:rsidRPr="00991F16" w:rsidRDefault="00D23F9B">
      <w:pPr>
        <w:spacing w:before="161"/>
        <w:ind w:right="116"/>
        <w:jc w:val="right"/>
        <w:rPr>
          <w:rFonts w:asciiTheme="minorHAnsi" w:hAnsiTheme="minorHAnsi" w:cstheme="minorHAnsi"/>
          <w:b/>
          <w:i/>
        </w:rPr>
      </w:pPr>
    </w:p>
    <w:p w14:paraId="2081BF4C" w14:textId="77777777" w:rsidR="00D23F9B" w:rsidRPr="00991F16" w:rsidRDefault="00D23F9B">
      <w:pPr>
        <w:spacing w:before="161"/>
        <w:ind w:right="116"/>
        <w:jc w:val="right"/>
        <w:rPr>
          <w:rFonts w:asciiTheme="minorHAnsi" w:hAnsiTheme="minorHAnsi" w:cstheme="minorHAnsi"/>
          <w:b/>
          <w:i/>
        </w:rPr>
      </w:pPr>
    </w:p>
    <w:p w14:paraId="5A6F4962" w14:textId="77777777" w:rsidR="00D23F9B" w:rsidRPr="00991F16" w:rsidRDefault="00D23F9B">
      <w:pPr>
        <w:spacing w:before="161"/>
        <w:ind w:right="116"/>
        <w:jc w:val="right"/>
        <w:rPr>
          <w:rFonts w:asciiTheme="minorHAnsi" w:hAnsiTheme="minorHAnsi" w:cstheme="minorHAnsi"/>
          <w:b/>
          <w:i/>
        </w:rPr>
      </w:pPr>
    </w:p>
    <w:p w14:paraId="70DDFAF4" w14:textId="2A243B9A" w:rsidR="00F7208E" w:rsidRPr="00991F16" w:rsidRDefault="008C7CF7">
      <w:pPr>
        <w:spacing w:before="161"/>
        <w:ind w:right="116"/>
        <w:jc w:val="right"/>
        <w:rPr>
          <w:rFonts w:asciiTheme="minorHAnsi" w:hAnsiTheme="minorHAnsi" w:cstheme="minorHAnsi"/>
          <w:b/>
          <w:i/>
        </w:rPr>
      </w:pPr>
      <w:r w:rsidRPr="00991F16">
        <w:rPr>
          <w:rFonts w:asciiTheme="minorHAnsi" w:hAnsiTheme="minorHAnsi" w:cstheme="minorHAnsi"/>
          <w:b/>
          <w:i/>
        </w:rPr>
        <w:lastRenderedPageBreak/>
        <w:t>Załącznik nr 6 do SWZ</w:t>
      </w:r>
    </w:p>
    <w:p w14:paraId="0EF16997" w14:textId="77777777" w:rsidR="00F7208E" w:rsidRPr="00991F16" w:rsidRDefault="00F7208E">
      <w:pPr>
        <w:pStyle w:val="Tekstpodstawowy"/>
        <w:rPr>
          <w:rFonts w:asciiTheme="minorHAnsi" w:hAnsiTheme="minorHAnsi" w:cstheme="minorHAnsi"/>
          <w:b/>
          <w:i/>
        </w:rPr>
      </w:pPr>
    </w:p>
    <w:p w14:paraId="0340BA81" w14:textId="77777777" w:rsidR="00F7208E" w:rsidRPr="00991F16" w:rsidRDefault="008C7CF7">
      <w:pPr>
        <w:pStyle w:val="Nagwek1"/>
        <w:ind w:left="258"/>
        <w:jc w:val="both"/>
        <w:rPr>
          <w:rFonts w:asciiTheme="minorHAnsi" w:hAnsiTheme="minorHAnsi" w:cstheme="minorHAnsi"/>
        </w:rPr>
      </w:pPr>
      <w:bookmarkStart w:id="7" w:name="_Toc67999497"/>
      <w:r w:rsidRPr="00991F16">
        <w:rPr>
          <w:rFonts w:asciiTheme="minorHAnsi" w:hAnsiTheme="minorHAnsi" w:cstheme="minorHAnsi"/>
        </w:rPr>
        <w:t>Klauzula informacyjna dotycząca przetwarzania danych osobowych</w:t>
      </w:r>
      <w:bookmarkEnd w:id="7"/>
    </w:p>
    <w:p w14:paraId="653F85F5" w14:textId="58C8C521" w:rsidR="00F7208E" w:rsidRPr="00991F16" w:rsidRDefault="008C7CF7">
      <w:pPr>
        <w:pStyle w:val="Akapitzlist"/>
        <w:numPr>
          <w:ilvl w:val="0"/>
          <w:numId w:val="2"/>
        </w:numPr>
        <w:tabs>
          <w:tab w:val="left" w:pos="542"/>
        </w:tabs>
        <w:spacing w:before="136" w:line="276" w:lineRule="auto"/>
        <w:ind w:right="116"/>
        <w:rPr>
          <w:rFonts w:asciiTheme="minorHAnsi" w:hAnsiTheme="minorHAnsi" w:cstheme="minorHAnsi"/>
        </w:rPr>
      </w:pPr>
      <w:r w:rsidRPr="00991F16">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7A2A5C">
        <w:rPr>
          <w:rFonts w:asciiTheme="minorHAnsi" w:hAnsiTheme="minorHAnsi" w:cstheme="minorHAnsi"/>
        </w:rPr>
        <w:br/>
      </w:r>
      <w:r w:rsidRPr="00991F16">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8E7AA9">
        <w:rPr>
          <w:rFonts w:asciiTheme="minorHAnsi" w:hAnsiTheme="minorHAnsi" w:cstheme="minorHAnsi"/>
        </w:rPr>
        <w:br/>
      </w:r>
      <w:r w:rsidRPr="00991F16">
        <w:rPr>
          <w:rFonts w:asciiTheme="minorHAnsi" w:hAnsiTheme="minorHAnsi" w:cstheme="minorHAnsi"/>
        </w:rPr>
        <w:t>z 04.05.2016, str. 1), dalej „RODO”, informuję,</w:t>
      </w:r>
      <w:r w:rsidRPr="00991F16">
        <w:rPr>
          <w:rFonts w:asciiTheme="minorHAnsi" w:hAnsiTheme="minorHAnsi" w:cstheme="minorHAnsi"/>
          <w:spacing w:val="-6"/>
        </w:rPr>
        <w:t xml:space="preserve"> </w:t>
      </w:r>
      <w:r w:rsidRPr="00991F16">
        <w:rPr>
          <w:rFonts w:asciiTheme="minorHAnsi" w:hAnsiTheme="minorHAnsi" w:cstheme="minorHAnsi"/>
        </w:rPr>
        <w:t>że:</w:t>
      </w:r>
    </w:p>
    <w:p w14:paraId="5102F075" w14:textId="293F6C57" w:rsidR="00F7208E" w:rsidRPr="00991F16" w:rsidRDefault="008C7CF7">
      <w:pPr>
        <w:pStyle w:val="Akapitzlist"/>
        <w:numPr>
          <w:ilvl w:val="1"/>
          <w:numId w:val="2"/>
        </w:numPr>
        <w:tabs>
          <w:tab w:val="left" w:pos="825"/>
        </w:tabs>
        <w:spacing w:line="273" w:lineRule="auto"/>
        <w:ind w:left="824" w:right="117"/>
        <w:rPr>
          <w:rFonts w:asciiTheme="minorHAnsi" w:hAnsiTheme="minorHAnsi" w:cstheme="minorHAnsi"/>
          <w:i/>
        </w:rPr>
      </w:pPr>
      <w:r w:rsidRPr="00991F16">
        <w:rPr>
          <w:rFonts w:asciiTheme="minorHAnsi" w:hAnsiTheme="minorHAnsi" w:cstheme="minorHAnsi"/>
        </w:rPr>
        <w:t xml:space="preserve">administratorem Pani/Pana danych osobowych  jest  </w:t>
      </w:r>
      <w:r w:rsidR="00D51A5C" w:rsidRPr="00991F16">
        <w:rPr>
          <w:rFonts w:asciiTheme="minorHAnsi" w:hAnsiTheme="minorHAnsi" w:cstheme="minorHAnsi"/>
        </w:rPr>
        <w:t xml:space="preserve">Centrum Projektów Europejskich </w:t>
      </w:r>
      <w:r w:rsidR="008E7AA9">
        <w:rPr>
          <w:rFonts w:asciiTheme="minorHAnsi" w:hAnsiTheme="minorHAnsi" w:cstheme="minorHAnsi"/>
        </w:rPr>
        <w:br/>
      </w:r>
      <w:r w:rsidR="00D51A5C" w:rsidRPr="00991F16">
        <w:rPr>
          <w:rFonts w:asciiTheme="minorHAnsi" w:hAnsiTheme="minorHAnsi" w:cstheme="minorHAnsi"/>
        </w:rPr>
        <w:t>w Warszawie, ul. Domaniewska 39, 02-672 Warszawa</w:t>
      </w:r>
      <w:r w:rsidRPr="00991F16">
        <w:rPr>
          <w:rFonts w:asciiTheme="minorHAnsi" w:hAnsiTheme="minorHAnsi" w:cstheme="minorHAnsi"/>
        </w:rPr>
        <w:t xml:space="preserve"> (dalej</w:t>
      </w:r>
      <w:r w:rsidRPr="00991F16">
        <w:rPr>
          <w:rFonts w:asciiTheme="minorHAnsi" w:hAnsiTheme="minorHAnsi" w:cstheme="minorHAnsi"/>
          <w:spacing w:val="-3"/>
        </w:rPr>
        <w:t xml:space="preserve"> </w:t>
      </w:r>
      <w:r w:rsidR="00D51A5C" w:rsidRPr="00991F16">
        <w:rPr>
          <w:rFonts w:asciiTheme="minorHAnsi" w:hAnsiTheme="minorHAnsi" w:cstheme="minorHAnsi"/>
        </w:rPr>
        <w:t>CPE</w:t>
      </w:r>
      <w:r w:rsidRPr="00991F16">
        <w:rPr>
          <w:rFonts w:asciiTheme="minorHAnsi" w:hAnsiTheme="minorHAnsi" w:cstheme="minorHAnsi"/>
        </w:rPr>
        <w:t>)</w:t>
      </w:r>
      <w:r w:rsidRPr="00991F16">
        <w:rPr>
          <w:rFonts w:asciiTheme="minorHAnsi" w:hAnsiTheme="minorHAnsi" w:cstheme="minorHAnsi"/>
          <w:i/>
        </w:rPr>
        <w:t>;</w:t>
      </w:r>
    </w:p>
    <w:p w14:paraId="78CF8AEC" w14:textId="77777777" w:rsidR="00F7208E" w:rsidRPr="00991F16" w:rsidRDefault="008C7CF7">
      <w:pPr>
        <w:pStyle w:val="Akapitzlist"/>
        <w:numPr>
          <w:ilvl w:val="1"/>
          <w:numId w:val="2"/>
        </w:numPr>
        <w:tabs>
          <w:tab w:val="left" w:pos="825"/>
        </w:tabs>
        <w:spacing w:before="62" w:line="273" w:lineRule="auto"/>
        <w:ind w:left="824" w:right="116"/>
        <w:rPr>
          <w:rFonts w:asciiTheme="minorHAnsi" w:hAnsiTheme="minorHAnsi" w:cstheme="minorHAnsi"/>
        </w:rPr>
      </w:pPr>
      <w:r w:rsidRPr="00991F16">
        <w:rPr>
          <w:rFonts w:asciiTheme="minorHAnsi" w:hAnsiTheme="minorHAnsi" w:cstheme="minorHAnsi"/>
        </w:rPr>
        <w:t>w sprawach związanych z Pani/Pana danymi proszę kontaktować się z Inspektorem Ochrony Danych,</w:t>
      </w:r>
      <w:r w:rsidRPr="00991F16">
        <w:rPr>
          <w:rFonts w:asciiTheme="minorHAnsi" w:hAnsiTheme="minorHAnsi" w:cstheme="minorHAnsi"/>
          <w:spacing w:val="13"/>
        </w:rPr>
        <w:t xml:space="preserve"> </w:t>
      </w:r>
      <w:r w:rsidRPr="00991F16">
        <w:rPr>
          <w:rFonts w:asciiTheme="minorHAnsi" w:hAnsiTheme="minorHAnsi" w:cstheme="minorHAnsi"/>
        </w:rPr>
        <w:t>kontakt</w:t>
      </w:r>
      <w:r w:rsidRPr="00991F16">
        <w:rPr>
          <w:rFonts w:asciiTheme="minorHAnsi" w:hAnsiTheme="minorHAnsi" w:cstheme="minorHAnsi"/>
          <w:spacing w:val="14"/>
        </w:rPr>
        <w:t xml:space="preserve"> </w:t>
      </w:r>
      <w:r w:rsidRPr="00991F16">
        <w:rPr>
          <w:rFonts w:asciiTheme="minorHAnsi" w:hAnsiTheme="minorHAnsi" w:cstheme="minorHAnsi"/>
        </w:rPr>
        <w:t>pisemny</w:t>
      </w:r>
      <w:r w:rsidRPr="00991F16">
        <w:rPr>
          <w:rFonts w:asciiTheme="minorHAnsi" w:hAnsiTheme="minorHAnsi" w:cstheme="minorHAnsi"/>
          <w:spacing w:val="14"/>
        </w:rPr>
        <w:t xml:space="preserve"> </w:t>
      </w:r>
      <w:r w:rsidRPr="00991F16">
        <w:rPr>
          <w:rFonts w:asciiTheme="minorHAnsi" w:hAnsiTheme="minorHAnsi" w:cstheme="minorHAnsi"/>
        </w:rPr>
        <w:t>za</w:t>
      </w:r>
      <w:r w:rsidRPr="00991F16">
        <w:rPr>
          <w:rFonts w:asciiTheme="minorHAnsi" w:hAnsiTheme="minorHAnsi" w:cstheme="minorHAnsi"/>
          <w:spacing w:val="14"/>
        </w:rPr>
        <w:t xml:space="preserve"> </w:t>
      </w:r>
      <w:r w:rsidRPr="00991F16">
        <w:rPr>
          <w:rFonts w:asciiTheme="minorHAnsi" w:hAnsiTheme="minorHAnsi" w:cstheme="minorHAnsi"/>
        </w:rPr>
        <w:t>pomocą</w:t>
      </w:r>
      <w:r w:rsidRPr="00991F16">
        <w:rPr>
          <w:rFonts w:asciiTheme="minorHAnsi" w:hAnsiTheme="minorHAnsi" w:cstheme="minorHAnsi"/>
          <w:spacing w:val="14"/>
        </w:rPr>
        <w:t xml:space="preserve"> </w:t>
      </w:r>
      <w:r w:rsidRPr="00991F16">
        <w:rPr>
          <w:rFonts w:asciiTheme="minorHAnsi" w:hAnsiTheme="minorHAnsi" w:cstheme="minorHAnsi"/>
        </w:rPr>
        <w:t>poczty</w:t>
      </w:r>
      <w:r w:rsidRPr="00991F16">
        <w:rPr>
          <w:rFonts w:asciiTheme="minorHAnsi" w:hAnsiTheme="minorHAnsi" w:cstheme="minorHAnsi"/>
          <w:spacing w:val="14"/>
        </w:rPr>
        <w:t xml:space="preserve"> </w:t>
      </w:r>
      <w:r w:rsidRPr="00991F16">
        <w:rPr>
          <w:rFonts w:asciiTheme="minorHAnsi" w:hAnsiTheme="minorHAnsi" w:cstheme="minorHAnsi"/>
        </w:rPr>
        <w:t>tradycyjnej</w:t>
      </w:r>
      <w:r w:rsidRPr="00991F16">
        <w:rPr>
          <w:rFonts w:asciiTheme="minorHAnsi" w:hAnsiTheme="minorHAnsi" w:cstheme="minorHAnsi"/>
          <w:spacing w:val="16"/>
        </w:rPr>
        <w:t xml:space="preserve"> </w:t>
      </w:r>
      <w:r w:rsidRPr="00991F16">
        <w:rPr>
          <w:rFonts w:asciiTheme="minorHAnsi" w:hAnsiTheme="minorHAnsi" w:cstheme="minorHAnsi"/>
        </w:rPr>
        <w:t>na</w:t>
      </w:r>
      <w:r w:rsidRPr="00991F16">
        <w:rPr>
          <w:rFonts w:asciiTheme="minorHAnsi" w:hAnsiTheme="minorHAnsi" w:cstheme="minorHAnsi"/>
          <w:spacing w:val="14"/>
        </w:rPr>
        <w:t xml:space="preserve"> </w:t>
      </w:r>
      <w:r w:rsidRPr="00991F16">
        <w:rPr>
          <w:rFonts w:asciiTheme="minorHAnsi" w:hAnsiTheme="minorHAnsi" w:cstheme="minorHAnsi"/>
        </w:rPr>
        <w:t>adres</w:t>
      </w:r>
    </w:p>
    <w:p w14:paraId="4D117872" w14:textId="0C40CBB9" w:rsidR="00F7208E" w:rsidRPr="00991F16" w:rsidRDefault="00C43C8A">
      <w:pPr>
        <w:pStyle w:val="Tekstpodstawowy"/>
        <w:spacing w:before="2" w:line="276" w:lineRule="auto"/>
        <w:ind w:left="824" w:right="117"/>
        <w:jc w:val="both"/>
        <w:rPr>
          <w:rFonts w:asciiTheme="minorHAnsi" w:hAnsiTheme="minorHAnsi" w:cstheme="minorHAnsi"/>
          <w:b/>
        </w:rPr>
      </w:pPr>
      <w:r w:rsidRPr="00991F16">
        <w:rPr>
          <w:rFonts w:asciiTheme="minorHAnsi" w:hAnsiTheme="minorHAnsi" w:cstheme="minorHAnsi"/>
        </w:rPr>
        <w:t xml:space="preserve">Centrum Projektów Europejskich w </w:t>
      </w:r>
      <w:r w:rsidR="0076501B" w:rsidRPr="00991F16">
        <w:rPr>
          <w:rFonts w:asciiTheme="minorHAnsi" w:hAnsiTheme="minorHAnsi" w:cstheme="minorHAnsi"/>
        </w:rPr>
        <w:t>W</w:t>
      </w:r>
      <w:r w:rsidRPr="00991F16">
        <w:rPr>
          <w:rFonts w:asciiTheme="minorHAnsi" w:hAnsiTheme="minorHAnsi" w:cstheme="minorHAnsi"/>
        </w:rPr>
        <w:t xml:space="preserve">arszawie, ul. Domaniewska 39a, 02-672 Warszawa </w:t>
      </w:r>
      <w:r w:rsidR="008C7CF7" w:rsidRPr="00991F16">
        <w:rPr>
          <w:rFonts w:asciiTheme="minorHAnsi" w:hAnsiTheme="minorHAnsi" w:cstheme="minorHAnsi"/>
        </w:rPr>
        <w:t>bądź pocztą elektroniczną na adres e-mail: iod@</w:t>
      </w:r>
      <w:r w:rsidR="00D51A5C" w:rsidRPr="00991F16">
        <w:rPr>
          <w:rFonts w:asciiTheme="minorHAnsi" w:hAnsiTheme="minorHAnsi" w:cstheme="minorHAnsi"/>
        </w:rPr>
        <w:t>cpe</w:t>
      </w:r>
      <w:r w:rsidR="008C7CF7" w:rsidRPr="00991F16">
        <w:rPr>
          <w:rFonts w:asciiTheme="minorHAnsi" w:hAnsiTheme="minorHAnsi" w:cstheme="minorHAnsi"/>
        </w:rPr>
        <w:t>.gov.pl</w:t>
      </w:r>
      <w:r w:rsidR="008C7CF7" w:rsidRPr="00991F16">
        <w:rPr>
          <w:rFonts w:asciiTheme="minorHAnsi" w:hAnsiTheme="minorHAnsi" w:cstheme="minorHAnsi"/>
          <w:b/>
        </w:rPr>
        <w:t>;</w:t>
      </w:r>
    </w:p>
    <w:p w14:paraId="324678DE" w14:textId="012C1363" w:rsidR="00F7208E" w:rsidRPr="00B93083" w:rsidRDefault="008C7CF7" w:rsidP="00B93083">
      <w:pPr>
        <w:pStyle w:val="Akapitzlist"/>
        <w:numPr>
          <w:ilvl w:val="1"/>
          <w:numId w:val="2"/>
        </w:numPr>
        <w:tabs>
          <w:tab w:val="left" w:pos="825"/>
        </w:tabs>
        <w:spacing w:line="276" w:lineRule="auto"/>
        <w:ind w:right="116"/>
        <w:rPr>
          <w:rFonts w:asciiTheme="minorHAnsi" w:hAnsiTheme="minorHAnsi" w:cstheme="minorHAnsi"/>
        </w:rPr>
      </w:pPr>
      <w:r w:rsidRPr="00B93083">
        <w:rPr>
          <w:rFonts w:asciiTheme="minorHAnsi" w:hAnsiTheme="minorHAnsi" w:cstheme="minorHAnsi"/>
        </w:rPr>
        <w:t xml:space="preserve">Pani/Pana dane osobowe przetwarzane będą na podstawie art. 6 ust. 1 lit. c RODO w celu prowadzenia zamówienia publicznego </w:t>
      </w:r>
      <w:r w:rsidR="0045145A" w:rsidRPr="00B93083">
        <w:rPr>
          <w:rFonts w:asciiTheme="minorHAnsi" w:hAnsiTheme="minorHAnsi" w:cstheme="minorHAnsi"/>
        </w:rPr>
        <w:t xml:space="preserve">na </w:t>
      </w:r>
      <w:r w:rsidR="00B93083" w:rsidRPr="00B93083">
        <w:rPr>
          <w:rFonts w:asciiTheme="minorHAnsi" w:hAnsiTheme="minorHAnsi" w:cstheme="minorHAnsi"/>
          <w:b/>
          <w:i/>
          <w:iCs/>
        </w:rPr>
        <w:t>zakup i dostawę</w:t>
      </w:r>
      <w:r w:rsidR="00B93083" w:rsidRPr="00B93083">
        <w:rPr>
          <w:rFonts w:asciiTheme="minorHAnsi" w:hAnsiTheme="minorHAnsi" w:cstheme="minorHAnsi"/>
          <w:b/>
          <w:bCs/>
          <w:i/>
          <w:iCs/>
        </w:rPr>
        <w:t xml:space="preserve"> sprzętu komputerowego, macierzy dyskowej typu NAS, serwera z napędem taśmowym LTO-8, oprogramowania do tworzenia kopii zapasowych oraz urządzenia pamięci masowej </w:t>
      </w:r>
      <w:r w:rsidR="00B93083" w:rsidRPr="00B93083">
        <w:rPr>
          <w:rFonts w:asciiTheme="minorHAnsi" w:hAnsiTheme="minorHAnsi" w:cstheme="minorHAnsi"/>
          <w:b/>
          <w:i/>
          <w:iCs/>
        </w:rPr>
        <w:t xml:space="preserve">dla Centrum Projektów Europejskich </w:t>
      </w:r>
      <w:r w:rsidR="008E7AA9">
        <w:rPr>
          <w:rFonts w:asciiTheme="minorHAnsi" w:hAnsiTheme="minorHAnsi" w:cstheme="minorHAnsi"/>
          <w:b/>
          <w:i/>
          <w:iCs/>
        </w:rPr>
        <w:br/>
      </w:r>
      <w:r w:rsidR="00B93083" w:rsidRPr="00B93083">
        <w:rPr>
          <w:rFonts w:asciiTheme="minorHAnsi" w:hAnsiTheme="minorHAnsi" w:cstheme="minorHAnsi"/>
          <w:b/>
          <w:i/>
          <w:iCs/>
        </w:rPr>
        <w:t>w podziale na 3 części</w:t>
      </w:r>
      <w:r w:rsidR="008E7AA9">
        <w:rPr>
          <w:rFonts w:asciiTheme="minorHAnsi" w:hAnsiTheme="minorHAnsi" w:cstheme="minorHAnsi"/>
          <w:b/>
          <w:i/>
          <w:iCs/>
        </w:rPr>
        <w:t xml:space="preserve">, </w:t>
      </w:r>
      <w:r w:rsidRPr="00B93083">
        <w:rPr>
          <w:rFonts w:asciiTheme="minorHAnsi" w:hAnsiTheme="minorHAnsi" w:cstheme="minorHAnsi"/>
          <w:i/>
        </w:rPr>
        <w:t>nr postępowania</w:t>
      </w:r>
      <w:r w:rsidR="00C43C8A" w:rsidRPr="00B93083">
        <w:rPr>
          <w:rFonts w:asciiTheme="minorHAnsi" w:hAnsiTheme="minorHAnsi" w:cstheme="minorHAnsi"/>
          <w:i/>
        </w:rPr>
        <w:t xml:space="preserve"> WA.263.</w:t>
      </w:r>
      <w:r w:rsidR="00B93083" w:rsidRPr="00B93083">
        <w:rPr>
          <w:rFonts w:asciiTheme="minorHAnsi" w:hAnsiTheme="minorHAnsi" w:cstheme="minorHAnsi"/>
          <w:i/>
        </w:rPr>
        <w:t>9</w:t>
      </w:r>
      <w:r w:rsidR="00C43C8A" w:rsidRPr="00B93083">
        <w:rPr>
          <w:rFonts w:asciiTheme="minorHAnsi" w:hAnsiTheme="minorHAnsi" w:cstheme="minorHAnsi"/>
          <w:i/>
        </w:rPr>
        <w:t>.202</w:t>
      </w:r>
      <w:r w:rsidR="00B93083" w:rsidRPr="00B93083">
        <w:rPr>
          <w:rFonts w:asciiTheme="minorHAnsi" w:hAnsiTheme="minorHAnsi" w:cstheme="minorHAnsi"/>
          <w:i/>
        </w:rPr>
        <w:t>2</w:t>
      </w:r>
      <w:r w:rsidR="00C43C8A" w:rsidRPr="00B93083">
        <w:rPr>
          <w:rFonts w:asciiTheme="minorHAnsi" w:hAnsiTheme="minorHAnsi" w:cstheme="minorHAnsi"/>
          <w:i/>
        </w:rPr>
        <w:t>.</w:t>
      </w:r>
      <w:r w:rsidR="000C02EE" w:rsidRPr="00B93083">
        <w:rPr>
          <w:rFonts w:asciiTheme="minorHAnsi" w:hAnsiTheme="minorHAnsi" w:cstheme="minorHAnsi"/>
          <w:i/>
        </w:rPr>
        <w:t>MW</w:t>
      </w:r>
      <w:r w:rsidRPr="00B93083">
        <w:rPr>
          <w:rFonts w:asciiTheme="minorHAnsi" w:hAnsiTheme="minorHAnsi" w:cstheme="minorHAnsi"/>
        </w:rPr>
        <w:t>, udzielonego w trybie podstawowym bez negocjacji art. 275 pkt 1 ustawy</w:t>
      </w:r>
      <w:r w:rsidRPr="00B93083">
        <w:rPr>
          <w:rFonts w:asciiTheme="minorHAnsi" w:hAnsiTheme="minorHAnsi" w:cstheme="minorHAnsi"/>
          <w:spacing w:val="-1"/>
        </w:rPr>
        <w:t xml:space="preserve"> </w:t>
      </w:r>
      <w:proofErr w:type="spellStart"/>
      <w:r w:rsidRPr="00B93083">
        <w:rPr>
          <w:rFonts w:asciiTheme="minorHAnsi" w:hAnsiTheme="minorHAnsi" w:cstheme="minorHAnsi"/>
        </w:rPr>
        <w:t>Pzp</w:t>
      </w:r>
      <w:proofErr w:type="spellEnd"/>
      <w:r w:rsidRPr="00B93083">
        <w:rPr>
          <w:rFonts w:asciiTheme="minorHAnsi" w:hAnsiTheme="minorHAnsi" w:cstheme="minorHAnsi"/>
        </w:rPr>
        <w:t>;</w:t>
      </w:r>
    </w:p>
    <w:p w14:paraId="5497B31D" w14:textId="77777777" w:rsidR="00F7208E" w:rsidRPr="00991F16" w:rsidRDefault="008C7CF7">
      <w:pPr>
        <w:pStyle w:val="Akapitzlist"/>
        <w:numPr>
          <w:ilvl w:val="1"/>
          <w:numId w:val="2"/>
        </w:numPr>
        <w:tabs>
          <w:tab w:val="left" w:pos="825"/>
        </w:tabs>
        <w:spacing w:before="56"/>
        <w:rPr>
          <w:rFonts w:asciiTheme="minorHAnsi" w:hAnsiTheme="minorHAnsi" w:cstheme="minorHAnsi"/>
        </w:rPr>
      </w:pPr>
      <w:r w:rsidRPr="00991F16">
        <w:rPr>
          <w:rFonts w:asciiTheme="minorHAnsi" w:hAnsiTheme="minorHAnsi" w:cstheme="minorHAnsi"/>
        </w:rPr>
        <w:t>Pani/Pana</w:t>
      </w:r>
      <w:r w:rsidRPr="00991F16">
        <w:rPr>
          <w:rFonts w:asciiTheme="minorHAnsi" w:hAnsiTheme="minorHAnsi" w:cstheme="minorHAnsi"/>
          <w:spacing w:val="39"/>
        </w:rPr>
        <w:t xml:space="preserve"> </w:t>
      </w:r>
      <w:r w:rsidRPr="00991F16">
        <w:rPr>
          <w:rFonts w:asciiTheme="minorHAnsi" w:hAnsiTheme="minorHAnsi" w:cstheme="minorHAnsi"/>
        </w:rPr>
        <w:t>dane</w:t>
      </w:r>
      <w:r w:rsidRPr="00991F16">
        <w:rPr>
          <w:rFonts w:asciiTheme="minorHAnsi" w:hAnsiTheme="minorHAnsi" w:cstheme="minorHAnsi"/>
          <w:spacing w:val="39"/>
        </w:rPr>
        <w:t xml:space="preserve"> </w:t>
      </w:r>
      <w:r w:rsidRPr="00991F16">
        <w:rPr>
          <w:rFonts w:asciiTheme="minorHAnsi" w:hAnsiTheme="minorHAnsi" w:cstheme="minorHAnsi"/>
        </w:rPr>
        <w:t>osobowe</w:t>
      </w:r>
      <w:r w:rsidRPr="00991F16">
        <w:rPr>
          <w:rFonts w:asciiTheme="minorHAnsi" w:hAnsiTheme="minorHAnsi" w:cstheme="minorHAnsi"/>
          <w:spacing w:val="39"/>
        </w:rPr>
        <w:t xml:space="preserve"> </w:t>
      </w:r>
      <w:r w:rsidRPr="00991F16">
        <w:rPr>
          <w:rFonts w:asciiTheme="minorHAnsi" w:hAnsiTheme="minorHAnsi" w:cstheme="minorHAnsi"/>
        </w:rPr>
        <w:t>zostały</w:t>
      </w:r>
      <w:r w:rsidRPr="00991F16">
        <w:rPr>
          <w:rFonts w:asciiTheme="minorHAnsi" w:hAnsiTheme="minorHAnsi" w:cstheme="minorHAnsi"/>
          <w:spacing w:val="40"/>
        </w:rPr>
        <w:t xml:space="preserve"> </w:t>
      </w:r>
      <w:r w:rsidRPr="00991F16">
        <w:rPr>
          <w:rFonts w:asciiTheme="minorHAnsi" w:hAnsiTheme="minorHAnsi" w:cstheme="minorHAnsi"/>
        </w:rPr>
        <w:t>pozyskane</w:t>
      </w:r>
      <w:r w:rsidRPr="00991F16">
        <w:rPr>
          <w:rFonts w:asciiTheme="minorHAnsi" w:hAnsiTheme="minorHAnsi" w:cstheme="minorHAnsi"/>
          <w:spacing w:val="38"/>
        </w:rPr>
        <w:t xml:space="preserve"> </w:t>
      </w:r>
      <w:r w:rsidRPr="00991F16">
        <w:rPr>
          <w:rFonts w:asciiTheme="minorHAnsi" w:hAnsiTheme="minorHAnsi" w:cstheme="minorHAnsi"/>
        </w:rPr>
        <w:t>od</w:t>
      </w:r>
      <w:r w:rsidRPr="00991F16">
        <w:rPr>
          <w:rFonts w:asciiTheme="minorHAnsi" w:hAnsiTheme="minorHAnsi" w:cstheme="minorHAnsi"/>
          <w:spacing w:val="39"/>
        </w:rPr>
        <w:t xml:space="preserve"> </w:t>
      </w:r>
      <w:r w:rsidRPr="00991F16">
        <w:rPr>
          <w:rFonts w:asciiTheme="minorHAnsi" w:hAnsiTheme="minorHAnsi" w:cstheme="minorHAnsi"/>
        </w:rPr>
        <w:t>podmiotu,</w:t>
      </w:r>
      <w:r w:rsidRPr="00991F16">
        <w:rPr>
          <w:rFonts w:asciiTheme="minorHAnsi" w:hAnsiTheme="minorHAnsi" w:cstheme="minorHAnsi"/>
          <w:spacing w:val="39"/>
        </w:rPr>
        <w:t xml:space="preserve"> </w:t>
      </w:r>
      <w:r w:rsidRPr="00991F16">
        <w:rPr>
          <w:rFonts w:asciiTheme="minorHAnsi" w:hAnsiTheme="minorHAnsi" w:cstheme="minorHAnsi"/>
        </w:rPr>
        <w:t>który</w:t>
      </w:r>
      <w:r w:rsidRPr="00991F16">
        <w:rPr>
          <w:rFonts w:asciiTheme="minorHAnsi" w:hAnsiTheme="minorHAnsi" w:cstheme="minorHAnsi"/>
          <w:spacing w:val="39"/>
        </w:rPr>
        <w:t xml:space="preserve"> </w:t>
      </w:r>
      <w:r w:rsidRPr="00991F16">
        <w:rPr>
          <w:rFonts w:asciiTheme="minorHAnsi" w:hAnsiTheme="minorHAnsi" w:cstheme="minorHAnsi"/>
        </w:rPr>
        <w:t>odpowiedział</w:t>
      </w:r>
      <w:r w:rsidRPr="00991F16">
        <w:rPr>
          <w:rFonts w:asciiTheme="minorHAnsi" w:hAnsiTheme="minorHAnsi" w:cstheme="minorHAnsi"/>
          <w:spacing w:val="39"/>
        </w:rPr>
        <w:t xml:space="preserve"> </w:t>
      </w:r>
      <w:r w:rsidRPr="00991F16">
        <w:rPr>
          <w:rFonts w:asciiTheme="minorHAnsi" w:hAnsiTheme="minorHAnsi" w:cstheme="minorHAnsi"/>
        </w:rPr>
        <w:t>na</w:t>
      </w:r>
      <w:r w:rsidRPr="00991F16">
        <w:rPr>
          <w:rFonts w:asciiTheme="minorHAnsi" w:hAnsiTheme="minorHAnsi" w:cstheme="minorHAnsi"/>
          <w:spacing w:val="38"/>
        </w:rPr>
        <w:t xml:space="preserve"> </w:t>
      </w:r>
      <w:r w:rsidRPr="00991F16">
        <w:rPr>
          <w:rFonts w:asciiTheme="minorHAnsi" w:hAnsiTheme="minorHAnsi" w:cstheme="minorHAnsi"/>
        </w:rPr>
        <w:t>ogłoszenie</w:t>
      </w:r>
    </w:p>
    <w:p w14:paraId="5ABF50E6" w14:textId="77777777" w:rsidR="00F7208E" w:rsidRPr="00991F16" w:rsidRDefault="008C7CF7">
      <w:pPr>
        <w:pStyle w:val="Tekstpodstawowy"/>
        <w:spacing w:before="38"/>
        <w:ind w:left="824"/>
        <w:rPr>
          <w:rFonts w:asciiTheme="minorHAnsi" w:hAnsiTheme="minorHAnsi" w:cstheme="minorHAnsi"/>
        </w:rPr>
      </w:pPr>
      <w:r w:rsidRPr="00991F16">
        <w:rPr>
          <w:rFonts w:asciiTheme="minorHAnsi" w:hAnsiTheme="minorHAnsi" w:cstheme="minorHAnsi"/>
        </w:rPr>
        <w:t>o postępowaniu o udzielenie zamówienia publicznego wskazanym powyżej;</w:t>
      </w:r>
    </w:p>
    <w:p w14:paraId="788F80EF" w14:textId="64ED2403" w:rsidR="00F7208E" w:rsidRPr="00991F16" w:rsidRDefault="00D51A5C">
      <w:pPr>
        <w:pStyle w:val="Akapitzlist"/>
        <w:numPr>
          <w:ilvl w:val="1"/>
          <w:numId w:val="2"/>
        </w:numPr>
        <w:tabs>
          <w:tab w:val="left" w:pos="825"/>
        </w:tabs>
        <w:spacing w:before="98"/>
        <w:ind w:left="824"/>
        <w:jc w:val="left"/>
        <w:rPr>
          <w:rFonts w:asciiTheme="minorHAnsi" w:hAnsiTheme="minorHAnsi" w:cstheme="minorHAnsi"/>
        </w:rPr>
      </w:pPr>
      <w:r w:rsidRPr="00991F16">
        <w:rPr>
          <w:rFonts w:asciiTheme="minorHAnsi" w:hAnsiTheme="minorHAnsi" w:cstheme="minorHAnsi"/>
        </w:rPr>
        <w:t>CPE</w:t>
      </w:r>
      <w:r w:rsidRPr="00991F16">
        <w:rPr>
          <w:rFonts w:asciiTheme="minorHAnsi" w:hAnsiTheme="minorHAnsi" w:cstheme="minorHAnsi"/>
          <w:spacing w:val="28"/>
        </w:rPr>
        <w:t xml:space="preserve"> </w:t>
      </w:r>
      <w:r w:rsidR="008C7CF7" w:rsidRPr="00991F16">
        <w:rPr>
          <w:rFonts w:asciiTheme="minorHAnsi" w:hAnsiTheme="minorHAnsi" w:cstheme="minorHAnsi"/>
        </w:rPr>
        <w:t>będzie</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przetwarzał</w:t>
      </w:r>
      <w:r w:rsidRPr="00991F16">
        <w:rPr>
          <w:rFonts w:asciiTheme="minorHAnsi" w:hAnsiTheme="minorHAnsi" w:cstheme="minorHAnsi"/>
        </w:rPr>
        <w:t>o</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Pani/Pana</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dane</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w</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zakresie</w:t>
      </w:r>
      <w:r w:rsidR="008C7CF7" w:rsidRPr="00991F16">
        <w:rPr>
          <w:rFonts w:asciiTheme="minorHAnsi" w:hAnsiTheme="minorHAnsi" w:cstheme="minorHAnsi"/>
          <w:spacing w:val="30"/>
        </w:rPr>
        <w:t xml:space="preserve"> </w:t>
      </w:r>
      <w:r w:rsidR="008C7CF7" w:rsidRPr="00991F16">
        <w:rPr>
          <w:rFonts w:asciiTheme="minorHAnsi" w:hAnsiTheme="minorHAnsi" w:cstheme="minorHAnsi"/>
        </w:rPr>
        <w:t>danych</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kontaktowych,</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informacji</w:t>
      </w:r>
    </w:p>
    <w:p w14:paraId="34525AEB" w14:textId="77777777" w:rsidR="00F7208E" w:rsidRPr="00991F16" w:rsidRDefault="008C7CF7">
      <w:pPr>
        <w:pStyle w:val="Tekstpodstawowy"/>
        <w:spacing w:before="37"/>
        <w:ind w:left="824"/>
        <w:rPr>
          <w:rFonts w:asciiTheme="minorHAnsi" w:hAnsiTheme="minorHAnsi" w:cstheme="minorHAnsi"/>
        </w:rPr>
      </w:pPr>
      <w:r w:rsidRPr="00991F16">
        <w:rPr>
          <w:rFonts w:asciiTheme="minorHAnsi" w:hAnsiTheme="minorHAnsi" w:cstheme="minorHAnsi"/>
        </w:rPr>
        <w:t>o zatrudnieniu, stopni naukowych oraz inne w zakresie podanym przez podmiot składający ofertę</w:t>
      </w:r>
    </w:p>
    <w:p w14:paraId="5676BA38" w14:textId="77777777" w:rsidR="00F7208E" w:rsidRPr="00991F16" w:rsidRDefault="008C7CF7">
      <w:pPr>
        <w:pStyle w:val="Tekstpodstawowy"/>
        <w:spacing w:before="38"/>
        <w:ind w:left="824"/>
        <w:rPr>
          <w:rFonts w:asciiTheme="minorHAnsi" w:hAnsiTheme="minorHAnsi" w:cstheme="minorHAnsi"/>
        </w:rPr>
      </w:pPr>
      <w:r w:rsidRPr="00991F16">
        <w:rPr>
          <w:rFonts w:asciiTheme="minorHAnsi" w:hAnsiTheme="minorHAnsi" w:cstheme="minorHAnsi"/>
        </w:rPr>
        <w:t>w odpowiedzi na ogłoszenie o udzieleniu zamówienia publicznego;</w:t>
      </w:r>
    </w:p>
    <w:p w14:paraId="23D2CFCF" w14:textId="77777777" w:rsidR="00F7208E" w:rsidRPr="00991F16" w:rsidRDefault="008C7CF7">
      <w:pPr>
        <w:pStyle w:val="Akapitzlist"/>
        <w:numPr>
          <w:ilvl w:val="1"/>
          <w:numId w:val="2"/>
        </w:numPr>
        <w:tabs>
          <w:tab w:val="left" w:pos="825"/>
        </w:tabs>
        <w:spacing w:before="98"/>
        <w:jc w:val="left"/>
        <w:rPr>
          <w:rFonts w:asciiTheme="minorHAnsi" w:hAnsiTheme="minorHAnsi" w:cstheme="minorHAnsi"/>
        </w:rPr>
      </w:pPr>
      <w:r w:rsidRPr="00991F16">
        <w:rPr>
          <w:rFonts w:asciiTheme="minorHAnsi" w:hAnsiTheme="minorHAnsi" w:cstheme="minorHAnsi"/>
        </w:rPr>
        <w:t>odbiorcami Pani/Pana danych osobowych będą osoby lub podmioty, którym</w:t>
      </w:r>
      <w:r w:rsidRPr="00991F16">
        <w:rPr>
          <w:rFonts w:asciiTheme="minorHAnsi" w:hAnsiTheme="minorHAnsi" w:cstheme="minorHAnsi"/>
          <w:spacing w:val="54"/>
        </w:rPr>
        <w:t xml:space="preserve"> </w:t>
      </w:r>
      <w:r w:rsidRPr="00991F16">
        <w:rPr>
          <w:rFonts w:asciiTheme="minorHAnsi" w:hAnsiTheme="minorHAnsi" w:cstheme="minorHAnsi"/>
        </w:rPr>
        <w:t>udostępniona</w:t>
      </w:r>
    </w:p>
    <w:p w14:paraId="697B0D64" w14:textId="77777777" w:rsidR="00F7208E" w:rsidRPr="00991F16" w:rsidRDefault="008C7CF7">
      <w:pPr>
        <w:pStyle w:val="Tekstpodstawowy"/>
        <w:spacing w:before="37"/>
        <w:ind w:left="824"/>
        <w:rPr>
          <w:rFonts w:asciiTheme="minorHAnsi" w:hAnsiTheme="minorHAnsi" w:cstheme="minorHAnsi"/>
        </w:rPr>
      </w:pPr>
      <w:r w:rsidRPr="00991F16">
        <w:rPr>
          <w:rFonts w:asciiTheme="minorHAnsi" w:hAnsiTheme="minorHAnsi" w:cstheme="minorHAnsi"/>
        </w:rPr>
        <w:t xml:space="preserve">zostanie dokumentacja postępowania w oparciu o art. 18 oraz art. 74 ustawy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30BDA353" w14:textId="6833E021" w:rsidR="00F7208E" w:rsidRPr="00991F16" w:rsidRDefault="008C7CF7">
      <w:pPr>
        <w:pStyle w:val="Akapitzlist"/>
        <w:numPr>
          <w:ilvl w:val="1"/>
          <w:numId w:val="2"/>
        </w:numPr>
        <w:tabs>
          <w:tab w:val="left" w:pos="825"/>
        </w:tabs>
        <w:spacing w:before="98" w:line="276" w:lineRule="auto"/>
        <w:ind w:left="824" w:right="115"/>
        <w:rPr>
          <w:rFonts w:asciiTheme="minorHAnsi" w:hAnsiTheme="minorHAnsi" w:cstheme="minorHAnsi"/>
        </w:rPr>
      </w:pPr>
      <w:r w:rsidRPr="00991F16">
        <w:rPr>
          <w:rFonts w:asciiTheme="minorHAnsi" w:hAnsiTheme="minorHAnsi" w:cstheme="minorHAnsi"/>
        </w:rPr>
        <w:t xml:space="preserve">Pani/Pana dane osobowe będą przechowywane, zgodnie z art. 78 ust. 1 i 4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przez okres 4 lat od dnia zakończenia postępowania o udzielenie zamówienia, a jeżeli czas trwania umowy</w:t>
      </w:r>
      <w:r w:rsidRPr="00991F16">
        <w:rPr>
          <w:rFonts w:asciiTheme="minorHAnsi" w:hAnsiTheme="minorHAnsi" w:cstheme="minorHAnsi"/>
          <w:spacing w:val="-10"/>
        </w:rPr>
        <w:t xml:space="preserve"> </w:t>
      </w:r>
      <w:r w:rsidRPr="00991F16">
        <w:rPr>
          <w:rFonts w:asciiTheme="minorHAnsi" w:hAnsiTheme="minorHAnsi" w:cstheme="minorHAnsi"/>
        </w:rPr>
        <w:t>przekracza</w:t>
      </w:r>
      <w:r w:rsidRPr="00991F16">
        <w:rPr>
          <w:rFonts w:asciiTheme="minorHAnsi" w:hAnsiTheme="minorHAnsi" w:cstheme="minorHAnsi"/>
          <w:spacing w:val="-9"/>
        </w:rPr>
        <w:t xml:space="preserve"> </w:t>
      </w:r>
      <w:r w:rsidRPr="00991F16">
        <w:rPr>
          <w:rFonts w:asciiTheme="minorHAnsi" w:hAnsiTheme="minorHAnsi" w:cstheme="minorHAnsi"/>
        </w:rPr>
        <w:t>4</w:t>
      </w:r>
      <w:r w:rsidRPr="00991F16">
        <w:rPr>
          <w:rFonts w:asciiTheme="minorHAnsi" w:hAnsiTheme="minorHAnsi" w:cstheme="minorHAnsi"/>
          <w:spacing w:val="-9"/>
        </w:rPr>
        <w:t xml:space="preserve"> </w:t>
      </w:r>
      <w:r w:rsidRPr="00991F16">
        <w:rPr>
          <w:rFonts w:asciiTheme="minorHAnsi" w:hAnsiTheme="minorHAnsi" w:cstheme="minorHAnsi"/>
        </w:rPr>
        <w:t>lata,</w:t>
      </w:r>
      <w:r w:rsidRPr="00991F16">
        <w:rPr>
          <w:rFonts w:asciiTheme="minorHAnsi" w:hAnsiTheme="minorHAnsi" w:cstheme="minorHAnsi"/>
          <w:spacing w:val="-9"/>
        </w:rPr>
        <w:t xml:space="preserve"> </w:t>
      </w:r>
      <w:r w:rsidRPr="00991F16">
        <w:rPr>
          <w:rFonts w:asciiTheme="minorHAnsi" w:hAnsiTheme="minorHAnsi" w:cstheme="minorHAnsi"/>
        </w:rPr>
        <w:t>okres</w:t>
      </w:r>
      <w:r w:rsidRPr="00991F16">
        <w:rPr>
          <w:rFonts w:asciiTheme="minorHAnsi" w:hAnsiTheme="minorHAnsi" w:cstheme="minorHAnsi"/>
          <w:spacing w:val="-9"/>
        </w:rPr>
        <w:t xml:space="preserve"> </w:t>
      </w:r>
      <w:r w:rsidRPr="00991F16">
        <w:rPr>
          <w:rFonts w:asciiTheme="minorHAnsi" w:hAnsiTheme="minorHAnsi" w:cstheme="minorHAnsi"/>
        </w:rPr>
        <w:t>przechowywania</w:t>
      </w:r>
      <w:r w:rsidRPr="00991F16">
        <w:rPr>
          <w:rFonts w:asciiTheme="minorHAnsi" w:hAnsiTheme="minorHAnsi" w:cstheme="minorHAnsi"/>
          <w:spacing w:val="-9"/>
        </w:rPr>
        <w:t xml:space="preserve"> </w:t>
      </w:r>
      <w:r w:rsidRPr="00991F16">
        <w:rPr>
          <w:rFonts w:asciiTheme="minorHAnsi" w:hAnsiTheme="minorHAnsi" w:cstheme="minorHAnsi"/>
        </w:rPr>
        <w:t>obejmuje</w:t>
      </w:r>
      <w:r w:rsidRPr="00991F16">
        <w:rPr>
          <w:rFonts w:asciiTheme="minorHAnsi" w:hAnsiTheme="minorHAnsi" w:cstheme="minorHAnsi"/>
          <w:spacing w:val="-9"/>
        </w:rPr>
        <w:t xml:space="preserve"> </w:t>
      </w:r>
      <w:r w:rsidRPr="00991F16">
        <w:rPr>
          <w:rFonts w:asciiTheme="minorHAnsi" w:hAnsiTheme="minorHAnsi" w:cstheme="minorHAnsi"/>
        </w:rPr>
        <w:t>cały</w:t>
      </w:r>
      <w:r w:rsidRPr="00991F16">
        <w:rPr>
          <w:rFonts w:asciiTheme="minorHAnsi" w:hAnsiTheme="minorHAnsi" w:cstheme="minorHAnsi"/>
          <w:spacing w:val="-9"/>
        </w:rPr>
        <w:t xml:space="preserve"> </w:t>
      </w:r>
      <w:r w:rsidRPr="00991F16">
        <w:rPr>
          <w:rFonts w:asciiTheme="minorHAnsi" w:hAnsiTheme="minorHAnsi" w:cstheme="minorHAnsi"/>
        </w:rPr>
        <w:t>czas</w:t>
      </w:r>
      <w:r w:rsidRPr="00991F16">
        <w:rPr>
          <w:rFonts w:asciiTheme="minorHAnsi" w:hAnsiTheme="minorHAnsi" w:cstheme="minorHAnsi"/>
          <w:spacing w:val="-8"/>
        </w:rPr>
        <w:t xml:space="preserve"> </w:t>
      </w:r>
      <w:r w:rsidRPr="00991F16">
        <w:rPr>
          <w:rFonts w:asciiTheme="minorHAnsi" w:hAnsiTheme="minorHAnsi" w:cstheme="minorHAnsi"/>
        </w:rPr>
        <w:t>trwania</w:t>
      </w:r>
      <w:r w:rsidRPr="00991F16">
        <w:rPr>
          <w:rFonts w:asciiTheme="minorHAnsi" w:hAnsiTheme="minorHAnsi" w:cstheme="minorHAnsi"/>
          <w:spacing w:val="-8"/>
        </w:rPr>
        <w:t xml:space="preserve"> </w:t>
      </w:r>
      <w:r w:rsidRPr="00991F16">
        <w:rPr>
          <w:rFonts w:asciiTheme="minorHAnsi" w:hAnsiTheme="minorHAnsi" w:cstheme="minorHAnsi"/>
        </w:rPr>
        <w:t>umowy,</w:t>
      </w:r>
      <w:r w:rsidRPr="00991F16">
        <w:rPr>
          <w:rFonts w:asciiTheme="minorHAnsi" w:hAnsiTheme="minorHAnsi" w:cstheme="minorHAnsi"/>
          <w:spacing w:val="-9"/>
        </w:rPr>
        <w:t xml:space="preserve"> </w:t>
      </w:r>
      <w:r w:rsidRPr="00991F16">
        <w:rPr>
          <w:rFonts w:asciiTheme="minorHAnsi" w:hAnsiTheme="minorHAnsi" w:cstheme="minorHAnsi"/>
        </w:rPr>
        <w:t>a</w:t>
      </w:r>
      <w:r w:rsidRPr="00991F16">
        <w:rPr>
          <w:rFonts w:asciiTheme="minorHAnsi" w:hAnsiTheme="minorHAnsi" w:cstheme="minorHAnsi"/>
          <w:spacing w:val="-10"/>
        </w:rPr>
        <w:t xml:space="preserve"> </w:t>
      </w:r>
      <w:r w:rsidRPr="00991F16">
        <w:rPr>
          <w:rFonts w:asciiTheme="minorHAnsi" w:hAnsiTheme="minorHAnsi" w:cstheme="minorHAnsi"/>
        </w:rPr>
        <w:t xml:space="preserve">następnie w celu archiwalnym przez okres zgodny z instrukcją kancelaryjną </w:t>
      </w:r>
      <w:r w:rsidR="00D51A5C" w:rsidRPr="00991F16">
        <w:rPr>
          <w:rFonts w:asciiTheme="minorHAnsi" w:hAnsiTheme="minorHAnsi" w:cstheme="minorHAnsi"/>
        </w:rPr>
        <w:t xml:space="preserve">CPE </w:t>
      </w:r>
      <w:r w:rsidRPr="00991F16">
        <w:rPr>
          <w:rFonts w:asciiTheme="minorHAnsi" w:hAnsiTheme="minorHAnsi" w:cstheme="minorHAnsi"/>
        </w:rPr>
        <w:t>i Jednolitym Rzeczowym Wykazem</w:t>
      </w:r>
      <w:r w:rsidRPr="00991F16">
        <w:rPr>
          <w:rFonts w:asciiTheme="minorHAnsi" w:hAnsiTheme="minorHAnsi" w:cstheme="minorHAnsi"/>
          <w:spacing w:val="-3"/>
        </w:rPr>
        <w:t xml:space="preserve"> </w:t>
      </w:r>
      <w:r w:rsidRPr="00991F16">
        <w:rPr>
          <w:rFonts w:asciiTheme="minorHAnsi" w:hAnsiTheme="minorHAnsi" w:cstheme="minorHAnsi"/>
        </w:rPr>
        <w:t>Akt;</w:t>
      </w:r>
    </w:p>
    <w:p w14:paraId="762F7380" w14:textId="12F05EE9" w:rsidR="00F7208E" w:rsidRPr="00991F16" w:rsidRDefault="008C7CF7">
      <w:pPr>
        <w:pStyle w:val="Akapitzlist"/>
        <w:numPr>
          <w:ilvl w:val="1"/>
          <w:numId w:val="2"/>
        </w:numPr>
        <w:tabs>
          <w:tab w:val="left" w:pos="825"/>
        </w:tabs>
        <w:spacing w:before="56" w:line="276" w:lineRule="auto"/>
        <w:ind w:left="824" w:right="116"/>
        <w:rPr>
          <w:rFonts w:asciiTheme="minorHAnsi" w:hAnsiTheme="minorHAnsi" w:cstheme="minorHAnsi"/>
        </w:rPr>
      </w:pPr>
      <w:r w:rsidRPr="00991F16">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xml:space="preserve">, związanym z udziałem        </w:t>
      </w:r>
      <w:r w:rsidR="008E7AA9">
        <w:rPr>
          <w:rFonts w:asciiTheme="minorHAnsi" w:hAnsiTheme="minorHAnsi" w:cstheme="minorHAnsi"/>
        </w:rPr>
        <w:br/>
      </w:r>
      <w:r w:rsidRPr="00991F16">
        <w:rPr>
          <w:rFonts w:asciiTheme="minorHAnsi" w:hAnsiTheme="minorHAnsi" w:cstheme="minorHAnsi"/>
        </w:rPr>
        <w:t>w postępowaniu o udzielenie zamówienia publicznego; konsekwencje niepodania określonych danych wynikają z ustawy</w:t>
      </w:r>
      <w:r w:rsidRPr="00991F16">
        <w:rPr>
          <w:rFonts w:asciiTheme="minorHAnsi" w:hAnsiTheme="minorHAnsi" w:cstheme="minorHAnsi"/>
          <w:spacing w:val="-2"/>
        </w:rPr>
        <w:t xml:space="preserve">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156EF93A" w14:textId="77777777" w:rsidR="00F7208E" w:rsidRPr="00991F16" w:rsidRDefault="008C7CF7">
      <w:pPr>
        <w:pStyle w:val="Akapitzlist"/>
        <w:numPr>
          <w:ilvl w:val="1"/>
          <w:numId w:val="2"/>
        </w:numPr>
        <w:tabs>
          <w:tab w:val="left" w:pos="825"/>
        </w:tabs>
        <w:spacing w:before="57" w:line="273" w:lineRule="auto"/>
        <w:ind w:left="824" w:right="116"/>
        <w:rPr>
          <w:rFonts w:asciiTheme="minorHAnsi" w:hAnsiTheme="minorHAnsi" w:cstheme="minorHAnsi"/>
        </w:rPr>
      </w:pPr>
      <w:r w:rsidRPr="00991F16">
        <w:rPr>
          <w:rFonts w:asciiTheme="minorHAnsi" w:hAnsiTheme="minorHAnsi" w:cstheme="minorHAnsi"/>
        </w:rPr>
        <w:t>w odniesieniu do Pani/Pana danych osobowych decyzje nie będą podejmowane w sposób zautomatyzowany, stosowanie do art. 22</w:t>
      </w:r>
      <w:r w:rsidRPr="00991F16">
        <w:rPr>
          <w:rFonts w:asciiTheme="minorHAnsi" w:hAnsiTheme="minorHAnsi" w:cstheme="minorHAnsi"/>
          <w:spacing w:val="-1"/>
        </w:rPr>
        <w:t xml:space="preserve"> </w:t>
      </w:r>
      <w:r w:rsidRPr="00991F16">
        <w:rPr>
          <w:rFonts w:asciiTheme="minorHAnsi" w:hAnsiTheme="minorHAnsi" w:cstheme="minorHAnsi"/>
        </w:rPr>
        <w:t>RODO;</w:t>
      </w:r>
    </w:p>
    <w:p w14:paraId="5D5BE622" w14:textId="77777777" w:rsidR="00F7208E" w:rsidRPr="00991F16" w:rsidRDefault="008C7CF7">
      <w:pPr>
        <w:pStyle w:val="Akapitzlist"/>
        <w:numPr>
          <w:ilvl w:val="1"/>
          <w:numId w:val="2"/>
        </w:numPr>
        <w:tabs>
          <w:tab w:val="left" w:pos="825"/>
        </w:tabs>
        <w:spacing w:before="62"/>
        <w:rPr>
          <w:rFonts w:asciiTheme="minorHAnsi" w:hAnsiTheme="minorHAnsi" w:cstheme="minorHAnsi"/>
        </w:rPr>
      </w:pPr>
      <w:r w:rsidRPr="00991F16">
        <w:rPr>
          <w:rFonts w:asciiTheme="minorHAnsi" w:hAnsiTheme="minorHAnsi" w:cstheme="minorHAnsi"/>
        </w:rPr>
        <w:t>posiada</w:t>
      </w:r>
      <w:r w:rsidRPr="00991F16">
        <w:rPr>
          <w:rFonts w:asciiTheme="minorHAnsi" w:hAnsiTheme="minorHAnsi" w:cstheme="minorHAnsi"/>
          <w:spacing w:val="-1"/>
        </w:rPr>
        <w:t xml:space="preserve"> </w:t>
      </w:r>
      <w:r w:rsidRPr="00991F16">
        <w:rPr>
          <w:rFonts w:asciiTheme="minorHAnsi" w:hAnsiTheme="minorHAnsi" w:cstheme="minorHAnsi"/>
        </w:rPr>
        <w:t>Pani/Pan:</w:t>
      </w:r>
    </w:p>
    <w:p w14:paraId="29988BCE" w14:textId="77777777" w:rsidR="00F7208E" w:rsidRPr="00991F16" w:rsidRDefault="008C7CF7">
      <w:pPr>
        <w:pStyle w:val="Akapitzlist"/>
        <w:numPr>
          <w:ilvl w:val="0"/>
          <w:numId w:val="1"/>
        </w:numPr>
        <w:tabs>
          <w:tab w:val="left" w:pos="721"/>
        </w:tabs>
        <w:spacing w:before="97"/>
        <w:ind w:left="720"/>
        <w:rPr>
          <w:rFonts w:asciiTheme="minorHAnsi" w:hAnsiTheme="minorHAnsi" w:cstheme="minorHAnsi"/>
        </w:rPr>
      </w:pPr>
      <w:r w:rsidRPr="00991F16">
        <w:rPr>
          <w:rFonts w:asciiTheme="minorHAnsi" w:hAnsiTheme="minorHAnsi" w:cstheme="minorHAnsi"/>
        </w:rPr>
        <w:t>na podstawie art. 15 RODO prawo dostępu do danych osobowych Pani/Pana</w:t>
      </w:r>
      <w:r w:rsidRPr="00991F16">
        <w:rPr>
          <w:rFonts w:asciiTheme="minorHAnsi" w:hAnsiTheme="minorHAnsi" w:cstheme="minorHAnsi"/>
          <w:spacing w:val="-8"/>
        </w:rPr>
        <w:t xml:space="preserve"> </w:t>
      </w:r>
      <w:r w:rsidRPr="00991F16">
        <w:rPr>
          <w:rFonts w:asciiTheme="minorHAnsi" w:hAnsiTheme="minorHAnsi" w:cstheme="minorHAnsi"/>
        </w:rPr>
        <w:t>dotyczących;</w:t>
      </w:r>
    </w:p>
    <w:p w14:paraId="3DE593FD" w14:textId="4A5DC29A" w:rsidR="00F7208E" w:rsidRPr="00991F16" w:rsidRDefault="008C7CF7" w:rsidP="001832DE">
      <w:pPr>
        <w:pStyle w:val="Akapitzlist"/>
        <w:rPr>
          <w:rFonts w:asciiTheme="minorHAnsi" w:hAnsiTheme="minorHAnsi" w:cstheme="minorHAnsi"/>
        </w:rPr>
      </w:pPr>
      <w:r w:rsidRPr="00A478C8">
        <w:rPr>
          <w:rFonts w:asciiTheme="minorHAnsi" w:hAnsiTheme="minorHAnsi" w:cstheme="minorHAnsi"/>
        </w:rPr>
        <w:t xml:space="preserve">na podstawie art. 16 RODO prawo do sprostowania lub uzupełnienia Pani/Pana danych osobowych, przy </w:t>
      </w:r>
      <w:r w:rsidRPr="00A478C8">
        <w:rPr>
          <w:rFonts w:asciiTheme="minorHAnsi" w:hAnsiTheme="minorHAnsi" w:cstheme="minorHAnsi"/>
        </w:rPr>
        <w:lastRenderedPageBreak/>
        <w:t>czym skorzystanie z prawa do sprostowania lub uzupełnienia nie może skutkować zmianą wyniku postępowania o udzielenie zamówienia publicznego ani</w:t>
      </w:r>
      <w:r w:rsidRPr="00A478C8">
        <w:rPr>
          <w:rFonts w:asciiTheme="minorHAnsi" w:hAnsiTheme="minorHAnsi" w:cstheme="minorHAnsi"/>
          <w:spacing w:val="32"/>
        </w:rPr>
        <w:t xml:space="preserve"> </w:t>
      </w:r>
      <w:r w:rsidRPr="00A478C8">
        <w:rPr>
          <w:rFonts w:asciiTheme="minorHAnsi" w:hAnsiTheme="minorHAnsi" w:cstheme="minorHAnsi"/>
        </w:rPr>
        <w:t>zmian</w:t>
      </w:r>
      <w:r w:rsidR="00A478C8" w:rsidRPr="00A478C8">
        <w:rPr>
          <w:rFonts w:asciiTheme="minorHAnsi" w:hAnsiTheme="minorHAnsi" w:cstheme="minorHAnsi"/>
        </w:rPr>
        <w:t xml:space="preserve">ą </w:t>
      </w:r>
      <w:r w:rsidRPr="00991F16">
        <w:rPr>
          <w:rFonts w:asciiTheme="minorHAnsi" w:hAnsiTheme="minorHAnsi" w:cstheme="minorHAnsi"/>
        </w:rPr>
        <w:t xml:space="preserve">postanowień umowy w zakresie niezgodnym z ustawą </w:t>
      </w:r>
      <w:proofErr w:type="spellStart"/>
      <w:r w:rsidRPr="00991F16">
        <w:rPr>
          <w:rFonts w:asciiTheme="minorHAnsi" w:hAnsiTheme="minorHAnsi" w:cstheme="minorHAnsi"/>
        </w:rPr>
        <w:t>Pzp</w:t>
      </w:r>
      <w:proofErr w:type="spellEnd"/>
      <w:r w:rsidRPr="00991F16">
        <w:rPr>
          <w:rFonts w:asciiTheme="minorHAnsi" w:hAnsiTheme="minorHAnsi" w:cstheme="minorHAnsi"/>
        </w:rPr>
        <w:t xml:space="preserve"> oraz nie może naruszać integralności protokołu oraz jego załączników.</w:t>
      </w:r>
    </w:p>
    <w:p w14:paraId="2B6B13F9" w14:textId="77777777" w:rsidR="00F7208E" w:rsidRPr="00991F16" w:rsidRDefault="008C7CF7">
      <w:pPr>
        <w:pStyle w:val="Akapitzlist"/>
        <w:numPr>
          <w:ilvl w:val="0"/>
          <w:numId w:val="1"/>
        </w:numPr>
        <w:tabs>
          <w:tab w:val="left" w:pos="727"/>
        </w:tabs>
        <w:spacing w:line="276" w:lineRule="auto"/>
        <w:ind w:left="824" w:right="115" w:hanging="283"/>
        <w:rPr>
          <w:rFonts w:asciiTheme="minorHAnsi" w:hAnsiTheme="minorHAnsi" w:cstheme="minorHAnsi"/>
        </w:rPr>
      </w:pPr>
      <w:r w:rsidRPr="00991F16">
        <w:rPr>
          <w:rFonts w:asciiTheme="minorHAnsi" w:hAnsiTheme="minorHAnsi" w:cstheme="minorHAnsi"/>
        </w:rPr>
        <w:t>na podstawie art. 18 RODO prawo żądania od administratora ograniczenia przetwarzania danych osobowych</w:t>
      </w:r>
      <w:r w:rsidRPr="00991F16">
        <w:rPr>
          <w:rFonts w:asciiTheme="minorHAnsi" w:hAnsiTheme="minorHAnsi" w:cstheme="minorHAnsi"/>
          <w:spacing w:val="-8"/>
        </w:rPr>
        <w:t xml:space="preserve"> </w:t>
      </w:r>
      <w:r w:rsidRPr="00991F16">
        <w:rPr>
          <w:rFonts w:asciiTheme="minorHAnsi" w:hAnsiTheme="minorHAnsi" w:cstheme="minorHAnsi"/>
        </w:rPr>
        <w:t>z</w:t>
      </w:r>
      <w:r w:rsidRPr="00991F16">
        <w:rPr>
          <w:rFonts w:asciiTheme="minorHAnsi" w:hAnsiTheme="minorHAnsi" w:cstheme="minorHAnsi"/>
          <w:spacing w:val="-7"/>
        </w:rPr>
        <w:t xml:space="preserve"> </w:t>
      </w:r>
      <w:r w:rsidRPr="00991F16">
        <w:rPr>
          <w:rFonts w:asciiTheme="minorHAnsi" w:hAnsiTheme="minorHAnsi" w:cstheme="minorHAnsi"/>
        </w:rPr>
        <w:t>zastrzeżeniem</w:t>
      </w:r>
      <w:r w:rsidRPr="00991F16">
        <w:rPr>
          <w:rFonts w:asciiTheme="minorHAnsi" w:hAnsiTheme="minorHAnsi" w:cstheme="minorHAnsi"/>
          <w:spacing w:val="-6"/>
        </w:rPr>
        <w:t xml:space="preserve"> </w:t>
      </w:r>
      <w:r w:rsidRPr="00991F16">
        <w:rPr>
          <w:rFonts w:asciiTheme="minorHAnsi" w:hAnsiTheme="minorHAnsi" w:cstheme="minorHAnsi"/>
        </w:rPr>
        <w:t>przypadków,</w:t>
      </w:r>
      <w:r w:rsidRPr="00991F16">
        <w:rPr>
          <w:rFonts w:asciiTheme="minorHAnsi" w:hAnsiTheme="minorHAnsi" w:cstheme="minorHAnsi"/>
          <w:spacing w:val="-7"/>
        </w:rPr>
        <w:t xml:space="preserve"> </w:t>
      </w:r>
      <w:r w:rsidRPr="00991F16">
        <w:rPr>
          <w:rFonts w:asciiTheme="minorHAnsi" w:hAnsiTheme="minorHAnsi" w:cstheme="minorHAnsi"/>
        </w:rPr>
        <w:t>o</w:t>
      </w:r>
      <w:r w:rsidRPr="00991F16">
        <w:rPr>
          <w:rFonts w:asciiTheme="minorHAnsi" w:hAnsiTheme="minorHAnsi" w:cstheme="minorHAnsi"/>
          <w:spacing w:val="-8"/>
        </w:rPr>
        <w:t xml:space="preserve"> </w:t>
      </w:r>
      <w:r w:rsidRPr="00991F16">
        <w:rPr>
          <w:rFonts w:asciiTheme="minorHAnsi" w:hAnsiTheme="minorHAnsi" w:cstheme="minorHAnsi"/>
        </w:rPr>
        <w:t>których</w:t>
      </w:r>
      <w:r w:rsidRPr="00991F16">
        <w:rPr>
          <w:rFonts w:asciiTheme="minorHAnsi" w:hAnsiTheme="minorHAnsi" w:cstheme="minorHAnsi"/>
          <w:spacing w:val="-7"/>
        </w:rPr>
        <w:t xml:space="preserve"> </w:t>
      </w:r>
      <w:r w:rsidRPr="00991F16">
        <w:rPr>
          <w:rFonts w:asciiTheme="minorHAnsi" w:hAnsiTheme="minorHAnsi" w:cstheme="minorHAnsi"/>
        </w:rPr>
        <w:t>mowa</w:t>
      </w:r>
      <w:r w:rsidRPr="00991F16">
        <w:rPr>
          <w:rFonts w:asciiTheme="minorHAnsi" w:hAnsiTheme="minorHAnsi" w:cstheme="minorHAnsi"/>
          <w:spacing w:val="-8"/>
        </w:rPr>
        <w:t xml:space="preserve"> </w:t>
      </w:r>
      <w:r w:rsidRPr="00991F16">
        <w:rPr>
          <w:rFonts w:asciiTheme="minorHAnsi" w:hAnsiTheme="minorHAnsi" w:cstheme="minorHAnsi"/>
        </w:rPr>
        <w:t>w</w:t>
      </w:r>
      <w:r w:rsidRPr="00991F16">
        <w:rPr>
          <w:rFonts w:asciiTheme="minorHAnsi" w:hAnsiTheme="minorHAnsi" w:cstheme="minorHAnsi"/>
          <w:spacing w:val="-7"/>
        </w:rPr>
        <w:t xml:space="preserve"> </w:t>
      </w:r>
      <w:r w:rsidRPr="00991F16">
        <w:rPr>
          <w:rFonts w:asciiTheme="minorHAnsi" w:hAnsiTheme="minorHAnsi" w:cstheme="minorHAnsi"/>
        </w:rPr>
        <w:t>art.</w:t>
      </w:r>
      <w:r w:rsidRPr="00991F16">
        <w:rPr>
          <w:rFonts w:asciiTheme="minorHAnsi" w:hAnsiTheme="minorHAnsi" w:cstheme="minorHAnsi"/>
          <w:spacing w:val="-7"/>
        </w:rPr>
        <w:t xml:space="preserve"> </w:t>
      </w:r>
      <w:r w:rsidRPr="00991F16">
        <w:rPr>
          <w:rFonts w:asciiTheme="minorHAnsi" w:hAnsiTheme="minorHAnsi" w:cstheme="minorHAnsi"/>
        </w:rPr>
        <w:t>18</w:t>
      </w:r>
      <w:r w:rsidRPr="00991F16">
        <w:rPr>
          <w:rFonts w:asciiTheme="minorHAnsi" w:hAnsiTheme="minorHAnsi" w:cstheme="minorHAnsi"/>
          <w:spacing w:val="-8"/>
        </w:rPr>
        <w:t xml:space="preserve"> </w:t>
      </w:r>
      <w:r w:rsidRPr="00991F16">
        <w:rPr>
          <w:rFonts w:asciiTheme="minorHAnsi" w:hAnsiTheme="minorHAnsi" w:cstheme="minorHAnsi"/>
        </w:rPr>
        <w:t>ust.</w:t>
      </w:r>
      <w:r w:rsidRPr="00991F16">
        <w:rPr>
          <w:rFonts w:asciiTheme="minorHAnsi" w:hAnsiTheme="minorHAnsi" w:cstheme="minorHAnsi"/>
          <w:spacing w:val="-7"/>
        </w:rPr>
        <w:t xml:space="preserve"> </w:t>
      </w:r>
      <w:r w:rsidRPr="00991F16">
        <w:rPr>
          <w:rFonts w:asciiTheme="minorHAnsi" w:hAnsiTheme="minorHAnsi" w:cstheme="minorHAnsi"/>
        </w:rPr>
        <w:t>2</w:t>
      </w:r>
      <w:r w:rsidRPr="00991F16">
        <w:rPr>
          <w:rFonts w:asciiTheme="minorHAnsi" w:hAnsiTheme="minorHAnsi" w:cstheme="minorHAnsi"/>
          <w:spacing w:val="-8"/>
        </w:rPr>
        <w:t xml:space="preserve"> </w:t>
      </w:r>
      <w:r w:rsidRPr="00991F16">
        <w:rPr>
          <w:rFonts w:asciiTheme="minorHAnsi" w:hAnsiTheme="minorHAnsi" w:cstheme="minorHAnsi"/>
        </w:rPr>
        <w:t>RODO</w:t>
      </w:r>
      <w:r w:rsidRPr="00991F16">
        <w:rPr>
          <w:rFonts w:asciiTheme="minorHAnsi" w:hAnsiTheme="minorHAnsi" w:cstheme="minorHAnsi"/>
          <w:spacing w:val="-7"/>
        </w:rPr>
        <w:t xml:space="preserve"> </w:t>
      </w:r>
      <w:r w:rsidRPr="00991F16">
        <w:rPr>
          <w:rFonts w:asciiTheme="minorHAnsi" w:hAnsiTheme="minorHAnsi" w:cstheme="minorHAnsi"/>
        </w:rPr>
        <w:t>oraz</w:t>
      </w:r>
      <w:r w:rsidRPr="00991F16">
        <w:rPr>
          <w:rFonts w:asciiTheme="minorHAnsi" w:hAnsiTheme="minorHAnsi" w:cstheme="minorHAnsi"/>
          <w:spacing w:val="-8"/>
        </w:rPr>
        <w:t xml:space="preserve"> </w:t>
      </w:r>
      <w:r w:rsidRPr="00991F16">
        <w:rPr>
          <w:rFonts w:asciiTheme="minorHAnsi" w:hAnsiTheme="minorHAnsi" w:cstheme="minorHAnsi"/>
        </w:rPr>
        <w:t>art.</w:t>
      </w:r>
      <w:r w:rsidRPr="00991F16">
        <w:rPr>
          <w:rFonts w:asciiTheme="minorHAnsi" w:hAnsiTheme="minorHAnsi" w:cstheme="minorHAnsi"/>
          <w:spacing w:val="-7"/>
        </w:rPr>
        <w:t xml:space="preserve"> </w:t>
      </w:r>
      <w:r w:rsidRPr="00991F16">
        <w:rPr>
          <w:rFonts w:asciiTheme="minorHAnsi" w:hAnsiTheme="minorHAnsi" w:cstheme="minorHAnsi"/>
        </w:rPr>
        <w:t>19</w:t>
      </w:r>
      <w:r w:rsidRPr="00991F16">
        <w:rPr>
          <w:rFonts w:asciiTheme="minorHAnsi" w:hAnsiTheme="minorHAnsi" w:cstheme="minorHAnsi"/>
          <w:spacing w:val="-8"/>
        </w:rPr>
        <w:t xml:space="preserve"> </w:t>
      </w:r>
      <w:r w:rsidRPr="00991F16">
        <w:rPr>
          <w:rFonts w:asciiTheme="minorHAnsi" w:hAnsiTheme="minorHAnsi" w:cstheme="minorHAnsi"/>
        </w:rPr>
        <w:t xml:space="preserve">ust. 3 ustawy </w:t>
      </w:r>
      <w:proofErr w:type="spellStart"/>
      <w:r w:rsidRPr="00991F16">
        <w:rPr>
          <w:rFonts w:asciiTheme="minorHAnsi" w:hAnsiTheme="minorHAnsi" w:cstheme="minorHAnsi"/>
        </w:rPr>
        <w:t>Pzp</w:t>
      </w:r>
      <w:proofErr w:type="spellEnd"/>
      <w:r w:rsidRPr="00991F16">
        <w:rPr>
          <w:rFonts w:asciiTheme="minorHAnsi" w:hAnsiTheme="minorHAnsi" w:cstheme="minorHAnsi"/>
          <w:spacing w:val="-2"/>
        </w:rPr>
        <w:t xml:space="preserve"> </w:t>
      </w:r>
      <w:r w:rsidRPr="00991F16">
        <w:rPr>
          <w:rFonts w:asciiTheme="minorHAnsi" w:hAnsiTheme="minorHAnsi" w:cstheme="minorHAnsi"/>
        </w:rPr>
        <w:t>;</w:t>
      </w:r>
    </w:p>
    <w:p w14:paraId="45EA00BD" w14:textId="77777777" w:rsidR="00F7208E" w:rsidRPr="00991F16" w:rsidRDefault="008C7CF7">
      <w:pPr>
        <w:pStyle w:val="Akapitzlist"/>
        <w:numPr>
          <w:ilvl w:val="0"/>
          <w:numId w:val="1"/>
        </w:numPr>
        <w:tabs>
          <w:tab w:val="left" w:pos="723"/>
        </w:tabs>
        <w:ind w:left="722" w:hanging="181"/>
        <w:rPr>
          <w:rFonts w:asciiTheme="minorHAnsi" w:hAnsiTheme="minorHAnsi" w:cstheme="minorHAnsi"/>
        </w:rPr>
      </w:pPr>
      <w:r w:rsidRPr="00991F16">
        <w:rPr>
          <w:rFonts w:asciiTheme="minorHAnsi" w:hAnsiTheme="minorHAnsi" w:cstheme="minorHAnsi"/>
        </w:rPr>
        <w:t>prawo do wniesienia skargi do Prezesa Urzędu Ochrony Danych Osobowych, gdy uzna</w:t>
      </w:r>
      <w:r w:rsidRPr="00991F16">
        <w:rPr>
          <w:rFonts w:asciiTheme="minorHAnsi" w:hAnsiTheme="minorHAnsi" w:cstheme="minorHAnsi"/>
          <w:spacing w:val="-31"/>
        </w:rPr>
        <w:t xml:space="preserve"> </w:t>
      </w:r>
      <w:r w:rsidRPr="00991F16">
        <w:rPr>
          <w:rFonts w:asciiTheme="minorHAnsi" w:hAnsiTheme="minorHAnsi" w:cstheme="minorHAnsi"/>
        </w:rPr>
        <w:t>Pani/Pan,</w:t>
      </w:r>
    </w:p>
    <w:p w14:paraId="3D2B1EDD" w14:textId="77777777" w:rsidR="00F7208E" w:rsidRPr="00991F16" w:rsidRDefault="008C7CF7">
      <w:pPr>
        <w:pStyle w:val="Tekstpodstawowy"/>
        <w:spacing w:before="38"/>
        <w:ind w:left="824"/>
        <w:jc w:val="both"/>
        <w:rPr>
          <w:rFonts w:asciiTheme="minorHAnsi" w:hAnsiTheme="minorHAnsi" w:cstheme="minorHAnsi"/>
        </w:rPr>
      </w:pPr>
      <w:r w:rsidRPr="00991F16">
        <w:rPr>
          <w:rFonts w:asciiTheme="minorHAnsi" w:hAnsiTheme="minorHAnsi" w:cstheme="minorHAnsi"/>
        </w:rPr>
        <w:t>że przetwarzanie danych osobowych Pani/Pana dotyczących narusza przepisy RODO;</w:t>
      </w:r>
    </w:p>
    <w:p w14:paraId="3A4BD3B6" w14:textId="77777777" w:rsidR="00F7208E" w:rsidRPr="00991F16" w:rsidRDefault="008C7CF7">
      <w:pPr>
        <w:pStyle w:val="Akapitzlist"/>
        <w:numPr>
          <w:ilvl w:val="1"/>
          <w:numId w:val="2"/>
        </w:numPr>
        <w:tabs>
          <w:tab w:val="left" w:pos="825"/>
        </w:tabs>
        <w:spacing w:before="97"/>
        <w:jc w:val="left"/>
        <w:rPr>
          <w:rFonts w:asciiTheme="minorHAnsi" w:hAnsiTheme="minorHAnsi" w:cstheme="minorHAnsi"/>
        </w:rPr>
      </w:pPr>
      <w:r w:rsidRPr="00991F16">
        <w:rPr>
          <w:rFonts w:asciiTheme="minorHAnsi" w:hAnsiTheme="minorHAnsi" w:cstheme="minorHAnsi"/>
        </w:rPr>
        <w:t>nie przysługuje</w:t>
      </w:r>
      <w:r w:rsidRPr="00991F16">
        <w:rPr>
          <w:rFonts w:asciiTheme="minorHAnsi" w:hAnsiTheme="minorHAnsi" w:cstheme="minorHAnsi"/>
          <w:spacing w:val="-1"/>
        </w:rPr>
        <w:t xml:space="preserve"> </w:t>
      </w:r>
      <w:r w:rsidRPr="00991F16">
        <w:rPr>
          <w:rFonts w:asciiTheme="minorHAnsi" w:hAnsiTheme="minorHAnsi" w:cstheme="minorHAnsi"/>
        </w:rPr>
        <w:t>Pani/Panu:</w:t>
      </w:r>
    </w:p>
    <w:p w14:paraId="0A05B547" w14:textId="77777777" w:rsidR="00F7208E" w:rsidRPr="00991F16" w:rsidRDefault="008C7CF7">
      <w:pPr>
        <w:pStyle w:val="Akapitzlist"/>
        <w:numPr>
          <w:ilvl w:val="0"/>
          <w:numId w:val="1"/>
        </w:numPr>
        <w:tabs>
          <w:tab w:val="left" w:pos="721"/>
        </w:tabs>
        <w:spacing w:before="98"/>
        <w:ind w:left="720"/>
        <w:jc w:val="left"/>
        <w:rPr>
          <w:rFonts w:asciiTheme="minorHAnsi" w:hAnsiTheme="minorHAnsi" w:cstheme="minorHAnsi"/>
        </w:rPr>
      </w:pPr>
      <w:r w:rsidRPr="00991F16">
        <w:rPr>
          <w:rFonts w:asciiTheme="minorHAnsi" w:hAnsiTheme="minorHAnsi" w:cstheme="minorHAnsi"/>
        </w:rPr>
        <w:t>w związku z art. 17 ust. 3 lit. b, d lub e RODO prawo do usunięcia danych</w:t>
      </w:r>
      <w:r w:rsidRPr="00991F16">
        <w:rPr>
          <w:rFonts w:asciiTheme="minorHAnsi" w:hAnsiTheme="minorHAnsi" w:cstheme="minorHAnsi"/>
          <w:spacing w:val="-12"/>
        </w:rPr>
        <w:t xml:space="preserve"> </w:t>
      </w:r>
      <w:r w:rsidRPr="00991F16">
        <w:rPr>
          <w:rFonts w:asciiTheme="minorHAnsi" w:hAnsiTheme="minorHAnsi" w:cstheme="minorHAnsi"/>
        </w:rPr>
        <w:t>osobowych;</w:t>
      </w:r>
    </w:p>
    <w:p w14:paraId="18081533" w14:textId="77777777" w:rsidR="00F7208E" w:rsidRPr="00991F16" w:rsidRDefault="008C7CF7">
      <w:pPr>
        <w:pStyle w:val="Akapitzlist"/>
        <w:numPr>
          <w:ilvl w:val="0"/>
          <w:numId w:val="1"/>
        </w:numPr>
        <w:tabs>
          <w:tab w:val="left" w:pos="721"/>
        </w:tabs>
        <w:spacing w:before="98"/>
        <w:ind w:left="720"/>
        <w:jc w:val="left"/>
        <w:rPr>
          <w:rFonts w:asciiTheme="minorHAnsi" w:hAnsiTheme="minorHAnsi" w:cstheme="minorHAnsi"/>
        </w:rPr>
      </w:pPr>
      <w:r w:rsidRPr="00991F16">
        <w:rPr>
          <w:rFonts w:asciiTheme="minorHAnsi" w:hAnsiTheme="minorHAnsi" w:cstheme="minorHAnsi"/>
        </w:rPr>
        <w:t>prawo do przenoszenia danych osobowych, o którym mowa w art. 20</w:t>
      </w:r>
      <w:r w:rsidRPr="00991F16">
        <w:rPr>
          <w:rFonts w:asciiTheme="minorHAnsi" w:hAnsiTheme="minorHAnsi" w:cstheme="minorHAnsi"/>
          <w:spacing w:val="-6"/>
        </w:rPr>
        <w:t xml:space="preserve"> </w:t>
      </w:r>
      <w:r w:rsidRPr="00991F16">
        <w:rPr>
          <w:rFonts w:asciiTheme="minorHAnsi" w:hAnsiTheme="minorHAnsi" w:cstheme="minorHAnsi"/>
        </w:rPr>
        <w:t>RODO;</w:t>
      </w:r>
    </w:p>
    <w:p w14:paraId="0922060B" w14:textId="77777777" w:rsidR="00F7208E" w:rsidRPr="00991F16" w:rsidRDefault="008C7CF7">
      <w:pPr>
        <w:pStyle w:val="Akapitzlist"/>
        <w:numPr>
          <w:ilvl w:val="0"/>
          <w:numId w:val="1"/>
        </w:numPr>
        <w:tabs>
          <w:tab w:val="left" w:pos="751"/>
        </w:tabs>
        <w:spacing w:before="98" w:line="276" w:lineRule="auto"/>
        <w:ind w:left="824" w:right="116" w:hanging="283"/>
        <w:jc w:val="left"/>
        <w:rPr>
          <w:rFonts w:asciiTheme="minorHAnsi" w:hAnsiTheme="minorHAnsi" w:cstheme="minorHAnsi"/>
        </w:rPr>
      </w:pPr>
      <w:r w:rsidRPr="00991F16">
        <w:rPr>
          <w:rFonts w:asciiTheme="minorHAnsi" w:hAnsiTheme="minorHAnsi" w:cstheme="minorHAnsi"/>
        </w:rPr>
        <w:t>na podstawie art. 21 RODO prawo sprzeciwu, wobec przetwarzania danych osobowych, gdyż podstawą prawną przetwarzania Pani/Pana danych osobowych jest art. 6 ust. 1 lit. c</w:t>
      </w:r>
      <w:r w:rsidRPr="00991F16">
        <w:rPr>
          <w:rFonts w:asciiTheme="minorHAnsi" w:hAnsiTheme="minorHAnsi" w:cstheme="minorHAnsi"/>
          <w:spacing w:val="-17"/>
        </w:rPr>
        <w:t xml:space="preserve"> </w:t>
      </w:r>
      <w:r w:rsidRPr="00991F16">
        <w:rPr>
          <w:rFonts w:asciiTheme="minorHAnsi" w:hAnsiTheme="minorHAnsi" w:cstheme="minorHAnsi"/>
        </w:rPr>
        <w:t>RODO.</w:t>
      </w:r>
    </w:p>
    <w:p w14:paraId="794E9687" w14:textId="2A75CEFD" w:rsidR="00F7208E" w:rsidRPr="00991F16" w:rsidRDefault="008C7CF7">
      <w:pPr>
        <w:pStyle w:val="Akapitzlist"/>
        <w:numPr>
          <w:ilvl w:val="0"/>
          <w:numId w:val="2"/>
        </w:numPr>
        <w:tabs>
          <w:tab w:val="left" w:pos="542"/>
        </w:tabs>
        <w:spacing w:line="276" w:lineRule="auto"/>
        <w:ind w:right="115"/>
        <w:rPr>
          <w:rFonts w:asciiTheme="minorHAnsi" w:hAnsiTheme="minorHAnsi" w:cstheme="minorHAnsi"/>
        </w:rPr>
      </w:pPr>
      <w:r w:rsidRPr="00991F16">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991F16">
        <w:rPr>
          <w:rFonts w:asciiTheme="minorHAnsi" w:hAnsiTheme="minorHAnsi" w:cstheme="minorHAnsi"/>
          <w:spacing w:val="-15"/>
        </w:rPr>
        <w:t xml:space="preserve"> </w:t>
      </w:r>
      <w:r w:rsidRPr="00991F16">
        <w:rPr>
          <w:rFonts w:asciiTheme="minorHAnsi" w:hAnsiTheme="minorHAnsi" w:cstheme="minorHAnsi"/>
        </w:rPr>
        <w:t>w</w:t>
      </w:r>
      <w:r w:rsidRPr="00991F16">
        <w:rPr>
          <w:rFonts w:asciiTheme="minorHAnsi" w:hAnsiTheme="minorHAnsi" w:cstheme="minorHAnsi"/>
          <w:spacing w:val="-17"/>
        </w:rPr>
        <w:t xml:space="preserve"> </w:t>
      </w:r>
      <w:r w:rsidRPr="00991F16">
        <w:rPr>
          <w:rFonts w:asciiTheme="minorHAnsi" w:hAnsiTheme="minorHAnsi" w:cstheme="minorHAnsi"/>
        </w:rPr>
        <w:t>związku</w:t>
      </w:r>
      <w:r w:rsidRPr="00991F16">
        <w:rPr>
          <w:rFonts w:asciiTheme="minorHAnsi" w:hAnsiTheme="minorHAnsi" w:cstheme="minorHAnsi"/>
          <w:spacing w:val="-15"/>
        </w:rPr>
        <w:t xml:space="preserve"> </w:t>
      </w:r>
      <w:r w:rsidRPr="00991F16">
        <w:rPr>
          <w:rFonts w:asciiTheme="minorHAnsi" w:hAnsiTheme="minorHAnsi" w:cstheme="minorHAnsi"/>
        </w:rPr>
        <w:t>z</w:t>
      </w:r>
      <w:r w:rsidRPr="00991F16">
        <w:rPr>
          <w:rFonts w:asciiTheme="minorHAnsi" w:hAnsiTheme="minorHAnsi" w:cstheme="minorHAnsi"/>
          <w:spacing w:val="-17"/>
        </w:rPr>
        <w:t xml:space="preserve"> </w:t>
      </w:r>
      <w:r w:rsidRPr="00991F16">
        <w:rPr>
          <w:rFonts w:asciiTheme="minorHAnsi" w:hAnsiTheme="minorHAnsi" w:cstheme="minorHAnsi"/>
        </w:rPr>
        <w:t>prowadzonym</w:t>
      </w:r>
      <w:r w:rsidRPr="00991F16">
        <w:rPr>
          <w:rFonts w:asciiTheme="minorHAnsi" w:hAnsiTheme="minorHAnsi" w:cstheme="minorHAnsi"/>
          <w:spacing w:val="-16"/>
        </w:rPr>
        <w:t xml:space="preserve"> </w:t>
      </w:r>
      <w:r w:rsidRPr="00991F16">
        <w:rPr>
          <w:rFonts w:asciiTheme="minorHAnsi" w:hAnsiTheme="minorHAnsi" w:cstheme="minorHAnsi"/>
        </w:rPr>
        <w:t>postępowaniem</w:t>
      </w:r>
      <w:r w:rsidRPr="00991F16">
        <w:rPr>
          <w:rFonts w:asciiTheme="minorHAnsi" w:hAnsiTheme="minorHAnsi" w:cstheme="minorHAnsi"/>
          <w:spacing w:val="-17"/>
        </w:rPr>
        <w:t xml:space="preserve"> </w:t>
      </w:r>
      <w:r w:rsidRPr="00991F16">
        <w:rPr>
          <w:rFonts w:asciiTheme="minorHAnsi" w:hAnsiTheme="minorHAnsi" w:cstheme="minorHAnsi"/>
        </w:rPr>
        <w:t>i</w:t>
      </w:r>
      <w:r w:rsidRPr="00991F16">
        <w:rPr>
          <w:rFonts w:asciiTheme="minorHAnsi" w:hAnsiTheme="minorHAnsi" w:cstheme="minorHAnsi"/>
          <w:spacing w:val="-16"/>
        </w:rPr>
        <w:t xml:space="preserve"> </w:t>
      </w:r>
      <w:r w:rsidRPr="00991F16">
        <w:rPr>
          <w:rFonts w:asciiTheme="minorHAnsi" w:hAnsiTheme="minorHAnsi" w:cstheme="minorHAnsi"/>
        </w:rPr>
        <w:t>które</w:t>
      </w:r>
      <w:r w:rsidRPr="00991F16">
        <w:rPr>
          <w:rFonts w:asciiTheme="minorHAnsi" w:hAnsiTheme="minorHAnsi" w:cstheme="minorHAnsi"/>
          <w:spacing w:val="-17"/>
        </w:rPr>
        <w:t xml:space="preserve"> </w:t>
      </w:r>
      <w:r w:rsidRPr="00991F16">
        <w:rPr>
          <w:rFonts w:asciiTheme="minorHAnsi" w:hAnsiTheme="minorHAnsi" w:cstheme="minorHAnsi"/>
        </w:rPr>
        <w:t>Zamawiający</w:t>
      </w:r>
      <w:r w:rsidRPr="00991F16">
        <w:rPr>
          <w:rFonts w:asciiTheme="minorHAnsi" w:hAnsiTheme="minorHAnsi" w:cstheme="minorHAnsi"/>
          <w:spacing w:val="-15"/>
        </w:rPr>
        <w:t xml:space="preserve"> </w:t>
      </w:r>
      <w:r w:rsidRPr="00991F16">
        <w:rPr>
          <w:rFonts w:asciiTheme="minorHAnsi" w:hAnsiTheme="minorHAnsi" w:cstheme="minorHAnsi"/>
        </w:rPr>
        <w:t>pośrednio</w:t>
      </w:r>
      <w:r w:rsidRPr="00991F16">
        <w:rPr>
          <w:rFonts w:asciiTheme="minorHAnsi" w:hAnsiTheme="minorHAnsi" w:cstheme="minorHAnsi"/>
          <w:spacing w:val="-16"/>
        </w:rPr>
        <w:t xml:space="preserve"> </w:t>
      </w:r>
      <w:r w:rsidRPr="00991F16">
        <w:rPr>
          <w:rFonts w:asciiTheme="minorHAnsi" w:hAnsiTheme="minorHAnsi" w:cstheme="minorHAnsi"/>
        </w:rPr>
        <w:t xml:space="preserve">pozyska od wykonawcy biorącego udział w postępowaniu, chyba że ma zastosowanie co najmniej jedno      </w:t>
      </w:r>
      <w:r w:rsidR="008E7AA9">
        <w:rPr>
          <w:rFonts w:asciiTheme="minorHAnsi" w:hAnsiTheme="minorHAnsi" w:cstheme="minorHAnsi"/>
        </w:rPr>
        <w:br/>
      </w:r>
      <w:r w:rsidRPr="00991F16">
        <w:rPr>
          <w:rFonts w:asciiTheme="minorHAnsi" w:hAnsiTheme="minorHAnsi" w:cstheme="minorHAnsi"/>
        </w:rPr>
        <w:t xml:space="preserve">z </w:t>
      </w:r>
      <w:proofErr w:type="spellStart"/>
      <w:r w:rsidRPr="00991F16">
        <w:rPr>
          <w:rFonts w:asciiTheme="minorHAnsi" w:hAnsiTheme="minorHAnsi" w:cstheme="minorHAnsi"/>
        </w:rPr>
        <w:t>wyłączeń</w:t>
      </w:r>
      <w:proofErr w:type="spellEnd"/>
      <w:r w:rsidRPr="00991F16">
        <w:rPr>
          <w:rFonts w:asciiTheme="minorHAnsi" w:hAnsiTheme="minorHAnsi" w:cstheme="minorHAnsi"/>
        </w:rPr>
        <w:t>, o których mowa w art. 14 ust. 5</w:t>
      </w:r>
      <w:r w:rsidRPr="00991F16">
        <w:rPr>
          <w:rFonts w:asciiTheme="minorHAnsi" w:hAnsiTheme="minorHAnsi" w:cstheme="minorHAnsi"/>
          <w:spacing w:val="-6"/>
        </w:rPr>
        <w:t xml:space="preserve"> </w:t>
      </w:r>
      <w:r w:rsidRPr="00991F16">
        <w:rPr>
          <w:rFonts w:asciiTheme="minorHAnsi" w:hAnsiTheme="minorHAnsi" w:cstheme="minorHAnsi"/>
        </w:rPr>
        <w:t>RODO.</w:t>
      </w:r>
    </w:p>
    <w:p w14:paraId="654FD14D" w14:textId="465BCDDE" w:rsidR="002375F8" w:rsidRPr="00991F16" w:rsidRDefault="002375F8" w:rsidP="002375F8">
      <w:pPr>
        <w:tabs>
          <w:tab w:val="left" w:pos="542"/>
        </w:tabs>
        <w:spacing w:line="276" w:lineRule="auto"/>
        <w:ind w:right="115"/>
        <w:rPr>
          <w:rFonts w:asciiTheme="minorHAnsi" w:hAnsiTheme="minorHAnsi" w:cstheme="minorHAnsi"/>
        </w:rPr>
      </w:pPr>
    </w:p>
    <w:p w14:paraId="4AF5A2F3" w14:textId="4C79344B" w:rsidR="002375F8" w:rsidRPr="00991F16" w:rsidRDefault="002375F8" w:rsidP="002375F8">
      <w:pPr>
        <w:tabs>
          <w:tab w:val="left" w:pos="542"/>
        </w:tabs>
        <w:spacing w:line="276" w:lineRule="auto"/>
        <w:ind w:right="115"/>
        <w:rPr>
          <w:rFonts w:asciiTheme="minorHAnsi" w:hAnsiTheme="minorHAnsi" w:cstheme="minorHAnsi"/>
        </w:rPr>
      </w:pPr>
    </w:p>
    <w:p w14:paraId="60D8104A" w14:textId="5BF5C810" w:rsidR="002375F8" w:rsidRPr="00991F16" w:rsidRDefault="002375F8" w:rsidP="002375F8">
      <w:pPr>
        <w:tabs>
          <w:tab w:val="left" w:pos="542"/>
        </w:tabs>
        <w:spacing w:line="276" w:lineRule="auto"/>
        <w:ind w:right="115"/>
        <w:rPr>
          <w:rFonts w:asciiTheme="minorHAnsi" w:hAnsiTheme="minorHAnsi" w:cstheme="minorHAnsi"/>
        </w:rPr>
      </w:pPr>
    </w:p>
    <w:p w14:paraId="7F08FE34" w14:textId="170CFC6A" w:rsidR="002375F8" w:rsidRPr="00991F16" w:rsidRDefault="002375F8" w:rsidP="002375F8">
      <w:pPr>
        <w:tabs>
          <w:tab w:val="left" w:pos="542"/>
        </w:tabs>
        <w:spacing w:line="276" w:lineRule="auto"/>
        <w:ind w:right="115"/>
        <w:rPr>
          <w:rFonts w:asciiTheme="minorHAnsi" w:hAnsiTheme="minorHAnsi" w:cstheme="minorHAnsi"/>
        </w:rPr>
      </w:pPr>
    </w:p>
    <w:p w14:paraId="683C3B28" w14:textId="69B666C3" w:rsidR="002375F8" w:rsidRPr="00991F16" w:rsidRDefault="002375F8" w:rsidP="002375F8">
      <w:pPr>
        <w:tabs>
          <w:tab w:val="left" w:pos="542"/>
        </w:tabs>
        <w:spacing w:line="276" w:lineRule="auto"/>
        <w:ind w:right="115"/>
        <w:rPr>
          <w:rFonts w:asciiTheme="minorHAnsi" w:hAnsiTheme="minorHAnsi" w:cstheme="minorHAnsi"/>
        </w:rPr>
      </w:pPr>
    </w:p>
    <w:p w14:paraId="15914300" w14:textId="00C409A8" w:rsidR="002375F8" w:rsidRPr="00991F16" w:rsidRDefault="002375F8" w:rsidP="002375F8">
      <w:pPr>
        <w:tabs>
          <w:tab w:val="left" w:pos="542"/>
        </w:tabs>
        <w:spacing w:line="276" w:lineRule="auto"/>
        <w:ind w:right="115"/>
        <w:rPr>
          <w:rFonts w:asciiTheme="minorHAnsi" w:hAnsiTheme="minorHAnsi" w:cstheme="minorHAnsi"/>
        </w:rPr>
      </w:pPr>
    </w:p>
    <w:p w14:paraId="7BB31D69" w14:textId="217C4BDE" w:rsidR="002375F8" w:rsidRPr="00991F16" w:rsidRDefault="002375F8" w:rsidP="002375F8">
      <w:pPr>
        <w:tabs>
          <w:tab w:val="left" w:pos="542"/>
        </w:tabs>
        <w:spacing w:line="276" w:lineRule="auto"/>
        <w:ind w:right="115"/>
        <w:rPr>
          <w:rFonts w:asciiTheme="minorHAnsi" w:hAnsiTheme="minorHAnsi" w:cstheme="minorHAnsi"/>
        </w:rPr>
      </w:pPr>
    </w:p>
    <w:p w14:paraId="3877594B" w14:textId="55A95D53" w:rsidR="002375F8" w:rsidRPr="00991F16" w:rsidRDefault="002375F8" w:rsidP="002375F8">
      <w:pPr>
        <w:tabs>
          <w:tab w:val="left" w:pos="542"/>
        </w:tabs>
        <w:spacing w:line="276" w:lineRule="auto"/>
        <w:ind w:right="115"/>
        <w:rPr>
          <w:rFonts w:asciiTheme="minorHAnsi" w:hAnsiTheme="minorHAnsi" w:cstheme="minorHAnsi"/>
        </w:rPr>
      </w:pPr>
    </w:p>
    <w:p w14:paraId="5D6E1324" w14:textId="62E12BAF" w:rsidR="002375F8" w:rsidRPr="00991F16" w:rsidRDefault="002375F8" w:rsidP="002375F8">
      <w:pPr>
        <w:tabs>
          <w:tab w:val="left" w:pos="542"/>
        </w:tabs>
        <w:spacing w:line="276" w:lineRule="auto"/>
        <w:ind w:right="115"/>
        <w:rPr>
          <w:rFonts w:asciiTheme="minorHAnsi" w:hAnsiTheme="minorHAnsi" w:cstheme="minorHAnsi"/>
        </w:rPr>
      </w:pPr>
    </w:p>
    <w:p w14:paraId="7355D015" w14:textId="3E1CAAF8" w:rsidR="002375F8" w:rsidRPr="00991F16" w:rsidRDefault="002375F8" w:rsidP="002375F8">
      <w:pPr>
        <w:tabs>
          <w:tab w:val="left" w:pos="542"/>
        </w:tabs>
        <w:spacing w:line="276" w:lineRule="auto"/>
        <w:ind w:right="115"/>
        <w:rPr>
          <w:rFonts w:asciiTheme="minorHAnsi" w:hAnsiTheme="minorHAnsi" w:cstheme="minorHAnsi"/>
        </w:rPr>
      </w:pPr>
    </w:p>
    <w:p w14:paraId="6CD7B0F3" w14:textId="29AC57B6" w:rsidR="002375F8" w:rsidRPr="00991F16" w:rsidRDefault="002375F8" w:rsidP="002375F8">
      <w:pPr>
        <w:tabs>
          <w:tab w:val="left" w:pos="542"/>
        </w:tabs>
        <w:spacing w:line="276" w:lineRule="auto"/>
        <w:ind w:right="115"/>
        <w:rPr>
          <w:rFonts w:asciiTheme="minorHAnsi" w:hAnsiTheme="minorHAnsi" w:cstheme="minorHAnsi"/>
        </w:rPr>
      </w:pPr>
    </w:p>
    <w:p w14:paraId="53AD974A" w14:textId="4591D83C" w:rsidR="002375F8" w:rsidRPr="00991F16" w:rsidRDefault="002375F8" w:rsidP="002375F8">
      <w:pPr>
        <w:tabs>
          <w:tab w:val="left" w:pos="542"/>
        </w:tabs>
        <w:spacing w:line="276" w:lineRule="auto"/>
        <w:ind w:right="115"/>
        <w:rPr>
          <w:rFonts w:asciiTheme="minorHAnsi" w:hAnsiTheme="minorHAnsi" w:cstheme="minorHAnsi"/>
        </w:rPr>
      </w:pPr>
    </w:p>
    <w:p w14:paraId="07215449" w14:textId="24AB29DF" w:rsidR="002375F8" w:rsidRPr="00991F16" w:rsidRDefault="002375F8" w:rsidP="002375F8">
      <w:pPr>
        <w:tabs>
          <w:tab w:val="left" w:pos="542"/>
        </w:tabs>
        <w:spacing w:line="276" w:lineRule="auto"/>
        <w:ind w:right="115"/>
        <w:rPr>
          <w:rFonts w:asciiTheme="minorHAnsi" w:hAnsiTheme="minorHAnsi" w:cstheme="minorHAnsi"/>
        </w:rPr>
      </w:pPr>
    </w:p>
    <w:p w14:paraId="55721013" w14:textId="13DF8E5C" w:rsidR="002375F8" w:rsidRPr="00991F16" w:rsidRDefault="002375F8" w:rsidP="002375F8">
      <w:pPr>
        <w:tabs>
          <w:tab w:val="left" w:pos="542"/>
        </w:tabs>
        <w:spacing w:line="276" w:lineRule="auto"/>
        <w:ind w:right="115"/>
        <w:rPr>
          <w:rFonts w:asciiTheme="minorHAnsi" w:hAnsiTheme="minorHAnsi" w:cstheme="minorHAnsi"/>
        </w:rPr>
      </w:pPr>
    </w:p>
    <w:p w14:paraId="026510A7" w14:textId="7A3C971A" w:rsidR="002375F8" w:rsidRPr="00991F16" w:rsidRDefault="002375F8" w:rsidP="002375F8">
      <w:pPr>
        <w:tabs>
          <w:tab w:val="left" w:pos="542"/>
        </w:tabs>
        <w:spacing w:line="276" w:lineRule="auto"/>
        <w:ind w:right="115"/>
        <w:rPr>
          <w:rFonts w:asciiTheme="minorHAnsi" w:hAnsiTheme="minorHAnsi" w:cstheme="minorHAnsi"/>
        </w:rPr>
      </w:pPr>
    </w:p>
    <w:p w14:paraId="017DC8BF" w14:textId="518AFB03" w:rsidR="002375F8" w:rsidRPr="00991F16" w:rsidRDefault="002375F8" w:rsidP="002375F8">
      <w:pPr>
        <w:tabs>
          <w:tab w:val="left" w:pos="542"/>
        </w:tabs>
        <w:spacing w:line="276" w:lineRule="auto"/>
        <w:ind w:right="115"/>
        <w:rPr>
          <w:rFonts w:asciiTheme="minorHAnsi" w:hAnsiTheme="minorHAnsi" w:cstheme="minorHAnsi"/>
        </w:rPr>
      </w:pPr>
    </w:p>
    <w:p w14:paraId="5BCC81B3" w14:textId="4F988CA3" w:rsidR="002375F8" w:rsidRPr="00991F16" w:rsidRDefault="002375F8" w:rsidP="002375F8">
      <w:pPr>
        <w:tabs>
          <w:tab w:val="left" w:pos="542"/>
        </w:tabs>
        <w:spacing w:line="276" w:lineRule="auto"/>
        <w:ind w:right="115"/>
        <w:rPr>
          <w:rFonts w:asciiTheme="minorHAnsi" w:hAnsiTheme="minorHAnsi" w:cstheme="minorHAnsi"/>
        </w:rPr>
      </w:pPr>
    </w:p>
    <w:p w14:paraId="2A583689" w14:textId="15310023" w:rsidR="002375F8" w:rsidRPr="00991F16" w:rsidRDefault="002375F8" w:rsidP="002375F8">
      <w:pPr>
        <w:tabs>
          <w:tab w:val="left" w:pos="542"/>
        </w:tabs>
        <w:spacing w:line="276" w:lineRule="auto"/>
        <w:ind w:right="115"/>
        <w:rPr>
          <w:rFonts w:asciiTheme="minorHAnsi" w:hAnsiTheme="minorHAnsi" w:cstheme="minorHAnsi"/>
        </w:rPr>
      </w:pPr>
    </w:p>
    <w:p w14:paraId="13DEF471" w14:textId="6B544F97" w:rsidR="002375F8" w:rsidRPr="00991F16" w:rsidRDefault="002375F8" w:rsidP="002375F8">
      <w:pPr>
        <w:tabs>
          <w:tab w:val="left" w:pos="542"/>
        </w:tabs>
        <w:spacing w:line="276" w:lineRule="auto"/>
        <w:ind w:right="115"/>
        <w:rPr>
          <w:rFonts w:asciiTheme="minorHAnsi" w:hAnsiTheme="minorHAnsi" w:cstheme="minorHAnsi"/>
        </w:rPr>
      </w:pPr>
    </w:p>
    <w:p w14:paraId="1C7E4B12" w14:textId="3412A4B7" w:rsidR="002375F8" w:rsidRPr="00991F16" w:rsidRDefault="002375F8" w:rsidP="002375F8">
      <w:pPr>
        <w:tabs>
          <w:tab w:val="left" w:pos="542"/>
        </w:tabs>
        <w:spacing w:line="276" w:lineRule="auto"/>
        <w:ind w:right="115"/>
        <w:rPr>
          <w:rFonts w:asciiTheme="minorHAnsi" w:hAnsiTheme="minorHAnsi" w:cstheme="minorHAnsi"/>
        </w:rPr>
      </w:pPr>
    </w:p>
    <w:p w14:paraId="4A45DCA4" w14:textId="752E6973" w:rsidR="002375F8" w:rsidRPr="00991F16" w:rsidRDefault="002375F8" w:rsidP="002375F8">
      <w:pPr>
        <w:tabs>
          <w:tab w:val="left" w:pos="542"/>
        </w:tabs>
        <w:spacing w:line="276" w:lineRule="auto"/>
        <w:ind w:right="115"/>
        <w:rPr>
          <w:rFonts w:asciiTheme="minorHAnsi" w:hAnsiTheme="minorHAnsi" w:cstheme="minorHAnsi"/>
        </w:rPr>
      </w:pPr>
    </w:p>
    <w:p w14:paraId="109053DF" w14:textId="0BEE457E" w:rsidR="002375F8" w:rsidRPr="00991F16" w:rsidRDefault="002375F8" w:rsidP="002375F8">
      <w:pPr>
        <w:tabs>
          <w:tab w:val="left" w:pos="542"/>
        </w:tabs>
        <w:spacing w:line="276" w:lineRule="auto"/>
        <w:ind w:right="115"/>
        <w:rPr>
          <w:rFonts w:asciiTheme="minorHAnsi" w:hAnsiTheme="minorHAnsi" w:cstheme="minorHAnsi"/>
        </w:rPr>
      </w:pPr>
    </w:p>
    <w:p w14:paraId="4EEC9E15" w14:textId="66796504" w:rsidR="002375F8" w:rsidRPr="00991F16" w:rsidRDefault="002375F8" w:rsidP="002375F8">
      <w:pPr>
        <w:tabs>
          <w:tab w:val="left" w:pos="542"/>
        </w:tabs>
        <w:spacing w:line="276" w:lineRule="auto"/>
        <w:ind w:right="115"/>
        <w:rPr>
          <w:rFonts w:asciiTheme="minorHAnsi" w:hAnsiTheme="minorHAnsi" w:cstheme="minorHAnsi"/>
        </w:rPr>
      </w:pPr>
    </w:p>
    <w:p w14:paraId="5A253F0A" w14:textId="61F054BF" w:rsidR="002375F8" w:rsidRPr="00991F16" w:rsidRDefault="002375F8" w:rsidP="002375F8">
      <w:pPr>
        <w:tabs>
          <w:tab w:val="left" w:pos="542"/>
        </w:tabs>
        <w:spacing w:line="276" w:lineRule="auto"/>
        <w:ind w:right="115"/>
        <w:rPr>
          <w:rFonts w:asciiTheme="minorHAnsi" w:hAnsiTheme="minorHAnsi" w:cstheme="minorHAnsi"/>
        </w:rPr>
      </w:pPr>
    </w:p>
    <w:p w14:paraId="5BF015BA" w14:textId="247E6174" w:rsidR="002375F8" w:rsidRPr="00991F16" w:rsidRDefault="002375F8" w:rsidP="002375F8">
      <w:pPr>
        <w:tabs>
          <w:tab w:val="left" w:pos="542"/>
        </w:tabs>
        <w:spacing w:line="276" w:lineRule="auto"/>
        <w:ind w:right="115"/>
        <w:rPr>
          <w:rFonts w:asciiTheme="minorHAnsi" w:hAnsiTheme="minorHAnsi" w:cstheme="minorHAnsi"/>
        </w:rPr>
      </w:pPr>
    </w:p>
    <w:p w14:paraId="7B70E53D" w14:textId="3517434E" w:rsidR="002375F8" w:rsidRPr="00991F16" w:rsidRDefault="002375F8" w:rsidP="002375F8">
      <w:pPr>
        <w:tabs>
          <w:tab w:val="left" w:pos="542"/>
        </w:tabs>
        <w:spacing w:line="276" w:lineRule="auto"/>
        <w:ind w:right="115"/>
        <w:rPr>
          <w:rFonts w:asciiTheme="minorHAnsi" w:hAnsiTheme="minorHAnsi" w:cstheme="minorHAnsi"/>
        </w:rPr>
      </w:pPr>
    </w:p>
    <w:p w14:paraId="587DE1C6" w14:textId="704B4BFB" w:rsidR="002375F8" w:rsidRPr="00991F16" w:rsidRDefault="002375F8" w:rsidP="002375F8">
      <w:pPr>
        <w:tabs>
          <w:tab w:val="left" w:pos="542"/>
        </w:tabs>
        <w:spacing w:line="276" w:lineRule="auto"/>
        <w:ind w:right="115"/>
        <w:rPr>
          <w:rFonts w:asciiTheme="minorHAnsi" w:hAnsiTheme="minorHAnsi" w:cstheme="minorHAnsi"/>
        </w:rPr>
      </w:pPr>
    </w:p>
    <w:p w14:paraId="10DB082A" w14:textId="77777777" w:rsidR="002375F8" w:rsidRPr="00991F16" w:rsidRDefault="002375F8" w:rsidP="002375F8">
      <w:pPr>
        <w:widowControl/>
        <w:autoSpaceDE/>
        <w:autoSpaceDN/>
        <w:spacing w:after="60" w:line="312" w:lineRule="auto"/>
        <w:jc w:val="right"/>
        <w:rPr>
          <w:rFonts w:asciiTheme="minorHAnsi" w:hAnsiTheme="minorHAnsi" w:cstheme="minorHAnsi"/>
          <w:b/>
          <w:i/>
          <w:lang w:eastAsia="pl-PL"/>
        </w:rPr>
      </w:pPr>
      <w:r w:rsidRPr="00991F16">
        <w:rPr>
          <w:rFonts w:asciiTheme="minorHAnsi" w:hAnsiTheme="minorHAnsi" w:cstheme="minorHAnsi"/>
          <w:b/>
          <w:i/>
          <w:lang w:eastAsia="pl-PL"/>
        </w:rPr>
        <w:t>Załącznik nr 7 do SWZ</w:t>
      </w:r>
    </w:p>
    <w:p w14:paraId="3DD4DAE5" w14:textId="77777777" w:rsidR="002375F8" w:rsidRPr="00991F16" w:rsidRDefault="002375F8" w:rsidP="002375F8">
      <w:pPr>
        <w:widowControl/>
        <w:autoSpaceDE/>
        <w:autoSpaceDN/>
        <w:spacing w:after="60" w:line="312" w:lineRule="auto"/>
        <w:jc w:val="both"/>
        <w:rPr>
          <w:rFonts w:asciiTheme="minorHAnsi" w:hAnsiTheme="minorHAnsi" w:cstheme="minorHAnsi"/>
          <w:lang w:eastAsia="pl-PL"/>
        </w:rPr>
      </w:pPr>
    </w:p>
    <w:p w14:paraId="29DE6067" w14:textId="77777777" w:rsidR="002375F8" w:rsidRPr="00991F16" w:rsidRDefault="002375F8" w:rsidP="002375F8">
      <w:pPr>
        <w:widowControl/>
        <w:autoSpaceDE/>
        <w:autoSpaceDN/>
        <w:spacing w:after="60" w:line="312" w:lineRule="auto"/>
        <w:jc w:val="both"/>
        <w:rPr>
          <w:rFonts w:asciiTheme="minorHAnsi" w:hAnsiTheme="minorHAnsi" w:cstheme="minorHAnsi"/>
          <w:lang w:eastAsia="pl-PL"/>
        </w:rPr>
      </w:pPr>
    </w:p>
    <w:p w14:paraId="532527C2" w14:textId="77777777" w:rsidR="002375F8" w:rsidRPr="00991F16" w:rsidRDefault="002375F8" w:rsidP="002375F8">
      <w:pPr>
        <w:widowControl/>
        <w:autoSpaceDE/>
        <w:autoSpaceDN/>
        <w:spacing w:after="60" w:line="312" w:lineRule="auto"/>
        <w:jc w:val="center"/>
        <w:rPr>
          <w:rFonts w:asciiTheme="minorHAnsi" w:hAnsiTheme="minorHAnsi" w:cstheme="minorHAnsi"/>
          <w:b/>
          <w:lang w:eastAsia="pl-PL"/>
        </w:rPr>
      </w:pPr>
      <w:r w:rsidRPr="00991F16">
        <w:rPr>
          <w:rFonts w:asciiTheme="minorHAnsi" w:hAnsiTheme="minorHAnsi" w:cstheme="minorHAnsi"/>
          <w:b/>
          <w:lang w:eastAsia="pl-PL"/>
        </w:rPr>
        <w:t xml:space="preserve">Oświadczenie, o którym mowa w art. 117 ust. 4 </w:t>
      </w:r>
      <w:r w:rsidRPr="00991F16">
        <w:rPr>
          <w:rFonts w:asciiTheme="minorHAnsi" w:eastAsia="Calibri" w:hAnsiTheme="minorHAnsi" w:cstheme="minorHAnsi"/>
          <w:b/>
          <w:bCs/>
        </w:rPr>
        <w:t xml:space="preserve">ustawy z dnia 11 września 2019 r. Prawo zamówień publicznych </w:t>
      </w:r>
      <w:r w:rsidRPr="00991F16">
        <w:rPr>
          <w:rFonts w:asciiTheme="minorHAnsi" w:eastAsia="Calibri" w:hAnsiTheme="minorHAnsi" w:cstheme="minorHAnsi"/>
          <w:bCs/>
        </w:rPr>
        <w:t xml:space="preserve">(dalej jako: </w:t>
      </w:r>
      <w:proofErr w:type="spellStart"/>
      <w:r w:rsidRPr="00991F16">
        <w:rPr>
          <w:rFonts w:asciiTheme="minorHAnsi" w:eastAsia="Calibri" w:hAnsiTheme="minorHAnsi" w:cstheme="minorHAnsi"/>
          <w:bCs/>
        </w:rPr>
        <w:t>Pzp</w:t>
      </w:r>
      <w:proofErr w:type="spellEnd"/>
      <w:r w:rsidRPr="00991F16">
        <w:rPr>
          <w:rFonts w:asciiTheme="minorHAnsi" w:eastAsia="Calibri" w:hAnsiTheme="minorHAnsi" w:cstheme="minorHAnsi"/>
          <w:bCs/>
        </w:rPr>
        <w:t>)</w:t>
      </w:r>
    </w:p>
    <w:p w14:paraId="53731D3C" w14:textId="77777777" w:rsidR="002375F8" w:rsidRPr="00991F16" w:rsidRDefault="002375F8" w:rsidP="002375F8">
      <w:pPr>
        <w:widowControl/>
        <w:autoSpaceDE/>
        <w:autoSpaceDN/>
        <w:spacing w:after="60" w:line="312" w:lineRule="auto"/>
        <w:jc w:val="center"/>
        <w:rPr>
          <w:rFonts w:asciiTheme="minorHAnsi" w:hAnsiTheme="minorHAnsi" w:cstheme="minorHAnsi"/>
          <w:lang w:eastAsia="pl-PL"/>
        </w:rPr>
      </w:pPr>
      <w:r w:rsidRPr="00991F16">
        <w:rPr>
          <w:rFonts w:asciiTheme="minorHAnsi" w:hAnsiTheme="minorHAnsi" w:cstheme="minorHAnsi"/>
          <w:lang w:eastAsia="pl-PL"/>
        </w:rPr>
        <w:t>W przypadku Wykonawców wspólnie ubiegających się o udzielenie zamówienia</w:t>
      </w:r>
    </w:p>
    <w:p w14:paraId="023565E3" w14:textId="77777777" w:rsidR="002375F8" w:rsidRPr="00991F16" w:rsidRDefault="002375F8" w:rsidP="002375F8">
      <w:pPr>
        <w:widowControl/>
        <w:autoSpaceDE/>
        <w:autoSpaceDN/>
        <w:spacing w:after="60" w:line="312" w:lineRule="auto"/>
        <w:rPr>
          <w:rFonts w:asciiTheme="minorHAnsi" w:hAnsiTheme="minorHAnsi" w:cstheme="minorHAnsi"/>
          <w:lang w:eastAsia="pl-PL"/>
        </w:rPr>
      </w:pPr>
    </w:p>
    <w:p w14:paraId="559255D5" w14:textId="1DDDF29F" w:rsidR="002375F8" w:rsidRPr="00991F16" w:rsidRDefault="002375F8"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r w:rsidRPr="00991F16">
        <w:rPr>
          <w:rFonts w:asciiTheme="minorHAnsi" w:hAnsiTheme="minorHAnsi" w:cstheme="minorHAnsi"/>
          <w:lang w:eastAsia="pl-PL"/>
        </w:rPr>
        <w:t xml:space="preserve">Działając na podstawie art. 117 ust. 4 ustawy </w:t>
      </w:r>
      <w:r w:rsidR="009410A1" w:rsidRPr="00991F16">
        <w:rPr>
          <w:rFonts w:asciiTheme="minorHAnsi" w:hAnsiTheme="minorHAnsi" w:cstheme="minorHAnsi"/>
          <w:lang w:eastAsia="pl-PL"/>
        </w:rPr>
        <w:t>PZP</w:t>
      </w:r>
      <w:r w:rsidRPr="00991F16">
        <w:rPr>
          <w:rFonts w:asciiTheme="minorHAnsi" w:hAnsiTheme="minorHAnsi" w:cstheme="minorHAnsi"/>
          <w:lang w:eastAsia="pl-PL"/>
        </w:rPr>
        <w:t xml:space="preserve"> oświadczam, iż Wykonawcy wspólnie ubiegający się o udzielenie zamówienia zrealizują przedmiotowe zamówienie w zakresie określonym w tabeli:</w:t>
      </w:r>
    </w:p>
    <w:tbl>
      <w:tblPr>
        <w:tblStyle w:val="Tabela-Siatka"/>
        <w:tblW w:w="0" w:type="auto"/>
        <w:tblLook w:val="04A0" w:firstRow="1" w:lastRow="0" w:firstColumn="1" w:lastColumn="0" w:noHBand="0" w:noVBand="1"/>
      </w:tblPr>
      <w:tblGrid>
        <w:gridCol w:w="562"/>
        <w:gridCol w:w="3828"/>
        <w:gridCol w:w="4536"/>
      </w:tblGrid>
      <w:tr w:rsidR="002375F8" w:rsidRPr="00991F16" w14:paraId="37EF67CB" w14:textId="77777777" w:rsidTr="00F826A5">
        <w:tc>
          <w:tcPr>
            <w:tcW w:w="562" w:type="dxa"/>
          </w:tcPr>
          <w:p w14:paraId="69F3B833"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l.p.</w:t>
            </w:r>
          </w:p>
        </w:tc>
        <w:tc>
          <w:tcPr>
            <w:tcW w:w="3828" w:type="dxa"/>
          </w:tcPr>
          <w:p w14:paraId="45EE7BFB"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Nazwa Wykonawcy</w:t>
            </w:r>
          </w:p>
        </w:tc>
        <w:tc>
          <w:tcPr>
            <w:tcW w:w="4536" w:type="dxa"/>
          </w:tcPr>
          <w:p w14:paraId="691724E6"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Zakres zamówienia realizowany przez Wykonawcę</w:t>
            </w:r>
          </w:p>
        </w:tc>
      </w:tr>
      <w:tr w:rsidR="002375F8" w:rsidRPr="00991F16" w14:paraId="47CF84D5" w14:textId="77777777" w:rsidTr="00F826A5">
        <w:tc>
          <w:tcPr>
            <w:tcW w:w="562" w:type="dxa"/>
          </w:tcPr>
          <w:p w14:paraId="766DA139"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r w:rsidRPr="00991F16">
              <w:rPr>
                <w:rFonts w:asciiTheme="minorHAnsi" w:hAnsiTheme="minorHAnsi" w:cstheme="minorHAnsi"/>
                <w:sz w:val="22"/>
                <w:szCs w:val="22"/>
              </w:rPr>
              <w:t>1.</w:t>
            </w:r>
          </w:p>
        </w:tc>
        <w:tc>
          <w:tcPr>
            <w:tcW w:w="3828" w:type="dxa"/>
          </w:tcPr>
          <w:p w14:paraId="66CEF6AC"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c>
          <w:tcPr>
            <w:tcW w:w="4536" w:type="dxa"/>
          </w:tcPr>
          <w:p w14:paraId="2CDA2523"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r>
      <w:tr w:rsidR="002375F8" w:rsidRPr="00991F16" w14:paraId="684C7D1F" w14:textId="77777777" w:rsidTr="00F826A5">
        <w:tc>
          <w:tcPr>
            <w:tcW w:w="562" w:type="dxa"/>
          </w:tcPr>
          <w:p w14:paraId="7F27C667"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r w:rsidRPr="00991F16">
              <w:rPr>
                <w:rFonts w:asciiTheme="minorHAnsi" w:hAnsiTheme="minorHAnsi" w:cstheme="minorHAnsi"/>
                <w:sz w:val="22"/>
                <w:szCs w:val="22"/>
              </w:rPr>
              <w:t>2.</w:t>
            </w:r>
          </w:p>
        </w:tc>
        <w:tc>
          <w:tcPr>
            <w:tcW w:w="3828" w:type="dxa"/>
          </w:tcPr>
          <w:p w14:paraId="33F35441"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c>
          <w:tcPr>
            <w:tcW w:w="4536" w:type="dxa"/>
          </w:tcPr>
          <w:p w14:paraId="18F41EC0"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r>
    </w:tbl>
    <w:p w14:paraId="5968F224" w14:textId="77777777" w:rsidR="002375F8" w:rsidRPr="00991F16" w:rsidRDefault="002375F8"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2A1E2DCA"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eastAsia="Calibri" w:hAnsiTheme="minorHAnsi" w:cstheme="minorHAnsi"/>
        </w:rPr>
      </w:pPr>
      <w:r w:rsidRPr="00991F16">
        <w:rPr>
          <w:rFonts w:asciiTheme="minorHAnsi" w:eastAsia="Calibri" w:hAnsiTheme="minorHAnsi" w:cstheme="minorHAnsi"/>
        </w:rPr>
        <w:t>…………….……., dnia …………………. r.</w:t>
      </w:r>
    </w:p>
    <w:p w14:paraId="62CF68A3"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hAnsiTheme="minorHAnsi" w:cstheme="minorHAnsi"/>
          <w:i/>
          <w:lang w:eastAsia="pl-PL"/>
        </w:rPr>
      </w:pPr>
      <w:r w:rsidRPr="00991F16">
        <w:rPr>
          <w:rFonts w:asciiTheme="minorHAnsi" w:hAnsiTheme="minorHAnsi" w:cstheme="minorHAnsi"/>
          <w:i/>
          <w:lang w:eastAsia="pl-PL"/>
        </w:rPr>
        <w:t>……………………………….</w:t>
      </w:r>
    </w:p>
    <w:p w14:paraId="49EE0F47"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eastAsia="Calibri" w:hAnsiTheme="minorHAnsi" w:cstheme="minorHAnsi"/>
        </w:rPr>
      </w:pPr>
      <w:r w:rsidRPr="00991F16">
        <w:rPr>
          <w:rFonts w:asciiTheme="minorHAnsi" w:hAnsiTheme="minorHAnsi" w:cstheme="minorHAnsi"/>
          <w:i/>
          <w:lang w:eastAsia="pl-PL"/>
        </w:rPr>
        <w:t>Imię i nazwisko</w:t>
      </w:r>
    </w:p>
    <w:tbl>
      <w:tblPr>
        <w:tblW w:w="0" w:type="auto"/>
        <w:tblInd w:w="385" w:type="dxa"/>
        <w:tblBorders>
          <w:top w:val="single" w:sz="4" w:space="0" w:color="auto"/>
        </w:tblBorders>
        <w:tblCellMar>
          <w:left w:w="70" w:type="dxa"/>
          <w:right w:w="70" w:type="dxa"/>
        </w:tblCellMar>
        <w:tblLook w:val="0000" w:firstRow="0" w:lastRow="0" w:firstColumn="0" w:lastColumn="0" w:noHBand="0" w:noVBand="0"/>
      </w:tblPr>
      <w:tblGrid>
        <w:gridCol w:w="1860"/>
      </w:tblGrid>
      <w:tr w:rsidR="00C41C28" w14:paraId="19F5BDFB" w14:textId="77777777" w:rsidTr="00C41C28">
        <w:trPr>
          <w:trHeight w:val="100"/>
        </w:trPr>
        <w:tc>
          <w:tcPr>
            <w:tcW w:w="1860" w:type="dxa"/>
          </w:tcPr>
          <w:p w14:paraId="0E66D493" w14:textId="77777777" w:rsidR="00C41C28" w:rsidRDefault="002375F8" w:rsidP="002375F8">
            <w:pPr>
              <w:keepNext/>
              <w:keepLines/>
              <w:widowControl/>
              <w:adjustRightInd w:val="0"/>
              <w:spacing w:before="200" w:after="60" w:line="312" w:lineRule="auto"/>
              <w:jc w:val="right"/>
              <w:outlineLvl w:val="3"/>
              <w:rPr>
                <w:rFonts w:asciiTheme="minorHAnsi" w:hAnsiTheme="minorHAnsi" w:cstheme="minorHAnsi"/>
                <w:bCs/>
                <w:i/>
                <w:iCs/>
                <w:lang w:val="x-none" w:eastAsia="x-none"/>
              </w:rPr>
            </w:pPr>
            <w:r w:rsidRPr="00991F16">
              <w:rPr>
                <w:rFonts w:asciiTheme="minorHAnsi" w:hAnsiTheme="minorHAnsi" w:cstheme="minorHAnsi"/>
                <w:bCs/>
                <w:i/>
                <w:iCs/>
                <w:lang w:val="x-none" w:eastAsia="x-none"/>
              </w:rPr>
              <w:t>podpisano elektronicznie</w:t>
            </w:r>
          </w:p>
        </w:tc>
      </w:tr>
    </w:tbl>
    <w:p w14:paraId="4CCCFD5F" w14:textId="038610F7" w:rsidR="002375F8" w:rsidRPr="00991F16" w:rsidRDefault="002375F8" w:rsidP="002375F8">
      <w:pPr>
        <w:keepNext/>
        <w:keepLines/>
        <w:widowControl/>
        <w:adjustRightInd w:val="0"/>
        <w:spacing w:before="200" w:after="60" w:line="312" w:lineRule="auto"/>
        <w:ind w:left="284"/>
        <w:jc w:val="right"/>
        <w:outlineLvl w:val="3"/>
        <w:rPr>
          <w:rFonts w:asciiTheme="minorHAnsi" w:eastAsia="Calibri" w:hAnsiTheme="minorHAnsi" w:cstheme="minorHAnsi"/>
          <w:bCs/>
          <w:i/>
          <w:iCs/>
          <w:lang w:val="x-none"/>
        </w:rPr>
      </w:pPr>
    </w:p>
    <w:sectPr w:rsidR="002375F8" w:rsidRPr="00991F16" w:rsidSect="004563C7">
      <w:pgSz w:w="11910" w:h="16840"/>
      <w:pgMar w:top="1580" w:right="1300" w:bottom="680" w:left="1160" w:header="0" w:footer="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C4452" w14:textId="77777777" w:rsidR="00EB6020" w:rsidRDefault="00EB6020">
      <w:r>
        <w:separator/>
      </w:r>
    </w:p>
  </w:endnote>
  <w:endnote w:type="continuationSeparator" w:id="0">
    <w:p w14:paraId="1318FFB7" w14:textId="77777777" w:rsidR="00EB6020" w:rsidRDefault="00EB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1DF6" w14:textId="01300284" w:rsidR="00EC688A" w:rsidRDefault="00EC688A" w:rsidP="00C455BE">
    <w:pPr>
      <w:pStyle w:val="Stopka"/>
      <w:jc w:val="center"/>
    </w:pPr>
    <w:r>
      <w:rPr>
        <w:noProof/>
      </w:rPr>
      <w:drawing>
        <wp:inline distT="0" distB="0" distL="0" distR="0" wp14:anchorId="29DD3249" wp14:editId="36DF84B8">
          <wp:extent cx="5760720" cy="693948"/>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3948"/>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B1C7" w14:textId="15DFB6A4" w:rsidR="009237AB" w:rsidRDefault="009237AB" w:rsidP="00DF595C">
    <w:pPr>
      <w:pStyle w:val="Stopka"/>
      <w:jc w:val="center"/>
    </w:pPr>
    <w:r>
      <w:rPr>
        <w:noProof/>
      </w:rPr>
      <w:drawing>
        <wp:inline distT="0" distB="0" distL="0" distR="0" wp14:anchorId="18D10648" wp14:editId="0ADE86A2">
          <wp:extent cx="5489575" cy="664210"/>
          <wp:effectExtent l="0" t="0" r="0" b="254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9575" cy="6642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58DC" w14:textId="77777777" w:rsidR="00E55715" w:rsidRDefault="00E55715" w:rsidP="00DF595C">
    <w:pPr>
      <w:pStyle w:val="Stopka"/>
      <w:jc w:val="center"/>
    </w:pPr>
    <w:r>
      <w:rPr>
        <w:noProof/>
      </w:rPr>
      <w:drawing>
        <wp:inline distT="0" distB="0" distL="0" distR="0" wp14:anchorId="7AF97918" wp14:editId="4FA79231">
          <wp:extent cx="5772150" cy="69532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0" cy="695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CB1C4" w14:textId="77777777" w:rsidR="00EB6020" w:rsidRDefault="00EB6020">
      <w:r>
        <w:separator/>
      </w:r>
    </w:p>
  </w:footnote>
  <w:footnote w:type="continuationSeparator" w:id="0">
    <w:p w14:paraId="5B5EEB81" w14:textId="77777777" w:rsidR="00EB6020" w:rsidRDefault="00EB6020">
      <w:r>
        <w:continuationSeparator/>
      </w:r>
    </w:p>
  </w:footnote>
  <w:footnote w:id="1">
    <w:p w14:paraId="3452CA7D" w14:textId="77777777" w:rsidR="00812558" w:rsidRPr="000F09E5" w:rsidRDefault="00812558" w:rsidP="00812558">
      <w:pPr>
        <w:pStyle w:val="Tekstprzypisudolnego"/>
        <w:rPr>
          <w:rFonts w:ascii="Calibri" w:hAnsi="Calibri"/>
          <w:sz w:val="16"/>
          <w:szCs w:val="16"/>
        </w:rPr>
      </w:pPr>
      <w:r w:rsidRPr="00A13B6D">
        <w:rPr>
          <w:rStyle w:val="Odwoanieprzypisudolnego"/>
          <w:sz w:val="16"/>
          <w:szCs w:val="16"/>
        </w:rPr>
        <w:footnoteRef/>
      </w:r>
      <w:r w:rsidRPr="00A13B6D">
        <w:rPr>
          <w:sz w:val="16"/>
          <w:szCs w:val="16"/>
        </w:rPr>
        <w:t xml:space="preserve"> </w:t>
      </w:r>
      <w:r w:rsidRPr="000F09E5">
        <w:rPr>
          <w:rFonts w:ascii="Calibri" w:hAnsi="Calibr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672EF1B4" w14:textId="77777777" w:rsidR="00812558" w:rsidRDefault="00812558" w:rsidP="00812558">
      <w:pPr>
        <w:pStyle w:val="Tekstprzypisudolnego"/>
      </w:pPr>
      <w:r w:rsidRPr="000F09E5">
        <w:rPr>
          <w:rStyle w:val="Odwoanieprzypisudolnego"/>
          <w:rFonts w:ascii="Calibri" w:hAnsi="Calibri"/>
          <w:sz w:val="16"/>
          <w:szCs w:val="16"/>
        </w:rPr>
        <w:footnoteRef/>
      </w:r>
      <w:r w:rsidRPr="000F09E5">
        <w:rPr>
          <w:rFonts w:ascii="Calibri" w:hAnsi="Calibr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3446B293" w14:textId="77777777" w:rsidR="0048424C" w:rsidRPr="00A13B6D" w:rsidRDefault="0048424C" w:rsidP="00B11A4E">
      <w:pPr>
        <w:pStyle w:val="Tekstprzypisudolnego"/>
        <w:jc w:val="both"/>
        <w:rPr>
          <w:sz w:val="16"/>
          <w:szCs w:val="16"/>
        </w:rPr>
      </w:pPr>
      <w:r>
        <w:rPr>
          <w:rStyle w:val="Odwoanieprzypisudolnego"/>
        </w:rPr>
        <w:footnoteRef/>
      </w:r>
      <w:r>
        <w:t xml:space="preserve"> </w:t>
      </w:r>
      <w:r w:rsidRPr="00A13B6D">
        <w:rPr>
          <w:sz w:val="16"/>
          <w:szCs w:val="16"/>
        </w:rPr>
        <w:t xml:space="preserve">Pouczenie o odpowiedzialności karnej Art. 297 § 1 Kodeksu karnego (Dz. U. Nr 88 poz. 553 z </w:t>
      </w:r>
      <w:r w:rsidRPr="00A13B6D">
        <w:rPr>
          <w:sz w:val="16"/>
          <w:szCs w:val="16"/>
        </w:rPr>
        <w:t>późn. zm.):</w:t>
      </w:r>
    </w:p>
    <w:p w14:paraId="786B3B02" w14:textId="173D6EFF" w:rsidR="0048424C" w:rsidRDefault="0048424C" w:rsidP="00B11A4E">
      <w:pPr>
        <w:pStyle w:val="Tekstprzypisudolnego"/>
        <w:jc w:val="both"/>
      </w:pPr>
      <w:r w:rsidRPr="00A13B6D">
        <w:rPr>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07B0F1C7" w14:textId="77777777" w:rsidR="00132FE2" w:rsidRDefault="00132FE2" w:rsidP="00132FE2">
      <w:pPr>
        <w:pStyle w:val="Tekstprzypisudolnego"/>
      </w:pPr>
      <w:r>
        <w:rPr>
          <w:rStyle w:val="Odwoanieprzypisudolnego"/>
        </w:rPr>
        <w:footnoteRef/>
      </w:r>
      <w:r>
        <w:t xml:space="preserve"> Komparycja umowy uzupełniona zostanie na etapie zawierania umowy.</w:t>
      </w:r>
    </w:p>
  </w:footnote>
  <w:footnote w:id="5">
    <w:p w14:paraId="2A380954" w14:textId="77777777" w:rsidR="00132FE2" w:rsidRDefault="00132FE2" w:rsidP="00132FE2">
      <w:pPr>
        <w:pStyle w:val="Tekstprzypisudolnego"/>
      </w:pPr>
      <w:r>
        <w:rPr>
          <w:rStyle w:val="Odwoanieprzypisudolnego"/>
        </w:rPr>
        <w:footnoteRef/>
      </w:r>
      <w:r>
        <w:t xml:space="preserve"> Dot. części 1 zamówienia</w:t>
      </w:r>
    </w:p>
  </w:footnote>
  <w:footnote w:id="6">
    <w:p w14:paraId="42CAB189" w14:textId="77777777" w:rsidR="00132FE2" w:rsidRDefault="00132FE2" w:rsidP="00132FE2">
      <w:pPr>
        <w:pStyle w:val="Tekstprzypisudolnego"/>
      </w:pPr>
      <w:r>
        <w:rPr>
          <w:rStyle w:val="Odwoanieprzypisudolnego"/>
        </w:rPr>
        <w:footnoteRef/>
      </w:r>
      <w:r>
        <w:t xml:space="preserve"> Dotyczy części I zamówienia </w:t>
      </w:r>
    </w:p>
  </w:footnote>
  <w:footnote w:id="7">
    <w:p w14:paraId="75099C53" w14:textId="77777777" w:rsidR="00132FE2" w:rsidRDefault="00132FE2" w:rsidP="00132FE2">
      <w:pPr>
        <w:pStyle w:val="Tekstprzypisudolnego"/>
      </w:pPr>
      <w:r>
        <w:rPr>
          <w:rStyle w:val="Odwoanieprzypisudolnego"/>
        </w:rPr>
        <w:footnoteRef/>
      </w:r>
      <w:r>
        <w:t xml:space="preserve"> Zgodnie z Ofertą Wykonawcy</w:t>
      </w:r>
    </w:p>
  </w:footnote>
  <w:footnote w:id="8">
    <w:p w14:paraId="0CBF07E7" w14:textId="77777777" w:rsidR="00132FE2" w:rsidRDefault="00132FE2" w:rsidP="00132FE2">
      <w:pPr>
        <w:pStyle w:val="Tekstprzypisudolnego"/>
      </w:pPr>
      <w:r>
        <w:rPr>
          <w:rStyle w:val="Odwoanieprzypisudolnego"/>
        </w:rPr>
        <w:footnoteRef/>
      </w:r>
      <w:r>
        <w:t xml:space="preserve"> Zapis dotyczy </w:t>
      </w:r>
      <w:r>
        <w:t>ppkt 1)-14)</w:t>
      </w:r>
    </w:p>
  </w:footnote>
  <w:footnote w:id="9">
    <w:p w14:paraId="354AF551" w14:textId="77777777" w:rsidR="00B71F19" w:rsidRDefault="00B71F19" w:rsidP="00B71F19">
      <w:pPr>
        <w:pStyle w:val="Tekstprzypisudolnego"/>
      </w:pPr>
      <w:r>
        <w:rPr>
          <w:rStyle w:val="Odwoanieprzypisudolnego"/>
        </w:rPr>
        <w:footnoteRef/>
      </w:r>
      <w:r>
        <w:t xml:space="preserve"> Komparycja umowy uzupełniona zostanie na etapie zawierania umowy.</w:t>
      </w:r>
    </w:p>
  </w:footnote>
  <w:footnote w:id="10">
    <w:p w14:paraId="17B1EE15" w14:textId="77777777" w:rsidR="00B71F19" w:rsidRDefault="00B71F19" w:rsidP="00B71F19">
      <w:pPr>
        <w:pStyle w:val="Tekstprzypisudolnego"/>
      </w:pPr>
      <w:r>
        <w:rPr>
          <w:rStyle w:val="Odwoanieprzypisudolnego"/>
        </w:rPr>
        <w:footnoteRef/>
      </w:r>
      <w:r>
        <w:t xml:space="preserve"> Zgodnie z Ofertą Wykonawcy</w:t>
      </w:r>
    </w:p>
  </w:footnote>
  <w:footnote w:id="11">
    <w:p w14:paraId="20076450" w14:textId="77777777" w:rsidR="00B71F19" w:rsidRDefault="00B71F19" w:rsidP="00B71F19">
      <w:pPr>
        <w:pStyle w:val="Tekstprzypisudolnego"/>
      </w:pPr>
      <w:r>
        <w:rPr>
          <w:rStyle w:val="Odwoanieprzypisudolnego"/>
        </w:rPr>
        <w:footnoteRef/>
      </w:r>
      <w:r>
        <w:t xml:space="preserve"> Zgodnie z Ofertą Wykonawcy</w:t>
      </w:r>
    </w:p>
  </w:footnote>
  <w:footnote w:id="12">
    <w:p w14:paraId="56A00BE1" w14:textId="77777777" w:rsidR="00B71F19" w:rsidRDefault="00B71F19" w:rsidP="00B71F19">
      <w:pPr>
        <w:pStyle w:val="Tekstprzypisudolnego"/>
      </w:pPr>
      <w:r>
        <w:rPr>
          <w:rStyle w:val="Odwoanieprzypisudolnego"/>
        </w:rPr>
        <w:footnoteRef/>
      </w:r>
      <w:r>
        <w:t xml:space="preserve"> Zgodnie z Ofertą Wykonawcy</w:t>
      </w:r>
    </w:p>
  </w:footnote>
  <w:footnote w:id="13">
    <w:p w14:paraId="54F4A721" w14:textId="77777777" w:rsidR="00B71F19" w:rsidRDefault="00B71F19" w:rsidP="00B71F19">
      <w:pPr>
        <w:pStyle w:val="Tekstprzypisudolnego"/>
      </w:pPr>
      <w:r>
        <w:rPr>
          <w:rStyle w:val="Odwoanieprzypisudolnego"/>
        </w:rPr>
        <w:footnoteRef/>
      </w:r>
      <w:r>
        <w:t xml:space="preserve"> Zapis dotyczy </w:t>
      </w:r>
      <w:r>
        <w:t>ppkt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4601"/>
        </w:tabs>
        <w:ind w:left="4601"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14849BB"/>
    <w:multiLevelType w:val="hybridMultilevel"/>
    <w:tmpl w:val="9A0E77FA"/>
    <w:styleLink w:val="WWNum201211"/>
    <w:lvl w:ilvl="0" w:tplc="177438E4">
      <w:start w:val="1"/>
      <w:numFmt w:val="decimal"/>
      <w:lvlText w:val="%1."/>
      <w:lvlJc w:val="left"/>
    </w:lvl>
    <w:lvl w:ilvl="1" w:tplc="F13C0B8A">
      <w:start w:val="1"/>
      <w:numFmt w:val="lowerLetter"/>
      <w:lvlText w:val="%2."/>
      <w:lvlJc w:val="left"/>
    </w:lvl>
    <w:lvl w:ilvl="2" w:tplc="17D24E24">
      <w:start w:val="1"/>
      <w:numFmt w:val="lowerRoman"/>
      <w:lvlText w:val="%3."/>
      <w:lvlJc w:val="right"/>
    </w:lvl>
    <w:lvl w:ilvl="3" w:tplc="35986014">
      <w:start w:val="1"/>
      <w:numFmt w:val="decimal"/>
      <w:lvlText w:val="%4."/>
      <w:lvlJc w:val="left"/>
    </w:lvl>
    <w:lvl w:ilvl="4" w:tplc="408463C0">
      <w:start w:val="1"/>
      <w:numFmt w:val="lowerLetter"/>
      <w:lvlText w:val="%5."/>
      <w:lvlJc w:val="left"/>
    </w:lvl>
    <w:lvl w:ilvl="5" w:tplc="46AED7E2">
      <w:start w:val="1"/>
      <w:numFmt w:val="lowerRoman"/>
      <w:lvlText w:val="%6."/>
      <w:lvlJc w:val="right"/>
    </w:lvl>
    <w:lvl w:ilvl="6" w:tplc="B1A4807A">
      <w:start w:val="1"/>
      <w:numFmt w:val="decimal"/>
      <w:lvlText w:val="%7."/>
      <w:lvlJc w:val="left"/>
    </w:lvl>
    <w:lvl w:ilvl="7" w:tplc="25F69B14">
      <w:start w:val="1"/>
      <w:numFmt w:val="lowerLetter"/>
      <w:lvlText w:val="%8."/>
      <w:lvlJc w:val="left"/>
    </w:lvl>
    <w:lvl w:ilvl="8" w:tplc="F4E48F18">
      <w:start w:val="1"/>
      <w:numFmt w:val="lowerRoman"/>
      <w:lvlText w:val="%9."/>
      <w:lvlJc w:val="right"/>
    </w:lvl>
  </w:abstractNum>
  <w:abstractNum w:abstractNumId="3" w15:restartNumberingAfterBreak="0">
    <w:nsid w:val="017508BA"/>
    <w:multiLevelType w:val="hybridMultilevel"/>
    <w:tmpl w:val="07E2D566"/>
    <w:lvl w:ilvl="0" w:tplc="F710B60C">
      <w:start w:val="1"/>
      <w:numFmt w:val="decimal"/>
      <w:lvlText w:val="%1)"/>
      <w:lvlJc w:val="left"/>
      <w:pPr>
        <w:ind w:left="786" w:hanging="360"/>
      </w:pPr>
      <w:rPr>
        <w:rFonts w:hint="default"/>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 w15:restartNumberingAfterBreak="0">
    <w:nsid w:val="038B2DC6"/>
    <w:multiLevelType w:val="hybridMultilevel"/>
    <w:tmpl w:val="A99659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8E475D"/>
    <w:multiLevelType w:val="hybridMultilevel"/>
    <w:tmpl w:val="0FAA6314"/>
    <w:lvl w:ilvl="0" w:tplc="4E1044A0">
      <w:start w:val="1"/>
      <w:numFmt w:val="decimal"/>
      <w:lvlText w:val="%1)"/>
      <w:lvlJc w:val="left"/>
      <w:pPr>
        <w:ind w:left="360" w:hanging="360"/>
      </w:pPr>
      <w:rPr>
        <w:rFonts w:ascii="Calibri" w:eastAsia="Times New Roman" w:hAnsi="Calibri" w:cs="Calibri"/>
      </w:rPr>
    </w:lvl>
    <w:lvl w:ilvl="1" w:tplc="04150019" w:tentative="1">
      <w:start w:val="1"/>
      <w:numFmt w:val="lowerLetter"/>
      <w:lvlText w:val="%2."/>
      <w:lvlJc w:val="left"/>
      <w:pPr>
        <w:ind w:left="294" w:hanging="360"/>
      </w:pPr>
    </w:lvl>
    <w:lvl w:ilvl="2" w:tplc="0415001B" w:tentative="1">
      <w:start w:val="1"/>
      <w:numFmt w:val="lowerRoman"/>
      <w:lvlText w:val="%3."/>
      <w:lvlJc w:val="right"/>
      <w:pPr>
        <w:ind w:left="1014" w:hanging="180"/>
      </w:pPr>
    </w:lvl>
    <w:lvl w:ilvl="3" w:tplc="0415000F" w:tentative="1">
      <w:start w:val="1"/>
      <w:numFmt w:val="decimal"/>
      <w:lvlText w:val="%4."/>
      <w:lvlJc w:val="left"/>
      <w:pPr>
        <w:ind w:left="1734" w:hanging="360"/>
      </w:pPr>
    </w:lvl>
    <w:lvl w:ilvl="4" w:tplc="04150019" w:tentative="1">
      <w:start w:val="1"/>
      <w:numFmt w:val="lowerLetter"/>
      <w:lvlText w:val="%5."/>
      <w:lvlJc w:val="left"/>
      <w:pPr>
        <w:ind w:left="2454" w:hanging="360"/>
      </w:pPr>
    </w:lvl>
    <w:lvl w:ilvl="5" w:tplc="0415001B" w:tentative="1">
      <w:start w:val="1"/>
      <w:numFmt w:val="lowerRoman"/>
      <w:lvlText w:val="%6."/>
      <w:lvlJc w:val="right"/>
      <w:pPr>
        <w:ind w:left="3174" w:hanging="180"/>
      </w:pPr>
    </w:lvl>
    <w:lvl w:ilvl="6" w:tplc="0415000F" w:tentative="1">
      <w:start w:val="1"/>
      <w:numFmt w:val="decimal"/>
      <w:lvlText w:val="%7."/>
      <w:lvlJc w:val="left"/>
      <w:pPr>
        <w:ind w:left="3894" w:hanging="360"/>
      </w:pPr>
    </w:lvl>
    <w:lvl w:ilvl="7" w:tplc="04150019" w:tentative="1">
      <w:start w:val="1"/>
      <w:numFmt w:val="lowerLetter"/>
      <w:lvlText w:val="%8."/>
      <w:lvlJc w:val="left"/>
      <w:pPr>
        <w:ind w:left="4614" w:hanging="360"/>
      </w:pPr>
    </w:lvl>
    <w:lvl w:ilvl="8" w:tplc="0415001B" w:tentative="1">
      <w:start w:val="1"/>
      <w:numFmt w:val="lowerRoman"/>
      <w:lvlText w:val="%9."/>
      <w:lvlJc w:val="right"/>
      <w:pPr>
        <w:ind w:left="5334" w:hanging="180"/>
      </w:pPr>
    </w:lvl>
  </w:abstractNum>
  <w:abstractNum w:abstractNumId="6" w15:restartNumberingAfterBreak="0">
    <w:nsid w:val="068D0884"/>
    <w:multiLevelType w:val="hybridMultilevel"/>
    <w:tmpl w:val="EEEC9524"/>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07CF5350"/>
    <w:multiLevelType w:val="hybridMultilevel"/>
    <w:tmpl w:val="59D00E74"/>
    <w:lvl w:ilvl="0" w:tplc="FFFFFFFF">
      <w:start w:val="2"/>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8E9029D"/>
    <w:multiLevelType w:val="hybridMultilevel"/>
    <w:tmpl w:val="D5A8101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341C88"/>
    <w:multiLevelType w:val="hybridMultilevel"/>
    <w:tmpl w:val="DF52ECA0"/>
    <w:styleLink w:val="WWNum201111"/>
    <w:lvl w:ilvl="0" w:tplc="568C9370">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156AE834">
      <w:numFmt w:val="bullet"/>
      <w:lvlText w:val="•"/>
      <w:lvlJc w:val="left"/>
      <w:pPr>
        <w:ind w:left="1430" w:hanging="284"/>
      </w:pPr>
      <w:rPr>
        <w:rFonts w:hint="default"/>
        <w:lang w:val="pl-PL" w:eastAsia="en-US" w:bidi="ar-SA"/>
      </w:rPr>
    </w:lvl>
    <w:lvl w:ilvl="2" w:tplc="96AA999A">
      <w:numFmt w:val="bullet"/>
      <w:lvlText w:val="•"/>
      <w:lvlJc w:val="left"/>
      <w:pPr>
        <w:ind w:left="2321" w:hanging="284"/>
      </w:pPr>
      <w:rPr>
        <w:rFonts w:hint="default"/>
        <w:lang w:val="pl-PL" w:eastAsia="en-US" w:bidi="ar-SA"/>
      </w:rPr>
    </w:lvl>
    <w:lvl w:ilvl="3" w:tplc="1FCA07C0">
      <w:numFmt w:val="bullet"/>
      <w:lvlText w:val="•"/>
      <w:lvlJc w:val="left"/>
      <w:pPr>
        <w:ind w:left="3211" w:hanging="284"/>
      </w:pPr>
      <w:rPr>
        <w:rFonts w:hint="default"/>
        <w:lang w:val="pl-PL" w:eastAsia="en-US" w:bidi="ar-SA"/>
      </w:rPr>
    </w:lvl>
    <w:lvl w:ilvl="4" w:tplc="9B4A1084">
      <w:numFmt w:val="bullet"/>
      <w:lvlText w:val="•"/>
      <w:lvlJc w:val="left"/>
      <w:pPr>
        <w:ind w:left="4102" w:hanging="284"/>
      </w:pPr>
      <w:rPr>
        <w:rFonts w:hint="default"/>
        <w:lang w:val="pl-PL" w:eastAsia="en-US" w:bidi="ar-SA"/>
      </w:rPr>
    </w:lvl>
    <w:lvl w:ilvl="5" w:tplc="DA880D7A">
      <w:numFmt w:val="bullet"/>
      <w:lvlText w:val="•"/>
      <w:lvlJc w:val="left"/>
      <w:pPr>
        <w:ind w:left="4993" w:hanging="284"/>
      </w:pPr>
      <w:rPr>
        <w:rFonts w:hint="default"/>
        <w:lang w:val="pl-PL" w:eastAsia="en-US" w:bidi="ar-SA"/>
      </w:rPr>
    </w:lvl>
    <w:lvl w:ilvl="6" w:tplc="745A3D12">
      <w:numFmt w:val="bullet"/>
      <w:lvlText w:val="•"/>
      <w:lvlJc w:val="left"/>
      <w:pPr>
        <w:ind w:left="5883" w:hanging="284"/>
      </w:pPr>
      <w:rPr>
        <w:rFonts w:hint="default"/>
        <w:lang w:val="pl-PL" w:eastAsia="en-US" w:bidi="ar-SA"/>
      </w:rPr>
    </w:lvl>
    <w:lvl w:ilvl="7" w:tplc="603EBDD4">
      <w:numFmt w:val="bullet"/>
      <w:lvlText w:val="•"/>
      <w:lvlJc w:val="left"/>
      <w:pPr>
        <w:ind w:left="6774" w:hanging="284"/>
      </w:pPr>
      <w:rPr>
        <w:rFonts w:hint="default"/>
        <w:lang w:val="pl-PL" w:eastAsia="en-US" w:bidi="ar-SA"/>
      </w:rPr>
    </w:lvl>
    <w:lvl w:ilvl="8" w:tplc="DFBE13BC">
      <w:numFmt w:val="bullet"/>
      <w:lvlText w:val="•"/>
      <w:lvlJc w:val="left"/>
      <w:pPr>
        <w:ind w:left="7664" w:hanging="284"/>
      </w:pPr>
      <w:rPr>
        <w:rFonts w:hint="default"/>
        <w:lang w:val="pl-PL" w:eastAsia="en-US" w:bidi="ar-SA"/>
      </w:rPr>
    </w:lvl>
  </w:abstractNum>
  <w:abstractNum w:abstractNumId="11" w15:restartNumberingAfterBreak="0">
    <w:nsid w:val="0A6730B9"/>
    <w:multiLevelType w:val="hybridMultilevel"/>
    <w:tmpl w:val="04964E28"/>
    <w:lvl w:ilvl="0" w:tplc="0415000F">
      <w:start w:val="1"/>
      <w:numFmt w:val="decimal"/>
      <w:lvlText w:val="%1."/>
      <w:lvlJc w:val="left"/>
      <w:pPr>
        <w:ind w:left="359" w:hanging="360"/>
      </w:pPr>
      <w:rPr>
        <w:rFonts w:hint="default"/>
      </w:rPr>
    </w:lvl>
    <w:lvl w:ilvl="1" w:tplc="F710B60C">
      <w:start w:val="1"/>
      <w:numFmt w:val="decimal"/>
      <w:lvlText w:val="%2)"/>
      <w:lvlJc w:val="left"/>
      <w:pPr>
        <w:ind w:left="786"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0B22AF"/>
    <w:multiLevelType w:val="hybridMultilevel"/>
    <w:tmpl w:val="9970C5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2630AB"/>
    <w:multiLevelType w:val="hybridMultilevel"/>
    <w:tmpl w:val="A33EFBBE"/>
    <w:styleLink w:val="WWNum18121"/>
    <w:lvl w:ilvl="0" w:tplc="4CEE9C8E">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B51ACC"/>
    <w:multiLevelType w:val="hybridMultilevel"/>
    <w:tmpl w:val="1618F988"/>
    <w:lvl w:ilvl="0" w:tplc="5288BA86">
      <w:start w:val="1"/>
      <w:numFmt w:val="decimal"/>
      <w:lvlText w:val="%1."/>
      <w:lvlJc w:val="left"/>
      <w:pPr>
        <w:ind w:left="719" w:hanging="360"/>
      </w:pPr>
      <w:rPr>
        <w:rFonts w:hint="default"/>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15" w15:restartNumberingAfterBreak="0">
    <w:nsid w:val="0DDD0640"/>
    <w:multiLevelType w:val="hybridMultilevel"/>
    <w:tmpl w:val="036C8066"/>
    <w:styleLink w:val="WWNum251211"/>
    <w:lvl w:ilvl="0" w:tplc="B5945F9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 w15:restartNumberingAfterBreak="0">
    <w:nsid w:val="0DE40B03"/>
    <w:multiLevelType w:val="hybridMultilevel"/>
    <w:tmpl w:val="349EF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965309"/>
    <w:multiLevelType w:val="hybridMultilevel"/>
    <w:tmpl w:val="9D5447EE"/>
    <w:lvl w:ilvl="0" w:tplc="0415000F">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8" w15:restartNumberingAfterBreak="0">
    <w:nsid w:val="0F6139D6"/>
    <w:multiLevelType w:val="multilevel"/>
    <w:tmpl w:val="8DC667B2"/>
    <w:styleLink w:val="WWNum251111"/>
    <w:lvl w:ilvl="0">
      <w:start w:val="1"/>
      <w:numFmt w:val="decimal"/>
      <w:lvlText w:val="%1."/>
      <w:lvlJc w:val="left"/>
      <w:pPr>
        <w:ind w:left="502" w:hanging="360"/>
        <w:jc w:val="right"/>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9" w15:restartNumberingAfterBreak="0">
    <w:nsid w:val="108F70EB"/>
    <w:multiLevelType w:val="hybridMultilevel"/>
    <w:tmpl w:val="680C02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30083A"/>
    <w:multiLevelType w:val="hybridMultilevel"/>
    <w:tmpl w:val="3FD2ADBC"/>
    <w:styleLink w:val="WWNum241211"/>
    <w:lvl w:ilvl="0" w:tplc="A172346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991390"/>
    <w:multiLevelType w:val="hybridMultilevel"/>
    <w:tmpl w:val="756EA2B4"/>
    <w:styleLink w:val="WWNum7411"/>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9B5BD3"/>
    <w:multiLevelType w:val="hybridMultilevel"/>
    <w:tmpl w:val="E1A86F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DA3EDD"/>
    <w:multiLevelType w:val="hybridMultilevel"/>
    <w:tmpl w:val="E1A86F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750E8A"/>
    <w:multiLevelType w:val="hybridMultilevel"/>
    <w:tmpl w:val="064039AE"/>
    <w:styleLink w:val="Styl1211"/>
    <w:lvl w:ilvl="0" w:tplc="5A968C84">
      <w:start w:val="1"/>
      <w:numFmt w:val="lowerLetter"/>
      <w:lvlText w:val="%1)"/>
      <w:lvlJc w:val="left"/>
      <w:pPr>
        <w:ind w:left="967" w:hanging="459"/>
      </w:pPr>
      <w:rPr>
        <w:rFonts w:ascii="Times New Roman" w:eastAsia="Times New Roman" w:hAnsi="Times New Roman"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25" w15:restartNumberingAfterBreak="0">
    <w:nsid w:val="14856A9A"/>
    <w:multiLevelType w:val="hybridMultilevel"/>
    <w:tmpl w:val="1834F8FA"/>
    <w:lvl w:ilvl="0" w:tplc="FEFEE5B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148D15AF"/>
    <w:multiLevelType w:val="multilevel"/>
    <w:tmpl w:val="1A520E8E"/>
    <w:styleLink w:val="WWNum2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189258A3"/>
    <w:multiLevelType w:val="hybridMultilevel"/>
    <w:tmpl w:val="4446A508"/>
    <w:lvl w:ilvl="0" w:tplc="0415000F">
      <w:start w:val="1"/>
      <w:numFmt w:val="decimal"/>
      <w:lvlText w:val="%1."/>
      <w:lvlJc w:val="left"/>
      <w:pPr>
        <w:ind w:left="3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971ED5"/>
    <w:multiLevelType w:val="hybridMultilevel"/>
    <w:tmpl w:val="1EFE64FE"/>
    <w:styleLink w:val="Styl1111"/>
    <w:lvl w:ilvl="0" w:tplc="F9EA463C">
      <w:start w:val="1"/>
      <w:numFmt w:val="decimal"/>
      <w:lvlText w:val="%1."/>
      <w:lvlJc w:val="left"/>
      <w:pPr>
        <w:tabs>
          <w:tab w:val="num" w:pos="360"/>
        </w:tabs>
        <w:ind w:left="360" w:hanging="360"/>
      </w:pPr>
      <w:rPr>
        <w:rFonts w:ascii="Times New Roman" w:eastAsia="Times New Roman" w:hAnsi="Times New Roman" w:cs="Times New Roman"/>
        <w:b w:val="0"/>
        <w:i w:val="0"/>
        <w:sz w:val="22"/>
        <w:szCs w:val="24"/>
      </w:rPr>
    </w:lvl>
    <w:lvl w:ilvl="1" w:tplc="F5D23936">
      <w:start w:val="1"/>
      <w:numFmt w:val="lowerLetter"/>
      <w:lvlText w:val="%2."/>
      <w:lvlJc w:val="left"/>
      <w:pPr>
        <w:tabs>
          <w:tab w:val="num" w:pos="1440"/>
        </w:tabs>
        <w:ind w:left="1440" w:hanging="360"/>
      </w:pPr>
    </w:lvl>
    <w:lvl w:ilvl="2" w:tplc="5CACB99C" w:tentative="1">
      <w:start w:val="1"/>
      <w:numFmt w:val="lowerRoman"/>
      <w:lvlText w:val="%3."/>
      <w:lvlJc w:val="right"/>
      <w:pPr>
        <w:tabs>
          <w:tab w:val="num" w:pos="2160"/>
        </w:tabs>
        <w:ind w:left="2160" w:hanging="180"/>
      </w:pPr>
    </w:lvl>
    <w:lvl w:ilvl="3" w:tplc="132015A2" w:tentative="1">
      <w:start w:val="1"/>
      <w:numFmt w:val="decimal"/>
      <w:lvlText w:val="%4."/>
      <w:lvlJc w:val="left"/>
      <w:pPr>
        <w:tabs>
          <w:tab w:val="num" w:pos="2880"/>
        </w:tabs>
        <w:ind w:left="2880" w:hanging="360"/>
      </w:pPr>
    </w:lvl>
    <w:lvl w:ilvl="4" w:tplc="24A8C8E6" w:tentative="1">
      <w:start w:val="1"/>
      <w:numFmt w:val="lowerLetter"/>
      <w:lvlText w:val="%5."/>
      <w:lvlJc w:val="left"/>
      <w:pPr>
        <w:tabs>
          <w:tab w:val="num" w:pos="3600"/>
        </w:tabs>
        <w:ind w:left="3600" w:hanging="360"/>
      </w:pPr>
    </w:lvl>
    <w:lvl w:ilvl="5" w:tplc="D1E494FA" w:tentative="1">
      <w:start w:val="1"/>
      <w:numFmt w:val="lowerRoman"/>
      <w:lvlText w:val="%6."/>
      <w:lvlJc w:val="right"/>
      <w:pPr>
        <w:tabs>
          <w:tab w:val="num" w:pos="4320"/>
        </w:tabs>
        <w:ind w:left="4320" w:hanging="180"/>
      </w:pPr>
    </w:lvl>
    <w:lvl w:ilvl="6" w:tplc="A976AAF8" w:tentative="1">
      <w:start w:val="1"/>
      <w:numFmt w:val="decimal"/>
      <w:lvlText w:val="%7."/>
      <w:lvlJc w:val="left"/>
      <w:pPr>
        <w:tabs>
          <w:tab w:val="num" w:pos="5040"/>
        </w:tabs>
        <w:ind w:left="5040" w:hanging="360"/>
      </w:pPr>
    </w:lvl>
    <w:lvl w:ilvl="7" w:tplc="A0FA00EE" w:tentative="1">
      <w:start w:val="1"/>
      <w:numFmt w:val="lowerLetter"/>
      <w:lvlText w:val="%8."/>
      <w:lvlJc w:val="left"/>
      <w:pPr>
        <w:tabs>
          <w:tab w:val="num" w:pos="5760"/>
        </w:tabs>
        <w:ind w:left="5760" w:hanging="360"/>
      </w:pPr>
    </w:lvl>
    <w:lvl w:ilvl="8" w:tplc="2C948C20" w:tentative="1">
      <w:start w:val="1"/>
      <w:numFmt w:val="lowerRoman"/>
      <w:lvlText w:val="%9."/>
      <w:lvlJc w:val="right"/>
      <w:pPr>
        <w:tabs>
          <w:tab w:val="num" w:pos="6480"/>
        </w:tabs>
        <w:ind w:left="6480" w:hanging="180"/>
      </w:pPr>
    </w:lvl>
  </w:abstractNum>
  <w:abstractNum w:abstractNumId="29"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9126DCB"/>
    <w:multiLevelType w:val="hybridMultilevel"/>
    <w:tmpl w:val="0D1673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C616641"/>
    <w:multiLevelType w:val="hybridMultilevel"/>
    <w:tmpl w:val="47E8EB6E"/>
    <w:styleLink w:val="WWNum3821"/>
    <w:lvl w:ilvl="0" w:tplc="6FCC856C">
      <w:start w:val="21"/>
      <w:numFmt w:val="decimal"/>
      <w:lvlText w:val="%1."/>
      <w:lvlJc w:val="left"/>
      <w:pPr>
        <w:ind w:left="708" w:hanging="450"/>
      </w:pPr>
      <w:rPr>
        <w:rFonts w:ascii="Times New Roman" w:eastAsia="Times New Roman" w:hAnsi="Times New Roman"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32" w15:restartNumberingAfterBreak="0">
    <w:nsid w:val="1C7C710F"/>
    <w:multiLevelType w:val="hybridMultilevel"/>
    <w:tmpl w:val="1D20D7C6"/>
    <w:styleLink w:val="WWNum201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0302F5"/>
    <w:multiLevelType w:val="hybridMultilevel"/>
    <w:tmpl w:val="29B42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0D10A3"/>
    <w:multiLevelType w:val="hybridMultilevel"/>
    <w:tmpl w:val="41860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214775"/>
    <w:multiLevelType w:val="hybridMultilevel"/>
    <w:tmpl w:val="3AFC4C74"/>
    <w:styleLink w:val="WWNum241111"/>
    <w:lvl w:ilvl="0" w:tplc="5852AB4A">
      <w:start w:val="1"/>
      <w:numFmt w:val="decimal"/>
      <w:lvlText w:val="%1."/>
      <w:lvlJc w:val="left"/>
      <w:pPr>
        <w:ind w:left="542" w:hanging="360"/>
      </w:pPr>
      <w:rPr>
        <w:rFonts w:ascii="Times New Roman" w:eastAsia="Times New Roman" w:hAnsi="Times New Roman"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36" w15:restartNumberingAfterBreak="0">
    <w:nsid w:val="20575019"/>
    <w:multiLevelType w:val="multilevel"/>
    <w:tmpl w:val="292A7F0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bCs/>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20907860"/>
    <w:multiLevelType w:val="hybridMultilevel"/>
    <w:tmpl w:val="9162FA92"/>
    <w:lvl w:ilvl="0" w:tplc="0415000F">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4306EB5"/>
    <w:multiLevelType w:val="hybridMultilevel"/>
    <w:tmpl w:val="DFBA7AB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48F4BC5"/>
    <w:multiLevelType w:val="hybridMultilevel"/>
    <w:tmpl w:val="FF1C5E6E"/>
    <w:lvl w:ilvl="0" w:tplc="0415000F">
      <w:start w:val="1"/>
      <w:numFmt w:val="decimal"/>
      <w:lvlText w:val="%1."/>
      <w:lvlJc w:val="left"/>
      <w:pPr>
        <w:ind w:left="3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930768"/>
    <w:multiLevelType w:val="hybridMultilevel"/>
    <w:tmpl w:val="B4F8177A"/>
    <w:lvl w:ilvl="0" w:tplc="E1E6D8E4">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77978D1"/>
    <w:multiLevelType w:val="multilevel"/>
    <w:tmpl w:val="87D81176"/>
    <w:styleLink w:val="WWNum20211"/>
    <w:lvl w:ilvl="0">
      <w:start w:val="1"/>
      <w:numFmt w:val="decimal"/>
      <w:lvlText w:val="%1."/>
      <w:lvlJc w:val="left"/>
      <w:pPr>
        <w:ind w:left="927"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42"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28255B7A"/>
    <w:multiLevelType w:val="multilevel"/>
    <w:tmpl w:val="DCFC28D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520" w:hanging="360"/>
      </w:pPr>
      <w:rPr>
        <w:rFonts w:hint="default"/>
        <w:b w:val="0"/>
        <w:bCs/>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2859161C"/>
    <w:multiLevelType w:val="hybridMultilevel"/>
    <w:tmpl w:val="59D00E74"/>
    <w:lvl w:ilvl="0" w:tplc="8294F92A">
      <w:start w:val="2"/>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9891AD2"/>
    <w:multiLevelType w:val="hybridMultilevel"/>
    <w:tmpl w:val="7AFEDBFC"/>
    <w:styleLink w:val="WWNum2021"/>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47" w15:restartNumberingAfterBreak="0">
    <w:nsid w:val="2A9673ED"/>
    <w:multiLevelType w:val="hybridMultilevel"/>
    <w:tmpl w:val="A666274A"/>
    <w:styleLink w:val="WWNum161111"/>
    <w:lvl w:ilvl="0" w:tplc="AF96BACE">
      <w:start w:val="13"/>
      <w:numFmt w:val="upperRoman"/>
      <w:lvlText w:val="%1."/>
      <w:lvlJc w:val="left"/>
      <w:pPr>
        <w:ind w:left="783" w:hanging="526"/>
      </w:pPr>
      <w:rPr>
        <w:rFonts w:ascii="Times New Roman" w:eastAsia="Times New Roman" w:hAnsi="Times New Roman" w:cs="Times New Roman"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48" w15:restartNumberingAfterBreak="0">
    <w:nsid w:val="2AF07275"/>
    <w:multiLevelType w:val="multilevel"/>
    <w:tmpl w:val="67B6313C"/>
    <w:styleLink w:val="WWNum7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04E5C42"/>
    <w:multiLevelType w:val="hybridMultilevel"/>
    <w:tmpl w:val="C1406B50"/>
    <w:lvl w:ilvl="0" w:tplc="A9E2B4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14C620E"/>
    <w:multiLevelType w:val="hybridMultilevel"/>
    <w:tmpl w:val="D520BDE8"/>
    <w:styleLink w:val="WWNum381111"/>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07271E"/>
    <w:multiLevelType w:val="multilevel"/>
    <w:tmpl w:val="626A038C"/>
    <w:styleLink w:val="WWNum2413"/>
    <w:lvl w:ilvl="0">
      <w:start w:val="1"/>
      <w:numFmt w:val="decimal"/>
      <w:lvlText w:val="%1."/>
      <w:lvlJc w:val="left"/>
      <w:pPr>
        <w:tabs>
          <w:tab w:val="num" w:pos="360"/>
        </w:tabs>
        <w:ind w:left="36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348C2EDD"/>
    <w:multiLevelType w:val="hybridMultilevel"/>
    <w:tmpl w:val="14CC2BC6"/>
    <w:styleLink w:val="WWNum3813"/>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54" w15:restartNumberingAfterBreak="0">
    <w:nsid w:val="348D33D7"/>
    <w:multiLevelType w:val="hybridMultilevel"/>
    <w:tmpl w:val="63BA325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4C2232B"/>
    <w:multiLevelType w:val="hybridMultilevel"/>
    <w:tmpl w:val="F0D00300"/>
    <w:lvl w:ilvl="0" w:tplc="F710B60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6D00378"/>
    <w:multiLevelType w:val="multilevel"/>
    <w:tmpl w:val="915E59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045430"/>
    <w:multiLevelType w:val="multilevel"/>
    <w:tmpl w:val="E9843580"/>
    <w:lvl w:ilvl="0">
      <w:start w:val="1"/>
      <w:numFmt w:val="decimal"/>
      <w:lvlText w:val="%1"/>
      <w:lvlJc w:val="left"/>
      <w:pPr>
        <w:ind w:left="360" w:hanging="360"/>
      </w:pPr>
      <w:rPr>
        <w:rFonts w:hint="default"/>
      </w:rPr>
    </w:lvl>
    <w:lvl w:ilvl="1">
      <w:start w:val="2"/>
      <w:numFmt w:val="decimal"/>
      <w:lvlText w:val="%1.%2"/>
      <w:lvlJc w:val="left"/>
      <w:pPr>
        <w:ind w:left="902" w:hanging="360"/>
      </w:pPr>
      <w:rPr>
        <w:rFonts w:hint="default"/>
      </w:rPr>
    </w:lvl>
    <w:lvl w:ilvl="2">
      <w:start w:val="1"/>
      <w:numFmt w:val="decimal"/>
      <w:lvlText w:val="%1.%2.%3"/>
      <w:lvlJc w:val="left"/>
      <w:pPr>
        <w:ind w:left="1804" w:hanging="720"/>
      </w:pPr>
      <w:rPr>
        <w:rFonts w:hint="default"/>
      </w:rPr>
    </w:lvl>
    <w:lvl w:ilvl="3">
      <w:start w:val="1"/>
      <w:numFmt w:val="decimal"/>
      <w:lvlText w:val="%1.%2.%3.%4"/>
      <w:lvlJc w:val="left"/>
      <w:pPr>
        <w:ind w:left="2346" w:hanging="720"/>
      </w:pPr>
      <w:rPr>
        <w:rFonts w:hint="default"/>
      </w:rPr>
    </w:lvl>
    <w:lvl w:ilvl="4">
      <w:start w:val="1"/>
      <w:numFmt w:val="decimal"/>
      <w:lvlText w:val="%1.%2.%3.%4.%5"/>
      <w:lvlJc w:val="left"/>
      <w:pPr>
        <w:ind w:left="3248" w:hanging="1080"/>
      </w:pPr>
      <w:rPr>
        <w:rFonts w:hint="default"/>
      </w:rPr>
    </w:lvl>
    <w:lvl w:ilvl="5">
      <w:start w:val="1"/>
      <w:numFmt w:val="decimal"/>
      <w:lvlText w:val="%1.%2.%3.%4.%5.%6"/>
      <w:lvlJc w:val="left"/>
      <w:pPr>
        <w:ind w:left="3790" w:hanging="1080"/>
      </w:pPr>
      <w:rPr>
        <w:rFonts w:hint="default"/>
      </w:rPr>
    </w:lvl>
    <w:lvl w:ilvl="6">
      <w:start w:val="1"/>
      <w:numFmt w:val="decimal"/>
      <w:lvlText w:val="%1.%2.%3.%4.%5.%6.%7"/>
      <w:lvlJc w:val="left"/>
      <w:pPr>
        <w:ind w:left="4692" w:hanging="1440"/>
      </w:pPr>
      <w:rPr>
        <w:rFonts w:hint="default"/>
      </w:rPr>
    </w:lvl>
    <w:lvl w:ilvl="7">
      <w:start w:val="1"/>
      <w:numFmt w:val="decimal"/>
      <w:lvlText w:val="%1.%2.%3.%4.%5.%6.%7.%8"/>
      <w:lvlJc w:val="left"/>
      <w:pPr>
        <w:ind w:left="5234" w:hanging="1440"/>
      </w:pPr>
      <w:rPr>
        <w:rFonts w:hint="default"/>
      </w:rPr>
    </w:lvl>
    <w:lvl w:ilvl="8">
      <w:start w:val="1"/>
      <w:numFmt w:val="decimal"/>
      <w:lvlText w:val="%1.%2.%3.%4.%5.%6.%7.%8.%9"/>
      <w:lvlJc w:val="left"/>
      <w:pPr>
        <w:ind w:left="5776" w:hanging="1440"/>
      </w:pPr>
      <w:rPr>
        <w:rFonts w:hint="default"/>
      </w:rPr>
    </w:lvl>
  </w:abstractNum>
  <w:abstractNum w:abstractNumId="58" w15:restartNumberingAfterBreak="0">
    <w:nsid w:val="38001D38"/>
    <w:multiLevelType w:val="hybridMultilevel"/>
    <w:tmpl w:val="2AF2E4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8623E2F"/>
    <w:multiLevelType w:val="hybridMultilevel"/>
    <w:tmpl w:val="46CA3970"/>
    <w:lvl w:ilvl="0" w:tplc="DBD05A40">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8902EB3"/>
    <w:multiLevelType w:val="hybridMultilevel"/>
    <w:tmpl w:val="DF8EE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924574E"/>
    <w:multiLevelType w:val="hybridMultilevel"/>
    <w:tmpl w:val="4446A508"/>
    <w:lvl w:ilvl="0" w:tplc="0415000F">
      <w:start w:val="1"/>
      <w:numFmt w:val="decimal"/>
      <w:lvlText w:val="%1."/>
      <w:lvlJc w:val="left"/>
      <w:pPr>
        <w:ind w:left="3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2D2B38"/>
    <w:multiLevelType w:val="hybridMultilevel"/>
    <w:tmpl w:val="FF1C5E6E"/>
    <w:lvl w:ilvl="0" w:tplc="0415000F">
      <w:start w:val="1"/>
      <w:numFmt w:val="decimal"/>
      <w:lvlText w:val="%1."/>
      <w:lvlJc w:val="left"/>
      <w:pPr>
        <w:ind w:left="3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9907E4E"/>
    <w:multiLevelType w:val="hybridMultilevel"/>
    <w:tmpl w:val="7A58F60C"/>
    <w:lvl w:ilvl="0" w:tplc="FFFFFFFF">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9C87AA3"/>
    <w:multiLevelType w:val="multilevel"/>
    <w:tmpl w:val="292A7F0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bCs/>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5" w15:restartNumberingAfterBreak="0">
    <w:nsid w:val="3AD77B0B"/>
    <w:multiLevelType w:val="hybridMultilevel"/>
    <w:tmpl w:val="2D00D2AE"/>
    <w:styleLink w:val="Styl11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EC264B0"/>
    <w:multiLevelType w:val="hybridMultilevel"/>
    <w:tmpl w:val="5274BE80"/>
    <w:styleLink w:val="WWNum24131"/>
    <w:lvl w:ilvl="0" w:tplc="4A028DC0">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67" w15:restartNumberingAfterBreak="0">
    <w:nsid w:val="3ECD7B82"/>
    <w:multiLevelType w:val="hybridMultilevel"/>
    <w:tmpl w:val="F3EAF0A4"/>
    <w:styleLink w:val="WWNum3811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ED11181"/>
    <w:multiLevelType w:val="hybridMultilevel"/>
    <w:tmpl w:val="531CB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FE614A5"/>
    <w:multiLevelType w:val="hybridMultilevel"/>
    <w:tmpl w:val="144C29BE"/>
    <w:styleLink w:val="WWNum2513"/>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0" w15:restartNumberingAfterBreak="0">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18D1147"/>
    <w:multiLevelType w:val="hybridMultilevel"/>
    <w:tmpl w:val="07824B14"/>
    <w:styleLink w:val="Styl21211"/>
    <w:lvl w:ilvl="0" w:tplc="A13A97FA">
      <w:start w:val="1"/>
      <w:numFmt w:val="decimal"/>
      <w:lvlText w:val="%1."/>
      <w:lvlJc w:val="left"/>
    </w:lvl>
    <w:lvl w:ilvl="1" w:tplc="F27C3304">
      <w:start w:val="1"/>
      <w:numFmt w:val="lowerLetter"/>
      <w:lvlText w:val="%2."/>
      <w:lvlJc w:val="left"/>
    </w:lvl>
    <w:lvl w:ilvl="2" w:tplc="6FE4EFF6">
      <w:start w:val="1"/>
      <w:numFmt w:val="lowerRoman"/>
      <w:lvlText w:val="%3."/>
      <w:lvlJc w:val="right"/>
    </w:lvl>
    <w:lvl w:ilvl="3" w:tplc="61F2E9CE">
      <w:start w:val="1"/>
      <w:numFmt w:val="decimal"/>
      <w:lvlText w:val="%4."/>
      <w:lvlJc w:val="left"/>
    </w:lvl>
    <w:lvl w:ilvl="4" w:tplc="35CC5FF8">
      <w:start w:val="1"/>
      <w:numFmt w:val="lowerLetter"/>
      <w:lvlText w:val="%5."/>
      <w:lvlJc w:val="left"/>
    </w:lvl>
    <w:lvl w:ilvl="5" w:tplc="4B4C0634">
      <w:start w:val="1"/>
      <w:numFmt w:val="lowerRoman"/>
      <w:lvlText w:val="%6."/>
      <w:lvlJc w:val="right"/>
    </w:lvl>
    <w:lvl w:ilvl="6" w:tplc="6E6CA560">
      <w:start w:val="1"/>
      <w:numFmt w:val="decimal"/>
      <w:lvlText w:val="%7."/>
      <w:lvlJc w:val="left"/>
    </w:lvl>
    <w:lvl w:ilvl="7" w:tplc="FA74FD22">
      <w:start w:val="1"/>
      <w:numFmt w:val="lowerLetter"/>
      <w:lvlText w:val="%8."/>
      <w:lvlJc w:val="left"/>
    </w:lvl>
    <w:lvl w:ilvl="8" w:tplc="A326640A">
      <w:start w:val="1"/>
      <w:numFmt w:val="lowerRoman"/>
      <w:lvlText w:val="%9."/>
      <w:lvlJc w:val="right"/>
    </w:lvl>
  </w:abstractNum>
  <w:abstractNum w:abstractNumId="72" w15:restartNumberingAfterBreak="0">
    <w:nsid w:val="41C73FEC"/>
    <w:multiLevelType w:val="hybridMultilevel"/>
    <w:tmpl w:val="E22435F2"/>
    <w:lvl w:ilvl="0" w:tplc="13C85A2C">
      <w:start w:val="1"/>
      <w:numFmt w:val="decimal"/>
      <w:lvlText w:val="%1."/>
      <w:lvlJc w:val="left"/>
      <w:pPr>
        <w:ind w:left="503" w:hanging="360"/>
      </w:pPr>
      <w:rPr>
        <w:rFonts w:hint="default"/>
      </w:rPr>
    </w:lvl>
    <w:lvl w:ilvl="1" w:tplc="04150019">
      <w:start w:val="1"/>
      <w:numFmt w:val="lowerLetter"/>
      <w:lvlText w:val="%2."/>
      <w:lvlJc w:val="left"/>
      <w:pPr>
        <w:ind w:left="1223" w:hanging="360"/>
      </w:pPr>
    </w:lvl>
    <w:lvl w:ilvl="2" w:tplc="0415001B" w:tentative="1">
      <w:start w:val="1"/>
      <w:numFmt w:val="lowerRoman"/>
      <w:lvlText w:val="%3."/>
      <w:lvlJc w:val="right"/>
      <w:pPr>
        <w:ind w:left="1943" w:hanging="180"/>
      </w:pPr>
    </w:lvl>
    <w:lvl w:ilvl="3" w:tplc="0415000F" w:tentative="1">
      <w:start w:val="1"/>
      <w:numFmt w:val="decimal"/>
      <w:lvlText w:val="%4."/>
      <w:lvlJc w:val="left"/>
      <w:pPr>
        <w:ind w:left="2663" w:hanging="360"/>
      </w:pPr>
    </w:lvl>
    <w:lvl w:ilvl="4" w:tplc="04150019" w:tentative="1">
      <w:start w:val="1"/>
      <w:numFmt w:val="lowerLetter"/>
      <w:lvlText w:val="%5."/>
      <w:lvlJc w:val="left"/>
      <w:pPr>
        <w:ind w:left="3383" w:hanging="360"/>
      </w:pPr>
    </w:lvl>
    <w:lvl w:ilvl="5" w:tplc="0415001B" w:tentative="1">
      <w:start w:val="1"/>
      <w:numFmt w:val="lowerRoman"/>
      <w:lvlText w:val="%6."/>
      <w:lvlJc w:val="right"/>
      <w:pPr>
        <w:ind w:left="4103" w:hanging="180"/>
      </w:pPr>
    </w:lvl>
    <w:lvl w:ilvl="6" w:tplc="0415000F" w:tentative="1">
      <w:start w:val="1"/>
      <w:numFmt w:val="decimal"/>
      <w:lvlText w:val="%7."/>
      <w:lvlJc w:val="left"/>
      <w:pPr>
        <w:ind w:left="4823" w:hanging="360"/>
      </w:pPr>
    </w:lvl>
    <w:lvl w:ilvl="7" w:tplc="04150019" w:tentative="1">
      <w:start w:val="1"/>
      <w:numFmt w:val="lowerLetter"/>
      <w:lvlText w:val="%8."/>
      <w:lvlJc w:val="left"/>
      <w:pPr>
        <w:ind w:left="5543" w:hanging="360"/>
      </w:pPr>
    </w:lvl>
    <w:lvl w:ilvl="8" w:tplc="0415001B" w:tentative="1">
      <w:start w:val="1"/>
      <w:numFmt w:val="lowerRoman"/>
      <w:lvlText w:val="%9."/>
      <w:lvlJc w:val="right"/>
      <w:pPr>
        <w:ind w:left="6263" w:hanging="180"/>
      </w:pPr>
    </w:lvl>
  </w:abstractNum>
  <w:abstractNum w:abstractNumId="73" w15:restartNumberingAfterBreak="0">
    <w:nsid w:val="42265FBC"/>
    <w:multiLevelType w:val="multilevel"/>
    <w:tmpl w:val="5CDE292E"/>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4" w15:restartNumberingAfterBreak="0">
    <w:nsid w:val="43987265"/>
    <w:multiLevelType w:val="hybridMultilevel"/>
    <w:tmpl w:val="C4CC40BE"/>
    <w:styleLink w:val="WWNum191211"/>
    <w:lvl w:ilvl="0" w:tplc="04150011">
      <w:start w:val="1"/>
      <w:numFmt w:val="decimal"/>
      <w:lvlText w:val="%1)"/>
      <w:lvlJc w:val="left"/>
      <w:pPr>
        <w:ind w:left="3054" w:hanging="360"/>
      </w:p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75" w15:restartNumberingAfterBreak="0">
    <w:nsid w:val="442F795D"/>
    <w:multiLevelType w:val="hybridMultilevel"/>
    <w:tmpl w:val="80A4852C"/>
    <w:styleLink w:val="WWNum1913"/>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76" w15:restartNumberingAfterBreak="0">
    <w:nsid w:val="443A2E86"/>
    <w:multiLevelType w:val="multilevel"/>
    <w:tmpl w:val="C1E4CE7C"/>
    <w:styleLink w:val="WWNum19131"/>
    <w:lvl w:ilvl="0">
      <w:start w:val="1"/>
      <w:numFmt w:val="decimal"/>
      <w:lvlText w:val="%1."/>
      <w:lvlJc w:val="left"/>
      <w:pPr>
        <w:ind w:left="683" w:hanging="425"/>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77" w15:restartNumberingAfterBreak="0">
    <w:nsid w:val="44D56F75"/>
    <w:multiLevelType w:val="hybridMultilevel"/>
    <w:tmpl w:val="DA4C40FA"/>
    <w:lvl w:ilvl="0" w:tplc="28744DC4">
      <w:start w:val="1"/>
      <w:numFmt w:val="decimal"/>
      <w:lvlText w:val="%1."/>
      <w:lvlJc w:val="left"/>
      <w:pPr>
        <w:ind w:left="719" w:hanging="360"/>
      </w:pPr>
      <w:rPr>
        <w:rFonts w:hint="default"/>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78" w15:restartNumberingAfterBreak="0">
    <w:nsid w:val="46197DD1"/>
    <w:multiLevelType w:val="hybridMultilevel"/>
    <w:tmpl w:val="F948088C"/>
    <w:styleLink w:val="WWNum181111"/>
    <w:lvl w:ilvl="0" w:tplc="9354AAB4">
      <w:start w:val="9"/>
      <w:numFmt w:val="upperRoman"/>
      <w:lvlText w:val="%1."/>
      <w:lvlJc w:val="left"/>
      <w:pPr>
        <w:ind w:left="258" w:hanging="389"/>
      </w:pPr>
      <w:rPr>
        <w:rFonts w:ascii="Times New Roman" w:eastAsia="Times New Roman" w:hAnsi="Times New Roman" w:cs="Times New Roman" w:hint="default"/>
        <w:b/>
        <w:bCs/>
        <w:spacing w:val="-1"/>
        <w:w w:val="100"/>
        <w:sz w:val="22"/>
        <w:szCs w:val="22"/>
        <w:lang w:val="pl-PL" w:eastAsia="en-US" w:bidi="ar-SA"/>
      </w:rPr>
    </w:lvl>
    <w:lvl w:ilvl="1" w:tplc="36F81140">
      <w:start w:val="1"/>
      <w:numFmt w:val="decimal"/>
      <w:lvlText w:val="%2."/>
      <w:lvlJc w:val="left"/>
      <w:pPr>
        <w:ind w:left="542" w:hanging="284"/>
      </w:pPr>
      <w:rPr>
        <w:rFonts w:ascii="Times New Roman" w:eastAsia="Times New Roman" w:hAnsi="Times New Roman" w:cs="Times New Roman"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79" w15:restartNumberingAfterBreak="0">
    <w:nsid w:val="462F4415"/>
    <w:multiLevelType w:val="hybridMultilevel"/>
    <w:tmpl w:val="5A34E870"/>
    <w:styleLink w:val="WWNum1613"/>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46D50B52"/>
    <w:multiLevelType w:val="hybridMultilevel"/>
    <w:tmpl w:val="F8D22084"/>
    <w:styleLink w:val="Styl11211"/>
    <w:lvl w:ilvl="0" w:tplc="4386D2B8">
      <w:start w:val="1"/>
      <w:numFmt w:val="lowerLetter"/>
      <w:lvlText w:val="%1)"/>
      <w:lvlJc w:val="left"/>
    </w:lvl>
    <w:lvl w:ilvl="1" w:tplc="5F281894">
      <w:start w:val="1"/>
      <w:numFmt w:val="lowerLetter"/>
      <w:lvlText w:val="%2."/>
      <w:lvlJc w:val="left"/>
    </w:lvl>
    <w:lvl w:ilvl="2" w:tplc="667C172A">
      <w:start w:val="1"/>
      <w:numFmt w:val="lowerRoman"/>
      <w:lvlText w:val="%3."/>
      <w:lvlJc w:val="right"/>
    </w:lvl>
    <w:lvl w:ilvl="3" w:tplc="0B46BAB6">
      <w:start w:val="1"/>
      <w:numFmt w:val="decimal"/>
      <w:lvlText w:val="%4."/>
      <w:lvlJc w:val="left"/>
    </w:lvl>
    <w:lvl w:ilvl="4" w:tplc="573E703E">
      <w:start w:val="1"/>
      <w:numFmt w:val="lowerLetter"/>
      <w:lvlText w:val="%5."/>
      <w:lvlJc w:val="left"/>
    </w:lvl>
    <w:lvl w:ilvl="5" w:tplc="66CAE0DE">
      <w:start w:val="1"/>
      <w:numFmt w:val="lowerRoman"/>
      <w:lvlText w:val="%6."/>
      <w:lvlJc w:val="right"/>
    </w:lvl>
    <w:lvl w:ilvl="6" w:tplc="235E276E">
      <w:start w:val="1"/>
      <w:numFmt w:val="decimal"/>
      <w:lvlText w:val="%7."/>
      <w:lvlJc w:val="left"/>
    </w:lvl>
    <w:lvl w:ilvl="7" w:tplc="2D6CCF44">
      <w:start w:val="1"/>
      <w:numFmt w:val="lowerLetter"/>
      <w:lvlText w:val="%8."/>
      <w:lvlJc w:val="left"/>
    </w:lvl>
    <w:lvl w:ilvl="8" w:tplc="2186741E">
      <w:start w:val="1"/>
      <w:numFmt w:val="lowerRoman"/>
      <w:lvlText w:val="%9."/>
      <w:lvlJc w:val="right"/>
    </w:lvl>
  </w:abstractNum>
  <w:abstractNum w:abstractNumId="81" w15:restartNumberingAfterBreak="0">
    <w:nsid w:val="47FD7E55"/>
    <w:multiLevelType w:val="hybridMultilevel"/>
    <w:tmpl w:val="7EC4C606"/>
    <w:styleLink w:val="Styl11111"/>
    <w:lvl w:ilvl="0" w:tplc="7C728D1C">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82" w15:restartNumberingAfterBreak="0">
    <w:nsid w:val="495E5CEB"/>
    <w:multiLevelType w:val="hybridMultilevel"/>
    <w:tmpl w:val="DF8EE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9A15CAA"/>
    <w:multiLevelType w:val="hybridMultilevel"/>
    <w:tmpl w:val="6A54ABE6"/>
    <w:lvl w:ilvl="0" w:tplc="0415000F">
      <w:start w:val="1"/>
      <w:numFmt w:val="decimal"/>
      <w:lvlText w:val="%1."/>
      <w:lvlJc w:val="left"/>
      <w:pPr>
        <w:ind w:left="360"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9EF1FF5"/>
    <w:multiLevelType w:val="hybridMultilevel"/>
    <w:tmpl w:val="CF8A79EC"/>
    <w:styleLink w:val="WWNum381211"/>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C03616E"/>
    <w:multiLevelType w:val="multilevel"/>
    <w:tmpl w:val="31C257D0"/>
    <w:styleLink w:val="WWNum16131"/>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09" w:hanging="425"/>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86" w15:restartNumberingAfterBreak="0">
    <w:nsid w:val="4C772748"/>
    <w:multiLevelType w:val="hybridMultilevel"/>
    <w:tmpl w:val="B2922DFC"/>
    <w:styleLink w:val="WWNum24121"/>
    <w:lvl w:ilvl="0" w:tplc="04150019">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7" w15:restartNumberingAfterBreak="0">
    <w:nsid w:val="4D7C595A"/>
    <w:multiLevelType w:val="hybridMultilevel"/>
    <w:tmpl w:val="4446A508"/>
    <w:lvl w:ilvl="0" w:tplc="0415000F">
      <w:start w:val="1"/>
      <w:numFmt w:val="decimal"/>
      <w:lvlText w:val="%1."/>
      <w:lvlJc w:val="left"/>
      <w:pPr>
        <w:ind w:left="3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E5151E6"/>
    <w:multiLevelType w:val="hybridMultilevel"/>
    <w:tmpl w:val="83C6C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F245576"/>
    <w:multiLevelType w:val="hybridMultilevel"/>
    <w:tmpl w:val="D55E0E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50A21A08"/>
    <w:multiLevelType w:val="multilevel"/>
    <w:tmpl w:val="3CC6F914"/>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1" w15:restartNumberingAfterBreak="0">
    <w:nsid w:val="50A4646F"/>
    <w:multiLevelType w:val="hybridMultilevel"/>
    <w:tmpl w:val="E5CE9160"/>
    <w:lvl w:ilvl="0" w:tplc="F17CE3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512368DA"/>
    <w:multiLevelType w:val="multilevel"/>
    <w:tmpl w:val="292A7F0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bCs/>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3" w15:restartNumberingAfterBreak="0">
    <w:nsid w:val="51AB476A"/>
    <w:multiLevelType w:val="hybridMultilevel"/>
    <w:tmpl w:val="0B3C52D6"/>
    <w:lvl w:ilvl="0" w:tplc="04150011">
      <w:start w:val="1"/>
      <w:numFmt w:val="decimal"/>
      <w:lvlText w:val="%1)"/>
      <w:lvlJc w:val="left"/>
      <w:pPr>
        <w:ind w:left="786" w:hanging="360"/>
      </w:pPr>
    </w:lvl>
    <w:lvl w:ilvl="1" w:tplc="4E1044A0">
      <w:start w:val="1"/>
      <w:numFmt w:val="decimal"/>
      <w:lvlText w:val="%2)"/>
      <w:lvlJc w:val="left"/>
      <w:pPr>
        <w:ind w:left="1506" w:hanging="360"/>
      </w:pPr>
      <w:rPr>
        <w:rFonts w:ascii="Calibri" w:eastAsia="Times New Roman" w:hAnsi="Calibri" w:cs="Calibri"/>
      </w:rPr>
    </w:lvl>
    <w:lvl w:ilvl="2" w:tplc="1666C2B8">
      <w:start w:val="70"/>
      <w:numFmt w:val="decimal"/>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15:restartNumberingAfterBreak="0">
    <w:nsid w:val="52623D3A"/>
    <w:multiLevelType w:val="hybridMultilevel"/>
    <w:tmpl w:val="7FAC5DFC"/>
    <w:lvl w:ilvl="0" w:tplc="3C46C54C">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526A6383"/>
    <w:multiLevelType w:val="hybridMultilevel"/>
    <w:tmpl w:val="AA586BB6"/>
    <w:lvl w:ilvl="0" w:tplc="04150001">
      <w:start w:val="1"/>
      <w:numFmt w:val="bullet"/>
      <w:lvlText w:val=""/>
      <w:lvlJc w:val="left"/>
      <w:pPr>
        <w:ind w:left="1698" w:hanging="360"/>
      </w:pPr>
      <w:rPr>
        <w:rFonts w:ascii="Symbol" w:hAnsi="Symbol" w:hint="default"/>
      </w:rPr>
    </w:lvl>
    <w:lvl w:ilvl="1" w:tplc="04150003" w:tentative="1">
      <w:start w:val="1"/>
      <w:numFmt w:val="bullet"/>
      <w:lvlText w:val="o"/>
      <w:lvlJc w:val="left"/>
      <w:pPr>
        <w:ind w:left="2418" w:hanging="360"/>
      </w:pPr>
      <w:rPr>
        <w:rFonts w:ascii="Courier New" w:hAnsi="Courier New" w:cs="Courier New" w:hint="default"/>
      </w:rPr>
    </w:lvl>
    <w:lvl w:ilvl="2" w:tplc="04150005" w:tentative="1">
      <w:start w:val="1"/>
      <w:numFmt w:val="bullet"/>
      <w:lvlText w:val=""/>
      <w:lvlJc w:val="left"/>
      <w:pPr>
        <w:ind w:left="3138" w:hanging="360"/>
      </w:pPr>
      <w:rPr>
        <w:rFonts w:ascii="Wingdings" w:hAnsi="Wingdings" w:hint="default"/>
      </w:rPr>
    </w:lvl>
    <w:lvl w:ilvl="3" w:tplc="04150001" w:tentative="1">
      <w:start w:val="1"/>
      <w:numFmt w:val="bullet"/>
      <w:lvlText w:val=""/>
      <w:lvlJc w:val="left"/>
      <w:pPr>
        <w:ind w:left="3858" w:hanging="360"/>
      </w:pPr>
      <w:rPr>
        <w:rFonts w:ascii="Symbol" w:hAnsi="Symbol" w:hint="default"/>
      </w:rPr>
    </w:lvl>
    <w:lvl w:ilvl="4" w:tplc="04150003" w:tentative="1">
      <w:start w:val="1"/>
      <w:numFmt w:val="bullet"/>
      <w:lvlText w:val="o"/>
      <w:lvlJc w:val="left"/>
      <w:pPr>
        <w:ind w:left="4578" w:hanging="360"/>
      </w:pPr>
      <w:rPr>
        <w:rFonts w:ascii="Courier New" w:hAnsi="Courier New" w:cs="Courier New" w:hint="default"/>
      </w:rPr>
    </w:lvl>
    <w:lvl w:ilvl="5" w:tplc="04150005" w:tentative="1">
      <w:start w:val="1"/>
      <w:numFmt w:val="bullet"/>
      <w:lvlText w:val=""/>
      <w:lvlJc w:val="left"/>
      <w:pPr>
        <w:ind w:left="5298" w:hanging="360"/>
      </w:pPr>
      <w:rPr>
        <w:rFonts w:ascii="Wingdings" w:hAnsi="Wingdings" w:hint="default"/>
      </w:rPr>
    </w:lvl>
    <w:lvl w:ilvl="6" w:tplc="04150001" w:tentative="1">
      <w:start w:val="1"/>
      <w:numFmt w:val="bullet"/>
      <w:lvlText w:val=""/>
      <w:lvlJc w:val="left"/>
      <w:pPr>
        <w:ind w:left="6018" w:hanging="360"/>
      </w:pPr>
      <w:rPr>
        <w:rFonts w:ascii="Symbol" w:hAnsi="Symbol" w:hint="default"/>
      </w:rPr>
    </w:lvl>
    <w:lvl w:ilvl="7" w:tplc="04150003" w:tentative="1">
      <w:start w:val="1"/>
      <w:numFmt w:val="bullet"/>
      <w:lvlText w:val="o"/>
      <w:lvlJc w:val="left"/>
      <w:pPr>
        <w:ind w:left="6738" w:hanging="360"/>
      </w:pPr>
      <w:rPr>
        <w:rFonts w:ascii="Courier New" w:hAnsi="Courier New" w:cs="Courier New" w:hint="default"/>
      </w:rPr>
    </w:lvl>
    <w:lvl w:ilvl="8" w:tplc="04150005" w:tentative="1">
      <w:start w:val="1"/>
      <w:numFmt w:val="bullet"/>
      <w:lvlText w:val=""/>
      <w:lvlJc w:val="left"/>
      <w:pPr>
        <w:ind w:left="7458" w:hanging="360"/>
      </w:pPr>
      <w:rPr>
        <w:rFonts w:ascii="Wingdings" w:hAnsi="Wingdings" w:hint="default"/>
      </w:rPr>
    </w:lvl>
  </w:abstractNum>
  <w:abstractNum w:abstractNumId="96" w15:restartNumberingAfterBreak="0">
    <w:nsid w:val="551125C9"/>
    <w:multiLevelType w:val="hybridMultilevel"/>
    <w:tmpl w:val="7ABCFBF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58220F7"/>
    <w:multiLevelType w:val="hybridMultilevel"/>
    <w:tmpl w:val="5BAE9F6E"/>
    <w:styleLink w:val="WWNum1813"/>
    <w:lvl w:ilvl="0" w:tplc="E75A0206">
      <w:start w:val="1"/>
      <w:numFmt w:val="decimal"/>
      <w:lvlText w:val="%1."/>
      <w:lvlJc w:val="left"/>
      <w:pPr>
        <w:ind w:left="426" w:hanging="360"/>
      </w:pPr>
      <w:rPr>
        <w:rFonts w:hint="default"/>
        <w:sz w:val="22"/>
        <w:szCs w:val="22"/>
      </w:rPr>
    </w:lvl>
    <w:lvl w:ilvl="1" w:tplc="1F06A9F6" w:tentative="1">
      <w:start w:val="1"/>
      <w:numFmt w:val="lowerLetter"/>
      <w:lvlText w:val="%2."/>
      <w:lvlJc w:val="left"/>
      <w:pPr>
        <w:ind w:left="1146" w:hanging="360"/>
      </w:pPr>
    </w:lvl>
    <w:lvl w:ilvl="2" w:tplc="F5BE2D36" w:tentative="1">
      <w:start w:val="1"/>
      <w:numFmt w:val="lowerRoman"/>
      <w:lvlText w:val="%3."/>
      <w:lvlJc w:val="right"/>
      <w:pPr>
        <w:ind w:left="1866" w:hanging="180"/>
      </w:pPr>
    </w:lvl>
    <w:lvl w:ilvl="3" w:tplc="B7224C72" w:tentative="1">
      <w:start w:val="1"/>
      <w:numFmt w:val="decimal"/>
      <w:lvlText w:val="%4."/>
      <w:lvlJc w:val="left"/>
      <w:pPr>
        <w:ind w:left="2586" w:hanging="360"/>
      </w:pPr>
    </w:lvl>
    <w:lvl w:ilvl="4" w:tplc="28B877E2" w:tentative="1">
      <w:start w:val="1"/>
      <w:numFmt w:val="lowerLetter"/>
      <w:lvlText w:val="%5."/>
      <w:lvlJc w:val="left"/>
      <w:pPr>
        <w:ind w:left="3306" w:hanging="360"/>
      </w:pPr>
    </w:lvl>
    <w:lvl w:ilvl="5" w:tplc="8EE092C6" w:tentative="1">
      <w:start w:val="1"/>
      <w:numFmt w:val="lowerRoman"/>
      <w:lvlText w:val="%6."/>
      <w:lvlJc w:val="right"/>
      <w:pPr>
        <w:ind w:left="4026" w:hanging="180"/>
      </w:pPr>
    </w:lvl>
    <w:lvl w:ilvl="6" w:tplc="631804AE" w:tentative="1">
      <w:start w:val="1"/>
      <w:numFmt w:val="decimal"/>
      <w:lvlText w:val="%7."/>
      <w:lvlJc w:val="left"/>
      <w:pPr>
        <w:ind w:left="4746" w:hanging="360"/>
      </w:pPr>
    </w:lvl>
    <w:lvl w:ilvl="7" w:tplc="F9280C14" w:tentative="1">
      <w:start w:val="1"/>
      <w:numFmt w:val="lowerLetter"/>
      <w:lvlText w:val="%8."/>
      <w:lvlJc w:val="left"/>
      <w:pPr>
        <w:ind w:left="5466" w:hanging="360"/>
      </w:pPr>
    </w:lvl>
    <w:lvl w:ilvl="8" w:tplc="CCC075D6" w:tentative="1">
      <w:start w:val="1"/>
      <w:numFmt w:val="lowerRoman"/>
      <w:lvlText w:val="%9."/>
      <w:lvlJc w:val="right"/>
      <w:pPr>
        <w:ind w:left="6186" w:hanging="180"/>
      </w:pPr>
    </w:lvl>
  </w:abstractNum>
  <w:abstractNum w:abstractNumId="98" w15:restartNumberingAfterBreak="0">
    <w:nsid w:val="55BF379C"/>
    <w:multiLevelType w:val="hybridMultilevel"/>
    <w:tmpl w:val="3AA645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6320F98"/>
    <w:multiLevelType w:val="hybridMultilevel"/>
    <w:tmpl w:val="96EA2C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7CB4AAE"/>
    <w:multiLevelType w:val="hybridMultilevel"/>
    <w:tmpl w:val="8CD6699A"/>
    <w:lvl w:ilvl="0" w:tplc="0E30BB1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58C96CEF"/>
    <w:multiLevelType w:val="hybridMultilevel"/>
    <w:tmpl w:val="D414AB7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15:restartNumberingAfterBreak="0">
    <w:nsid w:val="59C52632"/>
    <w:multiLevelType w:val="hybridMultilevel"/>
    <w:tmpl w:val="04964E28"/>
    <w:lvl w:ilvl="0" w:tplc="0415000F">
      <w:start w:val="1"/>
      <w:numFmt w:val="decimal"/>
      <w:lvlText w:val="%1."/>
      <w:lvlJc w:val="left"/>
      <w:pPr>
        <w:ind w:left="359" w:hanging="360"/>
      </w:pPr>
      <w:rPr>
        <w:rFonts w:hint="default"/>
      </w:rPr>
    </w:lvl>
    <w:lvl w:ilvl="1" w:tplc="F710B60C">
      <w:start w:val="1"/>
      <w:numFmt w:val="decimal"/>
      <w:lvlText w:val="%2)"/>
      <w:lvlJc w:val="left"/>
      <w:pPr>
        <w:ind w:left="786"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A0A0718"/>
    <w:multiLevelType w:val="hybridMultilevel"/>
    <w:tmpl w:val="9B42AD12"/>
    <w:lvl w:ilvl="0" w:tplc="04150011">
      <w:start w:val="1"/>
      <w:numFmt w:val="decimal"/>
      <w:lvlText w:val="%1)"/>
      <w:lvlJc w:val="left"/>
      <w:pPr>
        <w:tabs>
          <w:tab w:val="num" w:pos="360"/>
        </w:tabs>
        <w:ind w:left="360" w:hanging="360"/>
      </w:pPr>
      <w:rPr>
        <w:rFonts w:hint="default"/>
        <w:b w:val="0"/>
        <w:i w:val="0"/>
        <w:sz w:val="20"/>
        <w:szCs w:val="20"/>
      </w:r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15:restartNumberingAfterBreak="0">
    <w:nsid w:val="5A442B67"/>
    <w:multiLevelType w:val="hybridMultilevel"/>
    <w:tmpl w:val="7812EDAA"/>
    <w:styleLink w:val="WWNum181211"/>
    <w:lvl w:ilvl="0" w:tplc="F7A87ACE">
      <w:start w:val="1"/>
      <w:numFmt w:val="decimal"/>
      <w:lvlText w:val="%1."/>
      <w:lvlJc w:val="left"/>
    </w:lvl>
    <w:lvl w:ilvl="1" w:tplc="C518E530">
      <w:start w:val="1"/>
      <w:numFmt w:val="lowerLetter"/>
      <w:lvlText w:val="%2."/>
      <w:lvlJc w:val="left"/>
    </w:lvl>
    <w:lvl w:ilvl="2" w:tplc="0540DDBC">
      <w:start w:val="1"/>
      <w:numFmt w:val="lowerRoman"/>
      <w:lvlText w:val="%3."/>
      <w:lvlJc w:val="right"/>
    </w:lvl>
    <w:lvl w:ilvl="3" w:tplc="086A155A">
      <w:start w:val="1"/>
      <w:numFmt w:val="decimal"/>
      <w:lvlText w:val="%4."/>
      <w:lvlJc w:val="left"/>
    </w:lvl>
    <w:lvl w:ilvl="4" w:tplc="99B09FE0">
      <w:start w:val="1"/>
      <w:numFmt w:val="lowerLetter"/>
      <w:lvlText w:val="%5."/>
      <w:lvlJc w:val="left"/>
    </w:lvl>
    <w:lvl w:ilvl="5" w:tplc="CC18679E">
      <w:start w:val="1"/>
      <w:numFmt w:val="lowerRoman"/>
      <w:lvlText w:val="%6."/>
      <w:lvlJc w:val="right"/>
    </w:lvl>
    <w:lvl w:ilvl="6" w:tplc="785E3A4E">
      <w:start w:val="1"/>
      <w:numFmt w:val="decimal"/>
      <w:lvlText w:val="%7."/>
      <w:lvlJc w:val="left"/>
    </w:lvl>
    <w:lvl w:ilvl="7" w:tplc="53F6848A">
      <w:start w:val="1"/>
      <w:numFmt w:val="lowerLetter"/>
      <w:lvlText w:val="%8."/>
      <w:lvlJc w:val="left"/>
    </w:lvl>
    <w:lvl w:ilvl="8" w:tplc="14926258">
      <w:start w:val="1"/>
      <w:numFmt w:val="lowerRoman"/>
      <w:lvlText w:val="%9."/>
      <w:lvlJc w:val="right"/>
    </w:lvl>
  </w:abstractNum>
  <w:abstractNum w:abstractNumId="105" w15:restartNumberingAfterBreak="0">
    <w:nsid w:val="5B4A6C03"/>
    <w:multiLevelType w:val="hybridMultilevel"/>
    <w:tmpl w:val="CD3ADE5C"/>
    <w:lvl w:ilvl="0" w:tplc="FFFFFFFF">
      <w:start w:val="1"/>
      <w:numFmt w:val="decimal"/>
      <w:lvlText w:val="%1)"/>
      <w:lvlJc w:val="left"/>
      <w:pPr>
        <w:ind w:left="1800" w:hanging="360"/>
      </w:pPr>
      <w:rPr>
        <w:rFonts w:hint="default"/>
      </w:rPr>
    </w:lvl>
    <w:lvl w:ilvl="1" w:tplc="EEE0B96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BC425A4"/>
    <w:multiLevelType w:val="hybridMultilevel"/>
    <w:tmpl w:val="87984266"/>
    <w:styleLink w:val="WWNum18131"/>
    <w:lvl w:ilvl="0" w:tplc="D9144FDC">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107" w15:restartNumberingAfterBreak="0">
    <w:nsid w:val="5C6F504A"/>
    <w:multiLevelType w:val="multilevel"/>
    <w:tmpl w:val="F5C8ACD2"/>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08" w15:restartNumberingAfterBreak="0">
    <w:nsid w:val="5D281693"/>
    <w:multiLevelType w:val="multilevel"/>
    <w:tmpl w:val="9EC22298"/>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5EF52A95"/>
    <w:multiLevelType w:val="hybridMultilevel"/>
    <w:tmpl w:val="A308EF4A"/>
    <w:styleLink w:val="Styl212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15:restartNumberingAfterBreak="0">
    <w:nsid w:val="5F6B5FF8"/>
    <w:multiLevelType w:val="hybridMultilevel"/>
    <w:tmpl w:val="63BA3250"/>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1D43C40"/>
    <w:multiLevelType w:val="hybridMultilevel"/>
    <w:tmpl w:val="95D0B214"/>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21F06A1"/>
    <w:multiLevelType w:val="multilevel"/>
    <w:tmpl w:val="E4308F6A"/>
    <w:styleLink w:val="WWNum191111"/>
    <w:lvl w:ilvl="0">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83" w:hanging="499"/>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113" w15:restartNumberingAfterBreak="0">
    <w:nsid w:val="653B4AA0"/>
    <w:multiLevelType w:val="hybridMultilevel"/>
    <w:tmpl w:val="B59A74F8"/>
    <w:lvl w:ilvl="0" w:tplc="D464791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9593D40"/>
    <w:multiLevelType w:val="hybridMultilevel"/>
    <w:tmpl w:val="F4425378"/>
    <w:styleLink w:val="WWNum18"/>
    <w:lvl w:ilvl="0" w:tplc="650C114C">
      <w:start w:val="1"/>
      <w:numFmt w:val="decimal"/>
      <w:lvlText w:val="%1."/>
      <w:lvlJc w:val="left"/>
    </w:lvl>
    <w:lvl w:ilvl="1" w:tplc="D0EA5034">
      <w:start w:val="1"/>
      <w:numFmt w:val="lowerLetter"/>
      <w:lvlText w:val="%2."/>
      <w:lvlJc w:val="left"/>
    </w:lvl>
    <w:lvl w:ilvl="2" w:tplc="5CDA8ECE">
      <w:start w:val="1"/>
      <w:numFmt w:val="lowerRoman"/>
      <w:lvlText w:val="%3."/>
      <w:lvlJc w:val="right"/>
    </w:lvl>
    <w:lvl w:ilvl="3" w:tplc="E286D920">
      <w:start w:val="1"/>
      <w:numFmt w:val="decimal"/>
      <w:lvlText w:val="%4."/>
      <w:lvlJc w:val="left"/>
    </w:lvl>
    <w:lvl w:ilvl="4" w:tplc="399C5E46">
      <w:start w:val="1"/>
      <w:numFmt w:val="lowerLetter"/>
      <w:lvlText w:val="%5."/>
      <w:lvlJc w:val="left"/>
    </w:lvl>
    <w:lvl w:ilvl="5" w:tplc="14EE2DC0">
      <w:start w:val="1"/>
      <w:numFmt w:val="lowerRoman"/>
      <w:lvlText w:val="%6."/>
      <w:lvlJc w:val="right"/>
    </w:lvl>
    <w:lvl w:ilvl="6" w:tplc="6B006908">
      <w:start w:val="1"/>
      <w:numFmt w:val="decimal"/>
      <w:lvlText w:val="%7."/>
      <w:lvlJc w:val="left"/>
    </w:lvl>
    <w:lvl w:ilvl="7" w:tplc="D348024E">
      <w:start w:val="1"/>
      <w:numFmt w:val="lowerLetter"/>
      <w:lvlText w:val="%8."/>
      <w:lvlJc w:val="left"/>
    </w:lvl>
    <w:lvl w:ilvl="8" w:tplc="B69E7D5A">
      <w:start w:val="1"/>
      <w:numFmt w:val="lowerRoman"/>
      <w:lvlText w:val="%9."/>
      <w:lvlJc w:val="right"/>
    </w:lvl>
  </w:abstractNum>
  <w:abstractNum w:abstractNumId="115" w15:restartNumberingAfterBreak="0">
    <w:nsid w:val="69DE2576"/>
    <w:multiLevelType w:val="hybridMultilevel"/>
    <w:tmpl w:val="EEEC9524"/>
    <w:lvl w:ilvl="0" w:tplc="F0FED436">
      <w:start w:val="1"/>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6" w15:restartNumberingAfterBreak="0">
    <w:nsid w:val="6C832509"/>
    <w:multiLevelType w:val="hybridMultilevel"/>
    <w:tmpl w:val="A510D476"/>
    <w:lvl w:ilvl="0" w:tplc="FB92D882">
      <w:start w:val="1"/>
      <w:numFmt w:val="lowerLetter"/>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117" w15:restartNumberingAfterBreak="0">
    <w:nsid w:val="6CB94209"/>
    <w:multiLevelType w:val="hybridMultilevel"/>
    <w:tmpl w:val="41860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CD33815"/>
    <w:multiLevelType w:val="hybridMultilevel"/>
    <w:tmpl w:val="1D8AB916"/>
    <w:lvl w:ilvl="0" w:tplc="A976B5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9" w15:restartNumberingAfterBreak="0">
    <w:nsid w:val="6CDA35F5"/>
    <w:multiLevelType w:val="hybridMultilevel"/>
    <w:tmpl w:val="9EA6E1D2"/>
    <w:lvl w:ilvl="0" w:tplc="EA6853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DB46EF5"/>
    <w:multiLevelType w:val="hybridMultilevel"/>
    <w:tmpl w:val="3AA645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DCF5B44"/>
    <w:multiLevelType w:val="hybridMultilevel"/>
    <w:tmpl w:val="253485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EF04BDA"/>
    <w:multiLevelType w:val="hybridMultilevel"/>
    <w:tmpl w:val="FA0C2A20"/>
    <w:lvl w:ilvl="0" w:tplc="04150011">
      <w:start w:val="1"/>
      <w:numFmt w:val="decimal"/>
      <w:lvlText w:val="%1)"/>
      <w:lvlJc w:val="left"/>
      <w:pPr>
        <w:ind w:left="720" w:hanging="360"/>
      </w:pPr>
    </w:lvl>
    <w:lvl w:ilvl="1" w:tplc="6BF050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F9D1BCC"/>
    <w:multiLevelType w:val="hybridMultilevel"/>
    <w:tmpl w:val="102CB7FC"/>
    <w:styleLink w:val="WWNum38131"/>
    <w:lvl w:ilvl="0" w:tplc="ECD0AC5C">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124" w15:restartNumberingAfterBreak="0">
    <w:nsid w:val="70931916"/>
    <w:multiLevelType w:val="hybridMultilevel"/>
    <w:tmpl w:val="C3D67C62"/>
    <w:styleLink w:val="Styl121"/>
    <w:lvl w:ilvl="0" w:tplc="B3568B36">
      <w:start w:val="1"/>
      <w:numFmt w:val="decimal"/>
      <w:lvlText w:val="%1)"/>
      <w:lvlJc w:val="left"/>
      <w:pPr>
        <w:ind w:left="786" w:hanging="360"/>
      </w:pPr>
      <w:rPr>
        <w:rFonts w:hint="default"/>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5" w15:restartNumberingAfterBreak="0">
    <w:nsid w:val="72C70ADF"/>
    <w:multiLevelType w:val="multilevel"/>
    <w:tmpl w:val="A81494D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26" w15:restartNumberingAfterBreak="0">
    <w:nsid w:val="7A572966"/>
    <w:multiLevelType w:val="hybridMultilevel"/>
    <w:tmpl w:val="19647A78"/>
    <w:styleLink w:val="Styl2111"/>
    <w:lvl w:ilvl="0" w:tplc="BEA09E8A">
      <w:start w:val="1"/>
      <w:numFmt w:val="decimal"/>
      <w:lvlText w:val="%1)"/>
      <w:lvlJc w:val="left"/>
      <w:pPr>
        <w:ind w:left="720" w:hanging="360"/>
      </w:pPr>
      <w:rPr>
        <w:rFonts w:hint="default"/>
        <w:b w:val="0"/>
        <w:bCs/>
        <w:color w:val="auto"/>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27" w15:restartNumberingAfterBreak="0">
    <w:nsid w:val="7A8D4560"/>
    <w:multiLevelType w:val="hybridMultilevel"/>
    <w:tmpl w:val="75745C96"/>
    <w:lvl w:ilvl="0" w:tplc="FFFFFFFF">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BD03221"/>
    <w:multiLevelType w:val="hybridMultilevel"/>
    <w:tmpl w:val="8B98D2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D3B22EA"/>
    <w:multiLevelType w:val="hybridMultilevel"/>
    <w:tmpl w:val="D414AB7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0" w15:restartNumberingAfterBreak="0">
    <w:nsid w:val="7D6F4D3E"/>
    <w:multiLevelType w:val="multilevel"/>
    <w:tmpl w:val="96B2AA54"/>
    <w:styleLink w:val="WWNum25131"/>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131" w15:restartNumberingAfterBreak="0">
    <w:nsid w:val="7DD36CB9"/>
    <w:multiLevelType w:val="multilevel"/>
    <w:tmpl w:val="D480C298"/>
    <w:styleLink w:val="Styl21111"/>
    <w:lvl w:ilvl="0">
      <w:start w:val="1"/>
      <w:numFmt w:val="upperRoman"/>
      <w:lvlText w:val="%1."/>
      <w:lvlJc w:val="left"/>
      <w:pPr>
        <w:ind w:left="542" w:hanging="284"/>
      </w:pPr>
      <w:rPr>
        <w:rFonts w:ascii="Times New Roman" w:eastAsia="Times New Roman" w:hAnsi="Times New Roman" w:cs="Times New Roman"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num w:numId="1" w16cid:durableId="2099054330">
    <w:abstractNumId w:val="46"/>
  </w:num>
  <w:num w:numId="2" w16cid:durableId="1525049485">
    <w:abstractNumId w:val="66"/>
  </w:num>
  <w:num w:numId="3" w16cid:durableId="1346443680">
    <w:abstractNumId w:val="76"/>
  </w:num>
  <w:num w:numId="4" w16cid:durableId="942150876">
    <w:abstractNumId w:val="85"/>
  </w:num>
  <w:num w:numId="5" w16cid:durableId="128862858">
    <w:abstractNumId w:val="123"/>
  </w:num>
  <w:num w:numId="6" w16cid:durableId="1985623946">
    <w:abstractNumId w:val="130"/>
  </w:num>
  <w:num w:numId="7" w16cid:durableId="2014642688">
    <w:abstractNumId w:val="41"/>
    <w:lvlOverride w:ilvl="0">
      <w:lvl w:ilvl="0">
        <w:start w:val="1"/>
        <w:numFmt w:val="decimal"/>
        <w:lvlText w:val="%1."/>
        <w:lvlJc w:val="left"/>
        <w:pPr>
          <w:ind w:left="927" w:hanging="360"/>
        </w:pPr>
        <w:rPr>
          <w:rFonts w:ascii="Times New Roman" w:eastAsia="Times New Roman" w:hAnsi="Times New Roman" w:cs="Times New Roman" w:hint="default"/>
          <w:b w:val="0"/>
          <w:bCs/>
          <w:w w:val="100"/>
          <w:sz w:val="22"/>
          <w:szCs w:val="22"/>
          <w:lang w:val="pl-PL" w:eastAsia="en-US" w:bidi="ar-SA"/>
        </w:rPr>
      </w:lvl>
    </w:lvlOverride>
  </w:num>
  <w:num w:numId="8" w16cid:durableId="81727510">
    <w:abstractNumId w:val="106"/>
    <w:lvlOverride w:ilvl="0">
      <w:lvl w:ilvl="0" w:tplc="D9144FDC">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Override>
  </w:num>
  <w:num w:numId="9" w16cid:durableId="1269391317">
    <w:abstractNumId w:val="24"/>
  </w:num>
  <w:num w:numId="10" w16cid:durableId="751658004">
    <w:abstractNumId w:val="35"/>
  </w:num>
  <w:num w:numId="11" w16cid:durableId="636450947">
    <w:abstractNumId w:val="112"/>
    <w:lvlOverride w:ilvl="0">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1183" w:hanging="499"/>
        </w:pPr>
        <w:rPr>
          <w:rFonts w:asciiTheme="minorHAnsi" w:eastAsia="Times New Roman" w:hAnsiTheme="minorHAnsi" w:cstheme="minorHAnsi" w:hint="default"/>
          <w:w w:val="100"/>
          <w:sz w:val="22"/>
          <w:szCs w:val="22"/>
          <w:lang w:val="pl-PL" w:eastAsia="en-US" w:bidi="ar-SA"/>
        </w:rPr>
      </w:lvl>
    </w:lvlOverride>
  </w:num>
  <w:num w:numId="12" w16cid:durableId="647898597">
    <w:abstractNumId w:val="47"/>
    <w:lvlOverride w:ilvl="0">
      <w:lvl w:ilvl="0" w:tplc="AF96BACE">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Override>
  </w:num>
  <w:num w:numId="13" w16cid:durableId="1855416776">
    <w:abstractNumId w:val="31"/>
    <w:lvlOverride w:ilvl="0">
      <w:lvl w:ilvl="0" w:tplc="6FCC856C">
        <w:start w:val="21"/>
        <w:numFmt w:val="decimal"/>
        <w:lvlText w:val="%1."/>
        <w:lvlJc w:val="left"/>
        <w:pPr>
          <w:ind w:left="708" w:hanging="450"/>
        </w:pPr>
        <w:rPr>
          <w:rFonts w:asciiTheme="minorHAnsi" w:eastAsia="Times New Roman" w:hAnsiTheme="minorHAnsi" w:cstheme="minorHAnsi" w:hint="default"/>
          <w:w w:val="100"/>
          <w:sz w:val="22"/>
          <w:szCs w:val="22"/>
          <w:lang w:val="pl-PL" w:eastAsia="en-US" w:bidi="ar-SA"/>
        </w:rPr>
      </w:lvl>
    </w:lvlOverride>
  </w:num>
  <w:num w:numId="14" w16cid:durableId="761033067">
    <w:abstractNumId w:val="18"/>
    <w:lvlOverride w:ilvl="0">
      <w:lvl w:ilvl="0">
        <w:start w:val="1"/>
        <w:numFmt w:val="decimal"/>
        <w:lvlText w:val="%1."/>
        <w:lvlJc w:val="left"/>
        <w:pPr>
          <w:ind w:left="502" w:hanging="360"/>
          <w:jc w:val="right"/>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978" w:hanging="360"/>
        </w:pPr>
        <w:rPr>
          <w:rFonts w:asciiTheme="minorHAnsi" w:eastAsia="Times New Roman" w:hAnsiTheme="minorHAnsi" w:cstheme="minorHAnsi" w:hint="default"/>
          <w:w w:val="100"/>
          <w:sz w:val="22"/>
          <w:szCs w:val="22"/>
          <w:lang w:val="pl-PL" w:eastAsia="en-US" w:bidi="ar-SA"/>
        </w:rPr>
      </w:lvl>
    </w:lvlOverride>
  </w:num>
  <w:num w:numId="15" w16cid:durableId="464272101">
    <w:abstractNumId w:val="10"/>
    <w:lvlOverride w:ilvl="0">
      <w:lvl w:ilvl="0" w:tplc="568C9370">
        <w:start w:val="1"/>
        <w:numFmt w:val="decimal"/>
        <w:lvlText w:val="%1."/>
        <w:lvlJc w:val="left"/>
        <w:pPr>
          <w:ind w:left="542" w:hanging="284"/>
        </w:pPr>
        <w:rPr>
          <w:rFonts w:asciiTheme="minorHAnsi" w:eastAsia="Times New Roman" w:hAnsiTheme="minorHAnsi" w:cstheme="minorHAnsi" w:hint="default"/>
          <w:w w:val="100"/>
          <w:sz w:val="22"/>
          <w:szCs w:val="22"/>
          <w:lang w:val="pl-PL" w:eastAsia="en-US" w:bidi="ar-SA"/>
        </w:rPr>
      </w:lvl>
    </w:lvlOverride>
  </w:num>
  <w:num w:numId="16" w16cid:durableId="1928923853">
    <w:abstractNumId w:val="78"/>
    <w:lvlOverride w:ilvl="0">
      <w:lvl w:ilvl="0" w:tplc="9354AAB4">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Override>
    <w:lvlOverride w:ilvl="1">
      <w:lvl w:ilvl="1" w:tplc="36F81140">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Override>
  </w:num>
  <w:num w:numId="17" w16cid:durableId="1699161275">
    <w:abstractNumId w:val="81"/>
    <w:lvlOverride w:ilvl="0">
      <w:lvl w:ilvl="0" w:tplc="7C728D1C">
        <w:start w:val="1"/>
        <w:numFmt w:val="decimal"/>
        <w:lvlText w:val="%1."/>
        <w:lvlJc w:val="left"/>
        <w:pPr>
          <w:ind w:left="542" w:hanging="284"/>
        </w:pPr>
        <w:rPr>
          <w:rFonts w:asciiTheme="minorHAnsi" w:eastAsia="Times New Roman" w:hAnsiTheme="minorHAnsi" w:cstheme="minorHAnsi" w:hint="default"/>
          <w:w w:val="100"/>
          <w:sz w:val="22"/>
          <w:szCs w:val="22"/>
          <w:lang w:val="pl-PL" w:eastAsia="en-US" w:bidi="ar-SA"/>
        </w:rPr>
      </w:lvl>
    </w:lvlOverride>
  </w:num>
  <w:num w:numId="18" w16cid:durableId="927422789">
    <w:abstractNumId w:val="131"/>
    <w:lvlOverride w:ilvl="0">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Override>
  </w:num>
  <w:num w:numId="19" w16cid:durableId="554392377">
    <w:abstractNumId w:val="20"/>
  </w:num>
  <w:num w:numId="20" w16cid:durableId="1553615022">
    <w:abstractNumId w:val="74"/>
  </w:num>
  <w:num w:numId="21" w16cid:durableId="1977682589">
    <w:abstractNumId w:val="49"/>
  </w:num>
  <w:num w:numId="22" w16cid:durableId="684936803">
    <w:abstractNumId w:val="84"/>
  </w:num>
  <w:num w:numId="23" w16cid:durableId="97917665">
    <w:abstractNumId w:val="15"/>
  </w:num>
  <w:num w:numId="24" w16cid:durableId="543955267">
    <w:abstractNumId w:val="2"/>
  </w:num>
  <w:num w:numId="25" w16cid:durableId="1858537322">
    <w:abstractNumId w:val="104"/>
  </w:num>
  <w:num w:numId="26" w16cid:durableId="1699425903">
    <w:abstractNumId w:val="80"/>
  </w:num>
  <w:num w:numId="27" w16cid:durableId="2110929676">
    <w:abstractNumId w:val="71"/>
  </w:num>
  <w:num w:numId="28" w16cid:durableId="1190531390">
    <w:abstractNumId w:val="42"/>
  </w:num>
  <w:num w:numId="29" w16cid:durableId="1327053167">
    <w:abstractNumId w:val="26"/>
  </w:num>
  <w:num w:numId="30" w16cid:durableId="68895003">
    <w:abstractNumId w:val="114"/>
  </w:num>
  <w:num w:numId="31" w16cid:durableId="885028839">
    <w:abstractNumId w:val="73"/>
  </w:num>
  <w:num w:numId="32" w16cid:durableId="81492938">
    <w:abstractNumId w:val="125"/>
  </w:num>
  <w:num w:numId="33" w16cid:durableId="1714689643">
    <w:abstractNumId w:val="70"/>
  </w:num>
  <w:num w:numId="34" w16cid:durableId="1398436894">
    <w:abstractNumId w:val="1"/>
  </w:num>
  <w:num w:numId="35" w16cid:durableId="559630953">
    <w:abstractNumId w:val="90"/>
  </w:num>
  <w:num w:numId="36" w16cid:durableId="1537964793">
    <w:abstractNumId w:val="108"/>
  </w:num>
  <w:num w:numId="37" w16cid:durableId="416023648">
    <w:abstractNumId w:val="107"/>
  </w:num>
  <w:num w:numId="38" w16cid:durableId="810944543">
    <w:abstractNumId w:val="51"/>
  </w:num>
  <w:num w:numId="39" w16cid:durableId="935096252">
    <w:abstractNumId w:val="21"/>
  </w:num>
  <w:num w:numId="40" w16cid:durableId="832381716">
    <w:abstractNumId w:val="72"/>
  </w:num>
  <w:num w:numId="41" w16cid:durableId="1951692928">
    <w:abstractNumId w:val="52"/>
  </w:num>
  <w:num w:numId="42" w16cid:durableId="54860065">
    <w:abstractNumId w:val="75"/>
  </w:num>
  <w:num w:numId="43" w16cid:durableId="689994016">
    <w:abstractNumId w:val="79"/>
  </w:num>
  <w:num w:numId="44" w16cid:durableId="1693529743">
    <w:abstractNumId w:val="53"/>
  </w:num>
  <w:num w:numId="45" w16cid:durableId="1891377817">
    <w:abstractNumId w:val="69"/>
  </w:num>
  <w:num w:numId="46" w16cid:durableId="1428038046">
    <w:abstractNumId w:val="45"/>
  </w:num>
  <w:num w:numId="47" w16cid:durableId="404108305">
    <w:abstractNumId w:val="97"/>
  </w:num>
  <w:num w:numId="48" w16cid:durableId="258871291">
    <w:abstractNumId w:val="124"/>
  </w:num>
  <w:num w:numId="49" w16cid:durableId="1014504083">
    <w:abstractNumId w:val="86"/>
  </w:num>
  <w:num w:numId="50" w16cid:durableId="710687457">
    <w:abstractNumId w:val="32"/>
  </w:num>
  <w:num w:numId="51" w16cid:durableId="968516149">
    <w:abstractNumId w:val="13"/>
  </w:num>
  <w:num w:numId="52" w16cid:durableId="1049918306">
    <w:abstractNumId w:val="65"/>
  </w:num>
  <w:num w:numId="53" w16cid:durableId="1963459226">
    <w:abstractNumId w:val="109"/>
  </w:num>
  <w:num w:numId="54" w16cid:durableId="1007634757">
    <w:abstractNumId w:val="67"/>
  </w:num>
  <w:num w:numId="55" w16cid:durableId="327368643">
    <w:abstractNumId w:val="0"/>
  </w:num>
  <w:num w:numId="56" w16cid:durableId="1189174256">
    <w:abstractNumId w:val="48"/>
  </w:num>
  <w:num w:numId="57" w16cid:durableId="1790778377">
    <w:abstractNumId w:val="115"/>
  </w:num>
  <w:num w:numId="58" w16cid:durableId="1816528633">
    <w:abstractNumId w:val="44"/>
  </w:num>
  <w:num w:numId="59" w16cid:durableId="1436293057">
    <w:abstractNumId w:val="28"/>
  </w:num>
  <w:num w:numId="60" w16cid:durableId="1781335791">
    <w:abstractNumId w:val="126"/>
  </w:num>
  <w:num w:numId="61" w16cid:durableId="1893729709">
    <w:abstractNumId w:val="103"/>
  </w:num>
  <w:num w:numId="62" w16cid:durableId="1509753407">
    <w:abstractNumId w:val="9"/>
  </w:num>
  <w:num w:numId="63" w16cid:durableId="1481580491">
    <w:abstractNumId w:val="111"/>
  </w:num>
  <w:num w:numId="64" w16cid:durableId="633871928">
    <w:abstractNumId w:val="22"/>
  </w:num>
  <w:num w:numId="65" w16cid:durableId="1039814338">
    <w:abstractNumId w:val="128"/>
  </w:num>
  <w:num w:numId="66" w16cid:durableId="1780026625">
    <w:abstractNumId w:val="37"/>
  </w:num>
  <w:num w:numId="67" w16cid:durableId="1549686908">
    <w:abstractNumId w:val="82"/>
  </w:num>
  <w:num w:numId="68" w16cid:durableId="1672482846">
    <w:abstractNumId w:val="98"/>
  </w:num>
  <w:num w:numId="69" w16cid:durableId="906692364">
    <w:abstractNumId w:val="39"/>
  </w:num>
  <w:num w:numId="70" w16cid:durableId="482048629">
    <w:abstractNumId w:val="27"/>
  </w:num>
  <w:num w:numId="71" w16cid:durableId="28146000">
    <w:abstractNumId w:val="121"/>
  </w:num>
  <w:num w:numId="72" w16cid:durableId="273906600">
    <w:abstractNumId w:val="16"/>
  </w:num>
  <w:num w:numId="73" w16cid:durableId="373968893">
    <w:abstractNumId w:val="68"/>
  </w:num>
  <w:num w:numId="74" w16cid:durableId="538665135">
    <w:abstractNumId w:val="83"/>
  </w:num>
  <w:num w:numId="75" w16cid:durableId="1312565433">
    <w:abstractNumId w:val="96"/>
  </w:num>
  <w:num w:numId="76" w16cid:durableId="1641686809">
    <w:abstractNumId w:val="58"/>
  </w:num>
  <w:num w:numId="77" w16cid:durableId="1432895275">
    <w:abstractNumId w:val="122"/>
  </w:num>
  <w:num w:numId="78" w16cid:durableId="597561758">
    <w:abstractNumId w:val="102"/>
  </w:num>
  <w:num w:numId="79" w16cid:durableId="1987973036">
    <w:abstractNumId w:val="101"/>
  </w:num>
  <w:num w:numId="80" w16cid:durableId="218630949">
    <w:abstractNumId w:val="94"/>
  </w:num>
  <w:num w:numId="81" w16cid:durableId="132870284">
    <w:abstractNumId w:val="89"/>
  </w:num>
  <w:num w:numId="82" w16cid:durableId="847600584">
    <w:abstractNumId w:val="77"/>
  </w:num>
  <w:num w:numId="83" w16cid:durableId="1400782340">
    <w:abstractNumId w:val="14"/>
  </w:num>
  <w:num w:numId="84" w16cid:durableId="310332918">
    <w:abstractNumId w:val="19"/>
  </w:num>
  <w:num w:numId="85" w16cid:durableId="5030842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969051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3812460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52263726">
    <w:abstractNumId w:val="99"/>
  </w:num>
  <w:num w:numId="89" w16cid:durableId="397897662">
    <w:abstractNumId w:val="91"/>
  </w:num>
  <w:num w:numId="90" w16cid:durableId="1802141078">
    <w:abstractNumId w:val="4"/>
  </w:num>
  <w:num w:numId="91" w16cid:durableId="22439797">
    <w:abstractNumId w:val="88"/>
  </w:num>
  <w:num w:numId="92" w16cid:durableId="1855027423">
    <w:abstractNumId w:val="5"/>
  </w:num>
  <w:num w:numId="93" w16cid:durableId="6115931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111776999">
    <w:abstractNumId w:val="55"/>
  </w:num>
  <w:num w:numId="95" w16cid:durableId="67708091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368653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24088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291330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5146864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414600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8793199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43316339">
    <w:abstractNumId w:val="128"/>
  </w:num>
  <w:num w:numId="103" w16cid:durableId="2110926089">
    <w:abstractNumId w:val="93"/>
    <w:lvlOverride w:ilvl="0">
      <w:startOverride w:val="1"/>
    </w:lvlOverride>
    <w:lvlOverride w:ilvl="1">
      <w:startOverride w:val="1"/>
    </w:lvlOverride>
    <w:lvlOverride w:ilvl="2">
      <w:startOverride w:val="7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549415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0265940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5766038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61501718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63695860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5817744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78160585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687689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561128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16542820">
    <w:abstractNumId w:val="8"/>
  </w:num>
  <w:num w:numId="114" w16cid:durableId="450786415">
    <w:abstractNumId w:val="92"/>
  </w:num>
  <w:num w:numId="115" w16cid:durableId="1453018931">
    <w:abstractNumId w:val="6"/>
  </w:num>
  <w:num w:numId="116" w16cid:durableId="1113211594">
    <w:abstractNumId w:val="30"/>
  </w:num>
  <w:num w:numId="117" w16cid:durableId="1949239764">
    <w:abstractNumId w:val="54"/>
  </w:num>
  <w:num w:numId="118" w16cid:durableId="58329358">
    <w:abstractNumId w:val="110"/>
  </w:num>
  <w:num w:numId="119" w16cid:durableId="923296743">
    <w:abstractNumId w:val="105"/>
  </w:num>
  <w:num w:numId="120" w16cid:durableId="1635017994">
    <w:abstractNumId w:val="127"/>
  </w:num>
  <w:num w:numId="121" w16cid:durableId="413085433">
    <w:abstractNumId w:val="63"/>
  </w:num>
  <w:num w:numId="122" w16cid:durableId="781612520">
    <w:abstractNumId w:val="12"/>
  </w:num>
  <w:num w:numId="123" w16cid:durableId="897208593">
    <w:abstractNumId w:val="57"/>
  </w:num>
  <w:num w:numId="124" w16cid:durableId="512183732">
    <w:abstractNumId w:val="59"/>
  </w:num>
  <w:num w:numId="125" w16cid:durableId="1199050818">
    <w:abstractNumId w:val="50"/>
  </w:num>
  <w:num w:numId="126" w16cid:durableId="1634868409">
    <w:abstractNumId w:val="116"/>
  </w:num>
  <w:num w:numId="127" w16cid:durableId="515117937">
    <w:abstractNumId w:val="95"/>
  </w:num>
  <w:num w:numId="128" w16cid:durableId="2017346790">
    <w:abstractNumId w:val="7"/>
  </w:num>
  <w:num w:numId="129" w16cid:durableId="1973246658">
    <w:abstractNumId w:val="25"/>
  </w:num>
  <w:num w:numId="130" w16cid:durableId="550269494">
    <w:abstractNumId w:val="118"/>
  </w:num>
  <w:num w:numId="131" w16cid:durableId="909510402">
    <w:abstractNumId w:val="10"/>
  </w:num>
  <w:num w:numId="132" w16cid:durableId="160237244">
    <w:abstractNumId w:val="18"/>
  </w:num>
  <w:num w:numId="133" w16cid:durableId="345406391">
    <w:abstractNumId w:val="78"/>
  </w:num>
  <w:num w:numId="134" w16cid:durableId="1584681121">
    <w:abstractNumId w:val="81"/>
  </w:num>
  <w:num w:numId="135" w16cid:durableId="18702562">
    <w:abstractNumId w:val="131"/>
  </w:num>
  <w:num w:numId="136" w16cid:durableId="104930360">
    <w:abstractNumId w:val="31"/>
  </w:num>
  <w:num w:numId="137" w16cid:durableId="1044256174">
    <w:abstractNumId w:val="41"/>
  </w:num>
  <w:num w:numId="138" w16cid:durableId="1517108922">
    <w:abstractNumId w:val="47"/>
  </w:num>
  <w:num w:numId="139" w16cid:durableId="464084168">
    <w:abstractNumId w:val="106"/>
  </w:num>
  <w:num w:numId="140" w16cid:durableId="550729959">
    <w:abstractNumId w:val="112"/>
  </w:num>
  <w:num w:numId="141" w16cid:durableId="1181549629">
    <w:abstractNumId w:val="76"/>
    <w:lvlOverride w:ilvl="0">
      <w:lvl w:ilvl="0">
        <w:start w:val="1"/>
        <w:numFmt w:val="decimal"/>
        <w:lvlText w:val="%1."/>
        <w:lvlJc w:val="left"/>
        <w:pPr>
          <w:ind w:left="683" w:hanging="425"/>
        </w:pPr>
        <w:rPr>
          <w:rFonts w:asciiTheme="minorHAnsi" w:eastAsia="Times New Roman" w:hAnsiTheme="minorHAnsi" w:cstheme="minorHAnsi" w:hint="default"/>
          <w:w w:val="100"/>
          <w:sz w:val="22"/>
          <w:szCs w:val="22"/>
          <w:lang w:val="pl-PL" w:eastAsia="en-US" w:bidi="ar-SA"/>
        </w:rPr>
      </w:lvl>
    </w:lvlOverride>
  </w:num>
  <w:num w:numId="142" w16cid:durableId="556206838">
    <w:abstractNumId w:val="36"/>
  </w:num>
  <w:num w:numId="143" w16cid:durableId="171183312">
    <w:abstractNumId w:val="43"/>
  </w:num>
  <w:num w:numId="144" w16cid:durableId="904099490">
    <w:abstractNumId w:val="56"/>
  </w:num>
  <w:num w:numId="145" w16cid:durableId="1534926915">
    <w:abstractNumId w:val="100"/>
  </w:num>
  <w:num w:numId="146" w16cid:durableId="1876117506">
    <w:abstractNumId w:val="17"/>
  </w:num>
  <w:num w:numId="147" w16cid:durableId="11779591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36395431">
    <w:abstractNumId w:val="87"/>
  </w:num>
  <w:num w:numId="149" w16cid:durableId="895896993">
    <w:abstractNumId w:val="129"/>
  </w:num>
  <w:num w:numId="150" w16cid:durableId="1884444150">
    <w:abstractNumId w:val="64"/>
  </w:num>
  <w:num w:numId="151" w16cid:durableId="2095786276">
    <w:abstractNumId w:val="60"/>
  </w:num>
  <w:num w:numId="152" w16cid:durableId="132062716">
    <w:abstractNumId w:val="120"/>
  </w:num>
  <w:num w:numId="153" w16cid:durableId="252862959">
    <w:abstractNumId w:val="62"/>
  </w:num>
  <w:num w:numId="154" w16cid:durableId="1766875952">
    <w:abstractNumId w:val="61"/>
  </w:num>
  <w:num w:numId="155" w16cid:durableId="2021002054">
    <w:abstractNumId w:val="23"/>
  </w:num>
  <w:num w:numId="156" w16cid:durableId="895703428">
    <w:abstractNumId w:val="40"/>
  </w:num>
  <w:num w:numId="157" w16cid:durableId="1979216795">
    <w:abstractNumId w:val="3"/>
  </w:num>
  <w:num w:numId="158" w16cid:durableId="1668677738">
    <w:abstractNumId w:val="34"/>
  </w:num>
  <w:num w:numId="159" w16cid:durableId="402871369">
    <w:abstractNumId w:val="33"/>
  </w:num>
  <w:num w:numId="160" w16cid:durableId="1008480070">
    <w:abstractNumId w:val="119"/>
  </w:num>
  <w:num w:numId="161" w16cid:durableId="1057389521">
    <w:abstractNumId w:val="11"/>
  </w:num>
  <w:num w:numId="162" w16cid:durableId="1529293789">
    <w:abstractNumId w:val="113"/>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3616"/>
    <w:rsid w:val="00010909"/>
    <w:rsid w:val="00011ED8"/>
    <w:rsid w:val="00012DAE"/>
    <w:rsid w:val="00013486"/>
    <w:rsid w:val="00014203"/>
    <w:rsid w:val="00022E4B"/>
    <w:rsid w:val="000230BD"/>
    <w:rsid w:val="0002333F"/>
    <w:rsid w:val="00023C02"/>
    <w:rsid w:val="000257A1"/>
    <w:rsid w:val="0003026E"/>
    <w:rsid w:val="000303B5"/>
    <w:rsid w:val="000312C2"/>
    <w:rsid w:val="00035B6D"/>
    <w:rsid w:val="00035C0B"/>
    <w:rsid w:val="00037919"/>
    <w:rsid w:val="00042D9B"/>
    <w:rsid w:val="000431C3"/>
    <w:rsid w:val="0004617E"/>
    <w:rsid w:val="000468B4"/>
    <w:rsid w:val="00046BC8"/>
    <w:rsid w:val="00047A7F"/>
    <w:rsid w:val="00051826"/>
    <w:rsid w:val="0005572B"/>
    <w:rsid w:val="00060390"/>
    <w:rsid w:val="0006185E"/>
    <w:rsid w:val="00062B94"/>
    <w:rsid w:val="00063579"/>
    <w:rsid w:val="000635AD"/>
    <w:rsid w:val="00065D50"/>
    <w:rsid w:val="00067F90"/>
    <w:rsid w:val="00075CEA"/>
    <w:rsid w:val="0007721C"/>
    <w:rsid w:val="00081596"/>
    <w:rsid w:val="00084EF4"/>
    <w:rsid w:val="00085E41"/>
    <w:rsid w:val="00090606"/>
    <w:rsid w:val="000909F2"/>
    <w:rsid w:val="00091A7F"/>
    <w:rsid w:val="00092C9A"/>
    <w:rsid w:val="0009465F"/>
    <w:rsid w:val="00094915"/>
    <w:rsid w:val="00095D29"/>
    <w:rsid w:val="000967D9"/>
    <w:rsid w:val="000A3572"/>
    <w:rsid w:val="000A6997"/>
    <w:rsid w:val="000B00F0"/>
    <w:rsid w:val="000B1404"/>
    <w:rsid w:val="000B1718"/>
    <w:rsid w:val="000B3DAF"/>
    <w:rsid w:val="000B4740"/>
    <w:rsid w:val="000B6327"/>
    <w:rsid w:val="000B6AD9"/>
    <w:rsid w:val="000B6BE9"/>
    <w:rsid w:val="000B7FD6"/>
    <w:rsid w:val="000C02EE"/>
    <w:rsid w:val="000C2DC4"/>
    <w:rsid w:val="000C3FF2"/>
    <w:rsid w:val="000C570A"/>
    <w:rsid w:val="000C6455"/>
    <w:rsid w:val="000D18D7"/>
    <w:rsid w:val="000D1D17"/>
    <w:rsid w:val="000D37E6"/>
    <w:rsid w:val="000D7B6B"/>
    <w:rsid w:val="000E076D"/>
    <w:rsid w:val="000E0A83"/>
    <w:rsid w:val="000E19C1"/>
    <w:rsid w:val="000E1A74"/>
    <w:rsid w:val="000E46F9"/>
    <w:rsid w:val="000E6A20"/>
    <w:rsid w:val="000E71BE"/>
    <w:rsid w:val="000F0455"/>
    <w:rsid w:val="000F14DF"/>
    <w:rsid w:val="000F6923"/>
    <w:rsid w:val="000F7406"/>
    <w:rsid w:val="0010003C"/>
    <w:rsid w:val="00100255"/>
    <w:rsid w:val="0010090B"/>
    <w:rsid w:val="0010150A"/>
    <w:rsid w:val="001041F8"/>
    <w:rsid w:val="0010688E"/>
    <w:rsid w:val="00106E4F"/>
    <w:rsid w:val="0010755E"/>
    <w:rsid w:val="00112697"/>
    <w:rsid w:val="00112B19"/>
    <w:rsid w:val="001178A8"/>
    <w:rsid w:val="0012043D"/>
    <w:rsid w:val="00121054"/>
    <w:rsid w:val="0012376E"/>
    <w:rsid w:val="001239C5"/>
    <w:rsid w:val="00125CEE"/>
    <w:rsid w:val="001265B0"/>
    <w:rsid w:val="0013019C"/>
    <w:rsid w:val="0013124E"/>
    <w:rsid w:val="00132FE2"/>
    <w:rsid w:val="0013511B"/>
    <w:rsid w:val="001379F4"/>
    <w:rsid w:val="001414CC"/>
    <w:rsid w:val="00142A20"/>
    <w:rsid w:val="00143730"/>
    <w:rsid w:val="00146FED"/>
    <w:rsid w:val="00147561"/>
    <w:rsid w:val="00150FD6"/>
    <w:rsid w:val="00153816"/>
    <w:rsid w:val="001551AA"/>
    <w:rsid w:val="0016530E"/>
    <w:rsid w:val="00166713"/>
    <w:rsid w:val="00167D50"/>
    <w:rsid w:val="00171A9F"/>
    <w:rsid w:val="00176BE1"/>
    <w:rsid w:val="00177974"/>
    <w:rsid w:val="00180A4E"/>
    <w:rsid w:val="001821DC"/>
    <w:rsid w:val="00182708"/>
    <w:rsid w:val="001832DE"/>
    <w:rsid w:val="00184DEB"/>
    <w:rsid w:val="00186696"/>
    <w:rsid w:val="00190CFA"/>
    <w:rsid w:val="00191E79"/>
    <w:rsid w:val="00193D05"/>
    <w:rsid w:val="00196A22"/>
    <w:rsid w:val="001978C9"/>
    <w:rsid w:val="001A1912"/>
    <w:rsid w:val="001A33CD"/>
    <w:rsid w:val="001A4103"/>
    <w:rsid w:val="001A522D"/>
    <w:rsid w:val="001A5965"/>
    <w:rsid w:val="001A66F8"/>
    <w:rsid w:val="001B3D5A"/>
    <w:rsid w:val="001B73F2"/>
    <w:rsid w:val="001B7CD3"/>
    <w:rsid w:val="001B7F88"/>
    <w:rsid w:val="001C265D"/>
    <w:rsid w:val="001C3B4E"/>
    <w:rsid w:val="001D0485"/>
    <w:rsid w:val="001D0C45"/>
    <w:rsid w:val="001D6D2B"/>
    <w:rsid w:val="001D7095"/>
    <w:rsid w:val="001E232D"/>
    <w:rsid w:val="001E6F06"/>
    <w:rsid w:val="001E6F2B"/>
    <w:rsid w:val="001E7FC4"/>
    <w:rsid w:val="001F3164"/>
    <w:rsid w:val="001F3D6A"/>
    <w:rsid w:val="001F57AC"/>
    <w:rsid w:val="001F7F9A"/>
    <w:rsid w:val="00200B26"/>
    <w:rsid w:val="00201E8E"/>
    <w:rsid w:val="002025EF"/>
    <w:rsid w:val="002040F0"/>
    <w:rsid w:val="00205C2C"/>
    <w:rsid w:val="00207340"/>
    <w:rsid w:val="002075F7"/>
    <w:rsid w:val="00212545"/>
    <w:rsid w:val="00215DD4"/>
    <w:rsid w:val="00220745"/>
    <w:rsid w:val="002232CF"/>
    <w:rsid w:val="00223EE6"/>
    <w:rsid w:val="0022548A"/>
    <w:rsid w:val="00230229"/>
    <w:rsid w:val="00232404"/>
    <w:rsid w:val="00236BDA"/>
    <w:rsid w:val="002375F8"/>
    <w:rsid w:val="002405A3"/>
    <w:rsid w:val="00244D8B"/>
    <w:rsid w:val="00246787"/>
    <w:rsid w:val="002510EF"/>
    <w:rsid w:val="002513AD"/>
    <w:rsid w:val="00251F04"/>
    <w:rsid w:val="00252D70"/>
    <w:rsid w:val="002544A5"/>
    <w:rsid w:val="00255E6C"/>
    <w:rsid w:val="00256956"/>
    <w:rsid w:val="00260A7D"/>
    <w:rsid w:val="00265116"/>
    <w:rsid w:val="00266B4A"/>
    <w:rsid w:val="00273572"/>
    <w:rsid w:val="0027368C"/>
    <w:rsid w:val="00274180"/>
    <w:rsid w:val="00274B71"/>
    <w:rsid w:val="00286905"/>
    <w:rsid w:val="00287928"/>
    <w:rsid w:val="00287CE8"/>
    <w:rsid w:val="00293A2F"/>
    <w:rsid w:val="00294C87"/>
    <w:rsid w:val="002962DE"/>
    <w:rsid w:val="002972E5"/>
    <w:rsid w:val="002A1200"/>
    <w:rsid w:val="002A1B9C"/>
    <w:rsid w:val="002A1CEE"/>
    <w:rsid w:val="002A33D8"/>
    <w:rsid w:val="002A3AF5"/>
    <w:rsid w:val="002A46C7"/>
    <w:rsid w:val="002A65E8"/>
    <w:rsid w:val="002B3CC0"/>
    <w:rsid w:val="002C084A"/>
    <w:rsid w:val="002C16E0"/>
    <w:rsid w:val="002C1D37"/>
    <w:rsid w:val="002C23AE"/>
    <w:rsid w:val="002C3937"/>
    <w:rsid w:val="002D22A1"/>
    <w:rsid w:val="002D3A86"/>
    <w:rsid w:val="002D4150"/>
    <w:rsid w:val="002D448F"/>
    <w:rsid w:val="002D53DB"/>
    <w:rsid w:val="002D7232"/>
    <w:rsid w:val="002E01B5"/>
    <w:rsid w:val="002E3861"/>
    <w:rsid w:val="002E44AA"/>
    <w:rsid w:val="002E61CE"/>
    <w:rsid w:val="002E7C15"/>
    <w:rsid w:val="002F280D"/>
    <w:rsid w:val="002F6F95"/>
    <w:rsid w:val="002F78DF"/>
    <w:rsid w:val="003003E7"/>
    <w:rsid w:val="0030264C"/>
    <w:rsid w:val="00304BAB"/>
    <w:rsid w:val="00306B68"/>
    <w:rsid w:val="00310821"/>
    <w:rsid w:val="00313385"/>
    <w:rsid w:val="00317BC6"/>
    <w:rsid w:val="00322C14"/>
    <w:rsid w:val="00322EDB"/>
    <w:rsid w:val="00323B57"/>
    <w:rsid w:val="00331CC0"/>
    <w:rsid w:val="0033343F"/>
    <w:rsid w:val="00333DB0"/>
    <w:rsid w:val="003349FB"/>
    <w:rsid w:val="00337174"/>
    <w:rsid w:val="00337A8C"/>
    <w:rsid w:val="003421DF"/>
    <w:rsid w:val="00344A04"/>
    <w:rsid w:val="00352264"/>
    <w:rsid w:val="00353CDA"/>
    <w:rsid w:val="00362051"/>
    <w:rsid w:val="003829C2"/>
    <w:rsid w:val="00382E02"/>
    <w:rsid w:val="003857F2"/>
    <w:rsid w:val="00385E09"/>
    <w:rsid w:val="00390C69"/>
    <w:rsid w:val="003925D9"/>
    <w:rsid w:val="003949FA"/>
    <w:rsid w:val="00395423"/>
    <w:rsid w:val="003967D0"/>
    <w:rsid w:val="003A0C7B"/>
    <w:rsid w:val="003A3587"/>
    <w:rsid w:val="003B0A27"/>
    <w:rsid w:val="003B0DA6"/>
    <w:rsid w:val="003B155D"/>
    <w:rsid w:val="003B2F7F"/>
    <w:rsid w:val="003B45E8"/>
    <w:rsid w:val="003B728D"/>
    <w:rsid w:val="003C29A6"/>
    <w:rsid w:val="003C3FC0"/>
    <w:rsid w:val="003C4BEA"/>
    <w:rsid w:val="003C6226"/>
    <w:rsid w:val="003C7813"/>
    <w:rsid w:val="003C787D"/>
    <w:rsid w:val="003C7943"/>
    <w:rsid w:val="003C7B04"/>
    <w:rsid w:val="003D03CB"/>
    <w:rsid w:val="003D0BEF"/>
    <w:rsid w:val="003D38E2"/>
    <w:rsid w:val="003D4175"/>
    <w:rsid w:val="003D780D"/>
    <w:rsid w:val="003E0F38"/>
    <w:rsid w:val="003E2A87"/>
    <w:rsid w:val="003E5910"/>
    <w:rsid w:val="003E6225"/>
    <w:rsid w:val="003F19E7"/>
    <w:rsid w:val="003F4522"/>
    <w:rsid w:val="003F5685"/>
    <w:rsid w:val="003F6C3B"/>
    <w:rsid w:val="00401851"/>
    <w:rsid w:val="00404332"/>
    <w:rsid w:val="00404DE9"/>
    <w:rsid w:val="00406C04"/>
    <w:rsid w:val="00410F8E"/>
    <w:rsid w:val="00411539"/>
    <w:rsid w:val="0041217C"/>
    <w:rsid w:val="00412893"/>
    <w:rsid w:val="00413B96"/>
    <w:rsid w:val="00414AC7"/>
    <w:rsid w:val="00415B34"/>
    <w:rsid w:val="00415D44"/>
    <w:rsid w:val="00416031"/>
    <w:rsid w:val="004206DF"/>
    <w:rsid w:val="00422885"/>
    <w:rsid w:val="00423CFF"/>
    <w:rsid w:val="004272FC"/>
    <w:rsid w:val="0043037C"/>
    <w:rsid w:val="004320FD"/>
    <w:rsid w:val="0043358D"/>
    <w:rsid w:val="004342DC"/>
    <w:rsid w:val="0043458A"/>
    <w:rsid w:val="004358FC"/>
    <w:rsid w:val="0043648F"/>
    <w:rsid w:val="00442154"/>
    <w:rsid w:val="00445582"/>
    <w:rsid w:val="00445D19"/>
    <w:rsid w:val="00445DFF"/>
    <w:rsid w:val="00447496"/>
    <w:rsid w:val="0045145A"/>
    <w:rsid w:val="004524B4"/>
    <w:rsid w:val="00452E55"/>
    <w:rsid w:val="004563C7"/>
    <w:rsid w:val="00456B2E"/>
    <w:rsid w:val="0045795C"/>
    <w:rsid w:val="00460238"/>
    <w:rsid w:val="004623C8"/>
    <w:rsid w:val="0046288D"/>
    <w:rsid w:val="0046564E"/>
    <w:rsid w:val="004656D0"/>
    <w:rsid w:val="00465ECD"/>
    <w:rsid w:val="004662AE"/>
    <w:rsid w:val="00470B22"/>
    <w:rsid w:val="00470D8A"/>
    <w:rsid w:val="004820A5"/>
    <w:rsid w:val="0048265C"/>
    <w:rsid w:val="0048424C"/>
    <w:rsid w:val="0048590B"/>
    <w:rsid w:val="0048634C"/>
    <w:rsid w:val="00490E94"/>
    <w:rsid w:val="00491955"/>
    <w:rsid w:val="004929CB"/>
    <w:rsid w:val="004932A1"/>
    <w:rsid w:val="0049535A"/>
    <w:rsid w:val="004953CF"/>
    <w:rsid w:val="00496EC7"/>
    <w:rsid w:val="004A1576"/>
    <w:rsid w:val="004A55AC"/>
    <w:rsid w:val="004A64D1"/>
    <w:rsid w:val="004B2635"/>
    <w:rsid w:val="004C22AD"/>
    <w:rsid w:val="004C2DFD"/>
    <w:rsid w:val="004C5974"/>
    <w:rsid w:val="004D030F"/>
    <w:rsid w:val="004D5963"/>
    <w:rsid w:val="004D6024"/>
    <w:rsid w:val="004E24F2"/>
    <w:rsid w:val="004E2E6F"/>
    <w:rsid w:val="004E5BBB"/>
    <w:rsid w:val="004E6632"/>
    <w:rsid w:val="004E7CFE"/>
    <w:rsid w:val="004F4576"/>
    <w:rsid w:val="004F57D4"/>
    <w:rsid w:val="004F661C"/>
    <w:rsid w:val="004F673E"/>
    <w:rsid w:val="00500136"/>
    <w:rsid w:val="00500BA9"/>
    <w:rsid w:val="0050581C"/>
    <w:rsid w:val="005059C0"/>
    <w:rsid w:val="00517EE2"/>
    <w:rsid w:val="00520FBA"/>
    <w:rsid w:val="005211AB"/>
    <w:rsid w:val="005235D6"/>
    <w:rsid w:val="00523911"/>
    <w:rsid w:val="00524FE6"/>
    <w:rsid w:val="0053022A"/>
    <w:rsid w:val="005305F2"/>
    <w:rsid w:val="005349A2"/>
    <w:rsid w:val="0054326E"/>
    <w:rsid w:val="00544121"/>
    <w:rsid w:val="00544A25"/>
    <w:rsid w:val="00546FB8"/>
    <w:rsid w:val="00550768"/>
    <w:rsid w:val="00551241"/>
    <w:rsid w:val="00557736"/>
    <w:rsid w:val="00557DA5"/>
    <w:rsid w:val="005616D6"/>
    <w:rsid w:val="00562254"/>
    <w:rsid w:val="0056272A"/>
    <w:rsid w:val="00562E75"/>
    <w:rsid w:val="0057077B"/>
    <w:rsid w:val="0057083C"/>
    <w:rsid w:val="00571F1E"/>
    <w:rsid w:val="00572D06"/>
    <w:rsid w:val="00574D42"/>
    <w:rsid w:val="005821A6"/>
    <w:rsid w:val="00583162"/>
    <w:rsid w:val="0058401A"/>
    <w:rsid w:val="00584561"/>
    <w:rsid w:val="00585989"/>
    <w:rsid w:val="00585A83"/>
    <w:rsid w:val="005901C6"/>
    <w:rsid w:val="005903BF"/>
    <w:rsid w:val="005912E6"/>
    <w:rsid w:val="005973EA"/>
    <w:rsid w:val="00597A56"/>
    <w:rsid w:val="005A20CE"/>
    <w:rsid w:val="005A49BD"/>
    <w:rsid w:val="005A51FC"/>
    <w:rsid w:val="005A5634"/>
    <w:rsid w:val="005A5783"/>
    <w:rsid w:val="005A5BA3"/>
    <w:rsid w:val="005A7359"/>
    <w:rsid w:val="005B11D9"/>
    <w:rsid w:val="005B2DCF"/>
    <w:rsid w:val="005B3594"/>
    <w:rsid w:val="005B454F"/>
    <w:rsid w:val="005B4756"/>
    <w:rsid w:val="005B4CA7"/>
    <w:rsid w:val="005B530A"/>
    <w:rsid w:val="005C3A40"/>
    <w:rsid w:val="005C70E0"/>
    <w:rsid w:val="005D0005"/>
    <w:rsid w:val="005D0B8B"/>
    <w:rsid w:val="005D5467"/>
    <w:rsid w:val="005D5B12"/>
    <w:rsid w:val="005D6698"/>
    <w:rsid w:val="005D6910"/>
    <w:rsid w:val="005E0916"/>
    <w:rsid w:val="005E0E16"/>
    <w:rsid w:val="005E4DA8"/>
    <w:rsid w:val="005E54ED"/>
    <w:rsid w:val="005F1E2D"/>
    <w:rsid w:val="005F2525"/>
    <w:rsid w:val="005F5980"/>
    <w:rsid w:val="0060061D"/>
    <w:rsid w:val="00601985"/>
    <w:rsid w:val="00602825"/>
    <w:rsid w:val="006141C2"/>
    <w:rsid w:val="00616BF8"/>
    <w:rsid w:val="006176BB"/>
    <w:rsid w:val="00617C06"/>
    <w:rsid w:val="00622985"/>
    <w:rsid w:val="00623197"/>
    <w:rsid w:val="006239FB"/>
    <w:rsid w:val="006244CE"/>
    <w:rsid w:val="00624696"/>
    <w:rsid w:val="006261A2"/>
    <w:rsid w:val="00626CEA"/>
    <w:rsid w:val="00627799"/>
    <w:rsid w:val="00630486"/>
    <w:rsid w:val="00630952"/>
    <w:rsid w:val="00631B07"/>
    <w:rsid w:val="00634005"/>
    <w:rsid w:val="0063458A"/>
    <w:rsid w:val="006362CF"/>
    <w:rsid w:val="00636E4B"/>
    <w:rsid w:val="006413CF"/>
    <w:rsid w:val="00642523"/>
    <w:rsid w:val="00642798"/>
    <w:rsid w:val="00643A54"/>
    <w:rsid w:val="00647F93"/>
    <w:rsid w:val="006515B7"/>
    <w:rsid w:val="00653244"/>
    <w:rsid w:val="00654D8F"/>
    <w:rsid w:val="006555B5"/>
    <w:rsid w:val="00655B63"/>
    <w:rsid w:val="00656BE1"/>
    <w:rsid w:val="00664137"/>
    <w:rsid w:val="006648EF"/>
    <w:rsid w:val="00664E5F"/>
    <w:rsid w:val="006660CF"/>
    <w:rsid w:val="00672C09"/>
    <w:rsid w:val="00674145"/>
    <w:rsid w:val="0067588A"/>
    <w:rsid w:val="00675F13"/>
    <w:rsid w:val="00676697"/>
    <w:rsid w:val="00676EC2"/>
    <w:rsid w:val="00677B14"/>
    <w:rsid w:val="00681618"/>
    <w:rsid w:val="00686C62"/>
    <w:rsid w:val="00686CF7"/>
    <w:rsid w:val="0069014C"/>
    <w:rsid w:val="006924C2"/>
    <w:rsid w:val="006948FD"/>
    <w:rsid w:val="00695A08"/>
    <w:rsid w:val="006A0C53"/>
    <w:rsid w:val="006A0EB1"/>
    <w:rsid w:val="006A1B20"/>
    <w:rsid w:val="006A1F5F"/>
    <w:rsid w:val="006B0B89"/>
    <w:rsid w:val="006B2527"/>
    <w:rsid w:val="006B4F5D"/>
    <w:rsid w:val="006B707C"/>
    <w:rsid w:val="006B73D8"/>
    <w:rsid w:val="006B7E27"/>
    <w:rsid w:val="006C116F"/>
    <w:rsid w:val="006C5CD8"/>
    <w:rsid w:val="006C6095"/>
    <w:rsid w:val="006E07A4"/>
    <w:rsid w:val="006E1443"/>
    <w:rsid w:val="006E2212"/>
    <w:rsid w:val="006E2841"/>
    <w:rsid w:val="006E5358"/>
    <w:rsid w:val="006E5647"/>
    <w:rsid w:val="006E6E55"/>
    <w:rsid w:val="006E78FA"/>
    <w:rsid w:val="006F1FDB"/>
    <w:rsid w:val="007023A1"/>
    <w:rsid w:val="00702EC2"/>
    <w:rsid w:val="00705F0E"/>
    <w:rsid w:val="00706909"/>
    <w:rsid w:val="00710AB7"/>
    <w:rsid w:val="00712788"/>
    <w:rsid w:val="00712C8D"/>
    <w:rsid w:val="00715C6C"/>
    <w:rsid w:val="00715F19"/>
    <w:rsid w:val="007242A7"/>
    <w:rsid w:val="0072493B"/>
    <w:rsid w:val="0072545E"/>
    <w:rsid w:val="00727958"/>
    <w:rsid w:val="007300C9"/>
    <w:rsid w:val="007318CB"/>
    <w:rsid w:val="00736563"/>
    <w:rsid w:val="007378D6"/>
    <w:rsid w:val="007404D3"/>
    <w:rsid w:val="007529BE"/>
    <w:rsid w:val="00754DEB"/>
    <w:rsid w:val="00762690"/>
    <w:rsid w:val="00762C96"/>
    <w:rsid w:val="0076501B"/>
    <w:rsid w:val="00765D8F"/>
    <w:rsid w:val="0076721C"/>
    <w:rsid w:val="00767EF7"/>
    <w:rsid w:val="00771700"/>
    <w:rsid w:val="007719FB"/>
    <w:rsid w:val="00774A67"/>
    <w:rsid w:val="00774A9E"/>
    <w:rsid w:val="00774DE1"/>
    <w:rsid w:val="00776AD4"/>
    <w:rsid w:val="0077791F"/>
    <w:rsid w:val="0078194C"/>
    <w:rsid w:val="00781CF4"/>
    <w:rsid w:val="00782A57"/>
    <w:rsid w:val="00785FEE"/>
    <w:rsid w:val="00787637"/>
    <w:rsid w:val="00790025"/>
    <w:rsid w:val="00791081"/>
    <w:rsid w:val="00793E8A"/>
    <w:rsid w:val="00793F0F"/>
    <w:rsid w:val="00795B40"/>
    <w:rsid w:val="00795DE2"/>
    <w:rsid w:val="00796C40"/>
    <w:rsid w:val="00796FAA"/>
    <w:rsid w:val="007A215B"/>
    <w:rsid w:val="007A2192"/>
    <w:rsid w:val="007A21B2"/>
    <w:rsid w:val="007A28E3"/>
    <w:rsid w:val="007A2A5C"/>
    <w:rsid w:val="007A548C"/>
    <w:rsid w:val="007B0E4B"/>
    <w:rsid w:val="007C1DB8"/>
    <w:rsid w:val="007C2269"/>
    <w:rsid w:val="007C2BC7"/>
    <w:rsid w:val="007C2DFE"/>
    <w:rsid w:val="007C31C8"/>
    <w:rsid w:val="007C5F30"/>
    <w:rsid w:val="007C6647"/>
    <w:rsid w:val="007C714C"/>
    <w:rsid w:val="007C7A62"/>
    <w:rsid w:val="007D181F"/>
    <w:rsid w:val="007D57AE"/>
    <w:rsid w:val="007D6871"/>
    <w:rsid w:val="007D7653"/>
    <w:rsid w:val="007E4FC0"/>
    <w:rsid w:val="007E78D1"/>
    <w:rsid w:val="007F0466"/>
    <w:rsid w:val="007F15B9"/>
    <w:rsid w:val="007F3521"/>
    <w:rsid w:val="007F65D1"/>
    <w:rsid w:val="007F7D66"/>
    <w:rsid w:val="0080169D"/>
    <w:rsid w:val="00805C80"/>
    <w:rsid w:val="00806333"/>
    <w:rsid w:val="00811CF9"/>
    <w:rsid w:val="008121BA"/>
    <w:rsid w:val="00812558"/>
    <w:rsid w:val="00813DCA"/>
    <w:rsid w:val="00815418"/>
    <w:rsid w:val="0081705B"/>
    <w:rsid w:val="008170D1"/>
    <w:rsid w:val="008229A4"/>
    <w:rsid w:val="00823747"/>
    <w:rsid w:val="00827F6D"/>
    <w:rsid w:val="008303B7"/>
    <w:rsid w:val="00832BFD"/>
    <w:rsid w:val="0083460C"/>
    <w:rsid w:val="00841011"/>
    <w:rsid w:val="00841472"/>
    <w:rsid w:val="008421CF"/>
    <w:rsid w:val="00847E1D"/>
    <w:rsid w:val="0085167D"/>
    <w:rsid w:val="00852AB3"/>
    <w:rsid w:val="00854C72"/>
    <w:rsid w:val="00854F0D"/>
    <w:rsid w:val="00856220"/>
    <w:rsid w:val="00856257"/>
    <w:rsid w:val="00856758"/>
    <w:rsid w:val="00860F63"/>
    <w:rsid w:val="00861897"/>
    <w:rsid w:val="00873120"/>
    <w:rsid w:val="008773CC"/>
    <w:rsid w:val="008805B2"/>
    <w:rsid w:val="00885178"/>
    <w:rsid w:val="00894B36"/>
    <w:rsid w:val="00896F1A"/>
    <w:rsid w:val="008971A9"/>
    <w:rsid w:val="008A4843"/>
    <w:rsid w:val="008A601E"/>
    <w:rsid w:val="008B0935"/>
    <w:rsid w:val="008B1934"/>
    <w:rsid w:val="008B1EC1"/>
    <w:rsid w:val="008B3059"/>
    <w:rsid w:val="008B5114"/>
    <w:rsid w:val="008C29B0"/>
    <w:rsid w:val="008C7814"/>
    <w:rsid w:val="008C7CF7"/>
    <w:rsid w:val="008D450A"/>
    <w:rsid w:val="008E4701"/>
    <w:rsid w:val="008E7AA9"/>
    <w:rsid w:val="008F010C"/>
    <w:rsid w:val="008F1052"/>
    <w:rsid w:val="008F1328"/>
    <w:rsid w:val="008F1F14"/>
    <w:rsid w:val="008F342B"/>
    <w:rsid w:val="008F5716"/>
    <w:rsid w:val="008F5A09"/>
    <w:rsid w:val="008F662C"/>
    <w:rsid w:val="00901E51"/>
    <w:rsid w:val="0090366F"/>
    <w:rsid w:val="00903881"/>
    <w:rsid w:val="0090545E"/>
    <w:rsid w:val="0090562F"/>
    <w:rsid w:val="00905D50"/>
    <w:rsid w:val="009136EC"/>
    <w:rsid w:val="009151DA"/>
    <w:rsid w:val="00917339"/>
    <w:rsid w:val="00917C97"/>
    <w:rsid w:val="00920025"/>
    <w:rsid w:val="009237AB"/>
    <w:rsid w:val="0092533A"/>
    <w:rsid w:val="009262D7"/>
    <w:rsid w:val="00927215"/>
    <w:rsid w:val="0093007D"/>
    <w:rsid w:val="00933893"/>
    <w:rsid w:val="00936043"/>
    <w:rsid w:val="00936834"/>
    <w:rsid w:val="009410A1"/>
    <w:rsid w:val="009423A3"/>
    <w:rsid w:val="0094244E"/>
    <w:rsid w:val="009427BD"/>
    <w:rsid w:val="009462DF"/>
    <w:rsid w:val="009462F9"/>
    <w:rsid w:val="00950387"/>
    <w:rsid w:val="00950E72"/>
    <w:rsid w:val="00951389"/>
    <w:rsid w:val="009538C5"/>
    <w:rsid w:val="009576B9"/>
    <w:rsid w:val="00957B15"/>
    <w:rsid w:val="00960C54"/>
    <w:rsid w:val="009656D8"/>
    <w:rsid w:val="00965E41"/>
    <w:rsid w:val="0097360B"/>
    <w:rsid w:val="0097367D"/>
    <w:rsid w:val="00973F23"/>
    <w:rsid w:val="00983B71"/>
    <w:rsid w:val="00984180"/>
    <w:rsid w:val="00985A64"/>
    <w:rsid w:val="00991F16"/>
    <w:rsid w:val="00994414"/>
    <w:rsid w:val="009962A5"/>
    <w:rsid w:val="009A1958"/>
    <w:rsid w:val="009A49C4"/>
    <w:rsid w:val="009A553B"/>
    <w:rsid w:val="009A55F7"/>
    <w:rsid w:val="009B05F8"/>
    <w:rsid w:val="009B1CC5"/>
    <w:rsid w:val="009B3277"/>
    <w:rsid w:val="009B5CCF"/>
    <w:rsid w:val="009B6388"/>
    <w:rsid w:val="009B7FEF"/>
    <w:rsid w:val="009C11D6"/>
    <w:rsid w:val="009C1715"/>
    <w:rsid w:val="009C3DD1"/>
    <w:rsid w:val="009C48FC"/>
    <w:rsid w:val="009C5871"/>
    <w:rsid w:val="009C7559"/>
    <w:rsid w:val="009C76FF"/>
    <w:rsid w:val="009D07CD"/>
    <w:rsid w:val="009D4B98"/>
    <w:rsid w:val="009D5167"/>
    <w:rsid w:val="009D525B"/>
    <w:rsid w:val="009E0C49"/>
    <w:rsid w:val="009E38B8"/>
    <w:rsid w:val="009E7FD5"/>
    <w:rsid w:val="009F065A"/>
    <w:rsid w:val="009F16E1"/>
    <w:rsid w:val="009F6E24"/>
    <w:rsid w:val="00A02D58"/>
    <w:rsid w:val="00A059A6"/>
    <w:rsid w:val="00A079DB"/>
    <w:rsid w:val="00A10128"/>
    <w:rsid w:val="00A10F16"/>
    <w:rsid w:val="00A11196"/>
    <w:rsid w:val="00A131ED"/>
    <w:rsid w:val="00A1352C"/>
    <w:rsid w:val="00A13B6D"/>
    <w:rsid w:val="00A16342"/>
    <w:rsid w:val="00A16BA8"/>
    <w:rsid w:val="00A268E7"/>
    <w:rsid w:val="00A26B36"/>
    <w:rsid w:val="00A31677"/>
    <w:rsid w:val="00A324CD"/>
    <w:rsid w:val="00A33AED"/>
    <w:rsid w:val="00A3427A"/>
    <w:rsid w:val="00A36A4A"/>
    <w:rsid w:val="00A413E2"/>
    <w:rsid w:val="00A4252B"/>
    <w:rsid w:val="00A42B5C"/>
    <w:rsid w:val="00A44DC6"/>
    <w:rsid w:val="00A450F6"/>
    <w:rsid w:val="00A46B2D"/>
    <w:rsid w:val="00A478C8"/>
    <w:rsid w:val="00A5230B"/>
    <w:rsid w:val="00A54F34"/>
    <w:rsid w:val="00A5533C"/>
    <w:rsid w:val="00A56884"/>
    <w:rsid w:val="00A56D3D"/>
    <w:rsid w:val="00A57EAF"/>
    <w:rsid w:val="00A60210"/>
    <w:rsid w:val="00A65546"/>
    <w:rsid w:val="00A746F9"/>
    <w:rsid w:val="00A75B23"/>
    <w:rsid w:val="00A75D21"/>
    <w:rsid w:val="00A76E60"/>
    <w:rsid w:val="00A823A1"/>
    <w:rsid w:val="00A82CB6"/>
    <w:rsid w:val="00A850D8"/>
    <w:rsid w:val="00A85BDE"/>
    <w:rsid w:val="00A87887"/>
    <w:rsid w:val="00A925FA"/>
    <w:rsid w:val="00A935B1"/>
    <w:rsid w:val="00A93B2E"/>
    <w:rsid w:val="00A95111"/>
    <w:rsid w:val="00AA1A88"/>
    <w:rsid w:val="00AA215A"/>
    <w:rsid w:val="00AA349B"/>
    <w:rsid w:val="00AA4F6E"/>
    <w:rsid w:val="00AB26AD"/>
    <w:rsid w:val="00AB32CF"/>
    <w:rsid w:val="00AB366D"/>
    <w:rsid w:val="00AC3403"/>
    <w:rsid w:val="00AC57DB"/>
    <w:rsid w:val="00AD1769"/>
    <w:rsid w:val="00AD515C"/>
    <w:rsid w:val="00AD5534"/>
    <w:rsid w:val="00AD6C4D"/>
    <w:rsid w:val="00AD740B"/>
    <w:rsid w:val="00AE1899"/>
    <w:rsid w:val="00AE3B14"/>
    <w:rsid w:val="00AE3F37"/>
    <w:rsid w:val="00AE578C"/>
    <w:rsid w:val="00AF3206"/>
    <w:rsid w:val="00AF595C"/>
    <w:rsid w:val="00B0050B"/>
    <w:rsid w:val="00B00852"/>
    <w:rsid w:val="00B00D92"/>
    <w:rsid w:val="00B01FA0"/>
    <w:rsid w:val="00B0231D"/>
    <w:rsid w:val="00B04E0F"/>
    <w:rsid w:val="00B0528C"/>
    <w:rsid w:val="00B05D99"/>
    <w:rsid w:val="00B05E32"/>
    <w:rsid w:val="00B07237"/>
    <w:rsid w:val="00B11A4E"/>
    <w:rsid w:val="00B12B71"/>
    <w:rsid w:val="00B12CCB"/>
    <w:rsid w:val="00B138F1"/>
    <w:rsid w:val="00B13B33"/>
    <w:rsid w:val="00B15C2C"/>
    <w:rsid w:val="00B1784C"/>
    <w:rsid w:val="00B17F4C"/>
    <w:rsid w:val="00B200D5"/>
    <w:rsid w:val="00B20B8F"/>
    <w:rsid w:val="00B23181"/>
    <w:rsid w:val="00B25E6A"/>
    <w:rsid w:val="00B26314"/>
    <w:rsid w:val="00B26A06"/>
    <w:rsid w:val="00B31CD9"/>
    <w:rsid w:val="00B3345F"/>
    <w:rsid w:val="00B34FC3"/>
    <w:rsid w:val="00B35547"/>
    <w:rsid w:val="00B35D08"/>
    <w:rsid w:val="00B371CB"/>
    <w:rsid w:val="00B40EEC"/>
    <w:rsid w:val="00B41934"/>
    <w:rsid w:val="00B41AC8"/>
    <w:rsid w:val="00B42C10"/>
    <w:rsid w:val="00B44BBE"/>
    <w:rsid w:val="00B51224"/>
    <w:rsid w:val="00B51C84"/>
    <w:rsid w:val="00B5534B"/>
    <w:rsid w:val="00B55F32"/>
    <w:rsid w:val="00B618A9"/>
    <w:rsid w:val="00B65BAB"/>
    <w:rsid w:val="00B66B5B"/>
    <w:rsid w:val="00B66F6D"/>
    <w:rsid w:val="00B71F19"/>
    <w:rsid w:val="00B738D1"/>
    <w:rsid w:val="00B74829"/>
    <w:rsid w:val="00B82CBE"/>
    <w:rsid w:val="00B83EC2"/>
    <w:rsid w:val="00B84069"/>
    <w:rsid w:val="00B84652"/>
    <w:rsid w:val="00B84D93"/>
    <w:rsid w:val="00B90B50"/>
    <w:rsid w:val="00B93083"/>
    <w:rsid w:val="00B93C06"/>
    <w:rsid w:val="00B94A0E"/>
    <w:rsid w:val="00B96B92"/>
    <w:rsid w:val="00B9731B"/>
    <w:rsid w:val="00B97B80"/>
    <w:rsid w:val="00BA080B"/>
    <w:rsid w:val="00BA3A24"/>
    <w:rsid w:val="00BA4288"/>
    <w:rsid w:val="00BA4371"/>
    <w:rsid w:val="00BA4DEE"/>
    <w:rsid w:val="00BB020A"/>
    <w:rsid w:val="00BB3FA0"/>
    <w:rsid w:val="00BB470F"/>
    <w:rsid w:val="00BB4FC9"/>
    <w:rsid w:val="00BC2012"/>
    <w:rsid w:val="00BC367F"/>
    <w:rsid w:val="00BC4A34"/>
    <w:rsid w:val="00BC5546"/>
    <w:rsid w:val="00BC5C58"/>
    <w:rsid w:val="00BC7F55"/>
    <w:rsid w:val="00BD07EE"/>
    <w:rsid w:val="00BD1ADB"/>
    <w:rsid w:val="00BD5380"/>
    <w:rsid w:val="00BD6154"/>
    <w:rsid w:val="00BD68E8"/>
    <w:rsid w:val="00BD70E9"/>
    <w:rsid w:val="00BE224F"/>
    <w:rsid w:val="00BE28CB"/>
    <w:rsid w:val="00BE2A7B"/>
    <w:rsid w:val="00BE4B2E"/>
    <w:rsid w:val="00BE5223"/>
    <w:rsid w:val="00BE7B4A"/>
    <w:rsid w:val="00BE7C7F"/>
    <w:rsid w:val="00BF2786"/>
    <w:rsid w:val="00BF62E7"/>
    <w:rsid w:val="00BF744F"/>
    <w:rsid w:val="00BF74DD"/>
    <w:rsid w:val="00BF78D0"/>
    <w:rsid w:val="00C02A00"/>
    <w:rsid w:val="00C02E50"/>
    <w:rsid w:val="00C047A8"/>
    <w:rsid w:val="00C04BE3"/>
    <w:rsid w:val="00C10AFB"/>
    <w:rsid w:val="00C11B32"/>
    <w:rsid w:val="00C11ECB"/>
    <w:rsid w:val="00C15F4D"/>
    <w:rsid w:val="00C2390A"/>
    <w:rsid w:val="00C2614E"/>
    <w:rsid w:val="00C32F0F"/>
    <w:rsid w:val="00C33A7F"/>
    <w:rsid w:val="00C34542"/>
    <w:rsid w:val="00C34A8E"/>
    <w:rsid w:val="00C34E0A"/>
    <w:rsid w:val="00C34FB4"/>
    <w:rsid w:val="00C3631E"/>
    <w:rsid w:val="00C36DAB"/>
    <w:rsid w:val="00C3735E"/>
    <w:rsid w:val="00C4013A"/>
    <w:rsid w:val="00C40C65"/>
    <w:rsid w:val="00C41398"/>
    <w:rsid w:val="00C41C28"/>
    <w:rsid w:val="00C41FFE"/>
    <w:rsid w:val="00C43C8A"/>
    <w:rsid w:val="00C449D0"/>
    <w:rsid w:val="00C455BE"/>
    <w:rsid w:val="00C45A33"/>
    <w:rsid w:val="00C501B4"/>
    <w:rsid w:val="00C60470"/>
    <w:rsid w:val="00C61A4E"/>
    <w:rsid w:val="00C62B36"/>
    <w:rsid w:val="00C63382"/>
    <w:rsid w:val="00C655E9"/>
    <w:rsid w:val="00C658EE"/>
    <w:rsid w:val="00C659EE"/>
    <w:rsid w:val="00C70DC9"/>
    <w:rsid w:val="00C731F1"/>
    <w:rsid w:val="00C7326A"/>
    <w:rsid w:val="00C73FBA"/>
    <w:rsid w:val="00C74A94"/>
    <w:rsid w:val="00C758FD"/>
    <w:rsid w:val="00C75B9F"/>
    <w:rsid w:val="00C75F20"/>
    <w:rsid w:val="00C80911"/>
    <w:rsid w:val="00C81B8F"/>
    <w:rsid w:val="00C861C0"/>
    <w:rsid w:val="00C8703E"/>
    <w:rsid w:val="00C90048"/>
    <w:rsid w:val="00C9091B"/>
    <w:rsid w:val="00C90F91"/>
    <w:rsid w:val="00C918CA"/>
    <w:rsid w:val="00C959A5"/>
    <w:rsid w:val="00CA300D"/>
    <w:rsid w:val="00CA4695"/>
    <w:rsid w:val="00CA489C"/>
    <w:rsid w:val="00CA5902"/>
    <w:rsid w:val="00CB0A12"/>
    <w:rsid w:val="00CB5B39"/>
    <w:rsid w:val="00CC2EF8"/>
    <w:rsid w:val="00CC645C"/>
    <w:rsid w:val="00CC76DC"/>
    <w:rsid w:val="00CD16E1"/>
    <w:rsid w:val="00CD53C0"/>
    <w:rsid w:val="00CD55C8"/>
    <w:rsid w:val="00CD57EF"/>
    <w:rsid w:val="00CD7D8E"/>
    <w:rsid w:val="00CE29FB"/>
    <w:rsid w:val="00CE3112"/>
    <w:rsid w:val="00CE5B7C"/>
    <w:rsid w:val="00CE686A"/>
    <w:rsid w:val="00CF0C69"/>
    <w:rsid w:val="00CF16A1"/>
    <w:rsid w:val="00CF4FE5"/>
    <w:rsid w:val="00CF5BE5"/>
    <w:rsid w:val="00CF71BE"/>
    <w:rsid w:val="00CF7679"/>
    <w:rsid w:val="00D007F5"/>
    <w:rsid w:val="00D026E1"/>
    <w:rsid w:val="00D059E9"/>
    <w:rsid w:val="00D05CCA"/>
    <w:rsid w:val="00D07742"/>
    <w:rsid w:val="00D1346D"/>
    <w:rsid w:val="00D156A6"/>
    <w:rsid w:val="00D1598B"/>
    <w:rsid w:val="00D17189"/>
    <w:rsid w:val="00D17D18"/>
    <w:rsid w:val="00D20D54"/>
    <w:rsid w:val="00D20EF5"/>
    <w:rsid w:val="00D23F9B"/>
    <w:rsid w:val="00D27F8C"/>
    <w:rsid w:val="00D31A8A"/>
    <w:rsid w:val="00D33202"/>
    <w:rsid w:val="00D33810"/>
    <w:rsid w:val="00D349A4"/>
    <w:rsid w:val="00D36748"/>
    <w:rsid w:val="00D36EBC"/>
    <w:rsid w:val="00D40FEE"/>
    <w:rsid w:val="00D44C1C"/>
    <w:rsid w:val="00D467EC"/>
    <w:rsid w:val="00D47DFC"/>
    <w:rsid w:val="00D51A5C"/>
    <w:rsid w:val="00D543B0"/>
    <w:rsid w:val="00D5449B"/>
    <w:rsid w:val="00D56F4B"/>
    <w:rsid w:val="00D57A10"/>
    <w:rsid w:val="00D635C1"/>
    <w:rsid w:val="00D65965"/>
    <w:rsid w:val="00D67DB0"/>
    <w:rsid w:val="00D71F64"/>
    <w:rsid w:val="00D72A44"/>
    <w:rsid w:val="00D735B2"/>
    <w:rsid w:val="00D738D7"/>
    <w:rsid w:val="00D73C8B"/>
    <w:rsid w:val="00D74339"/>
    <w:rsid w:val="00D76331"/>
    <w:rsid w:val="00D769DE"/>
    <w:rsid w:val="00D828DB"/>
    <w:rsid w:val="00D90F99"/>
    <w:rsid w:val="00D928E9"/>
    <w:rsid w:val="00D94160"/>
    <w:rsid w:val="00DA1A8C"/>
    <w:rsid w:val="00DA6579"/>
    <w:rsid w:val="00DB0260"/>
    <w:rsid w:val="00DB1F93"/>
    <w:rsid w:val="00DB6611"/>
    <w:rsid w:val="00DB6BBF"/>
    <w:rsid w:val="00DB732B"/>
    <w:rsid w:val="00DB75A1"/>
    <w:rsid w:val="00DC073C"/>
    <w:rsid w:val="00DC1313"/>
    <w:rsid w:val="00DC166A"/>
    <w:rsid w:val="00DC23AA"/>
    <w:rsid w:val="00DC6504"/>
    <w:rsid w:val="00DD0D20"/>
    <w:rsid w:val="00DD3739"/>
    <w:rsid w:val="00DD3F8F"/>
    <w:rsid w:val="00DD5ECD"/>
    <w:rsid w:val="00DD5FC4"/>
    <w:rsid w:val="00DE3993"/>
    <w:rsid w:val="00DE621F"/>
    <w:rsid w:val="00DF2635"/>
    <w:rsid w:val="00DF2883"/>
    <w:rsid w:val="00DF2A13"/>
    <w:rsid w:val="00E010DC"/>
    <w:rsid w:val="00E01F0B"/>
    <w:rsid w:val="00E030D9"/>
    <w:rsid w:val="00E03EA3"/>
    <w:rsid w:val="00E07E25"/>
    <w:rsid w:val="00E10409"/>
    <w:rsid w:val="00E10A26"/>
    <w:rsid w:val="00E12D95"/>
    <w:rsid w:val="00E13156"/>
    <w:rsid w:val="00E135EF"/>
    <w:rsid w:val="00E1438F"/>
    <w:rsid w:val="00E166E3"/>
    <w:rsid w:val="00E21169"/>
    <w:rsid w:val="00E223BB"/>
    <w:rsid w:val="00E248AC"/>
    <w:rsid w:val="00E332EA"/>
    <w:rsid w:val="00E3341C"/>
    <w:rsid w:val="00E3462A"/>
    <w:rsid w:val="00E373A3"/>
    <w:rsid w:val="00E40AF5"/>
    <w:rsid w:val="00E40E33"/>
    <w:rsid w:val="00E452F7"/>
    <w:rsid w:val="00E460F5"/>
    <w:rsid w:val="00E47F09"/>
    <w:rsid w:val="00E50C4A"/>
    <w:rsid w:val="00E52D0B"/>
    <w:rsid w:val="00E54CBA"/>
    <w:rsid w:val="00E55715"/>
    <w:rsid w:val="00E617E8"/>
    <w:rsid w:val="00E65834"/>
    <w:rsid w:val="00E66483"/>
    <w:rsid w:val="00E67662"/>
    <w:rsid w:val="00E72062"/>
    <w:rsid w:val="00E72354"/>
    <w:rsid w:val="00E740F3"/>
    <w:rsid w:val="00E75788"/>
    <w:rsid w:val="00E77F0B"/>
    <w:rsid w:val="00E85D32"/>
    <w:rsid w:val="00E86B4E"/>
    <w:rsid w:val="00E92D8C"/>
    <w:rsid w:val="00E93B71"/>
    <w:rsid w:val="00E95D0F"/>
    <w:rsid w:val="00EA1667"/>
    <w:rsid w:val="00EA24A2"/>
    <w:rsid w:val="00EA28DA"/>
    <w:rsid w:val="00EA2FDD"/>
    <w:rsid w:val="00EA7014"/>
    <w:rsid w:val="00EB039A"/>
    <w:rsid w:val="00EB0D39"/>
    <w:rsid w:val="00EB4DAE"/>
    <w:rsid w:val="00EB538A"/>
    <w:rsid w:val="00EB6020"/>
    <w:rsid w:val="00EC07EF"/>
    <w:rsid w:val="00EC1BC0"/>
    <w:rsid w:val="00EC2DB3"/>
    <w:rsid w:val="00EC4A71"/>
    <w:rsid w:val="00EC4B5F"/>
    <w:rsid w:val="00EC4E65"/>
    <w:rsid w:val="00EC4F38"/>
    <w:rsid w:val="00EC6501"/>
    <w:rsid w:val="00EC688A"/>
    <w:rsid w:val="00EC7BA8"/>
    <w:rsid w:val="00EC7DFE"/>
    <w:rsid w:val="00ED0388"/>
    <w:rsid w:val="00ED1926"/>
    <w:rsid w:val="00ED2ACB"/>
    <w:rsid w:val="00ED5213"/>
    <w:rsid w:val="00ED5304"/>
    <w:rsid w:val="00ED54B0"/>
    <w:rsid w:val="00ED6532"/>
    <w:rsid w:val="00ED6713"/>
    <w:rsid w:val="00ED7929"/>
    <w:rsid w:val="00EE1657"/>
    <w:rsid w:val="00EE27BA"/>
    <w:rsid w:val="00EE355B"/>
    <w:rsid w:val="00EE3BB7"/>
    <w:rsid w:val="00EE51A1"/>
    <w:rsid w:val="00EE54E1"/>
    <w:rsid w:val="00EF0859"/>
    <w:rsid w:val="00EF112D"/>
    <w:rsid w:val="00EF7569"/>
    <w:rsid w:val="00F038CC"/>
    <w:rsid w:val="00F04AFA"/>
    <w:rsid w:val="00F067DE"/>
    <w:rsid w:val="00F07769"/>
    <w:rsid w:val="00F100E9"/>
    <w:rsid w:val="00F103BC"/>
    <w:rsid w:val="00F103C6"/>
    <w:rsid w:val="00F10B19"/>
    <w:rsid w:val="00F110FF"/>
    <w:rsid w:val="00F1652E"/>
    <w:rsid w:val="00F17974"/>
    <w:rsid w:val="00F27621"/>
    <w:rsid w:val="00F27A57"/>
    <w:rsid w:val="00F315D3"/>
    <w:rsid w:val="00F32FC6"/>
    <w:rsid w:val="00F33840"/>
    <w:rsid w:val="00F34C24"/>
    <w:rsid w:val="00F37F68"/>
    <w:rsid w:val="00F4372E"/>
    <w:rsid w:val="00F45104"/>
    <w:rsid w:val="00F46963"/>
    <w:rsid w:val="00F46B5F"/>
    <w:rsid w:val="00F47196"/>
    <w:rsid w:val="00F5028B"/>
    <w:rsid w:val="00F518FD"/>
    <w:rsid w:val="00F57FC3"/>
    <w:rsid w:val="00F625C5"/>
    <w:rsid w:val="00F62F9B"/>
    <w:rsid w:val="00F634D0"/>
    <w:rsid w:val="00F71503"/>
    <w:rsid w:val="00F7208E"/>
    <w:rsid w:val="00F72E25"/>
    <w:rsid w:val="00F7367F"/>
    <w:rsid w:val="00F762F2"/>
    <w:rsid w:val="00F800DA"/>
    <w:rsid w:val="00F802E4"/>
    <w:rsid w:val="00F81936"/>
    <w:rsid w:val="00F826A5"/>
    <w:rsid w:val="00F84798"/>
    <w:rsid w:val="00F86558"/>
    <w:rsid w:val="00F87CF4"/>
    <w:rsid w:val="00F91F97"/>
    <w:rsid w:val="00F9620A"/>
    <w:rsid w:val="00F97713"/>
    <w:rsid w:val="00FA0838"/>
    <w:rsid w:val="00FA1FE7"/>
    <w:rsid w:val="00FA318F"/>
    <w:rsid w:val="00FA6DFB"/>
    <w:rsid w:val="00FB2052"/>
    <w:rsid w:val="00FB4B67"/>
    <w:rsid w:val="00FB75D0"/>
    <w:rsid w:val="00FC3F32"/>
    <w:rsid w:val="00FC4B41"/>
    <w:rsid w:val="00FC6E37"/>
    <w:rsid w:val="00FD7F5C"/>
    <w:rsid w:val="00FE1285"/>
    <w:rsid w:val="00FE467A"/>
    <w:rsid w:val="00FE4C93"/>
    <w:rsid w:val="00FF2B96"/>
    <w:rsid w:val="00FF4531"/>
    <w:rsid w:val="00FF68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5D32"/>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nhideWhenUsed/>
    <w:qFormat/>
    <w:rsid w:val="005211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5211A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qFormat/>
    <w:rsid w:val="005211AB"/>
    <w:pPr>
      <w:keepNext/>
      <w:widowControl/>
      <w:autoSpaceDE/>
      <w:autoSpaceDN/>
      <w:jc w:val="center"/>
      <w:outlineLvl w:val="3"/>
    </w:pPr>
    <w:rPr>
      <w:b/>
      <w:sz w:val="32"/>
      <w:szCs w:val="20"/>
      <w:lang w:eastAsia="pl-PL"/>
    </w:rPr>
  </w:style>
  <w:style w:type="paragraph" w:styleId="Nagwek5">
    <w:name w:val="heading 5"/>
    <w:basedOn w:val="Normalny"/>
    <w:next w:val="Normalny"/>
    <w:link w:val="Nagwek5Znak"/>
    <w:unhideWhenUsed/>
    <w:qFormat/>
    <w:rsid w:val="005211AB"/>
    <w:pPr>
      <w:keepNext/>
      <w:keepLines/>
      <w:widowControl/>
      <w:autoSpaceDE/>
      <w:autoSpaceDN/>
      <w:spacing w:before="200"/>
      <w:outlineLvl w:val="4"/>
    </w:pPr>
    <w:rPr>
      <w:rFonts w:ascii="Cambria" w:hAnsi="Cambria"/>
      <w:color w:val="243F60"/>
      <w:sz w:val="20"/>
      <w:szCs w:val="20"/>
      <w:lang w:eastAsia="pl-PL"/>
    </w:rPr>
  </w:style>
  <w:style w:type="paragraph" w:styleId="Nagwek6">
    <w:name w:val="heading 6"/>
    <w:basedOn w:val="Normalny"/>
    <w:next w:val="Normalny"/>
    <w:link w:val="Nagwek6Znak"/>
    <w:unhideWhenUsed/>
    <w:qFormat/>
    <w:rsid w:val="005211AB"/>
    <w:pPr>
      <w:keepNext/>
      <w:keepLines/>
      <w:widowControl/>
      <w:autoSpaceDE/>
      <w:autoSpaceDN/>
      <w:spacing w:before="200"/>
      <w:outlineLvl w:val="5"/>
    </w:pPr>
    <w:rPr>
      <w:rFonts w:ascii="Cambria" w:hAnsi="Cambria"/>
      <w:i/>
      <w:iCs/>
      <w:color w:val="243F60"/>
      <w:sz w:val="20"/>
      <w:szCs w:val="20"/>
      <w:lang w:eastAsia="pl-PL"/>
    </w:rPr>
  </w:style>
  <w:style w:type="paragraph" w:styleId="Nagwek7">
    <w:name w:val="heading 7"/>
    <w:basedOn w:val="Normalny"/>
    <w:next w:val="Normalny"/>
    <w:link w:val="Nagwek7Znak"/>
    <w:qFormat/>
    <w:rsid w:val="005211AB"/>
    <w:pPr>
      <w:widowControl/>
      <w:autoSpaceDE/>
      <w:autoSpaceDN/>
      <w:spacing w:before="240" w:after="60"/>
      <w:outlineLvl w:val="6"/>
    </w:pPr>
    <w:rPr>
      <w:rFonts w:ascii="Calibri" w:eastAsia="Calibri" w:hAnsi="Calibri"/>
      <w:sz w:val="24"/>
      <w:szCs w:val="20"/>
      <w:lang w:eastAsia="pl-PL"/>
    </w:rPr>
  </w:style>
  <w:style w:type="paragraph" w:styleId="Nagwek8">
    <w:name w:val="heading 8"/>
    <w:aliases w:val="l8"/>
    <w:basedOn w:val="Normalny"/>
    <w:next w:val="Normalny"/>
    <w:link w:val="Nagwek8Znak"/>
    <w:qFormat/>
    <w:rsid w:val="005211AB"/>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eastAsia="pl-PL"/>
    </w:rPr>
  </w:style>
  <w:style w:type="paragraph" w:styleId="Nagwek9">
    <w:name w:val="heading 9"/>
    <w:basedOn w:val="Normalny"/>
    <w:next w:val="Normalny"/>
    <w:link w:val="Nagwek9Znak"/>
    <w:unhideWhenUsed/>
    <w:qFormat/>
    <w:rsid w:val="005211AB"/>
    <w:pPr>
      <w:keepNext/>
      <w:keepLines/>
      <w:widowControl/>
      <w:autoSpaceDE/>
      <w:autoSpaceDN/>
      <w:spacing w:before="200"/>
      <w:outlineLvl w:val="8"/>
    </w:pPr>
    <w:rPr>
      <w:rFonts w:ascii="Cambria" w:hAnsi="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uiPriority w:val="1"/>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5211AB"/>
    <w:rPr>
      <w:rFonts w:asciiTheme="majorHAnsi" w:eastAsiaTheme="majorEastAsia" w:hAnsiTheme="majorHAnsi" w:cstheme="majorBidi"/>
      <w:color w:val="365F91" w:themeColor="accent1" w:themeShade="BF"/>
      <w:sz w:val="26"/>
      <w:szCs w:val="26"/>
      <w:lang w:val="pl-PL"/>
    </w:rPr>
  </w:style>
  <w:style w:type="character" w:customStyle="1" w:styleId="Nagwek3Znak">
    <w:name w:val="Nagłówek 3 Znak"/>
    <w:basedOn w:val="Domylnaczcionkaakapitu"/>
    <w:link w:val="Nagwek3"/>
    <w:uiPriority w:val="9"/>
    <w:rsid w:val="005211AB"/>
    <w:rPr>
      <w:rFonts w:asciiTheme="majorHAnsi" w:eastAsiaTheme="majorEastAsia" w:hAnsiTheme="majorHAnsi" w:cstheme="majorBidi"/>
      <w:color w:val="243F60" w:themeColor="accent1" w:themeShade="7F"/>
      <w:sz w:val="24"/>
      <w:szCs w:val="24"/>
      <w:lang w:val="pl-PL"/>
    </w:rPr>
  </w:style>
  <w:style w:type="character" w:customStyle="1" w:styleId="Nagwek4Znak">
    <w:name w:val="Nagłówek 4 Znak"/>
    <w:basedOn w:val="Domylnaczcionkaakapitu"/>
    <w:link w:val="Nagwek4"/>
    <w:rsid w:val="005211AB"/>
    <w:rPr>
      <w:rFonts w:ascii="Times New Roman" w:eastAsia="Times New Roman" w:hAnsi="Times New Roman" w:cs="Times New Roman"/>
      <w:b/>
      <w:sz w:val="32"/>
      <w:szCs w:val="20"/>
      <w:lang w:val="pl-PL" w:eastAsia="pl-PL"/>
    </w:rPr>
  </w:style>
  <w:style w:type="character" w:customStyle="1" w:styleId="Nagwek5Znak">
    <w:name w:val="Nagłówek 5 Znak"/>
    <w:basedOn w:val="Domylnaczcionkaakapitu"/>
    <w:link w:val="Nagwek5"/>
    <w:rsid w:val="005211AB"/>
    <w:rPr>
      <w:rFonts w:ascii="Cambria" w:eastAsia="Times New Roman" w:hAnsi="Cambria" w:cs="Times New Roman"/>
      <w:color w:val="243F60"/>
      <w:sz w:val="20"/>
      <w:szCs w:val="20"/>
      <w:lang w:val="pl-PL" w:eastAsia="pl-PL"/>
    </w:rPr>
  </w:style>
  <w:style w:type="character" w:customStyle="1" w:styleId="Nagwek6Znak">
    <w:name w:val="Nagłówek 6 Znak"/>
    <w:basedOn w:val="Domylnaczcionkaakapitu"/>
    <w:link w:val="Nagwek6"/>
    <w:rsid w:val="005211AB"/>
    <w:rPr>
      <w:rFonts w:ascii="Cambria" w:eastAsia="Times New Roman" w:hAnsi="Cambria" w:cs="Times New Roman"/>
      <w:i/>
      <w:iCs/>
      <w:color w:val="243F60"/>
      <w:sz w:val="20"/>
      <w:szCs w:val="20"/>
      <w:lang w:val="pl-PL" w:eastAsia="pl-PL"/>
    </w:rPr>
  </w:style>
  <w:style w:type="character" w:customStyle="1" w:styleId="Nagwek7Znak">
    <w:name w:val="Nagłówek 7 Znak"/>
    <w:basedOn w:val="Domylnaczcionkaakapitu"/>
    <w:link w:val="Nagwek7"/>
    <w:rsid w:val="005211AB"/>
    <w:rPr>
      <w:rFonts w:ascii="Calibri" w:eastAsia="Calibri" w:hAnsi="Calibri" w:cs="Times New Roman"/>
      <w:sz w:val="24"/>
      <w:szCs w:val="20"/>
      <w:lang w:val="pl-PL" w:eastAsia="pl-PL"/>
    </w:rPr>
  </w:style>
  <w:style w:type="character" w:customStyle="1" w:styleId="Nagwek8Znak">
    <w:name w:val="Nagłówek 8 Znak"/>
    <w:aliases w:val="l8 Znak"/>
    <w:basedOn w:val="Domylnaczcionkaakapitu"/>
    <w:link w:val="Nagwek8"/>
    <w:rsid w:val="005211AB"/>
    <w:rPr>
      <w:rFonts w:ascii="Times New Roman" w:eastAsia="Times New Roman" w:hAnsi="Times New Roman" w:cs="Times New Roman"/>
      <w:b/>
      <w:sz w:val="24"/>
      <w:szCs w:val="20"/>
      <w:lang w:val="pl-PL" w:eastAsia="pl-PL"/>
    </w:rPr>
  </w:style>
  <w:style w:type="character" w:customStyle="1" w:styleId="Nagwek9Znak">
    <w:name w:val="Nagłówek 9 Znak"/>
    <w:basedOn w:val="Domylnaczcionkaakapitu"/>
    <w:link w:val="Nagwek9"/>
    <w:rsid w:val="005211AB"/>
    <w:rPr>
      <w:rFonts w:ascii="Cambria" w:eastAsia="Times New Roman" w:hAnsi="Cambria" w:cs="Times New Roman"/>
      <w:i/>
      <w:iCs/>
      <w:color w:val="404040"/>
      <w:sz w:val="20"/>
      <w:szCs w:val="20"/>
      <w:lang w:val="pl-PL" w:eastAsia="pl-PL"/>
    </w:rPr>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5211AB"/>
    <w:rPr>
      <w:rFonts w:ascii="Times New Roman" w:eastAsia="Times New Roman" w:hAnsi="Times New Roman" w:cs="Times New Roman"/>
      <w:b/>
      <w:bCs/>
      <w:lang w:val="pl-PL"/>
    </w:rPr>
  </w:style>
  <w:style w:type="character" w:customStyle="1" w:styleId="TekstpodstawowyZnak">
    <w:name w:val="Tekst podstawowy Znak"/>
    <w:aliases w:val="Tekst podstawow.(F2) Znak,(F2) Znak,body text Znak,contents Znak,Szövegtörzs Znak"/>
    <w:basedOn w:val="Domylnaczcionkaakapitu"/>
    <w:link w:val="Tekstpodstawowy"/>
    <w:uiPriority w:val="1"/>
    <w:rsid w:val="005211AB"/>
    <w:rPr>
      <w:rFonts w:ascii="Times New Roman" w:eastAsia="Times New Roman" w:hAnsi="Times New Roman" w:cs="Times New Roman"/>
      <w:lang w:val="pl-PL"/>
    </w:rPr>
  </w:style>
  <w:style w:type="paragraph" w:styleId="Tekstpodstawowywcity">
    <w:name w:val="Body Text Indent"/>
    <w:basedOn w:val="Normalny"/>
    <w:link w:val="TekstpodstawowywcityZnak"/>
    <w:uiPriority w:val="99"/>
    <w:rsid w:val="005211AB"/>
    <w:pPr>
      <w:widowControl/>
      <w:autoSpaceDE/>
      <w:autoSpaceDN/>
      <w:jc w:val="both"/>
    </w:pPr>
    <w:rPr>
      <w:sz w:val="24"/>
      <w:szCs w:val="20"/>
      <w:lang w:eastAsia="pl-PL"/>
    </w:rPr>
  </w:style>
  <w:style w:type="character" w:customStyle="1" w:styleId="TekstpodstawowywcityZnak">
    <w:name w:val="Tekst podstawowy wcięty Znak"/>
    <w:basedOn w:val="Domylnaczcionkaakapitu"/>
    <w:link w:val="Tekstpodstawowywcity"/>
    <w:uiPriority w:val="99"/>
    <w:rsid w:val="005211AB"/>
    <w:rPr>
      <w:rFonts w:ascii="Times New Roman" w:eastAsia="Times New Roman" w:hAnsi="Times New Roman" w:cs="Times New Roman"/>
      <w:sz w:val="24"/>
      <w:szCs w:val="20"/>
      <w:lang w:val="pl-PL" w:eastAsia="pl-PL"/>
    </w:rPr>
  </w:style>
  <w:style w:type="paragraph" w:styleId="Tekstprzypisukocowego">
    <w:name w:val="endnote text"/>
    <w:basedOn w:val="Normalny"/>
    <w:link w:val="TekstprzypisukocowegoZnak"/>
    <w:rsid w:val="005211AB"/>
    <w:pPr>
      <w:widowControl/>
      <w:autoSpaceDE/>
      <w:autoSpaceDN/>
    </w:pPr>
    <w:rPr>
      <w:sz w:val="20"/>
      <w:szCs w:val="20"/>
      <w:lang w:eastAsia="pl-PL"/>
    </w:rPr>
  </w:style>
  <w:style w:type="character" w:customStyle="1" w:styleId="TekstprzypisukocowegoZnak">
    <w:name w:val="Tekst przypisu końcowego Znak"/>
    <w:basedOn w:val="Domylnaczcionkaakapitu"/>
    <w:link w:val="Tekstprzypisukocowego"/>
    <w:rsid w:val="005211AB"/>
    <w:rPr>
      <w:rFonts w:ascii="Times New Roman" w:eastAsia="Times New Roman" w:hAnsi="Times New Roman" w:cs="Times New Roman"/>
      <w:sz w:val="20"/>
      <w:szCs w:val="20"/>
      <w:lang w:val="pl-PL" w:eastAsia="pl-PL"/>
    </w:rPr>
  </w:style>
  <w:style w:type="paragraph" w:styleId="Listapunktowana2">
    <w:name w:val="List Bullet 2"/>
    <w:basedOn w:val="Normalny"/>
    <w:autoRedefine/>
    <w:rsid w:val="005211AB"/>
    <w:pPr>
      <w:widowControl/>
      <w:autoSpaceDE/>
      <w:autoSpaceDN/>
      <w:ind w:left="349"/>
      <w:jc w:val="both"/>
    </w:pPr>
    <w:rPr>
      <w:sz w:val="23"/>
      <w:szCs w:val="20"/>
      <w:lang w:eastAsia="pl-PL"/>
    </w:rPr>
  </w:style>
  <w:style w:type="paragraph" w:styleId="Stopka">
    <w:name w:val="footer"/>
    <w:basedOn w:val="Normalny"/>
    <w:link w:val="StopkaZnak"/>
    <w:uiPriority w:val="99"/>
    <w:rsid w:val="005211AB"/>
    <w:pPr>
      <w:widowControl/>
      <w:tabs>
        <w:tab w:val="center" w:pos="4536"/>
        <w:tab w:val="right" w:pos="9072"/>
      </w:tabs>
      <w:autoSpaceDE/>
      <w:autoSpaceDN/>
    </w:pPr>
    <w:rPr>
      <w:sz w:val="24"/>
      <w:szCs w:val="20"/>
      <w:lang w:eastAsia="pl-PL"/>
    </w:rPr>
  </w:style>
  <w:style w:type="character" w:customStyle="1" w:styleId="StopkaZnak">
    <w:name w:val="Stopka Znak"/>
    <w:basedOn w:val="Domylnaczcionkaakapitu"/>
    <w:link w:val="Stopka"/>
    <w:uiPriority w:val="99"/>
    <w:rsid w:val="005211AB"/>
    <w:rPr>
      <w:rFonts w:ascii="Times New Roman" w:eastAsia="Times New Roman" w:hAnsi="Times New Roman" w:cs="Times New Roman"/>
      <w:sz w:val="24"/>
      <w:szCs w:val="20"/>
      <w:lang w:val="pl-PL" w:eastAsia="pl-PL"/>
    </w:rPr>
  </w:style>
  <w:style w:type="paragraph" w:customStyle="1" w:styleId="Tekstpodstawowy31">
    <w:name w:val="Tekst podstawowy 31"/>
    <w:basedOn w:val="Normalny"/>
    <w:rsid w:val="005211AB"/>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5211AB"/>
    <w:pPr>
      <w:widowControl/>
      <w:autoSpaceDE/>
      <w:autoSpaceDN/>
      <w:spacing w:after="120" w:line="480" w:lineRule="auto"/>
      <w:ind w:left="283"/>
    </w:pPr>
    <w:rPr>
      <w:sz w:val="20"/>
      <w:szCs w:val="20"/>
      <w:lang w:eastAsia="pl-PL"/>
    </w:rPr>
  </w:style>
  <w:style w:type="character" w:customStyle="1" w:styleId="Tekstpodstawowywcity2Znak">
    <w:name w:val="Tekst podstawowy wcięty 2 Znak"/>
    <w:basedOn w:val="Domylnaczcionkaakapitu"/>
    <w:link w:val="Tekstpodstawowywcity2"/>
    <w:uiPriority w:val="99"/>
    <w:rsid w:val="005211AB"/>
    <w:rPr>
      <w:rFonts w:ascii="Times New Roman" w:eastAsia="Times New Roman" w:hAnsi="Times New Roman" w:cs="Times New Roman"/>
      <w:sz w:val="20"/>
      <w:szCs w:val="20"/>
      <w:lang w:val="pl-PL" w:eastAsia="pl-PL"/>
    </w:rPr>
  </w:style>
  <w:style w:type="paragraph" w:styleId="Tekstpodstawowy2">
    <w:name w:val="Body Text 2"/>
    <w:basedOn w:val="Normalny"/>
    <w:link w:val="Tekstpodstawowy2Znak"/>
    <w:unhideWhenUsed/>
    <w:rsid w:val="005211AB"/>
    <w:pPr>
      <w:widowControl/>
      <w:autoSpaceDE/>
      <w:autoSpaceDN/>
      <w:spacing w:after="120" w:line="480" w:lineRule="auto"/>
    </w:pPr>
    <w:rPr>
      <w:sz w:val="20"/>
      <w:szCs w:val="20"/>
      <w:lang w:eastAsia="pl-PL"/>
    </w:rPr>
  </w:style>
  <w:style w:type="character" w:customStyle="1" w:styleId="Tekstpodstawowy2Znak">
    <w:name w:val="Tekst podstawowy 2 Znak"/>
    <w:basedOn w:val="Domylnaczcionkaakapitu"/>
    <w:link w:val="Tekstpodstawowy2"/>
    <w:rsid w:val="005211AB"/>
    <w:rPr>
      <w:rFonts w:ascii="Times New Roman" w:eastAsia="Times New Roman" w:hAnsi="Times New Roman" w:cs="Times New Roman"/>
      <w:sz w:val="20"/>
      <w:szCs w:val="20"/>
      <w:lang w:val="pl-PL" w:eastAsia="pl-PL"/>
    </w:rPr>
  </w:style>
  <w:style w:type="paragraph" w:styleId="Nagwek">
    <w:name w:val="header"/>
    <w:basedOn w:val="Normalny"/>
    <w:link w:val="NagwekZnak"/>
    <w:uiPriority w:val="99"/>
    <w:rsid w:val="005211AB"/>
    <w:pPr>
      <w:widowControl/>
      <w:tabs>
        <w:tab w:val="center" w:pos="4536"/>
        <w:tab w:val="right" w:pos="9072"/>
      </w:tabs>
      <w:autoSpaceDE/>
      <w:autoSpaceDN/>
    </w:pPr>
    <w:rPr>
      <w:sz w:val="20"/>
      <w:szCs w:val="20"/>
      <w:lang w:eastAsia="pl-PL"/>
    </w:rPr>
  </w:style>
  <w:style w:type="character" w:customStyle="1" w:styleId="NagwekZnak">
    <w:name w:val="Nagłówek Znak"/>
    <w:basedOn w:val="Domylnaczcionkaakapitu"/>
    <w:link w:val="Nagwek"/>
    <w:uiPriority w:val="99"/>
    <w:rsid w:val="005211AB"/>
    <w:rPr>
      <w:rFonts w:ascii="Times New Roman" w:eastAsia="Times New Roman" w:hAnsi="Times New Roman" w:cs="Times New Roman"/>
      <w:sz w:val="20"/>
      <w:szCs w:val="20"/>
      <w:lang w:val="pl-PL" w:eastAsia="pl-PL"/>
    </w:rPr>
  </w:style>
  <w:style w:type="paragraph" w:customStyle="1" w:styleId="Tekstpodstawowy21">
    <w:name w:val="Tekst podstawowy 21"/>
    <w:basedOn w:val="Normalny"/>
    <w:rsid w:val="005211AB"/>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5211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5211AB"/>
    <w:rPr>
      <w:rFonts w:ascii="Courier New" w:eastAsia="Times New Roman" w:hAnsi="Courier New" w:cs="Courier New"/>
      <w:sz w:val="20"/>
      <w:szCs w:val="20"/>
      <w:lang w:val="pl-PL" w:eastAsia="pl-PL"/>
    </w:rPr>
  </w:style>
  <w:style w:type="paragraph" w:customStyle="1" w:styleId="xl25">
    <w:name w:val="xl25"/>
    <w:basedOn w:val="Normalny"/>
    <w:rsid w:val="005211AB"/>
    <w:pPr>
      <w:widowControl/>
      <w:autoSpaceDE/>
      <w:autoSpaceDN/>
      <w:spacing w:before="100" w:beforeAutospacing="1" w:after="100" w:afterAutospacing="1"/>
    </w:pPr>
    <w:rPr>
      <w:rFonts w:ascii="Arial" w:hAnsi="Arial" w:cs="Arial"/>
      <w:b/>
      <w:bCs/>
      <w:sz w:val="24"/>
      <w:szCs w:val="24"/>
      <w:lang w:val="en-US"/>
    </w:rPr>
  </w:style>
  <w:style w:type="paragraph" w:customStyle="1" w:styleId="Default">
    <w:name w:val="Default"/>
    <w:rsid w:val="005211AB"/>
    <w:pPr>
      <w:widowControl/>
      <w:adjustRightInd w:val="0"/>
    </w:pPr>
    <w:rPr>
      <w:rFonts w:ascii="Times New Roman" w:eastAsia="Times New Roman" w:hAnsi="Times New Roman" w:cs="Times New Roman"/>
      <w:color w:val="000000"/>
      <w:sz w:val="24"/>
      <w:szCs w:val="24"/>
      <w:lang w:val="pl-PL" w:eastAsia="pl-PL"/>
    </w:rPr>
  </w:style>
  <w:style w:type="character" w:customStyle="1" w:styleId="FontStyle59">
    <w:name w:val="Font Style59"/>
    <w:basedOn w:val="Domylnaczcionkaakapitu"/>
    <w:rsid w:val="005211AB"/>
    <w:rPr>
      <w:rFonts w:ascii="Times New Roman" w:hAnsi="Times New Roman" w:cs="Times New Roman"/>
      <w:i/>
      <w:iCs/>
      <w:sz w:val="22"/>
      <w:szCs w:val="22"/>
    </w:rPr>
  </w:style>
  <w:style w:type="table" w:customStyle="1" w:styleId="Tabela-Siatka1">
    <w:name w:val="Tabela - Siatka1"/>
    <w:basedOn w:val="Standardowy"/>
    <w:next w:val="Tabela-Siatka"/>
    <w:uiPriority w:val="39"/>
    <w:rsid w:val="005211AB"/>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211AB"/>
    <w:pPr>
      <w:widowControl/>
      <w:autoSpaceDE/>
      <w:autoSpaceDN/>
      <w:spacing w:after="200"/>
    </w:pPr>
    <w:rPr>
      <w:b/>
      <w:bCs/>
      <w:color w:val="4F81BD"/>
      <w:sz w:val="18"/>
      <w:szCs w:val="18"/>
      <w:lang w:eastAsia="pl-PL"/>
    </w:rPr>
  </w:style>
  <w:style w:type="paragraph" w:customStyle="1" w:styleId="Style1">
    <w:name w:val="Style1"/>
    <w:basedOn w:val="Normalny"/>
    <w:rsid w:val="005211AB"/>
    <w:pPr>
      <w:widowControl/>
      <w:tabs>
        <w:tab w:val="left" w:pos="851"/>
        <w:tab w:val="left" w:pos="4536"/>
      </w:tabs>
      <w:autoSpaceDE/>
      <w:autoSpaceDN/>
      <w:jc w:val="both"/>
    </w:pPr>
    <w:rPr>
      <w:rFonts w:ascii="PL NewBrunswick" w:hAnsi="PL NewBrunswick"/>
      <w:sz w:val="24"/>
      <w:szCs w:val="20"/>
      <w:lang w:eastAsia="pl-PL"/>
    </w:rPr>
  </w:style>
  <w:style w:type="character" w:customStyle="1" w:styleId="FontStyle21">
    <w:name w:val="Font Style21"/>
    <w:basedOn w:val="Domylnaczcionkaakapitu"/>
    <w:rsid w:val="005211AB"/>
    <w:rPr>
      <w:rFonts w:ascii="Times New Roman" w:hAnsi="Times New Roman" w:cs="Times New Roman"/>
      <w:sz w:val="22"/>
      <w:szCs w:val="22"/>
    </w:rPr>
  </w:style>
  <w:style w:type="paragraph" w:customStyle="1" w:styleId="Style5">
    <w:name w:val="Style5"/>
    <w:basedOn w:val="Normalny"/>
    <w:rsid w:val="005211AB"/>
    <w:pPr>
      <w:adjustRightInd w:val="0"/>
      <w:spacing w:line="415" w:lineRule="exact"/>
      <w:jc w:val="both"/>
    </w:pPr>
    <w:rPr>
      <w:rFonts w:ascii="Calibri" w:hAnsi="Calibri"/>
      <w:sz w:val="24"/>
      <w:szCs w:val="24"/>
      <w:lang w:eastAsia="pl-PL"/>
    </w:rPr>
  </w:style>
  <w:style w:type="paragraph" w:customStyle="1" w:styleId="Style7">
    <w:name w:val="Style7"/>
    <w:basedOn w:val="Normalny"/>
    <w:rsid w:val="005211AB"/>
    <w:pPr>
      <w:adjustRightInd w:val="0"/>
      <w:spacing w:line="384" w:lineRule="exact"/>
      <w:ind w:firstLine="425"/>
    </w:pPr>
    <w:rPr>
      <w:rFonts w:ascii="Calibri" w:hAnsi="Calibri"/>
      <w:sz w:val="24"/>
      <w:szCs w:val="24"/>
      <w:lang w:eastAsia="pl-PL"/>
    </w:rPr>
  </w:style>
  <w:style w:type="character" w:customStyle="1" w:styleId="FontStyle22">
    <w:name w:val="Font Style22"/>
    <w:basedOn w:val="Domylnaczcionkaakapitu"/>
    <w:rsid w:val="005211AB"/>
    <w:rPr>
      <w:rFonts w:ascii="Times New Roman" w:hAnsi="Times New Roman" w:cs="Times New Roman"/>
      <w:i/>
      <w:iCs/>
      <w:sz w:val="18"/>
      <w:szCs w:val="18"/>
    </w:rPr>
  </w:style>
  <w:style w:type="paragraph" w:customStyle="1" w:styleId="WW-Domylnie">
    <w:name w:val="WW-Domyślnie"/>
    <w:rsid w:val="005211AB"/>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5211AB"/>
    <w:pPr>
      <w:widowControl/>
      <w:autoSpaceDE/>
      <w:autoSpaceDN/>
      <w:spacing w:after="120"/>
    </w:pPr>
    <w:rPr>
      <w:sz w:val="16"/>
      <w:szCs w:val="16"/>
      <w:lang w:eastAsia="pl-PL"/>
    </w:rPr>
  </w:style>
  <w:style w:type="character" w:customStyle="1" w:styleId="Tekstpodstawowy3Znak">
    <w:name w:val="Tekst podstawowy 3 Znak"/>
    <w:basedOn w:val="Domylnaczcionkaakapitu"/>
    <w:link w:val="Tekstpodstawowy3"/>
    <w:rsid w:val="005211AB"/>
    <w:rPr>
      <w:rFonts w:ascii="Times New Roman" w:eastAsia="Times New Roman" w:hAnsi="Times New Roman" w:cs="Times New Roman"/>
      <w:sz w:val="16"/>
      <w:szCs w:val="16"/>
      <w:lang w:val="pl-PL" w:eastAsia="pl-PL"/>
    </w:rPr>
  </w:style>
  <w:style w:type="paragraph" w:styleId="NormalnyWeb">
    <w:name w:val="Normal (Web)"/>
    <w:basedOn w:val="Normalny"/>
    <w:uiPriority w:val="99"/>
    <w:rsid w:val="005211AB"/>
    <w:pPr>
      <w:widowControl/>
      <w:autoSpaceDE/>
      <w:autoSpaceDN/>
      <w:spacing w:before="100" w:beforeAutospacing="1" w:after="100" w:afterAutospacing="1"/>
    </w:pPr>
    <w:rPr>
      <w:sz w:val="24"/>
      <w:szCs w:val="24"/>
      <w:lang w:eastAsia="pl-PL"/>
    </w:rPr>
  </w:style>
  <w:style w:type="paragraph" w:customStyle="1" w:styleId="Standard">
    <w:name w:val="Standard"/>
    <w:uiPriority w:val="99"/>
    <w:rsid w:val="005211AB"/>
    <w:pPr>
      <w:widowControl/>
      <w:suppressAutoHyphens/>
      <w:autoSpaceDE/>
      <w:textAlignment w:val="baseline"/>
    </w:pPr>
    <w:rPr>
      <w:rFonts w:ascii="Times New Roman" w:eastAsia="Times New Roman" w:hAnsi="Times New Roman" w:cs="Times New Roman"/>
      <w:kern w:val="3"/>
      <w:sz w:val="20"/>
      <w:szCs w:val="20"/>
      <w:lang w:val="pl-PL" w:eastAsia="pl-PL"/>
    </w:rPr>
  </w:style>
  <w:style w:type="paragraph" w:customStyle="1" w:styleId="Textbody">
    <w:name w:val="Text body"/>
    <w:basedOn w:val="Standard"/>
    <w:rsid w:val="005211AB"/>
    <w:rPr>
      <w:sz w:val="24"/>
    </w:rPr>
  </w:style>
  <w:style w:type="paragraph" w:customStyle="1" w:styleId="Nagwek11">
    <w:name w:val="Nagłówek 11"/>
    <w:basedOn w:val="Standard"/>
    <w:next w:val="Textbody"/>
    <w:rsid w:val="005211AB"/>
    <w:pPr>
      <w:keepNext/>
      <w:jc w:val="center"/>
      <w:outlineLvl w:val="0"/>
    </w:pPr>
    <w:rPr>
      <w:sz w:val="24"/>
    </w:rPr>
  </w:style>
  <w:style w:type="paragraph" w:customStyle="1" w:styleId="Nagwek21">
    <w:name w:val="Nagłówek 21"/>
    <w:basedOn w:val="Standard"/>
    <w:next w:val="Textbody"/>
    <w:rsid w:val="005211AB"/>
    <w:pPr>
      <w:keepNext/>
      <w:jc w:val="center"/>
      <w:outlineLvl w:val="1"/>
    </w:pPr>
    <w:rPr>
      <w:b/>
      <w:sz w:val="24"/>
    </w:rPr>
  </w:style>
  <w:style w:type="numbering" w:customStyle="1" w:styleId="WWNum18">
    <w:name w:val="WWNum18"/>
    <w:basedOn w:val="Bezlisty"/>
    <w:rsid w:val="005211AB"/>
    <w:pPr>
      <w:numPr>
        <w:numId w:val="30"/>
      </w:numPr>
    </w:pPr>
  </w:style>
  <w:style w:type="paragraph" w:customStyle="1" w:styleId="WW-Tekstpodstawowy2">
    <w:name w:val="WW-Tekst podstawowy 2"/>
    <w:basedOn w:val="Normalny"/>
    <w:rsid w:val="005211AB"/>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5">
    <w:name w:val="WWNum25"/>
    <w:basedOn w:val="Bezlisty"/>
    <w:rsid w:val="005211AB"/>
    <w:pPr>
      <w:numPr>
        <w:numId w:val="28"/>
      </w:numPr>
    </w:pPr>
  </w:style>
  <w:style w:type="character" w:styleId="Odwoanieprzypisukocowego">
    <w:name w:val="endnote reference"/>
    <w:basedOn w:val="Domylnaczcionkaakapitu"/>
    <w:uiPriority w:val="99"/>
    <w:semiHidden/>
    <w:unhideWhenUsed/>
    <w:rsid w:val="005211AB"/>
    <w:rPr>
      <w:vertAlign w:val="superscript"/>
    </w:rPr>
  </w:style>
  <w:style w:type="character" w:customStyle="1" w:styleId="Absatz-Standardschriftart">
    <w:name w:val="Absatz-Standardschriftart"/>
    <w:rsid w:val="005211AB"/>
  </w:style>
  <w:style w:type="character" w:customStyle="1" w:styleId="WW-Absatz-Standardschriftart">
    <w:name w:val="WW-Absatz-Standardschriftart"/>
    <w:rsid w:val="005211AB"/>
  </w:style>
  <w:style w:type="character" w:customStyle="1" w:styleId="WW-Absatz-Standardschriftart1">
    <w:name w:val="WW-Absatz-Standardschriftart1"/>
    <w:rsid w:val="005211AB"/>
  </w:style>
  <w:style w:type="character" w:customStyle="1" w:styleId="WW-Absatz-Standardschriftart11">
    <w:name w:val="WW-Absatz-Standardschriftart11"/>
    <w:rsid w:val="005211AB"/>
  </w:style>
  <w:style w:type="character" w:customStyle="1" w:styleId="WW-Absatz-Standardschriftart111">
    <w:name w:val="WW-Absatz-Standardschriftart111"/>
    <w:rsid w:val="005211AB"/>
  </w:style>
  <w:style w:type="character" w:customStyle="1" w:styleId="WW-Absatz-Standardschriftart1111">
    <w:name w:val="WW-Absatz-Standardschriftart1111"/>
    <w:rsid w:val="005211AB"/>
  </w:style>
  <w:style w:type="character" w:customStyle="1" w:styleId="WW-Absatz-Standardschriftart11111">
    <w:name w:val="WW-Absatz-Standardschriftart11111"/>
    <w:rsid w:val="005211AB"/>
  </w:style>
  <w:style w:type="character" w:customStyle="1" w:styleId="WW-Absatz-Standardschriftart111111">
    <w:name w:val="WW-Absatz-Standardschriftart111111"/>
    <w:rsid w:val="005211AB"/>
  </w:style>
  <w:style w:type="character" w:customStyle="1" w:styleId="WW-Absatz-Standardschriftart1111111">
    <w:name w:val="WW-Absatz-Standardschriftart1111111"/>
    <w:rsid w:val="005211AB"/>
  </w:style>
  <w:style w:type="character" w:customStyle="1" w:styleId="WW-Absatz-Standardschriftart11111111">
    <w:name w:val="WW-Absatz-Standardschriftart11111111"/>
    <w:rsid w:val="005211AB"/>
  </w:style>
  <w:style w:type="paragraph" w:customStyle="1" w:styleId="Nagwek10">
    <w:name w:val="Nagłówek1"/>
    <w:basedOn w:val="Normalny"/>
    <w:next w:val="Tekstpodstawowy"/>
    <w:rsid w:val="005211AB"/>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5211AB"/>
    <w:pPr>
      <w:suppressAutoHyphens/>
      <w:autoSpaceDE/>
      <w:autoSpaceDN/>
      <w:spacing w:after="120"/>
    </w:pPr>
    <w:rPr>
      <w:rFonts w:eastAsia="Arial Unicode MS" w:cs="Tahoma"/>
      <w:kern w:val="1"/>
      <w:sz w:val="24"/>
      <w:szCs w:val="24"/>
      <w:lang w:eastAsia="pl-PL"/>
    </w:rPr>
  </w:style>
  <w:style w:type="paragraph" w:customStyle="1" w:styleId="Podpis1">
    <w:name w:val="Podpis1"/>
    <w:basedOn w:val="Normalny"/>
    <w:rsid w:val="005211AB"/>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5211AB"/>
    <w:pPr>
      <w:suppressLineNumbers/>
      <w:suppressAutoHyphens/>
      <w:autoSpaceDE/>
      <w:autoSpaceDN/>
    </w:pPr>
    <w:rPr>
      <w:rFonts w:eastAsia="Arial Unicode MS" w:cs="Tahoma"/>
      <w:kern w:val="1"/>
      <w:sz w:val="24"/>
      <w:szCs w:val="24"/>
      <w:lang w:eastAsia="pl-PL"/>
    </w:rPr>
  </w:style>
  <w:style w:type="paragraph" w:styleId="Bezodstpw">
    <w:name w:val="No Spacing"/>
    <w:basedOn w:val="Normalny"/>
    <w:link w:val="BezodstpwZnak"/>
    <w:uiPriority w:val="1"/>
    <w:qFormat/>
    <w:rsid w:val="005211AB"/>
    <w:pPr>
      <w:widowControl/>
      <w:autoSpaceDE/>
      <w:autoSpaceDN/>
      <w:jc w:val="both"/>
    </w:pPr>
    <w:rPr>
      <w:rFonts w:ascii="Calibri" w:hAnsi="Calibri"/>
      <w:sz w:val="24"/>
      <w:szCs w:val="20"/>
      <w:lang w:val="en-US" w:bidi="en-US"/>
    </w:rPr>
  </w:style>
  <w:style w:type="character" w:customStyle="1" w:styleId="BezodstpwZnak">
    <w:name w:val="Bez odstępów Znak"/>
    <w:basedOn w:val="Domylnaczcionkaakapitu"/>
    <w:link w:val="Bezodstpw"/>
    <w:uiPriority w:val="1"/>
    <w:rsid w:val="005211AB"/>
    <w:rPr>
      <w:rFonts w:ascii="Calibri" w:eastAsia="Times New Roman" w:hAnsi="Calibri" w:cs="Times New Roman"/>
      <w:sz w:val="24"/>
      <w:szCs w:val="20"/>
      <w:lang w:bidi="en-US"/>
    </w:rPr>
  </w:style>
  <w:style w:type="table" w:styleId="Kolorowalistaakcent4">
    <w:name w:val="Colorful List Accent 4"/>
    <w:basedOn w:val="Standardowy"/>
    <w:uiPriority w:val="72"/>
    <w:rsid w:val="005211AB"/>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5211AB"/>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5211AB"/>
    <w:pPr>
      <w:widowControl/>
      <w:autoSpaceDE/>
      <w:autoSpaceDN/>
      <w:spacing w:after="200" w:line="480" w:lineRule="auto"/>
      <w:jc w:val="center"/>
    </w:pPr>
    <w:rPr>
      <w:rFonts w:eastAsia="Calibri"/>
      <w:b/>
      <w:color w:val="000000"/>
      <w:sz w:val="32"/>
      <w:szCs w:val="32"/>
    </w:rPr>
  </w:style>
  <w:style w:type="character" w:customStyle="1" w:styleId="TytuZnak">
    <w:name w:val="Tytuł Znak"/>
    <w:basedOn w:val="Domylnaczcionkaakapitu"/>
    <w:link w:val="Tytu"/>
    <w:uiPriority w:val="10"/>
    <w:rsid w:val="005211AB"/>
    <w:rPr>
      <w:rFonts w:ascii="Times New Roman" w:eastAsia="Calibri" w:hAnsi="Times New Roman" w:cs="Times New Roman"/>
      <w:b/>
      <w:color w:val="000000"/>
      <w:sz w:val="32"/>
      <w:szCs w:val="32"/>
      <w:lang w:val="pl-PL"/>
    </w:rPr>
  </w:style>
  <w:style w:type="paragraph" w:customStyle="1" w:styleId="Akapitzlist1">
    <w:name w:val="Akapit z listą1"/>
    <w:basedOn w:val="Normalny"/>
    <w:qFormat/>
    <w:rsid w:val="005211AB"/>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5211AB"/>
    <w:pPr>
      <w:widowControl/>
      <w:numPr>
        <w:ilvl w:val="1"/>
      </w:numPr>
      <w:autoSpaceDE/>
      <w:autoSpaceDN/>
    </w:pPr>
    <w:rPr>
      <w:rFonts w:ascii="Cambria" w:hAnsi="Cambria"/>
      <w:i/>
      <w:iCs/>
      <w:color w:val="4F81BD"/>
      <w:spacing w:val="15"/>
      <w:sz w:val="24"/>
      <w:szCs w:val="24"/>
      <w:lang w:eastAsia="pl-PL"/>
    </w:rPr>
  </w:style>
  <w:style w:type="character" w:customStyle="1" w:styleId="PodtytuZnak">
    <w:name w:val="Podtytuł Znak"/>
    <w:basedOn w:val="Domylnaczcionkaakapitu"/>
    <w:link w:val="Podtytu"/>
    <w:uiPriority w:val="99"/>
    <w:rsid w:val="005211AB"/>
    <w:rPr>
      <w:rFonts w:ascii="Cambria" w:eastAsia="Times New Roman" w:hAnsi="Cambria" w:cs="Times New Roman"/>
      <w:i/>
      <w:iCs/>
      <w:color w:val="4F81BD"/>
      <w:spacing w:val="15"/>
      <w:sz w:val="24"/>
      <w:szCs w:val="24"/>
      <w:lang w:val="pl-PL" w:eastAsia="pl-PL"/>
    </w:rPr>
  </w:style>
  <w:style w:type="character" w:styleId="Pogrubienie">
    <w:name w:val="Strong"/>
    <w:aliases w:val="Tekst treści + MS Reference Sans Serif,126 pt"/>
    <w:basedOn w:val="Domylnaczcionkaakapitu"/>
    <w:uiPriority w:val="22"/>
    <w:qFormat/>
    <w:rsid w:val="005211AB"/>
    <w:rPr>
      <w:b/>
      <w:bCs/>
    </w:rPr>
  </w:style>
  <w:style w:type="paragraph" w:customStyle="1" w:styleId="TableText">
    <w:name w:val="Table Text"/>
    <w:basedOn w:val="Normalny"/>
    <w:uiPriority w:val="99"/>
    <w:rsid w:val="005211AB"/>
    <w:pPr>
      <w:widowControl/>
    </w:pPr>
    <w:rPr>
      <w:noProof/>
      <w:sz w:val="20"/>
      <w:szCs w:val="20"/>
      <w:lang w:val="en-US" w:eastAsia="pl-PL"/>
    </w:rPr>
  </w:style>
  <w:style w:type="numbering" w:customStyle="1" w:styleId="Styl1">
    <w:name w:val="Styl1"/>
    <w:rsid w:val="005211AB"/>
    <w:pPr>
      <w:numPr>
        <w:numId w:val="31"/>
      </w:numPr>
    </w:pPr>
  </w:style>
  <w:style w:type="numbering" w:customStyle="1" w:styleId="Styl2">
    <w:name w:val="Styl2"/>
    <w:rsid w:val="005211AB"/>
    <w:pPr>
      <w:numPr>
        <w:numId w:val="32"/>
      </w:numPr>
    </w:pPr>
  </w:style>
  <w:style w:type="paragraph" w:customStyle="1" w:styleId="Text">
    <w:name w:val="Text"/>
    <w:basedOn w:val="Normalny"/>
    <w:rsid w:val="005211AB"/>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5211AB"/>
    <w:pPr>
      <w:widowControl/>
      <w:numPr>
        <w:numId w:val="33"/>
      </w:numPr>
      <w:autoSpaceDE/>
      <w:autoSpaceDN/>
      <w:spacing w:line="360" w:lineRule="auto"/>
      <w:jc w:val="both"/>
    </w:pPr>
    <w:rPr>
      <w:rFonts w:ascii="Calibri" w:eastAsia="Calibri" w:hAnsi="Calibri"/>
    </w:rPr>
  </w:style>
  <w:style w:type="character" w:styleId="UyteHipercze">
    <w:name w:val="FollowedHyperlink"/>
    <w:basedOn w:val="Domylnaczcionkaakapitu"/>
    <w:uiPriority w:val="99"/>
    <w:semiHidden/>
    <w:unhideWhenUsed/>
    <w:rsid w:val="005211AB"/>
    <w:rPr>
      <w:color w:val="800080"/>
      <w:u w:val="single"/>
    </w:rPr>
  </w:style>
  <w:style w:type="character" w:customStyle="1" w:styleId="TekstkomentarzaZnak1">
    <w:name w:val="Tekst komentarza Znak1"/>
    <w:basedOn w:val="Domylnaczcionkaakapitu"/>
    <w:semiHidden/>
    <w:locked/>
    <w:rsid w:val="005211AB"/>
    <w:rPr>
      <w:rFonts w:ascii="Times New Roman" w:eastAsia="Arial Unicode MS" w:hAnsi="Times New Roman" w:cs="Times New Roman"/>
      <w:kern w:val="2"/>
      <w:sz w:val="20"/>
      <w:szCs w:val="20"/>
    </w:rPr>
  </w:style>
  <w:style w:type="paragraph" w:styleId="Poprawka">
    <w:name w:val="Revision"/>
    <w:hidden/>
    <w:uiPriority w:val="99"/>
    <w:semiHidden/>
    <w:rsid w:val="005211AB"/>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5211AB"/>
    <w:pPr>
      <w:widowControl/>
      <w:autoSpaceDE/>
      <w:autoSpaceDN/>
    </w:pPr>
    <w:rPr>
      <w:rFonts w:ascii="Consolas" w:eastAsia="Calibri" w:hAnsi="Consolas"/>
      <w:sz w:val="21"/>
      <w:szCs w:val="21"/>
    </w:rPr>
  </w:style>
  <w:style w:type="character" w:customStyle="1" w:styleId="ZwykytekstZnak">
    <w:name w:val="Zwykły tekst Znak"/>
    <w:basedOn w:val="Domylnaczcionkaakapitu"/>
    <w:link w:val="Zwykytekst"/>
    <w:uiPriority w:val="99"/>
    <w:rsid w:val="005211AB"/>
    <w:rPr>
      <w:rFonts w:ascii="Consolas" w:eastAsia="Calibri" w:hAnsi="Consolas" w:cs="Times New Roman"/>
      <w:sz w:val="21"/>
      <w:szCs w:val="21"/>
      <w:lang w:val="pl-PL"/>
    </w:rPr>
  </w:style>
  <w:style w:type="paragraph" w:customStyle="1" w:styleId="CM19">
    <w:name w:val="CM19"/>
    <w:basedOn w:val="Default"/>
    <w:next w:val="Default"/>
    <w:uiPriority w:val="99"/>
    <w:rsid w:val="005211AB"/>
    <w:pPr>
      <w:widowControl w:val="0"/>
    </w:pPr>
    <w:rPr>
      <w:rFonts w:ascii="Calibri" w:hAnsi="Calibri"/>
      <w:color w:val="auto"/>
    </w:rPr>
  </w:style>
  <w:style w:type="paragraph" w:customStyle="1" w:styleId="CM2">
    <w:name w:val="CM2"/>
    <w:basedOn w:val="Default"/>
    <w:next w:val="Default"/>
    <w:uiPriority w:val="99"/>
    <w:rsid w:val="005211AB"/>
    <w:pPr>
      <w:widowControl w:val="0"/>
      <w:spacing w:line="293" w:lineRule="atLeast"/>
    </w:pPr>
    <w:rPr>
      <w:rFonts w:ascii="Calibri" w:hAnsi="Calibri"/>
      <w:color w:val="auto"/>
    </w:rPr>
  </w:style>
  <w:style w:type="paragraph" w:customStyle="1" w:styleId="CM18">
    <w:name w:val="CM18"/>
    <w:basedOn w:val="Default"/>
    <w:next w:val="Default"/>
    <w:uiPriority w:val="99"/>
    <w:rsid w:val="005211AB"/>
    <w:pPr>
      <w:widowControl w:val="0"/>
    </w:pPr>
    <w:rPr>
      <w:rFonts w:ascii="Calibri" w:hAnsi="Calibri"/>
      <w:color w:val="auto"/>
    </w:rPr>
  </w:style>
  <w:style w:type="paragraph" w:customStyle="1" w:styleId="CM22">
    <w:name w:val="CM22"/>
    <w:basedOn w:val="Default"/>
    <w:next w:val="Default"/>
    <w:uiPriority w:val="99"/>
    <w:rsid w:val="005211AB"/>
    <w:pPr>
      <w:widowControl w:val="0"/>
    </w:pPr>
    <w:rPr>
      <w:rFonts w:ascii="Calibri" w:hAnsi="Calibri"/>
      <w:color w:val="auto"/>
    </w:rPr>
  </w:style>
  <w:style w:type="paragraph" w:customStyle="1" w:styleId="CM21">
    <w:name w:val="CM21"/>
    <w:basedOn w:val="Default"/>
    <w:next w:val="Default"/>
    <w:uiPriority w:val="99"/>
    <w:rsid w:val="005211AB"/>
    <w:pPr>
      <w:widowControl w:val="0"/>
    </w:pPr>
    <w:rPr>
      <w:rFonts w:ascii="Calibri" w:hAnsi="Calibri"/>
      <w:color w:val="auto"/>
    </w:rPr>
  </w:style>
  <w:style w:type="paragraph" w:customStyle="1" w:styleId="Akapitzlist2">
    <w:name w:val="Akapit z listą2"/>
    <w:basedOn w:val="Normalny"/>
    <w:uiPriority w:val="99"/>
    <w:rsid w:val="005211AB"/>
    <w:pPr>
      <w:widowControl/>
      <w:autoSpaceDE/>
      <w:autoSpaceDN/>
      <w:spacing w:after="200" w:line="276" w:lineRule="auto"/>
      <w:ind w:left="720"/>
      <w:contextualSpacing/>
    </w:pPr>
    <w:rPr>
      <w:rFonts w:ascii="Calibri" w:hAnsi="Calibri"/>
    </w:rPr>
  </w:style>
  <w:style w:type="paragraph" w:styleId="Nagwekspisutreci">
    <w:name w:val="TOC Heading"/>
    <w:basedOn w:val="Nagwek1"/>
    <w:next w:val="Normalny"/>
    <w:uiPriority w:val="39"/>
    <w:qFormat/>
    <w:rsid w:val="005211AB"/>
    <w:pPr>
      <w:keepNext/>
      <w:keepLines/>
      <w:widowControl/>
      <w:autoSpaceDE/>
      <w:autoSpaceDN/>
      <w:spacing w:before="480" w:line="276" w:lineRule="auto"/>
      <w:ind w:left="0"/>
      <w:outlineLvl w:val="9"/>
    </w:pPr>
    <w:rPr>
      <w:rFonts w:ascii="Cambria" w:hAnsi="Cambria"/>
      <w:bCs w:val="0"/>
      <w:color w:val="365F91"/>
      <w:sz w:val="28"/>
      <w:szCs w:val="28"/>
    </w:rPr>
  </w:style>
  <w:style w:type="paragraph" w:styleId="Spistreci3">
    <w:name w:val="toc 3"/>
    <w:basedOn w:val="Normalny"/>
    <w:next w:val="Normalny"/>
    <w:autoRedefine/>
    <w:uiPriority w:val="39"/>
    <w:qFormat/>
    <w:rsid w:val="005211AB"/>
    <w:pPr>
      <w:widowControl/>
      <w:autoSpaceDE/>
      <w:autoSpaceDN/>
      <w:spacing w:after="100" w:line="276" w:lineRule="auto"/>
      <w:ind w:left="440"/>
    </w:pPr>
    <w:rPr>
      <w:rFonts w:ascii="Calibri" w:hAnsi="Calibri"/>
    </w:rPr>
  </w:style>
  <w:style w:type="paragraph" w:styleId="Tekstpodstawowywcity3">
    <w:name w:val="Body Text Indent 3"/>
    <w:basedOn w:val="Normalny"/>
    <w:link w:val="Tekstpodstawowywcity3Znak"/>
    <w:unhideWhenUsed/>
    <w:rsid w:val="005211AB"/>
    <w:pPr>
      <w:widowControl/>
      <w:autoSpaceDE/>
      <w:autoSpaceDN/>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rsid w:val="005211AB"/>
    <w:rPr>
      <w:rFonts w:ascii="Times New Roman" w:eastAsia="Times New Roman" w:hAnsi="Times New Roman" w:cs="Times New Roman"/>
      <w:sz w:val="16"/>
      <w:szCs w:val="16"/>
      <w:lang w:val="pl-PL" w:eastAsia="pl-PL"/>
    </w:rPr>
  </w:style>
  <w:style w:type="paragraph" w:customStyle="1" w:styleId="Akapitzlist3">
    <w:name w:val="Akapit z listą3"/>
    <w:basedOn w:val="Normalny"/>
    <w:rsid w:val="005211AB"/>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5211AB"/>
    <w:pPr>
      <w:widowControl/>
      <w:autoSpaceDE/>
      <w:autoSpaceDN/>
      <w:spacing w:line="360" w:lineRule="auto"/>
      <w:ind w:firstLine="397"/>
      <w:jc w:val="both"/>
    </w:pPr>
    <w:rPr>
      <w:rFonts w:ascii="Calibri" w:eastAsia="Calibri" w:hAnsi="Calibri"/>
    </w:rPr>
  </w:style>
  <w:style w:type="paragraph" w:styleId="Listapunktowana">
    <w:name w:val="List Bullet"/>
    <w:basedOn w:val="Normalny"/>
    <w:uiPriority w:val="99"/>
    <w:rsid w:val="005211AB"/>
    <w:pPr>
      <w:numPr>
        <w:numId w:val="34"/>
      </w:numPr>
      <w:suppressAutoHyphens/>
      <w:autoSpaceDE/>
      <w:autoSpaceDN/>
      <w:contextualSpacing/>
    </w:pPr>
    <w:rPr>
      <w:rFonts w:eastAsia="Arial Unicode MS"/>
      <w:kern w:val="1"/>
      <w:sz w:val="24"/>
      <w:szCs w:val="24"/>
      <w:lang w:eastAsia="uk-UA"/>
    </w:rPr>
  </w:style>
  <w:style w:type="paragraph" w:customStyle="1" w:styleId="BodyA">
    <w:name w:val="Body A"/>
    <w:rsid w:val="005211AB"/>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5211AB"/>
  </w:style>
  <w:style w:type="paragraph" w:styleId="Zagicieoddouformularza">
    <w:name w:val="HTML Bottom of Form"/>
    <w:basedOn w:val="Normalny"/>
    <w:next w:val="Normalny"/>
    <w:link w:val="ZagicieoddouformularzaZnak"/>
    <w:hidden/>
    <w:uiPriority w:val="99"/>
    <w:semiHidden/>
    <w:unhideWhenUsed/>
    <w:rsid w:val="005211AB"/>
    <w:pPr>
      <w:widowControl/>
      <w:pBdr>
        <w:top w:val="single" w:sz="6" w:space="1" w:color="auto"/>
      </w:pBdr>
      <w:autoSpaceDE/>
      <w:autoSpaceDN/>
      <w:jc w:val="center"/>
    </w:pPr>
    <w:rPr>
      <w:rFonts w:ascii="Arial"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211AB"/>
    <w:rPr>
      <w:rFonts w:ascii="Arial" w:eastAsia="Times New Roman" w:hAnsi="Arial" w:cs="Arial"/>
      <w:vanish/>
      <w:sz w:val="16"/>
      <w:szCs w:val="16"/>
      <w:lang w:val="pl-PL"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rsid w:val="005211AB"/>
    <w:rPr>
      <w:rFonts w:ascii="Times New Roman" w:eastAsia="Times New Roman" w:hAnsi="Times New Roman" w:cs="Times New Roman"/>
      <w:lang w:val="pl-PL"/>
    </w:rPr>
  </w:style>
  <w:style w:type="paragraph" w:customStyle="1" w:styleId="Kropki">
    <w:name w:val="Kropki"/>
    <w:basedOn w:val="Normalny"/>
    <w:rsid w:val="005211AB"/>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5211AB"/>
    <w:pPr>
      <w:widowControl/>
      <w:autoSpaceDE/>
      <w:autoSpaceDN/>
      <w:spacing w:before="60" w:after="60"/>
      <w:ind w:left="851" w:hanging="295"/>
      <w:jc w:val="both"/>
    </w:pPr>
    <w:rPr>
      <w:sz w:val="24"/>
      <w:szCs w:val="20"/>
      <w:lang w:eastAsia="pl-PL"/>
    </w:rPr>
  </w:style>
  <w:style w:type="character" w:customStyle="1" w:styleId="pktZnak">
    <w:name w:val="pkt Znak"/>
    <w:link w:val="pkt"/>
    <w:rsid w:val="005211AB"/>
    <w:rPr>
      <w:rFonts w:ascii="Times New Roman" w:eastAsia="Times New Roman" w:hAnsi="Times New Roman" w:cs="Times New Roman"/>
      <w:sz w:val="24"/>
      <w:szCs w:val="20"/>
      <w:lang w:val="pl-PL" w:eastAsia="pl-PL"/>
    </w:rPr>
  </w:style>
  <w:style w:type="numbering" w:customStyle="1" w:styleId="WWNum2">
    <w:name w:val="WWNum2"/>
    <w:basedOn w:val="Bezlisty"/>
    <w:rsid w:val="005211AB"/>
    <w:pPr>
      <w:numPr>
        <w:numId w:val="35"/>
      </w:numPr>
    </w:pPr>
  </w:style>
  <w:style w:type="character" w:styleId="Tekstzastpczy">
    <w:name w:val="Placeholder Text"/>
    <w:basedOn w:val="Domylnaczcionkaakapitu"/>
    <w:uiPriority w:val="99"/>
    <w:semiHidden/>
    <w:rsid w:val="005211AB"/>
    <w:rPr>
      <w:color w:val="808080"/>
    </w:rPr>
  </w:style>
  <w:style w:type="character" w:customStyle="1" w:styleId="hps">
    <w:name w:val="hps"/>
    <w:rsid w:val="005211AB"/>
  </w:style>
  <w:style w:type="paragraph" w:styleId="Mapadokumentu">
    <w:name w:val="Document Map"/>
    <w:aliases w:val="Plan dokumentu"/>
    <w:basedOn w:val="Normalny"/>
    <w:link w:val="MapadokumentuZnak"/>
    <w:uiPriority w:val="99"/>
    <w:semiHidden/>
    <w:unhideWhenUsed/>
    <w:rsid w:val="005211AB"/>
    <w:pPr>
      <w:widowControl/>
      <w:autoSpaceDE/>
      <w:autoSpaceDN/>
    </w:pPr>
    <w:rPr>
      <w:rFonts w:ascii="Tahoma" w:hAnsi="Tahoma" w:cs="Tahoma"/>
      <w:sz w:val="16"/>
      <w:szCs w:val="16"/>
      <w:lang w:eastAsia="pl-PL"/>
    </w:rPr>
  </w:style>
  <w:style w:type="character" w:customStyle="1" w:styleId="MapadokumentuZnak">
    <w:name w:val="Mapa dokumentu Znak"/>
    <w:aliases w:val="Plan dokumentu Znak1"/>
    <w:basedOn w:val="Domylnaczcionkaakapitu"/>
    <w:link w:val="Mapadokumentu"/>
    <w:uiPriority w:val="99"/>
    <w:semiHidden/>
    <w:rsid w:val="005211AB"/>
    <w:rPr>
      <w:rFonts w:ascii="Tahoma" w:eastAsia="Times New Roman" w:hAnsi="Tahoma" w:cs="Tahoma"/>
      <w:sz w:val="16"/>
      <w:szCs w:val="16"/>
      <w:lang w:val="pl-PL" w:eastAsia="pl-PL"/>
    </w:rPr>
  </w:style>
  <w:style w:type="character" w:customStyle="1" w:styleId="Teksttreci">
    <w:name w:val="Tekst treści_"/>
    <w:basedOn w:val="Domylnaczcionkaakapitu"/>
    <w:link w:val="Teksttreci1"/>
    <w:uiPriority w:val="99"/>
    <w:rsid w:val="005211AB"/>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5211AB"/>
    <w:pPr>
      <w:shd w:val="clear" w:color="auto" w:fill="FFFFFF"/>
      <w:autoSpaceDE/>
      <w:autoSpaceDN/>
      <w:spacing w:after="780" w:line="269" w:lineRule="exact"/>
      <w:ind w:hanging="420"/>
      <w:jc w:val="center"/>
    </w:pPr>
    <w:rPr>
      <w:rFonts w:eastAsiaTheme="minorHAnsi" w:cstheme="minorBidi"/>
      <w:sz w:val="21"/>
      <w:szCs w:val="21"/>
      <w:lang w:val="en-US"/>
    </w:rPr>
  </w:style>
  <w:style w:type="numbering" w:customStyle="1" w:styleId="WWNum1">
    <w:name w:val="WWNum1"/>
    <w:basedOn w:val="Bezlisty"/>
    <w:rsid w:val="005211AB"/>
    <w:pPr>
      <w:numPr>
        <w:numId w:val="36"/>
      </w:numPr>
    </w:pPr>
  </w:style>
  <w:style w:type="paragraph" w:customStyle="1" w:styleId="CMSHeadL7">
    <w:name w:val="CMS Head L7"/>
    <w:basedOn w:val="Normalny"/>
    <w:rsid w:val="005211AB"/>
    <w:pPr>
      <w:widowControl/>
      <w:numPr>
        <w:ilvl w:val="6"/>
        <w:numId w:val="37"/>
      </w:numPr>
      <w:autoSpaceDE/>
      <w:autoSpaceDN/>
      <w:spacing w:after="240"/>
      <w:outlineLvl w:val="6"/>
    </w:pPr>
    <w:rPr>
      <w:szCs w:val="24"/>
      <w:lang w:val="en-GB"/>
    </w:rPr>
  </w:style>
  <w:style w:type="paragraph" w:customStyle="1" w:styleId="Nagwek110">
    <w:name w:val="Nagłówek 110"/>
    <w:basedOn w:val="Standard"/>
    <w:next w:val="Normalny"/>
    <w:rsid w:val="005211AB"/>
    <w:pPr>
      <w:keepNext/>
      <w:jc w:val="center"/>
      <w:outlineLvl w:val="0"/>
    </w:pPr>
    <w:rPr>
      <w:sz w:val="24"/>
    </w:rPr>
  </w:style>
  <w:style w:type="paragraph" w:customStyle="1" w:styleId="Nagwek111">
    <w:name w:val="Nagłówek 111"/>
    <w:basedOn w:val="Standard"/>
    <w:next w:val="Normalny"/>
    <w:rsid w:val="000431C3"/>
    <w:pPr>
      <w:keepNext/>
      <w:jc w:val="center"/>
      <w:outlineLvl w:val="0"/>
    </w:pPr>
    <w:rPr>
      <w:sz w:val="24"/>
    </w:rPr>
  </w:style>
  <w:style w:type="paragraph" w:customStyle="1" w:styleId="a">
    <w:basedOn w:val="Normalny"/>
    <w:next w:val="Mapadokumentu"/>
    <w:link w:val="PlandokumentuZnak"/>
    <w:uiPriority w:val="99"/>
    <w:unhideWhenUsed/>
    <w:rsid w:val="000431C3"/>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0431C3"/>
    <w:rPr>
      <w:rFonts w:ascii="Tahoma" w:eastAsia="Times New Roman" w:hAnsi="Tahoma" w:cs="Tahoma"/>
      <w:sz w:val="16"/>
      <w:szCs w:val="16"/>
    </w:rPr>
  </w:style>
  <w:style w:type="paragraph" w:customStyle="1" w:styleId="m40">
    <w:name w:val="m40"/>
    <w:basedOn w:val="Normalny"/>
    <w:rsid w:val="000431C3"/>
    <w:pPr>
      <w:widowControl/>
      <w:autoSpaceDE/>
      <w:autoSpaceDN/>
      <w:spacing w:before="100" w:beforeAutospacing="1" w:after="100" w:afterAutospacing="1"/>
    </w:pPr>
    <w:rPr>
      <w:sz w:val="24"/>
      <w:szCs w:val="24"/>
      <w:lang w:eastAsia="pl-PL"/>
    </w:rPr>
  </w:style>
  <w:style w:type="character" w:styleId="Uwydatnienie">
    <w:name w:val="Emphasis"/>
    <w:qFormat/>
    <w:rsid w:val="000431C3"/>
    <w:rPr>
      <w:i/>
      <w:iCs/>
    </w:rPr>
  </w:style>
  <w:style w:type="character" w:customStyle="1" w:styleId="MapadokumentuZnak2">
    <w:name w:val="Mapa dokumentu Znak2"/>
    <w:uiPriority w:val="99"/>
    <w:semiHidden/>
    <w:rsid w:val="000431C3"/>
    <w:rPr>
      <w:rFonts w:ascii="Tahoma" w:eastAsia="Times New Roman" w:hAnsi="Tahoma"/>
      <w:sz w:val="16"/>
      <w:szCs w:val="16"/>
      <w:lang w:val="x-none" w:eastAsia="x-none"/>
    </w:rPr>
  </w:style>
  <w:style w:type="paragraph" w:customStyle="1" w:styleId="Tekstpodstawowywcity21">
    <w:name w:val="Tekst podstawowy wcięty 21"/>
    <w:basedOn w:val="Normalny"/>
    <w:rsid w:val="000431C3"/>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0431C3"/>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0431C3"/>
    <w:pPr>
      <w:widowControl/>
      <w:autoSpaceDE/>
      <w:autoSpaceDN/>
    </w:pPr>
    <w:rPr>
      <w:sz w:val="24"/>
      <w:szCs w:val="24"/>
      <w:lang w:eastAsia="pl-PL"/>
    </w:rPr>
  </w:style>
  <w:style w:type="character" w:styleId="Numerstrony">
    <w:name w:val="page number"/>
    <w:rsid w:val="000431C3"/>
  </w:style>
  <w:style w:type="paragraph" w:customStyle="1" w:styleId="Normalny12">
    <w:name w:val="Normalny 12"/>
    <w:basedOn w:val="Normalny"/>
    <w:rsid w:val="000431C3"/>
    <w:pPr>
      <w:widowControl/>
      <w:autoSpaceDE/>
      <w:autoSpaceDN/>
    </w:pPr>
    <w:rPr>
      <w:sz w:val="20"/>
      <w:szCs w:val="20"/>
      <w:lang w:eastAsia="pl-PL"/>
    </w:rPr>
  </w:style>
  <w:style w:type="paragraph" w:customStyle="1" w:styleId="Blockquote">
    <w:name w:val="Blockquote"/>
    <w:basedOn w:val="Normalny"/>
    <w:rsid w:val="000431C3"/>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0431C3"/>
    <w:pPr>
      <w:widowControl/>
      <w:autoSpaceDE/>
      <w:autoSpaceDN/>
    </w:pPr>
    <w:rPr>
      <w:sz w:val="24"/>
      <w:szCs w:val="24"/>
      <w:lang w:eastAsia="pl-PL"/>
    </w:rPr>
  </w:style>
  <w:style w:type="paragraph" w:customStyle="1" w:styleId="ZnakZnakZnakZnakZnakZnak">
    <w:name w:val="Znak Znak Znak Znak Znak Znak"/>
    <w:basedOn w:val="Normalny"/>
    <w:rsid w:val="000431C3"/>
    <w:pPr>
      <w:widowControl/>
      <w:autoSpaceDE/>
      <w:autoSpaceDN/>
    </w:pPr>
    <w:rPr>
      <w:sz w:val="24"/>
      <w:szCs w:val="24"/>
      <w:lang w:eastAsia="pl-PL"/>
    </w:rPr>
  </w:style>
  <w:style w:type="paragraph" w:customStyle="1" w:styleId="ZnakZnakZnak">
    <w:name w:val="Znak Znak Znak"/>
    <w:basedOn w:val="Normalny"/>
    <w:rsid w:val="000431C3"/>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0431C3"/>
    <w:pPr>
      <w:widowControl/>
      <w:autoSpaceDE/>
      <w:autoSpaceDN/>
    </w:pPr>
    <w:rPr>
      <w:sz w:val="24"/>
      <w:szCs w:val="24"/>
      <w:lang w:eastAsia="pl-PL"/>
    </w:rPr>
  </w:style>
  <w:style w:type="paragraph" w:customStyle="1" w:styleId="Znak">
    <w:name w:val="Znak"/>
    <w:basedOn w:val="Normalny"/>
    <w:rsid w:val="000431C3"/>
    <w:pPr>
      <w:widowControl/>
      <w:autoSpaceDE/>
      <w:autoSpaceDN/>
    </w:pPr>
    <w:rPr>
      <w:sz w:val="24"/>
      <w:szCs w:val="24"/>
      <w:lang w:eastAsia="pl-PL"/>
    </w:rPr>
  </w:style>
  <w:style w:type="paragraph" w:customStyle="1" w:styleId="ZnakZnakZnak1">
    <w:name w:val="Znak Znak Znak1"/>
    <w:basedOn w:val="Normalny"/>
    <w:rsid w:val="000431C3"/>
    <w:pPr>
      <w:widowControl/>
      <w:autoSpaceDE/>
      <w:autoSpaceDN/>
    </w:pPr>
    <w:rPr>
      <w:sz w:val="24"/>
      <w:szCs w:val="24"/>
      <w:lang w:eastAsia="pl-PL"/>
    </w:rPr>
  </w:style>
  <w:style w:type="paragraph" w:customStyle="1" w:styleId="ZnakZnakZnak1Znak">
    <w:name w:val="Znak Znak Znak1 Znak"/>
    <w:basedOn w:val="Normalny"/>
    <w:rsid w:val="000431C3"/>
    <w:pPr>
      <w:widowControl/>
      <w:autoSpaceDE/>
      <w:autoSpaceDN/>
    </w:pPr>
    <w:rPr>
      <w:sz w:val="24"/>
      <w:szCs w:val="24"/>
      <w:lang w:eastAsia="pl-PL"/>
    </w:rPr>
  </w:style>
  <w:style w:type="character" w:customStyle="1" w:styleId="sbold1">
    <w:name w:val="sbold1"/>
    <w:rsid w:val="000431C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0431C3"/>
    <w:pPr>
      <w:widowControl/>
      <w:autoSpaceDE/>
      <w:autoSpaceDN/>
    </w:pPr>
    <w:rPr>
      <w:rFonts w:ascii="Arial" w:hAnsi="Arial"/>
      <w:sz w:val="24"/>
      <w:szCs w:val="24"/>
      <w:lang w:eastAsia="pl-PL"/>
    </w:rPr>
  </w:style>
  <w:style w:type="character" w:customStyle="1" w:styleId="BOBZnak">
    <w:name w:val="BOB Znak"/>
    <w:link w:val="BOB"/>
    <w:rsid w:val="000431C3"/>
    <w:rPr>
      <w:rFonts w:ascii="Arial" w:eastAsia="Times New Roman" w:hAnsi="Arial" w:cs="Times New Roman"/>
      <w:sz w:val="24"/>
      <w:szCs w:val="24"/>
      <w:lang w:val="pl-PL" w:eastAsia="pl-PL"/>
    </w:rPr>
  </w:style>
  <w:style w:type="character" w:customStyle="1" w:styleId="czarny11b1">
    <w:name w:val="czarny_11b1"/>
    <w:rsid w:val="000431C3"/>
    <w:rPr>
      <w:rFonts w:ascii="Verdana" w:hAnsi="Verdana" w:hint="default"/>
      <w:b/>
      <w:bCs/>
      <w:i w:val="0"/>
      <w:iCs w:val="0"/>
      <w:smallCaps w:val="0"/>
      <w:color w:val="000000"/>
      <w:sz w:val="17"/>
      <w:szCs w:val="17"/>
    </w:rPr>
  </w:style>
  <w:style w:type="character" w:customStyle="1" w:styleId="cszary101">
    <w:name w:val="c_szary_101"/>
    <w:rsid w:val="000431C3"/>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431C3"/>
    <w:pPr>
      <w:widowControl/>
      <w:autoSpaceDE/>
      <w:autoSpaceDN/>
    </w:pPr>
    <w:rPr>
      <w:sz w:val="24"/>
      <w:szCs w:val="24"/>
      <w:lang w:eastAsia="pl-PL"/>
    </w:rPr>
  </w:style>
  <w:style w:type="paragraph" w:customStyle="1" w:styleId="ZnakZnakZnak1ZnakZnakZnakZnak">
    <w:name w:val="Znak Znak Znak1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H4">
    <w:name w:val="H4"/>
    <w:basedOn w:val="Normalny"/>
    <w:next w:val="Normalny"/>
    <w:rsid w:val="000431C3"/>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0431C3"/>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0431C3"/>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0431C3"/>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St4-punkt">
    <w:name w:val="St4-punkt"/>
    <w:rsid w:val="000431C3"/>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0431C3"/>
    <w:pPr>
      <w:widowControl/>
      <w:autoSpaceDE/>
      <w:autoSpaceDN/>
    </w:pPr>
    <w:rPr>
      <w:sz w:val="24"/>
      <w:szCs w:val="24"/>
      <w:lang w:eastAsia="pl-PL"/>
    </w:rPr>
  </w:style>
  <w:style w:type="paragraph" w:customStyle="1" w:styleId="Style2">
    <w:name w:val="Style 2"/>
    <w:basedOn w:val="Normalny"/>
    <w:rsid w:val="000431C3"/>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431C3"/>
    <w:pPr>
      <w:widowControl/>
      <w:autoSpaceDE/>
      <w:autoSpaceDN/>
    </w:pPr>
    <w:rPr>
      <w:sz w:val="24"/>
      <w:szCs w:val="24"/>
      <w:lang w:eastAsia="pl-PL"/>
    </w:rPr>
  </w:style>
  <w:style w:type="paragraph" w:customStyle="1" w:styleId="DomylnaczcionkaakapituAkapitZnak">
    <w:name w:val="Domyślna czcionka akapitu Akapit Znak"/>
    <w:basedOn w:val="Normalny"/>
    <w:rsid w:val="000431C3"/>
    <w:pPr>
      <w:widowControl/>
      <w:autoSpaceDE/>
      <w:autoSpaceDN/>
    </w:pPr>
    <w:rPr>
      <w:sz w:val="24"/>
      <w:szCs w:val="24"/>
      <w:lang w:eastAsia="pl-PL"/>
    </w:rPr>
  </w:style>
  <w:style w:type="paragraph" w:customStyle="1" w:styleId="BodyText21">
    <w:name w:val="Body Text 21"/>
    <w:basedOn w:val="Normalny"/>
    <w:rsid w:val="000431C3"/>
    <w:pPr>
      <w:suppressAutoHyphens/>
      <w:autoSpaceDE/>
      <w:autoSpaceDN/>
      <w:spacing w:line="360" w:lineRule="auto"/>
      <w:jc w:val="center"/>
    </w:pPr>
    <w:rPr>
      <w:b/>
      <w:sz w:val="24"/>
      <w:szCs w:val="20"/>
      <w:lang w:eastAsia="ar-SA"/>
    </w:rPr>
  </w:style>
  <w:style w:type="paragraph" w:customStyle="1" w:styleId="StandardowyNormalny1">
    <w:name w:val="Standardowy.Normalny1"/>
    <w:rsid w:val="000431C3"/>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0431C3"/>
    <w:pPr>
      <w:adjustRightInd w:val="0"/>
      <w:jc w:val="both"/>
    </w:pPr>
    <w:rPr>
      <w:sz w:val="20"/>
      <w:szCs w:val="24"/>
    </w:rPr>
  </w:style>
  <w:style w:type="paragraph" w:customStyle="1" w:styleId="BodyTextIndent31">
    <w:name w:val="Body Text Indent 31"/>
    <w:basedOn w:val="Normalny"/>
    <w:rsid w:val="000431C3"/>
    <w:pPr>
      <w:widowControl/>
      <w:autoSpaceDE/>
      <w:autoSpaceDN/>
      <w:ind w:left="851"/>
    </w:pPr>
    <w:rPr>
      <w:rFonts w:eastAsia="Calibri"/>
      <w:sz w:val="24"/>
      <w:szCs w:val="24"/>
      <w:lang w:eastAsia="pl-PL"/>
    </w:rPr>
  </w:style>
  <w:style w:type="character" w:customStyle="1" w:styleId="FontStyle60">
    <w:name w:val="Font Style60"/>
    <w:rsid w:val="000431C3"/>
    <w:rPr>
      <w:rFonts w:ascii="Times New Roman" w:hAnsi="Times New Roman" w:cs="Times New Roman"/>
      <w:sz w:val="22"/>
      <w:szCs w:val="22"/>
    </w:rPr>
  </w:style>
  <w:style w:type="paragraph" w:customStyle="1" w:styleId="Tekstpodstawowy32">
    <w:name w:val="Tekst podstawowy 32"/>
    <w:basedOn w:val="Normalny"/>
    <w:rsid w:val="000431C3"/>
    <w:pPr>
      <w:widowControl/>
      <w:autoSpaceDE/>
      <w:autoSpaceDN/>
      <w:jc w:val="both"/>
    </w:pPr>
    <w:rPr>
      <w:sz w:val="24"/>
      <w:szCs w:val="20"/>
      <w:lang w:eastAsia="pl-PL"/>
    </w:rPr>
  </w:style>
  <w:style w:type="character" w:customStyle="1" w:styleId="A2">
    <w:name w:val="A2"/>
    <w:rsid w:val="000431C3"/>
    <w:rPr>
      <w:rFonts w:cs="Verdana"/>
      <w:color w:val="000000"/>
      <w:sz w:val="18"/>
      <w:szCs w:val="18"/>
    </w:rPr>
  </w:style>
  <w:style w:type="paragraph" w:styleId="Listanumerowana">
    <w:name w:val="List Number"/>
    <w:basedOn w:val="Normalny"/>
    <w:rsid w:val="000431C3"/>
    <w:pPr>
      <w:widowControl/>
      <w:numPr>
        <w:numId w:val="55"/>
      </w:numPr>
      <w:autoSpaceDE/>
      <w:autoSpaceDN/>
      <w:contextualSpacing/>
    </w:pPr>
    <w:rPr>
      <w:sz w:val="20"/>
      <w:szCs w:val="20"/>
      <w:lang w:eastAsia="pl-PL"/>
    </w:rPr>
  </w:style>
  <w:style w:type="paragraph" w:customStyle="1" w:styleId="ZnakZnak">
    <w:name w:val="Znak Znak"/>
    <w:basedOn w:val="Normalny"/>
    <w:rsid w:val="000431C3"/>
    <w:pPr>
      <w:widowControl/>
      <w:autoSpaceDE/>
      <w:autoSpaceDN/>
      <w:spacing w:line="360" w:lineRule="auto"/>
      <w:jc w:val="both"/>
    </w:pPr>
    <w:rPr>
      <w:rFonts w:ascii="Verdana" w:hAnsi="Verdana"/>
      <w:sz w:val="20"/>
      <w:szCs w:val="20"/>
      <w:lang w:eastAsia="pl-PL"/>
    </w:rPr>
  </w:style>
  <w:style w:type="character" w:styleId="Nierozpoznanawzmianka">
    <w:name w:val="Unresolved Mention"/>
    <w:uiPriority w:val="99"/>
    <w:semiHidden/>
    <w:unhideWhenUsed/>
    <w:rsid w:val="000431C3"/>
    <w:rPr>
      <w:color w:val="605E5C"/>
      <w:shd w:val="clear" w:color="auto" w:fill="E1DFDD"/>
    </w:rPr>
  </w:style>
  <w:style w:type="character" w:customStyle="1" w:styleId="BodyTextIndent2Char1">
    <w:name w:val="Body Text Indent 2 Char1"/>
    <w:uiPriority w:val="99"/>
    <w:rsid w:val="000431C3"/>
    <w:rPr>
      <w:rFonts w:ascii="Times New Roman" w:eastAsia="Times New Roman" w:hAnsi="Times New Roman" w:cs="Times New Roman"/>
      <w:sz w:val="20"/>
      <w:szCs w:val="20"/>
      <w:lang w:eastAsia="pl-PL"/>
    </w:rPr>
  </w:style>
  <w:style w:type="table" w:customStyle="1" w:styleId="TableNormal1">
    <w:name w:val="Table Normal1"/>
    <w:uiPriority w:val="2"/>
    <w:semiHidden/>
    <w:unhideWhenUsed/>
    <w:qFormat/>
    <w:rsid w:val="000431C3"/>
    <w:rPr>
      <w:rFonts w:ascii="Calibri" w:eastAsia="Calibri" w:hAnsi="Calibri" w:cs="Times New Roman"/>
    </w:rPr>
    <w:tblPr>
      <w:tblInd w:w="0" w:type="dxa"/>
      <w:tblCellMar>
        <w:top w:w="0" w:type="dxa"/>
        <w:left w:w="0" w:type="dxa"/>
        <w:bottom w:w="0" w:type="dxa"/>
        <w:right w:w="0" w:type="dxa"/>
      </w:tblCellMar>
    </w:tblPr>
  </w:style>
  <w:style w:type="character" w:customStyle="1" w:styleId="MapadokumentuZnak1">
    <w:name w:val="Mapa dokumentu Znak1"/>
    <w:uiPriority w:val="99"/>
    <w:semiHidden/>
    <w:rsid w:val="000431C3"/>
    <w:rPr>
      <w:rFonts w:ascii="Tahoma" w:eastAsia="Times New Roman" w:hAnsi="Tahoma" w:cs="Tahoma"/>
      <w:sz w:val="16"/>
      <w:szCs w:val="16"/>
    </w:rPr>
  </w:style>
  <w:style w:type="character" w:customStyle="1" w:styleId="SBBULLETSChar">
    <w:name w:val="SB BULLETS Char"/>
    <w:link w:val="SBBULLETS"/>
    <w:qFormat/>
    <w:rsid w:val="000431C3"/>
    <w:rPr>
      <w:color w:val="595959"/>
      <w:szCs w:val="24"/>
      <w:lang w:eastAsia="ar-SA"/>
    </w:rPr>
  </w:style>
  <w:style w:type="paragraph" w:customStyle="1" w:styleId="SBText">
    <w:name w:val="SB Text"/>
    <w:autoRedefine/>
    <w:qFormat/>
    <w:rsid w:val="000431C3"/>
    <w:pPr>
      <w:widowControl/>
      <w:autoSpaceDE/>
      <w:autoSpaceDN/>
      <w:spacing w:before="120" w:after="120"/>
    </w:pPr>
    <w:rPr>
      <w:rFonts w:ascii="Calibri" w:eastAsia="Times New Roman" w:hAnsi="Calibri" w:cs="Times New Roman"/>
      <w:color w:val="595959"/>
      <w:sz w:val="24"/>
      <w:szCs w:val="24"/>
      <w:lang w:eastAsia="pl-PL"/>
    </w:rPr>
  </w:style>
  <w:style w:type="paragraph" w:customStyle="1" w:styleId="SBBULLETS">
    <w:name w:val="SB BULLETS"/>
    <w:link w:val="SBBULLETSChar"/>
    <w:autoRedefine/>
    <w:qFormat/>
    <w:rsid w:val="000431C3"/>
    <w:pPr>
      <w:widowControl/>
      <w:autoSpaceDE/>
      <w:autoSpaceDN/>
    </w:pPr>
    <w:rPr>
      <w:color w:val="595959"/>
      <w:szCs w:val="24"/>
      <w:lang w:eastAsia="ar-SA"/>
    </w:rPr>
  </w:style>
  <w:style w:type="table" w:customStyle="1" w:styleId="Tabela-Siatka2">
    <w:name w:val="Tabela - Siatka2"/>
    <w:basedOn w:val="Standardowy"/>
    <w:next w:val="Tabela-Siatka"/>
    <w:uiPriority w:val="39"/>
    <w:rsid w:val="000431C3"/>
    <w:pPr>
      <w:widowControl/>
      <w:autoSpaceDE/>
      <w:autoSpaceDN/>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3">
    <w:name w:val="WWNum1813"/>
    <w:basedOn w:val="Bezlisty"/>
    <w:rsid w:val="000431C3"/>
    <w:pPr>
      <w:numPr>
        <w:numId w:val="47"/>
      </w:numPr>
    </w:pPr>
  </w:style>
  <w:style w:type="numbering" w:customStyle="1" w:styleId="WWNum2413">
    <w:name w:val="WWNum2413"/>
    <w:basedOn w:val="Bezlisty"/>
    <w:rsid w:val="000431C3"/>
    <w:pPr>
      <w:numPr>
        <w:numId w:val="41"/>
      </w:numPr>
    </w:pPr>
  </w:style>
  <w:style w:type="numbering" w:customStyle="1" w:styleId="WWNum1913">
    <w:name w:val="WWNum1913"/>
    <w:basedOn w:val="Bezlisty"/>
    <w:rsid w:val="000431C3"/>
    <w:pPr>
      <w:numPr>
        <w:numId w:val="42"/>
      </w:numPr>
    </w:pPr>
  </w:style>
  <w:style w:type="numbering" w:customStyle="1" w:styleId="WWNum1613">
    <w:name w:val="WWNum1613"/>
    <w:basedOn w:val="Bezlisty"/>
    <w:rsid w:val="000431C3"/>
    <w:pPr>
      <w:numPr>
        <w:numId w:val="43"/>
      </w:numPr>
    </w:pPr>
  </w:style>
  <w:style w:type="numbering" w:customStyle="1" w:styleId="WWNum3813">
    <w:name w:val="WWNum3813"/>
    <w:basedOn w:val="Bezlisty"/>
    <w:rsid w:val="000431C3"/>
    <w:pPr>
      <w:numPr>
        <w:numId w:val="44"/>
      </w:numPr>
    </w:pPr>
  </w:style>
  <w:style w:type="numbering" w:customStyle="1" w:styleId="WWNum2513">
    <w:name w:val="WWNum2513"/>
    <w:basedOn w:val="Bezlisty"/>
    <w:rsid w:val="000431C3"/>
    <w:pPr>
      <w:numPr>
        <w:numId w:val="45"/>
      </w:numPr>
    </w:pPr>
  </w:style>
  <w:style w:type="numbering" w:customStyle="1" w:styleId="WWNum2021">
    <w:name w:val="WWNum2021"/>
    <w:basedOn w:val="Bezlisty"/>
    <w:rsid w:val="000431C3"/>
    <w:pPr>
      <w:numPr>
        <w:numId w:val="46"/>
      </w:numPr>
    </w:pPr>
  </w:style>
  <w:style w:type="numbering" w:customStyle="1" w:styleId="Styl121">
    <w:name w:val="Styl121"/>
    <w:rsid w:val="000431C3"/>
    <w:pPr>
      <w:numPr>
        <w:numId w:val="48"/>
      </w:numPr>
    </w:pPr>
  </w:style>
  <w:style w:type="numbering" w:customStyle="1" w:styleId="WWNum38111">
    <w:name w:val="WWNum38111"/>
    <w:basedOn w:val="Bezlisty"/>
    <w:rsid w:val="000431C3"/>
    <w:pPr>
      <w:numPr>
        <w:numId w:val="54"/>
      </w:numPr>
    </w:pPr>
  </w:style>
  <w:style w:type="numbering" w:customStyle="1" w:styleId="Styl1111">
    <w:name w:val="Styl1111"/>
    <w:rsid w:val="000431C3"/>
    <w:pPr>
      <w:numPr>
        <w:numId w:val="59"/>
      </w:numPr>
    </w:pPr>
  </w:style>
  <w:style w:type="numbering" w:customStyle="1" w:styleId="Styl2111">
    <w:name w:val="Styl2111"/>
    <w:rsid w:val="000431C3"/>
    <w:pPr>
      <w:numPr>
        <w:numId w:val="60"/>
      </w:numPr>
    </w:pPr>
  </w:style>
  <w:style w:type="numbering" w:customStyle="1" w:styleId="WWNum741">
    <w:name w:val="WWNum741"/>
    <w:rsid w:val="000431C3"/>
    <w:pPr>
      <w:numPr>
        <w:numId w:val="56"/>
      </w:numPr>
    </w:pPr>
  </w:style>
  <w:style w:type="numbering" w:customStyle="1" w:styleId="WWNum18121">
    <w:name w:val="WWNum18121"/>
    <w:basedOn w:val="Bezlisty"/>
    <w:rsid w:val="000431C3"/>
    <w:pPr>
      <w:numPr>
        <w:numId w:val="51"/>
      </w:numPr>
    </w:pPr>
  </w:style>
  <w:style w:type="numbering" w:customStyle="1" w:styleId="WWNum24121">
    <w:name w:val="WWNum24121"/>
    <w:basedOn w:val="Bezlisty"/>
    <w:rsid w:val="000431C3"/>
    <w:pPr>
      <w:numPr>
        <w:numId w:val="49"/>
      </w:numPr>
    </w:pPr>
  </w:style>
  <w:style w:type="numbering" w:customStyle="1" w:styleId="WWNum20121">
    <w:name w:val="WWNum20121"/>
    <w:basedOn w:val="Bezlisty"/>
    <w:rsid w:val="000431C3"/>
    <w:pPr>
      <w:numPr>
        <w:numId w:val="50"/>
      </w:numPr>
    </w:pPr>
  </w:style>
  <w:style w:type="numbering" w:customStyle="1" w:styleId="Styl1121">
    <w:name w:val="Styl1121"/>
    <w:rsid w:val="000431C3"/>
    <w:pPr>
      <w:numPr>
        <w:numId w:val="52"/>
      </w:numPr>
    </w:pPr>
  </w:style>
  <w:style w:type="numbering" w:customStyle="1" w:styleId="Styl2121">
    <w:name w:val="Styl2121"/>
    <w:rsid w:val="000431C3"/>
    <w:pPr>
      <w:numPr>
        <w:numId w:val="53"/>
      </w:numPr>
    </w:pPr>
  </w:style>
  <w:style w:type="character" w:customStyle="1" w:styleId="MapadokumentuZnak3">
    <w:name w:val="Mapa dokumentu Znak3"/>
    <w:uiPriority w:val="99"/>
    <w:semiHidden/>
    <w:rsid w:val="000431C3"/>
    <w:rPr>
      <w:rFonts w:ascii="Segoe UI" w:hAnsi="Segoe UI" w:cs="Segoe UI"/>
      <w:sz w:val="16"/>
      <w:szCs w:val="16"/>
    </w:rPr>
  </w:style>
  <w:style w:type="paragraph" w:customStyle="1" w:styleId="Normalny1">
    <w:name w:val="Normalny1"/>
    <w:basedOn w:val="Normalny"/>
    <w:rsid w:val="006F1FDB"/>
    <w:pPr>
      <w:widowControl/>
      <w:autoSpaceDE/>
      <w:autoSpaceDN/>
      <w:spacing w:before="100" w:beforeAutospacing="1" w:after="100" w:afterAutospacing="1"/>
    </w:pPr>
    <w:rPr>
      <w:sz w:val="24"/>
      <w:szCs w:val="24"/>
      <w:lang w:eastAsia="pl-PL"/>
    </w:rPr>
  </w:style>
  <w:style w:type="table" w:customStyle="1" w:styleId="Tabela-Siatka3">
    <w:name w:val="Tabela - Siatka3"/>
    <w:basedOn w:val="Standardowy"/>
    <w:next w:val="Tabela-Siatka"/>
    <w:uiPriority w:val="39"/>
    <w:rsid w:val="006E5647"/>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6E5647"/>
    <w:pPr>
      <w:widowControl/>
      <w:autoSpaceDE/>
      <w:autoSpaceDN/>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821">
    <w:name w:val="WWNum3821"/>
    <w:basedOn w:val="Bezlisty"/>
    <w:rsid w:val="006E5647"/>
    <w:pPr>
      <w:numPr>
        <w:numId w:val="136"/>
      </w:numPr>
    </w:pPr>
  </w:style>
  <w:style w:type="numbering" w:customStyle="1" w:styleId="WWNum211">
    <w:name w:val="WWNum211"/>
    <w:basedOn w:val="Bezlisty"/>
    <w:rsid w:val="006E5647"/>
    <w:pPr>
      <w:numPr>
        <w:numId w:val="29"/>
      </w:numPr>
    </w:pPr>
  </w:style>
  <w:style w:type="paragraph" w:customStyle="1" w:styleId="2">
    <w:name w:val="2"/>
    <w:basedOn w:val="Normalny"/>
    <w:next w:val="Mapadokumentu"/>
    <w:uiPriority w:val="99"/>
    <w:unhideWhenUsed/>
    <w:rsid w:val="006E5647"/>
    <w:pPr>
      <w:widowControl/>
      <w:autoSpaceDE/>
      <w:autoSpaceDN/>
    </w:pPr>
    <w:rPr>
      <w:rFonts w:ascii="Tahoma" w:hAnsi="Tahoma" w:cs="Tahoma"/>
      <w:sz w:val="16"/>
      <w:szCs w:val="16"/>
    </w:rPr>
  </w:style>
  <w:style w:type="numbering" w:customStyle="1" w:styleId="WWNum18131">
    <w:name w:val="WWNum18131"/>
    <w:basedOn w:val="Bezlisty"/>
    <w:rsid w:val="006E5647"/>
    <w:pPr>
      <w:numPr>
        <w:numId w:val="139"/>
      </w:numPr>
    </w:pPr>
  </w:style>
  <w:style w:type="numbering" w:customStyle="1" w:styleId="WWNum24131">
    <w:name w:val="WWNum24131"/>
    <w:basedOn w:val="Bezlisty"/>
    <w:rsid w:val="006E5647"/>
    <w:pPr>
      <w:numPr>
        <w:numId w:val="2"/>
      </w:numPr>
    </w:pPr>
  </w:style>
  <w:style w:type="numbering" w:customStyle="1" w:styleId="WWNum19131">
    <w:name w:val="WWNum19131"/>
    <w:basedOn w:val="Bezlisty"/>
    <w:rsid w:val="006E5647"/>
    <w:pPr>
      <w:numPr>
        <w:numId w:val="3"/>
      </w:numPr>
    </w:pPr>
  </w:style>
  <w:style w:type="numbering" w:customStyle="1" w:styleId="WWNum16131">
    <w:name w:val="WWNum16131"/>
    <w:basedOn w:val="Bezlisty"/>
    <w:rsid w:val="006E5647"/>
    <w:pPr>
      <w:numPr>
        <w:numId w:val="4"/>
      </w:numPr>
    </w:pPr>
  </w:style>
  <w:style w:type="numbering" w:customStyle="1" w:styleId="WWNum38131">
    <w:name w:val="WWNum38131"/>
    <w:basedOn w:val="Bezlisty"/>
    <w:rsid w:val="006E5647"/>
    <w:pPr>
      <w:numPr>
        <w:numId w:val="5"/>
      </w:numPr>
    </w:pPr>
  </w:style>
  <w:style w:type="numbering" w:customStyle="1" w:styleId="WWNum25131">
    <w:name w:val="WWNum25131"/>
    <w:basedOn w:val="Bezlisty"/>
    <w:rsid w:val="006E5647"/>
    <w:pPr>
      <w:numPr>
        <w:numId w:val="6"/>
      </w:numPr>
    </w:pPr>
  </w:style>
  <w:style w:type="numbering" w:customStyle="1" w:styleId="WWNum20211">
    <w:name w:val="WWNum20211"/>
    <w:basedOn w:val="Bezlisty"/>
    <w:rsid w:val="006E5647"/>
    <w:pPr>
      <w:numPr>
        <w:numId w:val="137"/>
      </w:numPr>
    </w:pPr>
  </w:style>
  <w:style w:type="numbering" w:customStyle="1" w:styleId="Styl1211">
    <w:name w:val="Styl1211"/>
    <w:rsid w:val="006E5647"/>
    <w:pPr>
      <w:numPr>
        <w:numId w:val="9"/>
      </w:numPr>
    </w:pPr>
  </w:style>
  <w:style w:type="numbering" w:customStyle="1" w:styleId="WWNum181111">
    <w:name w:val="WWNum181111"/>
    <w:basedOn w:val="Bezlisty"/>
    <w:rsid w:val="006E5647"/>
    <w:pPr>
      <w:numPr>
        <w:numId w:val="133"/>
      </w:numPr>
    </w:pPr>
  </w:style>
  <w:style w:type="numbering" w:customStyle="1" w:styleId="WWNum241111">
    <w:name w:val="WWNum241111"/>
    <w:basedOn w:val="Bezlisty"/>
    <w:rsid w:val="006E5647"/>
    <w:pPr>
      <w:numPr>
        <w:numId w:val="10"/>
      </w:numPr>
    </w:pPr>
  </w:style>
  <w:style w:type="numbering" w:customStyle="1" w:styleId="WWNum191111">
    <w:name w:val="WWNum191111"/>
    <w:basedOn w:val="Bezlisty"/>
    <w:rsid w:val="006E5647"/>
    <w:pPr>
      <w:numPr>
        <w:numId w:val="140"/>
      </w:numPr>
    </w:pPr>
  </w:style>
  <w:style w:type="numbering" w:customStyle="1" w:styleId="WWNum161111">
    <w:name w:val="WWNum161111"/>
    <w:basedOn w:val="Bezlisty"/>
    <w:rsid w:val="006E5647"/>
    <w:pPr>
      <w:numPr>
        <w:numId w:val="138"/>
      </w:numPr>
    </w:pPr>
  </w:style>
  <w:style w:type="numbering" w:customStyle="1" w:styleId="WWNum381111">
    <w:name w:val="WWNum381111"/>
    <w:basedOn w:val="Bezlisty"/>
    <w:rsid w:val="006E5647"/>
    <w:pPr>
      <w:numPr>
        <w:numId w:val="38"/>
      </w:numPr>
    </w:pPr>
  </w:style>
  <w:style w:type="numbering" w:customStyle="1" w:styleId="WWNum251111">
    <w:name w:val="WWNum251111"/>
    <w:basedOn w:val="Bezlisty"/>
    <w:rsid w:val="006E5647"/>
    <w:pPr>
      <w:numPr>
        <w:numId w:val="132"/>
      </w:numPr>
    </w:pPr>
  </w:style>
  <w:style w:type="numbering" w:customStyle="1" w:styleId="WWNum201111">
    <w:name w:val="WWNum201111"/>
    <w:basedOn w:val="Bezlisty"/>
    <w:rsid w:val="006E5647"/>
    <w:pPr>
      <w:numPr>
        <w:numId w:val="131"/>
      </w:numPr>
    </w:pPr>
  </w:style>
  <w:style w:type="numbering" w:customStyle="1" w:styleId="Styl11111">
    <w:name w:val="Styl11111"/>
    <w:rsid w:val="006E5647"/>
    <w:pPr>
      <w:numPr>
        <w:numId w:val="134"/>
      </w:numPr>
    </w:pPr>
  </w:style>
  <w:style w:type="numbering" w:customStyle="1" w:styleId="Styl21111">
    <w:name w:val="Styl21111"/>
    <w:rsid w:val="006E5647"/>
    <w:pPr>
      <w:numPr>
        <w:numId w:val="135"/>
      </w:numPr>
    </w:pPr>
  </w:style>
  <w:style w:type="numbering" w:customStyle="1" w:styleId="WWNum7411">
    <w:name w:val="WWNum7411"/>
    <w:rsid w:val="006E5647"/>
    <w:pPr>
      <w:numPr>
        <w:numId w:val="39"/>
      </w:numPr>
    </w:pPr>
  </w:style>
  <w:style w:type="numbering" w:customStyle="1" w:styleId="WWNum181211">
    <w:name w:val="WWNum181211"/>
    <w:basedOn w:val="Bezlisty"/>
    <w:rsid w:val="006E5647"/>
    <w:pPr>
      <w:numPr>
        <w:numId w:val="25"/>
      </w:numPr>
    </w:pPr>
  </w:style>
  <w:style w:type="numbering" w:customStyle="1" w:styleId="WWNum241211">
    <w:name w:val="WWNum241211"/>
    <w:basedOn w:val="Bezlisty"/>
    <w:rsid w:val="006E5647"/>
    <w:pPr>
      <w:numPr>
        <w:numId w:val="19"/>
      </w:numPr>
    </w:pPr>
  </w:style>
  <w:style w:type="numbering" w:customStyle="1" w:styleId="WWNum191211">
    <w:name w:val="WWNum191211"/>
    <w:basedOn w:val="Bezlisty"/>
    <w:rsid w:val="006E5647"/>
    <w:pPr>
      <w:numPr>
        <w:numId w:val="20"/>
      </w:numPr>
    </w:pPr>
  </w:style>
  <w:style w:type="numbering" w:customStyle="1" w:styleId="WWNum161211">
    <w:name w:val="WWNum161211"/>
    <w:basedOn w:val="Bezlisty"/>
    <w:rsid w:val="006E5647"/>
    <w:pPr>
      <w:numPr>
        <w:numId w:val="21"/>
      </w:numPr>
    </w:pPr>
  </w:style>
  <w:style w:type="numbering" w:customStyle="1" w:styleId="WWNum381211">
    <w:name w:val="WWNum381211"/>
    <w:basedOn w:val="Bezlisty"/>
    <w:rsid w:val="006E5647"/>
    <w:pPr>
      <w:numPr>
        <w:numId w:val="22"/>
      </w:numPr>
    </w:pPr>
  </w:style>
  <w:style w:type="numbering" w:customStyle="1" w:styleId="WWNum251211">
    <w:name w:val="WWNum251211"/>
    <w:basedOn w:val="Bezlisty"/>
    <w:rsid w:val="006E5647"/>
    <w:pPr>
      <w:numPr>
        <w:numId w:val="23"/>
      </w:numPr>
    </w:pPr>
  </w:style>
  <w:style w:type="numbering" w:customStyle="1" w:styleId="WWNum201211">
    <w:name w:val="WWNum201211"/>
    <w:basedOn w:val="Bezlisty"/>
    <w:rsid w:val="006E5647"/>
    <w:pPr>
      <w:numPr>
        <w:numId w:val="24"/>
      </w:numPr>
    </w:pPr>
  </w:style>
  <w:style w:type="numbering" w:customStyle="1" w:styleId="Styl11211">
    <w:name w:val="Styl11211"/>
    <w:rsid w:val="006E5647"/>
    <w:pPr>
      <w:numPr>
        <w:numId w:val="26"/>
      </w:numPr>
    </w:pPr>
  </w:style>
  <w:style w:type="numbering" w:customStyle="1" w:styleId="Styl21211">
    <w:name w:val="Styl21211"/>
    <w:rsid w:val="006E5647"/>
    <w:pPr>
      <w:numPr>
        <w:numId w:val="27"/>
      </w:numPr>
    </w:pPr>
  </w:style>
  <w:style w:type="paragraph" w:customStyle="1" w:styleId="pf0">
    <w:name w:val="pf0"/>
    <w:basedOn w:val="Normalny"/>
    <w:rsid w:val="006E5647"/>
    <w:pPr>
      <w:widowControl/>
      <w:autoSpaceDE/>
      <w:autoSpaceDN/>
      <w:spacing w:before="100" w:beforeAutospacing="1" w:after="100" w:afterAutospacing="1"/>
    </w:pPr>
    <w:rPr>
      <w:sz w:val="24"/>
      <w:szCs w:val="24"/>
      <w:lang w:eastAsia="pl-PL"/>
    </w:rPr>
  </w:style>
  <w:style w:type="character" w:customStyle="1" w:styleId="cf01">
    <w:name w:val="cf01"/>
    <w:rsid w:val="006E5647"/>
    <w:rPr>
      <w:rFonts w:ascii="Segoe UI" w:hAnsi="Segoe UI" w:cs="Segoe UI" w:hint="default"/>
      <w:sz w:val="18"/>
      <w:szCs w:val="18"/>
    </w:rPr>
  </w:style>
  <w:style w:type="numbering" w:customStyle="1" w:styleId="Bezlisty1">
    <w:name w:val="Bez listy1"/>
    <w:next w:val="Bezlisty"/>
    <w:uiPriority w:val="99"/>
    <w:semiHidden/>
    <w:unhideWhenUsed/>
    <w:rsid w:val="00EC688A"/>
  </w:style>
  <w:style w:type="table" w:customStyle="1" w:styleId="Tabela-Siatka4">
    <w:name w:val="Tabela - Siatka4"/>
    <w:basedOn w:val="Standardowy"/>
    <w:next w:val="Tabela-Siatka"/>
    <w:uiPriority w:val="39"/>
    <w:rsid w:val="00EC688A"/>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91311">
    <w:name w:val="WWNum191311"/>
    <w:basedOn w:val="Bezlisty"/>
    <w:rsid w:val="00EC688A"/>
  </w:style>
  <w:style w:type="table" w:customStyle="1" w:styleId="Tabela-Siatka5">
    <w:name w:val="Tabela - Siatka5"/>
    <w:basedOn w:val="Standardowy"/>
    <w:next w:val="Tabela-Siatka"/>
    <w:uiPriority w:val="39"/>
    <w:rsid w:val="00E12D95"/>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91312">
    <w:name w:val="WWNum191312"/>
    <w:basedOn w:val="Bezlisty"/>
    <w:rsid w:val="00812558"/>
  </w:style>
  <w:style w:type="numbering" w:customStyle="1" w:styleId="WWNum161">
    <w:name w:val="WWNum161"/>
    <w:basedOn w:val="Bezlisty"/>
    <w:rsid w:val="00812558"/>
  </w:style>
  <w:style w:type="paragraph" w:customStyle="1" w:styleId="3">
    <w:name w:val="3"/>
    <w:basedOn w:val="Normalny"/>
    <w:next w:val="Mapadokumentu"/>
    <w:uiPriority w:val="99"/>
    <w:unhideWhenUsed/>
    <w:rsid w:val="00132FE2"/>
    <w:pPr>
      <w:widowControl/>
      <w:autoSpaceDE/>
      <w:autoSpaceDN/>
    </w:pPr>
    <w:rPr>
      <w:rFonts w:ascii="Tahoma" w:hAnsi="Tahoma" w:cs="Tahoma"/>
      <w:sz w:val="16"/>
      <w:szCs w:val="16"/>
      <w:lang w:val="en-US"/>
    </w:rPr>
  </w:style>
  <w:style w:type="character" w:customStyle="1" w:styleId="Nierozpoznanawzmianka2">
    <w:name w:val="Nierozpoznana wzmianka2"/>
    <w:uiPriority w:val="99"/>
    <w:semiHidden/>
    <w:unhideWhenUsed/>
    <w:rsid w:val="00132FE2"/>
    <w:rPr>
      <w:color w:val="605E5C"/>
      <w:shd w:val="clear" w:color="auto" w:fill="E1DFDD"/>
    </w:rPr>
  </w:style>
  <w:style w:type="table" w:customStyle="1" w:styleId="Tabela-Siatka6">
    <w:name w:val="Tabela - Siatka6"/>
    <w:basedOn w:val="Standardowy"/>
    <w:next w:val="Tabela-Siatka"/>
    <w:uiPriority w:val="39"/>
    <w:rsid w:val="00774A67"/>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99479">
      <w:bodyDiv w:val="1"/>
      <w:marLeft w:val="0"/>
      <w:marRight w:val="0"/>
      <w:marTop w:val="0"/>
      <w:marBottom w:val="0"/>
      <w:divBdr>
        <w:top w:val="none" w:sz="0" w:space="0" w:color="auto"/>
        <w:left w:val="none" w:sz="0" w:space="0" w:color="auto"/>
        <w:bottom w:val="none" w:sz="0" w:space="0" w:color="auto"/>
        <w:right w:val="none" w:sz="0" w:space="0" w:color="auto"/>
      </w:divBdr>
      <w:divsChild>
        <w:div w:id="1264537035">
          <w:marLeft w:val="360"/>
          <w:marRight w:val="0"/>
          <w:marTop w:val="0"/>
          <w:marBottom w:val="0"/>
          <w:divBdr>
            <w:top w:val="none" w:sz="0" w:space="0" w:color="auto"/>
            <w:left w:val="none" w:sz="0" w:space="0" w:color="auto"/>
            <w:bottom w:val="none" w:sz="0" w:space="0" w:color="auto"/>
            <w:right w:val="none" w:sz="0" w:space="0" w:color="auto"/>
          </w:divBdr>
          <w:divsChild>
            <w:div w:id="91820278">
              <w:marLeft w:val="0"/>
              <w:marRight w:val="0"/>
              <w:marTop w:val="0"/>
              <w:marBottom w:val="0"/>
              <w:divBdr>
                <w:top w:val="none" w:sz="0" w:space="0" w:color="auto"/>
                <w:left w:val="none" w:sz="0" w:space="0" w:color="auto"/>
                <w:bottom w:val="none" w:sz="0" w:space="0" w:color="auto"/>
                <w:right w:val="none" w:sz="0" w:space="0" w:color="auto"/>
              </w:divBdr>
            </w:div>
            <w:div w:id="1859482">
              <w:marLeft w:val="0"/>
              <w:marRight w:val="0"/>
              <w:marTop w:val="0"/>
              <w:marBottom w:val="0"/>
              <w:divBdr>
                <w:top w:val="none" w:sz="0" w:space="0" w:color="auto"/>
                <w:left w:val="none" w:sz="0" w:space="0" w:color="auto"/>
                <w:bottom w:val="none" w:sz="0" w:space="0" w:color="auto"/>
                <w:right w:val="none" w:sz="0" w:space="0" w:color="auto"/>
              </w:divBdr>
              <w:divsChild>
                <w:div w:id="909312567">
                  <w:marLeft w:val="0"/>
                  <w:marRight w:val="0"/>
                  <w:marTop w:val="0"/>
                  <w:marBottom w:val="0"/>
                  <w:divBdr>
                    <w:top w:val="none" w:sz="0" w:space="0" w:color="auto"/>
                    <w:left w:val="none" w:sz="0" w:space="0" w:color="auto"/>
                    <w:bottom w:val="none" w:sz="0" w:space="0" w:color="auto"/>
                    <w:right w:val="none" w:sz="0" w:space="0" w:color="auto"/>
                  </w:divBdr>
                </w:div>
              </w:divsChild>
            </w:div>
            <w:div w:id="1040284794">
              <w:marLeft w:val="0"/>
              <w:marRight w:val="0"/>
              <w:marTop w:val="0"/>
              <w:marBottom w:val="0"/>
              <w:divBdr>
                <w:top w:val="none" w:sz="0" w:space="0" w:color="auto"/>
                <w:left w:val="none" w:sz="0" w:space="0" w:color="auto"/>
                <w:bottom w:val="none" w:sz="0" w:space="0" w:color="auto"/>
                <w:right w:val="none" w:sz="0" w:space="0" w:color="auto"/>
              </w:divBdr>
              <w:divsChild>
                <w:div w:id="682560057">
                  <w:marLeft w:val="0"/>
                  <w:marRight w:val="0"/>
                  <w:marTop w:val="0"/>
                  <w:marBottom w:val="0"/>
                  <w:divBdr>
                    <w:top w:val="none" w:sz="0" w:space="0" w:color="auto"/>
                    <w:left w:val="none" w:sz="0" w:space="0" w:color="auto"/>
                    <w:bottom w:val="none" w:sz="0" w:space="0" w:color="auto"/>
                    <w:right w:val="none" w:sz="0" w:space="0" w:color="auto"/>
                  </w:divBdr>
                </w:div>
              </w:divsChild>
            </w:div>
            <w:div w:id="399794281">
              <w:marLeft w:val="0"/>
              <w:marRight w:val="0"/>
              <w:marTop w:val="0"/>
              <w:marBottom w:val="0"/>
              <w:divBdr>
                <w:top w:val="none" w:sz="0" w:space="0" w:color="auto"/>
                <w:left w:val="none" w:sz="0" w:space="0" w:color="auto"/>
                <w:bottom w:val="none" w:sz="0" w:space="0" w:color="auto"/>
                <w:right w:val="none" w:sz="0" w:space="0" w:color="auto"/>
              </w:divBdr>
              <w:divsChild>
                <w:div w:id="18915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7041">
          <w:marLeft w:val="360"/>
          <w:marRight w:val="0"/>
          <w:marTop w:val="0"/>
          <w:marBottom w:val="0"/>
          <w:divBdr>
            <w:top w:val="none" w:sz="0" w:space="0" w:color="auto"/>
            <w:left w:val="none" w:sz="0" w:space="0" w:color="auto"/>
            <w:bottom w:val="none" w:sz="0" w:space="0" w:color="auto"/>
            <w:right w:val="none" w:sz="0" w:space="0" w:color="auto"/>
          </w:divBdr>
          <w:divsChild>
            <w:div w:id="149250532">
              <w:marLeft w:val="0"/>
              <w:marRight w:val="0"/>
              <w:marTop w:val="0"/>
              <w:marBottom w:val="0"/>
              <w:divBdr>
                <w:top w:val="none" w:sz="0" w:space="0" w:color="auto"/>
                <w:left w:val="none" w:sz="0" w:space="0" w:color="auto"/>
                <w:bottom w:val="none" w:sz="0" w:space="0" w:color="auto"/>
                <w:right w:val="none" w:sz="0" w:space="0" w:color="auto"/>
              </w:divBdr>
            </w:div>
          </w:divsChild>
        </w:div>
        <w:div w:id="1269511786">
          <w:marLeft w:val="360"/>
          <w:marRight w:val="0"/>
          <w:marTop w:val="0"/>
          <w:marBottom w:val="0"/>
          <w:divBdr>
            <w:top w:val="none" w:sz="0" w:space="0" w:color="auto"/>
            <w:left w:val="none" w:sz="0" w:space="0" w:color="auto"/>
            <w:bottom w:val="none" w:sz="0" w:space="0" w:color="auto"/>
            <w:right w:val="none" w:sz="0" w:space="0" w:color="auto"/>
          </w:divBdr>
          <w:divsChild>
            <w:div w:id="14265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7940">
      <w:bodyDiv w:val="1"/>
      <w:marLeft w:val="0"/>
      <w:marRight w:val="0"/>
      <w:marTop w:val="0"/>
      <w:marBottom w:val="0"/>
      <w:divBdr>
        <w:top w:val="none" w:sz="0" w:space="0" w:color="auto"/>
        <w:left w:val="none" w:sz="0" w:space="0" w:color="auto"/>
        <w:bottom w:val="none" w:sz="0" w:space="0" w:color="auto"/>
        <w:right w:val="none" w:sz="0" w:space="0" w:color="auto"/>
      </w:divBdr>
    </w:div>
    <w:div w:id="352147515">
      <w:bodyDiv w:val="1"/>
      <w:marLeft w:val="0"/>
      <w:marRight w:val="0"/>
      <w:marTop w:val="0"/>
      <w:marBottom w:val="0"/>
      <w:divBdr>
        <w:top w:val="none" w:sz="0" w:space="0" w:color="auto"/>
        <w:left w:val="none" w:sz="0" w:space="0" w:color="auto"/>
        <w:bottom w:val="none" w:sz="0" w:space="0" w:color="auto"/>
        <w:right w:val="none" w:sz="0" w:space="0" w:color="auto"/>
      </w:divBdr>
      <w:divsChild>
        <w:div w:id="688530832">
          <w:marLeft w:val="0"/>
          <w:marRight w:val="0"/>
          <w:marTop w:val="0"/>
          <w:marBottom w:val="0"/>
          <w:divBdr>
            <w:top w:val="none" w:sz="0" w:space="0" w:color="auto"/>
            <w:left w:val="none" w:sz="0" w:space="0" w:color="auto"/>
            <w:bottom w:val="none" w:sz="0" w:space="0" w:color="auto"/>
            <w:right w:val="none" w:sz="0" w:space="0" w:color="auto"/>
          </w:divBdr>
        </w:div>
      </w:divsChild>
    </w:div>
    <w:div w:id="396440313">
      <w:bodyDiv w:val="1"/>
      <w:marLeft w:val="0"/>
      <w:marRight w:val="0"/>
      <w:marTop w:val="0"/>
      <w:marBottom w:val="0"/>
      <w:divBdr>
        <w:top w:val="none" w:sz="0" w:space="0" w:color="auto"/>
        <w:left w:val="none" w:sz="0" w:space="0" w:color="auto"/>
        <w:bottom w:val="none" w:sz="0" w:space="0" w:color="auto"/>
        <w:right w:val="none" w:sz="0" w:space="0" w:color="auto"/>
      </w:divBdr>
      <w:divsChild>
        <w:div w:id="1291399315">
          <w:marLeft w:val="0"/>
          <w:marRight w:val="0"/>
          <w:marTop w:val="0"/>
          <w:marBottom w:val="0"/>
          <w:divBdr>
            <w:top w:val="none" w:sz="0" w:space="0" w:color="auto"/>
            <w:left w:val="none" w:sz="0" w:space="0" w:color="auto"/>
            <w:bottom w:val="none" w:sz="0" w:space="0" w:color="auto"/>
            <w:right w:val="none" w:sz="0" w:space="0" w:color="auto"/>
          </w:divBdr>
        </w:div>
      </w:divsChild>
    </w:div>
    <w:div w:id="477040060">
      <w:bodyDiv w:val="1"/>
      <w:marLeft w:val="0"/>
      <w:marRight w:val="0"/>
      <w:marTop w:val="0"/>
      <w:marBottom w:val="0"/>
      <w:divBdr>
        <w:top w:val="none" w:sz="0" w:space="0" w:color="auto"/>
        <w:left w:val="none" w:sz="0" w:space="0" w:color="auto"/>
        <w:bottom w:val="none" w:sz="0" w:space="0" w:color="auto"/>
        <w:right w:val="none" w:sz="0" w:space="0" w:color="auto"/>
      </w:divBdr>
    </w:div>
    <w:div w:id="536159010">
      <w:bodyDiv w:val="1"/>
      <w:marLeft w:val="0"/>
      <w:marRight w:val="0"/>
      <w:marTop w:val="0"/>
      <w:marBottom w:val="0"/>
      <w:divBdr>
        <w:top w:val="none" w:sz="0" w:space="0" w:color="auto"/>
        <w:left w:val="none" w:sz="0" w:space="0" w:color="auto"/>
        <w:bottom w:val="none" w:sz="0" w:space="0" w:color="auto"/>
        <w:right w:val="none" w:sz="0" w:space="0" w:color="auto"/>
      </w:divBdr>
    </w:div>
    <w:div w:id="561525669">
      <w:bodyDiv w:val="1"/>
      <w:marLeft w:val="0"/>
      <w:marRight w:val="0"/>
      <w:marTop w:val="0"/>
      <w:marBottom w:val="0"/>
      <w:divBdr>
        <w:top w:val="none" w:sz="0" w:space="0" w:color="auto"/>
        <w:left w:val="none" w:sz="0" w:space="0" w:color="auto"/>
        <w:bottom w:val="none" w:sz="0" w:space="0" w:color="auto"/>
        <w:right w:val="none" w:sz="0" w:space="0" w:color="auto"/>
      </w:divBdr>
    </w:div>
    <w:div w:id="652610228">
      <w:bodyDiv w:val="1"/>
      <w:marLeft w:val="0"/>
      <w:marRight w:val="0"/>
      <w:marTop w:val="0"/>
      <w:marBottom w:val="0"/>
      <w:divBdr>
        <w:top w:val="none" w:sz="0" w:space="0" w:color="auto"/>
        <w:left w:val="none" w:sz="0" w:space="0" w:color="auto"/>
        <w:bottom w:val="none" w:sz="0" w:space="0" w:color="auto"/>
        <w:right w:val="none" w:sz="0" w:space="0" w:color="auto"/>
      </w:divBdr>
    </w:div>
    <w:div w:id="800195821">
      <w:bodyDiv w:val="1"/>
      <w:marLeft w:val="0"/>
      <w:marRight w:val="0"/>
      <w:marTop w:val="0"/>
      <w:marBottom w:val="0"/>
      <w:divBdr>
        <w:top w:val="none" w:sz="0" w:space="0" w:color="auto"/>
        <w:left w:val="none" w:sz="0" w:space="0" w:color="auto"/>
        <w:bottom w:val="none" w:sz="0" w:space="0" w:color="auto"/>
        <w:right w:val="none" w:sz="0" w:space="0" w:color="auto"/>
      </w:divBdr>
      <w:divsChild>
        <w:div w:id="728652661">
          <w:marLeft w:val="0"/>
          <w:marRight w:val="0"/>
          <w:marTop w:val="0"/>
          <w:marBottom w:val="0"/>
          <w:divBdr>
            <w:top w:val="none" w:sz="0" w:space="0" w:color="auto"/>
            <w:left w:val="none" w:sz="0" w:space="0" w:color="auto"/>
            <w:bottom w:val="none" w:sz="0" w:space="0" w:color="auto"/>
            <w:right w:val="none" w:sz="0" w:space="0" w:color="auto"/>
          </w:divBdr>
        </w:div>
      </w:divsChild>
    </w:div>
    <w:div w:id="888758891">
      <w:bodyDiv w:val="1"/>
      <w:marLeft w:val="0"/>
      <w:marRight w:val="0"/>
      <w:marTop w:val="0"/>
      <w:marBottom w:val="0"/>
      <w:divBdr>
        <w:top w:val="none" w:sz="0" w:space="0" w:color="auto"/>
        <w:left w:val="none" w:sz="0" w:space="0" w:color="auto"/>
        <w:bottom w:val="none" w:sz="0" w:space="0" w:color="auto"/>
        <w:right w:val="none" w:sz="0" w:space="0" w:color="auto"/>
      </w:divBdr>
      <w:divsChild>
        <w:div w:id="1923443894">
          <w:marLeft w:val="0"/>
          <w:marRight w:val="0"/>
          <w:marTop w:val="0"/>
          <w:marBottom w:val="0"/>
          <w:divBdr>
            <w:top w:val="none" w:sz="0" w:space="0" w:color="auto"/>
            <w:left w:val="none" w:sz="0" w:space="0" w:color="auto"/>
            <w:bottom w:val="none" w:sz="0" w:space="0" w:color="auto"/>
            <w:right w:val="none" w:sz="0" w:space="0" w:color="auto"/>
          </w:divBdr>
        </w:div>
      </w:divsChild>
    </w:div>
    <w:div w:id="910237027">
      <w:bodyDiv w:val="1"/>
      <w:marLeft w:val="0"/>
      <w:marRight w:val="0"/>
      <w:marTop w:val="0"/>
      <w:marBottom w:val="0"/>
      <w:divBdr>
        <w:top w:val="none" w:sz="0" w:space="0" w:color="auto"/>
        <w:left w:val="none" w:sz="0" w:space="0" w:color="auto"/>
        <w:bottom w:val="none" w:sz="0" w:space="0" w:color="auto"/>
        <w:right w:val="none" w:sz="0" w:space="0" w:color="auto"/>
      </w:divBdr>
      <w:divsChild>
        <w:div w:id="196968038">
          <w:marLeft w:val="0"/>
          <w:marRight w:val="0"/>
          <w:marTop w:val="0"/>
          <w:marBottom w:val="0"/>
          <w:divBdr>
            <w:top w:val="none" w:sz="0" w:space="0" w:color="auto"/>
            <w:left w:val="none" w:sz="0" w:space="0" w:color="auto"/>
            <w:bottom w:val="none" w:sz="0" w:space="0" w:color="auto"/>
            <w:right w:val="none" w:sz="0" w:space="0" w:color="auto"/>
          </w:divBdr>
        </w:div>
      </w:divsChild>
    </w:div>
    <w:div w:id="1075126101">
      <w:bodyDiv w:val="1"/>
      <w:marLeft w:val="0"/>
      <w:marRight w:val="0"/>
      <w:marTop w:val="0"/>
      <w:marBottom w:val="0"/>
      <w:divBdr>
        <w:top w:val="none" w:sz="0" w:space="0" w:color="auto"/>
        <w:left w:val="none" w:sz="0" w:space="0" w:color="auto"/>
        <w:bottom w:val="none" w:sz="0" w:space="0" w:color="auto"/>
        <w:right w:val="none" w:sz="0" w:space="0" w:color="auto"/>
      </w:divBdr>
      <w:divsChild>
        <w:div w:id="1747726121">
          <w:marLeft w:val="360"/>
          <w:marRight w:val="0"/>
          <w:marTop w:val="0"/>
          <w:marBottom w:val="0"/>
          <w:divBdr>
            <w:top w:val="none" w:sz="0" w:space="0" w:color="auto"/>
            <w:left w:val="none" w:sz="0" w:space="0" w:color="auto"/>
            <w:bottom w:val="none" w:sz="0" w:space="0" w:color="auto"/>
            <w:right w:val="none" w:sz="0" w:space="0" w:color="auto"/>
          </w:divBdr>
          <w:divsChild>
            <w:div w:id="507986006">
              <w:marLeft w:val="0"/>
              <w:marRight w:val="0"/>
              <w:marTop w:val="0"/>
              <w:marBottom w:val="0"/>
              <w:divBdr>
                <w:top w:val="none" w:sz="0" w:space="0" w:color="auto"/>
                <w:left w:val="none" w:sz="0" w:space="0" w:color="auto"/>
                <w:bottom w:val="none" w:sz="0" w:space="0" w:color="auto"/>
                <w:right w:val="none" w:sz="0" w:space="0" w:color="auto"/>
              </w:divBdr>
            </w:div>
            <w:div w:id="1707221129">
              <w:marLeft w:val="0"/>
              <w:marRight w:val="0"/>
              <w:marTop w:val="0"/>
              <w:marBottom w:val="0"/>
              <w:divBdr>
                <w:top w:val="none" w:sz="0" w:space="0" w:color="auto"/>
                <w:left w:val="none" w:sz="0" w:space="0" w:color="auto"/>
                <w:bottom w:val="none" w:sz="0" w:space="0" w:color="auto"/>
                <w:right w:val="none" w:sz="0" w:space="0" w:color="auto"/>
              </w:divBdr>
              <w:divsChild>
                <w:div w:id="982199245">
                  <w:marLeft w:val="0"/>
                  <w:marRight w:val="0"/>
                  <w:marTop w:val="0"/>
                  <w:marBottom w:val="0"/>
                  <w:divBdr>
                    <w:top w:val="none" w:sz="0" w:space="0" w:color="auto"/>
                    <w:left w:val="none" w:sz="0" w:space="0" w:color="auto"/>
                    <w:bottom w:val="none" w:sz="0" w:space="0" w:color="auto"/>
                    <w:right w:val="none" w:sz="0" w:space="0" w:color="auto"/>
                  </w:divBdr>
                </w:div>
              </w:divsChild>
            </w:div>
            <w:div w:id="925841717">
              <w:marLeft w:val="0"/>
              <w:marRight w:val="0"/>
              <w:marTop w:val="0"/>
              <w:marBottom w:val="0"/>
              <w:divBdr>
                <w:top w:val="none" w:sz="0" w:space="0" w:color="auto"/>
                <w:left w:val="none" w:sz="0" w:space="0" w:color="auto"/>
                <w:bottom w:val="none" w:sz="0" w:space="0" w:color="auto"/>
                <w:right w:val="none" w:sz="0" w:space="0" w:color="auto"/>
              </w:divBdr>
              <w:divsChild>
                <w:div w:id="1086151738">
                  <w:marLeft w:val="0"/>
                  <w:marRight w:val="0"/>
                  <w:marTop w:val="0"/>
                  <w:marBottom w:val="0"/>
                  <w:divBdr>
                    <w:top w:val="none" w:sz="0" w:space="0" w:color="auto"/>
                    <w:left w:val="none" w:sz="0" w:space="0" w:color="auto"/>
                    <w:bottom w:val="none" w:sz="0" w:space="0" w:color="auto"/>
                    <w:right w:val="none" w:sz="0" w:space="0" w:color="auto"/>
                  </w:divBdr>
                </w:div>
              </w:divsChild>
            </w:div>
            <w:div w:id="273758128">
              <w:marLeft w:val="0"/>
              <w:marRight w:val="0"/>
              <w:marTop w:val="0"/>
              <w:marBottom w:val="0"/>
              <w:divBdr>
                <w:top w:val="none" w:sz="0" w:space="0" w:color="auto"/>
                <w:left w:val="none" w:sz="0" w:space="0" w:color="auto"/>
                <w:bottom w:val="none" w:sz="0" w:space="0" w:color="auto"/>
                <w:right w:val="none" w:sz="0" w:space="0" w:color="auto"/>
              </w:divBdr>
              <w:divsChild>
                <w:div w:id="11073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7120">
          <w:marLeft w:val="360"/>
          <w:marRight w:val="0"/>
          <w:marTop w:val="0"/>
          <w:marBottom w:val="0"/>
          <w:divBdr>
            <w:top w:val="none" w:sz="0" w:space="0" w:color="auto"/>
            <w:left w:val="none" w:sz="0" w:space="0" w:color="auto"/>
            <w:bottom w:val="none" w:sz="0" w:space="0" w:color="auto"/>
            <w:right w:val="none" w:sz="0" w:space="0" w:color="auto"/>
          </w:divBdr>
          <w:divsChild>
            <w:div w:id="1142650529">
              <w:marLeft w:val="0"/>
              <w:marRight w:val="0"/>
              <w:marTop w:val="0"/>
              <w:marBottom w:val="0"/>
              <w:divBdr>
                <w:top w:val="none" w:sz="0" w:space="0" w:color="auto"/>
                <w:left w:val="none" w:sz="0" w:space="0" w:color="auto"/>
                <w:bottom w:val="none" w:sz="0" w:space="0" w:color="auto"/>
                <w:right w:val="none" w:sz="0" w:space="0" w:color="auto"/>
              </w:divBdr>
            </w:div>
          </w:divsChild>
        </w:div>
        <w:div w:id="1358003310">
          <w:marLeft w:val="360"/>
          <w:marRight w:val="0"/>
          <w:marTop w:val="0"/>
          <w:marBottom w:val="0"/>
          <w:divBdr>
            <w:top w:val="none" w:sz="0" w:space="0" w:color="auto"/>
            <w:left w:val="none" w:sz="0" w:space="0" w:color="auto"/>
            <w:bottom w:val="none" w:sz="0" w:space="0" w:color="auto"/>
            <w:right w:val="none" w:sz="0" w:space="0" w:color="auto"/>
          </w:divBdr>
          <w:divsChild>
            <w:div w:id="1623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19497">
      <w:bodyDiv w:val="1"/>
      <w:marLeft w:val="0"/>
      <w:marRight w:val="0"/>
      <w:marTop w:val="0"/>
      <w:marBottom w:val="0"/>
      <w:divBdr>
        <w:top w:val="none" w:sz="0" w:space="0" w:color="auto"/>
        <w:left w:val="none" w:sz="0" w:space="0" w:color="auto"/>
        <w:bottom w:val="none" w:sz="0" w:space="0" w:color="auto"/>
        <w:right w:val="none" w:sz="0" w:space="0" w:color="auto"/>
      </w:divBdr>
    </w:div>
    <w:div w:id="1148281043">
      <w:bodyDiv w:val="1"/>
      <w:marLeft w:val="0"/>
      <w:marRight w:val="0"/>
      <w:marTop w:val="0"/>
      <w:marBottom w:val="0"/>
      <w:divBdr>
        <w:top w:val="none" w:sz="0" w:space="0" w:color="auto"/>
        <w:left w:val="none" w:sz="0" w:space="0" w:color="auto"/>
        <w:bottom w:val="none" w:sz="0" w:space="0" w:color="auto"/>
        <w:right w:val="none" w:sz="0" w:space="0" w:color="auto"/>
      </w:divBdr>
    </w:div>
    <w:div w:id="1382750213">
      <w:bodyDiv w:val="1"/>
      <w:marLeft w:val="0"/>
      <w:marRight w:val="0"/>
      <w:marTop w:val="0"/>
      <w:marBottom w:val="0"/>
      <w:divBdr>
        <w:top w:val="none" w:sz="0" w:space="0" w:color="auto"/>
        <w:left w:val="none" w:sz="0" w:space="0" w:color="auto"/>
        <w:bottom w:val="none" w:sz="0" w:space="0" w:color="auto"/>
        <w:right w:val="none" w:sz="0" w:space="0" w:color="auto"/>
      </w:divBdr>
      <w:divsChild>
        <w:div w:id="515581253">
          <w:marLeft w:val="0"/>
          <w:marRight w:val="0"/>
          <w:marTop w:val="0"/>
          <w:marBottom w:val="0"/>
          <w:divBdr>
            <w:top w:val="none" w:sz="0" w:space="0" w:color="auto"/>
            <w:left w:val="none" w:sz="0" w:space="0" w:color="auto"/>
            <w:bottom w:val="none" w:sz="0" w:space="0" w:color="auto"/>
            <w:right w:val="none" w:sz="0" w:space="0" w:color="auto"/>
          </w:divBdr>
        </w:div>
      </w:divsChild>
    </w:div>
    <w:div w:id="1608849702">
      <w:bodyDiv w:val="1"/>
      <w:marLeft w:val="0"/>
      <w:marRight w:val="0"/>
      <w:marTop w:val="0"/>
      <w:marBottom w:val="0"/>
      <w:divBdr>
        <w:top w:val="none" w:sz="0" w:space="0" w:color="auto"/>
        <w:left w:val="none" w:sz="0" w:space="0" w:color="auto"/>
        <w:bottom w:val="none" w:sz="0" w:space="0" w:color="auto"/>
        <w:right w:val="none" w:sz="0" w:space="0" w:color="auto"/>
      </w:divBdr>
    </w:div>
    <w:div w:id="1779792624">
      <w:bodyDiv w:val="1"/>
      <w:marLeft w:val="0"/>
      <w:marRight w:val="0"/>
      <w:marTop w:val="0"/>
      <w:marBottom w:val="0"/>
      <w:divBdr>
        <w:top w:val="none" w:sz="0" w:space="0" w:color="auto"/>
        <w:left w:val="none" w:sz="0" w:space="0" w:color="auto"/>
        <w:bottom w:val="none" w:sz="0" w:space="0" w:color="auto"/>
        <w:right w:val="none" w:sz="0" w:space="0" w:color="auto"/>
      </w:divBdr>
    </w:div>
    <w:div w:id="1832134381">
      <w:bodyDiv w:val="1"/>
      <w:marLeft w:val="0"/>
      <w:marRight w:val="0"/>
      <w:marTop w:val="0"/>
      <w:marBottom w:val="0"/>
      <w:divBdr>
        <w:top w:val="none" w:sz="0" w:space="0" w:color="auto"/>
        <w:left w:val="none" w:sz="0" w:space="0" w:color="auto"/>
        <w:bottom w:val="none" w:sz="0" w:space="0" w:color="auto"/>
        <w:right w:val="none" w:sz="0" w:space="0" w:color="auto"/>
      </w:divBdr>
    </w:div>
    <w:div w:id="1866021262">
      <w:bodyDiv w:val="1"/>
      <w:marLeft w:val="0"/>
      <w:marRight w:val="0"/>
      <w:marTop w:val="0"/>
      <w:marBottom w:val="0"/>
      <w:divBdr>
        <w:top w:val="none" w:sz="0" w:space="0" w:color="auto"/>
        <w:left w:val="none" w:sz="0" w:space="0" w:color="auto"/>
        <w:bottom w:val="none" w:sz="0" w:space="0" w:color="auto"/>
        <w:right w:val="none" w:sz="0" w:space="0" w:color="auto"/>
      </w:divBdr>
      <w:divsChild>
        <w:div w:id="1933735203">
          <w:marLeft w:val="0"/>
          <w:marRight w:val="0"/>
          <w:marTop w:val="0"/>
          <w:marBottom w:val="0"/>
          <w:divBdr>
            <w:top w:val="none" w:sz="0" w:space="0" w:color="auto"/>
            <w:left w:val="none" w:sz="0" w:space="0" w:color="auto"/>
            <w:bottom w:val="none" w:sz="0" w:space="0" w:color="auto"/>
            <w:right w:val="none" w:sz="0" w:space="0" w:color="auto"/>
          </w:divBdr>
        </w:div>
      </w:divsChild>
    </w:div>
    <w:div w:id="1882087562">
      <w:bodyDiv w:val="1"/>
      <w:marLeft w:val="0"/>
      <w:marRight w:val="0"/>
      <w:marTop w:val="0"/>
      <w:marBottom w:val="0"/>
      <w:divBdr>
        <w:top w:val="none" w:sz="0" w:space="0" w:color="auto"/>
        <w:left w:val="none" w:sz="0" w:space="0" w:color="auto"/>
        <w:bottom w:val="none" w:sz="0" w:space="0" w:color="auto"/>
        <w:right w:val="none" w:sz="0" w:space="0" w:color="auto"/>
      </w:divBdr>
    </w:div>
    <w:div w:id="1901746189">
      <w:bodyDiv w:val="1"/>
      <w:marLeft w:val="0"/>
      <w:marRight w:val="0"/>
      <w:marTop w:val="0"/>
      <w:marBottom w:val="0"/>
      <w:divBdr>
        <w:top w:val="none" w:sz="0" w:space="0" w:color="auto"/>
        <w:left w:val="none" w:sz="0" w:space="0" w:color="auto"/>
        <w:bottom w:val="none" w:sz="0" w:space="0" w:color="auto"/>
        <w:right w:val="none" w:sz="0" w:space="0" w:color="auto"/>
      </w:divBdr>
    </w:div>
    <w:div w:id="1998263356">
      <w:bodyDiv w:val="1"/>
      <w:marLeft w:val="0"/>
      <w:marRight w:val="0"/>
      <w:marTop w:val="0"/>
      <w:marBottom w:val="0"/>
      <w:divBdr>
        <w:top w:val="none" w:sz="0" w:space="0" w:color="auto"/>
        <w:left w:val="none" w:sz="0" w:space="0" w:color="auto"/>
        <w:bottom w:val="none" w:sz="0" w:space="0" w:color="auto"/>
        <w:right w:val="none" w:sz="0" w:space="0" w:color="auto"/>
      </w:divBdr>
      <w:divsChild>
        <w:div w:id="1689789732">
          <w:marLeft w:val="0"/>
          <w:marRight w:val="0"/>
          <w:marTop w:val="0"/>
          <w:marBottom w:val="0"/>
          <w:divBdr>
            <w:top w:val="none" w:sz="0" w:space="0" w:color="auto"/>
            <w:left w:val="none" w:sz="0" w:space="0" w:color="auto"/>
            <w:bottom w:val="none" w:sz="0" w:space="0" w:color="auto"/>
            <w:right w:val="none" w:sz="0" w:space="0" w:color="auto"/>
          </w:divBdr>
        </w:div>
      </w:divsChild>
    </w:div>
    <w:div w:id="2129275370">
      <w:bodyDiv w:val="1"/>
      <w:marLeft w:val="0"/>
      <w:marRight w:val="0"/>
      <w:marTop w:val="0"/>
      <w:marBottom w:val="0"/>
      <w:divBdr>
        <w:top w:val="none" w:sz="0" w:space="0" w:color="auto"/>
        <w:left w:val="none" w:sz="0" w:space="0" w:color="auto"/>
        <w:bottom w:val="none" w:sz="0" w:space="0" w:color="auto"/>
        <w:right w:val="none" w:sz="0" w:space="0" w:color="auto"/>
      </w:divBdr>
    </w:div>
    <w:div w:id="2129735852">
      <w:bodyDiv w:val="1"/>
      <w:marLeft w:val="0"/>
      <w:marRight w:val="0"/>
      <w:marTop w:val="0"/>
      <w:marBottom w:val="0"/>
      <w:divBdr>
        <w:top w:val="none" w:sz="0" w:space="0" w:color="auto"/>
        <w:left w:val="none" w:sz="0" w:space="0" w:color="auto"/>
        <w:bottom w:val="none" w:sz="0" w:space="0" w:color="auto"/>
        <w:right w:val="none" w:sz="0" w:space="0" w:color="auto"/>
      </w:divBdr>
      <w:divsChild>
        <w:div w:id="6702570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awel.tur@cpe.gov.pl" TargetMode="External"/><Relationship Id="rId18" Type="http://schemas.openxmlformats.org/officeDocument/2006/relationships/hyperlink" Target="mailto:cpe@cpe.gov.p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pe@cpe.gov.pl" TargetMode="External"/><Relationship Id="rId17" Type="http://schemas.openxmlformats.org/officeDocument/2006/relationships/hyperlink" Target="mailto:cpe@cpe.gov.pl" TargetMode="External"/><Relationship Id="rId2" Type="http://schemas.openxmlformats.org/officeDocument/2006/relationships/numbering" Target="numbering.xml"/><Relationship Id="rId16" Type="http://schemas.openxmlformats.org/officeDocument/2006/relationships/hyperlink" Target="https://www.cpubenchmark.net/laptop.html" TargetMode="External"/><Relationship Id="rId20" Type="http://schemas.openxmlformats.org/officeDocument/2006/relationships/hyperlink" Target="mailto:sawomir.martowski@cpe.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pubenchmark.net/laptop.html" TargetMode="External"/><Relationship Id="rId23" Type="http://schemas.openxmlformats.org/officeDocument/2006/relationships/theme" Target="theme/theme1.xml"/><Relationship Id="rId10" Type="http://schemas.openxmlformats.org/officeDocument/2006/relationships/hyperlink" Target="https://www.cpubenchmark.net/laptop.html" TargetMode="External"/><Relationship Id="rId19" Type="http://schemas.openxmlformats.org/officeDocument/2006/relationships/hyperlink" Target="mailto:pawel.tur@cpe.gov.pl" TargetMode="External"/><Relationship Id="rId4" Type="http://schemas.openxmlformats.org/officeDocument/2006/relationships/settings" Target="settings.xml"/><Relationship Id="rId9" Type="http://schemas.openxmlformats.org/officeDocument/2006/relationships/hyperlink" Target="https://www.cpubenchmark.net/laptop.html" TargetMode="External"/><Relationship Id="rId14" Type="http://schemas.openxmlformats.org/officeDocument/2006/relationships/hyperlink" Target="mailto:sawomir.martowski@cpe.gov.p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388A5-8FDE-431E-A8F6-F8E6C241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16495</Words>
  <Characters>98973</Characters>
  <Application>Microsoft Office Word</Application>
  <DocSecurity>0</DocSecurity>
  <Lines>824</Lines>
  <Paragraphs>230</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115238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3</cp:revision>
  <cp:lastPrinted>2022-06-09T07:05:00Z</cp:lastPrinted>
  <dcterms:created xsi:type="dcterms:W3CDTF">2022-06-09T09:03:00Z</dcterms:created>
  <dcterms:modified xsi:type="dcterms:W3CDTF">2022-06-09T09:05:00Z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