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D832" w14:textId="42B34F38" w:rsidR="00711E90" w:rsidRPr="009A712C" w:rsidRDefault="00711E90" w:rsidP="00711E90">
      <w:pPr>
        <w:spacing w:line="276" w:lineRule="auto"/>
        <w:ind w:right="116"/>
        <w:jc w:val="right"/>
        <w:rPr>
          <w:rFonts w:asciiTheme="minorHAnsi" w:hAnsiTheme="minorHAnsi" w:cstheme="minorHAnsi"/>
          <w:b/>
          <w:i/>
        </w:rPr>
      </w:pPr>
      <w:bookmarkStart w:id="0" w:name="_Hlk78871191"/>
      <w:bookmarkStart w:id="1" w:name="_Hlk76024746"/>
      <w:bookmarkStart w:id="2" w:name="_Hlk68089992"/>
      <w:r w:rsidRPr="009A712C">
        <w:rPr>
          <w:rFonts w:asciiTheme="minorHAnsi" w:hAnsiTheme="minorHAnsi" w:cstheme="minorHAnsi"/>
          <w:b/>
          <w:i/>
        </w:rPr>
        <w:t>Załącznik Nr 1 do SWZ</w:t>
      </w:r>
    </w:p>
    <w:p w14:paraId="248BB071" w14:textId="77777777" w:rsidR="00711E90" w:rsidRPr="009A712C" w:rsidRDefault="00711E90" w:rsidP="00711E90">
      <w:pPr>
        <w:pStyle w:val="Nagwek1"/>
        <w:spacing w:line="276" w:lineRule="auto"/>
        <w:ind w:right="611"/>
        <w:jc w:val="center"/>
        <w:rPr>
          <w:rFonts w:asciiTheme="minorHAnsi" w:hAnsiTheme="minorHAnsi" w:cstheme="minorHAnsi"/>
        </w:rPr>
      </w:pPr>
      <w:r w:rsidRPr="009A712C">
        <w:rPr>
          <w:rFonts w:asciiTheme="minorHAnsi" w:hAnsiTheme="minorHAnsi" w:cstheme="minorHAnsi"/>
        </w:rPr>
        <w:t>FORMULARZ OFERTY</w:t>
      </w:r>
    </w:p>
    <w:p w14:paraId="1DFCB7C5" w14:textId="77777777" w:rsidR="00711E90" w:rsidRPr="009A712C" w:rsidRDefault="00711E90" w:rsidP="00711E90">
      <w:pPr>
        <w:spacing w:line="276" w:lineRule="auto"/>
        <w:ind w:left="749" w:right="611"/>
        <w:jc w:val="center"/>
        <w:rPr>
          <w:rFonts w:asciiTheme="minorHAnsi" w:hAnsiTheme="minorHAnsi" w:cstheme="minorHAnsi"/>
          <w:b/>
        </w:rPr>
      </w:pPr>
      <w:r w:rsidRPr="009A712C">
        <w:rPr>
          <w:rFonts w:asciiTheme="minorHAnsi" w:hAnsiTheme="minorHAnsi" w:cstheme="minorHAnsi"/>
          <w:b/>
        </w:rPr>
        <w:t>dla Centrum Projektów Europejskich w Warszawie</w:t>
      </w:r>
    </w:p>
    <w:p w14:paraId="0322B672" w14:textId="77777777" w:rsidR="00711E90" w:rsidRPr="009A712C" w:rsidRDefault="00711E90" w:rsidP="00711E90">
      <w:pPr>
        <w:pStyle w:val="Tekstpodstawowy"/>
        <w:spacing w:line="276" w:lineRule="auto"/>
        <w:rPr>
          <w:rFonts w:asciiTheme="minorHAnsi" w:hAnsiTheme="minorHAnsi" w:cstheme="minorHAnsi"/>
          <w:b/>
        </w:rPr>
      </w:pPr>
    </w:p>
    <w:p w14:paraId="65BDD787"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Ja/my* niżej podpisani:</w:t>
      </w:r>
    </w:p>
    <w:p w14:paraId="3F024504"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551E754E" w14:textId="77777777" w:rsidR="00711E90" w:rsidRPr="009A712C" w:rsidRDefault="00711E90" w:rsidP="00711E90">
      <w:pPr>
        <w:spacing w:line="276" w:lineRule="auto"/>
        <w:ind w:left="749" w:right="611"/>
        <w:jc w:val="center"/>
        <w:rPr>
          <w:rFonts w:asciiTheme="minorHAnsi" w:hAnsiTheme="minorHAnsi" w:cstheme="minorHAnsi"/>
          <w:i/>
        </w:rPr>
      </w:pPr>
      <w:r w:rsidRPr="009A712C">
        <w:rPr>
          <w:rFonts w:asciiTheme="minorHAnsi" w:hAnsiTheme="minorHAnsi" w:cstheme="minorHAnsi"/>
          <w:i/>
        </w:rPr>
        <w:t>(imię, nazwisko, stanowisko/podstawa do reprezentacji)</w:t>
      </w:r>
    </w:p>
    <w:p w14:paraId="0C871CC9"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działając w imieniu i na rzecz:</w:t>
      </w:r>
    </w:p>
    <w:p w14:paraId="366810A1"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5152C083"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6EB03B20" w14:textId="77777777" w:rsidR="00711E90" w:rsidRPr="009A712C" w:rsidRDefault="00711E90" w:rsidP="00711E90">
      <w:pPr>
        <w:spacing w:line="276" w:lineRule="auto"/>
        <w:ind w:left="313" w:right="172"/>
        <w:jc w:val="center"/>
        <w:rPr>
          <w:rFonts w:asciiTheme="minorHAnsi" w:hAnsiTheme="minorHAnsi" w:cstheme="minorHAnsi"/>
          <w:i/>
        </w:rPr>
      </w:pPr>
      <w:r w:rsidRPr="009A712C">
        <w:rPr>
          <w:rFonts w:asciiTheme="minorHAnsi" w:hAnsiTheme="minorHAnsi" w:cstheme="minorHAnsi"/>
          <w:i/>
        </w:rPr>
        <w:t>(pełna nazwa Wykonawcy/Wykonawców w przypadku wykonawców wspólnie ubiegających się o udzielenie zamówienia)</w:t>
      </w:r>
    </w:p>
    <w:p w14:paraId="79D93D26"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Adres:</w:t>
      </w:r>
    </w:p>
    <w:p w14:paraId="1E0BC4D5" w14:textId="77777777" w:rsidR="00711E90" w:rsidRPr="009A712C" w:rsidRDefault="00711E90" w:rsidP="00711E90">
      <w:pPr>
        <w:pStyle w:val="Tekstpodstawowy"/>
        <w:spacing w:line="276" w:lineRule="auto"/>
        <w:ind w:left="258" w:right="152"/>
        <w:rPr>
          <w:rFonts w:asciiTheme="minorHAnsi" w:hAnsiTheme="minorHAnsi" w:cstheme="minorHAnsi"/>
        </w:rPr>
      </w:pPr>
      <w:r w:rsidRPr="009A712C">
        <w:rPr>
          <w:rFonts w:asciiTheme="minorHAnsi" w:hAnsiTheme="minorHAnsi" w:cstheme="minorHAnsi"/>
        </w:rPr>
        <w:t>…………………………………………………………………………………………………………… Kraj</w:t>
      </w:r>
      <w:r w:rsidRPr="009A712C">
        <w:rPr>
          <w:rFonts w:asciiTheme="minorHAnsi" w:hAnsiTheme="minorHAnsi" w:cstheme="minorHAnsi"/>
          <w:spacing w:val="-2"/>
        </w:rPr>
        <w:t xml:space="preserve"> </w:t>
      </w:r>
      <w:r w:rsidRPr="009A712C">
        <w:rPr>
          <w:rFonts w:asciiTheme="minorHAnsi" w:hAnsiTheme="minorHAnsi" w:cstheme="minorHAnsi"/>
        </w:rPr>
        <w:t>…………………………………..</w:t>
      </w:r>
    </w:p>
    <w:p w14:paraId="448AD3C1"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REGON</w:t>
      </w:r>
      <w:r w:rsidRPr="009A712C">
        <w:rPr>
          <w:rFonts w:asciiTheme="minorHAnsi" w:hAnsiTheme="minorHAnsi" w:cstheme="minorHAnsi"/>
          <w:spacing w:val="-5"/>
        </w:rPr>
        <w:t xml:space="preserve"> </w:t>
      </w:r>
      <w:r w:rsidRPr="009A712C">
        <w:rPr>
          <w:rFonts w:asciiTheme="minorHAnsi" w:hAnsiTheme="minorHAnsi" w:cstheme="minorHAnsi"/>
        </w:rPr>
        <w:t>………………………………</w:t>
      </w:r>
    </w:p>
    <w:p w14:paraId="1CEA6BAE"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NIP:</w:t>
      </w:r>
      <w:r w:rsidRPr="009A712C">
        <w:rPr>
          <w:rFonts w:asciiTheme="minorHAnsi" w:hAnsiTheme="minorHAnsi" w:cstheme="minorHAnsi"/>
          <w:spacing w:val="-4"/>
        </w:rPr>
        <w:t xml:space="preserve"> </w:t>
      </w:r>
      <w:r w:rsidRPr="009A712C">
        <w:rPr>
          <w:rFonts w:asciiTheme="minorHAnsi" w:hAnsiTheme="minorHAnsi" w:cstheme="minorHAnsi"/>
        </w:rPr>
        <w:t>…………………………………..</w:t>
      </w:r>
    </w:p>
    <w:p w14:paraId="6831C082"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TEL.</w:t>
      </w:r>
      <w:r w:rsidRPr="009A712C">
        <w:rPr>
          <w:rFonts w:asciiTheme="minorHAnsi" w:hAnsiTheme="minorHAnsi" w:cstheme="minorHAnsi"/>
          <w:spacing w:val="-4"/>
        </w:rPr>
        <w:t xml:space="preserve"> </w:t>
      </w:r>
      <w:r w:rsidRPr="009A712C">
        <w:rPr>
          <w:rFonts w:asciiTheme="minorHAnsi" w:hAnsiTheme="minorHAnsi" w:cstheme="minorHAnsi"/>
        </w:rPr>
        <w:t>………………………………….</w:t>
      </w:r>
    </w:p>
    <w:p w14:paraId="57B3344F"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 xml:space="preserve">Adres skrzynki </w:t>
      </w:r>
      <w:proofErr w:type="spellStart"/>
      <w:r w:rsidRPr="009A712C">
        <w:rPr>
          <w:rFonts w:asciiTheme="minorHAnsi" w:hAnsiTheme="minorHAnsi" w:cstheme="minorHAnsi"/>
        </w:rPr>
        <w:t>ePUAP</w:t>
      </w:r>
      <w:proofErr w:type="spellEnd"/>
      <w:r w:rsidRPr="009A712C">
        <w:rPr>
          <w:rFonts w:asciiTheme="minorHAnsi" w:hAnsiTheme="minorHAnsi" w:cstheme="minorHAnsi"/>
        </w:rPr>
        <w:t xml:space="preserve"> ……………………………………………</w:t>
      </w:r>
    </w:p>
    <w:p w14:paraId="10EAA8EC"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adres e-mail:……………………………………</w:t>
      </w:r>
    </w:p>
    <w:p w14:paraId="155F20A2" w14:textId="77777777" w:rsidR="00711E90" w:rsidRPr="009A712C" w:rsidRDefault="00711E90" w:rsidP="00711E90">
      <w:pPr>
        <w:spacing w:line="276" w:lineRule="auto"/>
        <w:ind w:left="258"/>
        <w:rPr>
          <w:rFonts w:asciiTheme="minorHAnsi" w:hAnsiTheme="minorHAnsi" w:cstheme="minorHAnsi"/>
          <w:i/>
        </w:rPr>
      </w:pPr>
      <w:r w:rsidRPr="009A712C">
        <w:rPr>
          <w:rFonts w:asciiTheme="minorHAnsi" w:hAnsiTheme="minorHAnsi" w:cstheme="minorHAnsi"/>
          <w:i/>
        </w:rPr>
        <w:t>(na który Zamawiający ma przesyłać korespondencję)</w:t>
      </w:r>
    </w:p>
    <w:p w14:paraId="7D73917B" w14:textId="77777777" w:rsidR="00711E90" w:rsidRPr="00C16942" w:rsidRDefault="00711E90" w:rsidP="00711E90">
      <w:pPr>
        <w:pStyle w:val="Tekstpodstawowy"/>
        <w:spacing w:line="276" w:lineRule="auto"/>
        <w:ind w:left="258"/>
        <w:rPr>
          <w:rFonts w:asciiTheme="minorHAnsi" w:hAnsiTheme="minorHAnsi" w:cstheme="minorHAnsi"/>
          <w:i/>
          <w:iCs/>
          <w:sz w:val="20"/>
          <w:szCs w:val="20"/>
        </w:rPr>
      </w:pPr>
      <w:r w:rsidRPr="009A712C">
        <w:rPr>
          <w:rFonts w:asciiTheme="minorHAnsi" w:hAnsiTheme="minorHAnsi" w:cstheme="minorHAnsi"/>
        </w:rPr>
        <w:t xml:space="preserve">Wykonawca jest mikro, małym, średnim przedsiębiorcą - </w:t>
      </w:r>
      <w:r w:rsidRPr="009A712C">
        <w:rPr>
          <w:rFonts w:asciiTheme="minorHAnsi" w:hAnsiTheme="minorHAnsi" w:cstheme="minorHAnsi"/>
          <w:b/>
        </w:rPr>
        <w:t>TAK/NIE</w:t>
      </w:r>
      <w:r w:rsidRPr="009A712C">
        <w:rPr>
          <w:rFonts w:asciiTheme="minorHAnsi" w:hAnsiTheme="minorHAnsi" w:cstheme="minorHAnsi"/>
        </w:rPr>
        <w:t xml:space="preserve">*  </w:t>
      </w:r>
      <w:r w:rsidRPr="00C16942">
        <w:rPr>
          <w:rFonts w:asciiTheme="minorHAnsi" w:hAnsiTheme="minorHAnsi" w:cstheme="minorHAnsi"/>
          <w:i/>
          <w:iCs/>
          <w:sz w:val="20"/>
          <w:szCs w:val="20"/>
        </w:rPr>
        <w:t>(*niepotrzebne skreślić)</w:t>
      </w:r>
    </w:p>
    <w:p w14:paraId="55A12972" w14:textId="6CF5E92E" w:rsidR="00711E90" w:rsidRDefault="00711E90" w:rsidP="00711E90">
      <w:pPr>
        <w:ind w:left="360"/>
        <w:jc w:val="both"/>
        <w:rPr>
          <w:rFonts w:asciiTheme="minorHAnsi" w:hAnsiTheme="minorHAnsi" w:cstheme="minorHAnsi"/>
          <w:b/>
        </w:rPr>
      </w:pPr>
      <w:r w:rsidRPr="009A712C">
        <w:rPr>
          <w:rFonts w:asciiTheme="minorHAnsi" w:hAnsiTheme="minorHAnsi" w:cstheme="minorHAnsi"/>
        </w:rPr>
        <w:t xml:space="preserve">Ubiegając się o udzielenie zamówienia publicznego na </w:t>
      </w:r>
      <w:r w:rsidR="009B77ED" w:rsidRPr="009B77ED">
        <w:rPr>
          <w:rFonts w:asciiTheme="minorHAnsi" w:hAnsiTheme="minorHAnsi" w:cstheme="minorHAnsi"/>
          <w:b/>
          <w:bCs/>
          <w:i/>
          <w:iCs/>
        </w:rPr>
        <w:t>świadczenie usług</w:t>
      </w:r>
      <w:r w:rsidR="00236DC8">
        <w:rPr>
          <w:rFonts w:asciiTheme="minorHAnsi" w:hAnsiTheme="minorHAnsi" w:cstheme="minorHAnsi"/>
          <w:b/>
          <w:bCs/>
          <w:i/>
          <w:iCs/>
        </w:rPr>
        <w:t>i</w:t>
      </w:r>
      <w:r w:rsidR="009B77ED" w:rsidRPr="009B77ED">
        <w:rPr>
          <w:rFonts w:asciiTheme="minorHAnsi" w:hAnsiTheme="minorHAnsi" w:cstheme="minorHAnsi"/>
          <w:b/>
          <w:bCs/>
          <w:i/>
          <w:iCs/>
        </w:rPr>
        <w:t xml:space="preserve"> hotelarski</w:t>
      </w:r>
      <w:r w:rsidR="00236DC8">
        <w:rPr>
          <w:rFonts w:asciiTheme="minorHAnsi" w:hAnsiTheme="minorHAnsi" w:cstheme="minorHAnsi"/>
          <w:b/>
          <w:bCs/>
          <w:i/>
          <w:iCs/>
        </w:rPr>
        <w:t>ej</w:t>
      </w:r>
      <w:r w:rsidR="009B77ED" w:rsidRPr="009B77ED">
        <w:rPr>
          <w:rFonts w:asciiTheme="minorHAnsi" w:hAnsiTheme="minorHAnsi" w:cstheme="minorHAnsi"/>
          <w:b/>
          <w:bCs/>
          <w:i/>
          <w:iCs/>
        </w:rPr>
        <w:t>, gastronomiczn</w:t>
      </w:r>
      <w:r w:rsidR="00236DC8">
        <w:rPr>
          <w:rFonts w:asciiTheme="minorHAnsi" w:hAnsiTheme="minorHAnsi" w:cstheme="minorHAnsi"/>
          <w:b/>
          <w:bCs/>
          <w:i/>
          <w:iCs/>
        </w:rPr>
        <w:t>ej</w:t>
      </w:r>
      <w:r w:rsidR="009B77ED" w:rsidRPr="009B77ED">
        <w:rPr>
          <w:rFonts w:asciiTheme="minorHAnsi" w:hAnsiTheme="minorHAnsi" w:cstheme="minorHAnsi"/>
          <w:b/>
          <w:bCs/>
          <w:i/>
          <w:iCs/>
        </w:rPr>
        <w:t xml:space="preserve"> i wynajmu sali wraz z niezbędną infrastrukturą na potrzeby Centrum Projektów Europejskich </w:t>
      </w:r>
      <w:r w:rsidR="009B77ED">
        <w:rPr>
          <w:rFonts w:asciiTheme="minorHAnsi" w:hAnsiTheme="minorHAnsi" w:cstheme="minorHAnsi"/>
          <w:b/>
          <w:bCs/>
          <w:i/>
          <w:iCs/>
        </w:rPr>
        <w:t xml:space="preserve">, </w:t>
      </w:r>
      <w:r w:rsidRPr="009A712C">
        <w:rPr>
          <w:rFonts w:asciiTheme="minorHAnsi" w:hAnsiTheme="minorHAnsi" w:cstheme="minorHAnsi"/>
          <w:b/>
        </w:rPr>
        <w:t>nr postępowania WA.263</w:t>
      </w:r>
      <w:r w:rsidR="009B0140">
        <w:rPr>
          <w:rFonts w:asciiTheme="minorHAnsi" w:hAnsiTheme="minorHAnsi" w:cstheme="minorHAnsi"/>
          <w:b/>
        </w:rPr>
        <w:t>.12.2022.DP</w:t>
      </w:r>
    </w:p>
    <w:p w14:paraId="22BFEDBB" w14:textId="77777777" w:rsidR="00711E90" w:rsidRDefault="00711E90" w:rsidP="00711E90">
      <w:pPr>
        <w:ind w:left="360"/>
        <w:jc w:val="both"/>
        <w:rPr>
          <w:rFonts w:asciiTheme="minorHAnsi" w:hAnsiTheme="minorHAnsi" w:cstheme="minorHAnsi"/>
          <w:b/>
          <w:bCs/>
          <w:i/>
          <w:iCs/>
        </w:rPr>
      </w:pPr>
    </w:p>
    <w:p w14:paraId="380FE751" w14:textId="77777777" w:rsidR="00711E90" w:rsidRDefault="00711E90" w:rsidP="00711E90">
      <w:pPr>
        <w:pStyle w:val="Akapitzlist"/>
        <w:numPr>
          <w:ilvl w:val="0"/>
          <w:numId w:val="3"/>
        </w:numPr>
        <w:tabs>
          <w:tab w:val="left" w:pos="682"/>
          <w:tab w:val="left" w:pos="683"/>
        </w:tabs>
        <w:spacing w:before="0" w:line="276" w:lineRule="auto"/>
        <w:rPr>
          <w:rFonts w:asciiTheme="minorHAnsi" w:hAnsiTheme="minorHAnsi" w:cstheme="minorHAnsi"/>
        </w:rPr>
      </w:pPr>
      <w:r w:rsidRPr="000D544C">
        <w:rPr>
          <w:rFonts w:asciiTheme="minorHAnsi" w:hAnsiTheme="minorHAnsi" w:cstheme="minorHAnsi"/>
        </w:rPr>
        <w:t>SKŁADAMY</w:t>
      </w:r>
      <w:r w:rsidRPr="000D544C">
        <w:rPr>
          <w:rFonts w:asciiTheme="minorHAnsi" w:hAnsiTheme="minorHAnsi" w:cstheme="minorHAnsi"/>
          <w:spacing w:val="22"/>
        </w:rPr>
        <w:t xml:space="preserve"> </w:t>
      </w:r>
      <w:r w:rsidRPr="000D544C">
        <w:rPr>
          <w:rFonts w:asciiTheme="minorHAnsi" w:hAnsiTheme="minorHAnsi" w:cstheme="minorHAnsi"/>
        </w:rPr>
        <w:t>OFERTĘ</w:t>
      </w:r>
      <w:r w:rsidRPr="000D544C">
        <w:rPr>
          <w:rFonts w:asciiTheme="minorHAnsi" w:hAnsiTheme="minorHAnsi" w:cstheme="minorHAnsi"/>
          <w:spacing w:val="23"/>
        </w:rPr>
        <w:t xml:space="preserve"> </w:t>
      </w:r>
      <w:r w:rsidRPr="000D544C">
        <w:rPr>
          <w:rFonts w:asciiTheme="minorHAnsi" w:hAnsiTheme="minorHAnsi" w:cstheme="minorHAnsi"/>
        </w:rPr>
        <w:t>na</w:t>
      </w:r>
      <w:r w:rsidRPr="000D544C">
        <w:rPr>
          <w:rFonts w:asciiTheme="minorHAnsi" w:hAnsiTheme="minorHAnsi" w:cstheme="minorHAnsi"/>
          <w:spacing w:val="23"/>
        </w:rPr>
        <w:t xml:space="preserve"> </w:t>
      </w:r>
      <w:r w:rsidRPr="000D544C">
        <w:rPr>
          <w:rFonts w:asciiTheme="minorHAnsi" w:hAnsiTheme="minorHAnsi" w:cstheme="minorHAnsi"/>
        </w:rPr>
        <w:t>realizację</w:t>
      </w:r>
      <w:r w:rsidRPr="000D544C">
        <w:rPr>
          <w:rFonts w:asciiTheme="minorHAnsi" w:hAnsiTheme="minorHAnsi" w:cstheme="minorHAnsi"/>
          <w:spacing w:val="23"/>
        </w:rPr>
        <w:t xml:space="preserve"> </w:t>
      </w:r>
      <w:r w:rsidRPr="000D544C">
        <w:rPr>
          <w:rFonts w:asciiTheme="minorHAnsi" w:hAnsiTheme="minorHAnsi" w:cstheme="minorHAnsi"/>
        </w:rPr>
        <w:t>przedmiotu</w:t>
      </w:r>
      <w:r w:rsidRPr="000D544C">
        <w:rPr>
          <w:rFonts w:asciiTheme="minorHAnsi" w:hAnsiTheme="minorHAnsi" w:cstheme="minorHAnsi"/>
          <w:spacing w:val="23"/>
        </w:rPr>
        <w:t xml:space="preserve"> </w:t>
      </w:r>
      <w:r w:rsidRPr="000D544C">
        <w:rPr>
          <w:rFonts w:asciiTheme="minorHAnsi" w:hAnsiTheme="minorHAnsi" w:cstheme="minorHAnsi"/>
        </w:rPr>
        <w:t>zamówienia</w:t>
      </w:r>
      <w:r w:rsidRPr="000D544C">
        <w:rPr>
          <w:rFonts w:asciiTheme="minorHAnsi" w:hAnsiTheme="minorHAnsi" w:cstheme="minorHAnsi"/>
          <w:spacing w:val="24"/>
        </w:rPr>
        <w:t xml:space="preserve"> </w:t>
      </w:r>
      <w:r w:rsidRPr="000D544C">
        <w:rPr>
          <w:rFonts w:asciiTheme="minorHAnsi" w:hAnsiTheme="minorHAnsi" w:cstheme="minorHAnsi"/>
        </w:rPr>
        <w:t>w</w:t>
      </w:r>
      <w:r w:rsidRPr="000D544C">
        <w:rPr>
          <w:rFonts w:asciiTheme="minorHAnsi" w:hAnsiTheme="minorHAnsi" w:cstheme="minorHAnsi"/>
          <w:spacing w:val="23"/>
        </w:rPr>
        <w:t xml:space="preserve"> </w:t>
      </w:r>
      <w:r w:rsidRPr="000D544C">
        <w:rPr>
          <w:rFonts w:asciiTheme="minorHAnsi" w:hAnsiTheme="minorHAnsi" w:cstheme="minorHAnsi"/>
        </w:rPr>
        <w:t>zakresie</w:t>
      </w:r>
      <w:r w:rsidRPr="000D544C">
        <w:rPr>
          <w:rFonts w:asciiTheme="minorHAnsi" w:hAnsiTheme="minorHAnsi" w:cstheme="minorHAnsi"/>
          <w:spacing w:val="25"/>
        </w:rPr>
        <w:t xml:space="preserve"> </w:t>
      </w:r>
      <w:r w:rsidRPr="000D544C">
        <w:rPr>
          <w:rFonts w:asciiTheme="minorHAnsi" w:hAnsiTheme="minorHAnsi" w:cstheme="minorHAnsi"/>
        </w:rPr>
        <w:t>określonym w Specyfikacji Warunków Zamówienia, na następujących warunkach:</w:t>
      </w:r>
    </w:p>
    <w:p w14:paraId="40ACADCF" w14:textId="77777777" w:rsidR="00711E90" w:rsidRPr="00843250" w:rsidRDefault="00711E90" w:rsidP="00711E90">
      <w:pPr>
        <w:widowControl/>
        <w:numPr>
          <w:ilvl w:val="0"/>
          <w:numId w:val="105"/>
        </w:numPr>
        <w:autoSpaceDE/>
        <w:autoSpaceDN/>
        <w:spacing w:line="276" w:lineRule="auto"/>
        <w:ind w:left="284" w:hanging="284"/>
        <w:rPr>
          <w:rFonts w:asciiTheme="minorHAnsi" w:hAnsiTheme="minorHAnsi"/>
          <w:b/>
        </w:rPr>
      </w:pPr>
      <w:r w:rsidRPr="00843250">
        <w:rPr>
          <w:rFonts w:asciiTheme="minorHAnsi" w:hAnsiTheme="minorHAnsi"/>
          <w:b/>
        </w:rPr>
        <w:t>KRYTERIUM CENA:</w:t>
      </w:r>
    </w:p>
    <w:p w14:paraId="3B94C839" w14:textId="75462A85" w:rsidR="00711E90" w:rsidRPr="00843250" w:rsidRDefault="00711E90" w:rsidP="00711E90">
      <w:pPr>
        <w:spacing w:line="276" w:lineRule="auto"/>
        <w:ind w:left="284"/>
        <w:rPr>
          <w:rFonts w:asciiTheme="minorHAnsi" w:hAnsiTheme="minorHAnsi"/>
          <w:b/>
        </w:rPr>
      </w:pPr>
      <w:r w:rsidRPr="00843250">
        <w:rPr>
          <w:rFonts w:asciiTheme="minorHAnsi" w:hAnsiTheme="minorHAnsi"/>
          <w:b/>
        </w:rPr>
        <w:t>Cena usług hotelowo-gastronomiczn</w:t>
      </w:r>
      <w:r>
        <w:rPr>
          <w:rFonts w:asciiTheme="minorHAnsi" w:hAnsiTheme="minorHAnsi"/>
          <w:b/>
        </w:rPr>
        <w:t>o-konferencyjnych</w:t>
      </w:r>
      <w:r w:rsidRPr="00843250">
        <w:rPr>
          <w:rFonts w:asciiTheme="minorHAnsi" w:hAnsiTheme="minorHAnsi"/>
          <w:b/>
        </w:rPr>
        <w:t xml:space="preserve"> opisanych w SWZ</w:t>
      </w:r>
    </w:p>
    <w:p w14:paraId="55D20D5F" w14:textId="6DB081E8" w:rsidR="00711E90" w:rsidRPr="00843250" w:rsidRDefault="00711E90" w:rsidP="00711E90">
      <w:pPr>
        <w:widowControl/>
        <w:numPr>
          <w:ilvl w:val="0"/>
          <w:numId w:val="106"/>
        </w:numPr>
        <w:autoSpaceDE/>
        <w:autoSpaceDN/>
        <w:spacing w:line="276" w:lineRule="auto"/>
        <w:jc w:val="both"/>
        <w:rPr>
          <w:rFonts w:asciiTheme="minorHAnsi" w:hAnsiTheme="minorHAnsi"/>
        </w:rPr>
      </w:pPr>
      <w:r w:rsidRPr="00843250">
        <w:rPr>
          <w:rFonts w:asciiTheme="minorHAnsi" w:hAnsiTheme="minorHAnsi"/>
        </w:rPr>
        <w:t xml:space="preserve">cena brutto za  1  osobę za jednodniowy </w:t>
      </w:r>
      <w:bookmarkStart w:id="3" w:name="_Hlk10097706"/>
      <w:r w:rsidRPr="00843250">
        <w:rPr>
          <w:rFonts w:asciiTheme="minorHAnsi" w:hAnsiTheme="minorHAnsi"/>
        </w:rPr>
        <w:t>pobyt</w:t>
      </w:r>
      <w:r w:rsidR="003B1539">
        <w:rPr>
          <w:rFonts w:asciiTheme="minorHAnsi" w:hAnsiTheme="minorHAnsi"/>
        </w:rPr>
        <w:t xml:space="preserve"> w przeddzień</w:t>
      </w:r>
      <w:r w:rsidRPr="00843250">
        <w:rPr>
          <w:rFonts w:asciiTheme="minorHAnsi" w:hAnsiTheme="minorHAnsi"/>
        </w:rPr>
        <w:t>, uwzględniająca wymagania określone w opisie przedmiotu zamówienia…………….… PLN ,</w:t>
      </w:r>
    </w:p>
    <w:bookmarkEnd w:id="3"/>
    <w:p w14:paraId="7657C71B" w14:textId="77777777" w:rsidR="00711E90" w:rsidRPr="00843250" w:rsidRDefault="00711E90" w:rsidP="00711E90">
      <w:pPr>
        <w:spacing w:line="276" w:lineRule="auto"/>
        <w:ind w:left="720"/>
        <w:jc w:val="both"/>
        <w:rPr>
          <w:rFonts w:asciiTheme="minorHAnsi" w:hAnsiTheme="minorHAnsi"/>
        </w:rPr>
      </w:pPr>
      <w:r w:rsidRPr="00843250">
        <w:rPr>
          <w:rFonts w:asciiTheme="minorHAnsi" w:hAnsiTheme="minorHAnsi"/>
        </w:rPr>
        <w:t xml:space="preserve">słownie: ………………………………………………………………………………… złotych </w:t>
      </w:r>
    </w:p>
    <w:p w14:paraId="207E4F98" w14:textId="347EC903" w:rsidR="00711E90" w:rsidRPr="00843250" w:rsidRDefault="00711E90" w:rsidP="00711E90">
      <w:pPr>
        <w:widowControl/>
        <w:numPr>
          <w:ilvl w:val="0"/>
          <w:numId w:val="106"/>
        </w:numPr>
        <w:autoSpaceDE/>
        <w:autoSpaceDN/>
        <w:spacing w:line="276" w:lineRule="auto"/>
        <w:jc w:val="both"/>
        <w:rPr>
          <w:rFonts w:asciiTheme="minorHAnsi" w:hAnsiTheme="minorHAnsi"/>
        </w:rPr>
      </w:pPr>
      <w:r w:rsidRPr="00843250">
        <w:rPr>
          <w:rFonts w:asciiTheme="minorHAnsi" w:hAnsiTheme="minorHAnsi"/>
        </w:rPr>
        <w:t>cena brutto za 50 osób za jednodniowy pobyt</w:t>
      </w:r>
      <w:r w:rsidR="00EB6330">
        <w:rPr>
          <w:rFonts w:asciiTheme="minorHAnsi" w:hAnsiTheme="minorHAnsi"/>
        </w:rPr>
        <w:t xml:space="preserve"> w przeddzień</w:t>
      </w:r>
      <w:r w:rsidRPr="00843250">
        <w:rPr>
          <w:rFonts w:asciiTheme="minorHAnsi" w:hAnsiTheme="minorHAnsi"/>
        </w:rPr>
        <w:t xml:space="preserve">, uwzględniająca wymagania określone w opisie przedmiotu zamówienia (poz. 1  x 50 osób) …………….… PLN, słownie: ……………………………………………………..… złotych </w:t>
      </w:r>
    </w:p>
    <w:p w14:paraId="28C04C91" w14:textId="77777777" w:rsidR="00711E90" w:rsidRPr="00843250" w:rsidRDefault="00711E90" w:rsidP="00711E90">
      <w:pPr>
        <w:widowControl/>
        <w:numPr>
          <w:ilvl w:val="0"/>
          <w:numId w:val="106"/>
        </w:numPr>
        <w:autoSpaceDE/>
        <w:autoSpaceDN/>
        <w:spacing w:line="276" w:lineRule="auto"/>
        <w:jc w:val="both"/>
        <w:rPr>
          <w:rFonts w:asciiTheme="minorHAnsi" w:hAnsiTheme="minorHAnsi"/>
        </w:rPr>
      </w:pPr>
      <w:r w:rsidRPr="00843250">
        <w:rPr>
          <w:rFonts w:asciiTheme="minorHAnsi" w:hAnsiTheme="minorHAnsi"/>
        </w:rPr>
        <w:t xml:space="preserve">cena brutto za 1 osobę  za dwudniowy pobyt, uwzględniająca wymagania określone w opisie przedmiotu zamówienia …………….… PLN, </w:t>
      </w:r>
    </w:p>
    <w:p w14:paraId="7446220D" w14:textId="77777777" w:rsidR="00711E90" w:rsidRPr="00843250" w:rsidRDefault="00711E90" w:rsidP="00711E90">
      <w:pPr>
        <w:spacing w:line="276" w:lineRule="auto"/>
        <w:ind w:left="720"/>
        <w:jc w:val="both"/>
        <w:rPr>
          <w:rFonts w:asciiTheme="minorHAnsi" w:hAnsiTheme="minorHAnsi"/>
        </w:rPr>
      </w:pPr>
      <w:r w:rsidRPr="00843250">
        <w:rPr>
          <w:rFonts w:asciiTheme="minorHAnsi" w:hAnsiTheme="minorHAnsi"/>
        </w:rPr>
        <w:t xml:space="preserve">słownie: ………………………………………………………………….…….……….. złotych </w:t>
      </w:r>
    </w:p>
    <w:p w14:paraId="41954296" w14:textId="48074B46" w:rsidR="00711E90" w:rsidRDefault="00711E90" w:rsidP="00711E90">
      <w:pPr>
        <w:widowControl/>
        <w:numPr>
          <w:ilvl w:val="0"/>
          <w:numId w:val="106"/>
        </w:numPr>
        <w:autoSpaceDE/>
        <w:autoSpaceDN/>
        <w:spacing w:line="276" w:lineRule="auto"/>
        <w:jc w:val="both"/>
        <w:rPr>
          <w:rFonts w:asciiTheme="minorHAnsi" w:hAnsiTheme="minorHAnsi"/>
        </w:rPr>
      </w:pPr>
      <w:r w:rsidRPr="00843250">
        <w:rPr>
          <w:rFonts w:asciiTheme="minorHAnsi" w:hAnsiTheme="minorHAnsi"/>
        </w:rPr>
        <w:t>cena brutto za 12</w:t>
      </w:r>
      <w:r w:rsidR="00F34530">
        <w:rPr>
          <w:rFonts w:asciiTheme="minorHAnsi" w:hAnsiTheme="minorHAnsi"/>
        </w:rPr>
        <w:t>6</w:t>
      </w:r>
      <w:r w:rsidRPr="00843250">
        <w:rPr>
          <w:rFonts w:asciiTheme="minorHAnsi" w:hAnsiTheme="minorHAnsi"/>
        </w:rPr>
        <w:t xml:space="preserve">  osób  za dwudniowy pobyt, uwzględniająca wymagania określone w opisie przedmiotu zamówienia (poz. 3  x 12</w:t>
      </w:r>
      <w:r w:rsidR="00F34530">
        <w:rPr>
          <w:rFonts w:asciiTheme="minorHAnsi" w:hAnsiTheme="minorHAnsi"/>
        </w:rPr>
        <w:t>6</w:t>
      </w:r>
      <w:r w:rsidRPr="00843250">
        <w:rPr>
          <w:rFonts w:asciiTheme="minorHAnsi" w:hAnsiTheme="minorHAnsi"/>
        </w:rPr>
        <w:t xml:space="preserve"> osób) …………….… PLN, słownie: …………………………………….…….……….. złotych </w:t>
      </w:r>
    </w:p>
    <w:p w14:paraId="162843B2" w14:textId="77777777" w:rsidR="00711E90" w:rsidRPr="00843250" w:rsidRDefault="00711E90" w:rsidP="00711E90">
      <w:pPr>
        <w:spacing w:line="276" w:lineRule="auto"/>
        <w:jc w:val="both"/>
        <w:rPr>
          <w:rFonts w:asciiTheme="minorHAnsi" w:hAnsiTheme="minorHAnsi"/>
        </w:rPr>
      </w:pPr>
      <w:r w:rsidRPr="00843250">
        <w:rPr>
          <w:rFonts w:asciiTheme="minorHAnsi" w:hAnsiTheme="minorHAnsi"/>
          <w:b/>
        </w:rPr>
        <w:t xml:space="preserve">CENA OFERTY (suma pozycji 2+ 4) </w:t>
      </w:r>
      <w:r w:rsidRPr="00843250">
        <w:rPr>
          <w:rFonts w:asciiTheme="minorHAnsi" w:hAnsiTheme="minorHAnsi"/>
        </w:rPr>
        <w:t xml:space="preserve">………………….…….… PLN, </w:t>
      </w:r>
    </w:p>
    <w:p w14:paraId="21B9B6EB" w14:textId="3F2C79EE" w:rsidR="00711E90" w:rsidRDefault="00711E90" w:rsidP="00711E90">
      <w:pPr>
        <w:spacing w:line="276" w:lineRule="auto"/>
        <w:jc w:val="both"/>
        <w:rPr>
          <w:rFonts w:asciiTheme="minorHAnsi" w:hAnsiTheme="minorHAnsi"/>
        </w:rPr>
      </w:pPr>
      <w:r w:rsidRPr="00843250">
        <w:rPr>
          <w:rFonts w:asciiTheme="minorHAnsi" w:hAnsiTheme="minorHAnsi"/>
        </w:rPr>
        <w:t>słownie: ………………………………………………………………….…….……….. złotych</w:t>
      </w:r>
    </w:p>
    <w:p w14:paraId="1BED7325" w14:textId="77777777" w:rsidR="004452C4" w:rsidRPr="00FF40A0" w:rsidRDefault="004452C4" w:rsidP="004452C4">
      <w:pPr>
        <w:jc w:val="both"/>
        <w:rPr>
          <w:rFonts w:ascii="Calibri" w:hAnsi="Calibri" w:cs="Calibri"/>
          <w:b/>
          <w:bCs/>
        </w:rPr>
      </w:pPr>
      <w:r w:rsidRPr="00FF40A0">
        <w:rPr>
          <w:rFonts w:ascii="Calibri" w:hAnsi="Calibri" w:cs="Calibri"/>
          <w:b/>
          <w:bCs/>
        </w:rPr>
        <w:t>Przedmiot umowy objęty jest stawką VAT 23% lub (………%)***, zgodnie z ustawą o podatku od towarów i usług z dnia 11.03.2004 r.</w:t>
      </w:r>
    </w:p>
    <w:p w14:paraId="7F6721CA" w14:textId="77777777" w:rsidR="004452C4" w:rsidRPr="009262D7" w:rsidRDefault="004452C4" w:rsidP="004452C4">
      <w:pPr>
        <w:jc w:val="both"/>
        <w:rPr>
          <w:rFonts w:ascii="Calibri" w:hAnsi="Calibri" w:cs="Calibri"/>
        </w:rPr>
      </w:pPr>
      <w:r w:rsidRPr="00437373">
        <w:rPr>
          <w:rFonts w:ascii="Calibri" w:hAnsi="Calibri" w:cs="Calibri"/>
        </w:rPr>
        <w:t>*** W przypadku, gdy Wykonawca uprawniony jest do stosowania innej stawki podatku, należy przekreślić wpisane 23%, a w wykropkowane miejsce wpisać właściwą stawkę oraz dołączyć do Oferty uzasadnienie jej zastosowania.</w:t>
      </w:r>
    </w:p>
    <w:p w14:paraId="6CAB1223" w14:textId="7EF241F7" w:rsidR="00711E90" w:rsidRPr="00843250" w:rsidRDefault="00711E90" w:rsidP="00711E90">
      <w:pPr>
        <w:tabs>
          <w:tab w:val="left" w:pos="284"/>
        </w:tabs>
        <w:jc w:val="both"/>
        <w:rPr>
          <w:rFonts w:asciiTheme="minorHAnsi" w:hAnsiTheme="minorHAnsi" w:cs="Calibri"/>
        </w:rPr>
      </w:pPr>
      <w:r w:rsidRPr="00843250">
        <w:rPr>
          <w:rFonts w:asciiTheme="minorHAnsi" w:hAnsiTheme="minorHAnsi" w:cs="Calibri"/>
          <w:b/>
          <w:bCs/>
        </w:rPr>
        <w:lastRenderedPageBreak/>
        <w:t>II</w:t>
      </w:r>
      <w:r w:rsidR="00EB6330">
        <w:rPr>
          <w:rFonts w:asciiTheme="minorHAnsi" w:hAnsiTheme="minorHAnsi" w:cs="Calibri"/>
          <w:b/>
          <w:bCs/>
        </w:rPr>
        <w:t>.</w:t>
      </w:r>
      <w:r w:rsidRPr="00843250">
        <w:rPr>
          <w:rFonts w:asciiTheme="minorHAnsi" w:hAnsiTheme="minorHAnsi" w:cs="Calibri"/>
          <w:b/>
          <w:bCs/>
        </w:rPr>
        <w:t xml:space="preserve"> KRYTERIUM: ASPEKTY SPOŁECZNE: </w:t>
      </w:r>
    </w:p>
    <w:p w14:paraId="79E3AE77" w14:textId="77777777" w:rsidR="00711E90" w:rsidRPr="00843250" w:rsidRDefault="00711E90" w:rsidP="00711E90">
      <w:pPr>
        <w:tabs>
          <w:tab w:val="left" w:pos="284"/>
        </w:tabs>
        <w:jc w:val="both"/>
        <w:rPr>
          <w:rFonts w:asciiTheme="minorHAnsi" w:hAnsiTheme="minorHAnsi" w:cs="Calibri"/>
        </w:rPr>
      </w:pPr>
      <w:r w:rsidRPr="00843250">
        <w:rPr>
          <w:rFonts w:asciiTheme="minorHAnsi" w:hAnsiTheme="minorHAnsi" w:cs="Calibri"/>
        </w:rPr>
        <w:t xml:space="preserve">Zatrudnienie w przy realizacji zamówienia 1 osoby niepełnosprawnej na min. 1/4 etatu   </w:t>
      </w:r>
    </w:p>
    <w:p w14:paraId="2EA8FED9" w14:textId="77777777" w:rsidR="00711E90" w:rsidRDefault="00711E90" w:rsidP="00711E90">
      <w:pPr>
        <w:tabs>
          <w:tab w:val="left" w:pos="284"/>
        </w:tabs>
        <w:jc w:val="both"/>
        <w:rPr>
          <w:rFonts w:asciiTheme="minorHAnsi" w:hAnsiTheme="minorHAnsi" w:cs="Calibri"/>
        </w:rPr>
      </w:pPr>
      <w:r w:rsidRPr="00843250">
        <w:rPr>
          <w:rFonts w:asciiTheme="minorHAnsi" w:hAnsiTheme="minorHAnsi" w:cs="Calibri"/>
        </w:rPr>
        <w:t xml:space="preserve">TAK/NIE* </w:t>
      </w:r>
    </w:p>
    <w:p w14:paraId="244588CD" w14:textId="77777777" w:rsidR="00711E90" w:rsidRDefault="00711E90" w:rsidP="00711E90">
      <w:pPr>
        <w:tabs>
          <w:tab w:val="left" w:pos="284"/>
        </w:tabs>
        <w:jc w:val="both"/>
        <w:rPr>
          <w:rFonts w:asciiTheme="minorHAnsi" w:hAnsiTheme="minorHAnsi" w:cs="Calibri"/>
          <w:i/>
          <w:iCs/>
          <w:sz w:val="18"/>
          <w:szCs w:val="18"/>
        </w:rPr>
      </w:pPr>
      <w:r w:rsidRPr="00C16942">
        <w:rPr>
          <w:rFonts w:asciiTheme="minorHAnsi" w:hAnsiTheme="minorHAnsi" w:cs="Calibri"/>
          <w:i/>
          <w:iCs/>
          <w:sz w:val="18"/>
          <w:szCs w:val="18"/>
        </w:rPr>
        <w:t>*proszę zaznaczyć właściwe</w:t>
      </w:r>
    </w:p>
    <w:p w14:paraId="2D4CF7FA" w14:textId="77777777" w:rsidR="00BF4FDB" w:rsidRPr="00BF4FDB" w:rsidRDefault="00BF4FDB" w:rsidP="00BF4FDB">
      <w:pPr>
        <w:ind w:left="142"/>
        <w:jc w:val="both"/>
        <w:rPr>
          <w:rFonts w:asciiTheme="minorHAnsi" w:hAnsiTheme="minorHAnsi" w:cstheme="minorHAnsi"/>
          <w:b/>
          <w:bCs/>
          <w:u w:val="single"/>
        </w:rPr>
      </w:pPr>
    </w:p>
    <w:p w14:paraId="1D1C1D66" w14:textId="76A46373" w:rsidR="00D609A8" w:rsidRPr="00674024" w:rsidRDefault="00F75FED" w:rsidP="006C786B">
      <w:pPr>
        <w:ind w:left="4"/>
        <w:jc w:val="both"/>
        <w:rPr>
          <w:rFonts w:asciiTheme="minorHAnsi" w:hAnsiTheme="minorHAnsi" w:cstheme="minorHAnsi"/>
          <w:u w:val="single"/>
          <w:lang w:eastAsia="pl-PL"/>
        </w:rPr>
      </w:pPr>
      <w:r w:rsidRPr="00674024">
        <w:rPr>
          <w:rFonts w:asciiTheme="minorHAnsi" w:hAnsiTheme="minorHAnsi" w:cstheme="minorHAnsi"/>
          <w:u w:val="single"/>
          <w:lang w:eastAsia="pl-PL"/>
        </w:rPr>
        <w:t>OŚWIADCZENIA:</w:t>
      </w:r>
    </w:p>
    <w:p w14:paraId="35C4DD2D" w14:textId="77777777" w:rsidR="00F7208E" w:rsidRPr="00674024"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OŚWIADCZAMY, że zamówienie wykonamy w terminie podanym przez</w:t>
      </w:r>
      <w:r w:rsidRPr="00674024">
        <w:rPr>
          <w:rFonts w:asciiTheme="minorHAnsi" w:hAnsiTheme="minorHAnsi" w:cstheme="minorHAnsi"/>
          <w:spacing w:val="-20"/>
        </w:rPr>
        <w:t xml:space="preserve"> </w:t>
      </w:r>
      <w:r w:rsidRPr="00674024">
        <w:rPr>
          <w:rFonts w:asciiTheme="minorHAnsi" w:hAnsiTheme="minorHAnsi" w:cstheme="minorHAnsi"/>
        </w:rPr>
        <w:t>Zamawiającego.</w:t>
      </w:r>
    </w:p>
    <w:p w14:paraId="489161BC" w14:textId="77777777" w:rsidR="00F7208E" w:rsidRPr="00674024" w:rsidRDefault="008C7CF7" w:rsidP="008B4209">
      <w:pPr>
        <w:pStyle w:val="Akapitzlist"/>
        <w:numPr>
          <w:ilvl w:val="0"/>
          <w:numId w:val="3"/>
        </w:numPr>
        <w:tabs>
          <w:tab w:val="left" w:pos="684"/>
        </w:tabs>
        <w:spacing w:before="0" w:line="276" w:lineRule="auto"/>
        <w:ind w:right="118" w:hanging="426"/>
        <w:rPr>
          <w:rFonts w:asciiTheme="minorHAnsi" w:hAnsiTheme="minorHAnsi" w:cstheme="minorHAnsi"/>
        </w:rPr>
      </w:pPr>
      <w:r w:rsidRPr="00674024">
        <w:rPr>
          <w:rFonts w:asciiTheme="minorHAnsi" w:hAnsiTheme="minorHAnsi" w:cstheme="minorHAnsi"/>
        </w:rPr>
        <w:t>OŚWIADCZAMY, że zapoznaliśmy się ze Specyfikacją Warunków Zamówienia i akceptujemy oraz spełniamy wszystkie warunki w niej</w:t>
      </w:r>
      <w:r w:rsidRPr="00674024">
        <w:rPr>
          <w:rFonts w:asciiTheme="minorHAnsi" w:hAnsiTheme="minorHAnsi" w:cstheme="minorHAnsi"/>
          <w:spacing w:val="-7"/>
        </w:rPr>
        <w:t xml:space="preserve"> </w:t>
      </w:r>
      <w:r w:rsidRPr="00674024">
        <w:rPr>
          <w:rFonts w:asciiTheme="minorHAnsi" w:hAnsiTheme="minorHAnsi" w:cstheme="minorHAnsi"/>
        </w:rPr>
        <w:t>zawarte.</w:t>
      </w:r>
    </w:p>
    <w:p w14:paraId="3D26ACD2" w14:textId="29B2BFD2" w:rsidR="00F7208E" w:rsidRPr="00674024"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OŚWIADCZAMY, że uzyskaliśmy wszelkie informacje niezbędne do</w:t>
      </w:r>
      <w:r w:rsidRPr="00674024">
        <w:rPr>
          <w:rFonts w:asciiTheme="minorHAnsi" w:hAnsiTheme="minorHAnsi" w:cstheme="minorHAnsi"/>
          <w:spacing w:val="16"/>
        </w:rPr>
        <w:t xml:space="preserve"> </w:t>
      </w:r>
      <w:r w:rsidRPr="00674024">
        <w:rPr>
          <w:rFonts w:asciiTheme="minorHAnsi" w:hAnsiTheme="minorHAnsi" w:cstheme="minorHAnsi"/>
        </w:rPr>
        <w:t>prawidłowego</w:t>
      </w:r>
      <w:r w:rsidR="0012043D" w:rsidRPr="00674024">
        <w:rPr>
          <w:rFonts w:asciiTheme="minorHAnsi" w:hAnsiTheme="minorHAnsi" w:cstheme="minorHAnsi"/>
        </w:rPr>
        <w:t xml:space="preserve"> </w:t>
      </w:r>
      <w:r w:rsidRPr="00674024">
        <w:rPr>
          <w:rFonts w:asciiTheme="minorHAnsi" w:hAnsiTheme="minorHAnsi" w:cstheme="minorHAnsi"/>
        </w:rPr>
        <w:t xml:space="preserve">przygotowania </w:t>
      </w:r>
      <w:r w:rsidR="004E0069" w:rsidRPr="00674024">
        <w:rPr>
          <w:rFonts w:asciiTheme="minorHAnsi" w:hAnsiTheme="minorHAnsi" w:cstheme="minorHAnsi"/>
        </w:rPr>
        <w:br/>
      </w:r>
      <w:r w:rsidRPr="00674024">
        <w:rPr>
          <w:rFonts w:asciiTheme="minorHAnsi" w:hAnsiTheme="minorHAnsi" w:cstheme="minorHAnsi"/>
        </w:rPr>
        <w:t>i złożenia niniejszej oferty.</w:t>
      </w:r>
    </w:p>
    <w:p w14:paraId="6FD0BAC4" w14:textId="2EF78C46" w:rsidR="00F7208E" w:rsidRPr="00674024" w:rsidRDefault="008C7CF7" w:rsidP="008B4209">
      <w:pPr>
        <w:pStyle w:val="Akapitzlist"/>
        <w:numPr>
          <w:ilvl w:val="0"/>
          <w:numId w:val="3"/>
        </w:numPr>
        <w:tabs>
          <w:tab w:val="left" w:pos="684"/>
        </w:tabs>
        <w:spacing w:before="0" w:line="276" w:lineRule="auto"/>
        <w:ind w:right="116" w:hanging="426"/>
        <w:rPr>
          <w:rFonts w:asciiTheme="minorHAnsi" w:hAnsiTheme="minorHAnsi" w:cstheme="minorHAnsi"/>
        </w:rPr>
      </w:pPr>
      <w:r w:rsidRPr="00674024">
        <w:rPr>
          <w:rFonts w:asciiTheme="minorHAnsi" w:hAnsiTheme="minorHAnsi" w:cstheme="minorHAnsi"/>
        </w:rPr>
        <w:t xml:space="preserve">OŚWIADCZAMY, że jesteśmy związani niniejszą ofertą od dnia upływu terminu składania ofert do dnia </w:t>
      </w:r>
      <w:r w:rsidR="002201F8" w:rsidRPr="0063486F">
        <w:rPr>
          <w:rFonts w:asciiTheme="minorHAnsi" w:hAnsiTheme="minorHAnsi" w:cstheme="minorHAnsi"/>
          <w:b/>
          <w:bCs/>
        </w:rPr>
        <w:t>2</w:t>
      </w:r>
      <w:r w:rsidR="003B1539" w:rsidRPr="0063486F">
        <w:rPr>
          <w:rFonts w:asciiTheme="minorHAnsi" w:hAnsiTheme="minorHAnsi" w:cstheme="minorHAnsi"/>
          <w:b/>
          <w:bCs/>
        </w:rPr>
        <w:t>1</w:t>
      </w:r>
      <w:r w:rsidR="002201F8" w:rsidRPr="0063486F">
        <w:rPr>
          <w:rFonts w:asciiTheme="minorHAnsi" w:hAnsiTheme="minorHAnsi" w:cstheme="minorHAnsi"/>
          <w:b/>
          <w:bCs/>
        </w:rPr>
        <w:t>.07</w:t>
      </w:r>
      <w:r w:rsidR="00B24D55" w:rsidRPr="0063486F">
        <w:rPr>
          <w:rFonts w:asciiTheme="minorHAnsi" w:hAnsiTheme="minorHAnsi" w:cstheme="minorHAnsi"/>
          <w:b/>
          <w:bCs/>
        </w:rPr>
        <w:t>.</w:t>
      </w:r>
      <w:r w:rsidR="00B17CDD" w:rsidRPr="0063486F">
        <w:rPr>
          <w:rFonts w:asciiTheme="minorHAnsi" w:hAnsiTheme="minorHAnsi" w:cstheme="minorHAnsi"/>
          <w:b/>
          <w:bCs/>
        </w:rPr>
        <w:t>2022 r.</w:t>
      </w:r>
      <w:r w:rsidR="00B17CDD" w:rsidRPr="00674024">
        <w:rPr>
          <w:rFonts w:asciiTheme="minorHAnsi" w:hAnsiTheme="minorHAnsi" w:cstheme="minorHAnsi"/>
          <w:b/>
          <w:bCs/>
        </w:rPr>
        <w:t xml:space="preserve"> </w:t>
      </w:r>
      <w:r w:rsidR="006141C2" w:rsidRPr="00674024">
        <w:rPr>
          <w:rFonts w:asciiTheme="minorHAnsi" w:hAnsiTheme="minorHAnsi" w:cstheme="minorHAnsi"/>
        </w:rPr>
        <w:t xml:space="preserve"> </w:t>
      </w:r>
    </w:p>
    <w:p w14:paraId="3599DDC6" w14:textId="307F1113" w:rsidR="00F7208E" w:rsidRPr="00674024" w:rsidRDefault="008C7CF7" w:rsidP="008B4209">
      <w:pPr>
        <w:pStyle w:val="Akapitzlist"/>
        <w:numPr>
          <w:ilvl w:val="0"/>
          <w:numId w:val="3"/>
        </w:numPr>
        <w:tabs>
          <w:tab w:val="left" w:pos="684"/>
        </w:tabs>
        <w:spacing w:before="0" w:line="276" w:lineRule="auto"/>
        <w:ind w:right="115" w:hanging="426"/>
        <w:rPr>
          <w:rFonts w:asciiTheme="minorHAnsi" w:hAnsiTheme="minorHAnsi" w:cstheme="minorHAnsi"/>
        </w:rPr>
      </w:pPr>
      <w:r w:rsidRPr="00674024">
        <w:rPr>
          <w:rFonts w:asciiTheme="minorHAnsi" w:hAnsiTheme="minorHAnsi" w:cstheme="minorHAnsi"/>
        </w:rPr>
        <w:t>OŚWIADCZAMY,</w:t>
      </w:r>
      <w:r w:rsidRPr="00674024">
        <w:rPr>
          <w:rFonts w:asciiTheme="minorHAnsi" w:hAnsiTheme="minorHAnsi" w:cstheme="minorHAnsi"/>
          <w:spacing w:val="-20"/>
        </w:rPr>
        <w:t xml:space="preserve"> </w:t>
      </w:r>
      <w:r w:rsidRPr="00674024">
        <w:rPr>
          <w:rFonts w:asciiTheme="minorHAnsi" w:hAnsiTheme="minorHAnsi" w:cstheme="minorHAnsi"/>
        </w:rPr>
        <w:t>że</w:t>
      </w:r>
      <w:r w:rsidRPr="00674024">
        <w:rPr>
          <w:rFonts w:asciiTheme="minorHAnsi" w:hAnsiTheme="minorHAnsi" w:cstheme="minorHAnsi"/>
          <w:spacing w:val="-19"/>
        </w:rPr>
        <w:t xml:space="preserve"> </w:t>
      </w:r>
      <w:r w:rsidRPr="00674024">
        <w:rPr>
          <w:rFonts w:asciiTheme="minorHAnsi" w:hAnsiTheme="minorHAnsi" w:cstheme="minorHAnsi"/>
        </w:rPr>
        <w:t>zapoznaliśmy</w:t>
      </w:r>
      <w:r w:rsidRPr="00674024">
        <w:rPr>
          <w:rFonts w:asciiTheme="minorHAnsi" w:hAnsiTheme="minorHAnsi" w:cstheme="minorHAnsi"/>
          <w:spacing w:val="-18"/>
        </w:rPr>
        <w:t xml:space="preserve"> </w:t>
      </w:r>
      <w:r w:rsidRPr="00674024">
        <w:rPr>
          <w:rFonts w:asciiTheme="minorHAnsi" w:hAnsiTheme="minorHAnsi" w:cstheme="minorHAnsi"/>
        </w:rPr>
        <w:t>się</w:t>
      </w:r>
      <w:r w:rsidRPr="00674024">
        <w:rPr>
          <w:rFonts w:asciiTheme="minorHAnsi" w:hAnsiTheme="minorHAnsi" w:cstheme="minorHAnsi"/>
          <w:spacing w:val="-20"/>
        </w:rPr>
        <w:t xml:space="preserve"> </w:t>
      </w:r>
      <w:r w:rsidRPr="00674024">
        <w:rPr>
          <w:rFonts w:asciiTheme="minorHAnsi" w:hAnsiTheme="minorHAnsi" w:cstheme="minorHAnsi"/>
        </w:rPr>
        <w:t>z</w:t>
      </w:r>
      <w:r w:rsidRPr="00674024">
        <w:rPr>
          <w:rFonts w:asciiTheme="minorHAnsi" w:hAnsiTheme="minorHAnsi" w:cstheme="minorHAnsi"/>
          <w:spacing w:val="-19"/>
        </w:rPr>
        <w:t xml:space="preserve"> </w:t>
      </w:r>
      <w:r w:rsidRPr="00674024">
        <w:rPr>
          <w:rFonts w:asciiTheme="minorHAnsi" w:hAnsiTheme="minorHAnsi" w:cstheme="minorHAnsi"/>
        </w:rPr>
        <w:t>Projektowanymi</w:t>
      </w:r>
      <w:r w:rsidRPr="00674024">
        <w:rPr>
          <w:rFonts w:asciiTheme="minorHAnsi" w:hAnsiTheme="minorHAnsi" w:cstheme="minorHAnsi"/>
          <w:spacing w:val="-19"/>
        </w:rPr>
        <w:t xml:space="preserve"> </w:t>
      </w:r>
      <w:r w:rsidRPr="00674024">
        <w:rPr>
          <w:rFonts w:asciiTheme="minorHAnsi" w:hAnsiTheme="minorHAnsi" w:cstheme="minorHAnsi"/>
        </w:rPr>
        <w:t>Postanowieniami</w:t>
      </w:r>
      <w:r w:rsidRPr="00674024">
        <w:rPr>
          <w:rFonts w:asciiTheme="minorHAnsi" w:hAnsiTheme="minorHAnsi" w:cstheme="minorHAnsi"/>
          <w:spacing w:val="-19"/>
        </w:rPr>
        <w:t xml:space="preserve"> </w:t>
      </w:r>
      <w:r w:rsidRPr="00674024">
        <w:rPr>
          <w:rFonts w:asciiTheme="minorHAnsi" w:hAnsiTheme="minorHAnsi" w:cstheme="minorHAnsi"/>
        </w:rPr>
        <w:t>Umowy,</w:t>
      </w:r>
      <w:r w:rsidRPr="00674024">
        <w:rPr>
          <w:rFonts w:asciiTheme="minorHAnsi" w:hAnsiTheme="minorHAnsi" w:cstheme="minorHAnsi"/>
          <w:spacing w:val="-20"/>
        </w:rPr>
        <w:t xml:space="preserve"> </w:t>
      </w:r>
      <w:r w:rsidRPr="00674024">
        <w:rPr>
          <w:rFonts w:asciiTheme="minorHAnsi" w:hAnsiTheme="minorHAnsi" w:cstheme="minorHAnsi"/>
        </w:rPr>
        <w:t xml:space="preserve">określonymi </w:t>
      </w:r>
      <w:r w:rsidR="00F91A1E" w:rsidRPr="00674024">
        <w:rPr>
          <w:rFonts w:asciiTheme="minorHAnsi" w:hAnsiTheme="minorHAnsi" w:cstheme="minorHAnsi"/>
        </w:rPr>
        <w:br/>
      </w:r>
      <w:r w:rsidRPr="00674024">
        <w:rPr>
          <w:rFonts w:asciiTheme="minorHAnsi" w:hAnsiTheme="minorHAnsi" w:cstheme="minorHAnsi"/>
        </w:rPr>
        <w:t>w Załączniku nr 4 do Specyfikacji Warunków Zamówienia i ZOBOWIĄZUJEMY SIĘ,</w:t>
      </w:r>
      <w:r w:rsidR="006141C2" w:rsidRPr="00674024">
        <w:rPr>
          <w:rFonts w:asciiTheme="minorHAnsi" w:hAnsiTheme="minorHAnsi" w:cstheme="minorHAnsi"/>
        </w:rPr>
        <w:br/>
      </w:r>
      <w:r w:rsidRPr="00674024">
        <w:rPr>
          <w:rFonts w:asciiTheme="minorHAnsi" w:hAnsiTheme="minorHAnsi" w:cstheme="minorHAnsi"/>
        </w:rPr>
        <w:t>w przypadku wyboru naszej oferty, do zawarcia umowy zgodnej z niniejszą ofertą, na warunkach w nich</w:t>
      </w:r>
      <w:r w:rsidRPr="00674024">
        <w:rPr>
          <w:rFonts w:asciiTheme="minorHAnsi" w:hAnsiTheme="minorHAnsi" w:cstheme="minorHAnsi"/>
          <w:spacing w:val="-1"/>
        </w:rPr>
        <w:t xml:space="preserve"> </w:t>
      </w:r>
      <w:r w:rsidRPr="00674024">
        <w:rPr>
          <w:rFonts w:asciiTheme="minorHAnsi" w:hAnsiTheme="minorHAnsi" w:cstheme="minorHAnsi"/>
        </w:rPr>
        <w:t>określonych.</w:t>
      </w:r>
    </w:p>
    <w:p w14:paraId="6ADDD669" w14:textId="77777777" w:rsidR="00F7208E" w:rsidRPr="00674024"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674024">
        <w:rPr>
          <w:rFonts w:asciiTheme="minorHAnsi" w:hAnsiTheme="minorHAnsi" w:cstheme="minorHAnsi"/>
        </w:rPr>
        <w:t>AKCEPTUJEMY Projektowane Postanowienia Umowne, w tym warunki płatności oraz termin realizacji przedmiotu zamówienia podany przez</w:t>
      </w:r>
      <w:r w:rsidRPr="00674024">
        <w:rPr>
          <w:rFonts w:asciiTheme="minorHAnsi" w:hAnsiTheme="minorHAnsi" w:cstheme="minorHAnsi"/>
          <w:spacing w:val="-1"/>
        </w:rPr>
        <w:t xml:space="preserve"> </w:t>
      </w:r>
      <w:r w:rsidRPr="00674024">
        <w:rPr>
          <w:rFonts w:asciiTheme="minorHAnsi" w:hAnsiTheme="minorHAnsi" w:cstheme="minorHAnsi"/>
        </w:rPr>
        <w:t>Zamawiającego.</w:t>
      </w:r>
    </w:p>
    <w:p w14:paraId="5B77600C" w14:textId="1B5D9E1B" w:rsidR="00F7208E" w:rsidRPr="00674024"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674024">
        <w:rPr>
          <w:rFonts w:asciiTheme="minorHAnsi" w:hAnsiTheme="minorHAnsi" w:cstheme="minorHAnsi"/>
        </w:rPr>
        <w:t>Oświadczam, że wypełniłem obowiązki informacyjne przewidziane w art. 13 lub art. 14 RODO</w:t>
      </w:r>
      <w:r w:rsidR="0072545E" w:rsidRPr="00674024">
        <w:rPr>
          <w:rStyle w:val="Odwoanieprzypisudolnego"/>
          <w:rFonts w:asciiTheme="minorHAnsi" w:hAnsiTheme="minorHAnsi" w:cstheme="minorHAnsi"/>
        </w:rPr>
        <w:footnoteReference w:id="1"/>
      </w:r>
      <w:r w:rsidRPr="00674024">
        <w:rPr>
          <w:rFonts w:asciiTheme="minorHAnsi" w:hAnsiTheme="minorHAnsi" w:cstheme="minorHAnsi"/>
        </w:rPr>
        <w:t xml:space="preserve"> wobec osób fizycznych, od których dane osobowe bezpośrednio lub pośrednio pozyskałem w</w:t>
      </w:r>
      <w:r w:rsidRPr="00674024">
        <w:rPr>
          <w:rFonts w:asciiTheme="minorHAnsi" w:hAnsiTheme="minorHAnsi" w:cstheme="minorHAnsi"/>
          <w:spacing w:val="-32"/>
        </w:rPr>
        <w:t xml:space="preserve"> </w:t>
      </w:r>
      <w:r w:rsidRPr="00674024">
        <w:rPr>
          <w:rFonts w:asciiTheme="minorHAnsi" w:hAnsiTheme="minorHAnsi" w:cstheme="minorHAnsi"/>
        </w:rPr>
        <w:t>celu ubiegania się o udzielenie zamówienia publicznego w niniejszym</w:t>
      </w:r>
      <w:r w:rsidRPr="00674024">
        <w:rPr>
          <w:rFonts w:asciiTheme="minorHAnsi" w:hAnsiTheme="minorHAnsi" w:cstheme="minorHAnsi"/>
          <w:spacing w:val="-6"/>
        </w:rPr>
        <w:t xml:space="preserve"> </w:t>
      </w:r>
      <w:r w:rsidRPr="00674024">
        <w:rPr>
          <w:rFonts w:asciiTheme="minorHAnsi" w:hAnsiTheme="minorHAnsi" w:cstheme="minorHAnsi"/>
        </w:rPr>
        <w:t>postępowaniu.</w:t>
      </w:r>
      <w:r w:rsidR="0072545E" w:rsidRPr="00674024">
        <w:rPr>
          <w:rStyle w:val="Odwoanieprzypisudolnego"/>
          <w:rFonts w:asciiTheme="minorHAnsi" w:hAnsiTheme="minorHAnsi" w:cstheme="minorHAnsi"/>
        </w:rPr>
        <w:footnoteReference w:id="2"/>
      </w:r>
    </w:p>
    <w:p w14:paraId="45ABDEC1" w14:textId="2990912E" w:rsidR="0072545E" w:rsidRPr="00674024" w:rsidRDefault="0072545E" w:rsidP="008B4209">
      <w:pPr>
        <w:pStyle w:val="Akapitzlist"/>
        <w:numPr>
          <w:ilvl w:val="0"/>
          <w:numId w:val="3"/>
        </w:numPr>
        <w:spacing w:before="0" w:line="276" w:lineRule="auto"/>
        <w:rPr>
          <w:rFonts w:asciiTheme="minorHAnsi" w:hAnsiTheme="minorHAnsi" w:cstheme="minorHAnsi"/>
        </w:rPr>
      </w:pPr>
      <w:r w:rsidRPr="00674024">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sidR="00EB585F" w:rsidRPr="00674024">
        <w:rPr>
          <w:rFonts w:asciiTheme="minorHAnsi" w:hAnsiTheme="minorHAnsi" w:cstheme="minorHAnsi"/>
        </w:rPr>
        <w:t xml:space="preserve">ą część </w:t>
      </w:r>
      <w:r w:rsidRPr="00674024">
        <w:rPr>
          <w:rFonts w:asciiTheme="minorHAnsi" w:hAnsiTheme="minorHAnsi" w:cstheme="minorHAnsi"/>
        </w:rPr>
        <w:t>zamówienia</w:t>
      </w:r>
      <w:r w:rsidR="00DE3187">
        <w:rPr>
          <w:rFonts w:asciiTheme="minorHAnsi" w:hAnsiTheme="minorHAnsi" w:cstheme="minorHAnsi"/>
        </w:rPr>
        <w:t xml:space="preserve"> </w:t>
      </w:r>
      <w:r w:rsidR="00EB585F" w:rsidRPr="00674024">
        <w:rPr>
          <w:rFonts w:asciiTheme="minorHAnsi" w:hAnsiTheme="minorHAnsi" w:cstheme="minorHAnsi"/>
        </w:rPr>
        <w:t>… .</w:t>
      </w:r>
    </w:p>
    <w:p w14:paraId="224F58CD" w14:textId="77777777" w:rsidR="0072545E" w:rsidRPr="00674024"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674024">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674024"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674024">
        <w:rPr>
          <w:rFonts w:asciiTheme="minorHAnsi" w:hAnsiTheme="minorHAnsi" w:cstheme="minorHAnsi"/>
        </w:rPr>
        <w:t>Następujące dokumenty znajdują się w posiadaniu Zamawiającego:</w:t>
      </w:r>
    </w:p>
    <w:p w14:paraId="180BF3BA" w14:textId="77777777" w:rsidR="0072545E" w:rsidRPr="00674024" w:rsidRDefault="0072545E" w:rsidP="008B4209">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t xml:space="preserve"> .....................................................................................................</w:t>
      </w:r>
    </w:p>
    <w:p w14:paraId="030A2622" w14:textId="13BF85B2" w:rsidR="0072545E" w:rsidRPr="00674024" w:rsidRDefault="0072545E" w:rsidP="008B4209">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t xml:space="preserve">i stanowią potwierdzenie okoliczności, o których mowa w art. </w:t>
      </w:r>
      <w:r w:rsidR="00C43C8A" w:rsidRPr="00674024">
        <w:rPr>
          <w:rFonts w:asciiTheme="minorHAnsi" w:hAnsiTheme="minorHAnsi" w:cstheme="minorHAnsi"/>
        </w:rPr>
        <w:t>1</w:t>
      </w:r>
      <w:r w:rsidRPr="00674024">
        <w:rPr>
          <w:rFonts w:asciiTheme="minorHAnsi" w:hAnsiTheme="minorHAnsi" w:cstheme="minorHAnsi"/>
        </w:rPr>
        <w:t xml:space="preserve">25 ust. 3 ustawy </w:t>
      </w:r>
      <w:proofErr w:type="spellStart"/>
      <w:r w:rsidR="00C43C8A" w:rsidRPr="00674024">
        <w:rPr>
          <w:rFonts w:asciiTheme="minorHAnsi" w:hAnsiTheme="minorHAnsi" w:cstheme="minorHAnsi"/>
        </w:rPr>
        <w:t>uPZP</w:t>
      </w:r>
      <w:proofErr w:type="spellEnd"/>
      <w:r w:rsidRPr="00674024">
        <w:rPr>
          <w:rFonts w:asciiTheme="minorHAnsi" w:hAnsiTheme="minorHAnsi" w:cstheme="minorHAnsi"/>
        </w:rPr>
        <w:t>.</w:t>
      </w:r>
    </w:p>
    <w:p w14:paraId="0DAC8767" w14:textId="31CB6379" w:rsidR="00F7208E" w:rsidRPr="00674024" w:rsidRDefault="008C7CF7" w:rsidP="008B4209">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674024">
        <w:rPr>
          <w:rFonts w:asciiTheme="minorHAnsi" w:hAnsiTheme="minorHAnsi" w:cstheme="minorHAnsi"/>
          <w:b/>
        </w:rPr>
        <w:t>SKŁADAMY</w:t>
      </w:r>
      <w:r w:rsidRPr="00674024">
        <w:rPr>
          <w:rFonts w:asciiTheme="minorHAnsi" w:hAnsiTheme="minorHAnsi" w:cstheme="minorHAnsi"/>
          <w:b/>
          <w:spacing w:val="-2"/>
        </w:rPr>
        <w:t xml:space="preserve"> </w:t>
      </w:r>
      <w:r w:rsidRPr="00674024">
        <w:rPr>
          <w:rFonts w:asciiTheme="minorHAnsi" w:hAnsiTheme="minorHAnsi" w:cstheme="minorHAnsi"/>
        </w:rPr>
        <w:t>ofertę</w:t>
      </w:r>
      <w:r w:rsidRPr="00674024">
        <w:rPr>
          <w:rFonts w:asciiTheme="minorHAnsi" w:hAnsiTheme="minorHAnsi" w:cstheme="minorHAnsi"/>
          <w:spacing w:val="-2"/>
        </w:rPr>
        <w:t xml:space="preserve"> </w:t>
      </w:r>
      <w:r w:rsidRPr="00674024">
        <w:rPr>
          <w:rFonts w:asciiTheme="minorHAnsi" w:hAnsiTheme="minorHAnsi" w:cstheme="minorHAnsi"/>
        </w:rPr>
        <w:t>na</w:t>
      </w:r>
      <w:r w:rsidR="00706BA2" w:rsidRPr="00674024">
        <w:rPr>
          <w:rFonts w:asciiTheme="minorHAnsi" w:hAnsiTheme="minorHAnsi" w:cstheme="minorHAnsi"/>
        </w:rPr>
        <w:t>…………….</w:t>
      </w:r>
      <w:r w:rsidRPr="00674024">
        <w:rPr>
          <w:rFonts w:asciiTheme="minorHAnsi" w:hAnsiTheme="minorHAnsi" w:cstheme="minorHAnsi"/>
        </w:rPr>
        <w:t>stronach.</w:t>
      </w:r>
    </w:p>
    <w:p w14:paraId="2D877857" w14:textId="2295532E" w:rsidR="00041EF7" w:rsidRPr="00674024" w:rsidRDefault="008C7CF7" w:rsidP="00041EF7">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 xml:space="preserve">Wraz z ofertą </w:t>
      </w:r>
      <w:r w:rsidRPr="00674024">
        <w:rPr>
          <w:rFonts w:asciiTheme="minorHAnsi" w:hAnsiTheme="minorHAnsi" w:cstheme="minorHAnsi"/>
          <w:b/>
        </w:rPr>
        <w:t xml:space="preserve">SKŁADAMY </w:t>
      </w:r>
      <w:r w:rsidRPr="00674024">
        <w:rPr>
          <w:rFonts w:asciiTheme="minorHAnsi" w:hAnsiTheme="minorHAnsi" w:cstheme="minorHAnsi"/>
        </w:rPr>
        <w:t>następujące oświadczenia i</w:t>
      </w:r>
      <w:r w:rsidRPr="00674024">
        <w:rPr>
          <w:rFonts w:asciiTheme="minorHAnsi" w:hAnsiTheme="minorHAnsi" w:cstheme="minorHAnsi"/>
          <w:spacing w:val="-5"/>
        </w:rPr>
        <w:t xml:space="preserve"> </w:t>
      </w:r>
      <w:r w:rsidRPr="00674024">
        <w:rPr>
          <w:rFonts w:asciiTheme="minorHAnsi" w:hAnsiTheme="minorHAnsi" w:cstheme="minorHAnsi"/>
        </w:rPr>
        <w:t>dokumenty</w:t>
      </w:r>
    </w:p>
    <w:p w14:paraId="47D3F85E" w14:textId="4235BDDB" w:rsidR="00E846D7" w:rsidRPr="00674024" w:rsidRDefault="00E846D7" w:rsidP="00EE665C">
      <w:pPr>
        <w:pStyle w:val="Tekstpodstawowy"/>
        <w:numPr>
          <w:ilvl w:val="0"/>
          <w:numId w:val="21"/>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29EC109B" w14:textId="77777777" w:rsidR="00E846D7" w:rsidRPr="00674024" w:rsidRDefault="00E846D7" w:rsidP="00EE665C">
      <w:pPr>
        <w:pStyle w:val="Tekstpodstawowy"/>
        <w:numPr>
          <w:ilvl w:val="0"/>
          <w:numId w:val="21"/>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7AD612DB" w14:textId="342E97BE" w:rsidR="00E846D7" w:rsidRPr="00674024" w:rsidRDefault="00E846D7" w:rsidP="00E846D7">
      <w:pPr>
        <w:pStyle w:val="Tekstpodstawowy"/>
        <w:spacing w:line="276" w:lineRule="auto"/>
        <w:rPr>
          <w:rFonts w:asciiTheme="minorHAnsi" w:hAnsiTheme="minorHAnsi" w:cstheme="minorHAnsi"/>
        </w:rPr>
      </w:pPr>
    </w:p>
    <w:p w14:paraId="33A6146A" w14:textId="2A0DDDDC" w:rsidR="00E846D7" w:rsidRPr="00674024" w:rsidRDefault="00E846D7" w:rsidP="00E846D7">
      <w:pPr>
        <w:pStyle w:val="Tekstpodstawowy"/>
        <w:tabs>
          <w:tab w:val="left" w:leader="dot" w:pos="4101"/>
        </w:tabs>
        <w:spacing w:line="276" w:lineRule="auto"/>
        <w:ind w:left="258"/>
        <w:rPr>
          <w:rFonts w:asciiTheme="minorHAnsi" w:hAnsiTheme="minorHAnsi" w:cstheme="minorHAnsi"/>
        </w:rPr>
      </w:pPr>
      <w:r w:rsidRPr="00674024">
        <w:rPr>
          <w:rFonts w:asciiTheme="minorHAnsi" w:hAnsiTheme="minorHAnsi" w:cstheme="minorHAnsi"/>
        </w:rPr>
        <w:t>…………….……., dnia</w:t>
      </w:r>
      <w:r w:rsidRPr="00674024">
        <w:rPr>
          <w:rFonts w:asciiTheme="minorHAnsi" w:hAnsiTheme="minorHAnsi" w:cstheme="minorHAnsi"/>
        </w:rPr>
        <w:tab/>
        <w:t>r.</w:t>
      </w:r>
    </w:p>
    <w:p w14:paraId="0569FB7B" w14:textId="77777777" w:rsidR="00E846D7" w:rsidRPr="00674024" w:rsidRDefault="00E846D7" w:rsidP="00E846D7">
      <w:pPr>
        <w:spacing w:line="276" w:lineRule="auto"/>
        <w:ind w:right="116"/>
        <w:jc w:val="right"/>
        <w:rPr>
          <w:rFonts w:asciiTheme="minorHAnsi" w:hAnsiTheme="minorHAnsi" w:cstheme="minorHAnsi"/>
          <w:i/>
        </w:rPr>
      </w:pPr>
      <w:r w:rsidRPr="00674024">
        <w:rPr>
          <w:rFonts w:asciiTheme="minorHAnsi" w:hAnsiTheme="minorHAnsi" w:cstheme="minorHAnsi"/>
          <w:i/>
          <w:spacing w:val="-2"/>
        </w:rPr>
        <w:t>……………………………….</w:t>
      </w:r>
    </w:p>
    <w:p w14:paraId="4DE15BE9" w14:textId="03C1CC4F" w:rsidR="00E846D7" w:rsidRPr="00674024" w:rsidRDefault="00E846D7" w:rsidP="00E846D7">
      <w:pPr>
        <w:spacing w:line="276" w:lineRule="auto"/>
        <w:ind w:left="2024" w:right="116" w:firstLine="836"/>
        <w:jc w:val="right"/>
        <w:rPr>
          <w:rFonts w:asciiTheme="minorHAnsi" w:hAnsiTheme="minorHAnsi" w:cstheme="minorHAnsi"/>
          <w:i/>
        </w:rPr>
      </w:pPr>
      <w:r w:rsidRPr="00674024">
        <w:rPr>
          <w:rFonts w:asciiTheme="minorHAnsi" w:hAnsiTheme="minorHAnsi" w:cstheme="minorHAnsi"/>
          <w:i/>
        </w:rPr>
        <w:t>Imię</w:t>
      </w:r>
      <w:r w:rsidRPr="00674024">
        <w:rPr>
          <w:rFonts w:asciiTheme="minorHAnsi" w:hAnsiTheme="minorHAnsi" w:cstheme="minorHAnsi"/>
          <w:i/>
          <w:spacing w:val="-8"/>
        </w:rPr>
        <w:t xml:space="preserve"> </w:t>
      </w:r>
      <w:r w:rsidRPr="00674024">
        <w:rPr>
          <w:rFonts w:asciiTheme="minorHAnsi" w:hAnsiTheme="minorHAnsi" w:cstheme="minorHAnsi"/>
          <w:i/>
        </w:rPr>
        <w:t>i</w:t>
      </w:r>
      <w:r w:rsidRPr="00674024">
        <w:rPr>
          <w:rFonts w:asciiTheme="minorHAnsi" w:hAnsiTheme="minorHAnsi" w:cstheme="minorHAnsi"/>
          <w:i/>
          <w:spacing w:val="-9"/>
        </w:rPr>
        <w:t xml:space="preserve"> </w:t>
      </w:r>
      <w:r w:rsidRPr="00674024">
        <w:rPr>
          <w:rFonts w:asciiTheme="minorHAnsi" w:hAnsiTheme="minorHAnsi" w:cstheme="minorHAnsi"/>
          <w:i/>
        </w:rPr>
        <w:t>nazwisko podpisano</w:t>
      </w:r>
      <w:r w:rsidRPr="00674024">
        <w:rPr>
          <w:rFonts w:asciiTheme="minorHAnsi" w:hAnsiTheme="minorHAnsi" w:cstheme="minorHAnsi"/>
          <w:i/>
          <w:spacing w:val="-14"/>
        </w:rPr>
        <w:t xml:space="preserve"> </w:t>
      </w:r>
      <w:r w:rsidRPr="00674024">
        <w:rPr>
          <w:rFonts w:asciiTheme="minorHAnsi" w:hAnsiTheme="minorHAnsi" w:cstheme="minorHAnsi"/>
          <w:i/>
        </w:rPr>
        <w:t>elektronicznie</w:t>
      </w:r>
    </w:p>
    <w:p w14:paraId="21A7C72C" w14:textId="77777777" w:rsidR="00E846D7" w:rsidRPr="00674024" w:rsidRDefault="00E846D7" w:rsidP="00E846D7">
      <w:pPr>
        <w:spacing w:line="276" w:lineRule="auto"/>
        <w:ind w:left="258"/>
        <w:jc w:val="both"/>
        <w:rPr>
          <w:rFonts w:asciiTheme="minorHAnsi" w:hAnsiTheme="minorHAnsi" w:cstheme="minorHAnsi"/>
          <w:b/>
          <w:i/>
        </w:rPr>
      </w:pPr>
      <w:r w:rsidRPr="00674024">
        <w:rPr>
          <w:rFonts w:asciiTheme="minorHAnsi" w:hAnsiTheme="minorHAnsi" w:cstheme="minorHAnsi"/>
          <w:b/>
          <w:i/>
          <w:u w:val="single"/>
        </w:rPr>
        <w:t>Informacja dla Wykonawcy:</w:t>
      </w:r>
    </w:p>
    <w:p w14:paraId="3C9097A9" w14:textId="304A6185" w:rsidR="00E846D7" w:rsidRDefault="00E846D7" w:rsidP="00E846D7">
      <w:pPr>
        <w:spacing w:line="276" w:lineRule="auto"/>
        <w:ind w:left="258" w:right="116"/>
        <w:jc w:val="both"/>
        <w:rPr>
          <w:rFonts w:asciiTheme="minorHAnsi" w:hAnsiTheme="minorHAnsi" w:cstheme="minorHAnsi"/>
          <w:i/>
          <w:u w:val="single"/>
        </w:rPr>
      </w:pPr>
      <w:r w:rsidRPr="00674024">
        <w:rPr>
          <w:rFonts w:asciiTheme="minorHAnsi" w:hAnsiTheme="minorHAnsi" w:cstheme="minorHAnsi"/>
          <w:i/>
          <w:u w:val="single"/>
        </w:rPr>
        <w:t>Formularz oferty musi być opatrzony przez osobę lub osoby uprawnione do reprezentowania firmy kwalifikowanym podpisem</w:t>
      </w:r>
      <w:r w:rsidRPr="00674024">
        <w:rPr>
          <w:rFonts w:asciiTheme="minorHAnsi" w:hAnsiTheme="minorHAnsi" w:cstheme="minorHAnsi"/>
          <w:i/>
        </w:rPr>
        <w:t xml:space="preserve"> </w:t>
      </w:r>
      <w:r w:rsidRPr="00674024">
        <w:rPr>
          <w:rFonts w:asciiTheme="minorHAnsi" w:hAnsiTheme="minorHAnsi" w:cstheme="minorHAnsi"/>
          <w:i/>
          <w:u w:val="single"/>
        </w:rPr>
        <w:t xml:space="preserve">elektronicznym lub podpisem zaufanym lub podpisem osobistym </w:t>
      </w:r>
      <w:r w:rsidRPr="00674024">
        <w:rPr>
          <w:rFonts w:asciiTheme="minorHAnsi" w:hAnsiTheme="minorHAnsi" w:cstheme="minorHAnsi"/>
          <w:i/>
          <w:u w:val="single"/>
        </w:rPr>
        <w:br/>
        <w:t>i przekazany Zamawiającemu wraz z dokumentem (-</w:t>
      </w:r>
      <w:proofErr w:type="spellStart"/>
      <w:r w:rsidRPr="00674024">
        <w:rPr>
          <w:rFonts w:asciiTheme="minorHAnsi" w:hAnsiTheme="minorHAnsi" w:cstheme="minorHAnsi"/>
          <w:i/>
          <w:u w:val="single"/>
        </w:rPr>
        <w:t>ami</w:t>
      </w:r>
      <w:proofErr w:type="spellEnd"/>
      <w:r w:rsidRPr="00674024">
        <w:rPr>
          <w:rFonts w:asciiTheme="minorHAnsi" w:hAnsiTheme="minorHAnsi" w:cstheme="minorHAnsi"/>
          <w:i/>
          <w:u w:val="single"/>
        </w:rPr>
        <w:t>)</w:t>
      </w:r>
      <w:r w:rsidRPr="00674024">
        <w:rPr>
          <w:rFonts w:asciiTheme="minorHAnsi" w:hAnsiTheme="minorHAnsi" w:cstheme="minorHAnsi"/>
          <w:i/>
        </w:rPr>
        <w:t xml:space="preserve"> </w:t>
      </w:r>
      <w:r w:rsidRPr="00674024">
        <w:rPr>
          <w:rFonts w:asciiTheme="minorHAnsi" w:hAnsiTheme="minorHAnsi" w:cstheme="minorHAnsi"/>
          <w:i/>
          <w:u w:val="single"/>
        </w:rPr>
        <w:t>potwierdzającymi prawo do reprezentacji Wykonawcy przez osobę podpisującą ofertę.</w:t>
      </w:r>
    </w:p>
    <w:p w14:paraId="7130F770" w14:textId="77777777" w:rsidR="007071C1" w:rsidRDefault="007071C1" w:rsidP="00E846D7">
      <w:pPr>
        <w:spacing w:line="276" w:lineRule="auto"/>
        <w:ind w:left="258" w:right="116"/>
        <w:jc w:val="both"/>
        <w:rPr>
          <w:rFonts w:asciiTheme="minorHAnsi" w:hAnsiTheme="minorHAnsi" w:cstheme="minorHAnsi"/>
          <w:i/>
        </w:rPr>
        <w:sectPr w:rsidR="007071C1"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7F5685" w14:paraId="548C4F69" w14:textId="77777777" w:rsidTr="00C034C1">
        <w:trPr>
          <w:trHeight w:val="769"/>
          <w:jc w:val="center"/>
        </w:trPr>
        <w:tc>
          <w:tcPr>
            <w:tcW w:w="5000" w:type="pct"/>
          </w:tcPr>
          <w:p w14:paraId="2F686F8D" w14:textId="0CE89A83" w:rsidR="007F5685" w:rsidRPr="007F5685" w:rsidRDefault="007F5685" w:rsidP="007F5685">
            <w:pPr>
              <w:spacing w:line="276" w:lineRule="auto"/>
              <w:ind w:right="116"/>
              <w:jc w:val="right"/>
              <w:rPr>
                <w:rFonts w:asciiTheme="minorHAnsi" w:hAnsiTheme="minorHAnsi" w:cstheme="minorHAnsi"/>
                <w:b/>
                <w:i/>
              </w:rPr>
            </w:pPr>
            <w:bookmarkStart w:id="4" w:name="_Hlk100658502"/>
            <w:bookmarkEnd w:id="0"/>
            <w:r w:rsidRPr="00AB407D">
              <w:rPr>
                <w:rFonts w:asciiTheme="minorHAnsi" w:hAnsiTheme="minorHAnsi" w:cstheme="minorHAnsi"/>
                <w:b/>
              </w:rPr>
              <w:lastRenderedPageBreak/>
              <w:t>WA.263.</w:t>
            </w:r>
            <w:r w:rsidR="004A0250">
              <w:rPr>
                <w:rFonts w:asciiTheme="minorHAnsi" w:hAnsiTheme="minorHAnsi" w:cstheme="minorHAnsi"/>
                <w:b/>
              </w:rPr>
              <w:t>12</w:t>
            </w:r>
            <w:r w:rsidRPr="00AB407D">
              <w:rPr>
                <w:rFonts w:asciiTheme="minorHAnsi" w:hAnsiTheme="minorHAnsi" w:cstheme="minorHAnsi"/>
                <w:b/>
              </w:rPr>
              <w:t>.2022.</w:t>
            </w:r>
            <w:r w:rsidR="004A0250">
              <w:rPr>
                <w:rFonts w:asciiTheme="minorHAnsi" w:hAnsiTheme="minorHAnsi" w:cstheme="minorHAnsi"/>
                <w:b/>
              </w:rPr>
              <w:t>DP</w:t>
            </w:r>
            <w:r w:rsidRPr="00AB407D">
              <w:rPr>
                <w:rFonts w:asciiTheme="minorHAnsi" w:hAnsiTheme="minorHAnsi" w:cstheme="minorHAnsi"/>
                <w:b/>
              </w:rPr>
              <w:t xml:space="preserve">                                                                                      ZAŁĄCZNIK NR 3 do SWZ</w:t>
            </w:r>
          </w:p>
        </w:tc>
      </w:tr>
      <w:tr w:rsidR="007F5685" w:rsidRPr="007F5685" w14:paraId="1C831979" w14:textId="77777777" w:rsidTr="00C034C1">
        <w:trPr>
          <w:trHeight w:val="360"/>
          <w:jc w:val="center"/>
        </w:trPr>
        <w:tc>
          <w:tcPr>
            <w:tcW w:w="5000" w:type="pct"/>
          </w:tcPr>
          <w:p w14:paraId="25CF4B29" w14:textId="47168474" w:rsidR="007F5685" w:rsidRPr="00AB407D" w:rsidRDefault="007F5685" w:rsidP="007F5685">
            <w:pPr>
              <w:spacing w:line="276" w:lineRule="auto"/>
              <w:ind w:right="116"/>
              <w:jc w:val="right"/>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4"/>
    </w:tbl>
    <w:p w14:paraId="2AD4E20C" w14:textId="77777777" w:rsidR="007F5685" w:rsidRPr="00A2773D" w:rsidRDefault="007F5685" w:rsidP="008B4209">
      <w:pPr>
        <w:spacing w:line="276" w:lineRule="auto"/>
        <w:ind w:right="116"/>
        <w:jc w:val="right"/>
        <w:rPr>
          <w:rFonts w:asciiTheme="minorHAnsi" w:hAnsiTheme="minorHAnsi" w:cstheme="minorHAnsi"/>
          <w:b/>
          <w:i/>
        </w:rPr>
      </w:pPr>
    </w:p>
    <w:p w14:paraId="168997E0" w14:textId="77777777" w:rsidR="00F7208E" w:rsidRPr="00A2773D" w:rsidRDefault="008C7CF7" w:rsidP="008B4209">
      <w:pPr>
        <w:pStyle w:val="Nagwek1"/>
        <w:spacing w:line="276" w:lineRule="auto"/>
        <w:ind w:left="258"/>
        <w:rPr>
          <w:rFonts w:asciiTheme="minorHAnsi" w:hAnsiTheme="minorHAnsi" w:cstheme="minorHAnsi"/>
        </w:rPr>
      </w:pPr>
      <w:bookmarkStart w:id="5" w:name="_Toc77682837"/>
      <w:r w:rsidRPr="00A2773D">
        <w:rPr>
          <w:rFonts w:asciiTheme="minorHAnsi" w:hAnsiTheme="minorHAnsi" w:cstheme="minorHAnsi"/>
        </w:rPr>
        <w:t>Nazwa Wykonawcy, w imieniu którego składane jest oświadczenie:</w:t>
      </w:r>
      <w:bookmarkEnd w:id="5"/>
    </w:p>
    <w:p w14:paraId="37942060"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8AADEF6"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4B85C47"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1FB8E942" w14:textId="77777777" w:rsidR="00F7208E" w:rsidRPr="00A2773D" w:rsidRDefault="00F7208E" w:rsidP="008B4209">
      <w:pPr>
        <w:pStyle w:val="Tekstpodstawowy"/>
        <w:spacing w:line="276" w:lineRule="auto"/>
        <w:rPr>
          <w:rFonts w:asciiTheme="minorHAnsi" w:hAnsiTheme="minorHAnsi" w:cstheme="minorHAnsi"/>
          <w:i/>
        </w:rPr>
      </w:pPr>
    </w:p>
    <w:p w14:paraId="14FE859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0358CAC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67051D"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0B3BE974" w14:textId="77777777" w:rsidR="00F7208E" w:rsidRPr="00A2773D" w:rsidRDefault="00F7208E" w:rsidP="008B4209">
      <w:pPr>
        <w:pStyle w:val="Tekstpodstawowy"/>
        <w:spacing w:line="276" w:lineRule="auto"/>
        <w:rPr>
          <w:rFonts w:asciiTheme="minorHAnsi" w:hAnsiTheme="minorHAnsi" w:cstheme="minorHAnsi"/>
          <w:i/>
        </w:rPr>
      </w:pPr>
    </w:p>
    <w:p w14:paraId="2B300A8B" w14:textId="0CC74788" w:rsidR="008F5716"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77B84C" w14:textId="6D1143E5" w:rsidR="00F7208E"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4FE60375" w14:textId="77777777" w:rsidR="00F7208E" w:rsidRPr="00A2773D" w:rsidRDefault="00F7208E" w:rsidP="008B4209">
      <w:pPr>
        <w:pStyle w:val="Tekstpodstawowy"/>
        <w:spacing w:line="276" w:lineRule="auto"/>
        <w:rPr>
          <w:rFonts w:asciiTheme="minorHAnsi" w:hAnsiTheme="minorHAnsi" w:cstheme="minorHAnsi"/>
          <w:i/>
        </w:rPr>
      </w:pPr>
    </w:p>
    <w:p w14:paraId="461F7183" w14:textId="7741234A" w:rsidR="00F7208E" w:rsidRPr="00A2773D" w:rsidRDefault="008C7CF7" w:rsidP="008B4209">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006141C2" w:rsidRPr="00A2773D">
        <w:rPr>
          <w:rStyle w:val="Odwoanieprzypisudolnego"/>
          <w:rFonts w:asciiTheme="minorHAnsi" w:hAnsiTheme="minorHAnsi" w:cstheme="minorHAnsi"/>
          <w:b/>
          <w:u w:val="thick"/>
        </w:rPr>
        <w:footnoteReference w:id="3"/>
      </w:r>
    </w:p>
    <w:p w14:paraId="3F529431" w14:textId="77777777" w:rsidR="00F7208E" w:rsidRPr="00A2773D" w:rsidRDefault="008C7CF7" w:rsidP="008B4209">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E0C0154" w14:textId="77777777" w:rsidR="00F7208E" w:rsidRPr="00A2773D" w:rsidRDefault="008C7CF7" w:rsidP="008B4209">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0D9BD214" w14:textId="77777777" w:rsidR="00F7208E" w:rsidRPr="00A2773D" w:rsidRDefault="00F7208E" w:rsidP="008B4209">
      <w:pPr>
        <w:pStyle w:val="Tekstpodstawowy"/>
        <w:spacing w:line="276" w:lineRule="auto"/>
        <w:rPr>
          <w:rFonts w:asciiTheme="minorHAnsi" w:hAnsiTheme="minorHAnsi" w:cstheme="minorHAnsi"/>
        </w:rPr>
      </w:pPr>
    </w:p>
    <w:p w14:paraId="2CFE0770" w14:textId="77777777" w:rsidR="00F7208E" w:rsidRPr="00A2773D" w:rsidRDefault="008C7CF7" w:rsidP="008B4209">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616C5D5B" w14:textId="5224B82D" w:rsidR="00F7208E" w:rsidRPr="00AC2C55" w:rsidRDefault="008C7CF7" w:rsidP="009D1461">
      <w:pPr>
        <w:jc w:val="both"/>
        <w:rPr>
          <w:rFonts w:asciiTheme="minorHAnsi" w:hAnsiTheme="minorHAnsi" w:cstheme="minorHAnsi"/>
          <w:b/>
          <w:i/>
          <w:iCs/>
        </w:rPr>
      </w:pPr>
      <w:r w:rsidRPr="00A2773D">
        <w:rPr>
          <w:rFonts w:asciiTheme="minorHAnsi" w:hAnsiTheme="minorHAnsi" w:cstheme="minorHAnsi"/>
        </w:rPr>
        <w:t xml:space="preserve">Na potrzeby postępowania o udzielenie zamówienia publicznego pn. </w:t>
      </w:r>
      <w:bookmarkStart w:id="6" w:name="_Hlk96338178"/>
      <w:r w:rsidR="009B0140" w:rsidRPr="009B0140">
        <w:rPr>
          <w:rFonts w:asciiTheme="minorHAnsi" w:hAnsiTheme="minorHAnsi" w:cstheme="minorHAnsi"/>
          <w:b/>
          <w:i/>
        </w:rPr>
        <w:t>świadczenie usług</w:t>
      </w:r>
      <w:r w:rsidR="00236DC8">
        <w:rPr>
          <w:rFonts w:asciiTheme="minorHAnsi" w:hAnsiTheme="minorHAnsi" w:cstheme="minorHAnsi"/>
          <w:b/>
          <w:i/>
        </w:rPr>
        <w:t>i</w:t>
      </w:r>
      <w:r w:rsidR="009B0140" w:rsidRPr="009B0140">
        <w:rPr>
          <w:rFonts w:asciiTheme="minorHAnsi" w:hAnsiTheme="minorHAnsi" w:cstheme="minorHAnsi"/>
          <w:b/>
          <w:i/>
        </w:rPr>
        <w:t xml:space="preserve"> hotelarski</w:t>
      </w:r>
      <w:r w:rsidR="00236DC8">
        <w:rPr>
          <w:rFonts w:asciiTheme="minorHAnsi" w:hAnsiTheme="minorHAnsi" w:cstheme="minorHAnsi"/>
          <w:b/>
          <w:i/>
        </w:rPr>
        <w:t>ej</w:t>
      </w:r>
      <w:r w:rsidR="009B0140" w:rsidRPr="009B0140">
        <w:rPr>
          <w:rFonts w:asciiTheme="minorHAnsi" w:hAnsiTheme="minorHAnsi" w:cstheme="minorHAnsi"/>
          <w:b/>
          <w:i/>
        </w:rPr>
        <w:t>, gastronomiczn</w:t>
      </w:r>
      <w:r w:rsidR="00236DC8">
        <w:rPr>
          <w:rFonts w:asciiTheme="minorHAnsi" w:hAnsiTheme="minorHAnsi" w:cstheme="minorHAnsi"/>
          <w:b/>
          <w:i/>
        </w:rPr>
        <w:t>ej</w:t>
      </w:r>
      <w:r w:rsidR="009B0140" w:rsidRPr="009B0140">
        <w:rPr>
          <w:rFonts w:asciiTheme="minorHAnsi" w:hAnsiTheme="minorHAnsi" w:cstheme="minorHAnsi"/>
          <w:b/>
          <w:i/>
        </w:rPr>
        <w:t xml:space="preserve"> i wynajmu sali wraz z niezbędną infrastrukturą na potrzeby C</w:t>
      </w:r>
      <w:r w:rsidR="009B77ED">
        <w:rPr>
          <w:rFonts w:asciiTheme="minorHAnsi" w:hAnsiTheme="minorHAnsi" w:cstheme="minorHAnsi"/>
          <w:b/>
          <w:i/>
        </w:rPr>
        <w:t xml:space="preserve">entrum Projektów Europejskich , </w:t>
      </w:r>
      <w:r w:rsidR="00E6016B" w:rsidRPr="00674024">
        <w:rPr>
          <w:rFonts w:asciiTheme="minorHAnsi" w:hAnsiTheme="minorHAnsi" w:cstheme="minorHAnsi"/>
          <w:b/>
        </w:rPr>
        <w:t>n</w:t>
      </w:r>
      <w:r w:rsidR="00175306">
        <w:rPr>
          <w:rFonts w:asciiTheme="minorHAnsi" w:hAnsiTheme="minorHAnsi" w:cstheme="minorHAnsi"/>
          <w:b/>
        </w:rPr>
        <w:t>umer</w:t>
      </w:r>
      <w:r w:rsidR="00E6016B" w:rsidRPr="00674024">
        <w:rPr>
          <w:rFonts w:asciiTheme="minorHAnsi" w:hAnsiTheme="minorHAnsi" w:cstheme="minorHAnsi"/>
          <w:b/>
        </w:rPr>
        <w:t xml:space="preserve"> postępowania WA.263.</w:t>
      </w:r>
      <w:r w:rsidR="009B77ED">
        <w:rPr>
          <w:rFonts w:asciiTheme="minorHAnsi" w:hAnsiTheme="minorHAnsi" w:cstheme="minorHAnsi"/>
          <w:b/>
        </w:rPr>
        <w:t>12</w:t>
      </w:r>
      <w:r w:rsidR="00E6016B" w:rsidRPr="00674024">
        <w:rPr>
          <w:rFonts w:asciiTheme="minorHAnsi" w:hAnsiTheme="minorHAnsi" w:cstheme="minorHAnsi"/>
          <w:b/>
        </w:rPr>
        <w:t>.2022.</w:t>
      </w:r>
      <w:r w:rsidR="009B77ED">
        <w:rPr>
          <w:rFonts w:asciiTheme="minorHAnsi" w:hAnsiTheme="minorHAnsi" w:cstheme="minorHAnsi"/>
          <w:b/>
        </w:rPr>
        <w:t>DP</w:t>
      </w:r>
      <w:r w:rsidR="00F9799A">
        <w:rPr>
          <w:rFonts w:asciiTheme="minorHAnsi" w:hAnsiTheme="minorHAnsi" w:cstheme="minorHAnsi"/>
          <w:b/>
        </w:rPr>
        <w:t xml:space="preserve"> </w:t>
      </w:r>
      <w:r w:rsidRPr="00A2773D">
        <w:rPr>
          <w:rFonts w:asciiTheme="minorHAnsi" w:hAnsiTheme="minorHAnsi" w:cstheme="minorHAnsi"/>
          <w:i/>
        </w:rPr>
        <w:t>(</w:t>
      </w:r>
      <w:bookmarkEnd w:id="6"/>
      <w:r w:rsidRPr="00A2773D">
        <w:rPr>
          <w:rFonts w:asciiTheme="minorHAnsi" w:hAnsiTheme="minorHAnsi" w:cstheme="minorHAnsi"/>
          <w:i/>
        </w:rPr>
        <w:t>nazwa postępowania)</w:t>
      </w:r>
      <w:r w:rsidRPr="00A2773D">
        <w:rPr>
          <w:rFonts w:asciiTheme="minorHAnsi" w:hAnsiTheme="minorHAnsi" w:cstheme="minorHAnsi"/>
        </w:rPr>
        <w:t xml:space="preserve">, (oznaczenie sprawy </w:t>
      </w:r>
      <w:r w:rsidR="0069014C" w:rsidRPr="00A2773D">
        <w:rPr>
          <w:rFonts w:asciiTheme="minorHAnsi" w:hAnsiTheme="minorHAnsi" w:cstheme="minorHAnsi"/>
        </w:rPr>
        <w:t xml:space="preserve">nr </w:t>
      </w:r>
      <w:r w:rsidR="009410A1" w:rsidRPr="00A2773D">
        <w:rPr>
          <w:rFonts w:asciiTheme="minorHAnsi" w:hAnsiTheme="minorHAnsi" w:cstheme="minorHAnsi"/>
        </w:rPr>
        <w:t>WA.263</w:t>
      </w:r>
      <w:r w:rsidR="00A2773D">
        <w:rPr>
          <w:rFonts w:asciiTheme="minorHAnsi" w:hAnsiTheme="minorHAnsi" w:cstheme="minorHAnsi"/>
        </w:rPr>
        <w:t>.</w:t>
      </w:r>
      <w:r w:rsidR="004B0675">
        <w:rPr>
          <w:rFonts w:asciiTheme="minorHAnsi" w:hAnsiTheme="minorHAnsi" w:cstheme="minorHAnsi"/>
        </w:rPr>
        <w:t>12</w:t>
      </w:r>
      <w:r w:rsidR="009410A1" w:rsidRPr="00A2773D">
        <w:rPr>
          <w:rFonts w:asciiTheme="minorHAnsi" w:hAnsiTheme="minorHAnsi" w:cstheme="minorHAnsi"/>
        </w:rPr>
        <w:t>.202</w:t>
      </w:r>
      <w:r w:rsidR="00E6016B">
        <w:rPr>
          <w:rFonts w:asciiTheme="minorHAnsi" w:hAnsiTheme="minorHAnsi" w:cstheme="minorHAnsi"/>
        </w:rPr>
        <w:t>2</w:t>
      </w:r>
      <w:r w:rsidR="009410A1" w:rsidRPr="00A2773D">
        <w:rPr>
          <w:rFonts w:asciiTheme="minorHAnsi" w:hAnsiTheme="minorHAnsi" w:cstheme="minorHAnsi"/>
        </w:rPr>
        <w:t>.</w:t>
      </w:r>
      <w:r w:rsidR="004B0675">
        <w:rPr>
          <w:rFonts w:asciiTheme="minorHAnsi" w:hAnsiTheme="minorHAnsi" w:cstheme="minorHAnsi"/>
        </w:rPr>
        <w:t>DP</w:t>
      </w:r>
      <w:r w:rsidRPr="00A2773D">
        <w:rPr>
          <w:rFonts w:asciiTheme="minorHAnsi" w:hAnsiTheme="minorHAnsi" w:cstheme="minorHAnsi"/>
        </w:rPr>
        <w:t xml:space="preserve">) prowadzonego przez </w:t>
      </w:r>
      <w:r w:rsidR="0069014C" w:rsidRPr="00A2773D">
        <w:rPr>
          <w:rFonts w:asciiTheme="minorHAnsi" w:hAnsiTheme="minorHAnsi" w:cstheme="minorHAnsi"/>
        </w:rPr>
        <w:t>Centrum Projektów Europejskich (CPE</w:t>
      </w:r>
      <w:r w:rsidRPr="00A2773D">
        <w:rPr>
          <w:rFonts w:asciiTheme="minorHAnsi" w:hAnsiTheme="minorHAnsi" w:cstheme="minorHAnsi"/>
        </w:rPr>
        <w:t>), z siedzibą w Warszawie (</w:t>
      </w:r>
      <w:r w:rsidR="0069014C" w:rsidRPr="00A2773D">
        <w:rPr>
          <w:rFonts w:asciiTheme="minorHAnsi" w:hAnsiTheme="minorHAnsi" w:cstheme="minorHAnsi"/>
        </w:rPr>
        <w:t>02-672</w:t>
      </w:r>
      <w:r w:rsidRPr="00A2773D">
        <w:rPr>
          <w:rFonts w:asciiTheme="minorHAnsi" w:hAnsiTheme="minorHAnsi" w:cstheme="minorHAnsi"/>
        </w:rPr>
        <w:t xml:space="preserve">), przy ul. </w:t>
      </w:r>
      <w:r w:rsidR="0069014C" w:rsidRPr="00A2773D">
        <w:rPr>
          <w:rFonts w:asciiTheme="minorHAnsi" w:hAnsiTheme="minorHAnsi" w:cstheme="minorHAnsi"/>
        </w:rPr>
        <w:t>Domaniewskiej 39a</w:t>
      </w:r>
      <w:r w:rsidRPr="00A2773D">
        <w:rPr>
          <w:rFonts w:asciiTheme="minorHAnsi" w:hAnsiTheme="minorHAnsi" w:cstheme="minorHAnsi"/>
        </w:rPr>
        <w:t xml:space="preserve"> (NIP: </w:t>
      </w:r>
      <w:r w:rsidR="0069014C" w:rsidRPr="00A2773D">
        <w:rPr>
          <w:rFonts w:asciiTheme="minorHAnsi" w:hAnsiTheme="minorHAnsi" w:cstheme="minorHAnsi"/>
        </w:rPr>
        <w:t>701-015-88-87</w:t>
      </w:r>
      <w:r w:rsidRPr="00A2773D">
        <w:rPr>
          <w:rFonts w:asciiTheme="minorHAnsi" w:hAnsiTheme="minorHAnsi" w:cstheme="minorHAnsi"/>
        </w:rPr>
        <w:t xml:space="preserve">, REGON: </w:t>
      </w:r>
      <w:r w:rsidR="0069014C" w:rsidRPr="00A2773D">
        <w:rPr>
          <w:rFonts w:asciiTheme="minorHAnsi" w:hAnsiTheme="minorHAnsi" w:cstheme="minorHAnsi"/>
        </w:rPr>
        <w:t>141681456</w:t>
      </w:r>
      <w:r w:rsidRPr="00A2773D">
        <w:rPr>
          <w:rFonts w:asciiTheme="minorHAnsi" w:hAnsiTheme="minorHAnsi" w:cstheme="minorHAnsi"/>
        </w:rPr>
        <w:t>)</w:t>
      </w:r>
      <w:r w:rsidRPr="00A2773D">
        <w:rPr>
          <w:rFonts w:asciiTheme="minorHAnsi" w:hAnsiTheme="minorHAnsi" w:cstheme="minorHAnsi"/>
          <w:i/>
        </w:rPr>
        <w:t xml:space="preserve">, </w:t>
      </w:r>
      <w:r w:rsidRPr="00A2773D">
        <w:rPr>
          <w:rFonts w:asciiTheme="minorHAnsi" w:hAnsiTheme="minorHAnsi" w:cstheme="minorHAnsi"/>
        </w:rPr>
        <w:t xml:space="preserve">oświadczam, że nie podlegam wykluczeniu z postępowania na podstawie art. 108 ust. 1 ustawy </w:t>
      </w:r>
      <w:proofErr w:type="spellStart"/>
      <w:r w:rsidRPr="00A2773D">
        <w:rPr>
          <w:rFonts w:asciiTheme="minorHAnsi" w:hAnsiTheme="minorHAnsi" w:cstheme="minorHAnsi"/>
        </w:rPr>
        <w:t>Pzp</w:t>
      </w:r>
      <w:proofErr w:type="spellEnd"/>
      <w:r w:rsidR="00E529F5">
        <w:rPr>
          <w:rFonts w:asciiTheme="minorHAnsi" w:hAnsiTheme="minorHAnsi" w:cstheme="minorHAnsi"/>
        </w:rPr>
        <w:t xml:space="preserve"> </w:t>
      </w:r>
      <w:r w:rsidR="009B77ED" w:rsidRPr="009B77ED">
        <w:rPr>
          <w:rFonts w:asciiTheme="minorHAnsi" w:hAnsiTheme="minorHAnsi" w:cstheme="minorHAnsi"/>
        </w:rPr>
        <w:t>oraz na podstawie art. 7 ust. 1  ustawy z dnia 13 kwietnia 2022 r. o szczególnych rozwiązaniach w zakresie przeciwdziałania wspieraniu agresji na Ukrainę oraz służących ochronie bezpieczeństwa narodowego (Dz.U. z 2022 r., poz. 835).</w:t>
      </w:r>
    </w:p>
    <w:p w14:paraId="15464FF1" w14:textId="77777777" w:rsidR="00F7208E" w:rsidRPr="00A2773D" w:rsidRDefault="00F7208E" w:rsidP="008B4209">
      <w:pPr>
        <w:pStyle w:val="Tekstpodstawowy"/>
        <w:spacing w:line="276" w:lineRule="auto"/>
        <w:rPr>
          <w:rFonts w:asciiTheme="minorHAnsi" w:hAnsiTheme="minorHAnsi" w:cstheme="minorHAnsi"/>
        </w:rPr>
      </w:pPr>
    </w:p>
    <w:p w14:paraId="19ED13FB" w14:textId="77777777" w:rsidR="00F76A9E" w:rsidRPr="00F76A9E" w:rsidRDefault="008C7CF7" w:rsidP="00F76A9E">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 xml:space="preserve">Oświadczam, że zachodzą w stosunku do mnie podstawy wykluczenia z postępowania na podstawie </w:t>
      </w:r>
      <w:r w:rsidR="00F76A9E" w:rsidRPr="00F76A9E">
        <w:rPr>
          <w:rFonts w:asciiTheme="minorHAnsi" w:hAnsiTheme="minorHAnsi" w:cstheme="minorHAnsi"/>
        </w:rPr>
        <w:t>art.</w:t>
      </w:r>
    </w:p>
    <w:p w14:paraId="4911A9CF" w14:textId="70415FCF" w:rsidR="00F7208E" w:rsidRPr="00A2773D" w:rsidRDefault="00F76A9E" w:rsidP="00F76A9E">
      <w:pPr>
        <w:pStyle w:val="Tekstpodstawowy"/>
        <w:spacing w:line="276" w:lineRule="auto"/>
        <w:ind w:left="258"/>
        <w:jc w:val="both"/>
        <w:rPr>
          <w:rFonts w:asciiTheme="minorHAnsi" w:hAnsiTheme="minorHAnsi" w:cstheme="minorHAnsi"/>
        </w:rPr>
      </w:pPr>
      <w:r w:rsidRPr="00F76A9E">
        <w:rPr>
          <w:rFonts w:asciiTheme="minorHAnsi" w:hAnsiTheme="minorHAnsi" w:cstheme="minorHAnsi"/>
        </w:rPr>
        <w:t xml:space="preserve">…………. ustawy </w:t>
      </w:r>
      <w:proofErr w:type="spellStart"/>
      <w:r w:rsidRPr="00F76A9E">
        <w:rPr>
          <w:rFonts w:asciiTheme="minorHAnsi" w:hAnsiTheme="minorHAnsi" w:cstheme="minorHAnsi"/>
        </w:rPr>
        <w:t>Pzp</w:t>
      </w:r>
      <w:proofErr w:type="spellEnd"/>
      <w:r w:rsidRPr="00F76A9E">
        <w:rPr>
          <w:rFonts w:asciiTheme="minorHAnsi" w:hAnsiTheme="minorHAnsi" w:cstheme="minorHAnsi"/>
        </w:rPr>
        <w:t xml:space="preserve"> </w:t>
      </w:r>
      <w:r w:rsidRPr="00F76A9E">
        <w:rPr>
          <w:rFonts w:asciiTheme="minorHAnsi" w:hAnsiTheme="minorHAnsi" w:cstheme="minorHAnsi"/>
          <w:i/>
        </w:rPr>
        <w:t xml:space="preserve">(podać mającą zastosowanie podstawę wykluczenia spośród wymienionych w art. 108 ust. 1 pkt ……………………………. ustawy </w:t>
      </w:r>
      <w:proofErr w:type="spellStart"/>
      <w:r w:rsidRPr="00F76A9E">
        <w:rPr>
          <w:rFonts w:asciiTheme="minorHAnsi" w:hAnsiTheme="minorHAnsi" w:cstheme="minorHAnsi"/>
          <w:i/>
        </w:rPr>
        <w:t>Pzp</w:t>
      </w:r>
      <w:proofErr w:type="spellEnd"/>
      <w:r w:rsidRPr="00F76A9E">
        <w:rPr>
          <w:rFonts w:asciiTheme="minorHAnsi" w:hAnsiTheme="minorHAnsi" w:cstheme="minorHAnsi"/>
          <w:i/>
        </w:rPr>
        <w:t>).</w:t>
      </w:r>
      <w:r w:rsidR="007A2518" w:rsidRPr="007A2518">
        <w:rPr>
          <w:rFonts w:asciiTheme="minorHAnsi" w:hAnsiTheme="minorHAnsi" w:cstheme="minorHAnsi"/>
          <w:i/>
        </w:rPr>
        <w:t xml:space="preserve"> </w:t>
      </w:r>
      <w:r w:rsidR="008C7CF7" w:rsidRPr="00A2773D">
        <w:rPr>
          <w:rFonts w:asciiTheme="minorHAnsi" w:hAnsiTheme="minorHAnsi" w:cstheme="minorHAnsi"/>
        </w:rPr>
        <w:t xml:space="preserve">Jednocześnie oświadczam, że w związku z ww. okolicznością, na podstawie art. 110 ust. 2 ustawy </w:t>
      </w:r>
      <w:proofErr w:type="spellStart"/>
      <w:r w:rsidR="008C7CF7" w:rsidRPr="00A2773D">
        <w:rPr>
          <w:rFonts w:asciiTheme="minorHAnsi" w:hAnsiTheme="minorHAnsi" w:cstheme="minorHAnsi"/>
        </w:rPr>
        <w:t>Pzp</w:t>
      </w:r>
      <w:proofErr w:type="spellEnd"/>
      <w:r w:rsidR="008C7CF7" w:rsidRPr="00A2773D">
        <w:rPr>
          <w:rFonts w:asciiTheme="minorHAnsi" w:hAnsiTheme="minorHAnsi" w:cstheme="minorHAnsi"/>
        </w:rPr>
        <w:t xml:space="preserve"> podjąłem następujące środki naprawcze:</w:t>
      </w:r>
    </w:p>
    <w:p w14:paraId="45AC4443"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CC3A4EA" w14:textId="1AC220B7" w:rsidR="00F7208E"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246DD790" w14:textId="77777777" w:rsidR="000913D4" w:rsidRPr="00A2773D" w:rsidRDefault="000913D4" w:rsidP="008B4209">
      <w:pPr>
        <w:pStyle w:val="Tekstpodstawowy"/>
        <w:spacing w:line="276" w:lineRule="auto"/>
        <w:ind w:left="258"/>
        <w:rPr>
          <w:rFonts w:asciiTheme="minorHAnsi" w:hAnsiTheme="minorHAnsi" w:cstheme="minorHAnsi"/>
        </w:rPr>
      </w:pPr>
    </w:p>
    <w:p w14:paraId="60FB9E30"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2FF0788C" w14:textId="77777777" w:rsidR="00F7208E" w:rsidRPr="00A2773D" w:rsidRDefault="00F7208E" w:rsidP="008B4209">
      <w:pPr>
        <w:pStyle w:val="Tekstpodstawowy"/>
        <w:spacing w:line="276" w:lineRule="auto"/>
        <w:rPr>
          <w:rFonts w:asciiTheme="minorHAnsi" w:hAnsiTheme="minorHAnsi" w:cstheme="minorHAnsi"/>
        </w:rPr>
      </w:pPr>
    </w:p>
    <w:p w14:paraId="374D55EC" w14:textId="77777777" w:rsidR="00F7208E" w:rsidRPr="00A2773D" w:rsidRDefault="00F7208E" w:rsidP="008B4209">
      <w:pPr>
        <w:pStyle w:val="Tekstpodstawowy"/>
        <w:spacing w:line="276" w:lineRule="auto"/>
        <w:rPr>
          <w:rFonts w:asciiTheme="minorHAnsi" w:hAnsiTheme="minorHAnsi" w:cstheme="minorHAnsi"/>
        </w:rPr>
      </w:pPr>
    </w:p>
    <w:p w14:paraId="2CE60804"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lastRenderedPageBreak/>
        <w:t>……………………………….</w:t>
      </w:r>
    </w:p>
    <w:p w14:paraId="0FCE4DA9"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95417B9" w14:textId="77777777" w:rsidR="00FC180E" w:rsidRPr="002749BA" w:rsidRDefault="00FC180E" w:rsidP="008B4209">
      <w:pPr>
        <w:pStyle w:val="Tekstpodstawowy"/>
        <w:spacing w:line="276" w:lineRule="auto"/>
        <w:rPr>
          <w:rFonts w:asciiTheme="minorHAnsi" w:hAnsiTheme="minorHAnsi" w:cstheme="minorHAnsi"/>
          <w:iCs/>
        </w:rPr>
      </w:pPr>
    </w:p>
    <w:p w14:paraId="6F11C6A4"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17FE665C" w14:textId="77777777" w:rsidR="00F7208E" w:rsidRPr="00A2773D" w:rsidRDefault="00F7208E" w:rsidP="008B4209">
      <w:pPr>
        <w:pStyle w:val="Tekstpodstawowy"/>
        <w:spacing w:line="276" w:lineRule="auto"/>
        <w:rPr>
          <w:rFonts w:asciiTheme="minorHAnsi" w:hAnsiTheme="minorHAnsi" w:cstheme="minorHAnsi"/>
        </w:rPr>
      </w:pPr>
    </w:p>
    <w:p w14:paraId="15A996BD" w14:textId="77777777" w:rsidR="00F7208E" w:rsidRPr="00A2773D" w:rsidRDefault="00F7208E" w:rsidP="008B4209">
      <w:pPr>
        <w:pStyle w:val="Tekstpodstawowy"/>
        <w:spacing w:line="276" w:lineRule="auto"/>
        <w:rPr>
          <w:rFonts w:asciiTheme="minorHAnsi" w:hAnsiTheme="minorHAnsi" w:cstheme="minorHAnsi"/>
        </w:rPr>
      </w:pPr>
    </w:p>
    <w:p w14:paraId="260896CC" w14:textId="11E91790" w:rsidR="00F7208E" w:rsidRPr="00A2773D" w:rsidRDefault="008C7CF7" w:rsidP="008B4209">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w:t>
      </w:r>
      <w:r w:rsidR="009D1461">
        <w:rPr>
          <w:rFonts w:asciiTheme="minorHAnsi" w:hAnsiTheme="minorHAnsi" w:cstheme="minorHAnsi"/>
        </w:rPr>
        <w:t>na</w:t>
      </w:r>
      <w:r w:rsidR="009D1461" w:rsidRPr="00674024">
        <w:rPr>
          <w:rFonts w:asciiTheme="minorHAnsi" w:hAnsiTheme="minorHAnsi" w:cstheme="minorHAnsi"/>
          <w:b/>
          <w:bCs/>
          <w:i/>
          <w:iCs/>
        </w:rPr>
        <w:t xml:space="preserve"> </w:t>
      </w:r>
      <w:r w:rsidR="00FD33C2" w:rsidRPr="00FD33C2">
        <w:rPr>
          <w:rFonts w:asciiTheme="minorHAnsi" w:hAnsiTheme="minorHAnsi" w:cstheme="minorHAnsi"/>
          <w:b/>
          <w:bCs/>
          <w:i/>
          <w:iCs/>
        </w:rPr>
        <w:t>świadczenie usług</w:t>
      </w:r>
      <w:r w:rsidR="00236DC8">
        <w:rPr>
          <w:rFonts w:asciiTheme="minorHAnsi" w:hAnsiTheme="minorHAnsi" w:cstheme="minorHAnsi"/>
          <w:b/>
          <w:bCs/>
          <w:i/>
          <w:iCs/>
        </w:rPr>
        <w:t>i</w:t>
      </w:r>
      <w:r w:rsidR="00FD33C2" w:rsidRPr="00FD33C2">
        <w:rPr>
          <w:rFonts w:asciiTheme="minorHAnsi" w:hAnsiTheme="minorHAnsi" w:cstheme="minorHAnsi"/>
          <w:b/>
          <w:bCs/>
          <w:i/>
          <w:iCs/>
        </w:rPr>
        <w:t xml:space="preserve"> hotelarski</w:t>
      </w:r>
      <w:r w:rsidR="00236DC8">
        <w:rPr>
          <w:rFonts w:asciiTheme="minorHAnsi" w:hAnsiTheme="minorHAnsi" w:cstheme="minorHAnsi"/>
          <w:b/>
          <w:bCs/>
          <w:i/>
          <w:iCs/>
        </w:rPr>
        <w:t>ej</w:t>
      </w:r>
      <w:r w:rsidR="00FD33C2" w:rsidRPr="00FD33C2">
        <w:rPr>
          <w:rFonts w:asciiTheme="minorHAnsi" w:hAnsiTheme="minorHAnsi" w:cstheme="minorHAnsi"/>
          <w:b/>
          <w:bCs/>
          <w:i/>
          <w:iCs/>
        </w:rPr>
        <w:t>, gastronomiczn</w:t>
      </w:r>
      <w:r w:rsidR="00236DC8">
        <w:rPr>
          <w:rFonts w:asciiTheme="minorHAnsi" w:hAnsiTheme="minorHAnsi" w:cstheme="minorHAnsi"/>
          <w:b/>
          <w:bCs/>
          <w:i/>
          <w:iCs/>
        </w:rPr>
        <w:t>ej</w:t>
      </w:r>
      <w:r w:rsidR="00FD33C2" w:rsidRPr="00FD33C2">
        <w:rPr>
          <w:rFonts w:asciiTheme="minorHAnsi" w:hAnsiTheme="minorHAnsi" w:cstheme="minorHAnsi"/>
          <w:b/>
          <w:bCs/>
          <w:i/>
          <w:iCs/>
        </w:rPr>
        <w:t xml:space="preserve"> i wynajmu sali wraz z niezbędną infrastrukturą na potrzeby Centrum Projektów Europejskich</w:t>
      </w:r>
      <w:r w:rsidR="00FD33C2">
        <w:rPr>
          <w:rFonts w:asciiTheme="minorHAnsi" w:hAnsiTheme="minorHAnsi" w:cstheme="minorHAnsi"/>
          <w:b/>
          <w:bCs/>
          <w:i/>
          <w:iCs/>
        </w:rPr>
        <w:t>,</w:t>
      </w:r>
      <w:r w:rsidR="00FD33C2" w:rsidRPr="00FD33C2">
        <w:rPr>
          <w:rFonts w:asciiTheme="minorHAnsi" w:hAnsiTheme="minorHAnsi" w:cstheme="minorHAnsi"/>
          <w:b/>
          <w:bCs/>
          <w:i/>
          <w:iCs/>
        </w:rPr>
        <w:t xml:space="preserve"> </w:t>
      </w:r>
      <w:r w:rsidR="00F9799A" w:rsidRPr="00F9799A">
        <w:rPr>
          <w:rFonts w:asciiTheme="minorHAnsi" w:hAnsiTheme="minorHAnsi" w:cstheme="minorHAnsi"/>
          <w:b/>
          <w:bCs/>
          <w:i/>
          <w:iCs/>
        </w:rPr>
        <w:t>nr postępowania WA.263.</w:t>
      </w:r>
      <w:r w:rsidR="004A0250">
        <w:rPr>
          <w:rFonts w:asciiTheme="minorHAnsi" w:hAnsiTheme="minorHAnsi" w:cstheme="minorHAnsi"/>
          <w:b/>
          <w:bCs/>
          <w:i/>
          <w:iCs/>
        </w:rPr>
        <w:t>12</w:t>
      </w:r>
      <w:r w:rsidR="00F9799A" w:rsidRPr="00F9799A">
        <w:rPr>
          <w:rFonts w:asciiTheme="minorHAnsi" w:hAnsiTheme="minorHAnsi" w:cstheme="minorHAnsi"/>
          <w:b/>
          <w:bCs/>
          <w:i/>
          <w:iCs/>
        </w:rPr>
        <w:t>.2022.</w:t>
      </w:r>
      <w:r w:rsidR="004A0250">
        <w:rPr>
          <w:rFonts w:asciiTheme="minorHAnsi" w:hAnsiTheme="minorHAnsi" w:cstheme="minorHAnsi"/>
          <w:b/>
          <w:bCs/>
          <w:i/>
          <w:iCs/>
        </w:rPr>
        <w:t>DP</w:t>
      </w:r>
      <w:r w:rsidR="002F1F13">
        <w:rPr>
          <w:rFonts w:asciiTheme="minorHAnsi" w:hAnsiTheme="minorHAnsi" w:cstheme="minorHAnsi"/>
          <w:b/>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B541F1">
        <w:rPr>
          <w:rFonts w:asciiTheme="minorHAnsi" w:hAnsiTheme="minorHAnsi" w:cstheme="minorHAnsi"/>
          <w:iCs/>
        </w:rPr>
        <w:t>z dnia 11 września 2019 r. - Prawo zamówień publicznych</w:t>
      </w:r>
      <w:r w:rsidR="00A63242" w:rsidRPr="00B541F1">
        <w:rPr>
          <w:rFonts w:asciiTheme="minorHAnsi" w:hAnsiTheme="minorHAnsi" w:cstheme="minorHAnsi"/>
          <w:iCs/>
        </w:rPr>
        <w:t xml:space="preserve">  </w:t>
      </w:r>
      <w:r w:rsidRPr="00B541F1">
        <w:rPr>
          <w:rFonts w:asciiTheme="minorHAnsi" w:hAnsiTheme="minorHAnsi" w:cstheme="minorHAnsi"/>
          <w:iCs/>
        </w:rPr>
        <w:t>(Dz. U. z 20</w:t>
      </w:r>
      <w:r w:rsidR="005134A3" w:rsidRPr="00B541F1">
        <w:rPr>
          <w:rFonts w:asciiTheme="minorHAnsi" w:hAnsiTheme="minorHAnsi" w:cstheme="minorHAnsi"/>
          <w:iCs/>
        </w:rPr>
        <w:t>2</w:t>
      </w:r>
      <w:r w:rsidRPr="00B541F1">
        <w:rPr>
          <w:rFonts w:asciiTheme="minorHAnsi" w:hAnsiTheme="minorHAnsi" w:cstheme="minorHAnsi"/>
          <w:iCs/>
        </w:rPr>
        <w:t xml:space="preserve">1 r. poz. </w:t>
      </w:r>
      <w:r w:rsidR="005134A3" w:rsidRPr="00B541F1">
        <w:rPr>
          <w:rFonts w:asciiTheme="minorHAnsi" w:hAnsiTheme="minorHAnsi" w:cstheme="minorHAnsi"/>
          <w:iCs/>
        </w:rPr>
        <w:t>1</w:t>
      </w:r>
      <w:r w:rsidRPr="00B541F1">
        <w:rPr>
          <w:rFonts w:asciiTheme="minorHAnsi" w:hAnsiTheme="minorHAnsi" w:cstheme="minorHAnsi"/>
          <w:iCs/>
        </w:rPr>
        <w:t>1</w:t>
      </w:r>
      <w:r w:rsidR="005134A3" w:rsidRPr="00B541F1">
        <w:rPr>
          <w:rFonts w:asciiTheme="minorHAnsi" w:hAnsiTheme="minorHAnsi" w:cstheme="minorHAnsi"/>
          <w:iCs/>
        </w:rPr>
        <w:t>2</w:t>
      </w:r>
      <w:r w:rsidRPr="00B541F1">
        <w:rPr>
          <w:rFonts w:asciiTheme="minorHAnsi" w:hAnsiTheme="minorHAnsi" w:cstheme="minorHAnsi"/>
          <w:iCs/>
        </w:rPr>
        <w:t>9), zwanej dalej</w:t>
      </w:r>
      <w:r w:rsidRPr="00A2773D">
        <w:rPr>
          <w:rFonts w:asciiTheme="minorHAnsi" w:hAnsiTheme="minorHAnsi" w:cstheme="minorHAnsi"/>
        </w:rPr>
        <w:t xml:space="preserve">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328DC430" w14:textId="77777777" w:rsidR="00F7208E" w:rsidRPr="00A2773D" w:rsidRDefault="00F7208E" w:rsidP="008B4209">
      <w:pPr>
        <w:pStyle w:val="Tekstpodstawowy"/>
        <w:spacing w:line="276" w:lineRule="auto"/>
        <w:rPr>
          <w:rFonts w:asciiTheme="minorHAnsi" w:hAnsiTheme="minorHAnsi" w:cstheme="minorHAnsi"/>
        </w:rPr>
      </w:pPr>
    </w:p>
    <w:p w14:paraId="03AC2222" w14:textId="77777777" w:rsidR="00F7208E" w:rsidRPr="00A2773D" w:rsidRDefault="00F7208E" w:rsidP="008B4209">
      <w:pPr>
        <w:pStyle w:val="Tekstpodstawowy"/>
        <w:spacing w:line="276" w:lineRule="auto"/>
        <w:rPr>
          <w:rFonts w:asciiTheme="minorHAnsi" w:hAnsiTheme="minorHAnsi" w:cstheme="minorHAnsi"/>
        </w:rPr>
      </w:pPr>
    </w:p>
    <w:p w14:paraId="7DA62AC5"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6AC3BF26" w14:textId="77777777" w:rsidR="00F7208E" w:rsidRPr="00A2773D" w:rsidRDefault="00F7208E" w:rsidP="008B4209">
      <w:pPr>
        <w:pStyle w:val="Tekstpodstawowy"/>
        <w:spacing w:line="276" w:lineRule="auto"/>
        <w:rPr>
          <w:rFonts w:asciiTheme="minorHAnsi" w:hAnsiTheme="minorHAnsi" w:cstheme="minorHAnsi"/>
        </w:rPr>
      </w:pPr>
    </w:p>
    <w:p w14:paraId="7289111C" w14:textId="77777777" w:rsidR="00F7208E" w:rsidRPr="00A2773D" w:rsidRDefault="00F7208E" w:rsidP="008B4209">
      <w:pPr>
        <w:pStyle w:val="Tekstpodstawowy"/>
        <w:spacing w:line="276" w:lineRule="auto"/>
        <w:rPr>
          <w:rFonts w:asciiTheme="minorHAnsi" w:hAnsiTheme="minorHAnsi" w:cstheme="minorHAnsi"/>
        </w:rPr>
      </w:pPr>
    </w:p>
    <w:p w14:paraId="0F624620"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8290348" w14:textId="4A1ED6E5" w:rsidR="00F7208E"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C26DBFF" w14:textId="77777777" w:rsidR="00FC180E" w:rsidRPr="00A2773D" w:rsidRDefault="00FC180E" w:rsidP="008B4209">
      <w:pPr>
        <w:spacing w:line="276" w:lineRule="auto"/>
        <w:ind w:left="7122" w:right="116" w:firstLine="836"/>
        <w:jc w:val="right"/>
        <w:rPr>
          <w:rFonts w:asciiTheme="minorHAnsi" w:hAnsiTheme="minorHAnsi" w:cstheme="minorHAnsi"/>
          <w:i/>
        </w:rPr>
      </w:pPr>
    </w:p>
    <w:p w14:paraId="4B5C5C26" w14:textId="77777777" w:rsidR="00F7208E" w:rsidRPr="00A2773D" w:rsidRDefault="008C7CF7" w:rsidP="008B4209">
      <w:pPr>
        <w:pStyle w:val="Nagwek1"/>
        <w:spacing w:line="276" w:lineRule="auto"/>
        <w:ind w:left="258"/>
        <w:jc w:val="both"/>
        <w:rPr>
          <w:rFonts w:asciiTheme="minorHAnsi" w:hAnsiTheme="minorHAnsi" w:cstheme="minorHAnsi"/>
        </w:rPr>
      </w:pPr>
      <w:bookmarkStart w:id="7" w:name="_Toc77682838"/>
      <w:r w:rsidRPr="00A2773D">
        <w:rPr>
          <w:rFonts w:asciiTheme="minorHAnsi" w:hAnsiTheme="minorHAnsi" w:cstheme="minorHAnsi"/>
        </w:rPr>
        <w:t>OŚWIADCZENIE DOTYCZĄCE PODANYCH INFORMACJI:</w:t>
      </w:r>
      <w:bookmarkEnd w:id="7"/>
    </w:p>
    <w:p w14:paraId="3147EA62" w14:textId="0A9B4F61" w:rsidR="00F7208E" w:rsidRPr="00A2773D" w:rsidRDefault="008C7CF7" w:rsidP="008B4209">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00F91A1E" w:rsidRPr="00A2773D">
        <w:rPr>
          <w:rFonts w:asciiTheme="minorHAnsi" w:hAnsiTheme="minorHAnsi" w:cstheme="minorHAnsi"/>
        </w:rPr>
        <w:br/>
      </w:r>
      <w:r w:rsidRPr="00A2773D">
        <w:rPr>
          <w:rFonts w:asciiTheme="minorHAnsi" w:hAnsiTheme="minorHAnsi" w:cstheme="minorHAnsi"/>
        </w:rP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EF77D81" w14:textId="77777777" w:rsidR="00F7208E" w:rsidRPr="00A2773D" w:rsidRDefault="00F7208E" w:rsidP="008B4209">
      <w:pPr>
        <w:pStyle w:val="Tekstpodstawowy"/>
        <w:spacing w:line="276" w:lineRule="auto"/>
        <w:rPr>
          <w:rFonts w:asciiTheme="minorHAnsi" w:hAnsiTheme="minorHAnsi" w:cstheme="minorHAnsi"/>
        </w:rPr>
      </w:pPr>
    </w:p>
    <w:p w14:paraId="679697C6" w14:textId="77777777" w:rsidR="00F7208E" w:rsidRPr="00A2773D" w:rsidRDefault="00F7208E" w:rsidP="008B4209">
      <w:pPr>
        <w:pStyle w:val="Tekstpodstawowy"/>
        <w:spacing w:line="276" w:lineRule="auto"/>
        <w:rPr>
          <w:rFonts w:asciiTheme="minorHAnsi" w:hAnsiTheme="minorHAnsi" w:cstheme="minorHAnsi"/>
        </w:rPr>
      </w:pPr>
    </w:p>
    <w:p w14:paraId="174985F0" w14:textId="77777777" w:rsidR="00F7208E" w:rsidRPr="00A2773D" w:rsidRDefault="00F7208E" w:rsidP="008B4209">
      <w:pPr>
        <w:pStyle w:val="Tekstpodstawowy"/>
        <w:spacing w:line="276" w:lineRule="auto"/>
        <w:rPr>
          <w:rFonts w:asciiTheme="minorHAnsi" w:hAnsiTheme="minorHAnsi" w:cstheme="minorHAnsi"/>
        </w:rPr>
      </w:pPr>
    </w:p>
    <w:p w14:paraId="7AA3F717"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7F4B2251" w14:textId="77777777" w:rsidR="00F7208E" w:rsidRPr="00A2773D" w:rsidRDefault="00F7208E" w:rsidP="008B4209">
      <w:pPr>
        <w:pStyle w:val="Tekstpodstawowy"/>
        <w:spacing w:line="276" w:lineRule="auto"/>
        <w:rPr>
          <w:rFonts w:asciiTheme="minorHAnsi" w:hAnsiTheme="minorHAnsi" w:cstheme="minorHAnsi"/>
        </w:rPr>
      </w:pPr>
    </w:p>
    <w:p w14:paraId="00706C19" w14:textId="77777777" w:rsidR="00F7208E" w:rsidRPr="00A2773D" w:rsidRDefault="00F7208E" w:rsidP="008B4209">
      <w:pPr>
        <w:pStyle w:val="Tekstpodstawowy"/>
        <w:spacing w:line="276" w:lineRule="auto"/>
        <w:rPr>
          <w:rFonts w:asciiTheme="minorHAnsi" w:hAnsiTheme="minorHAnsi" w:cstheme="minorHAnsi"/>
        </w:rPr>
      </w:pPr>
    </w:p>
    <w:p w14:paraId="73EFB97F"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1E9C913" w14:textId="1E3F3991" w:rsidR="001C00B9"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r w:rsidR="001C00B9" w:rsidRPr="00A2773D">
        <w:rPr>
          <w:rFonts w:asciiTheme="minorHAnsi" w:hAnsiTheme="minorHAnsi" w:cstheme="minorHAnsi"/>
          <w:i/>
        </w:rPr>
        <w:t xml:space="preserve"> </w:t>
      </w:r>
      <w:r w:rsidR="00DA4B68" w:rsidRPr="00A2773D">
        <w:rPr>
          <w:rFonts w:asciiTheme="minorHAnsi" w:hAnsiTheme="minorHAnsi" w:cstheme="minorHAnsi"/>
          <w:i/>
        </w:rPr>
        <w:t xml:space="preserve"> </w:t>
      </w:r>
    </w:p>
    <w:p w14:paraId="7A90367B" w14:textId="5B18B103" w:rsidR="00DA4B68" w:rsidRDefault="00DA4B68" w:rsidP="008B4209">
      <w:pPr>
        <w:spacing w:line="276" w:lineRule="auto"/>
        <w:ind w:left="7122" w:right="116" w:firstLine="836"/>
        <w:jc w:val="right"/>
        <w:rPr>
          <w:rFonts w:asciiTheme="minorHAnsi" w:hAnsiTheme="minorHAnsi" w:cstheme="minorHAnsi"/>
          <w:i/>
        </w:rPr>
      </w:pPr>
    </w:p>
    <w:p w14:paraId="5D4BA850" w14:textId="7F8F8F1D" w:rsidR="0068061C" w:rsidRDefault="0068061C" w:rsidP="008B4209">
      <w:pPr>
        <w:spacing w:line="276" w:lineRule="auto"/>
        <w:ind w:left="7122" w:right="116" w:firstLine="836"/>
        <w:jc w:val="right"/>
        <w:rPr>
          <w:rFonts w:asciiTheme="minorHAnsi" w:hAnsiTheme="minorHAnsi" w:cstheme="minorHAnsi"/>
          <w:i/>
        </w:rPr>
      </w:pPr>
    </w:p>
    <w:p w14:paraId="417246CB" w14:textId="3E9546C7" w:rsidR="0068061C" w:rsidRDefault="0068061C" w:rsidP="008B4209">
      <w:pPr>
        <w:spacing w:line="276" w:lineRule="auto"/>
        <w:ind w:left="7122" w:right="116" w:firstLine="836"/>
        <w:jc w:val="right"/>
        <w:rPr>
          <w:rFonts w:asciiTheme="minorHAnsi" w:hAnsiTheme="minorHAnsi" w:cstheme="minorHAnsi"/>
          <w:i/>
        </w:rPr>
      </w:pPr>
    </w:p>
    <w:p w14:paraId="7FC9108A" w14:textId="19EBAF5F" w:rsidR="0068061C" w:rsidRDefault="0068061C" w:rsidP="008B4209">
      <w:pPr>
        <w:spacing w:line="276" w:lineRule="auto"/>
        <w:ind w:left="7122" w:right="116" w:firstLine="836"/>
        <w:jc w:val="right"/>
        <w:rPr>
          <w:rFonts w:asciiTheme="minorHAnsi" w:hAnsiTheme="minorHAnsi" w:cstheme="minorHAnsi"/>
          <w:i/>
        </w:rPr>
      </w:pPr>
    </w:p>
    <w:p w14:paraId="01B3A037" w14:textId="5872194E" w:rsidR="0068061C" w:rsidRDefault="0068061C" w:rsidP="008B4209">
      <w:pPr>
        <w:spacing w:line="276" w:lineRule="auto"/>
        <w:ind w:left="7122" w:right="116" w:firstLine="836"/>
        <w:jc w:val="right"/>
        <w:rPr>
          <w:rFonts w:asciiTheme="minorHAnsi" w:hAnsiTheme="minorHAnsi" w:cstheme="minorHAnsi"/>
          <w:i/>
        </w:rPr>
      </w:pPr>
    </w:p>
    <w:p w14:paraId="2C41AA31" w14:textId="33872E35" w:rsidR="0068061C" w:rsidRDefault="0068061C" w:rsidP="008B4209">
      <w:pPr>
        <w:spacing w:line="276" w:lineRule="auto"/>
        <w:ind w:left="7122" w:right="116" w:firstLine="836"/>
        <w:jc w:val="right"/>
        <w:rPr>
          <w:rFonts w:asciiTheme="minorHAnsi" w:hAnsiTheme="minorHAnsi" w:cstheme="minorHAnsi"/>
          <w:i/>
        </w:rPr>
      </w:pPr>
    </w:p>
    <w:p w14:paraId="64047DDE" w14:textId="0C46CC86" w:rsidR="004452C4" w:rsidRDefault="004452C4" w:rsidP="008B4209">
      <w:pPr>
        <w:spacing w:line="276" w:lineRule="auto"/>
        <w:ind w:left="7122" w:right="116" w:firstLine="836"/>
        <w:jc w:val="right"/>
        <w:rPr>
          <w:rFonts w:asciiTheme="minorHAnsi" w:hAnsiTheme="minorHAnsi" w:cstheme="minorHAnsi"/>
          <w:i/>
        </w:rPr>
      </w:pPr>
    </w:p>
    <w:p w14:paraId="1320F0F9" w14:textId="77777777" w:rsidR="004452C4" w:rsidRDefault="004452C4" w:rsidP="008B4209">
      <w:pPr>
        <w:spacing w:line="276" w:lineRule="auto"/>
        <w:ind w:left="7122" w:right="116" w:firstLine="836"/>
        <w:jc w:val="right"/>
        <w:rPr>
          <w:rFonts w:asciiTheme="minorHAnsi" w:hAnsiTheme="minorHAnsi" w:cstheme="minorHAnsi"/>
          <w:i/>
        </w:rPr>
      </w:pPr>
    </w:p>
    <w:p w14:paraId="3D7627A8" w14:textId="691B6DBB" w:rsidR="0068061C" w:rsidRDefault="0068061C" w:rsidP="008B4209">
      <w:pPr>
        <w:spacing w:line="276" w:lineRule="auto"/>
        <w:ind w:left="7122" w:right="116" w:firstLine="836"/>
        <w:jc w:val="right"/>
        <w:rPr>
          <w:rFonts w:asciiTheme="minorHAnsi" w:hAnsiTheme="minorHAnsi" w:cstheme="minorHAnsi"/>
          <w:i/>
        </w:rPr>
      </w:pPr>
    </w:p>
    <w:p w14:paraId="5C4D8A28" w14:textId="43C0E42A" w:rsidR="0068061C" w:rsidRDefault="0068061C" w:rsidP="008B4209">
      <w:pPr>
        <w:spacing w:line="276" w:lineRule="auto"/>
        <w:ind w:left="7122" w:right="116" w:firstLine="836"/>
        <w:jc w:val="right"/>
        <w:rPr>
          <w:rFonts w:asciiTheme="minorHAnsi" w:hAnsiTheme="minorHAnsi" w:cstheme="minorHAnsi"/>
          <w:i/>
        </w:rPr>
      </w:pPr>
    </w:p>
    <w:p w14:paraId="59FDFAE5" w14:textId="333FFFAC" w:rsidR="005F29FA" w:rsidRDefault="005F29FA" w:rsidP="008B4209">
      <w:pPr>
        <w:spacing w:line="276" w:lineRule="auto"/>
        <w:ind w:left="7122" w:right="116" w:firstLine="836"/>
        <w:jc w:val="right"/>
        <w:rPr>
          <w:rFonts w:asciiTheme="minorHAnsi" w:hAnsiTheme="minorHAnsi" w:cstheme="minorHAnsi"/>
          <w:i/>
        </w:rPr>
      </w:pPr>
    </w:p>
    <w:p w14:paraId="394040DA" w14:textId="287705C1" w:rsidR="005F29FA" w:rsidRDefault="005F29FA" w:rsidP="008B4209">
      <w:pPr>
        <w:spacing w:line="276" w:lineRule="auto"/>
        <w:ind w:left="7122" w:right="116" w:firstLine="836"/>
        <w:jc w:val="right"/>
        <w:rPr>
          <w:rFonts w:asciiTheme="minorHAnsi" w:hAnsiTheme="minorHAnsi" w:cstheme="minorHAnsi"/>
          <w:i/>
        </w:rPr>
      </w:pPr>
    </w:p>
    <w:p w14:paraId="7924844B" w14:textId="3E8B8A77" w:rsidR="005F29FA" w:rsidRDefault="005F29FA" w:rsidP="008B4209">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5F29FA" w:rsidRPr="005C3F97" w14:paraId="45CE5298" w14:textId="77777777" w:rsidTr="00943C3A">
        <w:tc>
          <w:tcPr>
            <w:tcW w:w="9356" w:type="dxa"/>
            <w:tcBorders>
              <w:bottom w:val="nil"/>
            </w:tcBorders>
          </w:tcPr>
          <w:p w14:paraId="303BF500" w14:textId="77777777" w:rsidR="005F29FA" w:rsidRPr="005C3F97" w:rsidRDefault="005F29FA" w:rsidP="00943C3A">
            <w:pPr>
              <w:keepNext/>
              <w:spacing w:beforeLines="20" w:before="48" w:afterLines="20" w:after="48"/>
              <w:jc w:val="right"/>
              <w:outlineLvl w:val="2"/>
              <w:rPr>
                <w:rFonts w:cstheme="minorHAnsi"/>
                <w:b/>
                <w:lang w:eastAsia="pl-PL"/>
              </w:rPr>
            </w:pPr>
            <w:r w:rsidRPr="005C3F97">
              <w:rPr>
                <w:rFonts w:cstheme="minorHAnsi"/>
                <w:b/>
                <w:lang w:eastAsia="pl-PL"/>
              </w:rPr>
              <w:lastRenderedPageBreak/>
              <w:t xml:space="preserve">                                                    ZAŁĄCZNIK NR </w:t>
            </w:r>
            <w:r>
              <w:rPr>
                <w:rFonts w:cstheme="minorHAnsi"/>
                <w:b/>
                <w:lang w:eastAsia="pl-PL"/>
              </w:rPr>
              <w:t>4</w:t>
            </w:r>
            <w:r w:rsidRPr="005C3F97">
              <w:rPr>
                <w:rFonts w:cstheme="minorHAnsi"/>
                <w:b/>
                <w:lang w:eastAsia="pl-PL"/>
              </w:rPr>
              <w:t xml:space="preserve"> do SWZ                   </w:t>
            </w:r>
          </w:p>
          <w:p w14:paraId="0732E02A" w14:textId="77777777" w:rsidR="005F29FA" w:rsidRPr="005C3F97" w:rsidRDefault="005F29FA" w:rsidP="00943C3A">
            <w:pPr>
              <w:spacing w:beforeLines="20" w:before="48" w:afterLines="20" w:after="48"/>
              <w:rPr>
                <w:rFonts w:cstheme="minorHAnsi"/>
                <w:lang w:eastAsia="pl-PL"/>
              </w:rPr>
            </w:pPr>
          </w:p>
        </w:tc>
      </w:tr>
      <w:tr w:rsidR="005F29FA" w:rsidRPr="007C2FB9" w14:paraId="1282B833" w14:textId="77777777" w:rsidTr="00943C3A">
        <w:trPr>
          <w:trHeight w:val="280"/>
        </w:trPr>
        <w:tc>
          <w:tcPr>
            <w:tcW w:w="9356" w:type="dxa"/>
            <w:tcBorders>
              <w:top w:val="nil"/>
              <w:bottom w:val="single" w:sz="4" w:space="0" w:color="auto"/>
            </w:tcBorders>
          </w:tcPr>
          <w:p w14:paraId="174378EC" w14:textId="77777777" w:rsidR="005F29FA" w:rsidRPr="007C2FB9" w:rsidRDefault="005F29FA" w:rsidP="00943C3A">
            <w:pPr>
              <w:keepNext/>
              <w:spacing w:beforeLines="20" w:before="48" w:afterLines="20" w:after="48"/>
              <w:jc w:val="center"/>
              <w:outlineLvl w:val="1"/>
              <w:rPr>
                <w:rFonts w:cstheme="minorHAnsi"/>
                <w:b/>
                <w:lang w:eastAsia="pl-PL"/>
              </w:rPr>
            </w:pPr>
            <w:r>
              <w:rPr>
                <w:rFonts w:cstheme="minorHAnsi"/>
                <w:b/>
                <w:lang w:eastAsia="pl-PL"/>
              </w:rPr>
              <w:t>Projektowane postanowienia umowy</w:t>
            </w:r>
          </w:p>
        </w:tc>
      </w:tr>
    </w:tbl>
    <w:p w14:paraId="3BE1346D" w14:textId="77777777" w:rsidR="005F29FA" w:rsidRDefault="005F29FA" w:rsidP="005F29FA">
      <w:pPr>
        <w:spacing w:line="276" w:lineRule="auto"/>
        <w:ind w:left="7122" w:right="116" w:firstLine="836"/>
        <w:jc w:val="right"/>
        <w:rPr>
          <w:rFonts w:asciiTheme="minorHAnsi" w:hAnsiTheme="minorHAnsi" w:cstheme="minorHAnsi"/>
          <w:i/>
        </w:rPr>
      </w:pPr>
    </w:p>
    <w:p w14:paraId="49A50068" w14:textId="77777777" w:rsidR="005F29FA" w:rsidRDefault="005F29FA" w:rsidP="005F29FA">
      <w:pPr>
        <w:keepNext/>
        <w:spacing w:beforeLines="20" w:before="48" w:afterLines="20" w:after="48"/>
        <w:jc w:val="center"/>
        <w:outlineLvl w:val="0"/>
        <w:rPr>
          <w:rFonts w:cstheme="minorHAnsi"/>
          <w:b/>
          <w:lang w:eastAsia="pl-PL"/>
        </w:rPr>
      </w:pPr>
    </w:p>
    <w:p w14:paraId="5A0D6235" w14:textId="77777777" w:rsidR="005F29FA" w:rsidRPr="003D28CC" w:rsidRDefault="005F29FA" w:rsidP="005F29FA">
      <w:pPr>
        <w:keepNext/>
        <w:tabs>
          <w:tab w:val="left" w:pos="284"/>
        </w:tabs>
        <w:jc w:val="center"/>
        <w:outlineLvl w:val="0"/>
        <w:rPr>
          <w:rFonts w:ascii="Calibri" w:hAnsi="Calibri" w:cs="Calibri"/>
          <w:b/>
        </w:rPr>
      </w:pPr>
      <w:r w:rsidRPr="003D28CC">
        <w:rPr>
          <w:rFonts w:ascii="Calibri" w:hAnsi="Calibri" w:cs="Calibri"/>
          <w:b/>
        </w:rPr>
        <w:t>UMOWA NR WA.263.</w:t>
      </w:r>
      <w:r>
        <w:rPr>
          <w:rFonts w:ascii="Calibri" w:hAnsi="Calibri" w:cs="Calibri"/>
          <w:b/>
        </w:rPr>
        <w:t>12</w:t>
      </w:r>
      <w:r w:rsidRPr="003D28CC">
        <w:rPr>
          <w:rFonts w:ascii="Calibri" w:hAnsi="Calibri" w:cs="Calibri"/>
          <w:b/>
        </w:rPr>
        <w:t>.202</w:t>
      </w:r>
      <w:r>
        <w:rPr>
          <w:rFonts w:ascii="Calibri" w:hAnsi="Calibri" w:cs="Calibri"/>
          <w:b/>
        </w:rPr>
        <w:t>2</w:t>
      </w:r>
      <w:r w:rsidRPr="003D28CC">
        <w:rPr>
          <w:rFonts w:ascii="Calibri" w:hAnsi="Calibri" w:cs="Calibri"/>
          <w:b/>
        </w:rPr>
        <w:t>.U</w:t>
      </w:r>
    </w:p>
    <w:p w14:paraId="4E7D6F95" w14:textId="77777777" w:rsidR="005F29FA" w:rsidRPr="003D28CC" w:rsidRDefault="005F29FA" w:rsidP="005F29FA">
      <w:pPr>
        <w:keepNext/>
        <w:tabs>
          <w:tab w:val="left" w:pos="284"/>
        </w:tabs>
        <w:jc w:val="center"/>
        <w:outlineLvl w:val="1"/>
        <w:rPr>
          <w:rFonts w:ascii="Calibri" w:hAnsi="Calibri" w:cs="Calibri"/>
        </w:rPr>
      </w:pPr>
      <w:r w:rsidRPr="003D28CC">
        <w:rPr>
          <w:rFonts w:ascii="Calibri" w:hAnsi="Calibri" w:cs="Calibri"/>
        </w:rPr>
        <w:t>zawarta w dniu ……………………..202</w:t>
      </w:r>
      <w:r>
        <w:rPr>
          <w:rFonts w:ascii="Calibri" w:hAnsi="Calibri" w:cs="Calibri"/>
        </w:rPr>
        <w:t>2</w:t>
      </w:r>
      <w:r w:rsidRPr="003D28CC">
        <w:rPr>
          <w:rFonts w:ascii="Calibri" w:hAnsi="Calibri" w:cs="Calibri"/>
        </w:rPr>
        <w:t xml:space="preserve"> roku w Warszawie</w:t>
      </w:r>
    </w:p>
    <w:p w14:paraId="3D2E8949" w14:textId="77777777" w:rsidR="005F29FA" w:rsidRPr="003D28CC" w:rsidRDefault="005F29FA" w:rsidP="005F29FA">
      <w:pPr>
        <w:tabs>
          <w:tab w:val="left" w:pos="284"/>
        </w:tabs>
        <w:jc w:val="both"/>
        <w:rPr>
          <w:rFonts w:ascii="Calibri" w:hAnsi="Calibri" w:cs="Calibri"/>
        </w:rPr>
      </w:pPr>
      <w:r w:rsidRPr="003D28CC">
        <w:rPr>
          <w:rFonts w:ascii="Calibri" w:hAnsi="Calibri" w:cs="Calibri"/>
        </w:rPr>
        <w:t>pomiędzy:</w:t>
      </w:r>
    </w:p>
    <w:p w14:paraId="3D558D69" w14:textId="77777777" w:rsidR="005F29FA" w:rsidRPr="003D28CC" w:rsidRDefault="005F29FA" w:rsidP="005F29FA">
      <w:pPr>
        <w:tabs>
          <w:tab w:val="left" w:pos="284"/>
        </w:tabs>
        <w:jc w:val="both"/>
        <w:rPr>
          <w:rFonts w:ascii="Calibri" w:hAnsi="Calibri" w:cs="Calibri"/>
        </w:rPr>
      </w:pPr>
      <w:r w:rsidRPr="003D28CC">
        <w:rPr>
          <w:rFonts w:ascii="Calibri" w:hAnsi="Calibri" w:cs="Calibri"/>
          <w:b/>
          <w:bCs/>
        </w:rPr>
        <w:t xml:space="preserve">Skarbem Państwa – państwową jednostką budżetową Centrum Projektów Europejskich, </w:t>
      </w:r>
      <w:r w:rsidRPr="003D28CC">
        <w:rPr>
          <w:rFonts w:ascii="Calibri" w:hAnsi="Calibri" w:cs="Calibri"/>
        </w:rPr>
        <w:t xml:space="preserve">z siedzibą w Warszawie przy ul. Domaniewskiej 39a, 02- 672 Warszawa, posiadającym numer identyfikacji REGON 141681456 oraz NIP 7010158887, reprezentowanym przez </w:t>
      </w:r>
      <w:r w:rsidRPr="003D28CC">
        <w:rPr>
          <w:rFonts w:ascii="Calibri" w:hAnsi="Calibri" w:cs="Calibri"/>
          <w:b/>
          <w:bCs/>
        </w:rPr>
        <w:t xml:space="preserve">Pana Leszka </w:t>
      </w:r>
      <w:proofErr w:type="spellStart"/>
      <w:r w:rsidRPr="003D28CC">
        <w:rPr>
          <w:rFonts w:ascii="Calibri" w:hAnsi="Calibri" w:cs="Calibri"/>
          <w:b/>
          <w:bCs/>
        </w:rPr>
        <w:t>Bullera</w:t>
      </w:r>
      <w:proofErr w:type="spellEnd"/>
      <w:r w:rsidRPr="003D28CC">
        <w:rPr>
          <w:rFonts w:ascii="Calibri" w:hAnsi="Calibri" w:cs="Calibri"/>
          <w:b/>
          <w:bCs/>
        </w:rPr>
        <w:t xml:space="preserve"> </w:t>
      </w:r>
      <w:r w:rsidRPr="003D28CC">
        <w:rPr>
          <w:rFonts w:ascii="Calibri" w:hAnsi="Calibri" w:cs="Calibri"/>
          <w:bCs/>
        </w:rPr>
        <w:t>– Dyrektora Centrum Projektów Europejskich na podstawie powołania na stanowisko z dniem 16 maja 2016 r.</w:t>
      </w:r>
      <w:r w:rsidRPr="003D28CC">
        <w:rPr>
          <w:rFonts w:ascii="Calibri" w:hAnsi="Calibri" w:cs="Calibri"/>
        </w:rPr>
        <w:t xml:space="preserve"> przez Ministra Rozwoju,</w:t>
      </w:r>
      <w:r w:rsidRPr="003D28CC">
        <w:rPr>
          <w:rFonts w:ascii="Calibri" w:hAnsi="Calibri" w:cs="Calibri"/>
          <w:b/>
          <w:bCs/>
        </w:rPr>
        <w:t xml:space="preserve"> </w:t>
      </w:r>
      <w:r w:rsidRPr="003D28CC">
        <w:rPr>
          <w:rFonts w:ascii="Calibri" w:hAnsi="Calibri" w:cs="Calibri"/>
        </w:rPr>
        <w:t xml:space="preserve">zwanym w dalszej części </w:t>
      </w:r>
      <w:r w:rsidRPr="003D28CC">
        <w:rPr>
          <w:rFonts w:ascii="Calibri" w:hAnsi="Calibri" w:cs="Calibri"/>
          <w:b/>
          <w:bCs/>
        </w:rPr>
        <w:t>„Zamawiającym”,</w:t>
      </w:r>
    </w:p>
    <w:p w14:paraId="161ED176" w14:textId="77777777" w:rsidR="005F29FA" w:rsidRPr="003D28CC" w:rsidRDefault="005F29FA" w:rsidP="005F29FA">
      <w:pPr>
        <w:tabs>
          <w:tab w:val="left" w:pos="284"/>
        </w:tabs>
        <w:jc w:val="both"/>
        <w:rPr>
          <w:rFonts w:ascii="Calibri" w:hAnsi="Calibri" w:cs="Calibri"/>
        </w:rPr>
      </w:pPr>
      <w:r w:rsidRPr="003D28CC">
        <w:rPr>
          <w:rFonts w:ascii="Calibri" w:hAnsi="Calibri" w:cs="Calibri"/>
        </w:rPr>
        <w:t xml:space="preserve">a  </w:t>
      </w:r>
    </w:p>
    <w:p w14:paraId="375646F4" w14:textId="77777777" w:rsidR="005F29FA" w:rsidRPr="003D28CC" w:rsidRDefault="005F29FA" w:rsidP="005F29FA">
      <w:pPr>
        <w:tabs>
          <w:tab w:val="left" w:pos="284"/>
        </w:tabs>
        <w:jc w:val="both"/>
        <w:rPr>
          <w:rFonts w:ascii="Calibri" w:hAnsi="Calibri" w:cs="Calibri"/>
        </w:rPr>
      </w:pPr>
      <w:r w:rsidRPr="003D28CC">
        <w:rPr>
          <w:rFonts w:ascii="Calibri" w:hAnsi="Calibri" w:cs="Calibri"/>
        </w:rPr>
        <w:t xml:space="preserve">firmą ……………….. z siedzibą w …………………. przy ul. …………………, ……………….., ………………., posiadającą numer identyfikacji REGON …………. oraz NIP …………….., wpisaną do Krajowego Rejestru Sądowego pod numerem KRS ……………………..…../wpisaną do Centralnej Ewidencji i Informacji o Działalności Gospodarczej, reprezentowanym przez Pana/Panią ……………… –……………………………. , zwaną w dalszej części umowy </w:t>
      </w:r>
      <w:r w:rsidRPr="003D28CC">
        <w:rPr>
          <w:rFonts w:ascii="Calibri" w:hAnsi="Calibri" w:cs="Calibri"/>
          <w:b/>
        </w:rPr>
        <w:t>„Wykonawcą”</w:t>
      </w:r>
    </w:p>
    <w:p w14:paraId="03ECC321" w14:textId="77777777" w:rsidR="005F29FA" w:rsidRPr="003D28CC" w:rsidRDefault="005F29FA" w:rsidP="005F29FA">
      <w:pPr>
        <w:tabs>
          <w:tab w:val="left" w:pos="284"/>
        </w:tabs>
        <w:jc w:val="both"/>
        <w:rPr>
          <w:rFonts w:ascii="Calibri" w:hAnsi="Calibri" w:cs="Calibri"/>
        </w:rPr>
      </w:pPr>
      <w:r w:rsidRPr="003D28CC">
        <w:rPr>
          <w:rFonts w:ascii="Calibri" w:hAnsi="Calibri" w:cs="Calibri"/>
        </w:rPr>
        <w:t xml:space="preserve">Zamawiający lub Wykonawca zwani są również dalej </w:t>
      </w:r>
      <w:r w:rsidRPr="003D28CC">
        <w:rPr>
          <w:rFonts w:ascii="Calibri" w:hAnsi="Calibri" w:cs="Calibri"/>
          <w:b/>
        </w:rPr>
        <w:t>„Stroną”</w:t>
      </w:r>
      <w:r w:rsidRPr="003D28CC">
        <w:rPr>
          <w:rFonts w:ascii="Calibri" w:hAnsi="Calibri" w:cs="Calibri"/>
        </w:rPr>
        <w:t xml:space="preserve"> lub </w:t>
      </w:r>
      <w:r w:rsidRPr="003D28CC">
        <w:rPr>
          <w:rFonts w:ascii="Calibri" w:hAnsi="Calibri" w:cs="Calibri"/>
          <w:b/>
        </w:rPr>
        <w:t>„Stronami”</w:t>
      </w:r>
      <w:r w:rsidRPr="003D28CC">
        <w:rPr>
          <w:rFonts w:ascii="Calibri" w:hAnsi="Calibri" w:cs="Calibri"/>
        </w:rPr>
        <w:t xml:space="preserve"> umowy.</w:t>
      </w:r>
    </w:p>
    <w:p w14:paraId="2D067D37" w14:textId="77777777" w:rsidR="005F29FA" w:rsidRPr="003D28CC" w:rsidRDefault="005F29FA" w:rsidP="005F29FA">
      <w:pPr>
        <w:tabs>
          <w:tab w:val="left" w:pos="284"/>
        </w:tabs>
        <w:jc w:val="both"/>
        <w:rPr>
          <w:rFonts w:ascii="Calibri" w:hAnsi="Calibri" w:cs="Calibri"/>
        </w:rPr>
      </w:pPr>
    </w:p>
    <w:p w14:paraId="6CFE719B" w14:textId="77777777" w:rsidR="005F29FA" w:rsidRPr="003D28CC" w:rsidRDefault="005F29FA" w:rsidP="005F29FA">
      <w:pPr>
        <w:tabs>
          <w:tab w:val="left" w:pos="284"/>
        </w:tabs>
        <w:jc w:val="center"/>
        <w:rPr>
          <w:rFonts w:ascii="Calibri" w:hAnsi="Calibri" w:cs="Calibri"/>
          <w:b/>
          <w:bCs/>
        </w:rPr>
      </w:pPr>
      <w:r w:rsidRPr="003D28CC">
        <w:rPr>
          <w:rFonts w:ascii="Calibri" w:hAnsi="Calibri" w:cs="Calibri"/>
          <w:b/>
          <w:bCs/>
        </w:rPr>
        <w:t>§ 1</w:t>
      </w:r>
    </w:p>
    <w:p w14:paraId="78594436" w14:textId="77777777" w:rsidR="005F29FA" w:rsidRPr="003D28CC" w:rsidRDefault="005F29FA" w:rsidP="005F29FA">
      <w:pPr>
        <w:tabs>
          <w:tab w:val="left" w:pos="284"/>
        </w:tabs>
        <w:jc w:val="center"/>
        <w:rPr>
          <w:rFonts w:ascii="Calibri" w:hAnsi="Calibri" w:cs="Calibri"/>
          <w:b/>
          <w:bCs/>
        </w:rPr>
      </w:pPr>
      <w:r w:rsidRPr="003D28CC">
        <w:rPr>
          <w:rFonts w:ascii="Calibri" w:hAnsi="Calibri" w:cs="Calibri"/>
          <w:b/>
          <w:bCs/>
        </w:rPr>
        <w:t>Przedmiot umowy</w:t>
      </w:r>
    </w:p>
    <w:p w14:paraId="139AC408" w14:textId="226B7B68" w:rsidR="005F29FA" w:rsidRPr="003D28CC" w:rsidRDefault="005F29FA" w:rsidP="005F29FA">
      <w:pPr>
        <w:widowControl/>
        <w:numPr>
          <w:ilvl w:val="0"/>
          <w:numId w:val="115"/>
        </w:numPr>
        <w:tabs>
          <w:tab w:val="left" w:pos="284"/>
        </w:tabs>
        <w:autoSpaceDE/>
        <w:autoSpaceDN/>
        <w:ind w:left="0" w:firstLine="0"/>
        <w:contextualSpacing/>
        <w:jc w:val="both"/>
        <w:rPr>
          <w:rFonts w:ascii="Calibri" w:eastAsia="Arial Unicode MS" w:hAnsi="Calibri" w:cs="Calibri"/>
          <w:kern w:val="1"/>
          <w:lang w:eastAsia="uk-UA"/>
        </w:rPr>
      </w:pPr>
      <w:r w:rsidRPr="003D28CC">
        <w:rPr>
          <w:rFonts w:ascii="Calibri" w:eastAsia="Arial Unicode MS" w:hAnsi="Calibri" w:cs="Calibri"/>
          <w:kern w:val="1"/>
          <w:lang w:eastAsia="uk-UA"/>
        </w:rPr>
        <w:t xml:space="preserve">Przedmiot umowy jest współfinansowany ze środków Unii Europejskiej w ramach </w:t>
      </w:r>
      <w:r w:rsidR="005B6454">
        <w:rPr>
          <w:rFonts w:ascii="Calibri" w:eastAsia="Arial Unicode MS" w:hAnsi="Calibri" w:cs="Calibri"/>
          <w:kern w:val="1"/>
          <w:lang w:eastAsia="uk-UA"/>
        </w:rPr>
        <w:t xml:space="preserve">PTFE 21-27, </w:t>
      </w:r>
      <w:r w:rsidRPr="000C1912">
        <w:rPr>
          <w:rFonts w:ascii="Calibri" w:eastAsia="Arial Unicode MS" w:hAnsi="Calibri" w:cs="Calibri"/>
          <w:kern w:val="1"/>
          <w:lang w:eastAsia="uk-UA"/>
        </w:rPr>
        <w:t xml:space="preserve">Programu Operacyjnego Pomoc Techniczna 2014-2020, Programu Operacyjnego </w:t>
      </w:r>
      <w:r w:rsidRPr="000C1912">
        <w:rPr>
          <w:rFonts w:ascii="Calibri" w:eastAsia="Arial Unicode MS" w:hAnsi="Calibri" w:cs="Calibri"/>
          <w:kern w:val="1"/>
          <w:lang w:val="x-none" w:eastAsia="uk-UA"/>
        </w:rPr>
        <w:t xml:space="preserve">PT POWER 2014-2020,  </w:t>
      </w:r>
      <w:r w:rsidRPr="000C1912">
        <w:rPr>
          <w:rFonts w:ascii="Calibri" w:eastAsia="Arial Unicode MS" w:hAnsi="Calibri" w:cs="Calibri"/>
          <w:kern w:val="1"/>
          <w:lang w:eastAsia="uk-UA"/>
        </w:rPr>
        <w:t>P</w:t>
      </w:r>
      <w:proofErr w:type="spellStart"/>
      <w:r w:rsidRPr="000C1912">
        <w:rPr>
          <w:rFonts w:ascii="Calibri" w:eastAsia="Arial Unicode MS" w:hAnsi="Calibri" w:cs="Calibri"/>
          <w:kern w:val="1"/>
          <w:lang w:val="x-none" w:eastAsia="uk-UA"/>
        </w:rPr>
        <w:t>rogramu</w:t>
      </w:r>
      <w:proofErr w:type="spellEnd"/>
      <w:r w:rsidRPr="000C1912">
        <w:rPr>
          <w:rFonts w:ascii="Calibri" w:eastAsia="Arial Unicode MS" w:hAnsi="Calibri" w:cs="Calibri"/>
          <w:kern w:val="1"/>
          <w:lang w:val="x-none" w:eastAsia="uk-UA"/>
        </w:rPr>
        <w:t xml:space="preserve"> </w:t>
      </w:r>
      <w:proofErr w:type="spellStart"/>
      <w:r w:rsidRPr="000C1912">
        <w:rPr>
          <w:rFonts w:ascii="Calibri" w:eastAsia="Arial Unicode MS" w:hAnsi="Calibri" w:cs="Calibri"/>
          <w:kern w:val="1"/>
          <w:lang w:val="x-none" w:eastAsia="uk-UA"/>
        </w:rPr>
        <w:t>Interreg</w:t>
      </w:r>
      <w:proofErr w:type="spellEnd"/>
      <w:r w:rsidRPr="000C1912">
        <w:rPr>
          <w:rFonts w:ascii="Calibri" w:eastAsia="Arial Unicode MS" w:hAnsi="Calibri" w:cs="Calibri"/>
          <w:kern w:val="1"/>
          <w:lang w:val="x-none" w:eastAsia="uk-UA"/>
        </w:rPr>
        <w:t xml:space="preserve"> V-A Polska-Słowacja 2014-2020, </w:t>
      </w:r>
      <w:r w:rsidRPr="000C1912">
        <w:rPr>
          <w:rFonts w:ascii="Calibri" w:eastAsia="Arial Unicode MS" w:hAnsi="Calibri" w:cs="Calibri"/>
          <w:kern w:val="1"/>
          <w:lang w:eastAsia="uk-UA"/>
        </w:rPr>
        <w:t>P</w:t>
      </w:r>
      <w:proofErr w:type="spellStart"/>
      <w:r w:rsidRPr="000C1912">
        <w:rPr>
          <w:rFonts w:ascii="Calibri" w:eastAsia="Arial Unicode MS" w:hAnsi="Calibri" w:cs="Calibri"/>
          <w:kern w:val="1"/>
          <w:lang w:val="x-none" w:eastAsia="uk-UA"/>
        </w:rPr>
        <w:t>rogramu</w:t>
      </w:r>
      <w:proofErr w:type="spellEnd"/>
      <w:r w:rsidRPr="000C1912">
        <w:rPr>
          <w:rFonts w:ascii="Calibri" w:eastAsia="Arial Unicode MS" w:hAnsi="Calibri" w:cs="Calibri"/>
          <w:kern w:val="1"/>
          <w:lang w:val="x-none" w:eastAsia="uk-UA"/>
        </w:rPr>
        <w:t xml:space="preserve"> Współpracy Terytorialnej Polska – Białoruś – Ukraina 2014</w:t>
      </w:r>
      <w:r w:rsidRPr="000C1912">
        <w:rPr>
          <w:rFonts w:ascii="Calibri" w:eastAsia="Arial Unicode MS" w:hAnsi="Calibri" w:cs="Calibri"/>
          <w:kern w:val="1"/>
          <w:lang w:eastAsia="uk-UA"/>
        </w:rPr>
        <w:t>-</w:t>
      </w:r>
      <w:r w:rsidRPr="000C1912">
        <w:rPr>
          <w:rFonts w:ascii="Calibri" w:eastAsia="Arial Unicode MS" w:hAnsi="Calibri" w:cs="Calibri"/>
          <w:kern w:val="1"/>
          <w:lang w:val="x-none" w:eastAsia="uk-UA"/>
        </w:rPr>
        <w:t xml:space="preserve">2020, Programu Współpracy Transgranicznej Polska-Rosja 2014-2020, </w:t>
      </w:r>
      <w:r w:rsidRPr="000C1912">
        <w:rPr>
          <w:rFonts w:ascii="Calibri" w:eastAsia="Arial Unicode MS" w:hAnsi="Calibri" w:cs="Calibri"/>
          <w:kern w:val="1"/>
          <w:lang w:eastAsia="uk-UA"/>
        </w:rPr>
        <w:t xml:space="preserve">Programu Współpracy </w:t>
      </w:r>
      <w:proofErr w:type="spellStart"/>
      <w:r w:rsidRPr="000C1912">
        <w:rPr>
          <w:rFonts w:ascii="Calibri" w:eastAsia="Arial Unicode MS" w:hAnsi="Calibri" w:cs="Calibri"/>
          <w:kern w:val="1"/>
          <w:lang w:eastAsia="uk-UA"/>
        </w:rPr>
        <w:t>Interreg</w:t>
      </w:r>
      <w:proofErr w:type="spellEnd"/>
      <w:r w:rsidRPr="000C1912">
        <w:rPr>
          <w:rFonts w:ascii="Calibri" w:eastAsia="Arial Unicode MS" w:hAnsi="Calibri" w:cs="Calibri"/>
          <w:kern w:val="1"/>
          <w:lang w:eastAsia="uk-UA"/>
        </w:rPr>
        <w:t xml:space="preserve"> V-A Południowy Bałtyk</w:t>
      </w:r>
      <w:r w:rsidRPr="000C1912">
        <w:rPr>
          <w:rFonts w:ascii="Calibri" w:eastAsia="Arial Unicode MS" w:hAnsi="Calibri" w:cs="Calibri"/>
          <w:kern w:val="1"/>
          <w:lang w:val="x-none" w:eastAsia="uk-UA"/>
        </w:rPr>
        <w:t xml:space="preserve"> 2014-2020</w:t>
      </w:r>
      <w:r w:rsidR="005B6454">
        <w:rPr>
          <w:rFonts w:ascii="Calibri" w:eastAsia="Arial Unicode MS" w:hAnsi="Calibri" w:cs="Calibri"/>
          <w:kern w:val="1"/>
          <w:lang w:eastAsia="uk-UA"/>
        </w:rPr>
        <w:t xml:space="preserve">, Programu Współpracy </w:t>
      </w:r>
      <w:proofErr w:type="spellStart"/>
      <w:r w:rsidR="005B6454">
        <w:rPr>
          <w:rFonts w:ascii="Calibri" w:eastAsia="Arial Unicode MS" w:hAnsi="Calibri" w:cs="Calibri"/>
          <w:kern w:val="1"/>
          <w:lang w:eastAsia="uk-UA"/>
        </w:rPr>
        <w:t>Interreg</w:t>
      </w:r>
      <w:proofErr w:type="spellEnd"/>
      <w:r w:rsidR="005B6454">
        <w:rPr>
          <w:rFonts w:ascii="Calibri" w:eastAsia="Arial Unicode MS" w:hAnsi="Calibri" w:cs="Calibri"/>
          <w:kern w:val="1"/>
          <w:lang w:eastAsia="uk-UA"/>
        </w:rPr>
        <w:t xml:space="preserve"> V-A Polska-Saksonia 2014-2020</w:t>
      </w:r>
      <w:r w:rsidRPr="000C1912">
        <w:rPr>
          <w:rFonts w:ascii="Calibri" w:eastAsia="Arial Unicode MS" w:hAnsi="Calibri" w:cs="Calibri"/>
          <w:kern w:val="1"/>
          <w:lang w:eastAsia="uk-UA"/>
        </w:rPr>
        <w:t>.</w:t>
      </w:r>
    </w:p>
    <w:p w14:paraId="335F167D" w14:textId="0D4F605B" w:rsidR="005F29FA" w:rsidRPr="003D28CC" w:rsidRDefault="005F29FA" w:rsidP="005F29FA">
      <w:pPr>
        <w:widowControl/>
        <w:numPr>
          <w:ilvl w:val="0"/>
          <w:numId w:val="115"/>
        </w:numPr>
        <w:tabs>
          <w:tab w:val="left" w:pos="284"/>
        </w:tabs>
        <w:autoSpaceDE/>
        <w:autoSpaceDN/>
        <w:ind w:left="0" w:firstLine="0"/>
        <w:contextualSpacing/>
        <w:jc w:val="both"/>
        <w:rPr>
          <w:rFonts w:ascii="Calibri" w:eastAsia="Arial Unicode MS" w:hAnsi="Calibri" w:cs="Calibri"/>
          <w:kern w:val="1"/>
          <w:lang w:eastAsia="uk-UA"/>
        </w:rPr>
      </w:pPr>
      <w:r w:rsidRPr="003D28CC">
        <w:rPr>
          <w:rFonts w:ascii="Calibri" w:eastAsia="Arial Unicode MS" w:hAnsi="Calibri" w:cs="Calibri"/>
          <w:kern w:val="1"/>
          <w:lang w:eastAsia="uk-UA"/>
        </w:rPr>
        <w:t xml:space="preserve">Strony oświadczają, iż niniejsza umowa została zawarta w wyniku udzielenia zamówienia publicznego w trybie art. </w:t>
      </w:r>
      <w:r>
        <w:rPr>
          <w:rFonts w:ascii="Calibri" w:eastAsia="Arial Unicode MS" w:hAnsi="Calibri" w:cs="Calibri"/>
          <w:kern w:val="1"/>
          <w:lang w:eastAsia="uk-UA"/>
        </w:rPr>
        <w:t>275 pkt 1)</w:t>
      </w:r>
      <w:r w:rsidRPr="003D28CC">
        <w:rPr>
          <w:rFonts w:ascii="Calibri" w:eastAsia="Arial Unicode MS" w:hAnsi="Calibri" w:cs="Calibri"/>
          <w:kern w:val="1"/>
          <w:lang w:eastAsia="uk-UA"/>
        </w:rPr>
        <w:t xml:space="preserve">, zgodnie z ustawą z dnia </w:t>
      </w:r>
      <w:r>
        <w:rPr>
          <w:rFonts w:ascii="Calibri" w:eastAsia="Arial Unicode MS" w:hAnsi="Calibri" w:cs="Calibri"/>
          <w:kern w:val="1"/>
          <w:lang w:eastAsia="uk-UA"/>
        </w:rPr>
        <w:t xml:space="preserve">11 września 2019 </w:t>
      </w:r>
      <w:r w:rsidRPr="003D28CC">
        <w:rPr>
          <w:rFonts w:ascii="Calibri" w:eastAsia="Arial Unicode MS" w:hAnsi="Calibri" w:cs="Calibri"/>
          <w:kern w:val="1"/>
          <w:lang w:eastAsia="uk-UA"/>
        </w:rPr>
        <w:t xml:space="preserve">r. Prawo zamówień publicznych (Dz. </w:t>
      </w:r>
      <w:r>
        <w:rPr>
          <w:rFonts w:ascii="Calibri" w:eastAsia="Arial Unicode MS" w:hAnsi="Calibri" w:cs="Calibri"/>
          <w:kern w:val="1"/>
          <w:lang w:eastAsia="uk-UA"/>
        </w:rPr>
        <w:t xml:space="preserve">U. </w:t>
      </w:r>
      <w:r w:rsidR="0063486F">
        <w:rPr>
          <w:rFonts w:ascii="Calibri" w:eastAsia="Arial Unicode MS" w:hAnsi="Calibri" w:cs="Calibri"/>
          <w:kern w:val="1"/>
          <w:lang w:eastAsia="uk-UA"/>
        </w:rPr>
        <w:br/>
      </w:r>
      <w:r>
        <w:rPr>
          <w:rFonts w:ascii="Calibri" w:eastAsia="Arial Unicode MS" w:hAnsi="Calibri" w:cs="Calibri"/>
          <w:kern w:val="1"/>
          <w:lang w:eastAsia="uk-UA"/>
        </w:rPr>
        <w:t xml:space="preserve">z 2021 </w:t>
      </w:r>
      <w:r w:rsidRPr="003D28CC">
        <w:rPr>
          <w:rFonts w:ascii="Calibri" w:eastAsia="Arial Unicode MS" w:hAnsi="Calibri" w:cs="Calibri"/>
          <w:kern w:val="1"/>
          <w:lang w:eastAsia="uk-UA"/>
        </w:rPr>
        <w:t xml:space="preserve">poz. </w:t>
      </w:r>
      <w:r>
        <w:rPr>
          <w:rFonts w:ascii="Calibri" w:eastAsia="Arial Unicode MS" w:hAnsi="Calibri" w:cs="Calibri"/>
          <w:kern w:val="1"/>
          <w:lang w:eastAsia="uk-UA"/>
        </w:rPr>
        <w:t>1129 ze zm.</w:t>
      </w:r>
      <w:r w:rsidRPr="003D28CC">
        <w:rPr>
          <w:rFonts w:ascii="Calibri" w:eastAsia="Arial Unicode MS" w:hAnsi="Calibri" w:cs="Calibri"/>
          <w:kern w:val="1"/>
          <w:lang w:eastAsia="uk-UA"/>
        </w:rPr>
        <w:t>)</w:t>
      </w:r>
      <w:r>
        <w:rPr>
          <w:rFonts w:ascii="Calibri" w:eastAsia="Arial Unicode MS" w:hAnsi="Calibri" w:cs="Calibri"/>
          <w:kern w:val="1"/>
          <w:lang w:eastAsia="uk-UA"/>
        </w:rPr>
        <w:t xml:space="preserve"> 2 dalej „ustawa </w:t>
      </w:r>
      <w:proofErr w:type="spellStart"/>
      <w:r>
        <w:rPr>
          <w:rFonts w:ascii="Calibri" w:eastAsia="Arial Unicode MS" w:hAnsi="Calibri" w:cs="Calibri"/>
          <w:kern w:val="1"/>
          <w:lang w:eastAsia="uk-UA"/>
        </w:rPr>
        <w:t>Pzp</w:t>
      </w:r>
      <w:proofErr w:type="spellEnd"/>
      <w:r>
        <w:rPr>
          <w:rFonts w:ascii="Calibri" w:eastAsia="Arial Unicode MS" w:hAnsi="Calibri" w:cs="Calibri"/>
          <w:kern w:val="1"/>
          <w:lang w:eastAsia="uk-UA"/>
        </w:rPr>
        <w:t xml:space="preserve">” - </w:t>
      </w:r>
      <w:r w:rsidRPr="003D28CC">
        <w:rPr>
          <w:rFonts w:ascii="Calibri" w:eastAsia="Arial Unicode MS" w:hAnsi="Calibri" w:cs="Calibri"/>
          <w:kern w:val="1"/>
          <w:lang w:eastAsia="uk-UA"/>
        </w:rPr>
        <w:t xml:space="preserve"> numer postępowania WA.263.</w:t>
      </w:r>
      <w:r>
        <w:rPr>
          <w:rFonts w:ascii="Calibri" w:eastAsia="Arial Unicode MS" w:hAnsi="Calibri" w:cs="Calibri"/>
          <w:kern w:val="1"/>
          <w:lang w:eastAsia="uk-UA"/>
        </w:rPr>
        <w:t>12</w:t>
      </w:r>
      <w:r w:rsidRPr="003D28CC">
        <w:rPr>
          <w:rFonts w:ascii="Calibri" w:eastAsia="Arial Unicode MS" w:hAnsi="Calibri" w:cs="Calibri"/>
          <w:kern w:val="1"/>
          <w:lang w:eastAsia="uk-UA"/>
        </w:rPr>
        <w:t>.202</w:t>
      </w:r>
      <w:r>
        <w:rPr>
          <w:rFonts w:ascii="Calibri" w:eastAsia="Arial Unicode MS" w:hAnsi="Calibri" w:cs="Calibri"/>
          <w:kern w:val="1"/>
          <w:lang w:eastAsia="uk-UA"/>
        </w:rPr>
        <w:t>2</w:t>
      </w:r>
      <w:r w:rsidRPr="003D28CC">
        <w:rPr>
          <w:rFonts w:ascii="Calibri" w:eastAsia="Arial Unicode MS" w:hAnsi="Calibri" w:cs="Calibri"/>
          <w:kern w:val="1"/>
          <w:lang w:eastAsia="uk-UA"/>
        </w:rPr>
        <w:t>.</w:t>
      </w:r>
      <w:r>
        <w:rPr>
          <w:rFonts w:ascii="Calibri" w:eastAsia="Arial Unicode MS" w:hAnsi="Calibri" w:cs="Calibri"/>
          <w:kern w:val="1"/>
          <w:lang w:eastAsia="uk-UA"/>
        </w:rPr>
        <w:t>DP</w:t>
      </w:r>
    </w:p>
    <w:p w14:paraId="61EE79FF" w14:textId="1AB4D088" w:rsidR="005F29FA" w:rsidRPr="00F241E0" w:rsidRDefault="005F29FA" w:rsidP="005F29FA">
      <w:pPr>
        <w:widowControl/>
        <w:numPr>
          <w:ilvl w:val="0"/>
          <w:numId w:val="115"/>
        </w:numPr>
        <w:tabs>
          <w:tab w:val="left" w:pos="284"/>
        </w:tabs>
        <w:autoSpaceDE/>
        <w:autoSpaceDN/>
        <w:ind w:left="0" w:firstLine="0"/>
        <w:contextualSpacing/>
        <w:jc w:val="both"/>
        <w:rPr>
          <w:rFonts w:ascii="Calibri" w:eastAsia="Arial Unicode MS" w:hAnsi="Calibri" w:cs="Calibri"/>
          <w:kern w:val="1"/>
          <w:lang w:eastAsia="uk-UA"/>
        </w:rPr>
      </w:pPr>
      <w:r w:rsidRPr="003D28CC">
        <w:rPr>
          <w:rFonts w:ascii="Calibri" w:eastAsia="Arial Unicode MS" w:hAnsi="Calibri" w:cs="Calibri"/>
          <w:kern w:val="1"/>
          <w:lang w:eastAsia="uk-UA"/>
        </w:rPr>
        <w:t xml:space="preserve">Przedmiotem umowy jest </w:t>
      </w:r>
      <w:r w:rsidRPr="002919F8">
        <w:rPr>
          <w:rFonts w:ascii="Calibri" w:eastAsia="Arial Unicode MS" w:hAnsi="Calibri" w:cs="Calibri"/>
          <w:bCs/>
          <w:kern w:val="1"/>
          <w:lang w:eastAsia="uk-UA"/>
        </w:rPr>
        <w:t>świadczenie usług</w:t>
      </w:r>
      <w:r>
        <w:rPr>
          <w:rFonts w:ascii="Calibri" w:eastAsia="Arial Unicode MS" w:hAnsi="Calibri" w:cs="Calibri"/>
          <w:bCs/>
          <w:kern w:val="1"/>
          <w:lang w:eastAsia="uk-UA"/>
        </w:rPr>
        <w:t>i</w:t>
      </w:r>
      <w:r w:rsidRPr="002919F8">
        <w:rPr>
          <w:rFonts w:ascii="Calibri" w:eastAsia="Arial Unicode MS" w:hAnsi="Calibri" w:cs="Calibri"/>
          <w:bCs/>
          <w:kern w:val="1"/>
          <w:lang w:eastAsia="uk-UA"/>
        </w:rPr>
        <w:t xml:space="preserve"> hotelarski</w:t>
      </w:r>
      <w:r>
        <w:rPr>
          <w:rFonts w:ascii="Calibri" w:eastAsia="Arial Unicode MS" w:hAnsi="Calibri" w:cs="Calibri"/>
          <w:bCs/>
          <w:kern w:val="1"/>
          <w:lang w:eastAsia="uk-UA"/>
        </w:rPr>
        <w:t>ej</w:t>
      </w:r>
      <w:r w:rsidRPr="002919F8">
        <w:rPr>
          <w:rFonts w:ascii="Calibri" w:eastAsia="Arial Unicode MS" w:hAnsi="Calibri" w:cs="Calibri"/>
          <w:bCs/>
          <w:kern w:val="1"/>
          <w:lang w:eastAsia="uk-UA"/>
        </w:rPr>
        <w:t>, gastronomiczn</w:t>
      </w:r>
      <w:r>
        <w:rPr>
          <w:rFonts w:ascii="Calibri" w:eastAsia="Arial Unicode MS" w:hAnsi="Calibri" w:cs="Calibri"/>
          <w:bCs/>
          <w:kern w:val="1"/>
          <w:lang w:eastAsia="uk-UA"/>
        </w:rPr>
        <w:t>ej</w:t>
      </w:r>
      <w:r w:rsidRPr="002919F8">
        <w:rPr>
          <w:rFonts w:ascii="Calibri" w:eastAsia="Arial Unicode MS" w:hAnsi="Calibri" w:cs="Calibri"/>
          <w:bCs/>
          <w:kern w:val="1"/>
          <w:lang w:eastAsia="uk-UA"/>
        </w:rPr>
        <w:t xml:space="preserve"> i wynajmu sali wraz </w:t>
      </w:r>
      <w:r w:rsidR="0063486F">
        <w:rPr>
          <w:rFonts w:ascii="Calibri" w:eastAsia="Arial Unicode MS" w:hAnsi="Calibri" w:cs="Calibri"/>
          <w:bCs/>
          <w:kern w:val="1"/>
          <w:lang w:eastAsia="uk-UA"/>
        </w:rPr>
        <w:br/>
      </w:r>
      <w:r w:rsidRPr="002919F8">
        <w:rPr>
          <w:rFonts w:ascii="Calibri" w:eastAsia="Arial Unicode MS" w:hAnsi="Calibri" w:cs="Calibri"/>
          <w:bCs/>
          <w:kern w:val="1"/>
          <w:lang w:eastAsia="uk-UA"/>
        </w:rPr>
        <w:t>z niezbędną infrastrukturą na potrzeby Centrum Projektów Europejskich w Warszawie</w:t>
      </w:r>
      <w:r w:rsidRPr="00624162">
        <w:rPr>
          <w:rFonts w:ascii="Calibri" w:eastAsia="Arial Unicode MS" w:hAnsi="Calibri" w:cs="Calibri"/>
          <w:bCs/>
          <w:kern w:val="1"/>
          <w:lang w:eastAsia="uk-UA"/>
        </w:rPr>
        <w:t xml:space="preserve"> dla maksymalnie 12</w:t>
      </w:r>
      <w:r>
        <w:rPr>
          <w:rFonts w:ascii="Calibri" w:eastAsia="Arial Unicode MS" w:hAnsi="Calibri" w:cs="Calibri"/>
          <w:bCs/>
          <w:kern w:val="1"/>
          <w:lang w:eastAsia="uk-UA"/>
        </w:rPr>
        <w:t>6</w:t>
      </w:r>
      <w:r w:rsidRPr="00624162">
        <w:rPr>
          <w:rFonts w:ascii="Calibri" w:eastAsia="Arial Unicode MS" w:hAnsi="Calibri" w:cs="Calibri"/>
          <w:bCs/>
          <w:kern w:val="1"/>
          <w:lang w:eastAsia="uk-UA"/>
        </w:rPr>
        <w:t xml:space="preserve"> </w:t>
      </w:r>
      <w:r w:rsidRPr="00F241E0">
        <w:rPr>
          <w:rFonts w:ascii="Calibri" w:eastAsia="Arial Unicode MS" w:hAnsi="Calibri" w:cs="Calibri"/>
          <w:bCs/>
          <w:kern w:val="1"/>
          <w:lang w:eastAsia="uk-UA"/>
        </w:rPr>
        <w:t>osób</w:t>
      </w:r>
      <w:r w:rsidRPr="00F241E0">
        <w:rPr>
          <w:rFonts w:ascii="Calibri" w:eastAsia="Arial Unicode MS" w:hAnsi="Calibri" w:cs="Calibri"/>
          <w:kern w:val="1"/>
          <w:lang w:eastAsia="uk-UA"/>
        </w:rPr>
        <w:t xml:space="preserve">, zgodnie z opisem przedmiotu zamówienia stanowiącym załącznik nr 3 do projektu umowy. </w:t>
      </w:r>
    </w:p>
    <w:p w14:paraId="14CB1B82" w14:textId="77777777" w:rsidR="005F29FA" w:rsidRPr="004047A8" w:rsidRDefault="005F29FA" w:rsidP="005F29FA">
      <w:pPr>
        <w:pStyle w:val="Tekstkomentarza"/>
        <w:numPr>
          <w:ilvl w:val="0"/>
          <w:numId w:val="115"/>
        </w:numPr>
        <w:tabs>
          <w:tab w:val="left" w:pos="284"/>
        </w:tabs>
        <w:suppressAutoHyphens/>
        <w:autoSpaceDE/>
        <w:autoSpaceDN/>
        <w:ind w:left="0" w:firstLine="0"/>
        <w:jc w:val="both"/>
        <w:rPr>
          <w:rFonts w:ascii="Calibri" w:hAnsi="Calibri"/>
          <w:iCs/>
          <w:sz w:val="22"/>
          <w:szCs w:val="22"/>
        </w:rPr>
      </w:pPr>
      <w:r>
        <w:rPr>
          <w:rFonts w:ascii="Calibri" w:hAnsi="Calibri"/>
          <w:iCs/>
          <w:sz w:val="22"/>
          <w:szCs w:val="22"/>
        </w:rPr>
        <w:t>Umowa została zawarta na czas określony i zostanie zrealizowana w okresie 4 miesięcy od dnia jej podpisania. Dokładny t</w:t>
      </w:r>
      <w:r w:rsidRPr="0086587F">
        <w:rPr>
          <w:rFonts w:ascii="Calibri" w:hAnsi="Calibri"/>
          <w:iCs/>
          <w:sz w:val="22"/>
          <w:szCs w:val="22"/>
        </w:rPr>
        <w:t>ermin realizacji spotkania zostanie wskazany przez Zamawiającego</w:t>
      </w:r>
      <w:r>
        <w:rPr>
          <w:rFonts w:ascii="Calibri" w:hAnsi="Calibri"/>
          <w:iCs/>
          <w:sz w:val="22"/>
          <w:szCs w:val="22"/>
        </w:rPr>
        <w:t xml:space="preserve">  na</w:t>
      </w:r>
      <w:r w:rsidRPr="0086587F">
        <w:rPr>
          <w:rFonts w:ascii="Calibri" w:hAnsi="Calibri"/>
          <w:iCs/>
          <w:sz w:val="22"/>
          <w:szCs w:val="22"/>
        </w:rPr>
        <w:t xml:space="preserve"> co najmniej  21 dni przed jego realizacją</w:t>
      </w:r>
      <w:r>
        <w:rPr>
          <w:rFonts w:ascii="Calibri" w:hAnsi="Calibri"/>
          <w:iCs/>
          <w:sz w:val="22"/>
          <w:szCs w:val="22"/>
        </w:rPr>
        <w:t xml:space="preserve">. </w:t>
      </w:r>
    </w:p>
    <w:p w14:paraId="4EEB04F8" w14:textId="77777777" w:rsidR="005F29FA" w:rsidRPr="003D28CC" w:rsidRDefault="005F29FA" w:rsidP="005F29FA">
      <w:pPr>
        <w:widowControl/>
        <w:numPr>
          <w:ilvl w:val="0"/>
          <w:numId w:val="115"/>
        </w:numPr>
        <w:tabs>
          <w:tab w:val="left" w:pos="284"/>
        </w:tabs>
        <w:autoSpaceDE/>
        <w:autoSpaceDN/>
        <w:ind w:left="0" w:firstLine="0"/>
        <w:contextualSpacing/>
        <w:jc w:val="both"/>
        <w:rPr>
          <w:rFonts w:ascii="Calibri" w:eastAsia="Arial Unicode MS" w:hAnsi="Calibri" w:cs="Calibri"/>
          <w:kern w:val="1"/>
          <w:lang w:eastAsia="uk-UA"/>
        </w:rPr>
      </w:pPr>
      <w:r w:rsidRPr="003D28CC">
        <w:rPr>
          <w:rFonts w:ascii="Calibri" w:eastAsia="Arial Unicode MS" w:hAnsi="Calibri" w:cs="Calibri"/>
          <w:kern w:val="1"/>
          <w:lang w:eastAsia="uk-UA"/>
        </w:rPr>
        <w:t>Na mocy niniejszej umowy Wykonawca zobowiązuje się świadczyć Zamawiającemu usługi  określone w Ofercie, stanowiącej załącznik nr 2 do niniejszej umowy oraz zgodnie z Opisem przedmiotu zamówienia,  stanowiącym  załącznik nr 3.</w:t>
      </w:r>
    </w:p>
    <w:p w14:paraId="292A8785" w14:textId="77777777" w:rsidR="005F29FA" w:rsidRPr="003D28CC" w:rsidRDefault="005F29FA" w:rsidP="005F29FA">
      <w:pPr>
        <w:widowControl/>
        <w:numPr>
          <w:ilvl w:val="0"/>
          <w:numId w:val="115"/>
        </w:numPr>
        <w:tabs>
          <w:tab w:val="left" w:pos="284"/>
        </w:tabs>
        <w:autoSpaceDE/>
        <w:autoSpaceDN/>
        <w:ind w:left="0" w:firstLine="0"/>
        <w:contextualSpacing/>
        <w:jc w:val="both"/>
        <w:rPr>
          <w:rFonts w:ascii="Calibri" w:eastAsia="Arial Unicode MS" w:hAnsi="Calibri" w:cs="Calibri"/>
          <w:kern w:val="1"/>
          <w:lang w:eastAsia="uk-UA"/>
        </w:rPr>
      </w:pPr>
      <w:r w:rsidRPr="003D28CC">
        <w:rPr>
          <w:rFonts w:ascii="Calibri" w:eastAsia="Arial Unicode MS" w:hAnsi="Calibri" w:cs="Calibri"/>
          <w:kern w:val="1"/>
          <w:lang w:eastAsia="uk-UA"/>
        </w:rPr>
        <w:t>Wykonawca zobowiązany jest przedstawić Zamawiające</w:t>
      </w:r>
      <w:r>
        <w:rPr>
          <w:rFonts w:ascii="Calibri" w:eastAsia="Arial Unicode MS" w:hAnsi="Calibri" w:cs="Calibri"/>
          <w:kern w:val="1"/>
          <w:lang w:eastAsia="uk-UA"/>
        </w:rPr>
        <w:t>mu</w:t>
      </w:r>
      <w:r w:rsidRPr="003D28CC">
        <w:rPr>
          <w:rFonts w:ascii="Calibri" w:eastAsia="Arial Unicode MS" w:hAnsi="Calibri" w:cs="Calibri"/>
          <w:kern w:val="1"/>
          <w:lang w:eastAsia="uk-UA"/>
        </w:rPr>
        <w:t xml:space="preserve"> </w:t>
      </w:r>
      <w:r>
        <w:rPr>
          <w:rFonts w:ascii="Calibri" w:eastAsia="Arial Unicode MS" w:hAnsi="Calibri" w:cs="Calibri"/>
          <w:kern w:val="1"/>
          <w:lang w:eastAsia="uk-UA"/>
        </w:rPr>
        <w:t xml:space="preserve">w terminie 3 dni roboczych od dnia poinformowania Wykonawcy o wyznaczonej dacie spotkania propozycję </w:t>
      </w:r>
      <w:r w:rsidRPr="003D28CC">
        <w:rPr>
          <w:rFonts w:ascii="Calibri" w:eastAsia="Arial Unicode MS" w:hAnsi="Calibri" w:cs="Calibri"/>
          <w:kern w:val="1"/>
          <w:lang w:eastAsia="uk-UA"/>
        </w:rPr>
        <w:t xml:space="preserve">co najmniej </w:t>
      </w:r>
      <w:r>
        <w:rPr>
          <w:rFonts w:ascii="Calibri" w:eastAsia="Arial Unicode MS" w:hAnsi="Calibri" w:cs="Calibri"/>
          <w:kern w:val="1"/>
          <w:lang w:eastAsia="uk-UA"/>
        </w:rPr>
        <w:t>3</w:t>
      </w:r>
      <w:r w:rsidRPr="003D28CC">
        <w:rPr>
          <w:rFonts w:ascii="Calibri" w:eastAsia="Arial Unicode MS" w:hAnsi="Calibri" w:cs="Calibri"/>
          <w:kern w:val="1"/>
          <w:lang w:eastAsia="uk-UA"/>
        </w:rPr>
        <w:t xml:space="preserve"> obiekt</w:t>
      </w:r>
      <w:r>
        <w:rPr>
          <w:rFonts w:ascii="Calibri" w:eastAsia="Arial Unicode MS" w:hAnsi="Calibri" w:cs="Calibri"/>
          <w:kern w:val="1"/>
          <w:lang w:eastAsia="uk-UA"/>
        </w:rPr>
        <w:t xml:space="preserve">ów z których Zamawiający wybierze 1 obiekt, </w:t>
      </w:r>
      <w:r w:rsidRPr="003D28CC">
        <w:rPr>
          <w:rFonts w:ascii="Calibri" w:eastAsia="Arial Unicode MS" w:hAnsi="Calibri" w:cs="Calibri"/>
          <w:kern w:val="1"/>
          <w:lang w:eastAsia="uk-UA"/>
        </w:rPr>
        <w:t>zgodn</w:t>
      </w:r>
      <w:r>
        <w:rPr>
          <w:rFonts w:ascii="Calibri" w:eastAsia="Arial Unicode MS" w:hAnsi="Calibri" w:cs="Calibri"/>
          <w:kern w:val="1"/>
          <w:lang w:eastAsia="uk-UA"/>
        </w:rPr>
        <w:t xml:space="preserve">y </w:t>
      </w:r>
      <w:r w:rsidRPr="003D28CC">
        <w:rPr>
          <w:rFonts w:ascii="Calibri" w:eastAsia="Arial Unicode MS" w:hAnsi="Calibri" w:cs="Calibri"/>
          <w:kern w:val="1"/>
          <w:lang w:eastAsia="uk-UA"/>
        </w:rPr>
        <w:t>z Opisem Przedmiotu Zamówienia.</w:t>
      </w:r>
      <w:r>
        <w:rPr>
          <w:rFonts w:ascii="Calibri" w:eastAsia="Arial Unicode MS" w:hAnsi="Calibri" w:cs="Calibri"/>
          <w:kern w:val="1"/>
          <w:lang w:eastAsia="uk-UA"/>
        </w:rPr>
        <w:t xml:space="preserve"> W przypadku braku dostępności 3 obiektów we wskazanym przez Zamawiającego terminie, Zamawiający dopuszcza propozycję 1 obiektu. Zamawiający dopuszcza propozycję większej liczby obiektów w przypadku braku 120 pokoi w jednym obiekcie. Odległość drugiego obiektu nie może przekroczyć 200 metrów po ciągach komunikacyjnych.  </w:t>
      </w:r>
    </w:p>
    <w:p w14:paraId="5F9DC298" w14:textId="50534E96" w:rsidR="005F29FA" w:rsidRPr="003D28CC" w:rsidRDefault="005F29FA" w:rsidP="005F29FA">
      <w:pPr>
        <w:widowControl/>
        <w:numPr>
          <w:ilvl w:val="0"/>
          <w:numId w:val="115"/>
        </w:numPr>
        <w:tabs>
          <w:tab w:val="left" w:pos="284"/>
        </w:tabs>
        <w:autoSpaceDE/>
        <w:autoSpaceDN/>
        <w:ind w:left="0" w:firstLine="0"/>
        <w:contextualSpacing/>
        <w:jc w:val="both"/>
        <w:rPr>
          <w:rFonts w:ascii="Calibri" w:eastAsia="Arial Unicode MS" w:hAnsi="Calibri" w:cs="Calibri"/>
          <w:strike/>
          <w:kern w:val="1"/>
          <w:lang w:eastAsia="uk-UA"/>
        </w:rPr>
      </w:pPr>
      <w:r w:rsidRPr="003D28CC">
        <w:rPr>
          <w:rFonts w:ascii="Calibri" w:eastAsia="Arial Unicode MS" w:hAnsi="Calibri" w:cs="Calibri"/>
          <w:kern w:val="1"/>
          <w:lang w:eastAsia="uk-UA"/>
        </w:rPr>
        <w:t xml:space="preserve">Strony wyznaczają następujące osoby uprawnione do bieżących kontaktów w imieniu każdej ze Stron </w:t>
      </w:r>
      <w:r w:rsidR="0063486F">
        <w:rPr>
          <w:rFonts w:ascii="Calibri" w:eastAsia="Arial Unicode MS" w:hAnsi="Calibri" w:cs="Calibri"/>
          <w:kern w:val="1"/>
          <w:lang w:eastAsia="uk-UA"/>
        </w:rPr>
        <w:br/>
      </w:r>
      <w:r w:rsidRPr="003D28CC">
        <w:rPr>
          <w:rFonts w:ascii="Calibri" w:eastAsia="Arial Unicode MS" w:hAnsi="Calibri" w:cs="Calibri"/>
          <w:kern w:val="1"/>
          <w:lang w:eastAsia="uk-UA"/>
        </w:rPr>
        <w:t>w związku z realizacją niniejszej umowy:</w:t>
      </w:r>
    </w:p>
    <w:p w14:paraId="423F33C9" w14:textId="77777777" w:rsidR="005F29FA" w:rsidRPr="003D28CC" w:rsidRDefault="005F29FA" w:rsidP="005F29FA">
      <w:pPr>
        <w:tabs>
          <w:tab w:val="left" w:pos="284"/>
        </w:tabs>
        <w:jc w:val="both"/>
        <w:rPr>
          <w:rFonts w:ascii="Calibri" w:hAnsi="Calibri" w:cs="Calibri"/>
        </w:rPr>
      </w:pPr>
      <w:r w:rsidRPr="003D28CC">
        <w:rPr>
          <w:rFonts w:ascii="Calibri" w:hAnsi="Calibri" w:cs="Calibri"/>
        </w:rPr>
        <w:t xml:space="preserve">Po stronie Zamawiającego w kwestiach merytorycznych _______________________, tel. _____________, e-mail: </w:t>
      </w:r>
      <w:hyperlink r:id="rId10" w:history="1">
        <w:r w:rsidRPr="003D28CC">
          <w:rPr>
            <w:rFonts w:ascii="Calibri" w:hAnsi="Calibri" w:cs="Calibri"/>
            <w:u w:val="single"/>
          </w:rPr>
          <w:t>________________________________</w:t>
        </w:r>
      </w:hyperlink>
      <w:r w:rsidRPr="003D28CC">
        <w:rPr>
          <w:rFonts w:ascii="Calibri" w:hAnsi="Calibri" w:cs="Calibri"/>
        </w:rPr>
        <w:t xml:space="preserve"> </w:t>
      </w:r>
    </w:p>
    <w:p w14:paraId="0DB27572" w14:textId="77777777" w:rsidR="005F29FA" w:rsidRDefault="005F29FA" w:rsidP="005F29FA">
      <w:pPr>
        <w:tabs>
          <w:tab w:val="left" w:pos="284"/>
        </w:tabs>
        <w:rPr>
          <w:rFonts w:ascii="Calibri" w:hAnsi="Calibri" w:cs="Calibri"/>
        </w:rPr>
      </w:pPr>
      <w:r w:rsidRPr="003D28CC">
        <w:rPr>
          <w:rFonts w:ascii="Calibri" w:hAnsi="Calibri" w:cs="Calibri"/>
        </w:rPr>
        <w:t xml:space="preserve">Po stronie Wykonawcy: _______________________, tel. _____________, e-mail: </w:t>
      </w:r>
      <w:hyperlink r:id="rId11" w:history="1">
        <w:r w:rsidRPr="003D28CC">
          <w:rPr>
            <w:rFonts w:ascii="Calibri" w:hAnsi="Calibri" w:cs="Calibri"/>
            <w:u w:val="single"/>
          </w:rPr>
          <w:t>________________________________</w:t>
        </w:r>
      </w:hyperlink>
      <w:r w:rsidRPr="003D28CC">
        <w:rPr>
          <w:rFonts w:ascii="Calibri" w:hAnsi="Calibri" w:cs="Calibri"/>
        </w:rPr>
        <w:t xml:space="preserve"> </w:t>
      </w:r>
    </w:p>
    <w:p w14:paraId="12505E93" w14:textId="77777777" w:rsidR="005F29FA" w:rsidRDefault="005F29FA" w:rsidP="005F29FA">
      <w:pPr>
        <w:tabs>
          <w:tab w:val="left" w:pos="284"/>
        </w:tabs>
        <w:jc w:val="center"/>
        <w:rPr>
          <w:rFonts w:ascii="Calibri" w:hAnsi="Calibri" w:cs="Calibri"/>
          <w:b/>
          <w:bCs/>
        </w:rPr>
      </w:pPr>
    </w:p>
    <w:p w14:paraId="3048DDCF" w14:textId="77777777" w:rsidR="005F29FA" w:rsidRPr="003D28CC" w:rsidRDefault="005F29FA" w:rsidP="005F29FA">
      <w:pPr>
        <w:tabs>
          <w:tab w:val="left" w:pos="284"/>
        </w:tabs>
        <w:jc w:val="center"/>
        <w:rPr>
          <w:rFonts w:ascii="Calibri" w:hAnsi="Calibri" w:cs="Calibri"/>
        </w:rPr>
      </w:pPr>
      <w:r w:rsidRPr="003D28CC">
        <w:rPr>
          <w:rFonts w:ascii="Calibri" w:hAnsi="Calibri" w:cs="Calibri"/>
          <w:b/>
          <w:bCs/>
        </w:rPr>
        <w:lastRenderedPageBreak/>
        <w:t>§ 2</w:t>
      </w:r>
    </w:p>
    <w:p w14:paraId="76720EB6" w14:textId="77777777" w:rsidR="005F29FA" w:rsidRPr="003D28CC" w:rsidRDefault="005F29FA" w:rsidP="005F29FA">
      <w:pPr>
        <w:tabs>
          <w:tab w:val="left" w:pos="284"/>
        </w:tabs>
        <w:jc w:val="center"/>
        <w:rPr>
          <w:rFonts w:ascii="Calibri" w:hAnsi="Calibri" w:cs="Calibri"/>
          <w:b/>
          <w:bCs/>
        </w:rPr>
      </w:pPr>
      <w:r w:rsidRPr="003D28CC">
        <w:rPr>
          <w:rFonts w:ascii="Calibri" w:hAnsi="Calibri" w:cs="Calibri"/>
          <w:b/>
          <w:bCs/>
        </w:rPr>
        <w:t>Wynagrodzenie i zasady płatności</w:t>
      </w:r>
    </w:p>
    <w:p w14:paraId="10AB4505" w14:textId="77777777" w:rsidR="005F29FA" w:rsidRPr="003D28CC" w:rsidRDefault="005F29FA" w:rsidP="005F29FA">
      <w:pPr>
        <w:jc w:val="both"/>
        <w:rPr>
          <w:rFonts w:ascii="Calibri" w:hAnsi="Calibri" w:cs="Calibri"/>
        </w:rPr>
      </w:pPr>
      <w:r w:rsidRPr="003D28CC">
        <w:rPr>
          <w:rFonts w:ascii="Calibri" w:hAnsi="Calibri" w:cs="Calibri"/>
        </w:rPr>
        <w:t>1. Z tytułu prawidłowego, zgodnego z Opisem przedmiotu zamówienia wykonania umowy, Wykonawcy przysługuje wynagrodzenie, którego wartość nie przekroczy …………</w:t>
      </w:r>
      <w:r>
        <w:rPr>
          <w:rFonts w:ascii="Calibri" w:hAnsi="Calibri" w:cs="Calibri"/>
        </w:rPr>
        <w:t>…………</w:t>
      </w:r>
      <w:r w:rsidRPr="003D28CC">
        <w:rPr>
          <w:rFonts w:ascii="Calibri" w:hAnsi="Calibri" w:cs="Calibri"/>
        </w:rPr>
        <w:t>….. zł brutto (słownie: ……</w:t>
      </w:r>
      <w:r>
        <w:rPr>
          <w:rFonts w:ascii="Calibri" w:hAnsi="Calibri" w:cs="Calibri"/>
        </w:rPr>
        <w:t>……………………………</w:t>
      </w:r>
      <w:r w:rsidRPr="003D28CC">
        <w:rPr>
          <w:rFonts w:ascii="Calibri" w:hAnsi="Calibri" w:cs="Calibri"/>
        </w:rPr>
        <w:t xml:space="preserve">………..). </w:t>
      </w:r>
    </w:p>
    <w:p w14:paraId="15838FAF" w14:textId="77777777" w:rsidR="005F29FA" w:rsidRPr="003D28CC" w:rsidRDefault="005F29FA" w:rsidP="005F29FA">
      <w:pPr>
        <w:jc w:val="both"/>
        <w:rPr>
          <w:rFonts w:ascii="Calibri" w:hAnsi="Calibri" w:cs="Calibri"/>
        </w:rPr>
      </w:pPr>
      <w:r w:rsidRPr="003D28CC">
        <w:rPr>
          <w:rFonts w:ascii="Calibri" w:hAnsi="Calibri" w:cs="Calibri"/>
        </w:rPr>
        <w:t xml:space="preserve">2. Podstawą obliczenia wynagrodzenia Wykonawcy jest faktyczne wykonanie usług wg cen jednostkowych określonych w Ofercie, stanowiącej załącznik nr 2 </w:t>
      </w:r>
      <w:r w:rsidRPr="003D28CC">
        <w:rPr>
          <w:rFonts w:ascii="Calibri" w:hAnsi="Calibri" w:cs="Calibri"/>
          <w:spacing w:val="-14"/>
        </w:rPr>
        <w:t>pomnożone przez liczbę osób wskazaną przez Zamawiającego</w:t>
      </w:r>
      <w:r w:rsidRPr="003D28CC">
        <w:rPr>
          <w:rFonts w:ascii="Calibri" w:hAnsi="Calibri" w:cs="Calibri"/>
        </w:rPr>
        <w:t xml:space="preserve">. </w:t>
      </w:r>
    </w:p>
    <w:p w14:paraId="732BEF42" w14:textId="77777777" w:rsidR="005F29FA" w:rsidRPr="003D28CC" w:rsidRDefault="005F29FA" w:rsidP="005F29FA">
      <w:pPr>
        <w:jc w:val="both"/>
        <w:rPr>
          <w:rFonts w:ascii="Calibri" w:hAnsi="Calibri" w:cs="Calibri"/>
        </w:rPr>
      </w:pPr>
      <w:r w:rsidRPr="003D28CC">
        <w:rPr>
          <w:rFonts w:ascii="Calibri" w:hAnsi="Calibri" w:cs="Calibri"/>
        </w:rPr>
        <w:t>3. Wynagrodzenie, o którym mowa w ust. 1, obejmuje wszelkie koszty wszystkich czynności i materiałów, niezbędnych do prawidłowego wykonania przedmiotu umowy, nawet jeśli nie zostały one wprost wyszczególnione w treści niniejszej umowy i jej załącznikach.</w:t>
      </w:r>
    </w:p>
    <w:p w14:paraId="7786AA23" w14:textId="77777777" w:rsidR="005F29FA" w:rsidRPr="003D28CC" w:rsidRDefault="005F29FA" w:rsidP="005F29FA">
      <w:pPr>
        <w:jc w:val="both"/>
        <w:rPr>
          <w:rFonts w:ascii="Calibri" w:hAnsi="Calibri" w:cs="Calibri"/>
        </w:rPr>
      </w:pPr>
      <w:r w:rsidRPr="003D28CC">
        <w:rPr>
          <w:rFonts w:ascii="Calibri" w:hAnsi="Calibri" w:cs="Calibri"/>
        </w:rPr>
        <w:t>4. 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043A07F7" w14:textId="77777777" w:rsidR="005F29FA" w:rsidRPr="003D28CC" w:rsidRDefault="005F29FA" w:rsidP="005F29FA">
      <w:pPr>
        <w:jc w:val="both"/>
        <w:rPr>
          <w:rFonts w:ascii="Calibri" w:hAnsi="Calibri" w:cs="Calibri"/>
        </w:rPr>
      </w:pPr>
      <w:r w:rsidRPr="003D28CC">
        <w:rPr>
          <w:rFonts w:ascii="Calibri" w:hAnsi="Calibri" w:cs="Calibri"/>
        </w:rPr>
        <w:t xml:space="preserve">5. W razie stwierdzenia uchybień podczas realizacji </w:t>
      </w:r>
      <w:r>
        <w:rPr>
          <w:rFonts w:ascii="Calibri" w:hAnsi="Calibri" w:cs="Calibri"/>
        </w:rPr>
        <w:t>usługi</w:t>
      </w:r>
      <w:r w:rsidRPr="003D28CC">
        <w:rPr>
          <w:rFonts w:ascii="Calibri" w:hAnsi="Calibri" w:cs="Calibri"/>
        </w:rPr>
        <w:t xml:space="preserve">, tj.: wystąpienia braków ilościowych lub zastrzeżeń odnośnie, do jakości usług świadczonych w ramach spotkania, niezgodności usług z Opisem przedmiotu zamówienia, itp., Wykonawca zobowiązany jest na własny </w:t>
      </w:r>
      <w:r w:rsidRPr="003D28CC">
        <w:rPr>
          <w:rFonts w:ascii="Calibri" w:hAnsi="Calibri" w:cs="Calibri"/>
          <w:spacing w:val="-14"/>
        </w:rPr>
        <w:t xml:space="preserve">koszt niezwłocznie usunąć uchybienia, w czasie pozwalającym na pełną i terminową realizację </w:t>
      </w:r>
      <w:r>
        <w:rPr>
          <w:rFonts w:ascii="Calibri" w:hAnsi="Calibri" w:cs="Calibri"/>
          <w:spacing w:val="-14"/>
        </w:rPr>
        <w:t>usługi</w:t>
      </w:r>
      <w:r w:rsidRPr="003D28CC">
        <w:rPr>
          <w:rFonts w:ascii="Calibri" w:hAnsi="Calibri" w:cs="Calibri"/>
          <w:spacing w:val="-14"/>
        </w:rPr>
        <w:t>.</w:t>
      </w:r>
    </w:p>
    <w:p w14:paraId="41503CF6" w14:textId="77777777" w:rsidR="005F29FA" w:rsidRPr="003D28CC" w:rsidRDefault="005F29FA" w:rsidP="005F29FA">
      <w:pPr>
        <w:jc w:val="both"/>
        <w:rPr>
          <w:rFonts w:ascii="Calibri" w:hAnsi="Calibri" w:cs="Calibri"/>
        </w:rPr>
      </w:pPr>
      <w:r w:rsidRPr="003D28CC">
        <w:rPr>
          <w:rFonts w:ascii="Calibri" w:hAnsi="Calibri" w:cs="Calibri"/>
        </w:rPr>
        <w:t xml:space="preserve">6. Zamawiający zastrzega, że w trakcie realizacji zamówienia nie będzie ponosił kosztów za jakiekolwiek usługi dodatkowe na rzecz uczestników  (ponad zakres zamówienia określony w załączniku nr </w:t>
      </w:r>
      <w:r>
        <w:rPr>
          <w:rFonts w:ascii="Calibri" w:hAnsi="Calibri" w:cs="Calibri"/>
        </w:rPr>
        <w:t>3</w:t>
      </w:r>
      <w:r w:rsidRPr="003D28CC">
        <w:rPr>
          <w:rFonts w:ascii="Calibri" w:hAnsi="Calibri" w:cs="Calibri"/>
        </w:rPr>
        <w:t xml:space="preserve"> do niniejszej umowy, np. dodatkowe usługi gastronomiczne, parking i inne) oraz nie ponosi odpowiedzialności za szkody wyrządzone Wykonawcy lub jego podwykonawcom. Ewentualne koszty dodatkowe oraz odpowiedzialność za szkody ponoszą uczestnicy spotka</w:t>
      </w:r>
      <w:r>
        <w:rPr>
          <w:rFonts w:ascii="Calibri" w:hAnsi="Calibri" w:cs="Calibri"/>
        </w:rPr>
        <w:t>nia</w:t>
      </w:r>
      <w:r w:rsidRPr="003D28CC">
        <w:rPr>
          <w:rFonts w:ascii="Calibri" w:hAnsi="Calibri" w:cs="Calibri"/>
        </w:rPr>
        <w:t>.</w:t>
      </w:r>
    </w:p>
    <w:p w14:paraId="3E3F85FB" w14:textId="77777777" w:rsidR="005F29FA" w:rsidRPr="003D28CC" w:rsidRDefault="005F29FA" w:rsidP="005F29FA">
      <w:pPr>
        <w:jc w:val="both"/>
        <w:rPr>
          <w:rFonts w:ascii="Calibri" w:hAnsi="Calibri" w:cs="Calibri"/>
        </w:rPr>
      </w:pPr>
      <w:r w:rsidRPr="003D28CC">
        <w:rPr>
          <w:rFonts w:ascii="Calibri" w:hAnsi="Calibri" w:cs="Calibri"/>
        </w:rPr>
        <w:t xml:space="preserve">7. Po wykonaniu </w:t>
      </w:r>
      <w:r>
        <w:rPr>
          <w:rFonts w:ascii="Calibri" w:hAnsi="Calibri" w:cs="Calibri"/>
        </w:rPr>
        <w:t>usługi i</w:t>
      </w:r>
      <w:r w:rsidRPr="003D28CC">
        <w:rPr>
          <w:rFonts w:ascii="Calibri" w:hAnsi="Calibri" w:cs="Calibri"/>
        </w:rPr>
        <w:t xml:space="preserve"> potwierdzeniu je</w:t>
      </w:r>
      <w:r>
        <w:rPr>
          <w:rFonts w:ascii="Calibri" w:hAnsi="Calibri" w:cs="Calibri"/>
        </w:rPr>
        <w:t>j</w:t>
      </w:r>
      <w:r w:rsidRPr="003D28CC">
        <w:rPr>
          <w:rFonts w:ascii="Calibri" w:hAnsi="Calibri" w:cs="Calibri"/>
        </w:rPr>
        <w:t xml:space="preserve"> prawidłowego wykonania poprzez podpisanie protokołu odbioru wraz z kalkulacją kosztów przez </w:t>
      </w:r>
      <w:r>
        <w:rPr>
          <w:rFonts w:ascii="Calibri" w:hAnsi="Calibri" w:cs="Calibri"/>
        </w:rPr>
        <w:t xml:space="preserve">Naczelnika Wydziału Administracji </w:t>
      </w:r>
      <w:r w:rsidRPr="003D28CC">
        <w:rPr>
          <w:rFonts w:ascii="Calibri" w:hAnsi="Calibri" w:cs="Calibri"/>
        </w:rPr>
        <w:t>lub przez os. Zastępującą, Wykonawca uprawniony jest do wystawienia faktury VAT (e-faktury).</w:t>
      </w:r>
    </w:p>
    <w:p w14:paraId="2603B525" w14:textId="77777777" w:rsidR="005F29FA" w:rsidRPr="003D28CC" w:rsidRDefault="005F29FA" w:rsidP="005F29FA">
      <w:pPr>
        <w:jc w:val="both"/>
        <w:rPr>
          <w:rFonts w:ascii="Calibri" w:hAnsi="Calibri" w:cs="Calibri"/>
        </w:rPr>
      </w:pPr>
      <w:r>
        <w:rPr>
          <w:rFonts w:ascii="Calibri" w:hAnsi="Calibri" w:cs="Calibri"/>
        </w:rPr>
        <w:t xml:space="preserve">8. </w:t>
      </w:r>
      <w:r w:rsidRPr="003D28CC">
        <w:rPr>
          <w:rFonts w:ascii="Calibri" w:hAnsi="Calibri" w:cs="Calibri"/>
        </w:rPr>
        <w:t>Zamawiający zobowiązuje się do zapłaty faktury VAT (e-faktury) wystawionej przez Wykonawcę, na rachunek bankowy nr...…………………………………………………………………………….., w terminie 21 dni od daty otrzymania poprawnie wystawionej pod względem rachunkowym i formalnym faktury VAT.</w:t>
      </w:r>
    </w:p>
    <w:p w14:paraId="77490070" w14:textId="77777777" w:rsidR="005F29FA" w:rsidRPr="003D28CC" w:rsidRDefault="005F29FA" w:rsidP="005F29FA">
      <w:pPr>
        <w:jc w:val="both"/>
        <w:rPr>
          <w:rFonts w:ascii="Calibri" w:hAnsi="Calibri" w:cs="Calibri"/>
        </w:rPr>
      </w:pPr>
      <w:r w:rsidRPr="003D28CC">
        <w:rPr>
          <w:rFonts w:ascii="Calibri" w:hAnsi="Calibri" w:cs="Calibri"/>
        </w:rPr>
        <w:t>Dane do faktury:</w:t>
      </w:r>
    </w:p>
    <w:p w14:paraId="46A2CB23" w14:textId="77777777" w:rsidR="005F29FA" w:rsidRPr="003D28CC" w:rsidRDefault="005F29FA" w:rsidP="005F29FA">
      <w:pPr>
        <w:jc w:val="both"/>
        <w:rPr>
          <w:rFonts w:ascii="Calibri" w:hAnsi="Calibri" w:cs="Calibri"/>
        </w:rPr>
      </w:pPr>
      <w:r w:rsidRPr="003D28CC">
        <w:rPr>
          <w:rFonts w:ascii="Calibri" w:hAnsi="Calibri" w:cs="Calibri"/>
        </w:rPr>
        <w:t xml:space="preserve">Centrum Projektów Europejskich </w:t>
      </w:r>
    </w:p>
    <w:p w14:paraId="6E57E0B1" w14:textId="77777777" w:rsidR="005F29FA" w:rsidRPr="003D28CC" w:rsidRDefault="005F29FA" w:rsidP="005F29FA">
      <w:pPr>
        <w:jc w:val="both"/>
        <w:rPr>
          <w:rFonts w:ascii="Calibri" w:hAnsi="Calibri" w:cs="Calibri"/>
        </w:rPr>
      </w:pPr>
      <w:r w:rsidRPr="003D28CC">
        <w:rPr>
          <w:rFonts w:ascii="Calibri" w:hAnsi="Calibri" w:cs="Calibri"/>
        </w:rPr>
        <w:t>ul. Domaniewska 39a, 02-672 Warszawa</w:t>
      </w:r>
    </w:p>
    <w:p w14:paraId="3C53E47B" w14:textId="77777777" w:rsidR="005F29FA" w:rsidRPr="003D28CC" w:rsidRDefault="005F29FA" w:rsidP="005F29FA">
      <w:pPr>
        <w:jc w:val="both"/>
        <w:rPr>
          <w:rFonts w:ascii="Calibri" w:hAnsi="Calibri" w:cs="Calibri"/>
        </w:rPr>
      </w:pPr>
      <w:r w:rsidRPr="003D28CC">
        <w:rPr>
          <w:rFonts w:ascii="Calibri" w:hAnsi="Calibri" w:cs="Calibri"/>
        </w:rPr>
        <w:t>NIP: 701-015-88-87</w:t>
      </w:r>
    </w:p>
    <w:p w14:paraId="79711806" w14:textId="77777777" w:rsidR="005F29FA" w:rsidRPr="003D28CC" w:rsidRDefault="005F29FA" w:rsidP="005F29FA">
      <w:pPr>
        <w:jc w:val="both"/>
        <w:rPr>
          <w:rFonts w:ascii="Calibri" w:hAnsi="Calibri" w:cs="Calibri"/>
        </w:rPr>
      </w:pPr>
      <w:r>
        <w:rPr>
          <w:rFonts w:ascii="Calibri" w:hAnsi="Calibri" w:cs="Calibri"/>
        </w:rPr>
        <w:t xml:space="preserve">9. </w:t>
      </w:r>
      <w:r w:rsidRPr="003D28CC">
        <w:rPr>
          <w:rFonts w:ascii="Calibri" w:hAnsi="Calibri" w:cs="Calibri"/>
        </w:rPr>
        <w:t>Za dzień płatności uznaje się dzień obciążenia rachunku bankowego Zamawiającego.</w:t>
      </w:r>
    </w:p>
    <w:p w14:paraId="02B39A1D" w14:textId="77777777" w:rsidR="005F29FA" w:rsidRPr="003D28CC" w:rsidRDefault="005F29FA" w:rsidP="005F29FA">
      <w:pPr>
        <w:jc w:val="both"/>
        <w:rPr>
          <w:rFonts w:ascii="Calibri" w:hAnsi="Calibri" w:cs="Calibri"/>
        </w:rPr>
      </w:pPr>
      <w:r>
        <w:rPr>
          <w:rFonts w:ascii="Calibri" w:hAnsi="Calibri" w:cs="Calibri"/>
        </w:rPr>
        <w:t xml:space="preserve">10. </w:t>
      </w:r>
      <w:r w:rsidRPr="003D28CC">
        <w:rPr>
          <w:rFonts w:ascii="Calibri" w:hAnsi="Calibri" w:cs="Calibri"/>
        </w:rPr>
        <w:t xml:space="preserve">Zamawiający przyjmuje </w:t>
      </w:r>
      <w:r>
        <w:rPr>
          <w:rFonts w:ascii="Calibri" w:hAnsi="Calibri" w:cs="Calibri"/>
        </w:rPr>
        <w:t>u</w:t>
      </w:r>
      <w:r w:rsidRPr="003D28CC">
        <w:rPr>
          <w:rFonts w:ascii="Calibri" w:hAnsi="Calibri" w:cs="Calibri"/>
        </w:rPr>
        <w:t>strukturyzowane faktury elektroniczne złożone za pośrednictwem platformy elektronicznego fakturowania</w:t>
      </w:r>
      <w:r>
        <w:rPr>
          <w:rFonts w:ascii="Calibri" w:hAnsi="Calibri" w:cs="Calibri"/>
        </w:rPr>
        <w:t xml:space="preserve">, </w:t>
      </w:r>
      <w:r w:rsidRPr="003D7317">
        <w:rPr>
          <w:rFonts w:ascii="Calibri" w:hAnsi="Calibri" w:cs="Calibri"/>
        </w:rPr>
        <w:t xml:space="preserve">o których mowa w ustawie z dnia 9 listopada 2018 r. o elektronicznym fakturowaniu w zamówieniach publicznych, koncesjach na roboty budowlane lub usługi oraz partnerstwie publiczno-prawnym (Dz. U. </w:t>
      </w:r>
      <w:r>
        <w:rPr>
          <w:rFonts w:ascii="Calibri" w:hAnsi="Calibri" w:cs="Calibri"/>
        </w:rPr>
        <w:t xml:space="preserve">z </w:t>
      </w:r>
      <w:r w:rsidRPr="003D7317">
        <w:rPr>
          <w:rFonts w:ascii="Calibri" w:hAnsi="Calibri" w:cs="Calibri"/>
        </w:rPr>
        <w:t>2020 r. poz. 1666).</w:t>
      </w:r>
    </w:p>
    <w:p w14:paraId="3F2C0ECC" w14:textId="77777777" w:rsidR="005F29FA" w:rsidRPr="00C405C5" w:rsidRDefault="005F29FA" w:rsidP="005F29FA">
      <w:pPr>
        <w:jc w:val="both"/>
        <w:rPr>
          <w:rFonts w:ascii="Calibri" w:hAnsi="Calibri" w:cs="Calibri"/>
        </w:rPr>
      </w:pPr>
      <w:r w:rsidRPr="00C405C5">
        <w:rPr>
          <w:rFonts w:ascii="Calibri" w:hAnsi="Calibri" w:cs="Calibri"/>
        </w:rPr>
        <w:t>1</w:t>
      </w:r>
      <w:r>
        <w:rPr>
          <w:rFonts w:ascii="Calibri" w:hAnsi="Calibri" w:cs="Calibri"/>
        </w:rPr>
        <w:t>1</w:t>
      </w:r>
      <w:r w:rsidRPr="00C405C5">
        <w:rPr>
          <w:rFonts w:ascii="Calibri" w:hAnsi="Calibri" w:cs="Calibri"/>
        </w:rPr>
        <w:t>. Wykonawca nie może dokonać przelewu wierzytelności Wykonawcy z tytułu wynagrodzenia wynikającego z Umowy na osoby trzecie bez uprzedniej zgody Zamawiającego wyrażonej w formie pisemnej pod rygorem nieważności.</w:t>
      </w:r>
    </w:p>
    <w:p w14:paraId="18406DCC" w14:textId="77777777" w:rsidR="005F29FA" w:rsidRDefault="005F29FA" w:rsidP="005F29FA">
      <w:pPr>
        <w:jc w:val="both"/>
        <w:rPr>
          <w:rFonts w:ascii="Calibri" w:hAnsi="Calibri" w:cs="Calibri"/>
        </w:rPr>
      </w:pPr>
      <w:r w:rsidRPr="00C405C5">
        <w:rPr>
          <w:rFonts w:ascii="Calibri" w:hAnsi="Calibri" w:cs="Calibri"/>
        </w:rPr>
        <w:t>1</w:t>
      </w:r>
      <w:r>
        <w:rPr>
          <w:rFonts w:ascii="Calibri" w:hAnsi="Calibri" w:cs="Calibri"/>
        </w:rPr>
        <w:t>2</w:t>
      </w:r>
      <w:r w:rsidRPr="00C405C5">
        <w:rPr>
          <w:rFonts w:ascii="Calibri" w:hAnsi="Calibri" w:cs="Calibri"/>
        </w:rPr>
        <w:t xml:space="preserve">. Wykonawca oświadcza, że wskazany w ust. </w:t>
      </w:r>
      <w:r>
        <w:rPr>
          <w:rFonts w:ascii="Calibri" w:hAnsi="Calibri" w:cs="Calibri"/>
        </w:rPr>
        <w:t>8</w:t>
      </w:r>
      <w:r w:rsidRPr="00C405C5">
        <w:rPr>
          <w:rFonts w:ascii="Calibri" w:hAnsi="Calibri" w:cs="Calibri"/>
        </w:rPr>
        <w:t xml:space="preserv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r>
        <w:rPr>
          <w:rFonts w:ascii="Calibri" w:hAnsi="Calibri" w:cs="Calibri"/>
        </w:rPr>
        <w:t>.</w:t>
      </w:r>
    </w:p>
    <w:p w14:paraId="7AC0F2BD" w14:textId="77777777" w:rsidR="005F29FA" w:rsidRPr="003D28CC" w:rsidRDefault="005F29FA" w:rsidP="005F29FA">
      <w:pPr>
        <w:tabs>
          <w:tab w:val="left" w:pos="284"/>
        </w:tabs>
        <w:jc w:val="both"/>
        <w:rPr>
          <w:rFonts w:ascii="Calibri" w:hAnsi="Calibri" w:cs="Calibri"/>
        </w:rPr>
      </w:pPr>
    </w:p>
    <w:p w14:paraId="572D2F60" w14:textId="77777777" w:rsidR="005F29FA" w:rsidRPr="003D28CC" w:rsidRDefault="005F29FA" w:rsidP="005F29FA">
      <w:pPr>
        <w:tabs>
          <w:tab w:val="left" w:pos="284"/>
        </w:tabs>
        <w:jc w:val="both"/>
        <w:rPr>
          <w:rFonts w:ascii="Calibri" w:hAnsi="Calibri" w:cs="Calibri"/>
        </w:rPr>
      </w:pPr>
    </w:p>
    <w:p w14:paraId="7B7F534F" w14:textId="77777777" w:rsidR="005F29FA" w:rsidRPr="003D28CC" w:rsidRDefault="005F29FA" w:rsidP="005F29FA">
      <w:pPr>
        <w:tabs>
          <w:tab w:val="left" w:pos="284"/>
        </w:tabs>
        <w:jc w:val="center"/>
        <w:rPr>
          <w:rFonts w:ascii="Calibri" w:hAnsi="Calibri" w:cs="Calibri"/>
          <w:b/>
          <w:bCs/>
        </w:rPr>
      </w:pPr>
      <w:r w:rsidRPr="003D28CC">
        <w:rPr>
          <w:rFonts w:ascii="Calibri" w:hAnsi="Calibri" w:cs="Calibri"/>
          <w:b/>
          <w:bCs/>
        </w:rPr>
        <w:t xml:space="preserve">§ </w:t>
      </w:r>
      <w:r>
        <w:rPr>
          <w:rFonts w:ascii="Calibri" w:hAnsi="Calibri" w:cs="Calibri"/>
          <w:b/>
          <w:bCs/>
        </w:rPr>
        <w:t>3</w:t>
      </w:r>
    </w:p>
    <w:p w14:paraId="5EABEAF1" w14:textId="77777777" w:rsidR="005F29FA" w:rsidRPr="003A6012" w:rsidRDefault="005F29FA" w:rsidP="005F29FA">
      <w:pPr>
        <w:tabs>
          <w:tab w:val="left" w:pos="284"/>
        </w:tabs>
        <w:jc w:val="center"/>
        <w:rPr>
          <w:rFonts w:ascii="Calibri" w:hAnsi="Calibri" w:cs="Calibri"/>
          <w:b/>
          <w:bCs/>
        </w:rPr>
      </w:pPr>
      <w:r w:rsidRPr="003A6012">
        <w:rPr>
          <w:rFonts w:ascii="Calibri" w:hAnsi="Calibri" w:cs="Calibri"/>
          <w:b/>
          <w:bCs/>
        </w:rPr>
        <w:t>Kary umowne</w:t>
      </w:r>
    </w:p>
    <w:p w14:paraId="04611977" w14:textId="77777777" w:rsidR="005F29FA" w:rsidRPr="003A6012" w:rsidRDefault="005F29FA" w:rsidP="005F29FA">
      <w:pPr>
        <w:numPr>
          <w:ilvl w:val="0"/>
          <w:numId w:val="107"/>
        </w:numPr>
        <w:tabs>
          <w:tab w:val="num" w:pos="426"/>
        </w:tabs>
        <w:spacing w:beforeLines="20" w:before="48" w:afterLines="20" w:after="48"/>
        <w:ind w:hanging="426"/>
        <w:jc w:val="both"/>
        <w:rPr>
          <w:rFonts w:ascii="Calibri" w:hAnsi="Calibri" w:cs="Calibri"/>
          <w:bCs/>
        </w:rPr>
      </w:pPr>
      <w:r w:rsidRPr="003A6012">
        <w:rPr>
          <w:rFonts w:ascii="Calibri" w:hAnsi="Calibri" w:cs="Calibri"/>
          <w:bCs/>
        </w:rPr>
        <w:t xml:space="preserve">Zamawiający naliczy Wykonawcy kary umowne: </w:t>
      </w:r>
    </w:p>
    <w:p w14:paraId="1C1A8BA7" w14:textId="77777777" w:rsidR="005F29FA" w:rsidRPr="00DC172B" w:rsidRDefault="005F29FA" w:rsidP="005F29FA">
      <w:pPr>
        <w:widowControl/>
        <w:numPr>
          <w:ilvl w:val="0"/>
          <w:numId w:val="117"/>
        </w:numPr>
        <w:tabs>
          <w:tab w:val="left" w:pos="709"/>
        </w:tabs>
        <w:autoSpaceDE/>
        <w:autoSpaceDN/>
        <w:spacing w:beforeLines="20" w:before="48" w:afterLines="20" w:after="48"/>
        <w:ind w:left="709" w:hanging="283"/>
        <w:jc w:val="both"/>
        <w:rPr>
          <w:rFonts w:ascii="Calibri" w:eastAsia="Calibri" w:hAnsi="Calibri" w:cs="Calibri"/>
          <w:bCs/>
        </w:rPr>
      </w:pPr>
      <w:r w:rsidRPr="00DC172B">
        <w:rPr>
          <w:rFonts w:ascii="Calibri" w:eastAsia="Calibri" w:hAnsi="Calibri" w:cs="Calibri"/>
          <w:bCs/>
        </w:rPr>
        <w:lastRenderedPageBreak/>
        <w:t xml:space="preserve">w przypadku odstąpienia od Umowy przez Zamawiającego lub Wykonawcę z powodów leżących po stronie Wykonawcy w wysokości 20% wynagrodzenia </w:t>
      </w:r>
      <w:r>
        <w:rPr>
          <w:rFonts w:ascii="Calibri" w:eastAsia="Calibri" w:hAnsi="Calibri" w:cs="Calibri"/>
          <w:bCs/>
        </w:rPr>
        <w:t>brutto wskazanego</w:t>
      </w:r>
      <w:r w:rsidRPr="00DC172B">
        <w:rPr>
          <w:rFonts w:ascii="Calibri" w:eastAsia="Calibri" w:hAnsi="Calibri" w:cs="Calibri"/>
          <w:bCs/>
        </w:rPr>
        <w:t xml:space="preserve"> w § 2 ust. 1; </w:t>
      </w:r>
    </w:p>
    <w:p w14:paraId="416C3998" w14:textId="77777777" w:rsidR="005F29FA" w:rsidRPr="00DC172B" w:rsidRDefault="005F29FA" w:rsidP="005F29FA">
      <w:pPr>
        <w:widowControl/>
        <w:numPr>
          <w:ilvl w:val="0"/>
          <w:numId w:val="117"/>
        </w:numPr>
        <w:tabs>
          <w:tab w:val="left" w:pos="426"/>
        </w:tabs>
        <w:autoSpaceDE/>
        <w:autoSpaceDN/>
        <w:spacing w:beforeLines="20" w:before="48" w:afterLines="20" w:after="48"/>
        <w:ind w:hanging="294"/>
        <w:jc w:val="both"/>
        <w:rPr>
          <w:rFonts w:ascii="Calibri" w:eastAsia="Calibri" w:hAnsi="Calibri" w:cs="Calibri"/>
          <w:bCs/>
        </w:rPr>
      </w:pPr>
      <w:r w:rsidRPr="00DC172B">
        <w:rPr>
          <w:rFonts w:ascii="Calibri" w:eastAsia="Calibri" w:hAnsi="Calibri" w:cs="Calibri"/>
          <w:bCs/>
        </w:rPr>
        <w:t>w przypadku zawinionego przez Wykonawcę nie</w:t>
      </w:r>
      <w:r>
        <w:rPr>
          <w:rFonts w:ascii="Calibri" w:eastAsia="Calibri" w:hAnsi="Calibri" w:cs="Calibri"/>
          <w:bCs/>
        </w:rPr>
        <w:t xml:space="preserve">wykonania usługi </w:t>
      </w:r>
      <w:r w:rsidRPr="00DC172B">
        <w:rPr>
          <w:rFonts w:ascii="Calibri" w:eastAsia="Calibri" w:hAnsi="Calibri" w:cs="Calibri"/>
          <w:bCs/>
        </w:rPr>
        <w:t xml:space="preserve">w terminie wskazanym przez Zamawiającego, o którym mowa w § 1 ust. 4, w wysokości 10% wynagrodzenia </w:t>
      </w:r>
      <w:r>
        <w:rPr>
          <w:rFonts w:ascii="Calibri" w:eastAsia="Calibri" w:hAnsi="Calibri" w:cs="Calibri"/>
          <w:bCs/>
        </w:rPr>
        <w:t>brutto wskazanego</w:t>
      </w:r>
      <w:r w:rsidRPr="00DC172B">
        <w:rPr>
          <w:rFonts w:ascii="Calibri" w:eastAsia="Calibri" w:hAnsi="Calibri" w:cs="Calibri"/>
          <w:bCs/>
        </w:rPr>
        <w:t xml:space="preserve"> w § 2 ust. 1;  </w:t>
      </w:r>
    </w:p>
    <w:p w14:paraId="6FEA5156" w14:textId="77777777" w:rsidR="005F29FA" w:rsidRDefault="005F29FA" w:rsidP="005F29FA">
      <w:pPr>
        <w:widowControl/>
        <w:numPr>
          <w:ilvl w:val="0"/>
          <w:numId w:val="117"/>
        </w:numPr>
        <w:tabs>
          <w:tab w:val="left" w:pos="426"/>
        </w:tabs>
        <w:autoSpaceDE/>
        <w:autoSpaceDN/>
        <w:spacing w:beforeLines="20" w:before="48" w:afterLines="20" w:after="48"/>
        <w:ind w:left="709" w:hanging="283"/>
        <w:jc w:val="both"/>
        <w:rPr>
          <w:rFonts w:ascii="Calibri" w:eastAsia="Calibri" w:hAnsi="Calibri" w:cs="Calibri"/>
          <w:bCs/>
        </w:rPr>
      </w:pPr>
      <w:r w:rsidRPr="00DC172B">
        <w:rPr>
          <w:rFonts w:ascii="Calibri" w:eastAsia="Calibri" w:hAnsi="Calibri" w:cs="Calibri"/>
          <w:bCs/>
        </w:rPr>
        <w:t>w przypadku ujawnienia informacji poufnych każdorazowo w wysokości 1 000,00 zł (słownie: jeden tysiąc);</w:t>
      </w:r>
    </w:p>
    <w:p w14:paraId="0B3F3746" w14:textId="77777777" w:rsidR="005F29FA" w:rsidRDefault="005F29FA" w:rsidP="005F29FA">
      <w:pPr>
        <w:widowControl/>
        <w:numPr>
          <w:ilvl w:val="0"/>
          <w:numId w:val="117"/>
        </w:numPr>
        <w:tabs>
          <w:tab w:val="left" w:pos="426"/>
        </w:tabs>
        <w:autoSpaceDE/>
        <w:autoSpaceDN/>
        <w:spacing w:beforeLines="20" w:before="48" w:afterLines="20" w:after="48"/>
        <w:ind w:left="709" w:hanging="283"/>
        <w:jc w:val="both"/>
        <w:rPr>
          <w:rFonts w:ascii="Calibri" w:eastAsia="Calibri" w:hAnsi="Calibri" w:cs="Calibri"/>
          <w:bCs/>
        </w:rPr>
      </w:pPr>
      <w:r>
        <w:rPr>
          <w:rFonts w:ascii="Calibri" w:eastAsia="Calibri" w:hAnsi="Calibri" w:cs="Calibri"/>
          <w:bCs/>
        </w:rPr>
        <w:t xml:space="preserve">w przypadku naruszenia obowiązku, o którym mowa w § 10 ust. 1 (zatrudnienie osoby niepełnosprawnej) w wysokości 1 000,00 zł (słownie: jeden tysiąc). </w:t>
      </w:r>
    </w:p>
    <w:p w14:paraId="1338229E" w14:textId="77777777" w:rsidR="005F29FA" w:rsidRPr="00A04765" w:rsidRDefault="005F29FA" w:rsidP="005F29FA">
      <w:pPr>
        <w:widowControl/>
        <w:numPr>
          <w:ilvl w:val="0"/>
          <w:numId w:val="117"/>
        </w:numPr>
        <w:autoSpaceDE/>
        <w:autoSpaceDN/>
        <w:spacing w:beforeLines="20" w:before="48" w:afterLines="20" w:after="48"/>
        <w:ind w:hanging="294"/>
        <w:jc w:val="both"/>
        <w:rPr>
          <w:rFonts w:ascii="Calibri" w:eastAsia="Calibri" w:hAnsi="Calibri" w:cs="Calibri"/>
          <w:bCs/>
        </w:rPr>
      </w:pPr>
      <w:r w:rsidRPr="00A04765">
        <w:rPr>
          <w:rFonts w:ascii="Calibri" w:eastAsia="Calibri" w:hAnsi="Calibri" w:cs="Calibri"/>
          <w:bCs/>
        </w:rPr>
        <w:t xml:space="preserve">w przypadku innego niż powyżej nienależytego wykonania Umowy, to jest wykonania Umowy niezgodnie z warunkami określonymi w OPZ w wysokości 5% wynagrodzenia </w:t>
      </w:r>
      <w:r>
        <w:rPr>
          <w:rFonts w:ascii="Calibri" w:eastAsia="Calibri" w:hAnsi="Calibri" w:cs="Calibri"/>
          <w:bCs/>
        </w:rPr>
        <w:t>brutto wskazanego</w:t>
      </w:r>
      <w:r w:rsidRPr="00A04765">
        <w:rPr>
          <w:rFonts w:ascii="Calibri" w:eastAsia="Calibri" w:hAnsi="Calibri" w:cs="Calibri"/>
          <w:bCs/>
        </w:rPr>
        <w:t xml:space="preserve"> w § </w:t>
      </w:r>
      <w:r>
        <w:rPr>
          <w:rFonts w:ascii="Calibri" w:eastAsia="Calibri" w:hAnsi="Calibri" w:cs="Calibri"/>
          <w:bCs/>
        </w:rPr>
        <w:t>2</w:t>
      </w:r>
      <w:r w:rsidRPr="00A04765">
        <w:rPr>
          <w:rFonts w:ascii="Calibri" w:eastAsia="Calibri" w:hAnsi="Calibri" w:cs="Calibri"/>
          <w:bCs/>
        </w:rPr>
        <w:t xml:space="preserve"> ust. 1.</w:t>
      </w:r>
    </w:p>
    <w:p w14:paraId="6B94C4FD" w14:textId="77777777" w:rsidR="005F29FA" w:rsidRPr="00A04765" w:rsidRDefault="005F29FA" w:rsidP="005F29FA">
      <w:pPr>
        <w:widowControl/>
        <w:numPr>
          <w:ilvl w:val="0"/>
          <w:numId w:val="107"/>
        </w:numPr>
        <w:tabs>
          <w:tab w:val="num" w:pos="426"/>
        </w:tabs>
        <w:autoSpaceDE/>
        <w:autoSpaceDN/>
        <w:spacing w:beforeLines="20" w:before="48" w:afterLines="20" w:after="48"/>
        <w:ind w:left="426" w:hanging="426"/>
        <w:jc w:val="both"/>
        <w:rPr>
          <w:rFonts w:ascii="Calibri" w:hAnsi="Calibri" w:cs="Calibri"/>
          <w:bCs/>
          <w:lang w:bidi="pl-PL"/>
        </w:rPr>
      </w:pPr>
      <w:r w:rsidRPr="00A04765">
        <w:rPr>
          <w:rFonts w:ascii="Calibri" w:hAnsi="Calibri" w:cs="Calibri"/>
          <w:bCs/>
          <w:lang w:bidi="pl-PL"/>
        </w:rPr>
        <w:t>Kary umowne mogą być naliczane maksymalnie do wysokości</w:t>
      </w:r>
      <w:r>
        <w:rPr>
          <w:rFonts w:ascii="Calibri" w:hAnsi="Calibri" w:cs="Calibri"/>
          <w:bCs/>
          <w:lang w:bidi="pl-PL"/>
        </w:rPr>
        <w:t xml:space="preserve"> 60%</w:t>
      </w:r>
      <w:r w:rsidRPr="00A04765">
        <w:rPr>
          <w:rFonts w:ascii="Calibri" w:hAnsi="Calibri" w:cs="Calibri"/>
          <w:bCs/>
          <w:lang w:bidi="pl-PL"/>
        </w:rPr>
        <w:t xml:space="preserve"> wynagrodzenia brutto określonego w § </w:t>
      </w:r>
      <w:r>
        <w:rPr>
          <w:rFonts w:ascii="Calibri" w:hAnsi="Calibri" w:cs="Calibri"/>
          <w:bCs/>
          <w:lang w:bidi="pl-PL"/>
        </w:rPr>
        <w:t>2</w:t>
      </w:r>
      <w:r w:rsidRPr="00A04765">
        <w:rPr>
          <w:rFonts w:ascii="Calibri" w:hAnsi="Calibri" w:cs="Calibri"/>
          <w:bCs/>
          <w:lang w:bidi="pl-PL"/>
        </w:rPr>
        <w:t xml:space="preserve"> ust. 1. </w:t>
      </w:r>
    </w:p>
    <w:p w14:paraId="45560396" w14:textId="77777777" w:rsidR="005F29FA" w:rsidRPr="00A04765" w:rsidRDefault="005F29FA" w:rsidP="005F29FA">
      <w:pPr>
        <w:widowControl/>
        <w:numPr>
          <w:ilvl w:val="0"/>
          <w:numId w:val="107"/>
        </w:numPr>
        <w:tabs>
          <w:tab w:val="num" w:pos="426"/>
        </w:tabs>
        <w:autoSpaceDE/>
        <w:autoSpaceDN/>
        <w:spacing w:beforeLines="20" w:before="48" w:afterLines="20" w:after="48"/>
        <w:ind w:left="426" w:hanging="426"/>
        <w:jc w:val="both"/>
        <w:rPr>
          <w:rFonts w:ascii="Calibri" w:hAnsi="Calibri" w:cs="Calibri"/>
          <w:bCs/>
          <w:lang w:bidi="pl-PL"/>
        </w:rPr>
      </w:pPr>
      <w:r w:rsidRPr="00A04765">
        <w:rPr>
          <w:rFonts w:ascii="Calibri" w:hAnsi="Calibri" w:cs="Calibri"/>
          <w:bCs/>
          <w:lang w:bidi="pl-PL"/>
        </w:rPr>
        <w:t>Zamawiający jest uprawniony do potrącenia wymagalnych kar umownych z wynagrodzenia Wykonawcy - o ile obowiązujące w dniu potrącenia przepisy prawa nie stanowią inaczej. Do potrącenia może dojść po uprzednim wezwaniu Wykonawcy do zapłaty kary umownej i upływie terminu oznaczonego wezwaniem.</w:t>
      </w:r>
    </w:p>
    <w:p w14:paraId="0FD47E11" w14:textId="77777777" w:rsidR="005F29FA" w:rsidRPr="00A04765" w:rsidRDefault="005F29FA" w:rsidP="005F29FA">
      <w:pPr>
        <w:widowControl/>
        <w:numPr>
          <w:ilvl w:val="0"/>
          <w:numId w:val="107"/>
        </w:numPr>
        <w:tabs>
          <w:tab w:val="num" w:pos="426"/>
        </w:tabs>
        <w:autoSpaceDE/>
        <w:autoSpaceDN/>
        <w:spacing w:beforeLines="20" w:before="48" w:afterLines="20" w:after="48"/>
        <w:ind w:left="426" w:hanging="426"/>
        <w:jc w:val="both"/>
        <w:rPr>
          <w:rFonts w:ascii="Calibri" w:hAnsi="Calibri" w:cs="Calibri"/>
          <w:bCs/>
          <w:lang w:bidi="pl-PL"/>
        </w:rPr>
      </w:pPr>
      <w:r w:rsidRPr="00A04765">
        <w:rPr>
          <w:rFonts w:ascii="Calibri" w:hAnsi="Calibri" w:cs="Calibri"/>
          <w:bCs/>
          <w:lang w:bidi="pl-PL"/>
        </w:rPr>
        <w:t>Zamawiający może dochodzić, na zasadach ogólnych, odszkodowań przewyższających zastrzeżone na jego rzecz kary umowne.</w:t>
      </w:r>
    </w:p>
    <w:p w14:paraId="65F50D38" w14:textId="77777777" w:rsidR="005F29FA" w:rsidRPr="00A04765" w:rsidRDefault="005F29FA" w:rsidP="005F29FA">
      <w:pPr>
        <w:widowControl/>
        <w:numPr>
          <w:ilvl w:val="0"/>
          <w:numId w:val="107"/>
        </w:numPr>
        <w:tabs>
          <w:tab w:val="num" w:pos="426"/>
        </w:tabs>
        <w:autoSpaceDE/>
        <w:autoSpaceDN/>
        <w:spacing w:beforeLines="20" w:before="48" w:afterLines="20" w:after="48"/>
        <w:ind w:left="426" w:hanging="426"/>
        <w:jc w:val="both"/>
        <w:rPr>
          <w:rFonts w:ascii="Calibri" w:hAnsi="Calibri" w:cs="Calibri"/>
          <w:bCs/>
          <w:lang w:bidi="pl-PL"/>
        </w:rPr>
      </w:pPr>
      <w:r w:rsidRPr="00A04765">
        <w:rPr>
          <w:rFonts w:ascii="Calibri" w:hAnsi="Calibri" w:cs="Calibri"/>
          <w:bCs/>
          <w:lang w:bidi="pl-PL"/>
        </w:rPr>
        <w:t xml:space="preserve">Kary umowne mogą podlegać łączeniu. </w:t>
      </w:r>
    </w:p>
    <w:p w14:paraId="0508FC48" w14:textId="77777777" w:rsidR="005F29FA" w:rsidRPr="00A04765" w:rsidRDefault="005F29FA" w:rsidP="005F29FA">
      <w:pPr>
        <w:widowControl/>
        <w:numPr>
          <w:ilvl w:val="0"/>
          <w:numId w:val="107"/>
        </w:numPr>
        <w:tabs>
          <w:tab w:val="num" w:pos="426"/>
        </w:tabs>
        <w:autoSpaceDE/>
        <w:autoSpaceDN/>
        <w:spacing w:beforeLines="20" w:before="48" w:afterLines="20" w:after="48"/>
        <w:ind w:left="426" w:hanging="426"/>
        <w:jc w:val="both"/>
        <w:rPr>
          <w:rFonts w:ascii="Calibri" w:hAnsi="Calibri" w:cs="Calibri"/>
          <w:bCs/>
          <w:lang w:bidi="pl-PL"/>
        </w:rPr>
      </w:pPr>
      <w:r w:rsidRPr="00A04765">
        <w:rPr>
          <w:rFonts w:ascii="Calibri" w:hAnsi="Calibri" w:cs="Calibri"/>
          <w:bCs/>
          <w:lang w:bidi="pl-PL"/>
        </w:rPr>
        <w:t xml:space="preserve">Naliczenie kary umownej nie zwalnia Wykonawcę z obowiązku wykonania przedmiotu Umowy. </w:t>
      </w:r>
    </w:p>
    <w:p w14:paraId="44C30EF4" w14:textId="77777777" w:rsidR="005F29FA" w:rsidRDefault="005F29FA" w:rsidP="005F29FA">
      <w:pPr>
        <w:widowControl/>
        <w:numPr>
          <w:ilvl w:val="0"/>
          <w:numId w:val="107"/>
        </w:numPr>
        <w:tabs>
          <w:tab w:val="num" w:pos="426"/>
        </w:tabs>
        <w:autoSpaceDE/>
        <w:autoSpaceDN/>
        <w:spacing w:beforeLines="20" w:before="48" w:afterLines="20" w:after="48"/>
        <w:ind w:left="426" w:hanging="426"/>
        <w:jc w:val="both"/>
        <w:rPr>
          <w:rFonts w:ascii="Calibri" w:hAnsi="Calibri" w:cs="Calibri"/>
          <w:bCs/>
          <w:lang w:bidi="pl-PL"/>
        </w:rPr>
      </w:pPr>
      <w:r w:rsidRPr="00A04765">
        <w:rPr>
          <w:rFonts w:ascii="Calibri" w:hAnsi="Calibri" w:cs="Calibri"/>
          <w:bCs/>
          <w:lang w:bidi="pl-PL"/>
        </w:rPr>
        <w:t xml:space="preserve">Odstąpienie od Umowy nie ma wpływu na możliwość dochodzenia kar umownych zastrzeżonych z innych tytułów. </w:t>
      </w:r>
    </w:p>
    <w:p w14:paraId="0A217458" w14:textId="77777777" w:rsidR="005F29FA" w:rsidRPr="00A04765" w:rsidRDefault="005F29FA" w:rsidP="005F29FA">
      <w:pPr>
        <w:widowControl/>
        <w:tabs>
          <w:tab w:val="num" w:pos="426"/>
        </w:tabs>
        <w:autoSpaceDE/>
        <w:autoSpaceDN/>
        <w:spacing w:beforeLines="20" w:before="48" w:afterLines="20" w:after="48"/>
        <w:ind w:left="426"/>
        <w:jc w:val="both"/>
        <w:rPr>
          <w:rFonts w:ascii="Calibri" w:hAnsi="Calibri" w:cs="Calibri"/>
          <w:bCs/>
          <w:lang w:bidi="pl-PL"/>
        </w:rPr>
      </w:pPr>
    </w:p>
    <w:p w14:paraId="4079154E" w14:textId="77777777" w:rsidR="005F29FA" w:rsidRDefault="005F29FA" w:rsidP="005F29FA">
      <w:pPr>
        <w:tabs>
          <w:tab w:val="left" w:pos="284"/>
        </w:tabs>
        <w:jc w:val="center"/>
        <w:rPr>
          <w:rFonts w:ascii="Calibri" w:hAnsi="Calibri" w:cs="Calibri"/>
          <w:b/>
          <w:bCs/>
        </w:rPr>
      </w:pPr>
      <w:r w:rsidRPr="003D28CC">
        <w:rPr>
          <w:rFonts w:ascii="Calibri" w:hAnsi="Calibri" w:cs="Calibri"/>
          <w:b/>
          <w:bCs/>
        </w:rPr>
        <w:t xml:space="preserve">§ </w:t>
      </w:r>
      <w:r>
        <w:rPr>
          <w:rFonts w:ascii="Calibri" w:hAnsi="Calibri" w:cs="Calibri"/>
          <w:b/>
          <w:bCs/>
        </w:rPr>
        <w:t>4</w:t>
      </w:r>
    </w:p>
    <w:p w14:paraId="00333A2A" w14:textId="77777777" w:rsidR="005F29FA" w:rsidRPr="003D28CC" w:rsidRDefault="005F29FA" w:rsidP="005F29FA">
      <w:pPr>
        <w:tabs>
          <w:tab w:val="left" w:pos="284"/>
        </w:tabs>
        <w:jc w:val="center"/>
        <w:rPr>
          <w:rFonts w:ascii="Calibri" w:hAnsi="Calibri" w:cs="Calibri"/>
          <w:b/>
          <w:bCs/>
        </w:rPr>
      </w:pPr>
      <w:r>
        <w:rPr>
          <w:rFonts w:ascii="Calibri" w:hAnsi="Calibri" w:cs="Calibri"/>
          <w:b/>
          <w:bCs/>
        </w:rPr>
        <w:t>Odstąpienie od umowy</w:t>
      </w:r>
    </w:p>
    <w:p w14:paraId="484B1527" w14:textId="77777777" w:rsidR="005F29FA" w:rsidRPr="00A04765" w:rsidRDefault="005F29FA" w:rsidP="005F29FA">
      <w:pPr>
        <w:widowControl/>
        <w:numPr>
          <w:ilvl w:val="0"/>
          <w:numId w:val="108"/>
        </w:numPr>
        <w:autoSpaceDE/>
        <w:autoSpaceDN/>
        <w:spacing w:beforeLines="20" w:before="48" w:afterLines="20" w:after="48"/>
        <w:ind w:left="426" w:hanging="426"/>
        <w:jc w:val="both"/>
        <w:rPr>
          <w:rFonts w:ascii="Calibri" w:eastAsia="Calibri" w:hAnsi="Calibri" w:cs="Calibri"/>
        </w:rPr>
      </w:pPr>
      <w:r w:rsidRPr="00A04765">
        <w:rPr>
          <w:rFonts w:ascii="Calibri" w:eastAsia="Calibri" w:hAnsi="Calibri" w:cs="Calibri"/>
        </w:rPr>
        <w:t xml:space="preserve">Zamawiający uprawniony jest do odstąpienia od </w:t>
      </w:r>
      <w:r>
        <w:rPr>
          <w:rFonts w:ascii="Calibri" w:eastAsia="Calibri" w:hAnsi="Calibri" w:cs="Calibri"/>
        </w:rPr>
        <w:t>u</w:t>
      </w:r>
      <w:r w:rsidRPr="00A04765">
        <w:rPr>
          <w:rFonts w:ascii="Calibri" w:eastAsia="Calibri" w:hAnsi="Calibri" w:cs="Calibri"/>
        </w:rPr>
        <w:t>mowy ze skutkiem natychmiastowym, bez wyznaczania terminu dodatkowego,  w przypadku:</w:t>
      </w:r>
    </w:p>
    <w:p w14:paraId="03776658" w14:textId="65BA7A9A" w:rsidR="005F29FA" w:rsidRPr="00A04765" w:rsidRDefault="005F29FA" w:rsidP="005F29FA">
      <w:pPr>
        <w:widowControl/>
        <w:numPr>
          <w:ilvl w:val="1"/>
          <w:numId w:val="108"/>
        </w:numPr>
        <w:autoSpaceDE/>
        <w:autoSpaceDN/>
        <w:spacing w:beforeLines="20" w:before="48" w:afterLines="20" w:after="48"/>
        <w:ind w:left="851" w:hanging="425"/>
        <w:jc w:val="both"/>
        <w:rPr>
          <w:rFonts w:ascii="Calibri" w:eastAsia="Calibri" w:hAnsi="Calibri" w:cs="Calibri"/>
        </w:rPr>
      </w:pPr>
      <w:r w:rsidRPr="00A04765">
        <w:rPr>
          <w:rFonts w:ascii="Calibri" w:eastAsia="Calibri" w:hAnsi="Calibri" w:cs="Calibri"/>
        </w:rPr>
        <w:t xml:space="preserve">gdy Wykonawca nie wykonuje </w:t>
      </w:r>
      <w:r>
        <w:rPr>
          <w:rFonts w:ascii="Calibri" w:eastAsia="Calibri" w:hAnsi="Calibri" w:cs="Calibri"/>
        </w:rPr>
        <w:t>u</w:t>
      </w:r>
      <w:r w:rsidRPr="00A04765">
        <w:rPr>
          <w:rFonts w:ascii="Calibri" w:eastAsia="Calibri" w:hAnsi="Calibri" w:cs="Calibri"/>
        </w:rPr>
        <w:t xml:space="preserve">mowy lub wykonuje Umowę w sposób sprzeczny z </w:t>
      </w:r>
      <w:r>
        <w:rPr>
          <w:rFonts w:ascii="Calibri" w:eastAsia="Calibri" w:hAnsi="Calibri" w:cs="Calibri"/>
        </w:rPr>
        <w:t>u</w:t>
      </w:r>
      <w:r w:rsidRPr="00A04765">
        <w:rPr>
          <w:rFonts w:ascii="Calibri" w:eastAsia="Calibri" w:hAnsi="Calibri" w:cs="Calibri"/>
        </w:rPr>
        <w:t xml:space="preserve">mową i nie przystępuje do realizacji </w:t>
      </w:r>
      <w:r>
        <w:rPr>
          <w:rFonts w:ascii="Calibri" w:eastAsia="Calibri" w:hAnsi="Calibri" w:cs="Calibri"/>
        </w:rPr>
        <w:t>u</w:t>
      </w:r>
      <w:r w:rsidRPr="00A04765">
        <w:rPr>
          <w:rFonts w:ascii="Calibri" w:eastAsia="Calibri" w:hAnsi="Calibri" w:cs="Calibri"/>
        </w:rPr>
        <w:t xml:space="preserve">mowy lub nie zmienia sposobu realizacji </w:t>
      </w:r>
      <w:r>
        <w:rPr>
          <w:rFonts w:ascii="Calibri" w:eastAsia="Calibri" w:hAnsi="Calibri" w:cs="Calibri"/>
        </w:rPr>
        <w:t>u</w:t>
      </w:r>
      <w:r w:rsidRPr="00A04765">
        <w:rPr>
          <w:rFonts w:ascii="Calibri" w:eastAsia="Calibri" w:hAnsi="Calibri" w:cs="Calibri"/>
        </w:rPr>
        <w:t xml:space="preserve">mowy, mimo wezwania go do tego przez Zamawiającego w terminie określonym w tym wezwaniu lub nie usunie uchybień, mimo wezwania przez Zamawiającego do usunięcia uchybień w terminie określonym w wezwaniu - prawo odstąpienia może zostać zrealizowane w terminie </w:t>
      </w:r>
      <w:r>
        <w:rPr>
          <w:rFonts w:ascii="Calibri" w:eastAsia="Calibri" w:hAnsi="Calibri" w:cs="Calibri"/>
        </w:rPr>
        <w:t>30</w:t>
      </w:r>
      <w:r w:rsidRPr="00A04765">
        <w:rPr>
          <w:rFonts w:ascii="Calibri" w:eastAsia="Calibri" w:hAnsi="Calibri" w:cs="Calibri"/>
        </w:rPr>
        <w:t xml:space="preserve"> dni od upływu terminu oznaczonego wezwaniem;</w:t>
      </w:r>
    </w:p>
    <w:p w14:paraId="169DF26C" w14:textId="3DFE4122" w:rsidR="005F29FA" w:rsidRPr="00A04765" w:rsidRDefault="005F29FA" w:rsidP="005F29FA">
      <w:pPr>
        <w:widowControl/>
        <w:numPr>
          <w:ilvl w:val="1"/>
          <w:numId w:val="108"/>
        </w:numPr>
        <w:autoSpaceDE/>
        <w:autoSpaceDN/>
        <w:spacing w:beforeLines="20" w:before="48" w:afterLines="20" w:after="48"/>
        <w:ind w:left="851" w:hanging="425"/>
        <w:jc w:val="both"/>
        <w:rPr>
          <w:rFonts w:ascii="Calibri" w:eastAsia="Calibri" w:hAnsi="Calibri" w:cs="Calibri"/>
        </w:rPr>
      </w:pPr>
      <w:r w:rsidRPr="00A04765">
        <w:rPr>
          <w:rFonts w:ascii="Calibri" w:eastAsia="Calibri" w:hAnsi="Calibri" w:cs="Calibri"/>
          <w:bCs/>
        </w:rPr>
        <w:t xml:space="preserve">gdy suma kar umownych, o których mowa w § </w:t>
      </w:r>
      <w:r>
        <w:rPr>
          <w:rFonts w:ascii="Calibri" w:eastAsia="Calibri" w:hAnsi="Calibri" w:cs="Calibri"/>
          <w:bCs/>
        </w:rPr>
        <w:t>3</w:t>
      </w:r>
      <w:r w:rsidRPr="00A04765">
        <w:rPr>
          <w:rFonts w:ascii="Calibri" w:eastAsia="Calibri" w:hAnsi="Calibri" w:cs="Calibri"/>
          <w:bCs/>
        </w:rPr>
        <w:t xml:space="preserve"> przekroczy 20% całkowitego wynagrodzenia brutto, o którym mowa w § </w:t>
      </w:r>
      <w:r>
        <w:rPr>
          <w:rFonts w:ascii="Calibri" w:eastAsia="Calibri" w:hAnsi="Calibri" w:cs="Calibri"/>
          <w:bCs/>
        </w:rPr>
        <w:t>2</w:t>
      </w:r>
      <w:r w:rsidRPr="00A04765">
        <w:rPr>
          <w:rFonts w:ascii="Calibri" w:eastAsia="Calibri" w:hAnsi="Calibri" w:cs="Calibri"/>
          <w:bCs/>
        </w:rPr>
        <w:t xml:space="preserve"> ust. 1</w:t>
      </w:r>
      <w:r w:rsidRPr="00A04765">
        <w:rPr>
          <w:rFonts w:ascii="Calibri" w:eastAsia="Calibri" w:hAnsi="Calibri" w:cs="Calibri"/>
        </w:rPr>
        <w:t xml:space="preserve"> - </w:t>
      </w:r>
      <w:r w:rsidRPr="00A04765">
        <w:rPr>
          <w:rFonts w:ascii="Calibri" w:eastAsia="Calibri" w:hAnsi="Calibri" w:cs="Calibri"/>
          <w:bCs/>
        </w:rPr>
        <w:t xml:space="preserve">prawo odstąpienia może zostać zrealizowane w terminie </w:t>
      </w:r>
      <w:r>
        <w:rPr>
          <w:rFonts w:ascii="Calibri" w:eastAsia="Calibri" w:hAnsi="Calibri" w:cs="Calibri"/>
          <w:bCs/>
        </w:rPr>
        <w:t>30</w:t>
      </w:r>
      <w:r w:rsidRPr="00A04765">
        <w:rPr>
          <w:rFonts w:ascii="Calibri" w:eastAsia="Calibri" w:hAnsi="Calibri" w:cs="Calibri"/>
          <w:bCs/>
        </w:rPr>
        <w:t xml:space="preserve"> dni od dnia w którym suma kar umownych przekroczy 20% wynagrodzenia brutto określonego w § </w:t>
      </w:r>
      <w:r>
        <w:rPr>
          <w:rFonts w:ascii="Calibri" w:eastAsia="Calibri" w:hAnsi="Calibri" w:cs="Calibri"/>
          <w:bCs/>
        </w:rPr>
        <w:t>2</w:t>
      </w:r>
      <w:r w:rsidRPr="00A04765">
        <w:rPr>
          <w:rFonts w:ascii="Calibri" w:eastAsia="Calibri" w:hAnsi="Calibri" w:cs="Calibri"/>
          <w:bCs/>
        </w:rPr>
        <w:t xml:space="preserve"> ust. 1;</w:t>
      </w:r>
    </w:p>
    <w:p w14:paraId="4469D268" w14:textId="5E15915D" w:rsidR="005F29FA" w:rsidRPr="00A04765" w:rsidRDefault="005F29FA" w:rsidP="005F29FA">
      <w:pPr>
        <w:widowControl/>
        <w:numPr>
          <w:ilvl w:val="1"/>
          <w:numId w:val="108"/>
        </w:numPr>
        <w:autoSpaceDE/>
        <w:autoSpaceDN/>
        <w:spacing w:beforeLines="20" w:before="48" w:afterLines="20" w:after="48"/>
        <w:ind w:left="851" w:hanging="425"/>
        <w:jc w:val="both"/>
        <w:rPr>
          <w:rFonts w:ascii="Calibri" w:eastAsia="Calibri" w:hAnsi="Calibri" w:cs="Calibri"/>
        </w:rPr>
      </w:pPr>
      <w:r w:rsidRPr="00A04765">
        <w:rPr>
          <w:rFonts w:ascii="Calibri" w:eastAsia="Calibri" w:hAnsi="Calibri" w:cs="Calibri"/>
        </w:rPr>
        <w:t xml:space="preserve">gdy naruszenie praw osoby trzeciej w związku z realizacją przez Wykonawcę przedmiotu </w:t>
      </w:r>
      <w:r>
        <w:rPr>
          <w:rFonts w:ascii="Calibri" w:eastAsia="Calibri" w:hAnsi="Calibri" w:cs="Calibri"/>
        </w:rPr>
        <w:t>u</w:t>
      </w:r>
      <w:r w:rsidRPr="00A04765">
        <w:rPr>
          <w:rFonts w:ascii="Calibri" w:eastAsia="Calibri" w:hAnsi="Calibri" w:cs="Calibri"/>
        </w:rPr>
        <w:t xml:space="preserve">mowy zostanie stwierdzone prawomocnym wyrokiem sądu powszechnego - prawo odstąpienia może zostać zrealizowane w terminie </w:t>
      </w:r>
      <w:r>
        <w:rPr>
          <w:rFonts w:ascii="Calibri" w:eastAsia="Calibri" w:hAnsi="Calibri" w:cs="Calibri"/>
        </w:rPr>
        <w:t>30</w:t>
      </w:r>
      <w:r w:rsidRPr="00A04765">
        <w:rPr>
          <w:rFonts w:ascii="Calibri" w:eastAsia="Calibri" w:hAnsi="Calibri" w:cs="Calibri"/>
        </w:rPr>
        <w:t xml:space="preserve"> dni od powzięcia przez Zamawiającego informacji o przyczynie uzasadniającej odstąpienie;</w:t>
      </w:r>
    </w:p>
    <w:p w14:paraId="2AB9A9F6" w14:textId="7C7678B8" w:rsidR="005F29FA" w:rsidRPr="00A56D8A" w:rsidRDefault="005F29FA" w:rsidP="005F29FA">
      <w:pPr>
        <w:widowControl/>
        <w:numPr>
          <w:ilvl w:val="1"/>
          <w:numId w:val="108"/>
        </w:numPr>
        <w:autoSpaceDE/>
        <w:autoSpaceDN/>
        <w:spacing w:beforeLines="20" w:before="48" w:afterLines="20" w:after="48"/>
        <w:ind w:left="851" w:hanging="425"/>
        <w:jc w:val="both"/>
        <w:rPr>
          <w:rFonts w:ascii="Calibri" w:eastAsia="Calibri" w:hAnsi="Calibri" w:cs="Calibri"/>
        </w:rPr>
      </w:pPr>
      <w:r w:rsidRPr="00A04765">
        <w:rPr>
          <w:rFonts w:ascii="Calibri" w:eastAsia="Calibri" w:hAnsi="Calibri" w:cs="Calibri"/>
          <w:bCs/>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w:t>
      </w:r>
      <w:r w:rsidRPr="00A04765">
        <w:rPr>
          <w:rFonts w:ascii="Calibri" w:eastAsia="Calibri" w:hAnsi="Calibri" w:cs="Calibri"/>
        </w:rPr>
        <w:t xml:space="preserve"> - </w:t>
      </w:r>
      <w:r w:rsidRPr="00A04765">
        <w:rPr>
          <w:rFonts w:ascii="Calibri" w:eastAsia="Calibri" w:hAnsi="Calibri" w:cs="Calibri"/>
          <w:bCs/>
        </w:rPr>
        <w:t xml:space="preserve">prawo odstąpienia może zostać zrealizowane w terminie 30 dni od powzięcia przez Zamawiającego informacji o przyczynie uzasadniającej </w:t>
      </w:r>
      <w:r w:rsidRPr="00A56D8A">
        <w:rPr>
          <w:rFonts w:ascii="Calibri" w:eastAsia="Calibri" w:hAnsi="Calibri" w:cs="Calibri"/>
          <w:bCs/>
        </w:rPr>
        <w:t>odstąpienie</w:t>
      </w:r>
      <w:r w:rsidRPr="00A56D8A">
        <w:rPr>
          <w:rFonts w:ascii="Calibri" w:eastAsia="Calibri" w:hAnsi="Calibri" w:cs="Calibri"/>
        </w:rPr>
        <w:t xml:space="preserve">. </w:t>
      </w:r>
    </w:p>
    <w:p w14:paraId="2FBA1577" w14:textId="6802262C" w:rsidR="005F29FA" w:rsidRPr="004047A8" w:rsidRDefault="005F29FA" w:rsidP="005F29FA">
      <w:pPr>
        <w:numPr>
          <w:ilvl w:val="0"/>
          <w:numId w:val="108"/>
        </w:numPr>
        <w:tabs>
          <w:tab w:val="left" w:pos="284"/>
        </w:tabs>
        <w:suppressAutoHyphens/>
        <w:autoSpaceDE/>
        <w:autoSpaceDN/>
        <w:spacing w:beforeLines="20" w:before="48" w:afterLines="20" w:after="48"/>
        <w:jc w:val="both"/>
        <w:rPr>
          <w:rFonts w:ascii="Calibri" w:hAnsi="Calibri" w:cs="Calibri"/>
        </w:rPr>
      </w:pPr>
      <w:r>
        <w:rPr>
          <w:rFonts w:ascii="Calibri" w:hAnsi="Calibri" w:cs="Calibri"/>
        </w:rPr>
        <w:t xml:space="preserve"> </w:t>
      </w:r>
      <w:r w:rsidRPr="004047A8">
        <w:rPr>
          <w:rFonts w:ascii="Calibri" w:hAnsi="Calibri" w:cs="Calibri"/>
        </w:rPr>
        <w:t>Oświadczenie o odstąpieniu od Umowy winno zostać złożone w formie pisemnej lub dokumentowej, przy czym za formę dokumentową Strony uznają email lub fax z podpisem złożonym w sposób określony w przepisie art. 77</w:t>
      </w:r>
      <w:r w:rsidRPr="004047A8">
        <w:rPr>
          <w:rFonts w:ascii="Calibri" w:hAnsi="Calibri" w:cs="Calibri"/>
          <w:vertAlign w:val="superscript"/>
        </w:rPr>
        <w:t xml:space="preserve">1 </w:t>
      </w:r>
      <w:r w:rsidRPr="004047A8">
        <w:rPr>
          <w:rFonts w:ascii="Calibri" w:hAnsi="Calibri" w:cs="Calibri"/>
        </w:rPr>
        <w:t xml:space="preserve">ustawy z dnia 23 kwietnia 1964 r. Kodeks cywilny (Dz. U. 2020 r. poz. </w:t>
      </w:r>
      <w:r w:rsidRPr="004047A8">
        <w:rPr>
          <w:rFonts w:ascii="Calibri" w:hAnsi="Calibri" w:cs="Calibri"/>
        </w:rPr>
        <w:lastRenderedPageBreak/>
        <w:t xml:space="preserve">1740 z </w:t>
      </w:r>
      <w:proofErr w:type="spellStart"/>
      <w:r w:rsidRPr="004047A8">
        <w:rPr>
          <w:rFonts w:ascii="Calibri" w:hAnsi="Calibri" w:cs="Calibri"/>
        </w:rPr>
        <w:t>późn</w:t>
      </w:r>
      <w:proofErr w:type="spellEnd"/>
      <w:r w:rsidRPr="004047A8">
        <w:rPr>
          <w:rFonts w:ascii="Calibri" w:hAnsi="Calibri" w:cs="Calibri"/>
        </w:rPr>
        <w:t xml:space="preserve">. zm.). </w:t>
      </w:r>
    </w:p>
    <w:p w14:paraId="10D63A91" w14:textId="77777777" w:rsidR="005F29FA" w:rsidRPr="00A04765" w:rsidRDefault="005F29FA" w:rsidP="005F29FA">
      <w:pPr>
        <w:spacing w:beforeLines="20" w:before="48" w:afterLines="20" w:after="48"/>
        <w:ind w:left="426"/>
        <w:jc w:val="both"/>
        <w:rPr>
          <w:rFonts w:ascii="Calibri" w:eastAsia="Calibri" w:hAnsi="Calibri" w:cs="Calibri"/>
        </w:rPr>
      </w:pPr>
    </w:p>
    <w:p w14:paraId="05919955" w14:textId="77777777" w:rsidR="005F29FA" w:rsidRDefault="005F29FA" w:rsidP="005F29FA">
      <w:pPr>
        <w:adjustRightInd w:val="0"/>
        <w:spacing w:beforeLines="20" w:before="48" w:afterLines="20" w:after="48"/>
        <w:jc w:val="center"/>
        <w:rPr>
          <w:rFonts w:ascii="Calibri" w:eastAsia="Calibri" w:hAnsi="Calibri" w:cs="Calibri"/>
          <w:b/>
          <w:bCs/>
          <w:color w:val="000000"/>
        </w:rPr>
      </w:pPr>
      <w:r w:rsidRPr="00A04765">
        <w:rPr>
          <w:rFonts w:ascii="Calibri" w:eastAsia="Calibri" w:hAnsi="Calibri" w:cs="Calibri"/>
          <w:b/>
          <w:bCs/>
          <w:color w:val="000000"/>
        </w:rPr>
        <w:t xml:space="preserve">§ </w:t>
      </w:r>
      <w:r>
        <w:rPr>
          <w:rFonts w:ascii="Calibri" w:eastAsia="Calibri" w:hAnsi="Calibri" w:cs="Calibri"/>
          <w:b/>
          <w:bCs/>
          <w:color w:val="000000"/>
        </w:rPr>
        <w:t>5</w:t>
      </w:r>
    </w:p>
    <w:p w14:paraId="3DB3FE63" w14:textId="77777777" w:rsidR="005F29FA" w:rsidRPr="00A04765" w:rsidRDefault="005F29FA" w:rsidP="005F29FA">
      <w:pPr>
        <w:adjustRightInd w:val="0"/>
        <w:spacing w:beforeLines="20" w:before="48" w:afterLines="20" w:after="48"/>
        <w:jc w:val="center"/>
        <w:rPr>
          <w:rFonts w:ascii="Calibri" w:eastAsia="Calibri" w:hAnsi="Calibri" w:cs="Calibri"/>
          <w:b/>
          <w:bCs/>
          <w:color w:val="000000"/>
        </w:rPr>
      </w:pPr>
      <w:r>
        <w:rPr>
          <w:rFonts w:ascii="Calibri" w:eastAsia="Calibri" w:hAnsi="Calibri" w:cs="Calibri"/>
          <w:b/>
          <w:bCs/>
          <w:color w:val="000000"/>
        </w:rPr>
        <w:t>Zmiany umowy</w:t>
      </w:r>
    </w:p>
    <w:p w14:paraId="3D32F1C2" w14:textId="77777777" w:rsidR="005F29FA" w:rsidRPr="00A04765" w:rsidRDefault="005F29FA" w:rsidP="005F29FA">
      <w:pPr>
        <w:widowControl/>
        <w:numPr>
          <w:ilvl w:val="0"/>
          <w:numId w:val="109"/>
        </w:numPr>
        <w:tabs>
          <w:tab w:val="clear" w:pos="284"/>
          <w:tab w:val="num" w:pos="426"/>
        </w:tabs>
        <w:autoSpaceDE/>
        <w:spacing w:beforeLines="20" w:before="48" w:afterLines="20" w:after="48"/>
        <w:ind w:left="426" w:hanging="426"/>
        <w:jc w:val="both"/>
        <w:rPr>
          <w:rFonts w:ascii="Calibri" w:eastAsia="Arial Unicode MS" w:hAnsi="Calibri" w:cs="Calibri"/>
          <w:kern w:val="2"/>
          <w:lang w:bidi="pl-PL"/>
        </w:rPr>
      </w:pPr>
      <w:r w:rsidRPr="00A04765">
        <w:rPr>
          <w:rFonts w:ascii="Calibri" w:eastAsia="Arial Unicode MS" w:hAnsi="Calibri" w:cs="Calibri"/>
          <w:kern w:val="2"/>
          <w:lang w:bidi="pl-PL"/>
        </w:rPr>
        <w:t xml:space="preserve">Wszelkie zmiany Umowy wymagają zachowania formy pisemnej pod rygorem nieważności z wyjątkiem § 1 ust. </w:t>
      </w:r>
      <w:r>
        <w:rPr>
          <w:rFonts w:ascii="Calibri" w:eastAsia="Arial Unicode MS" w:hAnsi="Calibri" w:cs="Calibri"/>
          <w:kern w:val="2"/>
          <w:lang w:bidi="pl-PL"/>
        </w:rPr>
        <w:t>7</w:t>
      </w:r>
      <w:r w:rsidRPr="00A04765">
        <w:rPr>
          <w:rFonts w:ascii="Calibri" w:eastAsia="Arial Unicode MS" w:hAnsi="Calibri" w:cs="Calibri"/>
          <w:kern w:val="2"/>
          <w:lang w:bidi="pl-PL"/>
        </w:rPr>
        <w:t xml:space="preserve">.  </w:t>
      </w:r>
    </w:p>
    <w:p w14:paraId="6671787D" w14:textId="77777777" w:rsidR="005F29FA" w:rsidRPr="00A04765" w:rsidRDefault="005F29FA" w:rsidP="005F29FA">
      <w:pPr>
        <w:widowControl/>
        <w:numPr>
          <w:ilvl w:val="0"/>
          <w:numId w:val="109"/>
        </w:numPr>
        <w:tabs>
          <w:tab w:val="clear" w:pos="284"/>
          <w:tab w:val="num" w:pos="426"/>
        </w:tabs>
        <w:autoSpaceDE/>
        <w:autoSpaceDN/>
        <w:spacing w:beforeLines="20" w:before="48" w:afterLines="20" w:after="48"/>
        <w:ind w:left="426" w:hanging="426"/>
        <w:jc w:val="both"/>
        <w:rPr>
          <w:rFonts w:ascii="Calibri" w:eastAsia="Arial Unicode MS" w:hAnsi="Calibri" w:cs="Calibri"/>
          <w:kern w:val="2"/>
        </w:rPr>
      </w:pPr>
      <w:r w:rsidRPr="00A04765">
        <w:rPr>
          <w:rFonts w:ascii="Calibri" w:eastAsia="Arial Unicode MS" w:hAnsi="Calibri" w:cs="Calibri"/>
          <w:kern w:val="2"/>
        </w:rPr>
        <w:t xml:space="preserve">Działając na podstawie przepisu art. 455 ust. 1 pkt 1 ustawy </w:t>
      </w:r>
      <w:proofErr w:type="spellStart"/>
      <w:r w:rsidRPr="00A04765">
        <w:rPr>
          <w:rFonts w:ascii="Calibri" w:eastAsia="Arial Unicode MS" w:hAnsi="Calibri" w:cs="Calibri"/>
          <w:kern w:val="2"/>
        </w:rPr>
        <w:t>Pzp</w:t>
      </w:r>
      <w:proofErr w:type="spellEnd"/>
      <w:r w:rsidRPr="00A04765">
        <w:rPr>
          <w:rFonts w:ascii="Calibri" w:eastAsia="Arial Unicode MS" w:hAnsi="Calibri" w:cs="Calibri"/>
          <w:kern w:val="2"/>
        </w:rPr>
        <w:t xml:space="preserve"> Zamawiający przewiduje możliwość zmiany Umowy w przypadku:</w:t>
      </w:r>
    </w:p>
    <w:p w14:paraId="2A284B86" w14:textId="357F6597" w:rsidR="005F29FA" w:rsidRPr="00A04765" w:rsidRDefault="005F29FA" w:rsidP="005F29FA">
      <w:pPr>
        <w:widowControl/>
        <w:numPr>
          <w:ilvl w:val="0"/>
          <w:numId w:val="110"/>
        </w:numPr>
        <w:autoSpaceDE/>
        <w:autoSpaceDN/>
        <w:spacing w:beforeLines="20" w:before="48" w:afterLines="20" w:after="48"/>
        <w:ind w:left="851" w:hanging="425"/>
        <w:jc w:val="both"/>
        <w:rPr>
          <w:rFonts w:ascii="Calibri" w:eastAsia="Arial Unicode MS" w:hAnsi="Calibri" w:cs="Calibri"/>
          <w:kern w:val="2"/>
        </w:rPr>
      </w:pPr>
      <w:r w:rsidRPr="00A04765">
        <w:rPr>
          <w:rFonts w:ascii="Calibri" w:eastAsia="Arial Unicode MS" w:hAnsi="Calibri" w:cs="Calibri"/>
          <w:kern w:val="2"/>
        </w:rPr>
        <w:t xml:space="preserve">zmiany przepisów prawa </w:t>
      </w:r>
      <w:r w:rsidRPr="00A04765">
        <w:rPr>
          <w:rFonts w:ascii="Calibri" w:eastAsia="Arial Unicode MS" w:hAnsi="Calibri" w:cs="Calibri"/>
        </w:rPr>
        <w:t xml:space="preserve">w tym prawa </w:t>
      </w:r>
      <w:r w:rsidRPr="00A04765">
        <w:rPr>
          <w:rFonts w:ascii="Calibri" w:eastAsia="Arial Unicode MS" w:hAnsi="Calibri" w:cs="Calibri"/>
          <w:kern w:val="2"/>
        </w:rPr>
        <w:t>wspólnotowego</w:t>
      </w:r>
      <w:r w:rsidRPr="00A04765">
        <w:rPr>
          <w:rFonts w:ascii="Calibri" w:eastAsia="Arial Unicode MS" w:hAnsi="Calibri" w:cs="Calibri"/>
        </w:rPr>
        <w:t xml:space="preserve"> lub </w:t>
      </w:r>
      <w:r w:rsidRPr="00A04765">
        <w:rPr>
          <w:rFonts w:ascii="Calibri" w:eastAsia="Arial Unicode MS" w:hAnsi="Calibri" w:cs="Calibri"/>
          <w:kern w:val="2"/>
        </w:rPr>
        <w:t>zmian</w:t>
      </w:r>
      <w:r w:rsidRPr="00A04765">
        <w:rPr>
          <w:rFonts w:ascii="Calibri" w:eastAsia="Arial Unicode MS" w:hAnsi="Calibri" w:cs="Calibri"/>
        </w:rPr>
        <w:t>y</w:t>
      </w:r>
      <w:r w:rsidRPr="00A04765">
        <w:rPr>
          <w:rFonts w:ascii="Calibri" w:eastAsia="Arial Unicode MS" w:hAnsi="Calibri" w:cs="Calibri"/>
          <w:kern w:val="2"/>
        </w:rPr>
        <w:t xml:space="preserve"> zakresu </w:t>
      </w:r>
      <w:r w:rsidRPr="00A04765">
        <w:rPr>
          <w:rFonts w:ascii="Calibri" w:eastAsia="Arial Unicode MS" w:hAnsi="Calibri" w:cs="Calibri"/>
        </w:rPr>
        <w:t>lub</w:t>
      </w:r>
      <w:r w:rsidRPr="00A04765">
        <w:rPr>
          <w:rFonts w:ascii="Calibri" w:eastAsia="Arial Unicode MS" w:hAnsi="Calibri" w:cs="Calibri"/>
          <w:kern w:val="2"/>
        </w:rPr>
        <w:t xml:space="preserve"> struktury </w:t>
      </w:r>
      <w:r w:rsidRPr="00A04765">
        <w:rPr>
          <w:rFonts w:ascii="Calibri" w:eastAsia="Arial Unicode MS" w:hAnsi="Calibri" w:cs="Calibri"/>
        </w:rPr>
        <w:t xml:space="preserve">Programu, które to zmiany mają bezpośredni  wpływ na realizację przedmiotu </w:t>
      </w:r>
      <w:r>
        <w:rPr>
          <w:rFonts w:ascii="Calibri" w:eastAsia="Arial Unicode MS" w:hAnsi="Calibri" w:cs="Calibri"/>
        </w:rPr>
        <w:t>u</w:t>
      </w:r>
      <w:r w:rsidRPr="00A04765">
        <w:rPr>
          <w:rFonts w:ascii="Calibri" w:eastAsia="Arial Unicode MS" w:hAnsi="Calibri" w:cs="Calibri"/>
        </w:rPr>
        <w:t>mowy w t</w:t>
      </w:r>
      <w:r>
        <w:rPr>
          <w:rFonts w:ascii="Calibri" w:eastAsia="Arial Unicode MS" w:hAnsi="Calibri" w:cs="Calibri"/>
        </w:rPr>
        <w:t>en sposób, że czynią wykonanie u</w:t>
      </w:r>
      <w:r w:rsidRPr="00A04765">
        <w:rPr>
          <w:rFonts w:ascii="Calibri" w:eastAsia="Arial Unicode MS" w:hAnsi="Calibri" w:cs="Calibri"/>
        </w:rPr>
        <w:t xml:space="preserve">mowy na dotychczasowych zasadach niecelowym, niezgodnym z wymaganiami – zakres zmiany: zmiana polegać będzie na dostosowaniu </w:t>
      </w:r>
      <w:r>
        <w:rPr>
          <w:rFonts w:ascii="Calibri" w:eastAsia="Arial Unicode MS" w:hAnsi="Calibri" w:cs="Calibri"/>
        </w:rPr>
        <w:t>u</w:t>
      </w:r>
      <w:r w:rsidRPr="00A04765">
        <w:rPr>
          <w:rFonts w:ascii="Calibri" w:eastAsia="Arial Unicode MS" w:hAnsi="Calibri" w:cs="Calibri"/>
        </w:rPr>
        <w:t>mowy do obowiązujących przepisów prawa lub zakresu / struktury Programu</w:t>
      </w:r>
      <w:r w:rsidRPr="00A04765">
        <w:rPr>
          <w:rFonts w:ascii="Calibri" w:eastAsia="Arial Unicode MS" w:hAnsi="Calibri" w:cs="Calibri"/>
          <w:kern w:val="2"/>
        </w:rPr>
        <w:t>;</w:t>
      </w:r>
    </w:p>
    <w:p w14:paraId="66E60DAC" w14:textId="73691224" w:rsidR="005F29FA" w:rsidRPr="00A04765" w:rsidRDefault="005F29FA" w:rsidP="005F29FA">
      <w:pPr>
        <w:widowControl/>
        <w:numPr>
          <w:ilvl w:val="0"/>
          <w:numId w:val="110"/>
        </w:numPr>
        <w:autoSpaceDE/>
        <w:autoSpaceDN/>
        <w:spacing w:beforeLines="20" w:before="48" w:afterLines="20" w:after="48"/>
        <w:ind w:left="851" w:hanging="425"/>
        <w:jc w:val="both"/>
        <w:rPr>
          <w:rFonts w:ascii="Calibri" w:eastAsia="Arial Unicode MS" w:hAnsi="Calibri" w:cs="Calibri"/>
          <w:kern w:val="2"/>
        </w:rPr>
      </w:pPr>
      <w:r w:rsidRPr="00A04765">
        <w:rPr>
          <w:rFonts w:ascii="Calibri" w:eastAsia="Arial Unicode MS" w:hAnsi="Calibri" w:cs="Calibri"/>
          <w:kern w:val="2"/>
        </w:rPr>
        <w:t xml:space="preserve">zmiany przepisów prawa w zakresie dotyczącym stawki podatku VAT – zakres zmiany: w przypadku zmiany stawki podatku VAT wynagrodzenie netto określone w § </w:t>
      </w:r>
      <w:r>
        <w:rPr>
          <w:rFonts w:ascii="Calibri" w:eastAsia="Arial Unicode MS" w:hAnsi="Calibri" w:cs="Calibri"/>
          <w:kern w:val="2"/>
        </w:rPr>
        <w:t>2</w:t>
      </w:r>
      <w:r w:rsidRPr="00A04765">
        <w:rPr>
          <w:rFonts w:ascii="Calibri" w:eastAsia="Arial Unicode MS" w:hAnsi="Calibri" w:cs="Calibri"/>
          <w:kern w:val="2"/>
        </w:rPr>
        <w:t xml:space="preserve"> ust. 1 pozostanie bez zmian, zmianie ulegnie wartość wynagrodzenia brutto.</w:t>
      </w:r>
    </w:p>
    <w:p w14:paraId="22A76FF4" w14:textId="20E9E970" w:rsidR="005F29FA" w:rsidRPr="00A04765" w:rsidRDefault="005F29FA" w:rsidP="005F29FA">
      <w:pPr>
        <w:widowControl/>
        <w:numPr>
          <w:ilvl w:val="0"/>
          <w:numId w:val="110"/>
        </w:numPr>
        <w:autoSpaceDE/>
        <w:autoSpaceDN/>
        <w:spacing w:beforeLines="20" w:before="48" w:afterLines="20" w:after="48"/>
        <w:ind w:left="851" w:hanging="425"/>
        <w:jc w:val="both"/>
        <w:rPr>
          <w:rFonts w:ascii="Calibri" w:eastAsia="Arial Unicode MS" w:hAnsi="Calibri" w:cs="Calibri"/>
          <w:kern w:val="2"/>
        </w:rPr>
      </w:pPr>
      <w:r w:rsidRPr="00A04765">
        <w:rPr>
          <w:rFonts w:ascii="Calibri" w:eastAsia="Arial Unicode MS" w:hAnsi="Calibri" w:cs="Calibri"/>
          <w:kern w:val="2"/>
        </w:rPr>
        <w:t xml:space="preserve">gdy konieczność wprowadzenia zmian będzie następstwem zmian organizacyjnych po stronie Zamawiającego, w tym w szczególności w jego strukturze organizacyjnej, jeżeli niejęcie zmian w </w:t>
      </w:r>
      <w:r>
        <w:rPr>
          <w:rFonts w:ascii="Calibri" w:eastAsia="Arial Unicode MS" w:hAnsi="Calibri" w:cs="Calibri"/>
          <w:kern w:val="2"/>
        </w:rPr>
        <w:t>u</w:t>
      </w:r>
      <w:r w:rsidRPr="00A04765">
        <w:rPr>
          <w:rFonts w:ascii="Calibri" w:eastAsia="Arial Unicode MS" w:hAnsi="Calibri" w:cs="Calibri"/>
          <w:kern w:val="2"/>
        </w:rPr>
        <w:t>mowie skutkowałoby tym, że wykonanie Umowy byłoby niecelowe – zakres zmiany: zmiana polegać będzie na dostosowaniu Umowy do zmian organizacyjny po stronie Zamawiającego;</w:t>
      </w:r>
    </w:p>
    <w:p w14:paraId="0C7EAFC5" w14:textId="48AD38FD" w:rsidR="005F29FA" w:rsidRDefault="005F29FA" w:rsidP="005F29FA">
      <w:pPr>
        <w:widowControl/>
        <w:numPr>
          <w:ilvl w:val="0"/>
          <w:numId w:val="110"/>
        </w:numPr>
        <w:autoSpaceDE/>
        <w:autoSpaceDN/>
        <w:spacing w:beforeLines="20" w:before="48" w:afterLines="20" w:after="48"/>
        <w:ind w:left="851" w:hanging="425"/>
        <w:jc w:val="both"/>
        <w:rPr>
          <w:rFonts w:ascii="Calibri" w:eastAsia="Arial Unicode MS" w:hAnsi="Calibri" w:cs="Calibri"/>
          <w:kern w:val="2"/>
        </w:rPr>
      </w:pPr>
      <w:r w:rsidRPr="00A04765">
        <w:rPr>
          <w:rFonts w:ascii="Calibri" w:eastAsia="Arial Unicode MS" w:hAnsi="Calibri" w:cs="Calibri"/>
          <w:kern w:val="2"/>
        </w:rPr>
        <w:t xml:space="preserve">gdy wynikną rozbieżności lub niejasności w </w:t>
      </w:r>
      <w:r>
        <w:rPr>
          <w:rFonts w:ascii="Calibri" w:eastAsia="Arial Unicode MS" w:hAnsi="Calibri" w:cs="Calibri"/>
          <w:kern w:val="2"/>
        </w:rPr>
        <w:t>u</w:t>
      </w:r>
      <w:r w:rsidRPr="00A04765">
        <w:rPr>
          <w:rFonts w:ascii="Calibri" w:eastAsia="Arial Unicode MS" w:hAnsi="Calibri" w:cs="Calibri"/>
          <w:kern w:val="2"/>
        </w:rPr>
        <w:t>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7329E105" w14:textId="387030CE" w:rsidR="005F29FA" w:rsidRPr="00A04765" w:rsidRDefault="005F29FA" w:rsidP="005F29FA">
      <w:pPr>
        <w:widowControl/>
        <w:numPr>
          <w:ilvl w:val="0"/>
          <w:numId w:val="110"/>
        </w:numPr>
        <w:autoSpaceDE/>
        <w:autoSpaceDN/>
        <w:spacing w:beforeLines="20" w:before="48" w:afterLines="20" w:after="48"/>
        <w:ind w:left="851" w:hanging="425"/>
        <w:jc w:val="both"/>
        <w:rPr>
          <w:rFonts w:ascii="Calibri" w:eastAsia="Arial Unicode MS" w:hAnsi="Calibri" w:cs="Calibri"/>
          <w:kern w:val="2"/>
        </w:rPr>
      </w:pPr>
      <w:r>
        <w:rPr>
          <w:rFonts w:ascii="Calibri" w:eastAsia="Arial Unicode MS" w:hAnsi="Calibri" w:cs="Calibri"/>
          <w:kern w:val="2"/>
        </w:rPr>
        <w:t xml:space="preserve"> gdy okoliczności związane z COVID – 19, w szczególności nakazy, zakazy o zasięgu krajowym lub obowiązujące w miejscu przeprowadzenia spotkania nałożone przez właściwe organy w szczególności organy władzy publicznej, właściwe jednostki sanitarne uniemożliwią przeprowadzenie spotkania w terminie określonym zgodnie z § 1 ust. 4 – zmiana może polegać na modyfikacji sposobu realizacji umowy, terminu realizacji umowy poprzez jego wydłużenie o czas wskazany w ust. 3 pkt 1.   </w:t>
      </w:r>
    </w:p>
    <w:p w14:paraId="28AA6F75" w14:textId="430D2215" w:rsidR="005F29FA" w:rsidRPr="00A04765" w:rsidRDefault="005F29FA" w:rsidP="005F29FA">
      <w:pPr>
        <w:widowControl/>
        <w:numPr>
          <w:ilvl w:val="0"/>
          <w:numId w:val="110"/>
        </w:numPr>
        <w:autoSpaceDE/>
        <w:autoSpaceDN/>
        <w:spacing w:beforeLines="20" w:before="48" w:afterLines="20" w:after="48"/>
        <w:ind w:left="851" w:hanging="425"/>
        <w:jc w:val="both"/>
        <w:rPr>
          <w:rFonts w:ascii="Calibri" w:eastAsia="Calibri" w:hAnsi="Calibri" w:cs="Calibri"/>
          <w:bCs/>
        </w:rPr>
      </w:pPr>
      <w:r w:rsidRPr="00A04765">
        <w:rPr>
          <w:rFonts w:ascii="Calibri" w:eastAsia="Arial Unicode MS" w:hAnsi="Calibri" w:cs="Calibri"/>
          <w:kern w:val="2"/>
        </w:rPr>
        <w:t xml:space="preserve">wystąpienia siły wyższej, </w:t>
      </w:r>
    </w:p>
    <w:p w14:paraId="2D82B20C" w14:textId="77777777" w:rsidR="005F29FA" w:rsidRPr="00A04765" w:rsidRDefault="005F29FA" w:rsidP="005F29FA">
      <w:pPr>
        <w:widowControl/>
        <w:numPr>
          <w:ilvl w:val="0"/>
          <w:numId w:val="111"/>
        </w:numPr>
        <w:autoSpaceDE/>
        <w:autoSpaceDN/>
        <w:spacing w:beforeLines="20" w:before="48" w:afterLines="20" w:after="48"/>
        <w:ind w:left="567" w:hanging="425"/>
        <w:jc w:val="both"/>
        <w:rPr>
          <w:rFonts w:ascii="Calibri" w:eastAsia="Calibri" w:hAnsi="Calibri" w:cs="Calibri"/>
        </w:rPr>
      </w:pPr>
      <w:r w:rsidRPr="00A04765">
        <w:rPr>
          <w:rFonts w:ascii="Calibri" w:eastAsia="Calibri" w:hAnsi="Calibri" w:cs="Calibri"/>
        </w:rPr>
        <w:t xml:space="preserve">Poza wskazanym ust. 2 zakresem zmian </w:t>
      </w:r>
      <w:r>
        <w:rPr>
          <w:rFonts w:ascii="Calibri" w:eastAsia="Calibri" w:hAnsi="Calibri" w:cs="Calibri"/>
        </w:rPr>
        <w:t>u</w:t>
      </w:r>
      <w:r w:rsidRPr="00A04765">
        <w:rPr>
          <w:rFonts w:ascii="Calibri" w:eastAsia="Calibri" w:hAnsi="Calibri" w:cs="Calibri"/>
        </w:rPr>
        <w:t xml:space="preserve">mowy, zakres zmian, w przypadku wystąpienia przesłanek opisanych w ust. 2, dotyczyć może również: </w:t>
      </w:r>
    </w:p>
    <w:p w14:paraId="09F54856" w14:textId="6D919D22" w:rsidR="005F29FA" w:rsidRPr="00A04765" w:rsidRDefault="005F29FA" w:rsidP="005F29FA">
      <w:pPr>
        <w:widowControl/>
        <w:numPr>
          <w:ilvl w:val="1"/>
          <w:numId w:val="108"/>
        </w:numPr>
        <w:autoSpaceDE/>
        <w:autoSpaceDN/>
        <w:spacing w:beforeLines="20" w:before="48" w:afterLines="20" w:after="48"/>
        <w:ind w:left="993" w:hanging="426"/>
        <w:jc w:val="both"/>
        <w:rPr>
          <w:rFonts w:ascii="Calibri" w:eastAsia="Calibri" w:hAnsi="Calibri" w:cs="Calibri"/>
        </w:rPr>
      </w:pPr>
      <w:r w:rsidRPr="00A04765">
        <w:rPr>
          <w:rFonts w:ascii="Calibri" w:eastAsia="Calibri" w:hAnsi="Calibri" w:cs="Calibri"/>
        </w:rPr>
        <w:t xml:space="preserve">terminu wykonania usługi, o którym mowa w § </w:t>
      </w:r>
      <w:r>
        <w:rPr>
          <w:rFonts w:ascii="Calibri" w:eastAsia="Calibri" w:hAnsi="Calibri" w:cs="Calibri"/>
        </w:rPr>
        <w:t xml:space="preserve">1 </w:t>
      </w:r>
      <w:r w:rsidRPr="00A04765">
        <w:rPr>
          <w:rFonts w:ascii="Calibri" w:eastAsia="Calibri" w:hAnsi="Calibri" w:cs="Calibri"/>
        </w:rPr>
        <w:t xml:space="preserve">ust. </w:t>
      </w:r>
      <w:r>
        <w:rPr>
          <w:rFonts w:ascii="Calibri" w:eastAsia="Calibri" w:hAnsi="Calibri" w:cs="Calibri"/>
        </w:rPr>
        <w:t>4</w:t>
      </w:r>
      <w:r w:rsidRPr="00A04765">
        <w:rPr>
          <w:rFonts w:ascii="Calibri" w:eastAsia="Calibri" w:hAnsi="Calibri" w:cs="Calibri"/>
        </w:rPr>
        <w:t xml:space="preserve">, który może być wydłużony, jednak nie dłużej niż </w:t>
      </w:r>
      <w:r>
        <w:rPr>
          <w:rFonts w:ascii="Calibri" w:eastAsia="Calibri" w:hAnsi="Calibri" w:cs="Calibri"/>
        </w:rPr>
        <w:t>o 60 dni;</w:t>
      </w:r>
    </w:p>
    <w:p w14:paraId="21E4B3C8" w14:textId="77777777" w:rsidR="005F29FA" w:rsidRPr="00A04765" w:rsidRDefault="005F29FA" w:rsidP="005F29FA">
      <w:pPr>
        <w:widowControl/>
        <w:numPr>
          <w:ilvl w:val="1"/>
          <w:numId w:val="108"/>
        </w:numPr>
        <w:autoSpaceDE/>
        <w:autoSpaceDN/>
        <w:spacing w:beforeLines="20" w:before="48" w:afterLines="20" w:after="48"/>
        <w:ind w:left="993" w:hanging="426"/>
        <w:jc w:val="both"/>
        <w:rPr>
          <w:rFonts w:ascii="Calibri" w:eastAsia="Calibri" w:hAnsi="Calibri" w:cs="Calibri"/>
        </w:rPr>
      </w:pPr>
      <w:r w:rsidRPr="00A04765">
        <w:rPr>
          <w:rFonts w:ascii="Calibri" w:eastAsia="Calibri" w:hAnsi="Calibri" w:cs="Calibri"/>
        </w:rPr>
        <w:t xml:space="preserve">wynagrodzenia, które może być zwiększone jednak nie więcej niż o 10% w stosunku do całkowitego wynagrodzenia określonego w § </w:t>
      </w:r>
      <w:r>
        <w:rPr>
          <w:rFonts w:ascii="Calibri" w:eastAsia="Calibri" w:hAnsi="Calibri" w:cs="Calibri"/>
        </w:rPr>
        <w:t>2</w:t>
      </w:r>
      <w:r w:rsidRPr="00A04765">
        <w:rPr>
          <w:rFonts w:ascii="Calibri" w:eastAsia="Calibri" w:hAnsi="Calibri" w:cs="Calibri"/>
        </w:rPr>
        <w:t xml:space="preserve"> ust. 1. </w:t>
      </w:r>
    </w:p>
    <w:p w14:paraId="5DD1BD65" w14:textId="77777777" w:rsidR="005F29FA" w:rsidRDefault="005F29FA" w:rsidP="005F29FA">
      <w:pPr>
        <w:widowControl/>
        <w:numPr>
          <w:ilvl w:val="0"/>
          <w:numId w:val="121"/>
        </w:numPr>
        <w:autoSpaceDE/>
        <w:autoSpaceDN/>
        <w:spacing w:beforeLines="20" w:before="48" w:afterLines="20" w:after="48"/>
        <w:ind w:left="567" w:hanging="425"/>
        <w:jc w:val="both"/>
        <w:rPr>
          <w:rFonts w:ascii="Calibri" w:eastAsia="Calibri" w:hAnsi="Calibri" w:cs="Calibri"/>
        </w:rPr>
      </w:pPr>
      <w:r w:rsidRPr="00A04765">
        <w:rPr>
          <w:rFonts w:ascii="Calibri" w:eastAsia="Calibri" w:hAnsi="Calibri" w:cs="Calibri"/>
        </w:rPr>
        <w:t xml:space="preserve">Warunkiem wprowadzenia zmiany jest wystąpienie okoliczności, o których mowa w ust. 2 lub w przepisie art. 455 ust. 1 – 4  ustawy </w:t>
      </w:r>
      <w:proofErr w:type="spellStart"/>
      <w:r w:rsidRPr="00A04765">
        <w:rPr>
          <w:rFonts w:ascii="Calibri" w:eastAsia="Calibri" w:hAnsi="Calibri" w:cs="Calibri"/>
        </w:rPr>
        <w:t>Pzp</w:t>
      </w:r>
      <w:proofErr w:type="spellEnd"/>
      <w:r w:rsidRPr="00A04765">
        <w:rPr>
          <w:rFonts w:ascii="Calibri" w:eastAsia="Calibri" w:hAnsi="Calibri" w:cs="Calibri"/>
        </w:rPr>
        <w:t>.</w:t>
      </w:r>
    </w:p>
    <w:p w14:paraId="525BBF4E" w14:textId="77777777" w:rsidR="005F29FA" w:rsidRPr="00A04765" w:rsidRDefault="005F29FA" w:rsidP="005F29FA">
      <w:pPr>
        <w:spacing w:beforeLines="20" w:before="48" w:afterLines="20" w:after="48"/>
        <w:ind w:left="567"/>
        <w:jc w:val="both"/>
        <w:rPr>
          <w:rFonts w:ascii="Calibri" w:eastAsia="Calibri" w:hAnsi="Calibri" w:cs="Calibri"/>
        </w:rPr>
      </w:pPr>
    </w:p>
    <w:p w14:paraId="24C6F798" w14:textId="77777777" w:rsidR="005F29FA" w:rsidRDefault="005F29FA" w:rsidP="005F29FA">
      <w:pPr>
        <w:adjustRightInd w:val="0"/>
        <w:spacing w:beforeLines="20" w:before="48" w:afterLines="20" w:after="48"/>
        <w:ind w:left="567" w:hanging="567"/>
        <w:jc w:val="center"/>
        <w:rPr>
          <w:rFonts w:ascii="Calibri" w:eastAsia="Calibri" w:hAnsi="Calibri" w:cs="Calibri"/>
          <w:b/>
          <w:bCs/>
          <w:color w:val="000000"/>
        </w:rPr>
      </w:pPr>
      <w:r w:rsidRPr="00A04765">
        <w:rPr>
          <w:rFonts w:ascii="Calibri" w:eastAsia="Calibri" w:hAnsi="Calibri" w:cs="Calibri"/>
          <w:b/>
          <w:bCs/>
          <w:color w:val="000000"/>
        </w:rPr>
        <w:t xml:space="preserve">§ </w:t>
      </w:r>
      <w:r>
        <w:rPr>
          <w:rFonts w:ascii="Calibri" w:eastAsia="Calibri" w:hAnsi="Calibri" w:cs="Calibri"/>
          <w:b/>
          <w:bCs/>
          <w:color w:val="000000"/>
        </w:rPr>
        <w:t>6</w:t>
      </w:r>
    </w:p>
    <w:p w14:paraId="0015370C" w14:textId="77777777" w:rsidR="005F29FA" w:rsidRPr="00A04765" w:rsidRDefault="005F29FA" w:rsidP="005F29FA">
      <w:pPr>
        <w:adjustRightInd w:val="0"/>
        <w:spacing w:beforeLines="20" w:before="48" w:afterLines="20" w:after="48"/>
        <w:ind w:left="567" w:hanging="567"/>
        <w:jc w:val="center"/>
        <w:rPr>
          <w:rFonts w:ascii="Calibri" w:eastAsia="Calibri" w:hAnsi="Calibri" w:cs="Calibri"/>
          <w:b/>
          <w:bCs/>
          <w:color w:val="000000"/>
        </w:rPr>
      </w:pPr>
      <w:r>
        <w:rPr>
          <w:rFonts w:ascii="Calibri" w:eastAsia="Calibri" w:hAnsi="Calibri" w:cs="Calibri"/>
          <w:b/>
          <w:bCs/>
          <w:color w:val="000000"/>
        </w:rPr>
        <w:t>Ochrona danych osobowych</w:t>
      </w:r>
    </w:p>
    <w:p w14:paraId="48ED7D02" w14:textId="77777777" w:rsidR="005F29FA" w:rsidRPr="00984E1B" w:rsidRDefault="005F29FA" w:rsidP="005F29FA">
      <w:pPr>
        <w:pStyle w:val="Akapitzlist"/>
        <w:numPr>
          <w:ilvl w:val="0"/>
          <w:numId w:val="112"/>
        </w:numPr>
        <w:ind w:left="284"/>
        <w:rPr>
          <w:rFonts w:asciiTheme="minorHAnsi" w:hAnsiTheme="minorHAnsi"/>
        </w:rPr>
      </w:pPr>
      <w:r w:rsidRPr="00984E1B">
        <w:rPr>
          <w:rFonts w:asciiTheme="minorHAnsi" w:hAnsiTheme="minorHAnsi"/>
        </w:rPr>
        <w:t>Wykonawca w celu realizacji czynności objętych umową może uzyskać dostęp do danych osobowych, dlatego Zamawiający udostępnia Wykonawcy przetwarzanie danych osobowych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p>
    <w:p w14:paraId="59E191AA" w14:textId="77777777" w:rsidR="005F29FA" w:rsidRPr="00A04765" w:rsidRDefault="005F29FA" w:rsidP="005F29FA">
      <w:pPr>
        <w:widowControl/>
        <w:numPr>
          <w:ilvl w:val="0"/>
          <w:numId w:val="112"/>
        </w:numPr>
        <w:autoSpaceDE/>
        <w:autoSpaceDN/>
        <w:ind w:left="284" w:hanging="284"/>
        <w:jc w:val="both"/>
        <w:rPr>
          <w:rFonts w:ascii="Calibri" w:hAnsi="Calibri"/>
        </w:rPr>
      </w:pPr>
      <w:r w:rsidRPr="00A04765">
        <w:rPr>
          <w:rFonts w:ascii="Calibri" w:hAnsi="Calibri"/>
        </w:rPr>
        <w:lastRenderedPageBreak/>
        <w:t>Zamawiający powierza Wykonawcy następujące rodzaje danych osobowych uczestników</w:t>
      </w:r>
      <w:r>
        <w:rPr>
          <w:rFonts w:ascii="Calibri" w:hAnsi="Calibri"/>
        </w:rPr>
        <w:t xml:space="preserve"> spotkania</w:t>
      </w:r>
      <w:r w:rsidRPr="00A04765">
        <w:rPr>
          <w:rFonts w:ascii="Calibri" w:hAnsi="Calibri"/>
        </w:rPr>
        <w:t>: Imię i Nazwisko, adres e-mail.</w:t>
      </w:r>
    </w:p>
    <w:p w14:paraId="3D9E095D" w14:textId="77777777" w:rsidR="005F29FA" w:rsidRPr="00A04765" w:rsidRDefault="005F29FA" w:rsidP="005F29FA">
      <w:pPr>
        <w:widowControl/>
        <w:numPr>
          <w:ilvl w:val="0"/>
          <w:numId w:val="112"/>
        </w:numPr>
        <w:autoSpaceDE/>
        <w:autoSpaceDN/>
        <w:ind w:left="284" w:hanging="284"/>
        <w:jc w:val="both"/>
        <w:rPr>
          <w:rFonts w:ascii="Calibri" w:hAnsi="Calibri"/>
        </w:rPr>
      </w:pPr>
      <w:r w:rsidRPr="00A04765">
        <w:rPr>
          <w:rFonts w:ascii="Calibri" w:hAnsi="Calibri"/>
        </w:rPr>
        <w:t>Wykonawca w ciągu 7 dni od daty zakończenia s</w:t>
      </w:r>
      <w:r>
        <w:rPr>
          <w:rFonts w:ascii="Calibri" w:hAnsi="Calibri"/>
        </w:rPr>
        <w:t xml:space="preserve">potkania </w:t>
      </w:r>
      <w:r w:rsidRPr="00A04765">
        <w:rPr>
          <w:rFonts w:ascii="Calibri" w:hAnsi="Calibri"/>
        </w:rPr>
        <w:t xml:space="preserve"> usunie powierzone dane osobowe.</w:t>
      </w:r>
    </w:p>
    <w:p w14:paraId="72DA101F" w14:textId="77777777" w:rsidR="005F29FA" w:rsidRPr="00A04765" w:rsidRDefault="005F29FA" w:rsidP="005F29FA">
      <w:pPr>
        <w:widowControl/>
        <w:numPr>
          <w:ilvl w:val="0"/>
          <w:numId w:val="112"/>
        </w:numPr>
        <w:adjustRightInd w:val="0"/>
        <w:spacing w:beforeLines="20" w:before="48" w:afterLines="20" w:after="48"/>
        <w:ind w:left="284" w:hanging="284"/>
        <w:jc w:val="both"/>
        <w:rPr>
          <w:rFonts w:ascii="Calibri" w:eastAsia="Calibri" w:hAnsi="Calibri" w:cs="Calibri"/>
          <w:bCs/>
          <w:color w:val="000000"/>
        </w:rPr>
      </w:pPr>
      <w:r w:rsidRPr="00A04765">
        <w:rPr>
          <w:rFonts w:ascii="Calibri" w:eastAsia="Calibri" w:hAnsi="Calibri" w:cs="Calibri"/>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32A95F36" w14:textId="77777777" w:rsidR="005F29FA" w:rsidRPr="00DC172B" w:rsidRDefault="005F29FA" w:rsidP="005F29FA">
      <w:pPr>
        <w:widowControl/>
        <w:numPr>
          <w:ilvl w:val="0"/>
          <w:numId w:val="112"/>
        </w:numPr>
        <w:adjustRightInd w:val="0"/>
        <w:spacing w:beforeLines="20" w:before="48" w:afterLines="20" w:after="48"/>
        <w:ind w:left="284" w:hanging="284"/>
        <w:jc w:val="both"/>
        <w:rPr>
          <w:rFonts w:ascii="Calibri" w:eastAsia="Calibri" w:hAnsi="Calibri" w:cs="Calibri"/>
          <w:bCs/>
          <w:color w:val="000000"/>
        </w:rPr>
      </w:pPr>
      <w:r w:rsidRPr="00A04765">
        <w:rPr>
          <w:rFonts w:ascii="Calibri" w:eastAsia="Calibri" w:hAnsi="Calibri" w:cs="Calibri"/>
        </w:rPr>
        <w:t>Zamawiający zobowiązuje Wykonawcę do wykonywania wobec osób, których dane dotyczą, obowiązków informacyjnych wynikających z art. 13 i art. 14 RODO.</w:t>
      </w:r>
    </w:p>
    <w:p w14:paraId="26B66E77" w14:textId="77777777" w:rsidR="005F29FA" w:rsidRPr="00A04765" w:rsidRDefault="005F29FA" w:rsidP="005F29FA">
      <w:pPr>
        <w:adjustRightInd w:val="0"/>
        <w:spacing w:beforeLines="20" w:before="48" w:afterLines="20" w:after="48"/>
        <w:ind w:left="567"/>
        <w:rPr>
          <w:rFonts w:ascii="Calibri" w:eastAsia="Calibri" w:hAnsi="Calibri" w:cs="Calibri"/>
          <w:bCs/>
          <w:color w:val="000000"/>
        </w:rPr>
      </w:pPr>
    </w:p>
    <w:p w14:paraId="3FB88886" w14:textId="77777777" w:rsidR="005F29FA" w:rsidRDefault="005F29FA" w:rsidP="005F29FA">
      <w:pPr>
        <w:spacing w:beforeLines="20" w:before="48" w:afterLines="20" w:after="48"/>
        <w:jc w:val="center"/>
        <w:rPr>
          <w:rFonts w:ascii="Calibri" w:eastAsia="Calibri" w:hAnsi="Calibri" w:cs="Calibri"/>
          <w:b/>
          <w:bCs/>
          <w:color w:val="000000"/>
        </w:rPr>
      </w:pPr>
      <w:r w:rsidRPr="00A04765">
        <w:rPr>
          <w:rFonts w:ascii="Calibri" w:eastAsia="Calibri" w:hAnsi="Calibri" w:cs="Calibri"/>
          <w:b/>
          <w:bCs/>
          <w:color w:val="000000"/>
        </w:rPr>
        <w:t xml:space="preserve">§ </w:t>
      </w:r>
      <w:r>
        <w:rPr>
          <w:rFonts w:ascii="Calibri" w:eastAsia="Calibri" w:hAnsi="Calibri" w:cs="Calibri"/>
          <w:b/>
          <w:bCs/>
          <w:color w:val="000000"/>
        </w:rPr>
        <w:t>7</w:t>
      </w:r>
    </w:p>
    <w:p w14:paraId="255A467C" w14:textId="77777777" w:rsidR="005F29FA" w:rsidRPr="00A04765" w:rsidRDefault="005F29FA" w:rsidP="005F29FA">
      <w:pPr>
        <w:spacing w:beforeLines="20" w:before="48" w:afterLines="20" w:after="48"/>
        <w:jc w:val="center"/>
        <w:rPr>
          <w:rFonts w:ascii="Calibri" w:eastAsia="Calibri" w:hAnsi="Calibri" w:cs="Calibri"/>
          <w:b/>
          <w:bCs/>
          <w:color w:val="000000"/>
        </w:rPr>
      </w:pPr>
      <w:r>
        <w:rPr>
          <w:rFonts w:ascii="Calibri" w:eastAsia="Calibri" w:hAnsi="Calibri" w:cs="Calibri"/>
          <w:b/>
          <w:bCs/>
          <w:color w:val="000000"/>
        </w:rPr>
        <w:t>Podwykonawstwo</w:t>
      </w:r>
    </w:p>
    <w:p w14:paraId="134ED9AB" w14:textId="77777777" w:rsidR="005F29FA" w:rsidRPr="00A04765" w:rsidRDefault="005F29FA" w:rsidP="005F29FA">
      <w:pPr>
        <w:widowControl/>
        <w:numPr>
          <w:ilvl w:val="1"/>
          <w:numId w:val="118"/>
        </w:numPr>
        <w:tabs>
          <w:tab w:val="left" w:pos="284"/>
        </w:tabs>
        <w:adjustRightInd w:val="0"/>
        <w:spacing w:beforeLines="20" w:before="48" w:afterLines="20" w:after="48"/>
        <w:ind w:left="284"/>
        <w:jc w:val="both"/>
        <w:rPr>
          <w:rFonts w:ascii="Calibri" w:hAnsi="Calibri" w:cs="Calibri"/>
          <w:color w:val="000000"/>
        </w:rPr>
      </w:pPr>
      <w:r w:rsidRPr="00A04765">
        <w:rPr>
          <w:rFonts w:ascii="Calibri" w:hAnsi="Calibri" w:cs="Calibri"/>
          <w:color w:val="000000"/>
        </w:rPr>
        <w:t>Wykonawca może powierzyć wykonanie działań realizowanych w ramach umowy podwykonawcy.</w:t>
      </w:r>
    </w:p>
    <w:p w14:paraId="530127B2" w14:textId="77777777" w:rsidR="005F29FA" w:rsidRPr="00A04765" w:rsidRDefault="005F29FA" w:rsidP="005F29FA">
      <w:pPr>
        <w:widowControl/>
        <w:numPr>
          <w:ilvl w:val="1"/>
          <w:numId w:val="118"/>
        </w:numPr>
        <w:tabs>
          <w:tab w:val="left" w:pos="284"/>
        </w:tabs>
        <w:adjustRightInd w:val="0"/>
        <w:spacing w:beforeLines="20" w:before="48" w:afterLines="20" w:after="48"/>
        <w:ind w:left="284"/>
        <w:jc w:val="both"/>
        <w:rPr>
          <w:rFonts w:ascii="Calibri" w:hAnsi="Calibri" w:cs="Calibri"/>
          <w:color w:val="000000"/>
        </w:rPr>
      </w:pPr>
      <w:r w:rsidRPr="00A04765">
        <w:rPr>
          <w:rFonts w:ascii="Calibri" w:hAnsi="Calibri" w:cs="Calibri"/>
          <w:color w:val="000000"/>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6E5CC8CE" w14:textId="77777777" w:rsidR="005F29FA" w:rsidRPr="00A04765" w:rsidRDefault="005F29FA" w:rsidP="005F29FA">
      <w:pPr>
        <w:widowControl/>
        <w:numPr>
          <w:ilvl w:val="1"/>
          <w:numId w:val="118"/>
        </w:numPr>
        <w:tabs>
          <w:tab w:val="left" w:pos="284"/>
        </w:tabs>
        <w:adjustRightInd w:val="0"/>
        <w:spacing w:beforeLines="20" w:before="48" w:afterLines="20" w:after="48"/>
        <w:ind w:left="284"/>
        <w:jc w:val="both"/>
        <w:rPr>
          <w:rFonts w:ascii="Calibri" w:hAnsi="Calibri" w:cs="Calibri"/>
          <w:color w:val="000000"/>
        </w:rPr>
      </w:pPr>
      <w:r w:rsidRPr="00A04765">
        <w:rPr>
          <w:rFonts w:ascii="Calibri" w:hAnsi="Calibri" w:cs="Calibri"/>
          <w:color w:val="000000"/>
        </w:rPr>
        <w:t>Wszelkie zapisy Umowy odnoszące się do Wykonawcy stosuje się odpowiednio do wszystkich podwykonawców, za których działania lub zaniechania Wykonawca ponosi odpowiedzialność na zasadzie ryzyka.</w:t>
      </w:r>
    </w:p>
    <w:p w14:paraId="78906B50" w14:textId="77777777" w:rsidR="005F29FA" w:rsidRPr="00A04765" w:rsidRDefault="005F29FA" w:rsidP="005F29FA">
      <w:pPr>
        <w:widowControl/>
        <w:numPr>
          <w:ilvl w:val="1"/>
          <w:numId w:val="118"/>
        </w:numPr>
        <w:tabs>
          <w:tab w:val="left" w:pos="284"/>
        </w:tabs>
        <w:adjustRightInd w:val="0"/>
        <w:spacing w:beforeLines="20" w:before="48" w:afterLines="20" w:after="48"/>
        <w:ind w:left="284"/>
        <w:jc w:val="both"/>
        <w:rPr>
          <w:rFonts w:ascii="Calibri" w:hAnsi="Calibri" w:cs="Calibri"/>
          <w:color w:val="000000"/>
        </w:rPr>
      </w:pPr>
      <w:r w:rsidRPr="00A04765">
        <w:rPr>
          <w:rFonts w:ascii="Calibri" w:eastAsia="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771CC3B" w14:textId="06461678" w:rsidR="005F29FA" w:rsidRPr="00A04765" w:rsidRDefault="005F29FA" w:rsidP="005F29FA">
      <w:pPr>
        <w:widowControl/>
        <w:numPr>
          <w:ilvl w:val="1"/>
          <w:numId w:val="118"/>
        </w:numPr>
        <w:tabs>
          <w:tab w:val="left" w:pos="284"/>
        </w:tabs>
        <w:adjustRightInd w:val="0"/>
        <w:spacing w:beforeLines="20" w:before="48" w:afterLines="20" w:after="48"/>
        <w:ind w:left="284"/>
        <w:jc w:val="both"/>
        <w:rPr>
          <w:rFonts w:ascii="Calibri" w:hAnsi="Calibri" w:cs="Calibri"/>
          <w:color w:val="000000"/>
        </w:rPr>
      </w:pPr>
      <w:r w:rsidRPr="00A04765">
        <w:rPr>
          <w:rFonts w:ascii="Calibri" w:hAnsi="Calibri" w:cs="Calibri"/>
          <w:color w:val="000000"/>
        </w:rPr>
        <w:t xml:space="preserve">W razie naruszenia przez Wykonawcę postanowień ust. 2, Zamawiający może odstąpić od umowy ze skutkiem natychmiastowym na podstawie i zasadach określonych w § </w:t>
      </w:r>
      <w:r>
        <w:rPr>
          <w:rFonts w:ascii="Calibri" w:hAnsi="Calibri" w:cs="Calibri"/>
          <w:color w:val="000000"/>
        </w:rPr>
        <w:t>4</w:t>
      </w:r>
      <w:r w:rsidRPr="00A04765">
        <w:rPr>
          <w:rFonts w:ascii="Calibri" w:hAnsi="Calibri" w:cs="Calibri"/>
          <w:color w:val="000000"/>
        </w:rPr>
        <w:t xml:space="preserve"> ust. 1 pkt </w:t>
      </w:r>
      <w:r>
        <w:rPr>
          <w:rFonts w:ascii="Calibri" w:hAnsi="Calibri" w:cs="Calibri"/>
          <w:color w:val="000000"/>
        </w:rPr>
        <w:t>4</w:t>
      </w:r>
      <w:r w:rsidRPr="00A04765">
        <w:rPr>
          <w:rFonts w:ascii="Calibri" w:hAnsi="Calibri" w:cs="Calibri"/>
          <w:color w:val="000000"/>
        </w:rPr>
        <w:t>) Umowy.</w:t>
      </w:r>
    </w:p>
    <w:p w14:paraId="43B4CA20" w14:textId="77777777" w:rsidR="005F29FA" w:rsidRPr="00A04765" w:rsidRDefault="005F29FA" w:rsidP="005F29FA">
      <w:pPr>
        <w:widowControl/>
        <w:numPr>
          <w:ilvl w:val="1"/>
          <w:numId w:val="118"/>
        </w:numPr>
        <w:tabs>
          <w:tab w:val="left" w:pos="284"/>
        </w:tabs>
        <w:adjustRightInd w:val="0"/>
        <w:spacing w:beforeLines="20" w:before="48" w:afterLines="20" w:after="48"/>
        <w:ind w:left="284"/>
        <w:jc w:val="both"/>
        <w:rPr>
          <w:rFonts w:ascii="Calibri" w:hAnsi="Calibri" w:cs="Calibri"/>
          <w:color w:val="000000"/>
        </w:rPr>
      </w:pPr>
      <w:r w:rsidRPr="00A04765">
        <w:rPr>
          <w:rFonts w:ascii="Calibri" w:hAnsi="Calibri" w:cs="Calibri"/>
          <w:color w:val="000000"/>
        </w:rPr>
        <w:t xml:space="preserve">Jeżeli zmiana albo rezygnacja z podwykonawcy dotyczy podmiotu, na którego zasoby wykonawca powoływał się, na zasadach określonych w art. 118 ust. 1 ustawy </w:t>
      </w:r>
      <w:proofErr w:type="spellStart"/>
      <w:r w:rsidRPr="00A04765">
        <w:rPr>
          <w:rFonts w:ascii="Calibri" w:hAnsi="Calibri" w:cs="Calibri"/>
          <w:color w:val="000000"/>
        </w:rPr>
        <w:t>Pzp</w:t>
      </w:r>
      <w:proofErr w:type="spellEnd"/>
      <w:r w:rsidRPr="00A04765">
        <w:rPr>
          <w:rFonts w:ascii="Calibri" w:hAnsi="Calibri" w:cs="Calibri"/>
          <w:color w:val="00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9BB0D89" w14:textId="77777777" w:rsidR="005F29FA" w:rsidRPr="00A04765" w:rsidRDefault="005F29FA" w:rsidP="005F29FA">
      <w:pPr>
        <w:widowControl/>
        <w:numPr>
          <w:ilvl w:val="1"/>
          <w:numId w:val="118"/>
        </w:numPr>
        <w:tabs>
          <w:tab w:val="left" w:pos="284"/>
        </w:tabs>
        <w:adjustRightInd w:val="0"/>
        <w:spacing w:beforeLines="20" w:before="48" w:afterLines="20" w:after="48"/>
        <w:ind w:left="284"/>
        <w:jc w:val="both"/>
        <w:rPr>
          <w:rFonts w:ascii="Calibri" w:hAnsi="Calibri" w:cs="Calibri"/>
          <w:color w:val="000000"/>
        </w:rPr>
      </w:pPr>
      <w:r w:rsidRPr="00A04765">
        <w:rPr>
          <w:rFonts w:ascii="Calibri" w:hAnsi="Calibri" w:cs="Calibri"/>
          <w:color w:val="000000"/>
        </w:rPr>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w:t>
      </w:r>
      <w:proofErr w:type="spellStart"/>
      <w:r w:rsidRPr="00A04765">
        <w:rPr>
          <w:rFonts w:ascii="Calibri" w:hAnsi="Calibri" w:cs="Calibri"/>
          <w:color w:val="000000"/>
        </w:rPr>
        <w:t>Pzp</w:t>
      </w:r>
      <w:proofErr w:type="spellEnd"/>
      <w:r w:rsidRPr="00A04765">
        <w:rPr>
          <w:rFonts w:ascii="Calibri" w:hAnsi="Calibri" w:cs="Calibri"/>
          <w:color w:val="000000"/>
        </w:rPr>
        <w:t xml:space="preserve">, o ile przewidział to w dokumentach zamówienia. Wykonawca na żądanie zamawiającego przedstawia oświadczenie, o którym mowa w art. 125 ust. 1 ustawy </w:t>
      </w:r>
      <w:proofErr w:type="spellStart"/>
      <w:r w:rsidRPr="00A04765">
        <w:rPr>
          <w:rFonts w:ascii="Calibri" w:hAnsi="Calibri" w:cs="Calibri"/>
          <w:color w:val="000000"/>
        </w:rPr>
        <w:t>Pzp</w:t>
      </w:r>
      <w:proofErr w:type="spellEnd"/>
      <w:r w:rsidRPr="00A04765">
        <w:rPr>
          <w:rFonts w:ascii="Calibri" w:hAnsi="Calibri" w:cs="Calibri"/>
          <w:color w:val="000000"/>
        </w:rPr>
        <w:t>, lub podmiotowe środki dowodowe dotyczące tego podwykonawcy.</w:t>
      </w:r>
    </w:p>
    <w:p w14:paraId="6803076D" w14:textId="77777777" w:rsidR="005F29FA" w:rsidRPr="00A04765" w:rsidRDefault="005F29FA" w:rsidP="005F29FA">
      <w:pPr>
        <w:widowControl/>
        <w:numPr>
          <w:ilvl w:val="1"/>
          <w:numId w:val="118"/>
        </w:numPr>
        <w:tabs>
          <w:tab w:val="left" w:pos="284"/>
        </w:tabs>
        <w:adjustRightInd w:val="0"/>
        <w:spacing w:beforeLines="20" w:before="48" w:afterLines="20" w:after="48"/>
        <w:ind w:left="284"/>
        <w:jc w:val="both"/>
        <w:rPr>
          <w:rFonts w:ascii="Calibri" w:hAnsi="Calibri" w:cs="Calibri"/>
          <w:color w:val="000000"/>
        </w:rPr>
      </w:pPr>
      <w:r w:rsidRPr="00A04765">
        <w:rPr>
          <w:rFonts w:ascii="Calibri" w:hAnsi="Calibri" w:cs="Calibri"/>
          <w:color w:val="000000"/>
        </w:rPr>
        <w:t>Jeżeli Zamawiający stwierdzi, że wobec danego podwykonawcy zachodzą podstawy wykluczenia, Wykonawca obowiązany jest zastąpić tego podwykonawcę lub zrezygnować z powierzenia wykonania części zamówienia podwykonawcy.</w:t>
      </w:r>
    </w:p>
    <w:p w14:paraId="5740C573" w14:textId="77777777" w:rsidR="005F29FA" w:rsidRPr="00A04765" w:rsidRDefault="005F29FA" w:rsidP="005F29FA">
      <w:pPr>
        <w:widowControl/>
        <w:numPr>
          <w:ilvl w:val="1"/>
          <w:numId w:val="118"/>
        </w:numPr>
        <w:tabs>
          <w:tab w:val="left" w:pos="284"/>
        </w:tabs>
        <w:adjustRightInd w:val="0"/>
        <w:spacing w:beforeLines="20" w:before="48" w:afterLines="20" w:after="48"/>
        <w:ind w:left="284"/>
        <w:jc w:val="both"/>
        <w:rPr>
          <w:rFonts w:ascii="Calibri" w:hAnsi="Calibri" w:cs="Calibri"/>
          <w:color w:val="000000"/>
        </w:rPr>
      </w:pPr>
      <w:r w:rsidRPr="00A04765">
        <w:rPr>
          <w:rFonts w:ascii="Calibri" w:hAnsi="Calibri" w:cs="Calibri"/>
          <w:color w:val="000000"/>
        </w:rPr>
        <w:t>Powierzenie wykonania części zamówienia podwykonawcom nie zwalnia Wykonawcy z odpowiedzialności za należyte wykonanie tego zamówienia.</w:t>
      </w:r>
    </w:p>
    <w:p w14:paraId="6AE3B959" w14:textId="77777777" w:rsidR="005F29FA" w:rsidRPr="003D28CC" w:rsidRDefault="005F29FA" w:rsidP="005F29FA">
      <w:pPr>
        <w:tabs>
          <w:tab w:val="left" w:pos="284"/>
        </w:tabs>
        <w:jc w:val="center"/>
        <w:rPr>
          <w:rFonts w:ascii="Calibri" w:hAnsi="Calibri" w:cs="Calibri"/>
          <w:b/>
          <w:bCs/>
        </w:rPr>
      </w:pPr>
      <w:r>
        <w:rPr>
          <w:rFonts w:ascii="Calibri" w:hAnsi="Calibri" w:cs="Calibri"/>
          <w:b/>
          <w:bCs/>
        </w:rPr>
        <w:br/>
      </w:r>
      <w:r w:rsidRPr="003D28CC">
        <w:rPr>
          <w:rFonts w:ascii="Calibri" w:hAnsi="Calibri" w:cs="Calibri"/>
          <w:b/>
          <w:bCs/>
        </w:rPr>
        <w:t xml:space="preserve">§ </w:t>
      </w:r>
      <w:r>
        <w:rPr>
          <w:rFonts w:ascii="Calibri" w:hAnsi="Calibri" w:cs="Calibri"/>
          <w:b/>
          <w:bCs/>
        </w:rPr>
        <w:t>8</w:t>
      </w:r>
    </w:p>
    <w:p w14:paraId="3D4A6CBD" w14:textId="77777777" w:rsidR="005F29FA" w:rsidRPr="003D28CC" w:rsidRDefault="005F29FA" w:rsidP="005F29FA">
      <w:pPr>
        <w:tabs>
          <w:tab w:val="left" w:pos="284"/>
        </w:tabs>
        <w:jc w:val="center"/>
        <w:rPr>
          <w:rFonts w:ascii="Calibri" w:hAnsi="Calibri" w:cs="Calibri"/>
          <w:b/>
          <w:bCs/>
        </w:rPr>
      </w:pPr>
      <w:r w:rsidRPr="003D28CC">
        <w:rPr>
          <w:rFonts w:ascii="Calibri" w:hAnsi="Calibri" w:cs="Calibri"/>
          <w:b/>
          <w:bCs/>
        </w:rPr>
        <w:t>Siła wyższa i covid</w:t>
      </w:r>
    </w:p>
    <w:p w14:paraId="6B3A6D98" w14:textId="77777777" w:rsidR="005F29FA" w:rsidRPr="003D28CC" w:rsidRDefault="005F29FA" w:rsidP="005F29FA">
      <w:pPr>
        <w:widowControl/>
        <w:numPr>
          <w:ilvl w:val="0"/>
          <w:numId w:val="116"/>
        </w:numPr>
        <w:tabs>
          <w:tab w:val="left" w:pos="142"/>
          <w:tab w:val="left" w:pos="284"/>
          <w:tab w:val="num" w:pos="426"/>
        </w:tabs>
        <w:autoSpaceDE/>
        <w:autoSpaceDN/>
        <w:ind w:left="0" w:firstLine="0"/>
        <w:jc w:val="both"/>
        <w:rPr>
          <w:rFonts w:ascii="Calibri" w:hAnsi="Calibri" w:cs="Calibri"/>
        </w:rPr>
      </w:pPr>
      <w:r w:rsidRPr="003D28CC">
        <w:rPr>
          <w:rFonts w:ascii="Calibri" w:hAnsi="Calibri" w:cs="Calibri"/>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3B8B3F61" w14:textId="77777777" w:rsidR="005F29FA" w:rsidRPr="003D28CC" w:rsidRDefault="005F29FA" w:rsidP="005F29FA">
      <w:pPr>
        <w:widowControl/>
        <w:numPr>
          <w:ilvl w:val="0"/>
          <w:numId w:val="116"/>
        </w:numPr>
        <w:tabs>
          <w:tab w:val="left" w:pos="142"/>
          <w:tab w:val="left" w:pos="284"/>
          <w:tab w:val="num" w:pos="426"/>
        </w:tabs>
        <w:autoSpaceDE/>
        <w:autoSpaceDN/>
        <w:ind w:left="0" w:firstLine="0"/>
        <w:jc w:val="both"/>
        <w:rPr>
          <w:rFonts w:ascii="Calibri" w:hAnsi="Calibri" w:cs="Calibri"/>
        </w:rPr>
      </w:pPr>
      <w:r w:rsidRPr="003D28CC">
        <w:rPr>
          <w:rFonts w:ascii="Calibri" w:hAnsi="Calibri" w:cs="Calibri"/>
        </w:rPr>
        <w:lastRenderedPageBreak/>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680B3A16" w14:textId="77777777" w:rsidR="005F29FA" w:rsidRPr="003D28CC" w:rsidRDefault="005F29FA" w:rsidP="005F29FA">
      <w:pPr>
        <w:widowControl/>
        <w:numPr>
          <w:ilvl w:val="0"/>
          <w:numId w:val="116"/>
        </w:numPr>
        <w:tabs>
          <w:tab w:val="left" w:pos="142"/>
          <w:tab w:val="left" w:pos="284"/>
          <w:tab w:val="num" w:pos="426"/>
        </w:tabs>
        <w:autoSpaceDE/>
        <w:autoSpaceDN/>
        <w:ind w:left="0" w:firstLine="0"/>
        <w:jc w:val="both"/>
        <w:rPr>
          <w:rFonts w:ascii="Calibri" w:hAnsi="Calibri" w:cs="Calibri"/>
        </w:rPr>
      </w:pPr>
      <w:r w:rsidRPr="003D28CC">
        <w:rPr>
          <w:rFonts w:ascii="Calibri" w:hAnsi="Calibri" w:cs="Calibri"/>
        </w:rPr>
        <w:t xml:space="preserve">W przypadku wykonania jedynie części przedmiotu umowy, rozliczeniu podlega jedynie faktycznie zrealizowana część przedmiotu umowy. Wykaz w jakim zakresie zrealizowano zadanie, zamieszczony zostanie w protokole. </w:t>
      </w:r>
    </w:p>
    <w:p w14:paraId="11C053A2" w14:textId="77777777" w:rsidR="005F29FA" w:rsidRPr="003D28CC" w:rsidRDefault="005F29FA" w:rsidP="005F29FA">
      <w:pPr>
        <w:widowControl/>
        <w:numPr>
          <w:ilvl w:val="0"/>
          <w:numId w:val="116"/>
        </w:numPr>
        <w:tabs>
          <w:tab w:val="left" w:pos="142"/>
          <w:tab w:val="left" w:pos="284"/>
          <w:tab w:val="num" w:pos="426"/>
        </w:tabs>
        <w:autoSpaceDE/>
        <w:autoSpaceDN/>
        <w:ind w:left="0" w:firstLine="0"/>
        <w:jc w:val="both"/>
        <w:rPr>
          <w:rFonts w:ascii="Calibri" w:hAnsi="Calibri" w:cs="Calibri"/>
        </w:rPr>
      </w:pPr>
      <w:r w:rsidRPr="003D28CC">
        <w:rPr>
          <w:rFonts w:ascii="Calibri" w:hAnsi="Calibri" w:cs="Calibri"/>
        </w:rPr>
        <w:t>Wykonawca oświadcza, iż podpisując niniejszą umowę znane mu są okoliczności związane z</w:t>
      </w:r>
      <w:r>
        <w:rPr>
          <w:rFonts w:ascii="Calibri" w:hAnsi="Calibri" w:cs="Calibri"/>
        </w:rPr>
        <w:t xml:space="preserve">e stanem zagrożenia </w:t>
      </w:r>
      <w:r w:rsidRPr="003D28CC">
        <w:rPr>
          <w:rFonts w:ascii="Calibri" w:hAnsi="Calibri" w:cs="Calibri"/>
        </w:rPr>
        <w:t>epidemi</w:t>
      </w:r>
      <w:r>
        <w:rPr>
          <w:rFonts w:ascii="Calibri" w:hAnsi="Calibri" w:cs="Calibri"/>
        </w:rPr>
        <w:t>ologicznego</w:t>
      </w:r>
      <w:r w:rsidRPr="003D28CC">
        <w:rPr>
          <w:rFonts w:ascii="Calibri" w:hAnsi="Calibri" w:cs="Calibri"/>
        </w:rPr>
        <w:t xml:space="preserve"> wywołan</w:t>
      </w:r>
      <w:r>
        <w:rPr>
          <w:rFonts w:ascii="Calibri" w:hAnsi="Calibri" w:cs="Calibri"/>
        </w:rPr>
        <w:t xml:space="preserve">ego </w:t>
      </w:r>
      <w:r w:rsidRPr="003D28CC">
        <w:rPr>
          <w:rFonts w:ascii="Calibri" w:hAnsi="Calibri" w:cs="Calibri"/>
        </w:rPr>
        <w:t xml:space="preserve">wirusem SARS-CoV-2 i </w:t>
      </w:r>
      <w:r w:rsidRPr="003D28CC">
        <w:rPr>
          <w:rFonts w:ascii="Calibri" w:hAnsi="Calibri" w:cs="Calibri"/>
          <w:iCs/>
        </w:rPr>
        <w:t>chorob</w:t>
      </w:r>
      <w:r>
        <w:rPr>
          <w:rFonts w:ascii="Calibri" w:hAnsi="Calibri" w:cs="Calibri"/>
          <w:iCs/>
        </w:rPr>
        <w:t>y</w:t>
      </w:r>
      <w:r w:rsidRPr="003D28CC">
        <w:rPr>
          <w:rFonts w:ascii="Calibri" w:hAnsi="Calibri" w:cs="Calibri"/>
          <w:iCs/>
        </w:rPr>
        <w:t xml:space="preserve"> </w:t>
      </w:r>
      <w:r w:rsidRPr="003D28CC">
        <w:rPr>
          <w:rFonts w:ascii="Calibri" w:hAnsi="Calibri" w:cs="Calibri"/>
        </w:rPr>
        <w:t xml:space="preserve">COVID-19 i ocenia, że na dzień podpisania umowy jest w stanie zrealizować przedmiot umowy na warunkach umową określonych. </w:t>
      </w:r>
    </w:p>
    <w:p w14:paraId="1A552813" w14:textId="77777777" w:rsidR="005F29FA" w:rsidRDefault="005F29FA" w:rsidP="005F29FA">
      <w:pPr>
        <w:spacing w:beforeLines="20" w:before="48" w:afterLines="20" w:after="48"/>
        <w:jc w:val="center"/>
        <w:rPr>
          <w:rFonts w:ascii="Calibri" w:eastAsia="Calibri" w:hAnsi="Calibri" w:cs="Calibri"/>
          <w:b/>
          <w:bCs/>
          <w:color w:val="000000"/>
        </w:rPr>
      </w:pPr>
    </w:p>
    <w:p w14:paraId="4FEF198C" w14:textId="77777777" w:rsidR="005F29FA" w:rsidRDefault="005F29FA" w:rsidP="005F29FA">
      <w:pPr>
        <w:spacing w:beforeLines="20" w:before="48" w:afterLines="20" w:after="48"/>
        <w:jc w:val="center"/>
        <w:rPr>
          <w:rFonts w:ascii="Calibri" w:eastAsia="Calibri" w:hAnsi="Calibri" w:cs="Calibri"/>
          <w:b/>
          <w:bCs/>
          <w:color w:val="000000"/>
        </w:rPr>
      </w:pPr>
      <w:r>
        <w:rPr>
          <w:rFonts w:ascii="Calibri" w:eastAsia="Calibri" w:hAnsi="Calibri" w:cs="Calibri"/>
          <w:b/>
          <w:bCs/>
          <w:color w:val="000000"/>
        </w:rPr>
        <w:t>§ 9</w:t>
      </w:r>
    </w:p>
    <w:p w14:paraId="22B3F5FD" w14:textId="77777777" w:rsidR="005F29FA" w:rsidRDefault="005F29FA" w:rsidP="005F29FA">
      <w:pPr>
        <w:spacing w:beforeLines="20" w:before="48" w:afterLines="20" w:after="48"/>
        <w:jc w:val="center"/>
        <w:rPr>
          <w:rFonts w:ascii="Calibri" w:eastAsia="Calibri" w:hAnsi="Calibri" w:cs="Calibri"/>
          <w:b/>
          <w:bCs/>
          <w:color w:val="000000"/>
        </w:rPr>
      </w:pPr>
      <w:r>
        <w:rPr>
          <w:rFonts w:ascii="Calibri" w:eastAsia="Calibri" w:hAnsi="Calibri" w:cs="Calibri"/>
          <w:b/>
          <w:bCs/>
          <w:color w:val="000000"/>
        </w:rPr>
        <w:t>Kontrola</w:t>
      </w:r>
    </w:p>
    <w:p w14:paraId="6CF0B47D" w14:textId="77777777" w:rsidR="005F29FA" w:rsidRPr="00F76AB6" w:rsidRDefault="005F29FA" w:rsidP="005F29FA">
      <w:pPr>
        <w:widowControl/>
        <w:numPr>
          <w:ilvl w:val="0"/>
          <w:numId w:val="119"/>
        </w:numPr>
        <w:autoSpaceDE/>
        <w:autoSpaceDN/>
        <w:ind w:left="426" w:hanging="426"/>
        <w:jc w:val="both"/>
        <w:rPr>
          <w:rFonts w:ascii="Calibri" w:hAnsi="Calibri" w:cs="Calibri"/>
        </w:rPr>
      </w:pPr>
      <w:r w:rsidRPr="00F76AB6">
        <w:rPr>
          <w:rFonts w:ascii="Calibri" w:hAnsi="Calibri" w:cs="Calibri"/>
        </w:rPr>
        <w:t>Wykonawca zobowiązuje się poddać kontroli dokonywanej przez Zamawiającego oraz inne uprawnione podmioty w zakresie prawidłowości wykonywania umowy.</w:t>
      </w:r>
    </w:p>
    <w:p w14:paraId="6949077C" w14:textId="77777777" w:rsidR="005F29FA" w:rsidRPr="00F76AB6" w:rsidRDefault="005F29FA" w:rsidP="005F29FA">
      <w:pPr>
        <w:widowControl/>
        <w:numPr>
          <w:ilvl w:val="0"/>
          <w:numId w:val="119"/>
        </w:numPr>
        <w:autoSpaceDE/>
        <w:autoSpaceDN/>
        <w:ind w:left="426" w:hanging="426"/>
        <w:jc w:val="both"/>
        <w:rPr>
          <w:rFonts w:ascii="Calibri" w:hAnsi="Calibri" w:cs="Calibri"/>
        </w:rPr>
      </w:pPr>
      <w:r w:rsidRPr="00F76AB6">
        <w:rPr>
          <w:rFonts w:ascii="Calibri" w:hAnsi="Calibri" w:cs="Calibri"/>
        </w:rPr>
        <w:t>Zamawiający może zlecić wykonanie kontroli osobom lub podmiotom trzecim.</w:t>
      </w:r>
    </w:p>
    <w:p w14:paraId="31B1056D" w14:textId="77777777" w:rsidR="005F29FA" w:rsidRPr="00F76AB6" w:rsidRDefault="005F29FA" w:rsidP="005F29FA">
      <w:pPr>
        <w:widowControl/>
        <w:numPr>
          <w:ilvl w:val="0"/>
          <w:numId w:val="119"/>
        </w:numPr>
        <w:autoSpaceDE/>
        <w:autoSpaceDN/>
        <w:ind w:left="426" w:hanging="426"/>
        <w:jc w:val="both"/>
        <w:rPr>
          <w:rFonts w:ascii="Calibri" w:hAnsi="Calibri" w:cs="Calibri"/>
        </w:rPr>
      </w:pPr>
      <w:r w:rsidRPr="00F76AB6">
        <w:rPr>
          <w:rFonts w:ascii="Calibri" w:hAnsi="Calibri" w:cs="Calibri"/>
        </w:rPr>
        <w:t>W przypadku kontroli, o której mowa w ust. 1, Wykonawca jest zobowiązany, co najmniej do:</w:t>
      </w:r>
    </w:p>
    <w:p w14:paraId="6F29F738" w14:textId="77777777" w:rsidR="005F29FA" w:rsidRPr="00F76AB6" w:rsidRDefault="005F29FA" w:rsidP="005F29FA">
      <w:pPr>
        <w:widowControl/>
        <w:numPr>
          <w:ilvl w:val="0"/>
          <w:numId w:val="120"/>
        </w:numPr>
        <w:autoSpaceDE/>
        <w:autoSpaceDN/>
        <w:ind w:left="851" w:hanging="425"/>
        <w:jc w:val="both"/>
        <w:rPr>
          <w:rFonts w:ascii="Calibri" w:hAnsi="Calibri" w:cs="Calibri"/>
        </w:rPr>
      </w:pPr>
      <w:r w:rsidRPr="00F76AB6">
        <w:rPr>
          <w:rFonts w:ascii="Calibri" w:hAnsi="Calibri" w:cs="Calibri"/>
        </w:rPr>
        <w:t>udzielenia kontrolującym wyczerpujących wyjaśnień;</w:t>
      </w:r>
    </w:p>
    <w:p w14:paraId="37FE0A44" w14:textId="77777777" w:rsidR="005F29FA" w:rsidRPr="00F76AB6" w:rsidRDefault="005F29FA" w:rsidP="005F29FA">
      <w:pPr>
        <w:widowControl/>
        <w:numPr>
          <w:ilvl w:val="0"/>
          <w:numId w:val="120"/>
        </w:numPr>
        <w:autoSpaceDE/>
        <w:autoSpaceDN/>
        <w:ind w:left="851" w:hanging="425"/>
        <w:jc w:val="both"/>
        <w:rPr>
          <w:rFonts w:ascii="Calibri" w:hAnsi="Calibri" w:cs="Calibri"/>
        </w:rPr>
      </w:pPr>
      <w:r w:rsidRPr="00F76AB6">
        <w:rPr>
          <w:rFonts w:ascii="Calibri" w:hAnsi="Calibri" w:cs="Calibri"/>
        </w:rPr>
        <w:t>przekazywania kontrolującym wszelkich dostępnych informacji związanych z realizacją umowy;</w:t>
      </w:r>
    </w:p>
    <w:p w14:paraId="27DCB456" w14:textId="77777777" w:rsidR="005F29FA" w:rsidRPr="00F76AB6" w:rsidRDefault="005F29FA" w:rsidP="005F29FA">
      <w:pPr>
        <w:widowControl/>
        <w:numPr>
          <w:ilvl w:val="0"/>
          <w:numId w:val="120"/>
        </w:numPr>
        <w:autoSpaceDE/>
        <w:autoSpaceDN/>
        <w:ind w:left="851" w:hanging="425"/>
        <w:jc w:val="both"/>
        <w:rPr>
          <w:rFonts w:ascii="Calibri" w:hAnsi="Calibri" w:cs="Calibri"/>
        </w:rPr>
      </w:pPr>
      <w:r w:rsidRPr="00F76AB6">
        <w:rPr>
          <w:rFonts w:ascii="Calibri" w:hAnsi="Calibri" w:cs="Calibri"/>
        </w:rPr>
        <w:t xml:space="preserve">udostępnienia wykonywanych raportów i dokumentów, oraz wszelkiej powstałej </w:t>
      </w:r>
      <w:r w:rsidRPr="00F76AB6">
        <w:rPr>
          <w:rFonts w:ascii="Calibri" w:hAnsi="Calibri" w:cs="Calibri"/>
        </w:rPr>
        <w:br/>
        <w:t>w czasie trwania umowy dokumentacji</w:t>
      </w:r>
      <w:r>
        <w:rPr>
          <w:rFonts w:ascii="Calibri" w:hAnsi="Calibri" w:cs="Calibri"/>
        </w:rPr>
        <w:t xml:space="preserve"> związanej z realizacją umowy</w:t>
      </w:r>
      <w:r w:rsidRPr="00F76AB6">
        <w:rPr>
          <w:rFonts w:ascii="Calibri" w:hAnsi="Calibri" w:cs="Calibri"/>
        </w:rPr>
        <w:t>;</w:t>
      </w:r>
    </w:p>
    <w:p w14:paraId="58FF14B8" w14:textId="77777777" w:rsidR="005F29FA" w:rsidRPr="00A56D8A" w:rsidRDefault="005F29FA" w:rsidP="005F29FA">
      <w:pPr>
        <w:widowControl/>
        <w:numPr>
          <w:ilvl w:val="0"/>
          <w:numId w:val="120"/>
        </w:numPr>
        <w:autoSpaceDE/>
        <w:autoSpaceDN/>
        <w:ind w:left="851" w:hanging="425"/>
        <w:jc w:val="both"/>
        <w:rPr>
          <w:rFonts w:ascii="Calibri" w:hAnsi="Calibri" w:cs="Calibri"/>
        </w:rPr>
      </w:pPr>
      <w:r w:rsidRPr="00F76AB6">
        <w:rPr>
          <w:rFonts w:ascii="Calibri" w:hAnsi="Calibri" w:cs="Calibri"/>
        </w:rPr>
        <w:t>przeprowadzania wskazanych przez kontrolujących operacji i prac mających na celu wykazanie prawidłowość przebiegu procesu realizacji umowy</w:t>
      </w:r>
      <w:r>
        <w:rPr>
          <w:rFonts w:ascii="Calibri" w:hAnsi="Calibri" w:cs="Calibri"/>
        </w:rPr>
        <w:t>.</w:t>
      </w:r>
    </w:p>
    <w:p w14:paraId="4CCAA9A4" w14:textId="77777777" w:rsidR="005F29FA" w:rsidRPr="00F76AB6" w:rsidRDefault="005F29FA" w:rsidP="005F29FA">
      <w:pPr>
        <w:widowControl/>
        <w:numPr>
          <w:ilvl w:val="0"/>
          <w:numId w:val="119"/>
        </w:numPr>
        <w:autoSpaceDE/>
        <w:autoSpaceDN/>
        <w:ind w:left="426" w:hanging="426"/>
        <w:jc w:val="both"/>
        <w:rPr>
          <w:rFonts w:ascii="Calibri" w:hAnsi="Calibri" w:cs="Calibri"/>
        </w:rPr>
      </w:pPr>
      <w:r w:rsidRPr="00F76AB6">
        <w:rPr>
          <w:rFonts w:ascii="Calibri" w:hAnsi="Calibri" w:cs="Calibri"/>
        </w:rPr>
        <w:t xml:space="preserve">Prawo kontroli przysługuje Zamawiającemu i innym uprawnionym podmiotom zarówno </w:t>
      </w:r>
      <w:r w:rsidRPr="00F76AB6">
        <w:rPr>
          <w:rFonts w:ascii="Calibri" w:hAnsi="Calibri" w:cs="Calibri"/>
        </w:rPr>
        <w:br/>
        <w:t xml:space="preserve">w siedzibie Wykonawcy, w miejscu wykonywania umowy lub innym miejscu związanym </w:t>
      </w:r>
      <w:r w:rsidRPr="00F76AB6">
        <w:rPr>
          <w:rFonts w:ascii="Calibri" w:hAnsi="Calibri" w:cs="Calibri"/>
        </w:rPr>
        <w:br/>
        <w:t xml:space="preserve">z wykonywaniem Umowy. </w:t>
      </w:r>
    </w:p>
    <w:p w14:paraId="15DAC768" w14:textId="77777777" w:rsidR="005F29FA" w:rsidRPr="00F76AB6" w:rsidRDefault="005F29FA" w:rsidP="005F29FA">
      <w:pPr>
        <w:widowControl/>
        <w:numPr>
          <w:ilvl w:val="0"/>
          <w:numId w:val="119"/>
        </w:numPr>
        <w:autoSpaceDE/>
        <w:autoSpaceDN/>
        <w:ind w:left="426" w:hanging="426"/>
        <w:jc w:val="both"/>
        <w:rPr>
          <w:rFonts w:ascii="Calibri" w:hAnsi="Calibri" w:cs="Calibri"/>
        </w:rPr>
      </w:pPr>
      <w:r w:rsidRPr="00F76AB6">
        <w:rPr>
          <w:rFonts w:ascii="Calibri" w:hAnsi="Calibri" w:cs="Calibri"/>
        </w:rPr>
        <w:t xml:space="preserve">Terminy poszczególnych działań w ramach kontroli zostaną ustalone wspólnie pomiędzy Zamawiającym a Wykonawcą. W przypadku braku możliwości wspólnego ustalenia terminów, zostaną one wyznaczone przez Zamawiającego. </w:t>
      </w:r>
    </w:p>
    <w:p w14:paraId="0520978F" w14:textId="77777777" w:rsidR="005F29FA" w:rsidRPr="00F76AB6" w:rsidRDefault="005F29FA" w:rsidP="005F29FA">
      <w:pPr>
        <w:widowControl/>
        <w:numPr>
          <w:ilvl w:val="0"/>
          <w:numId w:val="119"/>
        </w:numPr>
        <w:autoSpaceDE/>
        <w:autoSpaceDN/>
        <w:ind w:left="426" w:hanging="426"/>
        <w:jc w:val="both"/>
        <w:rPr>
          <w:rFonts w:ascii="Calibri" w:hAnsi="Calibri" w:cs="Calibri"/>
        </w:rPr>
      </w:pPr>
      <w:r w:rsidRPr="00F76AB6">
        <w:rPr>
          <w:rFonts w:ascii="Calibri" w:hAnsi="Calibri" w:cs="Calibri"/>
        </w:rPr>
        <w:t>Zamawiający oświadcza, że wskaże do przeprowadzenia kontroli osoby lub podmioty zewnętrzne, które złożą oświadczenie o obowiązku zachowania poufności informacji oraz danych, do których będą miały dostęp w związku z wykonywanymi pracami.</w:t>
      </w:r>
    </w:p>
    <w:p w14:paraId="4E62F3F5" w14:textId="77777777" w:rsidR="005F29FA" w:rsidRPr="00F76AB6" w:rsidRDefault="005F29FA" w:rsidP="005F29FA">
      <w:pPr>
        <w:widowControl/>
        <w:numPr>
          <w:ilvl w:val="0"/>
          <w:numId w:val="119"/>
        </w:numPr>
        <w:autoSpaceDE/>
        <w:autoSpaceDN/>
        <w:ind w:left="426" w:hanging="426"/>
        <w:jc w:val="both"/>
        <w:rPr>
          <w:rFonts w:ascii="Calibri" w:hAnsi="Calibri" w:cs="Calibri"/>
        </w:rPr>
      </w:pPr>
      <w:r w:rsidRPr="00F76AB6">
        <w:rPr>
          <w:rFonts w:ascii="Calibri" w:hAnsi="Calibri" w:cs="Calibri"/>
        </w:rPr>
        <w:t>Na każde żądanie Zamawiającego Wykonawca zobowiązuje się do udzielenia bezzwłocznie pełnej informacji o realizacji umowy oraz o stanie wykonywania umowy, o podmiotach i osobach uczestniczących w realizacji umowy oraz wszelkich info</w:t>
      </w:r>
      <w:r>
        <w:rPr>
          <w:rFonts w:ascii="Calibri" w:hAnsi="Calibri" w:cs="Calibri"/>
        </w:rPr>
        <w:t>rmacji związanych z realizacją u</w:t>
      </w:r>
      <w:r w:rsidRPr="00F76AB6">
        <w:rPr>
          <w:rFonts w:ascii="Calibri" w:hAnsi="Calibri" w:cs="Calibri"/>
        </w:rPr>
        <w:t>mowy.</w:t>
      </w:r>
    </w:p>
    <w:p w14:paraId="4535E1E2" w14:textId="77777777" w:rsidR="005F29FA" w:rsidRDefault="005F29FA" w:rsidP="005F29FA">
      <w:pPr>
        <w:spacing w:beforeLines="20" w:before="48" w:afterLines="20" w:after="48"/>
        <w:jc w:val="center"/>
        <w:rPr>
          <w:rFonts w:ascii="Calibri" w:eastAsia="Calibri" w:hAnsi="Calibri" w:cs="Calibri"/>
          <w:b/>
          <w:bCs/>
          <w:color w:val="000000"/>
        </w:rPr>
      </w:pPr>
    </w:p>
    <w:p w14:paraId="3F2779D0" w14:textId="77777777" w:rsidR="005F29FA" w:rsidRDefault="005F29FA" w:rsidP="005F29FA">
      <w:pPr>
        <w:spacing w:beforeLines="20" w:before="48" w:afterLines="20" w:after="48"/>
        <w:jc w:val="center"/>
        <w:rPr>
          <w:rFonts w:ascii="Calibri" w:eastAsia="Calibri" w:hAnsi="Calibri" w:cs="Calibri"/>
          <w:b/>
          <w:bCs/>
          <w:color w:val="000000"/>
        </w:rPr>
      </w:pPr>
      <w:r>
        <w:rPr>
          <w:rFonts w:ascii="Calibri" w:eastAsia="Calibri" w:hAnsi="Calibri" w:cs="Calibri"/>
          <w:b/>
          <w:bCs/>
          <w:color w:val="000000"/>
        </w:rPr>
        <w:t>§ 10</w:t>
      </w:r>
    </w:p>
    <w:p w14:paraId="6878EAD0" w14:textId="77777777" w:rsidR="005F29FA" w:rsidRPr="00034069" w:rsidRDefault="005F29FA" w:rsidP="005F29FA">
      <w:pPr>
        <w:widowControl/>
        <w:numPr>
          <w:ilvl w:val="0"/>
          <w:numId w:val="123"/>
        </w:numPr>
        <w:tabs>
          <w:tab w:val="num" w:pos="360"/>
        </w:tabs>
        <w:suppressAutoHyphens/>
        <w:autoSpaceDE/>
        <w:autoSpaceDN/>
        <w:spacing w:beforeLines="40" w:before="96" w:afterLines="40" w:after="96" w:line="271" w:lineRule="auto"/>
        <w:ind w:left="284"/>
        <w:jc w:val="both"/>
        <w:rPr>
          <w:rFonts w:asciiTheme="minorHAnsi" w:eastAsia="Arial Unicode MS" w:hAnsiTheme="minorHAnsi" w:cstheme="minorHAnsi"/>
          <w:kern w:val="1"/>
          <w:lang w:eastAsia="pl-PL"/>
        </w:rPr>
      </w:pPr>
      <w:r w:rsidRPr="00034069">
        <w:rPr>
          <w:rFonts w:asciiTheme="minorHAnsi" w:hAnsiTheme="minorHAnsi" w:cstheme="minorHAnsi"/>
          <w:lang w:eastAsia="pl-PL"/>
        </w:rPr>
        <w:t>Wykonawca zobowiązuje się do utrzymania zatrudnienia w wymiarze 1/</w:t>
      </w:r>
      <w:r>
        <w:rPr>
          <w:rFonts w:asciiTheme="minorHAnsi" w:hAnsiTheme="minorHAnsi" w:cstheme="minorHAnsi"/>
          <w:lang w:eastAsia="pl-PL"/>
        </w:rPr>
        <w:t>4</w:t>
      </w:r>
      <w:r w:rsidRPr="00034069">
        <w:rPr>
          <w:rFonts w:asciiTheme="minorHAnsi" w:hAnsiTheme="minorHAnsi" w:cstheme="minorHAnsi"/>
          <w:lang w:eastAsia="pl-PL"/>
        </w:rPr>
        <w:t xml:space="preserve"> etatu 1 osoby niepełnosprawnej w rozumieniu ustawy z dnia 27 sierpnia 1997 r. o rehabilitacji zawodowej i społecznej oraz zatrudnieniu osób niepełnosprawnych (Dz. U. z 2021 r. poz. 573 z </w:t>
      </w:r>
      <w:proofErr w:type="spellStart"/>
      <w:r w:rsidRPr="00034069">
        <w:rPr>
          <w:rFonts w:asciiTheme="minorHAnsi" w:hAnsiTheme="minorHAnsi" w:cstheme="minorHAnsi"/>
          <w:lang w:eastAsia="pl-PL"/>
        </w:rPr>
        <w:t>późn</w:t>
      </w:r>
      <w:proofErr w:type="spellEnd"/>
      <w:r w:rsidRPr="00034069">
        <w:rPr>
          <w:rFonts w:asciiTheme="minorHAnsi" w:hAnsiTheme="minorHAnsi" w:cstheme="minorHAnsi"/>
          <w:lang w:eastAsia="pl-PL"/>
        </w:rPr>
        <w:t>. zm.) przez okres obowiązywania umowy.</w:t>
      </w:r>
      <w:r w:rsidRPr="00034069">
        <w:rPr>
          <w:rFonts w:asciiTheme="minorHAnsi" w:hAnsiTheme="minorHAnsi" w:cstheme="minorHAnsi"/>
          <w:vertAlign w:val="superscript"/>
          <w:lang w:eastAsia="pl-PL"/>
        </w:rPr>
        <w:footnoteReference w:id="4"/>
      </w:r>
    </w:p>
    <w:p w14:paraId="01D52DFE" w14:textId="77777777" w:rsidR="005F29FA" w:rsidRPr="00034069" w:rsidRDefault="005F29FA" w:rsidP="005F29FA">
      <w:pPr>
        <w:widowControl/>
        <w:numPr>
          <w:ilvl w:val="0"/>
          <w:numId w:val="123"/>
        </w:numPr>
        <w:tabs>
          <w:tab w:val="num" w:pos="360"/>
        </w:tabs>
        <w:suppressAutoHyphens/>
        <w:autoSpaceDE/>
        <w:autoSpaceDN/>
        <w:spacing w:beforeLines="40" w:before="96" w:afterLines="40" w:after="96" w:line="271" w:lineRule="auto"/>
        <w:ind w:left="284"/>
        <w:jc w:val="both"/>
        <w:rPr>
          <w:rFonts w:asciiTheme="minorHAnsi" w:eastAsia="Arial Unicode MS" w:hAnsiTheme="minorHAnsi" w:cstheme="minorHAnsi"/>
          <w:kern w:val="1"/>
          <w:lang w:eastAsia="pl-PL"/>
        </w:rPr>
      </w:pPr>
      <w:r w:rsidRPr="00034069">
        <w:rPr>
          <w:rFonts w:asciiTheme="minorHAnsi" w:hAnsiTheme="minorHAnsi" w:cstheme="minorHAnsi"/>
          <w:lang w:eastAsia="pl-PL"/>
        </w:rPr>
        <w:t>Wykonawca wraz z fakturą dostarczy dokumenty potwierdzające spełnianie zobowiązania, o którym mowa w ust. 1, zanonimizowaną deklarację ZUS RCA zatrudnionego pracownika, za każdy miesiąc wraz z potwierdzonym za zgodność z oryginałem dokumentem księgowym, potwierdzającym opłacenie składek za dany miesiąc oraz dokumentem potwierdzającym rejestrację w ewidencji PFRON</w:t>
      </w:r>
      <w:r w:rsidRPr="00034069">
        <w:rPr>
          <w:rFonts w:asciiTheme="minorHAnsi" w:hAnsiTheme="minorHAnsi" w:cstheme="minorHAnsi"/>
          <w:vertAlign w:val="superscript"/>
          <w:lang w:eastAsia="pl-PL"/>
        </w:rPr>
        <w:footnoteReference w:id="5"/>
      </w:r>
      <w:r w:rsidRPr="00034069">
        <w:rPr>
          <w:rFonts w:asciiTheme="minorHAnsi" w:hAnsiTheme="minorHAnsi" w:cstheme="minorHAnsi"/>
          <w:lang w:eastAsia="pl-PL"/>
        </w:rPr>
        <w:t>.</w:t>
      </w:r>
    </w:p>
    <w:p w14:paraId="6A52297C" w14:textId="77777777" w:rsidR="005F29FA" w:rsidRDefault="005F29FA" w:rsidP="005F29FA">
      <w:pPr>
        <w:spacing w:beforeLines="20" w:before="48" w:afterLines="20" w:after="48"/>
        <w:jc w:val="center"/>
        <w:rPr>
          <w:rFonts w:ascii="Calibri" w:eastAsia="Calibri" w:hAnsi="Calibri" w:cs="Calibri"/>
          <w:b/>
          <w:bCs/>
          <w:color w:val="000000"/>
        </w:rPr>
      </w:pPr>
    </w:p>
    <w:p w14:paraId="6D0E6D70" w14:textId="77777777" w:rsidR="005F29FA" w:rsidRDefault="005F29FA" w:rsidP="005F29FA">
      <w:pPr>
        <w:spacing w:beforeLines="20" w:before="48" w:afterLines="20" w:after="48"/>
        <w:jc w:val="center"/>
        <w:rPr>
          <w:rFonts w:ascii="Calibri" w:eastAsia="Calibri" w:hAnsi="Calibri" w:cs="Calibri"/>
          <w:b/>
          <w:bCs/>
          <w:color w:val="000000"/>
        </w:rPr>
      </w:pPr>
      <w:r w:rsidRPr="00A04765">
        <w:rPr>
          <w:rFonts w:ascii="Calibri" w:eastAsia="Calibri" w:hAnsi="Calibri" w:cs="Calibri"/>
          <w:b/>
          <w:bCs/>
          <w:color w:val="000000"/>
        </w:rPr>
        <w:t xml:space="preserve">§ </w:t>
      </w:r>
      <w:r>
        <w:rPr>
          <w:rFonts w:ascii="Calibri" w:eastAsia="Calibri" w:hAnsi="Calibri" w:cs="Calibri"/>
          <w:b/>
          <w:bCs/>
          <w:color w:val="000000"/>
        </w:rPr>
        <w:t>11</w:t>
      </w:r>
    </w:p>
    <w:p w14:paraId="5D89480A" w14:textId="77777777" w:rsidR="005F29FA" w:rsidRPr="00A04765" w:rsidRDefault="005F29FA" w:rsidP="005F29FA">
      <w:pPr>
        <w:spacing w:beforeLines="20" w:before="48" w:afterLines="20" w:after="48"/>
        <w:jc w:val="center"/>
        <w:rPr>
          <w:rFonts w:ascii="Calibri" w:eastAsia="Calibri" w:hAnsi="Calibri" w:cs="Calibri"/>
          <w:b/>
          <w:bCs/>
          <w:color w:val="000000"/>
        </w:rPr>
      </w:pPr>
      <w:r>
        <w:rPr>
          <w:rFonts w:ascii="Calibri" w:eastAsia="Calibri" w:hAnsi="Calibri" w:cs="Calibri"/>
          <w:b/>
          <w:bCs/>
          <w:color w:val="000000"/>
        </w:rPr>
        <w:t>Postanowienia końcowe</w:t>
      </w:r>
    </w:p>
    <w:p w14:paraId="769D8644" w14:textId="77777777" w:rsidR="005F29FA" w:rsidRPr="00A04765" w:rsidRDefault="005F29FA" w:rsidP="005F29FA">
      <w:pPr>
        <w:numPr>
          <w:ilvl w:val="0"/>
          <w:numId w:val="113"/>
        </w:numPr>
        <w:spacing w:beforeLines="20" w:before="48" w:afterLines="20" w:after="48"/>
        <w:jc w:val="both"/>
        <w:rPr>
          <w:rFonts w:ascii="Calibri" w:eastAsia="Arial" w:hAnsi="Calibri" w:cs="Calibri"/>
        </w:rPr>
      </w:pPr>
      <w:r w:rsidRPr="00A04765">
        <w:rPr>
          <w:rFonts w:ascii="Calibri" w:eastAsia="Arial" w:hAnsi="Calibri" w:cs="Calibri"/>
        </w:rPr>
        <w:lastRenderedPageBreak/>
        <w:t xml:space="preserve">Ilekroć w umowie jest mowa o dniach roboczych należy przez to rozumieć każdy dzień od poniedziałku do piątku z wyjątkiem dni ustawowo wolnych od pracy w rozumieniu ustawy z dnia 18 stycznia 1951 r. o dniach wolnych od pracy (Dz. U. </w:t>
      </w:r>
      <w:r>
        <w:rPr>
          <w:rFonts w:ascii="Calibri" w:eastAsia="Arial" w:hAnsi="Calibri" w:cs="Calibri"/>
        </w:rPr>
        <w:t xml:space="preserve">z </w:t>
      </w:r>
      <w:r w:rsidRPr="00A04765">
        <w:rPr>
          <w:rFonts w:ascii="Calibri" w:eastAsia="Arial" w:hAnsi="Calibri" w:cs="Calibri"/>
        </w:rPr>
        <w:t>2020 r., poz. 1920).</w:t>
      </w:r>
    </w:p>
    <w:p w14:paraId="1434C85B" w14:textId="77777777" w:rsidR="005F29FA" w:rsidRPr="00A04765" w:rsidRDefault="005F29FA" w:rsidP="005F29FA">
      <w:pPr>
        <w:widowControl/>
        <w:numPr>
          <w:ilvl w:val="0"/>
          <w:numId w:val="113"/>
        </w:numPr>
        <w:autoSpaceDE/>
        <w:spacing w:beforeLines="20" w:before="48" w:afterLines="20" w:after="48"/>
        <w:jc w:val="both"/>
        <w:rPr>
          <w:rFonts w:ascii="Calibri" w:eastAsia="Arial" w:hAnsi="Calibri" w:cs="Calibri"/>
          <w:lang w:bidi="pl-PL"/>
        </w:rPr>
      </w:pPr>
      <w:r w:rsidRPr="00A04765">
        <w:rPr>
          <w:rFonts w:ascii="Calibri" w:eastAsia="Arial Unicode MS" w:hAnsi="Calibri" w:cs="Calibri"/>
          <w:kern w:val="2"/>
          <w:lang w:bidi="pl-PL"/>
        </w:rPr>
        <w:t>Wszelkie oświadczenia woli, powiadomienia i informacje, które Strony są zobowiązane sobie przekazywać w związku z zawarciem Umowy, wymagają formy pisemnej albo elektronicznej i Strony zobowiązują się do ich doręczania za potwierdzeniem odbioru, o ile w Umowie nie określono inaczej lub inna forma oświadczeń woli lub powiadomień wymagana jest przepisami prawa.</w:t>
      </w:r>
    </w:p>
    <w:p w14:paraId="47F70308" w14:textId="77777777" w:rsidR="005F29FA" w:rsidRPr="00A04765" w:rsidRDefault="005F29FA" w:rsidP="005F29FA">
      <w:pPr>
        <w:widowControl/>
        <w:numPr>
          <w:ilvl w:val="0"/>
          <w:numId w:val="113"/>
        </w:numPr>
        <w:autoSpaceDE/>
        <w:spacing w:beforeLines="20" w:before="48" w:afterLines="20" w:after="48"/>
        <w:jc w:val="both"/>
        <w:rPr>
          <w:rFonts w:ascii="Calibri" w:hAnsi="Calibri" w:cs="Calibri"/>
          <w:lang w:bidi="pl-PL"/>
        </w:rPr>
      </w:pPr>
      <w:r w:rsidRPr="00A04765">
        <w:rPr>
          <w:rFonts w:ascii="Calibri" w:hAnsi="Calibri" w:cs="Calibri"/>
          <w:bCs/>
          <w:color w:val="000000"/>
          <w:lang w:bidi="pl-PL"/>
        </w:rPr>
        <w:t>Wykonawca nie może bez pisemnej zgody Zamawiającego przenieść praw lub obowiązków wynikających z Umowy na osoby trzecie.</w:t>
      </w:r>
    </w:p>
    <w:p w14:paraId="6A3C17AE" w14:textId="77777777" w:rsidR="005F29FA" w:rsidRPr="00A04765" w:rsidRDefault="005F29FA" w:rsidP="005F29FA">
      <w:pPr>
        <w:widowControl/>
        <w:numPr>
          <w:ilvl w:val="0"/>
          <w:numId w:val="113"/>
        </w:numPr>
        <w:autoSpaceDE/>
        <w:spacing w:beforeLines="20" w:before="48" w:afterLines="20" w:after="48"/>
        <w:jc w:val="both"/>
        <w:rPr>
          <w:rFonts w:ascii="Calibri" w:hAnsi="Calibri" w:cs="Calibri"/>
          <w:color w:val="000000"/>
          <w:lang w:bidi="pl-PL"/>
        </w:rPr>
      </w:pPr>
      <w:r w:rsidRPr="00A04765">
        <w:rPr>
          <w:rFonts w:ascii="Calibri" w:hAnsi="Calibri" w:cs="Calibri"/>
          <w:color w:val="000000"/>
          <w:lang w:bidi="pl-PL"/>
        </w:rPr>
        <w:t xml:space="preserve">W zakresie nieuregulowanym umową mają zastosowanie przepisy ustawy z dnia 23 kwietnia 1964 r. kodeks cywilny (Dz. U. z 2020 r. poz. 1740 z </w:t>
      </w:r>
      <w:proofErr w:type="spellStart"/>
      <w:r w:rsidRPr="00A04765">
        <w:rPr>
          <w:rFonts w:ascii="Calibri" w:hAnsi="Calibri" w:cs="Calibri"/>
          <w:color w:val="000000"/>
          <w:lang w:bidi="pl-PL"/>
        </w:rPr>
        <w:t>późn</w:t>
      </w:r>
      <w:proofErr w:type="spellEnd"/>
      <w:r w:rsidRPr="00A04765">
        <w:rPr>
          <w:rFonts w:ascii="Calibri" w:hAnsi="Calibri" w:cs="Calibri"/>
          <w:color w:val="000000"/>
          <w:lang w:bidi="pl-PL"/>
        </w:rPr>
        <w:t xml:space="preserve">. zm.), </w:t>
      </w:r>
      <w:r w:rsidRPr="00AB6577">
        <w:rPr>
          <w:rFonts w:ascii="Calibri" w:hAnsi="Calibri" w:cs="Calibri"/>
          <w:color w:val="000000"/>
          <w:lang w:bidi="pl-PL"/>
        </w:rPr>
        <w:t>ustawy</w:t>
      </w:r>
      <w:r w:rsidRPr="00A04765">
        <w:rPr>
          <w:rFonts w:ascii="Calibri" w:hAnsi="Calibri" w:cs="Calibri"/>
          <w:color w:val="000000"/>
          <w:lang w:bidi="pl-PL"/>
        </w:rPr>
        <w:t xml:space="preserve"> z dnia 10 maja 2018 r. o ochronie danych osobowych (Dz. U. z 2019 poz. 1781, ze zm.), ustawy z dnia 19 września 2019 r. prawo zamówień publicznych (Dz. U. z 20219 r.,  poz. 2019 z </w:t>
      </w:r>
      <w:proofErr w:type="spellStart"/>
      <w:r w:rsidRPr="00A04765">
        <w:rPr>
          <w:rFonts w:ascii="Calibri" w:hAnsi="Calibri" w:cs="Calibri"/>
          <w:color w:val="000000"/>
          <w:lang w:bidi="pl-PL"/>
        </w:rPr>
        <w:t>późn</w:t>
      </w:r>
      <w:proofErr w:type="spellEnd"/>
      <w:r w:rsidRPr="00A04765">
        <w:rPr>
          <w:rFonts w:ascii="Calibri" w:hAnsi="Calibri" w:cs="Calibri"/>
          <w:color w:val="000000"/>
          <w:lang w:bidi="pl-PL"/>
        </w:rPr>
        <w:t>. zm.).</w:t>
      </w:r>
    </w:p>
    <w:p w14:paraId="1E655CE2" w14:textId="77777777" w:rsidR="005F29FA" w:rsidRPr="00A04765" w:rsidRDefault="005F29FA" w:rsidP="005F29FA">
      <w:pPr>
        <w:widowControl/>
        <w:numPr>
          <w:ilvl w:val="0"/>
          <w:numId w:val="113"/>
        </w:numPr>
        <w:autoSpaceDE/>
        <w:spacing w:beforeLines="20" w:before="48" w:afterLines="20" w:after="48"/>
        <w:jc w:val="both"/>
        <w:rPr>
          <w:rFonts w:ascii="Calibri" w:hAnsi="Calibri" w:cs="Calibri"/>
          <w:color w:val="000000"/>
          <w:lang w:bidi="pl-PL"/>
        </w:rPr>
      </w:pPr>
      <w:r w:rsidRPr="00A04765">
        <w:rPr>
          <w:rFonts w:ascii="Calibri" w:hAnsi="Calibri" w:cs="Calibri"/>
          <w:color w:val="000000"/>
          <w:lang w:bidi="pl-PL"/>
        </w:rPr>
        <w:t xml:space="preserve">Wszelkie spory mogące wyniknąć na tle realizacji niniejszej umowy, Strony poddają pod rozstrzygnięcie sądu właściwego dla siedziby Zamawiającego. </w:t>
      </w:r>
    </w:p>
    <w:p w14:paraId="31A90871" w14:textId="77777777" w:rsidR="005F29FA" w:rsidRDefault="005F29FA" w:rsidP="005F29FA">
      <w:pPr>
        <w:widowControl/>
        <w:numPr>
          <w:ilvl w:val="0"/>
          <w:numId w:val="113"/>
        </w:numPr>
        <w:tabs>
          <w:tab w:val="num" w:pos="0"/>
        </w:tabs>
        <w:adjustRightInd w:val="0"/>
        <w:spacing w:beforeLines="20" w:before="48" w:afterLines="20" w:after="48"/>
        <w:ind w:hanging="426"/>
        <w:jc w:val="both"/>
        <w:rPr>
          <w:rFonts w:ascii="Calibri" w:eastAsia="Calibri" w:hAnsi="Calibri" w:cs="Calibri"/>
          <w:color w:val="000000"/>
        </w:rPr>
      </w:pPr>
      <w:r w:rsidRPr="00A04765">
        <w:rPr>
          <w:rFonts w:ascii="Calibri" w:eastAsia="Calibri" w:hAnsi="Calibri" w:cs="Calibri"/>
          <w:color w:val="000000"/>
        </w:rPr>
        <w:t>Umowę sporządzono w 2 jednobrzmiących egzemplarzach, po jednym dla każdej ze Stron.</w:t>
      </w:r>
    </w:p>
    <w:p w14:paraId="3CB5B5B0" w14:textId="77777777" w:rsidR="005F29FA" w:rsidRPr="00031729" w:rsidRDefault="005F29FA" w:rsidP="005F29FA">
      <w:pPr>
        <w:widowControl/>
        <w:numPr>
          <w:ilvl w:val="0"/>
          <w:numId w:val="113"/>
        </w:numPr>
        <w:tabs>
          <w:tab w:val="num" w:pos="0"/>
        </w:tabs>
        <w:adjustRightInd w:val="0"/>
        <w:spacing w:beforeLines="20" w:before="48" w:afterLines="20" w:after="48"/>
        <w:ind w:hanging="426"/>
        <w:jc w:val="both"/>
        <w:rPr>
          <w:rFonts w:ascii="Calibri" w:eastAsia="Calibri" w:hAnsi="Calibri" w:cs="Calibri"/>
          <w:color w:val="000000"/>
        </w:rPr>
      </w:pPr>
      <w:r w:rsidRPr="00031729">
        <w:rPr>
          <w:rFonts w:ascii="Calibri" w:hAnsi="Calibri" w:cs="Calibri"/>
        </w:rPr>
        <w:t xml:space="preserve">Integralną część umowy stanowią: </w:t>
      </w:r>
    </w:p>
    <w:p w14:paraId="2207E43A" w14:textId="77777777" w:rsidR="005F29FA" w:rsidRPr="003D28CC" w:rsidRDefault="005F29FA" w:rsidP="005F29FA">
      <w:pPr>
        <w:widowControl/>
        <w:numPr>
          <w:ilvl w:val="2"/>
          <w:numId w:val="114"/>
        </w:numPr>
        <w:tabs>
          <w:tab w:val="left" w:pos="284"/>
          <w:tab w:val="num" w:pos="2410"/>
        </w:tabs>
        <w:autoSpaceDE/>
        <w:autoSpaceDN/>
        <w:ind w:left="284" w:hanging="284"/>
        <w:contextualSpacing/>
        <w:jc w:val="both"/>
        <w:rPr>
          <w:rFonts w:ascii="Calibri" w:hAnsi="Calibri" w:cs="Calibri"/>
          <w:lang w:val="x-none"/>
        </w:rPr>
      </w:pPr>
      <w:r w:rsidRPr="003D28CC">
        <w:rPr>
          <w:rFonts w:ascii="Calibri" w:hAnsi="Calibri" w:cs="Calibri"/>
          <w:lang w:val="x-none"/>
        </w:rPr>
        <w:t xml:space="preserve">załącznik nr 1 – </w:t>
      </w:r>
      <w:r w:rsidRPr="003D28CC">
        <w:rPr>
          <w:rFonts w:ascii="Calibri" w:eastAsia="Arial Unicode MS" w:hAnsi="Calibri" w:cs="Calibri"/>
          <w:kern w:val="1"/>
          <w:lang w:val="x-none"/>
        </w:rPr>
        <w:t>odpis KRS z dnia</w:t>
      </w:r>
      <w:r w:rsidRPr="003D28CC">
        <w:rPr>
          <w:rFonts w:ascii="Calibri" w:eastAsia="Arial Unicode MS" w:hAnsi="Calibri" w:cs="Calibri"/>
          <w:kern w:val="1"/>
        </w:rPr>
        <w:t xml:space="preserve"> …………….. </w:t>
      </w:r>
      <w:r w:rsidRPr="003D28CC">
        <w:rPr>
          <w:rFonts w:ascii="Calibri" w:eastAsia="Arial Unicode MS" w:hAnsi="Calibri" w:cs="Calibri"/>
          <w:kern w:val="1"/>
          <w:lang w:val="x-none"/>
        </w:rPr>
        <w:t>lub zaświadczenie o wpisie w Centralnej Ewidencji i Informacji o Działalności Gospodarczej z dnia</w:t>
      </w:r>
      <w:r w:rsidRPr="003D28CC">
        <w:rPr>
          <w:rFonts w:ascii="Calibri" w:eastAsia="Arial Unicode MS" w:hAnsi="Calibri" w:cs="Calibri"/>
          <w:kern w:val="1"/>
        </w:rPr>
        <w:t xml:space="preserve"> ……………</w:t>
      </w:r>
      <w:r w:rsidRPr="003D28CC">
        <w:rPr>
          <w:rFonts w:ascii="Calibri" w:hAnsi="Calibri" w:cs="Calibri"/>
          <w:lang w:val="x-none"/>
        </w:rPr>
        <w:t xml:space="preserve">, </w:t>
      </w:r>
    </w:p>
    <w:p w14:paraId="23CB3CE5" w14:textId="77777777" w:rsidR="005F29FA" w:rsidRPr="003D28CC" w:rsidRDefault="005F29FA" w:rsidP="005F29FA">
      <w:pPr>
        <w:widowControl/>
        <w:numPr>
          <w:ilvl w:val="2"/>
          <w:numId w:val="114"/>
        </w:numPr>
        <w:tabs>
          <w:tab w:val="left" w:pos="284"/>
          <w:tab w:val="num" w:pos="2410"/>
        </w:tabs>
        <w:autoSpaceDE/>
        <w:autoSpaceDN/>
        <w:ind w:left="0" w:firstLine="0"/>
        <w:contextualSpacing/>
        <w:jc w:val="both"/>
        <w:rPr>
          <w:rFonts w:ascii="Calibri" w:hAnsi="Calibri" w:cs="Calibri"/>
          <w:lang w:val="x-none"/>
        </w:rPr>
      </w:pPr>
      <w:r w:rsidRPr="003D28CC">
        <w:rPr>
          <w:rFonts w:ascii="Calibri" w:hAnsi="Calibri" w:cs="Calibri"/>
          <w:lang w:val="x-none"/>
        </w:rPr>
        <w:t xml:space="preserve">załącznik nr 2 – </w:t>
      </w:r>
      <w:r w:rsidRPr="003D28CC">
        <w:rPr>
          <w:rFonts w:ascii="Calibri" w:hAnsi="Calibri" w:cs="Calibri"/>
        </w:rPr>
        <w:t>o</w:t>
      </w:r>
      <w:proofErr w:type="spellStart"/>
      <w:r w:rsidRPr="003D28CC">
        <w:rPr>
          <w:rFonts w:ascii="Calibri" w:hAnsi="Calibri" w:cs="Calibri"/>
          <w:lang w:val="x-none"/>
        </w:rPr>
        <w:t>ferta</w:t>
      </w:r>
      <w:proofErr w:type="spellEnd"/>
      <w:r w:rsidRPr="003D28CC">
        <w:rPr>
          <w:rFonts w:ascii="Calibri" w:hAnsi="Calibri" w:cs="Calibri"/>
          <w:lang w:val="x-none"/>
        </w:rPr>
        <w:t xml:space="preserve"> Wykonawcy, </w:t>
      </w:r>
    </w:p>
    <w:p w14:paraId="46EBDD08" w14:textId="77777777" w:rsidR="005F29FA" w:rsidRPr="003D28CC" w:rsidRDefault="005F29FA" w:rsidP="005F29FA">
      <w:pPr>
        <w:widowControl/>
        <w:numPr>
          <w:ilvl w:val="2"/>
          <w:numId w:val="114"/>
        </w:numPr>
        <w:tabs>
          <w:tab w:val="left" w:pos="284"/>
          <w:tab w:val="num" w:pos="2410"/>
        </w:tabs>
        <w:autoSpaceDE/>
        <w:autoSpaceDN/>
        <w:ind w:left="0" w:firstLine="0"/>
        <w:contextualSpacing/>
        <w:jc w:val="both"/>
        <w:rPr>
          <w:rFonts w:ascii="Calibri" w:hAnsi="Calibri" w:cs="Calibri"/>
          <w:lang w:val="x-none"/>
        </w:rPr>
      </w:pPr>
      <w:r w:rsidRPr="003D28CC">
        <w:rPr>
          <w:rFonts w:ascii="Calibri" w:hAnsi="Calibri" w:cs="Calibri"/>
          <w:lang w:val="x-none"/>
        </w:rPr>
        <w:t xml:space="preserve">załącznik nr 3 – </w:t>
      </w:r>
      <w:r w:rsidRPr="003D28CC">
        <w:rPr>
          <w:rFonts w:ascii="Calibri" w:hAnsi="Calibri" w:cs="Calibri"/>
        </w:rPr>
        <w:t>opis przedmiotu zamówienia</w:t>
      </w:r>
      <w:r>
        <w:rPr>
          <w:rFonts w:ascii="Calibri" w:hAnsi="Calibri" w:cs="Calibri"/>
        </w:rPr>
        <w:t>,</w:t>
      </w:r>
    </w:p>
    <w:p w14:paraId="618B4C74" w14:textId="77777777" w:rsidR="005F29FA" w:rsidRPr="003D28CC" w:rsidRDefault="005F29FA" w:rsidP="005F29FA">
      <w:pPr>
        <w:widowControl/>
        <w:numPr>
          <w:ilvl w:val="2"/>
          <w:numId w:val="114"/>
        </w:numPr>
        <w:tabs>
          <w:tab w:val="left" w:pos="284"/>
          <w:tab w:val="num" w:pos="2410"/>
        </w:tabs>
        <w:autoSpaceDE/>
        <w:autoSpaceDN/>
        <w:ind w:left="0" w:firstLine="0"/>
        <w:contextualSpacing/>
        <w:jc w:val="both"/>
        <w:rPr>
          <w:rFonts w:ascii="Calibri" w:hAnsi="Calibri" w:cs="Calibri"/>
          <w:lang w:val="x-none"/>
        </w:rPr>
      </w:pPr>
      <w:r w:rsidRPr="003D28CC">
        <w:rPr>
          <w:rFonts w:ascii="Calibri" w:hAnsi="Calibri" w:cs="Calibri"/>
          <w:lang w:val="x-none"/>
        </w:rPr>
        <w:t>załącznik nr 4 – wzór protokołu odbioru</w:t>
      </w:r>
      <w:r>
        <w:rPr>
          <w:rFonts w:ascii="Calibri" w:hAnsi="Calibri" w:cs="Calibri"/>
        </w:rPr>
        <w:t>,</w:t>
      </w:r>
    </w:p>
    <w:p w14:paraId="3800E219" w14:textId="77777777" w:rsidR="005F29FA" w:rsidRPr="003D28CC" w:rsidRDefault="005F29FA" w:rsidP="005F29FA">
      <w:pPr>
        <w:widowControl/>
        <w:numPr>
          <w:ilvl w:val="2"/>
          <w:numId w:val="114"/>
        </w:numPr>
        <w:tabs>
          <w:tab w:val="left" w:pos="284"/>
          <w:tab w:val="num" w:pos="2410"/>
        </w:tabs>
        <w:autoSpaceDE/>
        <w:autoSpaceDN/>
        <w:ind w:left="0" w:firstLine="0"/>
        <w:contextualSpacing/>
        <w:jc w:val="both"/>
        <w:rPr>
          <w:rFonts w:ascii="Calibri" w:hAnsi="Calibri" w:cs="Calibri"/>
          <w:lang w:val="x-none"/>
        </w:rPr>
      </w:pPr>
      <w:r w:rsidRPr="003D28CC">
        <w:rPr>
          <w:rFonts w:ascii="Calibri" w:hAnsi="Calibri" w:cs="Calibri"/>
        </w:rPr>
        <w:t>załącznik nr 5- zakres danych</w:t>
      </w:r>
      <w:r>
        <w:rPr>
          <w:rFonts w:ascii="Calibri" w:hAnsi="Calibri" w:cs="Calibri"/>
        </w:rPr>
        <w:t>,</w:t>
      </w:r>
    </w:p>
    <w:p w14:paraId="14EE9866" w14:textId="77777777" w:rsidR="005F29FA" w:rsidRPr="003D28CC" w:rsidRDefault="005F29FA" w:rsidP="005F29FA">
      <w:pPr>
        <w:widowControl/>
        <w:numPr>
          <w:ilvl w:val="2"/>
          <w:numId w:val="114"/>
        </w:numPr>
        <w:tabs>
          <w:tab w:val="left" w:pos="284"/>
          <w:tab w:val="num" w:pos="2410"/>
        </w:tabs>
        <w:autoSpaceDE/>
        <w:autoSpaceDN/>
        <w:ind w:left="0" w:firstLine="0"/>
        <w:contextualSpacing/>
        <w:jc w:val="both"/>
        <w:rPr>
          <w:rFonts w:ascii="Calibri" w:hAnsi="Calibri" w:cs="Calibri"/>
          <w:lang w:val="x-none"/>
        </w:rPr>
      </w:pPr>
      <w:r w:rsidRPr="003D28CC">
        <w:rPr>
          <w:rFonts w:ascii="Calibri" w:hAnsi="Calibri" w:cs="Calibri"/>
        </w:rPr>
        <w:t>załącznik nr 6 – wykaz podmiotów</w:t>
      </w:r>
      <w:r>
        <w:rPr>
          <w:rFonts w:ascii="Calibri" w:hAnsi="Calibri" w:cs="Calibri"/>
        </w:rPr>
        <w:t>.</w:t>
      </w:r>
    </w:p>
    <w:p w14:paraId="20594731" w14:textId="77777777" w:rsidR="005F29FA" w:rsidRDefault="005F29FA" w:rsidP="005F29FA">
      <w:pPr>
        <w:tabs>
          <w:tab w:val="left" w:pos="284"/>
          <w:tab w:val="num" w:pos="2410"/>
        </w:tabs>
        <w:jc w:val="both"/>
        <w:rPr>
          <w:rFonts w:ascii="Calibri" w:hAnsi="Calibri" w:cs="Calibri"/>
        </w:rPr>
      </w:pPr>
    </w:p>
    <w:p w14:paraId="1C0CD6E1" w14:textId="77777777" w:rsidR="005F29FA" w:rsidRDefault="005F29FA" w:rsidP="005F29FA">
      <w:pPr>
        <w:tabs>
          <w:tab w:val="left" w:pos="284"/>
          <w:tab w:val="num" w:pos="2410"/>
        </w:tabs>
        <w:jc w:val="both"/>
        <w:rPr>
          <w:rFonts w:ascii="Calibri" w:hAnsi="Calibri" w:cs="Calibri"/>
        </w:rPr>
      </w:pPr>
    </w:p>
    <w:p w14:paraId="339C326E" w14:textId="77777777" w:rsidR="005F29FA" w:rsidRDefault="005F29FA" w:rsidP="005F29FA">
      <w:pPr>
        <w:tabs>
          <w:tab w:val="left" w:pos="284"/>
          <w:tab w:val="num" w:pos="2410"/>
        </w:tabs>
        <w:jc w:val="both"/>
        <w:rPr>
          <w:rFonts w:ascii="Calibri" w:hAnsi="Calibri" w:cs="Calibri"/>
        </w:rPr>
      </w:pPr>
    </w:p>
    <w:p w14:paraId="0A4784C0" w14:textId="77777777" w:rsidR="005F29FA" w:rsidRDefault="005F29FA" w:rsidP="005F29FA">
      <w:pPr>
        <w:tabs>
          <w:tab w:val="left" w:pos="284"/>
          <w:tab w:val="num" w:pos="2410"/>
        </w:tabs>
        <w:jc w:val="both"/>
        <w:rPr>
          <w:rFonts w:ascii="Calibri" w:hAnsi="Calibri" w:cs="Calibri"/>
        </w:rPr>
      </w:pPr>
    </w:p>
    <w:p w14:paraId="74BC649B" w14:textId="77777777" w:rsidR="005F29FA" w:rsidRPr="003D28CC" w:rsidRDefault="005F29FA" w:rsidP="005F29FA">
      <w:pPr>
        <w:tabs>
          <w:tab w:val="left" w:pos="284"/>
          <w:tab w:val="num" w:pos="2410"/>
        </w:tabs>
        <w:jc w:val="both"/>
        <w:rPr>
          <w:rFonts w:ascii="Calibri" w:hAnsi="Calibri" w:cs="Calibri"/>
        </w:rPr>
      </w:pPr>
    </w:p>
    <w:p w14:paraId="7A6C8A9D" w14:textId="77777777" w:rsidR="005F29FA" w:rsidRPr="003D28CC" w:rsidRDefault="005F29FA" w:rsidP="005F29FA">
      <w:pPr>
        <w:tabs>
          <w:tab w:val="left" w:pos="284"/>
        </w:tabs>
        <w:jc w:val="center"/>
        <w:rPr>
          <w:rFonts w:ascii="Calibri" w:hAnsi="Calibri" w:cs="Calibri"/>
          <w:b/>
          <w:bCs/>
        </w:rPr>
      </w:pPr>
      <w:r w:rsidRPr="003D28CC">
        <w:rPr>
          <w:rFonts w:ascii="Calibri" w:hAnsi="Calibri" w:cs="Calibri"/>
          <w:b/>
          <w:bCs/>
        </w:rPr>
        <w:t xml:space="preserve">Zamawiający </w:t>
      </w:r>
      <w:r w:rsidRPr="003D28CC">
        <w:rPr>
          <w:rFonts w:ascii="Calibri" w:hAnsi="Calibri" w:cs="Calibri"/>
          <w:b/>
          <w:bCs/>
        </w:rPr>
        <w:tab/>
      </w:r>
      <w:r w:rsidRPr="003D28CC">
        <w:rPr>
          <w:rFonts w:ascii="Calibri" w:hAnsi="Calibri" w:cs="Calibri"/>
          <w:b/>
          <w:bCs/>
        </w:rPr>
        <w:tab/>
      </w:r>
      <w:r w:rsidRPr="003D28CC">
        <w:rPr>
          <w:rFonts w:ascii="Calibri" w:hAnsi="Calibri" w:cs="Calibri"/>
          <w:b/>
          <w:bCs/>
        </w:rPr>
        <w:tab/>
      </w:r>
      <w:r w:rsidRPr="003D28CC">
        <w:rPr>
          <w:rFonts w:ascii="Calibri" w:hAnsi="Calibri" w:cs="Calibri"/>
          <w:b/>
          <w:bCs/>
        </w:rPr>
        <w:tab/>
      </w:r>
      <w:r w:rsidRPr="003D28CC">
        <w:rPr>
          <w:rFonts w:ascii="Calibri" w:hAnsi="Calibri" w:cs="Calibri"/>
          <w:b/>
          <w:bCs/>
        </w:rPr>
        <w:tab/>
      </w:r>
      <w:r w:rsidRPr="003D28CC">
        <w:rPr>
          <w:rFonts w:ascii="Calibri" w:hAnsi="Calibri" w:cs="Calibri"/>
          <w:b/>
          <w:bCs/>
        </w:rPr>
        <w:tab/>
      </w:r>
      <w:r w:rsidRPr="003D28CC">
        <w:rPr>
          <w:rFonts w:ascii="Calibri" w:hAnsi="Calibri" w:cs="Calibri"/>
          <w:b/>
          <w:bCs/>
        </w:rPr>
        <w:tab/>
      </w:r>
      <w:r w:rsidRPr="003D28CC">
        <w:rPr>
          <w:rFonts w:ascii="Calibri" w:hAnsi="Calibri" w:cs="Calibri"/>
          <w:b/>
          <w:bCs/>
        </w:rPr>
        <w:tab/>
        <w:t>Wykonawca</w:t>
      </w:r>
    </w:p>
    <w:p w14:paraId="310E9010" w14:textId="77777777" w:rsidR="005F29FA" w:rsidRPr="003D28CC" w:rsidRDefault="005F29FA" w:rsidP="005F29FA">
      <w:pPr>
        <w:keepNext/>
        <w:tabs>
          <w:tab w:val="left" w:pos="284"/>
        </w:tabs>
        <w:jc w:val="center"/>
        <w:outlineLvl w:val="0"/>
        <w:rPr>
          <w:rFonts w:ascii="Calibri" w:hAnsi="Calibri" w:cs="Calibri"/>
        </w:rPr>
      </w:pPr>
    </w:p>
    <w:p w14:paraId="16B9865D" w14:textId="77777777" w:rsidR="005F29FA" w:rsidRPr="003D28CC" w:rsidRDefault="005F29FA" w:rsidP="005F29FA">
      <w:pPr>
        <w:tabs>
          <w:tab w:val="left" w:pos="284"/>
        </w:tabs>
        <w:rPr>
          <w:rFonts w:ascii="Calibri" w:hAnsi="Calibri" w:cs="Calibri"/>
        </w:rPr>
      </w:pPr>
    </w:p>
    <w:p w14:paraId="66645B60" w14:textId="77777777" w:rsidR="005F29FA" w:rsidRPr="00A2773D" w:rsidRDefault="005F29FA" w:rsidP="005F29FA">
      <w:pPr>
        <w:spacing w:line="276" w:lineRule="auto"/>
        <w:ind w:left="7122" w:right="116" w:firstLine="836"/>
        <w:jc w:val="right"/>
        <w:rPr>
          <w:rFonts w:asciiTheme="minorHAnsi" w:hAnsiTheme="minorHAnsi" w:cstheme="minorHAnsi"/>
          <w:i/>
        </w:rPr>
      </w:pPr>
    </w:p>
    <w:p w14:paraId="3312578E" w14:textId="77777777" w:rsidR="005F29FA" w:rsidRDefault="005F29FA" w:rsidP="005F29FA">
      <w:pPr>
        <w:spacing w:line="276" w:lineRule="auto"/>
        <w:ind w:right="116"/>
        <w:rPr>
          <w:rFonts w:asciiTheme="minorHAnsi" w:hAnsiTheme="minorHAnsi" w:cstheme="minorHAnsi"/>
          <w:iCs/>
        </w:rPr>
        <w:sectPr w:rsidR="005F29FA" w:rsidSect="007071C1">
          <w:pgSz w:w="11910" w:h="16840"/>
          <w:pgMar w:top="1582" w:right="1298" w:bottom="680" w:left="1162" w:header="0" w:footer="403" w:gutter="0"/>
          <w:cols w:space="708"/>
          <w:docGrid w:linePitch="299"/>
        </w:sectPr>
      </w:pPr>
    </w:p>
    <w:p w14:paraId="58BB0875" w14:textId="77777777" w:rsidR="004A0250" w:rsidRDefault="004A0250" w:rsidP="00BB142F">
      <w:pPr>
        <w:tabs>
          <w:tab w:val="left" w:pos="284"/>
        </w:tabs>
        <w:jc w:val="right"/>
        <w:outlineLvl w:val="0"/>
        <w:rPr>
          <w:rFonts w:ascii="Calibri" w:hAnsi="Calibri" w:cs="Calibri"/>
          <w:b/>
          <w:bCs/>
          <w:color w:val="000000"/>
          <w:lang w:eastAsia="pl-PL"/>
        </w:rPr>
      </w:pPr>
      <w:bookmarkStart w:id="8" w:name="_Hlk76025145"/>
      <w:bookmarkEnd w:id="1"/>
    </w:p>
    <w:p w14:paraId="07346784" w14:textId="77777777" w:rsidR="004A0250" w:rsidRDefault="004A0250" w:rsidP="00BB142F">
      <w:pPr>
        <w:tabs>
          <w:tab w:val="left" w:pos="284"/>
        </w:tabs>
        <w:jc w:val="right"/>
        <w:outlineLvl w:val="0"/>
        <w:rPr>
          <w:rFonts w:ascii="Calibri" w:hAnsi="Calibri" w:cs="Calibri"/>
          <w:b/>
          <w:bCs/>
          <w:color w:val="000000"/>
          <w:lang w:eastAsia="pl-PL"/>
        </w:rPr>
      </w:pPr>
    </w:p>
    <w:p w14:paraId="1F8DFC09" w14:textId="69B95D12" w:rsidR="00BB142F" w:rsidRPr="00984E1B" w:rsidRDefault="00BB142F" w:rsidP="00BB142F">
      <w:pPr>
        <w:tabs>
          <w:tab w:val="left" w:pos="284"/>
        </w:tabs>
        <w:jc w:val="right"/>
        <w:outlineLvl w:val="0"/>
        <w:rPr>
          <w:rFonts w:ascii="Calibri" w:hAnsi="Calibri" w:cs="Calibri"/>
          <w:b/>
          <w:bCs/>
          <w:color w:val="000000"/>
          <w:lang w:eastAsia="pl-PL"/>
        </w:rPr>
      </w:pPr>
      <w:r>
        <w:rPr>
          <w:rFonts w:ascii="Calibri" w:hAnsi="Calibri" w:cs="Calibri"/>
          <w:b/>
          <w:bCs/>
          <w:color w:val="000000"/>
          <w:lang w:eastAsia="pl-PL"/>
        </w:rPr>
        <w:t>Z</w:t>
      </w:r>
      <w:r w:rsidRPr="00984E1B">
        <w:rPr>
          <w:rFonts w:ascii="Calibri" w:hAnsi="Calibri" w:cs="Calibri"/>
          <w:b/>
          <w:bCs/>
          <w:color w:val="000000"/>
          <w:lang w:eastAsia="pl-PL"/>
        </w:rPr>
        <w:t xml:space="preserve">ałącznik nr </w:t>
      </w:r>
      <w:r w:rsidRPr="00C0243A">
        <w:rPr>
          <w:rFonts w:ascii="Calibri" w:hAnsi="Calibri" w:cs="Calibri"/>
          <w:b/>
          <w:bCs/>
          <w:color w:val="000000"/>
          <w:u w:val="single"/>
          <w:lang w:eastAsia="pl-PL"/>
        </w:rPr>
        <w:t>3 do umowy</w:t>
      </w:r>
    </w:p>
    <w:p w14:paraId="250A9E24" w14:textId="77777777" w:rsidR="00BB142F" w:rsidRPr="00BE4BCA" w:rsidRDefault="00BB142F" w:rsidP="00BB142F">
      <w:pPr>
        <w:tabs>
          <w:tab w:val="left" w:pos="284"/>
        </w:tabs>
        <w:jc w:val="center"/>
        <w:outlineLvl w:val="0"/>
        <w:rPr>
          <w:rFonts w:asciiTheme="minorHAnsi" w:hAnsiTheme="minorHAnsi" w:cs="Calibri"/>
          <w:b/>
          <w:bCs/>
          <w:color w:val="000000"/>
          <w:sz w:val="24"/>
          <w:szCs w:val="24"/>
          <w:lang w:eastAsia="pl-PL"/>
        </w:rPr>
      </w:pPr>
      <w:r w:rsidRPr="00BE4BCA">
        <w:rPr>
          <w:rFonts w:asciiTheme="minorHAnsi" w:hAnsiTheme="minorHAnsi" w:cs="Calibri"/>
          <w:b/>
          <w:bCs/>
          <w:color w:val="000000"/>
          <w:sz w:val="24"/>
          <w:szCs w:val="24"/>
          <w:lang w:eastAsia="pl-PL"/>
        </w:rPr>
        <w:t>OPIS PRZEDMIOTU ZAMÓWIENIA</w:t>
      </w:r>
    </w:p>
    <w:p w14:paraId="23619FC0" w14:textId="77777777" w:rsidR="00BB142F" w:rsidRPr="00122BAD" w:rsidRDefault="00BB142F" w:rsidP="00BB142F">
      <w:pPr>
        <w:widowControl/>
        <w:tabs>
          <w:tab w:val="left" w:pos="284"/>
        </w:tabs>
        <w:suppressAutoHyphens/>
        <w:textAlignment w:val="baseline"/>
        <w:outlineLvl w:val="0"/>
        <w:rPr>
          <w:rFonts w:ascii="Calibri" w:hAnsi="Calibri" w:cs="Calibri"/>
          <w:b/>
          <w:bCs/>
          <w:color w:val="000000"/>
          <w:sz w:val="24"/>
          <w:szCs w:val="24"/>
          <w:lang w:eastAsia="pl-PL"/>
        </w:rPr>
      </w:pPr>
    </w:p>
    <w:p w14:paraId="733A45F7" w14:textId="77777777" w:rsidR="00BB142F" w:rsidRPr="00122BAD" w:rsidRDefault="00BB142F" w:rsidP="00BB142F">
      <w:pPr>
        <w:widowControl/>
        <w:suppressAutoHyphens/>
        <w:autoSpaceDE/>
        <w:spacing w:after="120" w:line="276" w:lineRule="auto"/>
        <w:jc w:val="both"/>
        <w:textAlignment w:val="baseline"/>
        <w:rPr>
          <w:rFonts w:ascii="Calibri" w:hAnsi="Calibri"/>
          <w:b/>
          <w:lang w:eastAsia="pl-PL"/>
        </w:rPr>
      </w:pPr>
      <w:r w:rsidRPr="00122BAD">
        <w:rPr>
          <w:rFonts w:ascii="Calibri" w:hAnsi="Calibri"/>
          <w:b/>
          <w:lang w:eastAsia="pl-PL"/>
        </w:rPr>
        <w:t xml:space="preserve">Przedmiotem zamówienia jest: </w:t>
      </w:r>
    </w:p>
    <w:p w14:paraId="1D9AFDEF" w14:textId="17EA636C" w:rsidR="00BB142F" w:rsidRPr="00122BAD" w:rsidRDefault="009B0140" w:rsidP="00BB142F">
      <w:pPr>
        <w:widowControl/>
        <w:suppressAutoHyphens/>
        <w:autoSpaceDE/>
        <w:spacing w:after="120" w:line="276" w:lineRule="auto"/>
        <w:jc w:val="both"/>
        <w:textAlignment w:val="baseline"/>
        <w:rPr>
          <w:rFonts w:ascii="Calibri" w:eastAsia="Calibri" w:hAnsi="Calibri"/>
        </w:rPr>
      </w:pPr>
      <w:r w:rsidRPr="009B0140">
        <w:rPr>
          <w:rFonts w:ascii="Calibri" w:hAnsi="Calibri"/>
          <w:lang w:eastAsia="pl-PL"/>
        </w:rPr>
        <w:t>świadczenie usług</w:t>
      </w:r>
      <w:r w:rsidR="00236DC8">
        <w:rPr>
          <w:rFonts w:ascii="Calibri" w:hAnsi="Calibri"/>
          <w:lang w:eastAsia="pl-PL"/>
        </w:rPr>
        <w:t>i</w:t>
      </w:r>
      <w:r w:rsidRPr="009B0140">
        <w:rPr>
          <w:rFonts w:ascii="Calibri" w:hAnsi="Calibri"/>
          <w:lang w:eastAsia="pl-PL"/>
        </w:rPr>
        <w:t xml:space="preserve"> hotelarski</w:t>
      </w:r>
      <w:r w:rsidR="00236DC8">
        <w:rPr>
          <w:rFonts w:ascii="Calibri" w:hAnsi="Calibri"/>
          <w:lang w:eastAsia="pl-PL"/>
        </w:rPr>
        <w:t>ej</w:t>
      </w:r>
      <w:r w:rsidRPr="009B0140">
        <w:rPr>
          <w:rFonts w:ascii="Calibri" w:hAnsi="Calibri"/>
          <w:lang w:eastAsia="pl-PL"/>
        </w:rPr>
        <w:t>, gastronomiczn</w:t>
      </w:r>
      <w:r w:rsidR="00236DC8">
        <w:rPr>
          <w:rFonts w:ascii="Calibri" w:hAnsi="Calibri"/>
          <w:lang w:eastAsia="pl-PL"/>
        </w:rPr>
        <w:t>ej</w:t>
      </w:r>
      <w:r w:rsidRPr="009B0140">
        <w:rPr>
          <w:rFonts w:ascii="Calibri" w:hAnsi="Calibri"/>
          <w:lang w:eastAsia="pl-PL"/>
        </w:rPr>
        <w:t xml:space="preserve"> i wynajmu sali wraz z niezbędną infrastrukturą </w:t>
      </w:r>
      <w:r w:rsidR="006A50A4">
        <w:rPr>
          <w:rFonts w:ascii="Calibri" w:hAnsi="Calibri"/>
          <w:lang w:eastAsia="pl-PL"/>
        </w:rPr>
        <w:t xml:space="preserve">na potrzeby Centrum Projektów Europejskich dla maksymalnie </w:t>
      </w:r>
      <w:r w:rsidR="006A50A4" w:rsidRPr="006A50A4">
        <w:rPr>
          <w:rFonts w:ascii="Calibri" w:hAnsi="Calibri"/>
          <w:lang w:eastAsia="pl-PL"/>
        </w:rPr>
        <w:t>12</w:t>
      </w:r>
      <w:r w:rsidR="006A50A4">
        <w:rPr>
          <w:rFonts w:ascii="Calibri" w:hAnsi="Calibri"/>
          <w:lang w:eastAsia="pl-PL"/>
        </w:rPr>
        <w:t>6</w:t>
      </w:r>
      <w:r w:rsidR="006A50A4" w:rsidRPr="006A50A4">
        <w:rPr>
          <w:rFonts w:ascii="Calibri" w:hAnsi="Calibri"/>
          <w:lang w:eastAsia="pl-PL"/>
        </w:rPr>
        <w:t xml:space="preserve"> pracowników</w:t>
      </w:r>
      <w:r w:rsidR="006A50A4">
        <w:rPr>
          <w:rFonts w:ascii="Calibri" w:hAnsi="Calibri"/>
          <w:lang w:eastAsia="pl-PL"/>
        </w:rPr>
        <w:t xml:space="preserve"> – zapewnienie infrastruktury na potrzeby szkolenia. Usługi szkoleniowe oraz materiały i ich dystrybucję </w:t>
      </w:r>
      <w:r w:rsidR="00FC02C9">
        <w:rPr>
          <w:rFonts w:ascii="Calibri" w:hAnsi="Calibri"/>
          <w:lang w:eastAsia="pl-PL"/>
        </w:rPr>
        <w:t xml:space="preserve">materiałów szkoleniowych </w:t>
      </w:r>
      <w:r w:rsidR="00DB7C09">
        <w:rPr>
          <w:rFonts w:ascii="Calibri" w:hAnsi="Calibri"/>
          <w:lang w:eastAsia="pl-PL"/>
        </w:rPr>
        <w:t>zapewnia Zamawiający</w:t>
      </w:r>
      <w:r w:rsidR="006A50A4">
        <w:rPr>
          <w:rFonts w:ascii="Calibri" w:hAnsi="Calibri"/>
          <w:lang w:eastAsia="pl-PL"/>
        </w:rPr>
        <w:t xml:space="preserve">- nie wchodzą one w niniejsze zamówienie. </w:t>
      </w:r>
      <w:r w:rsidR="00DB7C09">
        <w:rPr>
          <w:rFonts w:ascii="Calibri" w:hAnsi="Calibri"/>
          <w:lang w:eastAsia="pl-PL"/>
        </w:rPr>
        <w:t xml:space="preserve"> </w:t>
      </w:r>
    </w:p>
    <w:p w14:paraId="5E0C6E33" w14:textId="77777777" w:rsidR="00BB142F" w:rsidRPr="00122BAD" w:rsidRDefault="00BB142F" w:rsidP="008462CE">
      <w:pPr>
        <w:widowControl/>
        <w:numPr>
          <w:ilvl w:val="0"/>
          <w:numId w:val="89"/>
        </w:numPr>
        <w:suppressAutoHyphens/>
        <w:autoSpaceDE/>
        <w:spacing w:after="160" w:line="276" w:lineRule="auto"/>
        <w:ind w:left="426" w:hanging="436"/>
        <w:jc w:val="both"/>
        <w:textAlignment w:val="baseline"/>
        <w:rPr>
          <w:rFonts w:ascii="Calibri" w:hAnsi="Calibri"/>
          <w:b/>
          <w:color w:val="0D0D0D"/>
          <w:lang w:eastAsia="pl-PL"/>
        </w:rPr>
      </w:pPr>
      <w:r w:rsidRPr="00122BAD">
        <w:rPr>
          <w:rFonts w:ascii="Calibri" w:hAnsi="Calibri"/>
          <w:b/>
          <w:color w:val="0D0D0D"/>
          <w:lang w:eastAsia="pl-PL"/>
        </w:rPr>
        <w:t>WARUNKI OGÓLNE ZAMÓWIENIA</w:t>
      </w:r>
    </w:p>
    <w:p w14:paraId="1DEC7318" w14:textId="5C9410F3" w:rsidR="00BB142F" w:rsidRPr="00122BAD" w:rsidRDefault="00BB142F" w:rsidP="008462CE">
      <w:pPr>
        <w:widowControl/>
        <w:numPr>
          <w:ilvl w:val="0"/>
          <w:numId w:val="91"/>
        </w:numPr>
        <w:tabs>
          <w:tab w:val="left" w:pos="0"/>
        </w:tabs>
        <w:suppressAutoHyphens/>
        <w:autoSpaceDE/>
        <w:spacing w:after="160" w:line="276" w:lineRule="auto"/>
        <w:ind w:left="567" w:hanging="425"/>
        <w:jc w:val="both"/>
        <w:textAlignment w:val="baseline"/>
        <w:rPr>
          <w:rFonts w:ascii="Calibri" w:eastAsia="Calibri" w:hAnsi="Calibri"/>
        </w:rPr>
      </w:pPr>
      <w:r w:rsidRPr="00122BAD">
        <w:rPr>
          <w:rFonts w:ascii="Calibri" w:hAnsi="Calibri"/>
          <w:lang w:eastAsia="pl-PL"/>
        </w:rPr>
        <w:t xml:space="preserve">Wykonawca </w:t>
      </w:r>
      <w:r w:rsidR="00236DC8">
        <w:rPr>
          <w:rFonts w:ascii="Calibri" w:hAnsi="Calibri"/>
          <w:lang w:eastAsia="pl-PL"/>
        </w:rPr>
        <w:t>w terminie 3 dni roboczych od dnia poinformowania go przez Zamawiającego</w:t>
      </w:r>
      <w:r w:rsidRPr="00122BAD">
        <w:rPr>
          <w:rFonts w:ascii="Calibri" w:hAnsi="Calibri"/>
          <w:lang w:eastAsia="pl-PL"/>
        </w:rPr>
        <w:t xml:space="preserve"> </w:t>
      </w:r>
      <w:r w:rsidR="00236DC8">
        <w:rPr>
          <w:rFonts w:ascii="Calibri" w:hAnsi="Calibri"/>
          <w:lang w:eastAsia="pl-PL"/>
        </w:rPr>
        <w:t xml:space="preserve">o </w:t>
      </w:r>
      <w:r w:rsidR="00D973FB">
        <w:rPr>
          <w:rFonts w:ascii="Calibri" w:hAnsi="Calibri"/>
          <w:lang w:eastAsia="pl-PL"/>
        </w:rPr>
        <w:t xml:space="preserve">wyznaczonej dacie spotkania </w:t>
      </w:r>
      <w:r w:rsidRPr="00122BAD">
        <w:rPr>
          <w:rFonts w:ascii="Calibri" w:hAnsi="Calibri"/>
          <w:lang w:eastAsia="pl-PL"/>
        </w:rPr>
        <w:t xml:space="preserve">jest zobligowany do przedstawienia propozycji co najmniej </w:t>
      </w:r>
      <w:r w:rsidR="008638B9">
        <w:rPr>
          <w:rFonts w:ascii="Calibri" w:hAnsi="Calibri"/>
          <w:lang w:eastAsia="pl-PL"/>
        </w:rPr>
        <w:t>3</w:t>
      </w:r>
      <w:r w:rsidRPr="00122BAD">
        <w:rPr>
          <w:rFonts w:ascii="Calibri" w:hAnsi="Calibri"/>
          <w:lang w:eastAsia="pl-PL"/>
        </w:rPr>
        <w:t xml:space="preserve"> obiektów, z których Zamawiający wybierze 1</w:t>
      </w:r>
      <w:r w:rsidR="006B5551">
        <w:rPr>
          <w:rFonts w:ascii="Calibri" w:hAnsi="Calibri"/>
          <w:lang w:eastAsia="pl-PL"/>
        </w:rPr>
        <w:t xml:space="preserve"> obiekt</w:t>
      </w:r>
      <w:r w:rsidRPr="00122BAD">
        <w:rPr>
          <w:rFonts w:ascii="Calibri" w:hAnsi="Calibri"/>
          <w:lang w:eastAsia="pl-PL"/>
        </w:rPr>
        <w:t xml:space="preserve">,  zgodny z Opisem Przedmiotu Zamówienia. </w:t>
      </w:r>
      <w:r w:rsidRPr="0019731B">
        <w:rPr>
          <w:rFonts w:ascii="Calibri" w:hAnsi="Calibri"/>
          <w:lang w:eastAsia="pl-PL"/>
        </w:rPr>
        <w:t xml:space="preserve">W przypadku braku dostępności </w:t>
      </w:r>
      <w:r w:rsidR="008638B9">
        <w:rPr>
          <w:rFonts w:ascii="Calibri" w:hAnsi="Calibri"/>
          <w:lang w:eastAsia="pl-PL"/>
        </w:rPr>
        <w:t>3</w:t>
      </w:r>
      <w:r w:rsidRPr="0019731B">
        <w:rPr>
          <w:rFonts w:ascii="Calibri" w:hAnsi="Calibri"/>
          <w:lang w:eastAsia="pl-PL"/>
        </w:rPr>
        <w:t xml:space="preserve"> obiektów we wskazanym przez Zamawiającego terminie, Zamawiający dopuszcza propozycję 1 obiektu.</w:t>
      </w:r>
      <w:r>
        <w:rPr>
          <w:rFonts w:ascii="Calibri" w:hAnsi="Calibri"/>
          <w:lang w:eastAsia="pl-PL"/>
        </w:rPr>
        <w:t xml:space="preserve"> </w:t>
      </w:r>
      <w:r w:rsidRPr="00122BAD">
        <w:rPr>
          <w:rFonts w:ascii="Calibri" w:hAnsi="Calibri"/>
          <w:lang w:eastAsia="pl-PL"/>
        </w:rPr>
        <w:t xml:space="preserve">Zamawiający dopuszcza propozycję większej liczby obiektów w przypadku braku 120 pokoi w jednym obiekcie. Odległość drugiego obiektu nie może przekroczyć </w:t>
      </w:r>
      <w:r w:rsidR="003E65A8">
        <w:rPr>
          <w:rFonts w:ascii="Calibri" w:hAnsi="Calibri"/>
          <w:lang w:eastAsia="pl-PL"/>
        </w:rPr>
        <w:t>2</w:t>
      </w:r>
      <w:r w:rsidRPr="00122BAD">
        <w:rPr>
          <w:rFonts w:ascii="Calibri" w:hAnsi="Calibri"/>
          <w:lang w:eastAsia="pl-PL"/>
        </w:rPr>
        <w:t xml:space="preserve">00 metrów po ciągach komunikacyjnych.  </w:t>
      </w:r>
    </w:p>
    <w:p w14:paraId="13082E06" w14:textId="501889B3" w:rsidR="00BB142F" w:rsidRPr="00122BAD" w:rsidRDefault="00BB142F" w:rsidP="008462CE">
      <w:pPr>
        <w:widowControl/>
        <w:numPr>
          <w:ilvl w:val="0"/>
          <w:numId w:val="90"/>
        </w:numPr>
        <w:tabs>
          <w:tab w:val="left" w:pos="0"/>
        </w:tabs>
        <w:suppressAutoHyphens/>
        <w:autoSpaceDE/>
        <w:spacing w:after="160" w:line="276" w:lineRule="auto"/>
        <w:ind w:left="567"/>
        <w:jc w:val="both"/>
        <w:textAlignment w:val="baseline"/>
        <w:rPr>
          <w:rFonts w:ascii="Calibri" w:eastAsia="Calibri" w:hAnsi="Calibri"/>
        </w:rPr>
      </w:pPr>
      <w:proofErr w:type="spellStart"/>
      <w:r w:rsidRPr="00122BAD">
        <w:rPr>
          <w:rFonts w:ascii="Calibri" w:hAnsi="Calibri"/>
          <w:lang w:eastAsia="pl-PL"/>
        </w:rPr>
        <w:t>Bezkosztowa</w:t>
      </w:r>
      <w:proofErr w:type="spellEnd"/>
      <w:r w:rsidRPr="00122BAD">
        <w:rPr>
          <w:rFonts w:ascii="Calibri" w:hAnsi="Calibri"/>
          <w:lang w:eastAsia="pl-PL"/>
        </w:rPr>
        <w:t xml:space="preserve"> rezygnacja z usługi/ zmiana terminu może nastąpić w terminie </w:t>
      </w:r>
      <w:r w:rsidR="003E65A8">
        <w:rPr>
          <w:rFonts w:ascii="Calibri" w:hAnsi="Calibri"/>
          <w:b/>
          <w:lang w:eastAsia="pl-PL"/>
        </w:rPr>
        <w:t>3</w:t>
      </w:r>
      <w:r>
        <w:rPr>
          <w:rFonts w:ascii="Calibri" w:hAnsi="Calibri"/>
          <w:b/>
          <w:lang w:eastAsia="pl-PL"/>
        </w:rPr>
        <w:t>0</w:t>
      </w:r>
      <w:r w:rsidRPr="00122BAD">
        <w:rPr>
          <w:rFonts w:ascii="Calibri" w:hAnsi="Calibri"/>
          <w:b/>
          <w:lang w:eastAsia="pl-PL"/>
        </w:rPr>
        <w:t xml:space="preserve"> dni kalendarzowych</w:t>
      </w:r>
      <w:r w:rsidRPr="00122BAD">
        <w:rPr>
          <w:rFonts w:ascii="Calibri" w:hAnsi="Calibri"/>
          <w:lang w:eastAsia="pl-PL"/>
        </w:rPr>
        <w:t xml:space="preserve"> przed planowaną datą </w:t>
      </w:r>
      <w:r w:rsidR="003E65A8">
        <w:rPr>
          <w:rFonts w:ascii="Calibri" w:hAnsi="Calibri"/>
          <w:lang w:eastAsia="pl-PL"/>
        </w:rPr>
        <w:t>usługi</w:t>
      </w:r>
      <w:r w:rsidRPr="00122BAD">
        <w:rPr>
          <w:rFonts w:ascii="Calibri" w:hAnsi="Calibri"/>
          <w:lang w:eastAsia="pl-PL"/>
        </w:rPr>
        <w:t xml:space="preserve">. </w:t>
      </w:r>
    </w:p>
    <w:p w14:paraId="3BDA488A" w14:textId="586767E6" w:rsidR="00BB142F" w:rsidRPr="00122BAD" w:rsidRDefault="00BB142F" w:rsidP="008462CE">
      <w:pPr>
        <w:widowControl/>
        <w:numPr>
          <w:ilvl w:val="0"/>
          <w:numId w:val="90"/>
        </w:numPr>
        <w:tabs>
          <w:tab w:val="left" w:pos="0"/>
        </w:tabs>
        <w:suppressAutoHyphens/>
        <w:autoSpaceDE/>
        <w:spacing w:after="160" w:line="276" w:lineRule="auto"/>
        <w:ind w:left="567"/>
        <w:jc w:val="both"/>
        <w:textAlignment w:val="baseline"/>
        <w:rPr>
          <w:rFonts w:ascii="Calibri" w:eastAsia="Calibri" w:hAnsi="Calibri"/>
        </w:rPr>
      </w:pPr>
      <w:r w:rsidRPr="00122BAD">
        <w:rPr>
          <w:rFonts w:ascii="Calibri" w:hAnsi="Calibri"/>
          <w:lang w:eastAsia="pl-PL"/>
        </w:rPr>
        <w:t xml:space="preserve">Wykonawca zapewni w trakcie trwania usługi możliwość korzystania z bazy rekreacyjno- sportowej, np. basen, sauna oraz w ramach usługi oprawę muzyczną podczas uroczystej kolacji w pierwszym dniu </w:t>
      </w:r>
      <w:r w:rsidR="00361239">
        <w:rPr>
          <w:rFonts w:ascii="Calibri" w:hAnsi="Calibri"/>
          <w:lang w:eastAsia="pl-PL"/>
        </w:rPr>
        <w:t>spotkania</w:t>
      </w:r>
      <w:r w:rsidRPr="00122BAD">
        <w:rPr>
          <w:rFonts w:ascii="Calibri" w:hAnsi="Calibri"/>
          <w:lang w:eastAsia="pl-PL"/>
        </w:rPr>
        <w:t xml:space="preserve"> do godziny 3:00.   </w:t>
      </w:r>
    </w:p>
    <w:p w14:paraId="4B42D42B" w14:textId="77777777" w:rsidR="00BB142F" w:rsidRPr="00122BAD" w:rsidRDefault="00BB142F" w:rsidP="008462CE">
      <w:pPr>
        <w:widowControl/>
        <w:numPr>
          <w:ilvl w:val="0"/>
          <w:numId w:val="90"/>
        </w:numPr>
        <w:tabs>
          <w:tab w:val="left" w:pos="0"/>
        </w:tabs>
        <w:suppressAutoHyphens/>
        <w:autoSpaceDE/>
        <w:spacing w:after="160" w:line="276" w:lineRule="auto"/>
        <w:ind w:left="567"/>
        <w:jc w:val="both"/>
        <w:textAlignment w:val="baseline"/>
        <w:rPr>
          <w:rFonts w:ascii="Calibri" w:eastAsia="Calibri" w:hAnsi="Calibri"/>
        </w:rPr>
      </w:pPr>
      <w:r w:rsidRPr="00122BAD">
        <w:rPr>
          <w:rFonts w:ascii="Calibri" w:hAnsi="Calibri"/>
          <w:lang w:eastAsia="pl-PL"/>
        </w:rPr>
        <w:t xml:space="preserve">Zamawiający wymaga zapewnienia koordynatora-logistyka, który będzie odpowiadał za organizację logistyczną, techniczną i sprawny przebieg realizacji całości zamówienia. Wykonawca wskaże go z imienia i nazwiska oraz przekaże adres email i nr telefonu służbowego  na etapie podpisywania umowy. </w:t>
      </w:r>
    </w:p>
    <w:p w14:paraId="5DD2469E" w14:textId="77777777" w:rsidR="00BB142F" w:rsidRPr="00122BAD" w:rsidRDefault="00BB142F" w:rsidP="008462CE">
      <w:pPr>
        <w:widowControl/>
        <w:numPr>
          <w:ilvl w:val="0"/>
          <w:numId w:val="88"/>
        </w:numPr>
        <w:tabs>
          <w:tab w:val="left" w:pos="142"/>
        </w:tabs>
        <w:suppressAutoHyphens/>
        <w:autoSpaceDE/>
        <w:spacing w:after="160" w:line="276" w:lineRule="auto"/>
        <w:ind w:left="284" w:hanging="284"/>
        <w:jc w:val="both"/>
        <w:textAlignment w:val="baseline"/>
        <w:rPr>
          <w:rFonts w:ascii="Calibri" w:hAnsi="Calibri"/>
          <w:b/>
          <w:lang w:eastAsia="pl-PL"/>
        </w:rPr>
      </w:pPr>
      <w:r w:rsidRPr="00122BAD">
        <w:rPr>
          <w:rFonts w:ascii="Calibri" w:hAnsi="Calibri"/>
          <w:b/>
          <w:lang w:eastAsia="pl-PL"/>
        </w:rPr>
        <w:t>LICZBA UCZESTNIKÓW</w:t>
      </w:r>
    </w:p>
    <w:p w14:paraId="66EC02CC" w14:textId="6C7C39F7" w:rsidR="00BB142F" w:rsidRPr="00122BAD" w:rsidRDefault="00BB142F" w:rsidP="008462CE">
      <w:pPr>
        <w:widowControl/>
        <w:numPr>
          <w:ilvl w:val="0"/>
          <w:numId w:val="93"/>
        </w:numPr>
        <w:tabs>
          <w:tab w:val="left" w:pos="-2160"/>
        </w:tabs>
        <w:suppressAutoHyphens/>
        <w:autoSpaceDE/>
        <w:spacing w:after="160" w:line="276" w:lineRule="auto"/>
        <w:jc w:val="both"/>
        <w:textAlignment w:val="baseline"/>
        <w:rPr>
          <w:rFonts w:ascii="Calibri" w:eastAsia="Calibri" w:hAnsi="Calibri"/>
        </w:rPr>
      </w:pPr>
      <w:r w:rsidRPr="00122BAD">
        <w:rPr>
          <w:rFonts w:ascii="Calibri" w:hAnsi="Calibri"/>
          <w:lang w:eastAsia="pl-PL"/>
        </w:rPr>
        <w:t xml:space="preserve">Zamawiający przewiduje udział </w:t>
      </w:r>
      <w:r w:rsidRPr="00122BAD">
        <w:rPr>
          <w:rFonts w:ascii="Calibri" w:hAnsi="Calibri"/>
          <w:b/>
          <w:lang w:eastAsia="pl-PL"/>
        </w:rPr>
        <w:t>maksymalnie 12</w:t>
      </w:r>
      <w:r w:rsidR="000B5B73">
        <w:rPr>
          <w:rFonts w:ascii="Calibri" w:hAnsi="Calibri"/>
          <w:b/>
          <w:lang w:eastAsia="pl-PL"/>
        </w:rPr>
        <w:t>6</w:t>
      </w:r>
      <w:r w:rsidRPr="00122BAD">
        <w:rPr>
          <w:rFonts w:ascii="Calibri" w:hAnsi="Calibri"/>
          <w:b/>
          <w:lang w:eastAsia="pl-PL"/>
        </w:rPr>
        <w:t xml:space="preserve"> uczestników</w:t>
      </w:r>
      <w:r w:rsidRPr="00122BAD">
        <w:rPr>
          <w:rFonts w:ascii="Calibri" w:hAnsi="Calibri"/>
          <w:lang w:eastAsia="pl-PL"/>
        </w:rPr>
        <w:t xml:space="preserve"> korzystających z usług hotelowych i restauracyjnych opisanych w ustępach 4 i 5 OPZ. Zamawiający poda ostateczną liczbę uczestników na </w:t>
      </w:r>
      <w:r w:rsidRPr="00122BAD">
        <w:rPr>
          <w:rFonts w:ascii="Calibri" w:hAnsi="Calibri"/>
          <w:b/>
          <w:lang w:eastAsia="pl-PL"/>
        </w:rPr>
        <w:t>7 dni przed planowaną datą s</w:t>
      </w:r>
      <w:r w:rsidR="00361239">
        <w:rPr>
          <w:rFonts w:ascii="Calibri" w:hAnsi="Calibri"/>
          <w:b/>
          <w:lang w:eastAsia="pl-PL"/>
        </w:rPr>
        <w:t>potkani</w:t>
      </w:r>
      <w:r w:rsidRPr="00122BAD">
        <w:rPr>
          <w:rFonts w:ascii="Calibri" w:hAnsi="Calibri"/>
          <w:b/>
          <w:lang w:eastAsia="pl-PL"/>
        </w:rPr>
        <w:t>a</w:t>
      </w:r>
      <w:r w:rsidRPr="00122BAD">
        <w:rPr>
          <w:rFonts w:ascii="Calibri" w:hAnsi="Calibri"/>
          <w:lang w:eastAsia="pl-PL"/>
        </w:rPr>
        <w:t>. Zamawiający poniesie koszt usług restauracyjnych i hotelowych odpowiednio do liczby osób zgłoszonych Wykonawcy. Minimalna liczba uczestników – 75 osób</w:t>
      </w:r>
      <w:r w:rsidRPr="00122BAD">
        <w:rPr>
          <w:rFonts w:ascii="Calibri" w:hAnsi="Calibri"/>
          <w:vertAlign w:val="superscript"/>
          <w:lang w:eastAsia="pl-PL"/>
        </w:rPr>
        <w:footnoteReference w:id="6"/>
      </w:r>
      <w:r w:rsidRPr="00122BAD">
        <w:rPr>
          <w:rFonts w:ascii="Calibri" w:hAnsi="Calibri"/>
          <w:lang w:eastAsia="pl-PL"/>
        </w:rPr>
        <w:t xml:space="preserve">. </w:t>
      </w:r>
    </w:p>
    <w:p w14:paraId="07343F6E" w14:textId="5282A51F" w:rsidR="00BB142F" w:rsidRPr="00122BAD" w:rsidRDefault="00BB142F" w:rsidP="008462CE">
      <w:pPr>
        <w:widowControl/>
        <w:numPr>
          <w:ilvl w:val="0"/>
          <w:numId w:val="92"/>
        </w:numPr>
        <w:suppressAutoHyphens/>
        <w:autoSpaceDE/>
        <w:spacing w:after="160" w:line="276" w:lineRule="auto"/>
        <w:jc w:val="both"/>
        <w:textAlignment w:val="baseline"/>
        <w:rPr>
          <w:rFonts w:ascii="Calibri" w:hAnsi="Calibri"/>
          <w:lang w:eastAsia="pl-PL"/>
        </w:rPr>
      </w:pPr>
      <w:r w:rsidRPr="00122BAD">
        <w:rPr>
          <w:rFonts w:ascii="Calibri" w:hAnsi="Calibri"/>
          <w:lang w:eastAsia="pl-PL"/>
        </w:rPr>
        <w:t>Zamawiający zastrzega możliwość udziału w s</w:t>
      </w:r>
      <w:r w:rsidR="00361239">
        <w:rPr>
          <w:rFonts w:ascii="Calibri" w:hAnsi="Calibri"/>
          <w:lang w:eastAsia="pl-PL"/>
        </w:rPr>
        <w:t>potkaniu</w:t>
      </w:r>
      <w:r w:rsidRPr="00122BAD">
        <w:rPr>
          <w:rFonts w:ascii="Calibri" w:hAnsi="Calibri"/>
          <w:lang w:eastAsia="pl-PL"/>
        </w:rPr>
        <w:t xml:space="preserve"> 16 pracowników oddziałów  programu finansowanych z EIS, którzy pokryją koszty s</w:t>
      </w:r>
      <w:r w:rsidR="00361239">
        <w:rPr>
          <w:rFonts w:ascii="Calibri" w:hAnsi="Calibri"/>
          <w:lang w:eastAsia="pl-PL"/>
        </w:rPr>
        <w:t>potkania</w:t>
      </w:r>
      <w:r w:rsidRPr="00122BAD">
        <w:rPr>
          <w:rFonts w:ascii="Calibri" w:hAnsi="Calibri"/>
          <w:lang w:eastAsia="pl-PL"/>
        </w:rPr>
        <w:t xml:space="preserve"> z własnych środków. Wykonawca zagwarantuje cenę jednostkową </w:t>
      </w:r>
      <w:r w:rsidR="00A517A3">
        <w:rPr>
          <w:rFonts w:ascii="Calibri" w:hAnsi="Calibri"/>
          <w:lang w:eastAsia="pl-PL"/>
        </w:rPr>
        <w:t xml:space="preserve"> usług, </w:t>
      </w:r>
      <w:r w:rsidRPr="00122BAD">
        <w:rPr>
          <w:rFonts w:ascii="Calibri" w:hAnsi="Calibri"/>
          <w:lang w:eastAsia="pl-PL"/>
        </w:rPr>
        <w:t xml:space="preserve">zgodną z ofertą. </w:t>
      </w:r>
    </w:p>
    <w:p w14:paraId="7A7200FA" w14:textId="77777777" w:rsidR="00BB142F" w:rsidRPr="00122BAD" w:rsidRDefault="00BB142F" w:rsidP="008462CE">
      <w:pPr>
        <w:widowControl/>
        <w:numPr>
          <w:ilvl w:val="0"/>
          <w:numId w:val="88"/>
        </w:numPr>
        <w:suppressAutoHyphens/>
        <w:autoSpaceDE/>
        <w:spacing w:after="160" w:line="276" w:lineRule="auto"/>
        <w:ind w:left="284"/>
        <w:jc w:val="both"/>
        <w:textAlignment w:val="baseline"/>
        <w:rPr>
          <w:rFonts w:ascii="Calibri" w:hAnsi="Calibri"/>
          <w:b/>
          <w:lang w:eastAsia="pl-PL"/>
        </w:rPr>
      </w:pPr>
      <w:r w:rsidRPr="00122BAD">
        <w:rPr>
          <w:rFonts w:ascii="Calibri" w:hAnsi="Calibri"/>
          <w:b/>
          <w:lang w:eastAsia="pl-PL"/>
        </w:rPr>
        <w:t xml:space="preserve">TERMIN REALIZACJI: </w:t>
      </w:r>
    </w:p>
    <w:p w14:paraId="68A8D9EA" w14:textId="5BE5E66B" w:rsidR="00D973FB" w:rsidRDefault="00A517A3" w:rsidP="00A517A3">
      <w:pPr>
        <w:widowControl/>
        <w:suppressAutoHyphens/>
        <w:autoSpaceDE/>
        <w:spacing w:after="160" w:line="276" w:lineRule="auto"/>
        <w:ind w:left="284"/>
        <w:jc w:val="both"/>
        <w:textAlignment w:val="baseline"/>
        <w:rPr>
          <w:rFonts w:ascii="Calibri" w:hAnsi="Calibri"/>
          <w:lang w:eastAsia="pl-PL"/>
        </w:rPr>
      </w:pPr>
      <w:r w:rsidRPr="00A517A3">
        <w:rPr>
          <w:rFonts w:ascii="Calibri" w:hAnsi="Calibri"/>
          <w:lang w:eastAsia="pl-PL"/>
        </w:rPr>
        <w:t xml:space="preserve">Wykonawca zobowiązany jest zrealizować przedmiot zamówienia </w:t>
      </w:r>
      <w:r w:rsidR="00D973FB">
        <w:rPr>
          <w:rFonts w:ascii="Calibri" w:hAnsi="Calibri"/>
          <w:lang w:eastAsia="pl-PL"/>
        </w:rPr>
        <w:t>w terminie 4 miesięcy od dnia podpisania Umowy.</w:t>
      </w:r>
      <w:r w:rsidRPr="00A517A3">
        <w:rPr>
          <w:rFonts w:ascii="Calibri" w:hAnsi="Calibri"/>
          <w:lang w:eastAsia="pl-PL"/>
        </w:rPr>
        <w:t xml:space="preserve"> Dokładny termin realizacji spotkania zostanie wskazany przez Zamawiającego, co najmniej na 21 dni przed jego realizacją. </w:t>
      </w:r>
    </w:p>
    <w:p w14:paraId="447B565D" w14:textId="0B26C038" w:rsidR="00BB142F" w:rsidRPr="00122BAD" w:rsidRDefault="00A517A3" w:rsidP="00A517A3">
      <w:pPr>
        <w:widowControl/>
        <w:suppressAutoHyphens/>
        <w:autoSpaceDE/>
        <w:spacing w:after="160" w:line="276" w:lineRule="auto"/>
        <w:ind w:left="284"/>
        <w:jc w:val="both"/>
        <w:textAlignment w:val="baseline"/>
        <w:rPr>
          <w:rFonts w:ascii="Calibri" w:hAnsi="Calibri"/>
          <w:b/>
          <w:lang w:eastAsia="pl-PL"/>
        </w:rPr>
      </w:pPr>
      <w:r>
        <w:rPr>
          <w:rFonts w:ascii="Calibri" w:hAnsi="Calibri"/>
          <w:lang w:eastAsia="pl-PL"/>
        </w:rPr>
        <w:lastRenderedPageBreak/>
        <w:t xml:space="preserve">4. </w:t>
      </w:r>
      <w:r w:rsidR="00BB142F" w:rsidRPr="00122BAD">
        <w:rPr>
          <w:rFonts w:ascii="Calibri" w:hAnsi="Calibri"/>
          <w:b/>
          <w:lang w:eastAsia="pl-PL"/>
        </w:rPr>
        <w:t>WYMAGANIA W ZAKRESIE USŁUGI GASTRONOMICZNEJ:</w:t>
      </w:r>
    </w:p>
    <w:p w14:paraId="4AACF86A" w14:textId="77777777" w:rsidR="00BB142F" w:rsidRPr="00122BAD" w:rsidRDefault="00BB142F" w:rsidP="008462CE">
      <w:pPr>
        <w:widowControl/>
        <w:numPr>
          <w:ilvl w:val="0"/>
          <w:numId w:val="95"/>
        </w:numPr>
        <w:tabs>
          <w:tab w:val="left" w:pos="-1932"/>
          <w:tab w:val="left" w:pos="-1506"/>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Zapewnienie wyżywienia podczas każdego dnia pobytu, tj.:</w:t>
      </w:r>
    </w:p>
    <w:p w14:paraId="68C2E80D" w14:textId="77777777" w:rsidR="00BB142F" w:rsidRPr="00122BAD" w:rsidRDefault="00BB142F" w:rsidP="008462CE">
      <w:pPr>
        <w:widowControl/>
        <w:numPr>
          <w:ilvl w:val="0"/>
          <w:numId w:val="96"/>
        </w:numPr>
        <w:tabs>
          <w:tab w:val="left" w:pos="-3240"/>
          <w:tab w:val="left" w:pos="-224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w pierwszym i drugim dniu pobytu: </w:t>
      </w:r>
    </w:p>
    <w:p w14:paraId="184D29FE" w14:textId="60FAE37F" w:rsidR="00BB142F" w:rsidRPr="00122BAD" w:rsidRDefault="00BB142F" w:rsidP="008462CE">
      <w:pPr>
        <w:widowControl/>
        <w:numPr>
          <w:ilvl w:val="0"/>
          <w:numId w:val="97"/>
        </w:numPr>
        <w:tabs>
          <w:tab w:val="left" w:pos="0"/>
        </w:tabs>
        <w:suppressAutoHyphens/>
        <w:autoSpaceDE/>
        <w:spacing w:after="160" w:line="276" w:lineRule="auto"/>
        <w:ind w:left="1134"/>
        <w:jc w:val="both"/>
        <w:textAlignment w:val="baseline"/>
        <w:rPr>
          <w:rFonts w:ascii="Calibri" w:hAnsi="Calibri"/>
          <w:lang w:eastAsia="pl-PL"/>
        </w:rPr>
      </w:pPr>
      <w:r w:rsidRPr="00122BAD">
        <w:rPr>
          <w:rFonts w:ascii="Calibri" w:hAnsi="Calibri"/>
          <w:lang w:eastAsia="pl-PL"/>
        </w:rPr>
        <w:t>przerwę kawową dostępną podczas całego s</w:t>
      </w:r>
      <w:r w:rsidR="00361239">
        <w:rPr>
          <w:rFonts w:ascii="Calibri" w:hAnsi="Calibri"/>
          <w:lang w:eastAsia="pl-PL"/>
        </w:rPr>
        <w:t>potkania</w:t>
      </w:r>
      <w:r w:rsidRPr="00122BAD">
        <w:rPr>
          <w:rFonts w:ascii="Calibri" w:hAnsi="Calibri"/>
          <w:lang w:eastAsia="pl-PL"/>
        </w:rPr>
        <w:t>, ciągłą bez ograniczeń z ciągłą dostępnością podczas s</w:t>
      </w:r>
      <w:r w:rsidR="00361239">
        <w:rPr>
          <w:rFonts w:ascii="Calibri" w:hAnsi="Calibri"/>
          <w:lang w:eastAsia="pl-PL"/>
        </w:rPr>
        <w:t>potkania</w:t>
      </w:r>
      <w:r w:rsidRPr="00122BAD">
        <w:rPr>
          <w:rFonts w:ascii="Calibri" w:hAnsi="Calibri"/>
          <w:lang w:eastAsia="pl-PL"/>
        </w:rPr>
        <w:t xml:space="preserve"> z uzupełnianiem brakujących składników ustawiona na zewnątrz/wewnątrz </w:t>
      </w:r>
      <w:proofErr w:type="spellStart"/>
      <w:r w:rsidRPr="00122BAD">
        <w:rPr>
          <w:rFonts w:ascii="Calibri" w:hAnsi="Calibri"/>
          <w:lang w:eastAsia="pl-PL"/>
        </w:rPr>
        <w:t>sal</w:t>
      </w:r>
      <w:proofErr w:type="spellEnd"/>
      <w:r w:rsidRPr="00122BAD">
        <w:rPr>
          <w:rFonts w:ascii="Calibri" w:hAnsi="Calibri"/>
          <w:lang w:eastAsia="pl-PL"/>
        </w:rPr>
        <w:t xml:space="preserve"> konferencyjnych (decyduje Zamawiający); menu przerwy kawowej składa się z:</w:t>
      </w:r>
    </w:p>
    <w:p w14:paraId="6350C4FF" w14:textId="77777777" w:rsidR="00BB142F" w:rsidRPr="00122BAD" w:rsidRDefault="00BB142F" w:rsidP="008462CE">
      <w:pPr>
        <w:widowControl/>
        <w:numPr>
          <w:ilvl w:val="0"/>
          <w:numId w:val="98"/>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kawy z ekspresu ciśnieniowego z dodatkami typu śmietanka i mleko krowie/roślinne/bez laktozy do kawy w dzbanuszkach,</w:t>
      </w:r>
    </w:p>
    <w:p w14:paraId="2CA24EAB" w14:textId="46DD6DDA" w:rsidR="00BB142F" w:rsidRPr="00122BAD" w:rsidRDefault="00BB142F" w:rsidP="008462CE">
      <w:pPr>
        <w:widowControl/>
        <w:numPr>
          <w:ilvl w:val="0"/>
          <w:numId w:val="98"/>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herbaty – 4 rodzaje (w tym czarna, owocowa, zielona, miętowa) oraz świeża cytryna </w:t>
      </w:r>
      <w:r w:rsidR="00A517A3">
        <w:rPr>
          <w:rFonts w:ascii="Calibri" w:hAnsi="Calibri"/>
          <w:lang w:eastAsia="pl-PL"/>
        </w:rPr>
        <w:br/>
      </w:r>
      <w:r w:rsidRPr="00122BAD">
        <w:rPr>
          <w:rFonts w:ascii="Calibri" w:hAnsi="Calibri"/>
          <w:lang w:eastAsia="pl-PL"/>
        </w:rPr>
        <w:t xml:space="preserve">w plasterkach, </w:t>
      </w:r>
    </w:p>
    <w:p w14:paraId="69B0BC67" w14:textId="77777777" w:rsidR="00BB142F" w:rsidRPr="00122BAD" w:rsidRDefault="00BB142F" w:rsidP="008462CE">
      <w:pPr>
        <w:widowControl/>
        <w:numPr>
          <w:ilvl w:val="0"/>
          <w:numId w:val="98"/>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sypki cukier biały w cukiernicach, </w:t>
      </w:r>
    </w:p>
    <w:p w14:paraId="3C38A3CB" w14:textId="73CB385E" w:rsidR="00BB142F" w:rsidRDefault="00BB142F" w:rsidP="008462CE">
      <w:pPr>
        <w:widowControl/>
        <w:numPr>
          <w:ilvl w:val="0"/>
          <w:numId w:val="98"/>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woda mineralna gazowana i niegazowana w butelkach szklanych - ilość wody niegazowanej powinna być większa niż wody gazowanej, </w:t>
      </w:r>
    </w:p>
    <w:p w14:paraId="563E6715" w14:textId="56B62A35" w:rsidR="00CF194A" w:rsidRPr="00122BAD" w:rsidRDefault="00CF194A" w:rsidP="008462CE">
      <w:pPr>
        <w:widowControl/>
        <w:numPr>
          <w:ilvl w:val="0"/>
          <w:numId w:val="98"/>
        </w:numPr>
        <w:tabs>
          <w:tab w:val="left" w:pos="-4287"/>
        </w:tabs>
        <w:suppressAutoHyphens/>
        <w:autoSpaceDE/>
        <w:spacing w:after="160" w:line="276" w:lineRule="auto"/>
        <w:jc w:val="both"/>
        <w:textAlignment w:val="baseline"/>
        <w:rPr>
          <w:rFonts w:ascii="Calibri" w:hAnsi="Calibri"/>
          <w:lang w:eastAsia="pl-PL"/>
        </w:rPr>
      </w:pPr>
      <w:r w:rsidRPr="00CF194A">
        <w:rPr>
          <w:rFonts w:ascii="Calibri" w:hAnsi="Calibri"/>
          <w:lang w:eastAsia="pl-PL"/>
        </w:rPr>
        <w:t>mix napojów chłodnych, w tym jeden rodzaj napoju chłodnego bez cukru lub o obniżonej zawartości cukru w ilości 0,25 l/ osoba,</w:t>
      </w:r>
      <w:r>
        <w:rPr>
          <w:rFonts w:ascii="Calibri" w:hAnsi="Calibri"/>
          <w:lang w:eastAsia="pl-PL"/>
        </w:rPr>
        <w:t xml:space="preserve"> </w:t>
      </w:r>
      <w:r w:rsidRPr="00CF194A">
        <w:rPr>
          <w:rFonts w:ascii="Calibri" w:hAnsi="Calibri"/>
          <w:lang w:eastAsia="pl-PL"/>
        </w:rPr>
        <w:t xml:space="preserve">typu </w:t>
      </w:r>
      <w:proofErr w:type="spellStart"/>
      <w:r w:rsidRPr="00CF194A">
        <w:rPr>
          <w:rFonts w:ascii="Calibri" w:hAnsi="Calibri"/>
          <w:lang w:eastAsia="pl-PL"/>
        </w:rPr>
        <w:t>coca</w:t>
      </w:r>
      <w:proofErr w:type="spellEnd"/>
      <w:r w:rsidRPr="00CF194A">
        <w:rPr>
          <w:rFonts w:ascii="Calibri" w:hAnsi="Calibri"/>
          <w:lang w:eastAsia="pl-PL"/>
        </w:rPr>
        <w:t xml:space="preserve"> cola, </w:t>
      </w:r>
      <w:proofErr w:type="spellStart"/>
      <w:r w:rsidRPr="00CF194A">
        <w:rPr>
          <w:rFonts w:ascii="Calibri" w:hAnsi="Calibri"/>
          <w:lang w:eastAsia="pl-PL"/>
        </w:rPr>
        <w:t>coca</w:t>
      </w:r>
      <w:proofErr w:type="spellEnd"/>
      <w:r w:rsidRPr="00CF194A">
        <w:rPr>
          <w:rFonts w:ascii="Calibri" w:hAnsi="Calibri"/>
          <w:lang w:eastAsia="pl-PL"/>
        </w:rPr>
        <w:t xml:space="preserve"> cola zero, </w:t>
      </w:r>
      <w:proofErr w:type="spellStart"/>
      <w:r w:rsidRPr="00CF194A">
        <w:rPr>
          <w:rFonts w:ascii="Calibri" w:hAnsi="Calibri"/>
          <w:lang w:eastAsia="pl-PL"/>
        </w:rPr>
        <w:t>sprite</w:t>
      </w:r>
      <w:proofErr w:type="spellEnd"/>
      <w:r w:rsidRPr="00CF194A">
        <w:rPr>
          <w:rFonts w:ascii="Calibri" w:hAnsi="Calibri"/>
          <w:lang w:eastAsia="pl-PL"/>
        </w:rPr>
        <w:t>,</w:t>
      </w:r>
    </w:p>
    <w:p w14:paraId="63F07D8F" w14:textId="6CFD7CDA" w:rsidR="00BB142F" w:rsidRPr="00122BAD" w:rsidRDefault="00BB142F" w:rsidP="008462CE">
      <w:pPr>
        <w:widowControl/>
        <w:numPr>
          <w:ilvl w:val="0"/>
          <w:numId w:val="98"/>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świeże owoce sezonowe, (Zamawiający sugeruje owoce sezonowe/lokalne), filetowane, min. 3 rodzaje, np. </w:t>
      </w:r>
      <w:r w:rsidR="00CF194A">
        <w:rPr>
          <w:rFonts w:ascii="Calibri" w:hAnsi="Calibri"/>
          <w:lang w:eastAsia="pl-PL"/>
        </w:rPr>
        <w:t xml:space="preserve">pomarańcza, </w:t>
      </w:r>
      <w:r w:rsidRPr="00122BAD">
        <w:rPr>
          <w:rFonts w:ascii="Calibri" w:hAnsi="Calibri"/>
          <w:lang w:eastAsia="pl-PL"/>
        </w:rPr>
        <w:t xml:space="preserve">winogrona, śliwki, jabłka  (1 os. min. 100 g), </w:t>
      </w:r>
    </w:p>
    <w:p w14:paraId="1C0DB67C" w14:textId="543824CA" w:rsidR="00BB142F" w:rsidRPr="00122BAD" w:rsidRDefault="00BB142F" w:rsidP="008462CE">
      <w:pPr>
        <w:widowControl/>
        <w:numPr>
          <w:ilvl w:val="0"/>
          <w:numId w:val="98"/>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100 % soki owocowe – 3 rodzaje (1 os./ min. 200 ml) w butelkach</w:t>
      </w:r>
      <w:r w:rsidR="00CF194A">
        <w:rPr>
          <w:rFonts w:ascii="Calibri" w:hAnsi="Calibri"/>
          <w:lang w:eastAsia="pl-PL"/>
        </w:rPr>
        <w:t xml:space="preserve"> szklanych</w:t>
      </w:r>
      <w:r w:rsidRPr="00122BAD">
        <w:rPr>
          <w:rFonts w:ascii="Calibri" w:hAnsi="Calibri"/>
          <w:lang w:eastAsia="pl-PL"/>
        </w:rPr>
        <w:t xml:space="preserve">,  </w:t>
      </w:r>
    </w:p>
    <w:p w14:paraId="551E7D3A" w14:textId="77777777" w:rsidR="00BB142F" w:rsidRPr="00122BAD" w:rsidRDefault="00BB142F" w:rsidP="008462CE">
      <w:pPr>
        <w:widowControl/>
        <w:numPr>
          <w:ilvl w:val="0"/>
          <w:numId w:val="98"/>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mix. różnych ciast 3 rodzaje i wybór ciastek zbożowych (minimum 3 rodzaje, np. ciastka owsiane, pełnoziarniste z suszonymi owocami, bakaliami, orzechami), w tym jeden rodzaj ciasta/ciastek bezglutenowy, bezmleczny, bezcukrowy; </w:t>
      </w:r>
    </w:p>
    <w:p w14:paraId="0DB6ED2B" w14:textId="77777777" w:rsidR="00BB142F" w:rsidRPr="00122BAD" w:rsidRDefault="00BB142F" w:rsidP="008462CE">
      <w:pPr>
        <w:widowControl/>
        <w:numPr>
          <w:ilvl w:val="0"/>
          <w:numId w:val="98"/>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mix. 3 rodzajów kanapek na pieczywie jasnym, ciemnym oraz wieloziarnistym, z pastami, masłem, sałatą, kiełkami, wędliną, serami, łososiem, itp.); kanapki powinny składać się z minimum 4 składników w tym co najmniej 1 rodzaj bezmięsny.  </w:t>
      </w:r>
    </w:p>
    <w:p w14:paraId="3DB54EF5" w14:textId="3CC684CC" w:rsidR="00BB142F" w:rsidRPr="00122BAD" w:rsidRDefault="00BB142F" w:rsidP="008462CE">
      <w:pPr>
        <w:widowControl/>
        <w:numPr>
          <w:ilvl w:val="0"/>
          <w:numId w:val="98"/>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mix. 3 rodzajów kanapek na pieczywie bezglutenowym, z masłem roślinnym, sałatą, kiełkami, serami, humusem itp.; kanapki powinny składać się z minimum 4 składników</w:t>
      </w:r>
      <w:r w:rsidR="002F6CAF">
        <w:rPr>
          <w:rFonts w:ascii="Calibri" w:hAnsi="Calibri"/>
          <w:lang w:eastAsia="pl-PL"/>
        </w:rPr>
        <w:t>, w tym co najmniej 1 rodzaj bezmięsny.</w:t>
      </w:r>
      <w:r w:rsidRPr="00122BAD">
        <w:rPr>
          <w:rFonts w:ascii="Calibri" w:hAnsi="Calibri"/>
          <w:lang w:eastAsia="pl-PL"/>
        </w:rPr>
        <w:t xml:space="preserve"> </w:t>
      </w:r>
    </w:p>
    <w:p w14:paraId="6FA2D9A7" w14:textId="13F65861" w:rsidR="00BB142F" w:rsidRPr="00122BAD" w:rsidRDefault="00BB142F" w:rsidP="008462CE">
      <w:pPr>
        <w:widowControl/>
        <w:numPr>
          <w:ilvl w:val="0"/>
          <w:numId w:val="97"/>
        </w:numPr>
        <w:tabs>
          <w:tab w:val="left" w:pos="0"/>
        </w:tabs>
        <w:suppressAutoHyphens/>
        <w:autoSpaceDE/>
        <w:spacing w:after="160" w:line="276" w:lineRule="auto"/>
        <w:ind w:left="993"/>
        <w:jc w:val="both"/>
        <w:textAlignment w:val="baseline"/>
        <w:rPr>
          <w:rFonts w:ascii="Calibri" w:hAnsi="Calibri"/>
          <w:lang w:eastAsia="pl-PL"/>
        </w:rPr>
      </w:pPr>
      <w:r w:rsidRPr="00122BAD">
        <w:rPr>
          <w:rFonts w:ascii="Calibri" w:hAnsi="Calibri"/>
          <w:lang w:eastAsia="pl-PL"/>
        </w:rPr>
        <w:t>Obiad każdego dnia s</w:t>
      </w:r>
      <w:r w:rsidR="00361239">
        <w:rPr>
          <w:rFonts w:ascii="Calibri" w:hAnsi="Calibri"/>
          <w:lang w:eastAsia="pl-PL"/>
        </w:rPr>
        <w:t xml:space="preserve">potkania </w:t>
      </w:r>
      <w:r w:rsidRPr="00122BAD">
        <w:rPr>
          <w:rFonts w:ascii="Calibri" w:hAnsi="Calibri"/>
          <w:lang w:eastAsia="pl-PL"/>
        </w:rPr>
        <w:t xml:space="preserve"> (w formie bufetu) składający się z:</w:t>
      </w:r>
    </w:p>
    <w:p w14:paraId="5584D4E7" w14:textId="77777777" w:rsidR="00BB142F" w:rsidRPr="00122BAD" w:rsidRDefault="00BB142F" w:rsidP="008462CE">
      <w:pPr>
        <w:widowControl/>
        <w:numPr>
          <w:ilvl w:val="0"/>
          <w:numId w:val="99"/>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przystawek – min. 2 rodzaje w tym 1 rodzaj bezglutenowy, wegański, </w:t>
      </w:r>
    </w:p>
    <w:p w14:paraId="63E877DC" w14:textId="77777777" w:rsidR="00BB142F" w:rsidRPr="00122BAD" w:rsidRDefault="00BB142F" w:rsidP="008462CE">
      <w:pPr>
        <w:widowControl/>
        <w:numPr>
          <w:ilvl w:val="0"/>
          <w:numId w:val="99"/>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zupy - 2 rodzaje, w tym 1 rodzaj na wywarze warzywnym, </w:t>
      </w:r>
    </w:p>
    <w:p w14:paraId="684B19DF" w14:textId="7F2D47A5" w:rsidR="00BB142F" w:rsidRPr="00122BAD" w:rsidRDefault="00BB142F" w:rsidP="008462CE">
      <w:pPr>
        <w:widowControl/>
        <w:numPr>
          <w:ilvl w:val="0"/>
          <w:numId w:val="99"/>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dania głównego na ciepło - 3 rodzaje, w tym jedno wegańskie</w:t>
      </w:r>
      <w:r>
        <w:rPr>
          <w:rFonts w:ascii="Calibri" w:hAnsi="Calibri"/>
          <w:lang w:eastAsia="pl-PL"/>
        </w:rPr>
        <w:t xml:space="preserve"> oraz jedno rybne</w:t>
      </w:r>
      <w:r w:rsidRPr="00122BAD">
        <w:rPr>
          <w:rFonts w:ascii="Calibri" w:hAnsi="Calibri"/>
          <w:lang w:eastAsia="pl-PL"/>
        </w:rPr>
        <w:t xml:space="preserve">  (w przypadku użycia makaronów Zamawiający preferuje makarony pełnoziarniste), </w:t>
      </w:r>
    </w:p>
    <w:p w14:paraId="242C6FE2" w14:textId="77777777" w:rsidR="00BB142F" w:rsidRPr="00122BAD" w:rsidRDefault="00BB142F" w:rsidP="008462CE">
      <w:pPr>
        <w:widowControl/>
        <w:numPr>
          <w:ilvl w:val="0"/>
          <w:numId w:val="99"/>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sałatki lub/i surówki - 3 rodzaje, </w:t>
      </w:r>
    </w:p>
    <w:p w14:paraId="57CCEBD8" w14:textId="77777777" w:rsidR="00BB142F" w:rsidRPr="00122BAD" w:rsidRDefault="00BB142F" w:rsidP="008462CE">
      <w:pPr>
        <w:widowControl/>
        <w:numPr>
          <w:ilvl w:val="0"/>
          <w:numId w:val="99"/>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3 rodzaje dodatków typu kasza pęczak, jaglana, gryczana, ryż pełnoziarnisty, warzywa gotowane, ziemniaki zapiekane, </w:t>
      </w:r>
    </w:p>
    <w:p w14:paraId="6B80A6E4" w14:textId="77777777" w:rsidR="00BB142F" w:rsidRPr="00122BAD" w:rsidRDefault="00BB142F" w:rsidP="008462CE">
      <w:pPr>
        <w:widowControl/>
        <w:numPr>
          <w:ilvl w:val="0"/>
          <w:numId w:val="99"/>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lastRenderedPageBreak/>
        <w:t xml:space="preserve">deseru min. 3 rodzaje, w tym jeden bezglutenowy, bezmleczny, bezcukrowy, </w:t>
      </w:r>
    </w:p>
    <w:p w14:paraId="748BA74D" w14:textId="1E542ADB" w:rsidR="00142C4D" w:rsidRDefault="00BB142F" w:rsidP="008462CE">
      <w:pPr>
        <w:widowControl/>
        <w:numPr>
          <w:ilvl w:val="0"/>
          <w:numId w:val="99"/>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kawa</w:t>
      </w:r>
      <w:r w:rsidR="00142C4D">
        <w:rPr>
          <w:rFonts w:ascii="Calibri" w:hAnsi="Calibri"/>
          <w:lang w:eastAsia="pl-PL"/>
        </w:rPr>
        <w:t xml:space="preserve"> </w:t>
      </w:r>
      <w:r w:rsidR="00142C4D" w:rsidRPr="00142C4D">
        <w:rPr>
          <w:rFonts w:ascii="Calibri" w:hAnsi="Calibri"/>
          <w:lang w:eastAsia="pl-PL"/>
        </w:rPr>
        <w:t>z ekspresu ciśnieniowego</w:t>
      </w:r>
    </w:p>
    <w:p w14:paraId="1E071C99" w14:textId="19D7D446" w:rsidR="00142C4D" w:rsidRDefault="00BB142F" w:rsidP="008462CE">
      <w:pPr>
        <w:widowControl/>
        <w:numPr>
          <w:ilvl w:val="0"/>
          <w:numId w:val="99"/>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herbata</w:t>
      </w:r>
      <w:r w:rsidR="00142C4D">
        <w:rPr>
          <w:rFonts w:ascii="Calibri" w:hAnsi="Calibri"/>
          <w:lang w:eastAsia="pl-PL"/>
        </w:rPr>
        <w:t xml:space="preserve"> – min. 4 rodzaje w tym czarna, zielona</w:t>
      </w:r>
    </w:p>
    <w:p w14:paraId="418F6879" w14:textId="21F3B8D9" w:rsidR="00BB142F" w:rsidRPr="00122BAD" w:rsidRDefault="00BB142F" w:rsidP="008462CE">
      <w:pPr>
        <w:widowControl/>
        <w:numPr>
          <w:ilvl w:val="0"/>
          <w:numId w:val="99"/>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sypki cukier biały w cukiernicach, cytryna w plasterkach, śmietanka lub mleko krowie/roślinne/bez laktozy do kawy w dzbanuszkach;</w:t>
      </w:r>
    </w:p>
    <w:p w14:paraId="35A7B64F" w14:textId="2EE3843F" w:rsidR="00BB142F" w:rsidRPr="00122BAD" w:rsidRDefault="00BB142F" w:rsidP="008462CE">
      <w:pPr>
        <w:widowControl/>
        <w:numPr>
          <w:ilvl w:val="0"/>
          <w:numId w:val="99"/>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napoje bezalkoholowe - sok 100 %,</w:t>
      </w:r>
      <w:r w:rsidR="00142C4D">
        <w:rPr>
          <w:rFonts w:ascii="Calibri" w:hAnsi="Calibri"/>
          <w:lang w:eastAsia="pl-PL"/>
        </w:rPr>
        <w:t xml:space="preserve"> oraz mix napoi chłodnych </w:t>
      </w:r>
      <w:r w:rsidRPr="00122BAD">
        <w:rPr>
          <w:rFonts w:ascii="Calibri" w:hAnsi="Calibri"/>
          <w:lang w:eastAsia="pl-PL"/>
        </w:rPr>
        <w:t xml:space="preserve">min. 3 rodzaje </w:t>
      </w:r>
      <w:r w:rsidR="00142C4D">
        <w:rPr>
          <w:rFonts w:ascii="Calibri" w:hAnsi="Calibri"/>
          <w:lang w:eastAsia="pl-PL"/>
        </w:rPr>
        <w:t xml:space="preserve">napoi </w:t>
      </w:r>
      <w:r w:rsidRPr="00122BAD">
        <w:rPr>
          <w:rFonts w:ascii="Calibri" w:hAnsi="Calibri"/>
          <w:lang w:eastAsia="pl-PL"/>
        </w:rPr>
        <w:t>w butelkach,</w:t>
      </w:r>
      <w:r w:rsidR="00142C4D">
        <w:rPr>
          <w:rFonts w:ascii="Calibri" w:hAnsi="Calibri"/>
          <w:lang w:eastAsia="pl-PL"/>
        </w:rPr>
        <w:t xml:space="preserve"> w tym jeden rodzaj napoju chłodnego bez cukru lub o obniżonej wartości cukru,</w:t>
      </w:r>
      <w:r w:rsidRPr="00122BAD">
        <w:rPr>
          <w:rFonts w:ascii="Calibri" w:hAnsi="Calibri"/>
          <w:lang w:eastAsia="pl-PL"/>
        </w:rPr>
        <w:t xml:space="preserve"> woda gazowana i niegazowana w butelkach szklanych - ilość wody niegazowanej powinna być większa niż wody gazowanej,</w:t>
      </w:r>
    </w:p>
    <w:p w14:paraId="7E09D20E" w14:textId="232BC6F0" w:rsidR="00BB142F" w:rsidRPr="00122BAD" w:rsidRDefault="00BB142F" w:rsidP="008462CE">
      <w:pPr>
        <w:widowControl/>
        <w:numPr>
          <w:ilvl w:val="0"/>
          <w:numId w:val="97"/>
        </w:numPr>
        <w:tabs>
          <w:tab w:val="left" w:pos="0"/>
        </w:tabs>
        <w:suppressAutoHyphens/>
        <w:autoSpaceDE/>
        <w:spacing w:after="160" w:line="276" w:lineRule="auto"/>
        <w:ind w:left="993"/>
        <w:jc w:val="both"/>
        <w:textAlignment w:val="baseline"/>
        <w:rPr>
          <w:rFonts w:ascii="Calibri" w:hAnsi="Calibri"/>
          <w:lang w:eastAsia="pl-PL"/>
        </w:rPr>
      </w:pPr>
      <w:r w:rsidRPr="00122BAD">
        <w:rPr>
          <w:rFonts w:ascii="Calibri" w:hAnsi="Calibri"/>
          <w:lang w:eastAsia="pl-PL"/>
        </w:rPr>
        <w:t xml:space="preserve">kolacja bufetowa w przeddzień </w:t>
      </w:r>
      <w:r w:rsidR="00A517A3">
        <w:rPr>
          <w:rFonts w:ascii="Calibri" w:hAnsi="Calibri"/>
          <w:lang w:eastAsia="pl-PL"/>
        </w:rPr>
        <w:t>spotkania</w:t>
      </w:r>
      <w:r w:rsidRPr="00122BAD">
        <w:rPr>
          <w:rFonts w:ascii="Calibri" w:hAnsi="Calibri"/>
          <w:lang w:eastAsia="pl-PL"/>
        </w:rPr>
        <w:t xml:space="preserve"> (dostępna od godz. 20:00 do godz. 23:00) dla około 50 osób  (dopuszczalna korekta usługi o 40%, maksymalnie 7 dni przed s</w:t>
      </w:r>
      <w:r w:rsidR="00A517A3">
        <w:rPr>
          <w:rFonts w:ascii="Calibri" w:hAnsi="Calibri"/>
          <w:lang w:eastAsia="pl-PL"/>
        </w:rPr>
        <w:t>potkaniem</w:t>
      </w:r>
      <w:r w:rsidRPr="00122BAD">
        <w:rPr>
          <w:rFonts w:ascii="Calibri" w:hAnsi="Calibri"/>
          <w:lang w:eastAsia="pl-PL"/>
        </w:rPr>
        <w:t>) oraz kolacja bufetowa (uzupełniana przez 3 godziny) w pierwszym dniu s</w:t>
      </w:r>
      <w:r w:rsidR="00361239">
        <w:rPr>
          <w:rFonts w:ascii="Calibri" w:hAnsi="Calibri"/>
          <w:lang w:eastAsia="pl-PL"/>
        </w:rPr>
        <w:t>potkania</w:t>
      </w:r>
      <w:r w:rsidRPr="00122BAD">
        <w:rPr>
          <w:rFonts w:ascii="Calibri" w:hAnsi="Calibri"/>
          <w:lang w:eastAsia="pl-PL"/>
        </w:rPr>
        <w:t xml:space="preserve"> </w:t>
      </w:r>
      <w:r w:rsidRPr="00122BAD">
        <w:rPr>
          <w:rFonts w:ascii="Calibri" w:hAnsi="Calibri"/>
          <w:lang w:eastAsia="pl-PL"/>
        </w:rPr>
        <w:br/>
        <w:t>w miejscu zakwaterowania, składająca się z:</w:t>
      </w:r>
    </w:p>
    <w:p w14:paraId="59CC6FBA" w14:textId="77777777" w:rsidR="00BB142F" w:rsidRPr="00122BAD" w:rsidRDefault="00BB142F" w:rsidP="008462CE">
      <w:pPr>
        <w:widowControl/>
        <w:numPr>
          <w:ilvl w:val="0"/>
          <w:numId w:val="100"/>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przystawek – min. 2 rodzaje w tym 1 bezglutenowe/wegańskie,  </w:t>
      </w:r>
    </w:p>
    <w:p w14:paraId="12E70A2A" w14:textId="77777777" w:rsidR="00BB142F" w:rsidRPr="00122BAD" w:rsidRDefault="00BB142F" w:rsidP="008462CE">
      <w:pPr>
        <w:widowControl/>
        <w:numPr>
          <w:ilvl w:val="0"/>
          <w:numId w:val="100"/>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zupy - 2 rodzaje w tym 1 rodzaj na wywarze warzywnym, </w:t>
      </w:r>
    </w:p>
    <w:p w14:paraId="447DADB2" w14:textId="70C47512" w:rsidR="00BB142F" w:rsidRPr="00122BAD" w:rsidRDefault="00BB142F" w:rsidP="008462CE">
      <w:pPr>
        <w:widowControl/>
        <w:numPr>
          <w:ilvl w:val="0"/>
          <w:numId w:val="100"/>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dań głównych na ciepło do wyboru (3 rodzaje), w tym jedno wegańskie</w:t>
      </w:r>
      <w:r w:rsidR="00A123F7">
        <w:rPr>
          <w:rFonts w:ascii="Calibri" w:hAnsi="Calibri"/>
          <w:lang w:eastAsia="pl-PL"/>
        </w:rPr>
        <w:t xml:space="preserve"> oraz jedno rybne</w:t>
      </w:r>
    </w:p>
    <w:p w14:paraId="247D6799" w14:textId="77777777" w:rsidR="00BB142F" w:rsidRPr="00122BAD" w:rsidRDefault="00BB142F" w:rsidP="008462CE">
      <w:pPr>
        <w:widowControl/>
        <w:numPr>
          <w:ilvl w:val="0"/>
          <w:numId w:val="100"/>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sałatki lub/i surówki - 3 rodzaje (nie dotyczy w przypadku kolacji serwowanej, </w:t>
      </w:r>
      <w:r w:rsidRPr="00122BAD">
        <w:rPr>
          <w:rFonts w:ascii="Calibri" w:hAnsi="Calibri"/>
          <w:lang w:eastAsia="pl-PL"/>
        </w:rPr>
        <w:br/>
        <w:t xml:space="preserve">w ramach których dania główne ciepłe są podawane z dodatkami), </w:t>
      </w:r>
    </w:p>
    <w:p w14:paraId="79FC1B91" w14:textId="77777777" w:rsidR="00BB142F" w:rsidRPr="00122BAD" w:rsidRDefault="00BB142F" w:rsidP="008462CE">
      <w:pPr>
        <w:widowControl/>
        <w:numPr>
          <w:ilvl w:val="0"/>
          <w:numId w:val="100"/>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3 rodzaje dodatków typu: kasza pęczak, jaglana, gryczana, ryż pełnoziarnisty, warzywa gotowane, ziemniaki zapiekane, </w:t>
      </w:r>
    </w:p>
    <w:p w14:paraId="57BA7259" w14:textId="77777777" w:rsidR="00BB142F" w:rsidRPr="00122BAD" w:rsidRDefault="00BB142F" w:rsidP="008462CE">
      <w:pPr>
        <w:widowControl/>
        <w:numPr>
          <w:ilvl w:val="0"/>
          <w:numId w:val="100"/>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deseru (3 rodzaje do wyboru, w tym 1 bezglutenowy, bezmleczny, bezcukrowy), </w:t>
      </w:r>
    </w:p>
    <w:p w14:paraId="26C1B718" w14:textId="301367CA" w:rsidR="00BB142F" w:rsidRPr="00122BAD" w:rsidRDefault="00BB142F" w:rsidP="008462CE">
      <w:pPr>
        <w:widowControl/>
        <w:numPr>
          <w:ilvl w:val="0"/>
          <w:numId w:val="100"/>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 xml:space="preserve">świeżych owoców sezonowych, najlepiej lokalnych, filetowanych, min. 3 rodzaje, np. </w:t>
      </w:r>
      <w:r w:rsidR="00A123F7">
        <w:rPr>
          <w:rFonts w:ascii="Calibri" w:hAnsi="Calibri"/>
          <w:lang w:eastAsia="pl-PL"/>
        </w:rPr>
        <w:t xml:space="preserve">pomarańcze, </w:t>
      </w:r>
      <w:r w:rsidRPr="00122BAD">
        <w:rPr>
          <w:rFonts w:ascii="Calibri" w:hAnsi="Calibri"/>
          <w:lang w:eastAsia="pl-PL"/>
        </w:rPr>
        <w:t xml:space="preserve">jabłka, gruszki,  śliwki (1 os. min. 100 g), </w:t>
      </w:r>
    </w:p>
    <w:p w14:paraId="7099E9BC" w14:textId="5599F58F" w:rsidR="00BB142F" w:rsidRPr="00122BAD" w:rsidRDefault="00BB142F" w:rsidP="008462CE">
      <w:pPr>
        <w:widowControl/>
        <w:numPr>
          <w:ilvl w:val="0"/>
          <w:numId w:val="100"/>
        </w:numPr>
        <w:tabs>
          <w:tab w:val="left" w:pos="-4287"/>
        </w:tabs>
        <w:suppressAutoHyphens/>
        <w:autoSpaceDE/>
        <w:spacing w:after="160" w:line="276" w:lineRule="auto"/>
        <w:jc w:val="both"/>
        <w:textAlignment w:val="baseline"/>
        <w:rPr>
          <w:rFonts w:ascii="Calibri" w:hAnsi="Calibri"/>
          <w:lang w:eastAsia="pl-PL"/>
        </w:rPr>
      </w:pPr>
      <w:r w:rsidRPr="00122BAD">
        <w:rPr>
          <w:rFonts w:ascii="Calibri" w:hAnsi="Calibri"/>
          <w:lang w:eastAsia="pl-PL"/>
        </w:rPr>
        <w:t>napoi bezalkoholowych (typu kawa</w:t>
      </w:r>
      <w:r w:rsidR="00142C4D">
        <w:rPr>
          <w:rFonts w:ascii="Calibri" w:hAnsi="Calibri"/>
          <w:lang w:eastAsia="pl-PL"/>
        </w:rPr>
        <w:t xml:space="preserve"> z ekspresu ciśnieniowego</w:t>
      </w:r>
      <w:r w:rsidRPr="00122BAD">
        <w:rPr>
          <w:rFonts w:ascii="Calibri" w:hAnsi="Calibri"/>
          <w:lang w:eastAsia="pl-PL"/>
        </w:rPr>
        <w:t xml:space="preserve">, herbata – 4 rodzaje (w tym czarna, owocowa, zielona, miętowa), woda mineralna gazowana i niegazowana w butelkach szklanych (ilość wody niegazowanej powinna być większa niż wody gazowanej), soki owocowe 100%  min. 3 rodzaje w butelkach), dodatki typu śmietanka lub mleko krowie/ roślinne/ bez laktozy do kawy, w dzbanuszkach, sypki cukier biały </w:t>
      </w:r>
      <w:r w:rsidRPr="00122BAD">
        <w:rPr>
          <w:rFonts w:ascii="Calibri" w:hAnsi="Calibri"/>
          <w:lang w:eastAsia="pl-PL"/>
        </w:rPr>
        <w:br/>
        <w:t xml:space="preserve">w cukiernicach, cytryna w plasterkach. </w:t>
      </w:r>
    </w:p>
    <w:p w14:paraId="5BA8BF37" w14:textId="60C43F16" w:rsidR="00BB142F" w:rsidRPr="00122BAD" w:rsidRDefault="00BB142F" w:rsidP="008462CE">
      <w:pPr>
        <w:widowControl/>
        <w:numPr>
          <w:ilvl w:val="0"/>
          <w:numId w:val="97"/>
        </w:numPr>
        <w:tabs>
          <w:tab w:val="left" w:pos="0"/>
        </w:tabs>
        <w:suppressAutoHyphens/>
        <w:autoSpaceDE/>
        <w:spacing w:after="160" w:line="276" w:lineRule="auto"/>
        <w:ind w:left="993"/>
        <w:jc w:val="both"/>
        <w:textAlignment w:val="baseline"/>
        <w:rPr>
          <w:rFonts w:ascii="Calibri" w:hAnsi="Calibri"/>
          <w:lang w:eastAsia="pl-PL"/>
        </w:rPr>
      </w:pPr>
      <w:r w:rsidRPr="00122BAD">
        <w:rPr>
          <w:rFonts w:ascii="Calibri" w:hAnsi="Calibri"/>
          <w:lang w:eastAsia="pl-PL"/>
        </w:rPr>
        <w:t xml:space="preserve">śniadanie w formie bufetu (różne rodzaje pieczywa, dania na ciepło, wędliny, sery) </w:t>
      </w:r>
      <w:r w:rsidRPr="00122BAD">
        <w:rPr>
          <w:rFonts w:ascii="Calibri" w:hAnsi="Calibri"/>
          <w:lang w:eastAsia="pl-PL"/>
        </w:rPr>
        <w:br/>
        <w:t xml:space="preserve">z gorącymi i zimnymi napojami, w tym herbata (co najmniej trzy rodzaje w tym jedna czarna i jedna owocowa), kawa z </w:t>
      </w:r>
      <w:proofErr w:type="spellStart"/>
      <w:r w:rsidRPr="00122BAD">
        <w:rPr>
          <w:rFonts w:ascii="Calibri" w:hAnsi="Calibri"/>
          <w:lang w:eastAsia="pl-PL"/>
        </w:rPr>
        <w:t>zaparzacza</w:t>
      </w:r>
      <w:proofErr w:type="spellEnd"/>
      <w:r w:rsidRPr="00122BAD">
        <w:rPr>
          <w:rFonts w:ascii="Calibri" w:hAnsi="Calibri"/>
          <w:lang w:eastAsia="pl-PL"/>
        </w:rPr>
        <w:t xml:space="preserve"> i ekspresu, soki (co najmniej 0,5 l dla każdego uczestnika s</w:t>
      </w:r>
      <w:r w:rsidR="00361239">
        <w:rPr>
          <w:rFonts w:ascii="Calibri" w:hAnsi="Calibri"/>
          <w:lang w:eastAsia="pl-PL"/>
        </w:rPr>
        <w:t>potkania</w:t>
      </w:r>
      <w:r w:rsidRPr="00122BAD">
        <w:rPr>
          <w:rFonts w:ascii="Calibri" w:hAnsi="Calibri"/>
          <w:lang w:eastAsia="pl-PL"/>
        </w:rPr>
        <w:t>) oraz woda mineralna gazowana/niegazowana (co najmniej 0,5 l dla każdego uczestnika),</w:t>
      </w:r>
    </w:p>
    <w:p w14:paraId="73BC8CCD" w14:textId="77777777" w:rsidR="00BB142F" w:rsidRPr="00122BAD" w:rsidRDefault="00BB142F" w:rsidP="008462CE">
      <w:pPr>
        <w:widowControl/>
        <w:numPr>
          <w:ilvl w:val="0"/>
          <w:numId w:val="97"/>
        </w:numPr>
        <w:tabs>
          <w:tab w:val="left" w:pos="0"/>
        </w:tabs>
        <w:suppressAutoHyphens/>
        <w:autoSpaceDE/>
        <w:spacing w:after="160" w:line="276" w:lineRule="auto"/>
        <w:ind w:left="993"/>
        <w:jc w:val="both"/>
        <w:textAlignment w:val="baseline"/>
        <w:rPr>
          <w:rFonts w:ascii="Calibri" w:hAnsi="Calibri"/>
          <w:lang w:eastAsia="pl-PL"/>
        </w:rPr>
      </w:pPr>
      <w:r w:rsidRPr="00122BAD">
        <w:rPr>
          <w:rFonts w:ascii="Calibri" w:hAnsi="Calibri"/>
          <w:lang w:eastAsia="pl-PL"/>
        </w:rPr>
        <w:t xml:space="preserve">wszystkie posiłki zapewnione przez Wykonawcę muszą być bezwzględnie świeże, przyrządzone w dniu świadczenia usługi, muszą charakteryzować się wysoką jakością </w:t>
      </w:r>
      <w:r w:rsidRPr="00122BAD">
        <w:rPr>
          <w:rFonts w:ascii="Calibri" w:hAnsi="Calibri"/>
          <w:lang w:eastAsia="pl-PL"/>
        </w:rPr>
        <w:br/>
        <w:t xml:space="preserve">w odniesieniu do użytych składników oraz estetyki podania; produkty przetworzone (takie jak kawa, herbata, soki i inne) będą posiadały odpowiednią datę przydatności do spożycia). Wszystkie posiłki/ potrawy (obiad/ kolacja/ przerwa kawowa) będą stosownie opisane za </w:t>
      </w:r>
      <w:r w:rsidRPr="00122BAD">
        <w:rPr>
          <w:rFonts w:ascii="Calibri" w:hAnsi="Calibri"/>
          <w:lang w:eastAsia="pl-PL"/>
        </w:rPr>
        <w:lastRenderedPageBreak/>
        <w:t xml:space="preserve">pomocą estetycznie wydrukowanych wizytówek z nazwą potrawy. Opis poza nazwą dania powinien zawierać jego skład (zwłaszcza przy sosach z uwagi na alergie pokarmowe). </w:t>
      </w:r>
    </w:p>
    <w:p w14:paraId="23727CED" w14:textId="77777777" w:rsidR="00BB142F" w:rsidRPr="00122BAD" w:rsidRDefault="00BB142F" w:rsidP="008462CE">
      <w:pPr>
        <w:widowControl/>
        <w:numPr>
          <w:ilvl w:val="0"/>
          <w:numId w:val="97"/>
        </w:numPr>
        <w:tabs>
          <w:tab w:val="left" w:pos="0"/>
        </w:tabs>
        <w:suppressAutoHyphens/>
        <w:autoSpaceDE/>
        <w:spacing w:after="160" w:line="276" w:lineRule="auto"/>
        <w:ind w:left="993"/>
        <w:jc w:val="both"/>
        <w:textAlignment w:val="baseline"/>
        <w:rPr>
          <w:rFonts w:ascii="Calibri" w:hAnsi="Calibri"/>
          <w:lang w:eastAsia="pl-PL"/>
        </w:rPr>
      </w:pPr>
      <w:r w:rsidRPr="00122BAD">
        <w:rPr>
          <w:rFonts w:ascii="Calibri" w:hAnsi="Calibri"/>
          <w:lang w:eastAsia="pl-PL"/>
        </w:rPr>
        <w:t>Posiłki bezglutenowe powinny być przyrządzone z produktów naturalnie bezglutenowych  (wykaz produktów na stronie http://www.celiakia.pl/produkty-dozwolone/) lub  posiadających certyfikat Licencjonowanego znaku przekreślonego kłosa oraz powinny być przygotowane na osobnej linii technologicznej (osobne deski, sztuce, patelnie, blat niemający styczności z produktami glutenowymi itp.).</w:t>
      </w:r>
    </w:p>
    <w:p w14:paraId="7A2F4BAA" w14:textId="77777777" w:rsidR="00BB142F" w:rsidRPr="00122BAD" w:rsidRDefault="00BB142F" w:rsidP="008462CE">
      <w:pPr>
        <w:widowControl/>
        <w:numPr>
          <w:ilvl w:val="0"/>
          <w:numId w:val="97"/>
        </w:numPr>
        <w:tabs>
          <w:tab w:val="left" w:pos="0"/>
        </w:tabs>
        <w:suppressAutoHyphens/>
        <w:autoSpaceDE/>
        <w:spacing w:after="160" w:line="276" w:lineRule="auto"/>
        <w:ind w:left="993"/>
        <w:jc w:val="both"/>
        <w:textAlignment w:val="baseline"/>
        <w:rPr>
          <w:rFonts w:ascii="Calibri" w:hAnsi="Calibri"/>
          <w:lang w:eastAsia="pl-PL"/>
        </w:rPr>
      </w:pPr>
      <w:r w:rsidRPr="00122BAD">
        <w:rPr>
          <w:rFonts w:ascii="Calibri" w:hAnsi="Calibri"/>
          <w:lang w:eastAsia="pl-PL"/>
        </w:rPr>
        <w:t>Zamawiający będzie akceptował menu na wszystkie posiłki (śniadanie, przerwa kawowa, kolacja/obiad) zaproponowane przez Wykonawcę (2 propozycje menu do akceptacji przez Zamawiającego). Ponadto, Wykonawca na prośbę Zamawiającego uwzględni sugestie związane z modyfikacją wybranego menu (modyfikacja będzie polegała na zamianie np. jednego rodzaju dania mięsnego/ deseru/ zupy/ przystawki/sałatki na inny w przesłanych do akceptacji menu),</w:t>
      </w:r>
    </w:p>
    <w:p w14:paraId="0376A21C" w14:textId="77777777" w:rsidR="00BB142F" w:rsidRPr="00122BAD" w:rsidRDefault="00BB142F" w:rsidP="008462CE">
      <w:pPr>
        <w:widowControl/>
        <w:numPr>
          <w:ilvl w:val="0"/>
          <w:numId w:val="97"/>
        </w:numPr>
        <w:tabs>
          <w:tab w:val="left" w:pos="0"/>
        </w:tabs>
        <w:suppressAutoHyphens/>
        <w:autoSpaceDE/>
        <w:spacing w:after="160" w:line="276" w:lineRule="auto"/>
        <w:ind w:left="993"/>
        <w:jc w:val="both"/>
        <w:textAlignment w:val="baseline"/>
        <w:rPr>
          <w:rFonts w:ascii="Calibri" w:eastAsia="Calibri" w:hAnsi="Calibri"/>
        </w:rPr>
      </w:pPr>
      <w:r w:rsidRPr="00122BAD">
        <w:rPr>
          <w:rFonts w:ascii="Calibri" w:hAnsi="Calibri"/>
          <w:u w:val="single"/>
          <w:lang w:eastAsia="pl-PL"/>
        </w:rPr>
        <w:t xml:space="preserve">w przypadku osób ze szczególnymi preferencjami żywieniowymi, Wykonawca na prośbę Zamawiającego uwzględni sugestie dot. przygotowania specjalnego dania głównego na ciepło tj. wegetariańskiego, wegańskiego czy też bezglutenowego, które będzie podane z co najmniej 2 dodatkami (spośród powyżej wymienionych), uwzględniając je w menu przesyłanych do akceptacji przez Zamawiającego. </w:t>
      </w:r>
    </w:p>
    <w:p w14:paraId="7935CEA1" w14:textId="77777777" w:rsidR="00BB142F" w:rsidRPr="00122BAD" w:rsidRDefault="00BB142F" w:rsidP="008462CE">
      <w:pPr>
        <w:widowControl/>
        <w:numPr>
          <w:ilvl w:val="0"/>
          <w:numId w:val="97"/>
        </w:numPr>
        <w:tabs>
          <w:tab w:val="left" w:pos="0"/>
        </w:tabs>
        <w:suppressAutoHyphens/>
        <w:autoSpaceDE/>
        <w:spacing w:after="160" w:line="276" w:lineRule="auto"/>
        <w:ind w:left="993"/>
        <w:jc w:val="both"/>
        <w:textAlignment w:val="baseline"/>
        <w:rPr>
          <w:rFonts w:ascii="Calibri" w:eastAsia="Calibri" w:hAnsi="Calibri"/>
        </w:rPr>
      </w:pPr>
      <w:r w:rsidRPr="00122BAD">
        <w:rPr>
          <w:rFonts w:ascii="Calibri" w:hAnsi="Calibri"/>
          <w:iCs/>
          <w:lang w:eastAsia="pl-PL"/>
        </w:rPr>
        <w:t>w</w:t>
      </w:r>
      <w:r w:rsidRPr="00122BAD">
        <w:rPr>
          <w:rFonts w:ascii="Calibri" w:hAnsi="Calibri"/>
          <w:lang w:eastAsia="pl-PL"/>
        </w:rPr>
        <w:t xml:space="preserve">szystkie posiłki </w:t>
      </w:r>
      <w:r w:rsidRPr="00122BAD">
        <w:rPr>
          <w:rFonts w:ascii="Calibri" w:hAnsi="Calibri"/>
          <w:bCs/>
          <w:lang w:eastAsia="pl-PL"/>
        </w:rPr>
        <w:t>zapewnione przez Wykonawcę muszą być bezwzględnie świeże, przyrządzone w dniu świadczenia usługi, muszą charakteryzować się wysoką jakością w odniesieniu do użytych składników oraz estetyki podania; produkty przetworzone (takie jak kawa, herbata, soki i inne) będą posiadały odpowiednią datę przydatności do spożycia),</w:t>
      </w:r>
    </w:p>
    <w:p w14:paraId="2044FB1D" w14:textId="77777777" w:rsidR="00BB142F" w:rsidRPr="00122BAD" w:rsidRDefault="00BB142F" w:rsidP="008462CE">
      <w:pPr>
        <w:widowControl/>
        <w:numPr>
          <w:ilvl w:val="0"/>
          <w:numId w:val="97"/>
        </w:numPr>
        <w:tabs>
          <w:tab w:val="left" w:pos="0"/>
        </w:tabs>
        <w:suppressAutoHyphens/>
        <w:autoSpaceDE/>
        <w:spacing w:after="160" w:line="276" w:lineRule="auto"/>
        <w:ind w:left="993"/>
        <w:jc w:val="both"/>
        <w:textAlignment w:val="baseline"/>
        <w:rPr>
          <w:rFonts w:ascii="Calibri" w:hAnsi="Calibri"/>
          <w:lang w:eastAsia="pl-PL"/>
        </w:rPr>
      </w:pPr>
      <w:r w:rsidRPr="00122BAD">
        <w:rPr>
          <w:rFonts w:ascii="Calibri" w:hAnsi="Calibri"/>
          <w:lang w:eastAsia="pl-PL"/>
        </w:rPr>
        <w:t xml:space="preserve">każdorazowo Wykonawca zapewni informację o nazwie danej potrawy, jej rodzaju: bezglutenowy, wegański, wegetariański oraz składzie w miejscu widocznym dla uczestników spotkania. </w:t>
      </w:r>
    </w:p>
    <w:p w14:paraId="11624E7F" w14:textId="6ACCD373" w:rsidR="00BB142F" w:rsidRPr="00122BAD" w:rsidRDefault="00BB142F" w:rsidP="008462CE">
      <w:pPr>
        <w:widowControl/>
        <w:numPr>
          <w:ilvl w:val="0"/>
          <w:numId w:val="97"/>
        </w:numPr>
        <w:tabs>
          <w:tab w:val="left" w:pos="0"/>
        </w:tabs>
        <w:suppressAutoHyphens/>
        <w:autoSpaceDE/>
        <w:spacing w:after="160" w:line="276" w:lineRule="auto"/>
        <w:ind w:left="993"/>
        <w:jc w:val="both"/>
        <w:textAlignment w:val="baseline"/>
        <w:rPr>
          <w:rFonts w:ascii="Calibri" w:hAnsi="Calibri"/>
          <w:lang w:eastAsia="pl-PL"/>
        </w:rPr>
      </w:pPr>
      <w:r w:rsidRPr="00122BAD">
        <w:rPr>
          <w:rFonts w:ascii="Calibri" w:hAnsi="Calibri"/>
          <w:lang w:eastAsia="pl-PL"/>
        </w:rPr>
        <w:t>zapewnienie obsługi kelnerskiej w trakcie trwania s</w:t>
      </w:r>
      <w:r w:rsidR="00361239">
        <w:rPr>
          <w:rFonts w:ascii="Calibri" w:hAnsi="Calibri"/>
          <w:lang w:eastAsia="pl-PL"/>
        </w:rPr>
        <w:t>potkania</w:t>
      </w:r>
      <w:r w:rsidR="00FD33C2">
        <w:rPr>
          <w:rFonts w:ascii="Calibri" w:hAnsi="Calibri"/>
          <w:lang w:eastAsia="pl-PL"/>
        </w:rPr>
        <w:t xml:space="preserve"> </w:t>
      </w:r>
      <w:r w:rsidRPr="00122BAD">
        <w:rPr>
          <w:rFonts w:ascii="Calibri" w:hAnsi="Calibri"/>
          <w:lang w:eastAsia="pl-PL"/>
        </w:rPr>
        <w:t xml:space="preserve">do kompleksowej obsługi bufetów podczas podawania posiłków (minimum 1 kelner na 20 osób). </w:t>
      </w:r>
    </w:p>
    <w:p w14:paraId="036A1224" w14:textId="77777777" w:rsidR="00BB142F" w:rsidRPr="00122BAD" w:rsidRDefault="00BB142F" w:rsidP="008462CE">
      <w:pPr>
        <w:widowControl/>
        <w:numPr>
          <w:ilvl w:val="0"/>
          <w:numId w:val="97"/>
        </w:numPr>
        <w:tabs>
          <w:tab w:val="left" w:pos="0"/>
        </w:tabs>
        <w:suppressAutoHyphens/>
        <w:autoSpaceDE/>
        <w:spacing w:after="160" w:line="276" w:lineRule="auto"/>
        <w:ind w:left="993"/>
        <w:jc w:val="both"/>
        <w:textAlignment w:val="baseline"/>
        <w:rPr>
          <w:rFonts w:ascii="Calibri" w:hAnsi="Calibri"/>
          <w:lang w:eastAsia="pl-PL"/>
        </w:rPr>
      </w:pPr>
      <w:r w:rsidRPr="00122BAD">
        <w:rPr>
          <w:rFonts w:ascii="Calibri" w:hAnsi="Calibri"/>
          <w:lang w:eastAsia="pl-PL"/>
        </w:rPr>
        <w:t>Podanie posiłków – zastawa porcelanowa i sztućce metalowe (do serwowania posiłków Wykonawca nie będzie używał naczyń jednorazowych).</w:t>
      </w:r>
    </w:p>
    <w:p w14:paraId="1746A4CE" w14:textId="77777777" w:rsidR="00BB142F" w:rsidRPr="00122BAD" w:rsidRDefault="00BB142F" w:rsidP="008462CE">
      <w:pPr>
        <w:widowControl/>
        <w:numPr>
          <w:ilvl w:val="0"/>
          <w:numId w:val="88"/>
        </w:numPr>
        <w:suppressAutoHyphens/>
        <w:autoSpaceDE/>
        <w:spacing w:after="160" w:line="276" w:lineRule="auto"/>
        <w:ind w:left="426" w:hanging="426"/>
        <w:jc w:val="both"/>
        <w:textAlignment w:val="baseline"/>
        <w:rPr>
          <w:rFonts w:ascii="Calibri" w:hAnsi="Calibri"/>
          <w:b/>
          <w:lang w:eastAsia="pl-PL"/>
        </w:rPr>
      </w:pPr>
      <w:r w:rsidRPr="00122BAD">
        <w:rPr>
          <w:rFonts w:ascii="Calibri" w:hAnsi="Calibri"/>
          <w:b/>
          <w:lang w:eastAsia="pl-PL"/>
        </w:rPr>
        <w:t>WYMAGANIA W ZAKRESIE USŁUGI HOTELARSKIEJ I WYNAJMU SAL</w:t>
      </w:r>
    </w:p>
    <w:p w14:paraId="0C2D2F62" w14:textId="7CF90AB1" w:rsidR="00BB142F" w:rsidRPr="00122BAD" w:rsidRDefault="00BB142F" w:rsidP="008462CE">
      <w:pPr>
        <w:widowControl/>
        <w:numPr>
          <w:ilvl w:val="0"/>
          <w:numId w:val="101"/>
        </w:numPr>
        <w:suppressAutoHyphens/>
        <w:autoSpaceDE/>
        <w:spacing w:before="120" w:after="120" w:line="276" w:lineRule="auto"/>
        <w:ind w:left="284"/>
        <w:jc w:val="both"/>
        <w:textAlignment w:val="baseline"/>
        <w:rPr>
          <w:rFonts w:ascii="Calibri" w:eastAsia="Calibri" w:hAnsi="Calibri"/>
        </w:rPr>
      </w:pPr>
      <w:r w:rsidRPr="00122BAD">
        <w:rPr>
          <w:rFonts w:ascii="Calibri" w:hAnsi="Calibri"/>
          <w:color w:val="0D0D0D"/>
          <w:lang w:eastAsia="pl-PL"/>
        </w:rPr>
        <w:t xml:space="preserve">Zapewnienie obiektu </w:t>
      </w:r>
      <w:bookmarkStart w:id="9" w:name="_Hlk7168521"/>
      <w:r w:rsidRPr="00122BAD">
        <w:rPr>
          <w:rFonts w:ascii="Calibri" w:hAnsi="Calibri"/>
          <w:color w:val="0D0D0D"/>
          <w:lang w:eastAsia="pl-PL"/>
        </w:rPr>
        <w:t xml:space="preserve">umożliwiającego wykonanie przedmiotu zamówienia </w:t>
      </w:r>
      <w:bookmarkEnd w:id="9"/>
      <w:r w:rsidRPr="00122BAD">
        <w:rPr>
          <w:rFonts w:ascii="Calibri" w:hAnsi="Calibri"/>
          <w:color w:val="0D0D0D"/>
          <w:lang w:eastAsia="pl-PL"/>
        </w:rPr>
        <w:t xml:space="preserve">zgodnie </w:t>
      </w:r>
      <w:r w:rsidRPr="00122BAD">
        <w:rPr>
          <w:rFonts w:ascii="Calibri" w:hAnsi="Calibri"/>
          <w:color w:val="0D0D0D"/>
          <w:lang w:eastAsia="pl-PL"/>
        </w:rPr>
        <w:br/>
        <w:t>z przedstawionym w ofercie programem, w obiekcie o standardzie co najmniej *</w:t>
      </w:r>
      <w:r>
        <w:rPr>
          <w:rFonts w:ascii="Calibri" w:hAnsi="Calibri"/>
          <w:color w:val="0D0D0D"/>
          <w:lang w:eastAsia="pl-PL"/>
        </w:rPr>
        <w:t>*</w:t>
      </w:r>
      <w:r w:rsidRPr="00122BAD">
        <w:rPr>
          <w:rFonts w:ascii="Calibri" w:hAnsi="Calibri"/>
          <w:color w:val="0D0D0D"/>
          <w:lang w:eastAsia="pl-PL"/>
        </w:rPr>
        <w:t xml:space="preserve">** (równoważne ze standardem minimum </w:t>
      </w:r>
      <w:r>
        <w:rPr>
          <w:rFonts w:ascii="Calibri" w:hAnsi="Calibri"/>
          <w:color w:val="0D0D0D"/>
          <w:lang w:eastAsia="pl-PL"/>
        </w:rPr>
        <w:t>4</w:t>
      </w:r>
      <w:r w:rsidRPr="00122BAD">
        <w:rPr>
          <w:rFonts w:ascii="Calibri" w:hAnsi="Calibri"/>
          <w:color w:val="0D0D0D"/>
          <w:lang w:eastAsia="pl-PL"/>
        </w:rPr>
        <w:t xml:space="preserve">. gwiazdek wg kategoryzacji zgodnie z rozporządzeniem Ministra Gospodarki i Pracy z dnia 19 sierpnia 2004 r. w sprawie obiektów hotelarskich i innych obiektów, </w:t>
      </w:r>
      <w:r w:rsidRPr="00122BAD">
        <w:rPr>
          <w:rFonts w:ascii="Calibri" w:hAnsi="Calibri"/>
          <w:color w:val="0D0D0D"/>
          <w:lang w:eastAsia="pl-PL"/>
        </w:rPr>
        <w:br/>
        <w:t xml:space="preserve">w których są świadczone usługi hotelarskie (Dz. U. 2019 poz. 1461 ze zm.), </w:t>
      </w:r>
      <w:bookmarkStart w:id="10" w:name="_Hlk7172810"/>
      <w:r w:rsidRPr="00122BAD">
        <w:rPr>
          <w:rFonts w:ascii="Calibri" w:hAnsi="Calibri"/>
          <w:b/>
          <w:bCs/>
          <w:color w:val="0D0D0D"/>
          <w:u w:val="single"/>
          <w:lang w:eastAsia="pl-PL"/>
        </w:rPr>
        <w:t xml:space="preserve">maksymalnie </w:t>
      </w:r>
      <w:r w:rsidR="00AD5D03">
        <w:rPr>
          <w:rFonts w:ascii="Calibri" w:hAnsi="Calibri"/>
          <w:b/>
          <w:bCs/>
          <w:color w:val="0D0D0D"/>
          <w:u w:val="single"/>
          <w:lang w:eastAsia="pl-PL"/>
        </w:rPr>
        <w:t xml:space="preserve">50 km </w:t>
      </w:r>
      <w:r w:rsidRPr="00122BAD">
        <w:rPr>
          <w:rFonts w:ascii="Calibri" w:hAnsi="Calibri"/>
          <w:lang w:eastAsia="pl-PL"/>
        </w:rPr>
        <w:t xml:space="preserve">po ciągach komunikacyjnych (wg. Google </w:t>
      </w:r>
      <w:proofErr w:type="spellStart"/>
      <w:r w:rsidRPr="00122BAD">
        <w:rPr>
          <w:rFonts w:ascii="Calibri" w:hAnsi="Calibri"/>
          <w:lang w:eastAsia="pl-PL"/>
        </w:rPr>
        <w:t>Maps</w:t>
      </w:r>
      <w:proofErr w:type="spellEnd"/>
      <w:r w:rsidRPr="00122BAD">
        <w:rPr>
          <w:rFonts w:ascii="Calibri" w:hAnsi="Calibri"/>
          <w:lang w:eastAsia="pl-PL"/>
        </w:rPr>
        <w:t xml:space="preserve">) od siedziby Zamawiającego położonej przy </w:t>
      </w:r>
      <w:r w:rsidRPr="00122BAD">
        <w:rPr>
          <w:rFonts w:ascii="Calibri" w:hAnsi="Calibri"/>
          <w:lang w:eastAsia="pl-PL"/>
        </w:rPr>
        <w:br/>
        <w:t>ul. Domaniewskiej 39a w Warszawie, poza granicami Miasta Stołecznego Warszawy</w:t>
      </w:r>
      <w:bookmarkEnd w:id="10"/>
      <w:r w:rsidRPr="00122BAD">
        <w:rPr>
          <w:rFonts w:ascii="Calibri" w:hAnsi="Calibri"/>
          <w:color w:val="0D0D0D"/>
          <w:lang w:eastAsia="pl-PL"/>
        </w:rPr>
        <w:t>. Zamawiający nie stawia wymogu  posiadania kategorii przez obiekt.</w:t>
      </w:r>
    </w:p>
    <w:p w14:paraId="3C7F6D16" w14:textId="6EA00A59" w:rsidR="00BB142F" w:rsidRPr="00122BAD" w:rsidRDefault="00BB142F" w:rsidP="008462CE">
      <w:pPr>
        <w:widowControl/>
        <w:numPr>
          <w:ilvl w:val="0"/>
          <w:numId w:val="101"/>
        </w:numPr>
        <w:suppressAutoHyphens/>
        <w:autoSpaceDE/>
        <w:spacing w:before="120" w:after="120" w:line="276" w:lineRule="auto"/>
        <w:ind w:left="284"/>
        <w:jc w:val="both"/>
        <w:textAlignment w:val="baseline"/>
        <w:rPr>
          <w:rFonts w:ascii="Calibri" w:eastAsia="Calibri" w:hAnsi="Calibri"/>
        </w:rPr>
      </w:pPr>
      <w:r w:rsidRPr="00122BAD">
        <w:rPr>
          <w:rFonts w:ascii="Calibri" w:hAnsi="Calibri"/>
          <w:color w:val="0D0D0D"/>
          <w:lang w:eastAsia="pl-PL"/>
        </w:rPr>
        <w:t>Zapewnienie odpowiednio wyposażonej 1 sali plenarnej dla 12</w:t>
      </w:r>
      <w:r w:rsidR="00FD33C2">
        <w:rPr>
          <w:rFonts w:ascii="Calibri" w:hAnsi="Calibri"/>
          <w:color w:val="0D0D0D"/>
          <w:lang w:eastAsia="pl-PL"/>
        </w:rPr>
        <w:t>6</w:t>
      </w:r>
      <w:r w:rsidRPr="00122BAD">
        <w:rPr>
          <w:rFonts w:ascii="Calibri" w:hAnsi="Calibri"/>
          <w:color w:val="0D0D0D"/>
          <w:lang w:eastAsia="pl-PL"/>
        </w:rPr>
        <w:t xml:space="preserve"> osób, gwarantującej prawidłową realizację programu szkolenia (posiadającej klimatyzację z możliwością utrzymania stałej temperatury w sali; preferowane dzienne oświetlenie; laptop; rzutnik multimedialny kompatybilny z laptopem, flipchart, markery, dostęp do Internetu, sprzęt nagłaśniający, tj. mikrofony – 1 szt. /30 osób), spełniających warunki bhp i ppoż. Sale muszą spełniać wymogi bezpieczeństwa, akustyczne, </w:t>
      </w:r>
      <w:r w:rsidRPr="00122BAD">
        <w:rPr>
          <w:rFonts w:ascii="Calibri" w:hAnsi="Calibri"/>
          <w:color w:val="0D0D0D"/>
          <w:lang w:eastAsia="pl-PL"/>
        </w:rPr>
        <w:lastRenderedPageBreak/>
        <w:t xml:space="preserve">oświetleniowe, muszą być ogrzewane i muszą posiadać zaplecze sanitarne. </w:t>
      </w:r>
      <w:bookmarkStart w:id="11" w:name="_Hlk7168033"/>
      <w:r w:rsidRPr="00122BAD">
        <w:rPr>
          <w:rFonts w:ascii="Calibri" w:hAnsi="Calibri"/>
          <w:color w:val="0D0D0D"/>
          <w:lang w:eastAsia="pl-PL"/>
        </w:rPr>
        <w:t>Aranżując salę należy pamiętać o zachowaniu odpowiednich odstępów pomiędzy uczestnikami ze względu na sytuację epidemiczną.</w:t>
      </w:r>
    </w:p>
    <w:p w14:paraId="7F88BE74" w14:textId="77777777" w:rsidR="00BB142F" w:rsidRPr="00122BAD" w:rsidRDefault="00BB142F" w:rsidP="00BB142F">
      <w:pPr>
        <w:widowControl/>
        <w:suppressAutoHyphens/>
        <w:autoSpaceDE/>
        <w:spacing w:line="276" w:lineRule="auto"/>
        <w:ind w:left="360"/>
        <w:jc w:val="both"/>
        <w:textAlignment w:val="baseline"/>
        <w:rPr>
          <w:rFonts w:ascii="Calibri" w:hAnsi="Calibri"/>
          <w:b/>
          <w:i/>
          <w:sz w:val="20"/>
          <w:szCs w:val="20"/>
          <w:lang w:eastAsia="pl-PL"/>
        </w:rPr>
      </w:pPr>
      <w:r w:rsidRPr="00122BAD">
        <w:rPr>
          <w:rFonts w:ascii="Calibri" w:hAnsi="Calibri"/>
          <w:b/>
          <w:i/>
          <w:sz w:val="20"/>
          <w:szCs w:val="20"/>
          <w:lang w:eastAsia="pl-PL"/>
        </w:rPr>
        <w:t xml:space="preserve">UWAGA: </w:t>
      </w:r>
    </w:p>
    <w:p w14:paraId="3BFF63B3" w14:textId="1174BE2E" w:rsidR="00BB142F" w:rsidRPr="00122BAD" w:rsidRDefault="00BB142F" w:rsidP="00BB142F">
      <w:pPr>
        <w:widowControl/>
        <w:suppressAutoHyphens/>
        <w:autoSpaceDE/>
        <w:spacing w:line="276" w:lineRule="auto"/>
        <w:ind w:left="360"/>
        <w:jc w:val="both"/>
        <w:textAlignment w:val="baseline"/>
        <w:rPr>
          <w:rFonts w:ascii="Calibri" w:eastAsia="Calibri" w:hAnsi="Calibri"/>
        </w:rPr>
      </w:pPr>
      <w:r w:rsidRPr="00122BAD">
        <w:rPr>
          <w:rFonts w:ascii="Calibri" w:hAnsi="Calibri"/>
          <w:i/>
          <w:sz w:val="20"/>
          <w:szCs w:val="20"/>
          <w:lang w:eastAsia="pl-PL"/>
        </w:rPr>
        <w:t xml:space="preserve">W przypadku braku możliwości zapewnienia 120 pokoi w obiekcie, w którym będzie świadczona usługa gastronomiczna, wynajmu sali plenarnej oraz pokoi Zamawiający dopuszcza zapewnienie pokoi w innym budynku/obiekcie, spełniającym wymogi opisane w punkcie 2), położonym nie dalej niż </w:t>
      </w:r>
      <w:r w:rsidR="00A12FBC">
        <w:rPr>
          <w:rFonts w:ascii="Calibri" w:hAnsi="Calibri"/>
          <w:i/>
          <w:sz w:val="20"/>
          <w:szCs w:val="20"/>
          <w:u w:val="single"/>
          <w:lang w:eastAsia="pl-PL"/>
        </w:rPr>
        <w:t>2</w:t>
      </w:r>
      <w:r w:rsidRPr="00122BAD">
        <w:rPr>
          <w:rFonts w:ascii="Calibri" w:hAnsi="Calibri"/>
          <w:i/>
          <w:sz w:val="20"/>
          <w:szCs w:val="20"/>
          <w:u w:val="single"/>
          <w:lang w:eastAsia="pl-PL"/>
        </w:rPr>
        <w:t>00 m</w:t>
      </w:r>
      <w:r w:rsidRPr="00122BAD">
        <w:rPr>
          <w:rFonts w:ascii="Calibri" w:hAnsi="Calibri"/>
          <w:i/>
          <w:sz w:val="20"/>
          <w:szCs w:val="20"/>
          <w:lang w:eastAsia="pl-PL"/>
        </w:rPr>
        <w:t xml:space="preserve"> po ciągach komunikacyjnych od obiektu, w którym znajdować będzie się sala plenarna. Odległość, o której mowa powyżej będzie sprawdzana za pośrednictwem wyszukiwarki: maps.google.com. </w:t>
      </w:r>
    </w:p>
    <w:p w14:paraId="4FA091BC" w14:textId="77777777" w:rsidR="00BB142F" w:rsidRPr="00122BAD" w:rsidRDefault="00BB142F" w:rsidP="008462CE">
      <w:pPr>
        <w:widowControl/>
        <w:numPr>
          <w:ilvl w:val="0"/>
          <w:numId w:val="102"/>
        </w:numPr>
        <w:suppressAutoHyphens/>
        <w:autoSpaceDE/>
        <w:spacing w:before="120" w:after="160" w:line="276" w:lineRule="auto"/>
        <w:ind w:left="284" w:hanging="426"/>
        <w:jc w:val="both"/>
        <w:textAlignment w:val="baseline"/>
        <w:rPr>
          <w:rFonts w:ascii="Calibri" w:hAnsi="Calibri"/>
          <w:color w:val="0D0D0D"/>
          <w:lang w:eastAsia="pl-PL"/>
        </w:rPr>
      </w:pPr>
      <w:r w:rsidRPr="00122BAD">
        <w:rPr>
          <w:rFonts w:ascii="Calibri" w:hAnsi="Calibri"/>
          <w:color w:val="0D0D0D"/>
          <w:lang w:eastAsia="pl-PL"/>
        </w:rPr>
        <w:t>Zapewnienie noclegu w pokojach:</w:t>
      </w:r>
    </w:p>
    <w:p w14:paraId="5E03AC9E" w14:textId="66F63B13" w:rsidR="00BB142F" w:rsidRPr="00B76DCF" w:rsidRDefault="00BB142F" w:rsidP="008462CE">
      <w:pPr>
        <w:widowControl/>
        <w:numPr>
          <w:ilvl w:val="1"/>
          <w:numId w:val="102"/>
        </w:numPr>
        <w:suppressAutoHyphens/>
        <w:autoSpaceDE/>
        <w:spacing w:after="160" w:line="276" w:lineRule="auto"/>
        <w:ind w:left="851"/>
        <w:jc w:val="both"/>
        <w:textAlignment w:val="baseline"/>
        <w:rPr>
          <w:rFonts w:ascii="Calibri" w:hAnsi="Calibri"/>
          <w:color w:val="0D0D0D"/>
          <w:lang w:eastAsia="pl-PL"/>
        </w:rPr>
      </w:pPr>
      <w:r w:rsidRPr="00B76DCF">
        <w:rPr>
          <w:rFonts w:ascii="Calibri" w:hAnsi="Calibri"/>
          <w:color w:val="0D0D0D"/>
          <w:lang w:eastAsia="pl-PL"/>
        </w:rPr>
        <w:t>1-osobowych z pełnym węzłem sanitarnym i śniadaniem (w sumie 50 pokoi) w przeddzień s</w:t>
      </w:r>
      <w:r w:rsidR="00C04380" w:rsidRPr="00B76DCF">
        <w:rPr>
          <w:rFonts w:ascii="Calibri" w:hAnsi="Calibri"/>
          <w:color w:val="0D0D0D"/>
          <w:lang w:eastAsia="pl-PL"/>
        </w:rPr>
        <w:t>potkania</w:t>
      </w:r>
      <w:r w:rsidRPr="00B76DCF">
        <w:rPr>
          <w:rFonts w:ascii="Calibri" w:hAnsi="Calibri"/>
          <w:color w:val="0D0D0D"/>
          <w:lang w:eastAsia="pl-PL"/>
        </w:rPr>
        <w:t>*; Zamawiający zastrzega możliwość korekty usługi o 60%, maksymalnie 7 dni przed s</w:t>
      </w:r>
      <w:r w:rsidR="00C04380" w:rsidRPr="00B76DCF">
        <w:rPr>
          <w:rFonts w:ascii="Calibri" w:hAnsi="Calibri"/>
          <w:color w:val="0D0D0D"/>
          <w:lang w:eastAsia="pl-PL"/>
        </w:rPr>
        <w:t>potkaniem</w:t>
      </w:r>
      <w:r w:rsidRPr="00B76DCF">
        <w:rPr>
          <w:rFonts w:ascii="Calibri" w:hAnsi="Calibri"/>
          <w:color w:val="0D0D0D"/>
          <w:lang w:eastAsia="pl-PL"/>
        </w:rPr>
        <w:t>;</w:t>
      </w:r>
    </w:p>
    <w:p w14:paraId="4E0202A3" w14:textId="6151CCE1" w:rsidR="00BB142F" w:rsidRPr="00B76DCF" w:rsidRDefault="00BB142F" w:rsidP="008462CE">
      <w:pPr>
        <w:widowControl/>
        <w:numPr>
          <w:ilvl w:val="1"/>
          <w:numId w:val="102"/>
        </w:numPr>
        <w:suppressAutoHyphens/>
        <w:autoSpaceDE/>
        <w:spacing w:after="120" w:line="276" w:lineRule="auto"/>
        <w:ind w:left="851"/>
        <w:jc w:val="both"/>
        <w:textAlignment w:val="baseline"/>
        <w:rPr>
          <w:rFonts w:ascii="Calibri" w:hAnsi="Calibri"/>
          <w:color w:val="0D0D0D"/>
          <w:lang w:eastAsia="pl-PL"/>
        </w:rPr>
      </w:pPr>
      <w:r w:rsidRPr="00B76DCF">
        <w:rPr>
          <w:rFonts w:ascii="Calibri" w:hAnsi="Calibri"/>
          <w:color w:val="0D0D0D"/>
          <w:lang w:eastAsia="pl-PL"/>
        </w:rPr>
        <w:t>1-osobowych z pełnym węzłem sanitarnym i śniadaniem (w sumie 120 pokoi) pomiędzy dniami s</w:t>
      </w:r>
      <w:r w:rsidR="00C04380" w:rsidRPr="00B76DCF">
        <w:rPr>
          <w:rFonts w:ascii="Calibri" w:hAnsi="Calibri"/>
          <w:color w:val="0D0D0D"/>
          <w:lang w:eastAsia="pl-PL"/>
        </w:rPr>
        <w:t>potkania</w:t>
      </w:r>
      <w:r w:rsidRPr="00B76DCF">
        <w:rPr>
          <w:rFonts w:ascii="Calibri" w:hAnsi="Calibri"/>
          <w:color w:val="0D0D0D"/>
          <w:lang w:eastAsia="pl-PL"/>
        </w:rPr>
        <w:t>*.</w:t>
      </w:r>
    </w:p>
    <w:bookmarkEnd w:id="11"/>
    <w:p w14:paraId="3E2C0DDE" w14:textId="77777777" w:rsidR="00BB142F" w:rsidRPr="00B76DCF" w:rsidRDefault="00BB142F" w:rsidP="00BB142F">
      <w:pPr>
        <w:widowControl/>
        <w:tabs>
          <w:tab w:val="left" w:pos="709"/>
        </w:tabs>
        <w:suppressAutoHyphens/>
        <w:spacing w:line="276" w:lineRule="auto"/>
        <w:ind w:left="426"/>
        <w:jc w:val="both"/>
        <w:textAlignment w:val="baseline"/>
        <w:rPr>
          <w:rFonts w:ascii="Calibri" w:hAnsi="Calibri"/>
          <w:lang w:eastAsia="pl-PL"/>
        </w:rPr>
      </w:pPr>
      <w:r w:rsidRPr="00B76DCF">
        <w:rPr>
          <w:rFonts w:ascii="Calibri" w:hAnsi="Calibri"/>
          <w:lang w:eastAsia="pl-PL"/>
        </w:rPr>
        <w:t xml:space="preserve">W przypadku kiedy Zamawiający zgłosi Wykonawcy zastrzeżenia odnośnie czystości w pokoju, czy niekompletnego lub wadliwie funkcjonującego wyposażenia, Wykonawca ma obowiązek </w:t>
      </w:r>
      <w:proofErr w:type="spellStart"/>
      <w:r w:rsidRPr="00B76DCF">
        <w:rPr>
          <w:rFonts w:ascii="Calibri" w:hAnsi="Calibri"/>
          <w:lang w:eastAsia="pl-PL"/>
        </w:rPr>
        <w:t>bezkosztowo</w:t>
      </w:r>
      <w:proofErr w:type="spellEnd"/>
      <w:r w:rsidRPr="00B76DCF">
        <w:rPr>
          <w:rFonts w:ascii="Calibri" w:hAnsi="Calibri"/>
          <w:lang w:eastAsia="pl-PL"/>
        </w:rPr>
        <w:t xml:space="preserve"> w ciągu 30 minut zapewnić drugi pokój w tym samym hotelu.</w:t>
      </w:r>
    </w:p>
    <w:p w14:paraId="3B1CD1A5" w14:textId="77777777" w:rsidR="00BB142F" w:rsidRPr="00122BAD" w:rsidRDefault="00BB142F" w:rsidP="00BB142F">
      <w:pPr>
        <w:widowControl/>
        <w:suppressAutoHyphens/>
        <w:autoSpaceDE/>
        <w:spacing w:after="120" w:line="276" w:lineRule="auto"/>
        <w:jc w:val="both"/>
        <w:textAlignment w:val="baseline"/>
        <w:rPr>
          <w:rFonts w:ascii="Calibri" w:hAnsi="Calibri"/>
          <w:sz w:val="20"/>
          <w:szCs w:val="20"/>
          <w:lang w:eastAsia="pl-PL"/>
        </w:rPr>
      </w:pPr>
      <w:r w:rsidRPr="00B76DCF">
        <w:rPr>
          <w:rFonts w:ascii="Calibri" w:hAnsi="Calibri"/>
          <w:sz w:val="20"/>
          <w:szCs w:val="20"/>
          <w:lang w:eastAsia="pl-PL"/>
        </w:rPr>
        <w:t>*Zamawiający dopuszcza możliwość wykorzystania pokoi dwu- lub więcej- osobowych do pojedynczego wykorzystania wyłącznie przy zastosowaniu ceny jak za pokój jednoosobowy.</w:t>
      </w:r>
      <w:r w:rsidRPr="00122BAD">
        <w:rPr>
          <w:rFonts w:ascii="Calibri" w:hAnsi="Calibri"/>
          <w:sz w:val="20"/>
          <w:szCs w:val="20"/>
          <w:lang w:eastAsia="pl-PL"/>
        </w:rPr>
        <w:t xml:space="preserve"> </w:t>
      </w:r>
    </w:p>
    <w:p w14:paraId="5BA3722B" w14:textId="0483E58B" w:rsidR="00BB142F" w:rsidRPr="00122BAD" w:rsidRDefault="00BB142F" w:rsidP="008462CE">
      <w:pPr>
        <w:widowControl/>
        <w:numPr>
          <w:ilvl w:val="0"/>
          <w:numId w:val="102"/>
        </w:numPr>
        <w:suppressAutoHyphens/>
        <w:autoSpaceDE/>
        <w:spacing w:after="160" w:line="251" w:lineRule="auto"/>
        <w:ind w:left="284" w:hanging="426"/>
        <w:jc w:val="both"/>
        <w:textAlignment w:val="baseline"/>
        <w:rPr>
          <w:rFonts w:ascii="Calibri" w:hAnsi="Calibri"/>
          <w:lang w:eastAsia="pl-PL"/>
        </w:rPr>
      </w:pPr>
      <w:r w:rsidRPr="00122BAD">
        <w:rPr>
          <w:rFonts w:ascii="Calibri" w:hAnsi="Calibri"/>
          <w:lang w:eastAsia="pl-PL"/>
        </w:rPr>
        <w:t>Wykonawca  zapewni parking w miejscu realizacji s</w:t>
      </w:r>
      <w:r w:rsidR="006056F5">
        <w:rPr>
          <w:rFonts w:ascii="Calibri" w:hAnsi="Calibri"/>
          <w:lang w:eastAsia="pl-PL"/>
        </w:rPr>
        <w:t>potkania</w:t>
      </w:r>
      <w:r w:rsidRPr="00122BAD">
        <w:rPr>
          <w:rFonts w:ascii="Calibri" w:hAnsi="Calibri"/>
          <w:lang w:eastAsia="pl-PL"/>
        </w:rPr>
        <w:t xml:space="preserve">  dla co najmniej 40 pojazdów na każdą dobę. </w:t>
      </w:r>
    </w:p>
    <w:p w14:paraId="285FC38C" w14:textId="77777777" w:rsidR="00BB142F" w:rsidRPr="00122BAD" w:rsidRDefault="00BB142F" w:rsidP="008462CE">
      <w:pPr>
        <w:widowControl/>
        <w:numPr>
          <w:ilvl w:val="0"/>
          <w:numId w:val="103"/>
        </w:numPr>
        <w:suppressAutoHyphens/>
        <w:autoSpaceDE/>
        <w:spacing w:after="160" w:line="251" w:lineRule="auto"/>
        <w:ind w:left="567" w:hanging="567"/>
        <w:textAlignment w:val="baseline"/>
        <w:rPr>
          <w:rFonts w:ascii="Calibri" w:eastAsia="Calibri" w:hAnsi="Calibri"/>
        </w:rPr>
      </w:pPr>
      <w:r w:rsidRPr="00122BAD">
        <w:rPr>
          <w:rFonts w:ascii="Calibri" w:hAnsi="Calibri"/>
          <w:b/>
          <w:lang w:eastAsia="pl-PL"/>
        </w:rPr>
        <w:t>ZASADY INFORMACJI I PROMOCJI</w:t>
      </w:r>
    </w:p>
    <w:p w14:paraId="7CDDA939" w14:textId="77777777" w:rsidR="00BB142F" w:rsidRPr="00122BAD" w:rsidRDefault="00BB142F" w:rsidP="00BB142F">
      <w:pPr>
        <w:suppressAutoHyphens/>
        <w:spacing w:after="120" w:line="276" w:lineRule="auto"/>
        <w:ind w:left="426"/>
        <w:jc w:val="both"/>
        <w:textAlignment w:val="baseline"/>
        <w:rPr>
          <w:rFonts w:ascii="Calibri" w:eastAsia="Calibri" w:hAnsi="Calibri"/>
        </w:rPr>
      </w:pPr>
      <w:r w:rsidRPr="00122BAD">
        <w:rPr>
          <w:rFonts w:ascii="Calibri" w:hAnsi="Calibri"/>
          <w:lang w:eastAsia="pl-PL"/>
        </w:rPr>
        <w:t xml:space="preserve">Wykonawca ma obowiązek uwzględnienia wymogów dotyczących informacji i promocji projektów współfinansowanych z funduszy strukturalnych zgodnie z „Wytycznymi </w:t>
      </w:r>
      <w:r w:rsidRPr="00122BAD">
        <w:rPr>
          <w:rFonts w:ascii="Calibri" w:hAnsi="Calibri"/>
          <w:lang w:eastAsia="pl-PL"/>
        </w:rPr>
        <w:br/>
        <w:t xml:space="preserve">w zakresie informacji i promocji programów operacyjnych polityki spójności na lata </w:t>
      </w:r>
      <w:r w:rsidRPr="00122BAD">
        <w:rPr>
          <w:rFonts w:ascii="Calibri" w:hAnsi="Calibri"/>
          <w:lang w:eastAsia="pl-PL"/>
        </w:rPr>
        <w:br/>
        <w:t xml:space="preserve">2014-2020”, dostępnymi na stronie internetowej: </w:t>
      </w:r>
      <w:hyperlink r:id="rId12" w:history="1">
        <w:r w:rsidRPr="00122BAD">
          <w:rPr>
            <w:rFonts w:ascii="Calibri" w:hAnsi="Calibri"/>
            <w:color w:val="0000FF"/>
            <w:u w:val="single"/>
            <w:lang w:eastAsia="pl-PL"/>
          </w:rPr>
          <w:t>https://www.funduszeeuropejskie.gov.pl/strony/o-funduszach/dokumenty/wytyczne-w-zakresie-informacji-i-promocji-programow-operacyjnych-politykispojnosci-na-lata-2014-2020/</w:t>
        </w:r>
      </w:hyperlink>
      <w:r w:rsidRPr="00122BAD">
        <w:rPr>
          <w:rFonts w:ascii="Calibri" w:hAnsi="Calibri"/>
          <w:b/>
          <w:lang w:eastAsia="pl-PL"/>
        </w:rPr>
        <w:t xml:space="preserve"> </w:t>
      </w:r>
    </w:p>
    <w:p w14:paraId="0D9A29B6" w14:textId="77777777" w:rsidR="002F17B9" w:rsidRDefault="002F17B9" w:rsidP="00244AF7">
      <w:pPr>
        <w:suppressAutoHyphens/>
        <w:spacing w:line="276" w:lineRule="auto"/>
        <w:jc w:val="center"/>
        <w:rPr>
          <w:rFonts w:ascii="Calibri" w:hAnsi="Calibri" w:cs="Calibri"/>
          <w:b/>
        </w:rPr>
      </w:pPr>
    </w:p>
    <w:p w14:paraId="02A2469E" w14:textId="77777777" w:rsidR="002F17B9" w:rsidRDefault="002F17B9" w:rsidP="00244AF7">
      <w:pPr>
        <w:suppressAutoHyphens/>
        <w:spacing w:line="276" w:lineRule="auto"/>
        <w:jc w:val="center"/>
        <w:rPr>
          <w:rFonts w:ascii="Calibri" w:hAnsi="Calibri" w:cs="Calibri"/>
          <w:b/>
        </w:rPr>
      </w:pPr>
    </w:p>
    <w:p w14:paraId="69F6A64E" w14:textId="77777777" w:rsidR="002F17B9" w:rsidRDefault="002F17B9" w:rsidP="00244AF7">
      <w:pPr>
        <w:suppressAutoHyphens/>
        <w:spacing w:line="276" w:lineRule="auto"/>
        <w:jc w:val="center"/>
        <w:rPr>
          <w:rFonts w:ascii="Calibri" w:hAnsi="Calibri" w:cs="Calibri"/>
          <w:b/>
        </w:rPr>
      </w:pPr>
    </w:p>
    <w:p w14:paraId="6E7B8190" w14:textId="77777777" w:rsidR="002F17B9" w:rsidRDefault="002F17B9" w:rsidP="00244AF7">
      <w:pPr>
        <w:suppressAutoHyphens/>
        <w:spacing w:line="276" w:lineRule="auto"/>
        <w:jc w:val="center"/>
        <w:rPr>
          <w:rFonts w:ascii="Calibri" w:hAnsi="Calibri" w:cs="Calibri"/>
          <w:b/>
        </w:rPr>
      </w:pPr>
    </w:p>
    <w:p w14:paraId="41DCF8F5" w14:textId="77777777" w:rsidR="002F17B9" w:rsidRDefault="002F17B9" w:rsidP="00244AF7">
      <w:pPr>
        <w:suppressAutoHyphens/>
        <w:spacing w:line="276" w:lineRule="auto"/>
        <w:jc w:val="center"/>
        <w:rPr>
          <w:rFonts w:ascii="Calibri" w:hAnsi="Calibri" w:cs="Calibri"/>
          <w:b/>
        </w:rPr>
      </w:pPr>
    </w:p>
    <w:p w14:paraId="56A72951" w14:textId="77777777" w:rsidR="002F17B9" w:rsidRDefault="002F17B9" w:rsidP="00244AF7">
      <w:pPr>
        <w:suppressAutoHyphens/>
        <w:spacing w:line="276" w:lineRule="auto"/>
        <w:jc w:val="center"/>
        <w:rPr>
          <w:rFonts w:ascii="Calibri" w:hAnsi="Calibri" w:cs="Calibri"/>
          <w:b/>
        </w:rPr>
      </w:pPr>
    </w:p>
    <w:p w14:paraId="1947A836" w14:textId="77777777" w:rsidR="002F17B9" w:rsidRDefault="002F17B9" w:rsidP="00244AF7">
      <w:pPr>
        <w:suppressAutoHyphens/>
        <w:spacing w:line="276" w:lineRule="auto"/>
        <w:jc w:val="center"/>
        <w:rPr>
          <w:rFonts w:ascii="Calibri" w:hAnsi="Calibri" w:cs="Calibri"/>
          <w:b/>
        </w:rPr>
      </w:pPr>
    </w:p>
    <w:p w14:paraId="79822B85" w14:textId="77777777" w:rsidR="002F17B9" w:rsidRDefault="002F17B9" w:rsidP="00244AF7">
      <w:pPr>
        <w:suppressAutoHyphens/>
        <w:spacing w:line="276" w:lineRule="auto"/>
        <w:jc w:val="center"/>
        <w:rPr>
          <w:rFonts w:ascii="Calibri" w:hAnsi="Calibri" w:cs="Calibri"/>
          <w:b/>
        </w:rPr>
      </w:pPr>
    </w:p>
    <w:p w14:paraId="49683144" w14:textId="77777777" w:rsidR="002F17B9" w:rsidRDefault="002F17B9" w:rsidP="00244AF7">
      <w:pPr>
        <w:suppressAutoHyphens/>
        <w:spacing w:line="276" w:lineRule="auto"/>
        <w:jc w:val="center"/>
        <w:rPr>
          <w:rFonts w:ascii="Calibri" w:hAnsi="Calibri" w:cs="Calibri"/>
          <w:b/>
        </w:rPr>
      </w:pPr>
    </w:p>
    <w:p w14:paraId="1A4FC167" w14:textId="77777777" w:rsidR="009A074F" w:rsidRDefault="009A074F">
      <w:pPr>
        <w:suppressAutoHyphens/>
        <w:spacing w:line="276" w:lineRule="auto"/>
        <w:jc w:val="right"/>
        <w:rPr>
          <w:rFonts w:ascii="Calibri" w:hAnsi="Calibri" w:cs="Calibri"/>
          <w:bCs/>
        </w:rPr>
        <w:sectPr w:rsidR="009A074F" w:rsidSect="007071C1">
          <w:pgSz w:w="11910" w:h="16840"/>
          <w:pgMar w:top="1582" w:right="1298" w:bottom="680" w:left="1162" w:header="0" w:footer="403" w:gutter="0"/>
          <w:cols w:space="708"/>
          <w:docGrid w:linePitch="299"/>
        </w:sectPr>
      </w:pPr>
    </w:p>
    <w:p w14:paraId="1C12258C" w14:textId="2AA5B65B" w:rsidR="00A72524" w:rsidRPr="002459EF" w:rsidRDefault="00A72524" w:rsidP="002459EF">
      <w:pPr>
        <w:suppressAutoHyphens/>
        <w:spacing w:line="276" w:lineRule="auto"/>
        <w:jc w:val="right"/>
        <w:rPr>
          <w:rFonts w:ascii="Calibri" w:hAnsi="Calibri" w:cs="Calibri"/>
          <w:bCs/>
        </w:rPr>
      </w:pPr>
      <w:r w:rsidRPr="002459EF">
        <w:rPr>
          <w:rFonts w:ascii="Calibri" w:hAnsi="Calibri" w:cs="Calibri"/>
          <w:bCs/>
        </w:rPr>
        <w:lastRenderedPageBreak/>
        <w:t>Załącznik nr 4 do umowy – Wzór protokołu odbioru</w:t>
      </w:r>
    </w:p>
    <w:p w14:paraId="61FC0329" w14:textId="77777777" w:rsidR="00A72524" w:rsidRPr="00A57D50" w:rsidRDefault="00A72524" w:rsidP="00A57D50">
      <w:pPr>
        <w:suppressAutoHyphens/>
        <w:spacing w:line="276" w:lineRule="auto"/>
        <w:rPr>
          <w:rFonts w:ascii="Calibri" w:hAnsi="Calibri" w:cs="Calibri"/>
          <w:b/>
        </w:rPr>
      </w:pPr>
    </w:p>
    <w:p w14:paraId="74FAEEAB" w14:textId="6B030C92" w:rsidR="00A57D50" w:rsidRDefault="00A57D50" w:rsidP="00A57D50">
      <w:pPr>
        <w:suppressAutoHyphens/>
        <w:spacing w:line="276" w:lineRule="auto"/>
        <w:rPr>
          <w:rFonts w:ascii="Calibri" w:hAnsi="Calibri" w:cs="Calibri"/>
        </w:rPr>
      </w:pPr>
    </w:p>
    <w:p w14:paraId="58943CE1" w14:textId="77777777" w:rsidR="00A72524" w:rsidRPr="00A72524" w:rsidRDefault="00A72524" w:rsidP="002459EF">
      <w:pPr>
        <w:suppressAutoHyphens/>
        <w:spacing w:line="276" w:lineRule="auto"/>
        <w:jc w:val="center"/>
        <w:rPr>
          <w:rFonts w:ascii="Calibri" w:hAnsi="Calibri" w:cs="Calibri"/>
          <w:b/>
          <w:bCs/>
        </w:rPr>
      </w:pPr>
      <w:r w:rsidRPr="00A72524">
        <w:rPr>
          <w:rFonts w:ascii="Calibri" w:hAnsi="Calibri" w:cs="Calibri"/>
          <w:b/>
          <w:bCs/>
        </w:rPr>
        <w:t>Protokół odbioru</w:t>
      </w:r>
    </w:p>
    <w:p w14:paraId="49F06B84" w14:textId="77777777" w:rsidR="00A72524" w:rsidRPr="00A72524" w:rsidRDefault="00A72524" w:rsidP="00A72524">
      <w:pPr>
        <w:suppressAutoHyphens/>
        <w:spacing w:line="276" w:lineRule="auto"/>
        <w:rPr>
          <w:rFonts w:ascii="Calibri" w:hAnsi="Calibri" w:cs="Calibri"/>
        </w:rPr>
      </w:pPr>
      <w:r w:rsidRPr="00A72524">
        <w:rPr>
          <w:rFonts w:ascii="Calibri" w:hAnsi="Calibri" w:cs="Calibri"/>
        </w:rPr>
        <w:t>Zawarty pomiędzy:</w:t>
      </w:r>
    </w:p>
    <w:p w14:paraId="27597062"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 xml:space="preserve">Skarbem Państwa – państwową jednostką budżetową Centrum Projektów Europejskich, z siedzibą w Warszawie przy ul. Domaniewskiej 39a, 02-672 Warszawa, posiadającym numer identyfikacji REGON 14181456 oraz NIP 7010158887, reprezentowanym przez </w:t>
      </w:r>
      <w:r w:rsidRPr="00A72524">
        <w:rPr>
          <w:rFonts w:ascii="Calibri" w:hAnsi="Calibri" w:cs="Calibri"/>
          <w:b/>
          <w:bCs/>
        </w:rPr>
        <w:t>pana Leszka Buller</w:t>
      </w:r>
      <w:r w:rsidRPr="00A72524">
        <w:rPr>
          <w:rFonts w:ascii="Calibri" w:hAnsi="Calibri" w:cs="Calibri"/>
        </w:rPr>
        <w:t xml:space="preserve"> – </w:t>
      </w:r>
      <w:r w:rsidRPr="00A72524">
        <w:rPr>
          <w:rFonts w:ascii="Calibri" w:hAnsi="Calibri" w:cs="Calibri"/>
          <w:b/>
          <w:bCs/>
        </w:rPr>
        <w:t>Dyrektora Centrum Projektów Europejskich</w:t>
      </w:r>
      <w:r w:rsidRPr="00A72524">
        <w:rPr>
          <w:rFonts w:ascii="Calibri" w:hAnsi="Calibri" w:cs="Calibri"/>
        </w:rPr>
        <w:t xml:space="preserve"> na podstawie powołania na stanowisko z dniem 16 maja 2016r. przez Ministra Rozwoju, zwanym w dalszej części „Zamawiającym” ,</w:t>
      </w:r>
    </w:p>
    <w:p w14:paraId="2D3939BE"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a firmą ………………………………………………………………….. z siedzibą w ………………………… przy ulicy …………………………………… , posiadającą numer identyfikacji REGON ………………………………… oraz NIP ………………………………………, wpisana do Krajowego Rejestru Sądowego pod numerem KRS……………………………………………………../ wpisana do Centralnej Ewidencji i Informacji o działalności Gospodarczej, reprezentowaną przez pana/panią ………………………………………………………, zwaną w dalszej części umowy „Wykonawcą”</w:t>
      </w:r>
    </w:p>
    <w:p w14:paraId="0768F536" w14:textId="77777777" w:rsidR="00A72524" w:rsidRPr="00A72524" w:rsidRDefault="00A72524" w:rsidP="002459EF">
      <w:pPr>
        <w:suppressAutoHyphens/>
        <w:spacing w:line="276" w:lineRule="auto"/>
        <w:jc w:val="both"/>
        <w:rPr>
          <w:rFonts w:ascii="Calibri" w:hAnsi="Calibri" w:cs="Calibri"/>
        </w:rPr>
      </w:pPr>
    </w:p>
    <w:p w14:paraId="6093BB28"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 xml:space="preserve">stwierdzam </w:t>
      </w:r>
      <w:r w:rsidRPr="00A72524">
        <w:rPr>
          <w:rFonts w:ascii="Calibri" w:hAnsi="Calibri" w:cs="Calibri"/>
          <w:i/>
          <w:iCs/>
        </w:rPr>
        <w:t>należyte/ nienależyte</w:t>
      </w:r>
      <w:r w:rsidRPr="00A72524">
        <w:rPr>
          <w:rFonts w:ascii="Calibri" w:hAnsi="Calibri" w:cs="Calibri"/>
        </w:rPr>
        <w:t xml:space="preserve"> wykonanie usługi, będącej przedmiotem umowy, zgodnie z poniższymi zapisami:</w:t>
      </w:r>
    </w:p>
    <w:p w14:paraId="1E7FE39F" w14:textId="7B1CDB3B"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 xml:space="preserve">Przedmiot umowy: </w:t>
      </w:r>
      <w:r w:rsidR="001A03E7" w:rsidRPr="001A03E7">
        <w:rPr>
          <w:rFonts w:ascii="Calibri" w:hAnsi="Calibri" w:cs="Calibri"/>
          <w:b/>
          <w:iCs/>
        </w:rPr>
        <w:t>świadczenie usług</w:t>
      </w:r>
      <w:r w:rsidR="00D973FB">
        <w:rPr>
          <w:rFonts w:ascii="Calibri" w:hAnsi="Calibri" w:cs="Calibri"/>
          <w:b/>
          <w:iCs/>
        </w:rPr>
        <w:t>i</w:t>
      </w:r>
      <w:r w:rsidR="001A03E7" w:rsidRPr="001A03E7">
        <w:rPr>
          <w:rFonts w:ascii="Calibri" w:hAnsi="Calibri" w:cs="Calibri"/>
          <w:b/>
          <w:iCs/>
        </w:rPr>
        <w:t xml:space="preserve"> hotelarski</w:t>
      </w:r>
      <w:r w:rsidR="00D973FB">
        <w:rPr>
          <w:rFonts w:ascii="Calibri" w:hAnsi="Calibri" w:cs="Calibri"/>
          <w:b/>
          <w:iCs/>
        </w:rPr>
        <w:t>ej</w:t>
      </w:r>
      <w:r w:rsidR="001A03E7" w:rsidRPr="001A03E7">
        <w:rPr>
          <w:rFonts w:ascii="Calibri" w:hAnsi="Calibri" w:cs="Calibri"/>
          <w:b/>
          <w:iCs/>
        </w:rPr>
        <w:t>, gastronomiczn</w:t>
      </w:r>
      <w:r w:rsidR="00D973FB">
        <w:rPr>
          <w:rFonts w:ascii="Calibri" w:hAnsi="Calibri" w:cs="Calibri"/>
          <w:b/>
          <w:iCs/>
        </w:rPr>
        <w:t>ej</w:t>
      </w:r>
      <w:r w:rsidR="001A03E7" w:rsidRPr="001A03E7">
        <w:rPr>
          <w:rFonts w:ascii="Calibri" w:hAnsi="Calibri" w:cs="Calibri"/>
          <w:b/>
          <w:iCs/>
        </w:rPr>
        <w:t xml:space="preserve"> i wynajmu sali wraz z niezbędną infrastrukturą na potrzeby Centrum Projektów </w:t>
      </w:r>
      <w:r w:rsidRPr="00A72524">
        <w:rPr>
          <w:rFonts w:ascii="Calibri" w:hAnsi="Calibri" w:cs="Calibri"/>
        </w:rPr>
        <w:t>w dniach ……………………………………………</w:t>
      </w:r>
    </w:p>
    <w:p w14:paraId="2B4C086E"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Przedmiot zamówienia został wykonany zgodnie/niezgodnie z opisem przedmiotu zamówienia.</w:t>
      </w:r>
    </w:p>
    <w:p w14:paraId="1EEC2A3F"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 xml:space="preserve">Zastrzeżenia; </w:t>
      </w:r>
    </w:p>
    <w:p w14:paraId="651D74E6"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w:t>
      </w:r>
    </w:p>
    <w:p w14:paraId="361A765E" w14:textId="77777777" w:rsidR="00A72524" w:rsidRPr="00A72524" w:rsidRDefault="00A72524" w:rsidP="002459EF">
      <w:pPr>
        <w:suppressAutoHyphens/>
        <w:spacing w:line="276" w:lineRule="auto"/>
        <w:jc w:val="both"/>
        <w:rPr>
          <w:rFonts w:ascii="Calibri" w:hAnsi="Calibri" w:cs="Calibri"/>
        </w:rPr>
      </w:pPr>
    </w:p>
    <w:p w14:paraId="303BD3AF"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Zamawiający zgłasza/ nie zgłasza zastrzeżeń do przedmiotu odbioru</w:t>
      </w:r>
    </w:p>
    <w:p w14:paraId="0234AAC2"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Zastrzeżenia:</w:t>
      </w:r>
    </w:p>
    <w:p w14:paraId="39878136"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w:t>
      </w:r>
    </w:p>
    <w:p w14:paraId="1E74B8F5" w14:textId="77777777" w:rsidR="00A72524" w:rsidRPr="00A72524" w:rsidRDefault="00A72524" w:rsidP="002459EF">
      <w:pPr>
        <w:suppressAutoHyphens/>
        <w:spacing w:line="276" w:lineRule="auto"/>
        <w:jc w:val="both"/>
        <w:rPr>
          <w:rFonts w:ascii="Calibri" w:hAnsi="Calibri" w:cs="Calibri"/>
        </w:rPr>
      </w:pPr>
    </w:p>
    <w:p w14:paraId="7EE84C4B" w14:textId="77777777" w:rsidR="00A72524" w:rsidRPr="00A72524" w:rsidRDefault="00A72524" w:rsidP="002459EF">
      <w:pPr>
        <w:suppressAutoHyphens/>
        <w:spacing w:line="276" w:lineRule="auto"/>
        <w:jc w:val="both"/>
        <w:rPr>
          <w:rFonts w:ascii="Calibri" w:hAnsi="Calibri" w:cs="Calibri"/>
        </w:rPr>
      </w:pPr>
    </w:p>
    <w:p w14:paraId="30C3C96A" w14:textId="77777777" w:rsidR="00A72524" w:rsidRPr="00A72524" w:rsidRDefault="00A72524" w:rsidP="002459EF">
      <w:pPr>
        <w:suppressAutoHyphens/>
        <w:spacing w:line="276" w:lineRule="auto"/>
        <w:jc w:val="center"/>
        <w:rPr>
          <w:rFonts w:ascii="Calibri" w:hAnsi="Calibri" w:cs="Calibri"/>
        </w:rPr>
      </w:pPr>
      <w:r w:rsidRPr="00A72524">
        <w:rPr>
          <w:rFonts w:ascii="Calibri" w:hAnsi="Calibri" w:cs="Calibri"/>
        </w:rPr>
        <w:t>………………………………………………</w:t>
      </w:r>
      <w:r w:rsidRPr="00A72524">
        <w:rPr>
          <w:rFonts w:ascii="Calibri" w:hAnsi="Calibri" w:cs="Calibri"/>
        </w:rPr>
        <w:tab/>
      </w:r>
      <w:r w:rsidRPr="00A72524">
        <w:rPr>
          <w:rFonts w:ascii="Calibri" w:hAnsi="Calibri" w:cs="Calibri"/>
        </w:rPr>
        <w:tab/>
      </w:r>
      <w:r w:rsidRPr="00A72524">
        <w:rPr>
          <w:rFonts w:ascii="Calibri" w:hAnsi="Calibri" w:cs="Calibri"/>
        </w:rPr>
        <w:tab/>
      </w:r>
      <w:r w:rsidRPr="00A72524">
        <w:rPr>
          <w:rFonts w:ascii="Calibri" w:hAnsi="Calibri" w:cs="Calibri"/>
        </w:rPr>
        <w:tab/>
        <w:t>……………………………………………..</w:t>
      </w:r>
    </w:p>
    <w:p w14:paraId="6212BE33" w14:textId="4D102653" w:rsidR="00A72524" w:rsidRPr="00A72524" w:rsidRDefault="00A72524" w:rsidP="002459EF">
      <w:pPr>
        <w:suppressAutoHyphens/>
        <w:spacing w:line="276" w:lineRule="auto"/>
        <w:jc w:val="center"/>
        <w:rPr>
          <w:rFonts w:ascii="Calibri" w:hAnsi="Calibri" w:cs="Calibri"/>
        </w:rPr>
      </w:pPr>
      <w:r w:rsidRPr="00A72524">
        <w:rPr>
          <w:rFonts w:ascii="Calibri" w:hAnsi="Calibri" w:cs="Calibri"/>
        </w:rPr>
        <w:t>Data i podpis przedstawiciela Zamawiającego</w:t>
      </w:r>
      <w:r w:rsidRPr="00A72524">
        <w:rPr>
          <w:rFonts w:ascii="Calibri" w:hAnsi="Calibri" w:cs="Calibri"/>
        </w:rPr>
        <w:tab/>
      </w:r>
      <w:r w:rsidRPr="00A72524">
        <w:rPr>
          <w:rFonts w:ascii="Calibri" w:hAnsi="Calibri" w:cs="Calibri"/>
        </w:rPr>
        <w:tab/>
        <w:t>data i podpis przedstawiciela Wykonawcy</w:t>
      </w:r>
    </w:p>
    <w:p w14:paraId="6F061D05" w14:textId="77777777" w:rsidR="00A72524" w:rsidRDefault="00A72524" w:rsidP="002459EF">
      <w:pPr>
        <w:suppressAutoHyphens/>
        <w:spacing w:line="276" w:lineRule="auto"/>
        <w:rPr>
          <w:rFonts w:ascii="Calibri" w:hAnsi="Calibri" w:cs="Calibri"/>
        </w:rPr>
      </w:pPr>
    </w:p>
    <w:p w14:paraId="040FBE45" w14:textId="77777777" w:rsidR="00A72524" w:rsidRDefault="00A72524" w:rsidP="00103447">
      <w:pPr>
        <w:suppressAutoHyphens/>
        <w:spacing w:line="276" w:lineRule="auto"/>
        <w:jc w:val="right"/>
        <w:rPr>
          <w:rFonts w:ascii="Calibri" w:hAnsi="Calibri" w:cs="Calibri"/>
        </w:rPr>
      </w:pPr>
    </w:p>
    <w:p w14:paraId="00BB510E" w14:textId="77777777" w:rsidR="009A074F" w:rsidRDefault="009A074F" w:rsidP="00103447">
      <w:pPr>
        <w:suppressAutoHyphens/>
        <w:spacing w:line="276" w:lineRule="auto"/>
        <w:jc w:val="right"/>
        <w:rPr>
          <w:rFonts w:ascii="Calibri" w:hAnsi="Calibri" w:cs="Calibri"/>
        </w:rPr>
        <w:sectPr w:rsidR="009A074F" w:rsidSect="007071C1">
          <w:pgSz w:w="11910" w:h="16840"/>
          <w:pgMar w:top="1582" w:right="1298" w:bottom="680" w:left="1162" w:header="0" w:footer="403" w:gutter="0"/>
          <w:cols w:space="708"/>
          <w:docGrid w:linePitch="299"/>
        </w:sectPr>
      </w:pPr>
    </w:p>
    <w:p w14:paraId="6994242D" w14:textId="4AF06998" w:rsidR="00103447" w:rsidRDefault="00103447" w:rsidP="00103447">
      <w:pPr>
        <w:suppressAutoHyphens/>
        <w:spacing w:line="276" w:lineRule="auto"/>
        <w:jc w:val="right"/>
        <w:rPr>
          <w:rFonts w:ascii="Calibri" w:eastAsia="Arial Unicode MS" w:hAnsi="Calibri" w:cs="Calibri"/>
          <w:kern w:val="2"/>
        </w:rPr>
      </w:pPr>
      <w:r>
        <w:rPr>
          <w:rFonts w:ascii="Calibri" w:hAnsi="Calibri" w:cs="Calibri"/>
        </w:rPr>
        <w:lastRenderedPageBreak/>
        <w:t>Załącznik nr 5</w:t>
      </w:r>
      <w:r w:rsidR="009A76F9">
        <w:rPr>
          <w:rFonts w:ascii="Calibri" w:hAnsi="Calibri" w:cs="Calibri"/>
        </w:rPr>
        <w:t xml:space="preserve"> do umowy </w:t>
      </w:r>
      <w:r>
        <w:rPr>
          <w:rFonts w:ascii="Calibri" w:hAnsi="Calibri" w:cs="Calibri"/>
        </w:rPr>
        <w:t xml:space="preserve">- </w:t>
      </w:r>
      <w:r>
        <w:rPr>
          <w:rFonts w:ascii="Calibri" w:hAnsi="Calibri" w:cs="Calibri"/>
          <w:bCs/>
        </w:rPr>
        <w:t>Zakres danych osobowych powierzonych do przetwarzania</w:t>
      </w:r>
    </w:p>
    <w:p w14:paraId="261FAC4A" w14:textId="77777777" w:rsidR="00103447" w:rsidRDefault="00103447" w:rsidP="00103447">
      <w:pPr>
        <w:spacing w:line="276" w:lineRule="auto"/>
        <w:rPr>
          <w:rFonts w:ascii="Calibri" w:hAnsi="Calibri" w:cs="Calibri"/>
        </w:rPr>
      </w:pPr>
    </w:p>
    <w:p w14:paraId="28216707" w14:textId="32D2FAC8" w:rsidR="00103447" w:rsidRDefault="00103447" w:rsidP="008462CE">
      <w:pPr>
        <w:widowControl/>
        <w:numPr>
          <w:ilvl w:val="2"/>
          <w:numId w:val="62"/>
        </w:numPr>
        <w:autoSpaceDE/>
        <w:autoSpaceDN/>
        <w:spacing w:line="276" w:lineRule="auto"/>
        <w:ind w:left="567" w:hanging="567"/>
        <w:contextualSpacing/>
        <w:rPr>
          <w:rFonts w:ascii="Calibri" w:hAnsi="Calibri" w:cs="Calibri"/>
          <w:lang w:val="x-none"/>
        </w:rPr>
      </w:pPr>
      <w:r>
        <w:rPr>
          <w:rFonts w:ascii="Calibri" w:hAnsi="Calibri" w:cs="Calibri"/>
        </w:rPr>
        <w:t>D</w:t>
      </w:r>
      <w:proofErr w:type="spellStart"/>
      <w:r>
        <w:rPr>
          <w:rFonts w:ascii="Calibri" w:hAnsi="Calibri" w:cs="Calibri"/>
          <w:lang w:val="x-none"/>
        </w:rPr>
        <w:t>ane</w:t>
      </w:r>
      <w:proofErr w:type="spellEnd"/>
      <w:r>
        <w:rPr>
          <w:rFonts w:ascii="Calibri" w:hAnsi="Calibri" w:cs="Calibri"/>
          <w:lang w:val="x-none"/>
        </w:rPr>
        <w:t xml:space="preserve"> </w:t>
      </w:r>
      <w:r>
        <w:rPr>
          <w:rFonts w:ascii="Calibri" w:hAnsi="Calibri" w:cs="Calibri"/>
        </w:rPr>
        <w:t xml:space="preserve">osób korzystających z usługi w ramach zamówienia (pracownicy </w:t>
      </w:r>
      <w:r w:rsidR="00546E79">
        <w:rPr>
          <w:rFonts w:ascii="Calibri" w:hAnsi="Calibri" w:cs="Calibri"/>
        </w:rPr>
        <w:t>Centrum Projektów Europejskich</w:t>
      </w:r>
      <w:r>
        <w:rPr>
          <w:rFonts w:ascii="Calibri" w:hAnsi="Calibri" w:cs="Calibri"/>
        </w:rPr>
        <w:t>):</w:t>
      </w:r>
    </w:p>
    <w:p w14:paraId="247A50B6" w14:textId="77777777" w:rsidR="00103447" w:rsidRDefault="00103447" w:rsidP="00103447">
      <w:pPr>
        <w:spacing w:line="276" w:lineRule="auto"/>
        <w:rPr>
          <w:rFonts w:ascii="Calibri" w:hAnsi="Calibri" w:cs="Calibri"/>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1"/>
        <w:gridCol w:w="8381"/>
      </w:tblGrid>
      <w:tr w:rsidR="00103447" w14:paraId="2A3C90B1" w14:textId="77777777" w:rsidTr="003C59E3">
        <w:trPr>
          <w:jc w:val="center"/>
        </w:trPr>
        <w:tc>
          <w:tcPr>
            <w:tcW w:w="381" w:type="pct"/>
            <w:tcBorders>
              <w:top w:val="single" w:sz="4" w:space="0" w:color="auto"/>
              <w:left w:val="single" w:sz="4" w:space="0" w:color="auto"/>
              <w:bottom w:val="single" w:sz="4" w:space="0" w:color="auto"/>
              <w:right w:val="single" w:sz="4" w:space="0" w:color="auto"/>
            </w:tcBorders>
            <w:hideMark/>
          </w:tcPr>
          <w:p w14:paraId="03770F71" w14:textId="77777777" w:rsidR="00103447" w:rsidRDefault="00103447" w:rsidP="003C59E3">
            <w:pPr>
              <w:spacing w:line="276" w:lineRule="auto"/>
              <w:jc w:val="center"/>
              <w:rPr>
                <w:rFonts w:ascii="Calibri" w:hAnsi="Calibri" w:cs="Calibri"/>
              </w:rPr>
            </w:pPr>
            <w:r>
              <w:rPr>
                <w:rFonts w:ascii="Calibri" w:hAnsi="Calibri" w:cs="Calibri"/>
              </w:rPr>
              <w:t>Lp.</w:t>
            </w:r>
          </w:p>
        </w:tc>
        <w:tc>
          <w:tcPr>
            <w:tcW w:w="4619" w:type="pct"/>
            <w:tcBorders>
              <w:top w:val="single" w:sz="4" w:space="0" w:color="auto"/>
              <w:left w:val="single" w:sz="4" w:space="0" w:color="auto"/>
              <w:bottom w:val="single" w:sz="4" w:space="0" w:color="auto"/>
              <w:right w:val="single" w:sz="4" w:space="0" w:color="auto"/>
            </w:tcBorders>
            <w:hideMark/>
          </w:tcPr>
          <w:p w14:paraId="099813CF" w14:textId="77777777" w:rsidR="00103447" w:rsidRDefault="00103447" w:rsidP="003C59E3">
            <w:pPr>
              <w:spacing w:line="276" w:lineRule="auto"/>
              <w:rPr>
                <w:rFonts w:ascii="Calibri" w:hAnsi="Calibri" w:cs="Calibri"/>
              </w:rPr>
            </w:pPr>
            <w:r>
              <w:rPr>
                <w:rFonts w:ascii="Calibri" w:hAnsi="Calibri" w:cs="Calibri"/>
              </w:rPr>
              <w:t>Nazwa</w:t>
            </w:r>
          </w:p>
        </w:tc>
      </w:tr>
      <w:tr w:rsidR="00103447" w14:paraId="2A13D981" w14:textId="77777777" w:rsidTr="003C59E3">
        <w:trPr>
          <w:jc w:val="center"/>
        </w:trPr>
        <w:tc>
          <w:tcPr>
            <w:tcW w:w="381" w:type="pct"/>
            <w:tcBorders>
              <w:top w:val="single" w:sz="4" w:space="0" w:color="auto"/>
              <w:left w:val="single" w:sz="4" w:space="0" w:color="auto"/>
              <w:bottom w:val="single" w:sz="4" w:space="0" w:color="auto"/>
              <w:right w:val="single" w:sz="4" w:space="0" w:color="auto"/>
            </w:tcBorders>
            <w:hideMark/>
          </w:tcPr>
          <w:p w14:paraId="70879B62" w14:textId="77777777" w:rsidR="00103447" w:rsidRDefault="00103447" w:rsidP="003C59E3">
            <w:pPr>
              <w:spacing w:line="276" w:lineRule="auto"/>
              <w:jc w:val="center"/>
              <w:rPr>
                <w:rFonts w:ascii="Calibri" w:hAnsi="Calibri" w:cs="Calibri"/>
              </w:rPr>
            </w:pPr>
            <w:r>
              <w:rPr>
                <w:rFonts w:ascii="Calibri" w:hAnsi="Calibri" w:cs="Calibri"/>
              </w:rPr>
              <w:t>1</w:t>
            </w:r>
          </w:p>
        </w:tc>
        <w:tc>
          <w:tcPr>
            <w:tcW w:w="4619" w:type="pct"/>
            <w:tcBorders>
              <w:top w:val="single" w:sz="4" w:space="0" w:color="auto"/>
              <w:left w:val="single" w:sz="4" w:space="0" w:color="auto"/>
              <w:bottom w:val="single" w:sz="4" w:space="0" w:color="auto"/>
              <w:right w:val="single" w:sz="4" w:space="0" w:color="auto"/>
            </w:tcBorders>
            <w:hideMark/>
          </w:tcPr>
          <w:p w14:paraId="1D60EA93" w14:textId="77777777" w:rsidR="00103447" w:rsidRDefault="00103447" w:rsidP="003C59E3">
            <w:pPr>
              <w:spacing w:line="276" w:lineRule="auto"/>
              <w:rPr>
                <w:rFonts w:ascii="Calibri" w:hAnsi="Calibri" w:cs="Calibri"/>
              </w:rPr>
            </w:pPr>
            <w:r>
              <w:rPr>
                <w:rFonts w:ascii="Calibri" w:hAnsi="Calibri" w:cs="Calibri"/>
              </w:rPr>
              <w:t>Imię</w:t>
            </w:r>
          </w:p>
        </w:tc>
      </w:tr>
      <w:tr w:rsidR="00103447" w14:paraId="39726174" w14:textId="77777777" w:rsidTr="003C59E3">
        <w:trPr>
          <w:jc w:val="center"/>
        </w:trPr>
        <w:tc>
          <w:tcPr>
            <w:tcW w:w="381" w:type="pct"/>
            <w:tcBorders>
              <w:top w:val="single" w:sz="4" w:space="0" w:color="auto"/>
              <w:left w:val="single" w:sz="4" w:space="0" w:color="auto"/>
              <w:bottom w:val="single" w:sz="4" w:space="0" w:color="auto"/>
              <w:right w:val="single" w:sz="4" w:space="0" w:color="auto"/>
            </w:tcBorders>
            <w:hideMark/>
          </w:tcPr>
          <w:p w14:paraId="568BE402" w14:textId="77777777" w:rsidR="00103447" w:rsidRDefault="00103447" w:rsidP="003C59E3">
            <w:pPr>
              <w:spacing w:line="276" w:lineRule="auto"/>
              <w:jc w:val="center"/>
              <w:rPr>
                <w:rFonts w:ascii="Calibri" w:hAnsi="Calibri" w:cs="Calibri"/>
              </w:rPr>
            </w:pPr>
            <w:r>
              <w:rPr>
                <w:rFonts w:ascii="Calibri" w:hAnsi="Calibri" w:cs="Calibri"/>
              </w:rPr>
              <w:t>2</w:t>
            </w:r>
          </w:p>
        </w:tc>
        <w:tc>
          <w:tcPr>
            <w:tcW w:w="4619" w:type="pct"/>
            <w:tcBorders>
              <w:top w:val="single" w:sz="4" w:space="0" w:color="auto"/>
              <w:left w:val="single" w:sz="4" w:space="0" w:color="auto"/>
              <w:bottom w:val="single" w:sz="4" w:space="0" w:color="auto"/>
              <w:right w:val="single" w:sz="4" w:space="0" w:color="auto"/>
            </w:tcBorders>
            <w:hideMark/>
          </w:tcPr>
          <w:p w14:paraId="4FB6F8C4" w14:textId="77777777" w:rsidR="00103447" w:rsidRDefault="00103447" w:rsidP="003C59E3">
            <w:pPr>
              <w:spacing w:line="276" w:lineRule="auto"/>
              <w:rPr>
                <w:rFonts w:ascii="Calibri" w:hAnsi="Calibri" w:cs="Calibri"/>
              </w:rPr>
            </w:pPr>
            <w:r>
              <w:rPr>
                <w:rFonts w:ascii="Calibri" w:hAnsi="Calibri" w:cs="Calibri"/>
              </w:rPr>
              <w:t>Nazwisko</w:t>
            </w:r>
          </w:p>
        </w:tc>
      </w:tr>
      <w:tr w:rsidR="00103447" w14:paraId="67130538" w14:textId="77777777" w:rsidTr="003C59E3">
        <w:trPr>
          <w:jc w:val="center"/>
        </w:trPr>
        <w:tc>
          <w:tcPr>
            <w:tcW w:w="381" w:type="pct"/>
            <w:tcBorders>
              <w:top w:val="single" w:sz="4" w:space="0" w:color="auto"/>
              <w:left w:val="single" w:sz="4" w:space="0" w:color="auto"/>
              <w:bottom w:val="single" w:sz="4" w:space="0" w:color="auto"/>
              <w:right w:val="single" w:sz="4" w:space="0" w:color="auto"/>
            </w:tcBorders>
            <w:hideMark/>
          </w:tcPr>
          <w:p w14:paraId="74116858" w14:textId="77777777" w:rsidR="00103447" w:rsidRDefault="00103447" w:rsidP="003C59E3">
            <w:pPr>
              <w:spacing w:line="276" w:lineRule="auto"/>
              <w:jc w:val="center"/>
              <w:rPr>
                <w:rFonts w:ascii="Calibri" w:hAnsi="Calibri" w:cs="Calibri"/>
              </w:rPr>
            </w:pPr>
            <w:r>
              <w:rPr>
                <w:rFonts w:ascii="Calibri" w:hAnsi="Calibri" w:cs="Calibri"/>
              </w:rPr>
              <w:t>3</w:t>
            </w:r>
          </w:p>
        </w:tc>
        <w:tc>
          <w:tcPr>
            <w:tcW w:w="4619" w:type="pct"/>
            <w:tcBorders>
              <w:top w:val="single" w:sz="4" w:space="0" w:color="auto"/>
              <w:left w:val="single" w:sz="4" w:space="0" w:color="auto"/>
              <w:bottom w:val="single" w:sz="4" w:space="0" w:color="auto"/>
              <w:right w:val="single" w:sz="4" w:space="0" w:color="auto"/>
            </w:tcBorders>
            <w:hideMark/>
          </w:tcPr>
          <w:p w14:paraId="5ADCE391" w14:textId="77777777" w:rsidR="00103447" w:rsidRDefault="00103447" w:rsidP="003C59E3">
            <w:pPr>
              <w:spacing w:line="276" w:lineRule="auto"/>
              <w:rPr>
                <w:rFonts w:ascii="Calibri" w:hAnsi="Calibri" w:cs="Calibri"/>
              </w:rPr>
            </w:pPr>
            <w:r>
              <w:rPr>
                <w:rFonts w:ascii="Calibri" w:hAnsi="Calibri" w:cs="Calibri"/>
              </w:rPr>
              <w:t>Stanowisko</w:t>
            </w:r>
          </w:p>
        </w:tc>
      </w:tr>
      <w:tr w:rsidR="00103447" w14:paraId="534D4425" w14:textId="77777777" w:rsidTr="003C59E3">
        <w:trPr>
          <w:jc w:val="center"/>
        </w:trPr>
        <w:tc>
          <w:tcPr>
            <w:tcW w:w="381" w:type="pct"/>
            <w:tcBorders>
              <w:top w:val="single" w:sz="4" w:space="0" w:color="auto"/>
              <w:left w:val="single" w:sz="4" w:space="0" w:color="auto"/>
              <w:bottom w:val="single" w:sz="4" w:space="0" w:color="auto"/>
              <w:right w:val="single" w:sz="4" w:space="0" w:color="auto"/>
            </w:tcBorders>
            <w:hideMark/>
          </w:tcPr>
          <w:p w14:paraId="5FBC237D" w14:textId="77777777" w:rsidR="00103447" w:rsidRDefault="00103447" w:rsidP="003C59E3">
            <w:pPr>
              <w:spacing w:line="276" w:lineRule="auto"/>
              <w:jc w:val="center"/>
              <w:rPr>
                <w:rFonts w:ascii="Calibri" w:hAnsi="Calibri" w:cs="Calibri"/>
              </w:rPr>
            </w:pPr>
            <w:r>
              <w:rPr>
                <w:rFonts w:ascii="Calibri" w:hAnsi="Calibri" w:cs="Calibri"/>
              </w:rPr>
              <w:t>4</w:t>
            </w:r>
          </w:p>
        </w:tc>
        <w:tc>
          <w:tcPr>
            <w:tcW w:w="4619" w:type="pct"/>
            <w:tcBorders>
              <w:top w:val="single" w:sz="4" w:space="0" w:color="auto"/>
              <w:left w:val="single" w:sz="4" w:space="0" w:color="auto"/>
              <w:bottom w:val="single" w:sz="4" w:space="0" w:color="auto"/>
              <w:right w:val="single" w:sz="4" w:space="0" w:color="auto"/>
            </w:tcBorders>
            <w:hideMark/>
          </w:tcPr>
          <w:p w14:paraId="4FAA4CB3" w14:textId="77777777" w:rsidR="00103447" w:rsidRDefault="00103447" w:rsidP="003C59E3">
            <w:pPr>
              <w:spacing w:line="276" w:lineRule="auto"/>
              <w:rPr>
                <w:rFonts w:ascii="Calibri" w:hAnsi="Calibri" w:cs="Calibri"/>
              </w:rPr>
            </w:pPr>
            <w:r>
              <w:rPr>
                <w:rFonts w:ascii="Calibri" w:hAnsi="Calibri" w:cs="Calibri"/>
              </w:rPr>
              <w:t>Miejsce pracy</w:t>
            </w:r>
          </w:p>
        </w:tc>
      </w:tr>
    </w:tbl>
    <w:p w14:paraId="563C2677" w14:textId="77777777" w:rsidR="00103447" w:rsidRDefault="00103447" w:rsidP="00103447">
      <w:pPr>
        <w:spacing w:line="276" w:lineRule="auto"/>
        <w:rPr>
          <w:rFonts w:ascii="Calibri" w:hAnsi="Calibri" w:cs="Calibri"/>
        </w:rPr>
      </w:pPr>
    </w:p>
    <w:p w14:paraId="7CB21AF5" w14:textId="77777777" w:rsidR="009A074F" w:rsidRDefault="009A074F">
      <w:pPr>
        <w:tabs>
          <w:tab w:val="left" w:pos="284"/>
        </w:tabs>
        <w:jc w:val="right"/>
        <w:rPr>
          <w:rFonts w:ascii="Calibri" w:hAnsi="Calibri" w:cs="Calibri"/>
          <w:bCs/>
        </w:rPr>
        <w:sectPr w:rsidR="009A074F" w:rsidSect="007071C1">
          <w:pgSz w:w="11910" w:h="16840"/>
          <w:pgMar w:top="1582" w:right="1298" w:bottom="680" w:left="1162" w:header="0" w:footer="403" w:gutter="0"/>
          <w:cols w:space="708"/>
          <w:docGrid w:linePitch="299"/>
        </w:sectPr>
      </w:pPr>
    </w:p>
    <w:p w14:paraId="75C5D5E4" w14:textId="5881444A" w:rsidR="00175306" w:rsidRPr="00175306" w:rsidRDefault="00175306" w:rsidP="002459EF">
      <w:pPr>
        <w:tabs>
          <w:tab w:val="left" w:pos="284"/>
        </w:tabs>
        <w:jc w:val="right"/>
        <w:rPr>
          <w:rFonts w:ascii="Calibri" w:hAnsi="Calibri" w:cs="Calibri"/>
          <w:bCs/>
        </w:rPr>
      </w:pPr>
      <w:r w:rsidRPr="00175306">
        <w:rPr>
          <w:rFonts w:ascii="Calibri" w:hAnsi="Calibri" w:cs="Calibri"/>
          <w:bCs/>
        </w:rPr>
        <w:lastRenderedPageBreak/>
        <w:t xml:space="preserve">Załącznik nr </w:t>
      </w:r>
      <w:r>
        <w:rPr>
          <w:rFonts w:ascii="Calibri" w:hAnsi="Calibri" w:cs="Calibri"/>
          <w:bCs/>
        </w:rPr>
        <w:t>6</w:t>
      </w:r>
      <w:r w:rsidRPr="00175306">
        <w:rPr>
          <w:rFonts w:ascii="Calibri" w:hAnsi="Calibri" w:cs="Calibri"/>
          <w:bCs/>
        </w:rPr>
        <w:t xml:space="preserve"> do umowy </w:t>
      </w:r>
      <w:r>
        <w:rPr>
          <w:rFonts w:ascii="Calibri" w:hAnsi="Calibri" w:cs="Calibri"/>
          <w:bCs/>
        </w:rPr>
        <w:t>–</w:t>
      </w:r>
      <w:r w:rsidRPr="00175306">
        <w:rPr>
          <w:rFonts w:ascii="Calibri" w:hAnsi="Calibri" w:cs="Calibri"/>
          <w:bCs/>
        </w:rPr>
        <w:t xml:space="preserve"> </w:t>
      </w:r>
      <w:r>
        <w:rPr>
          <w:rFonts w:ascii="Calibri" w:hAnsi="Calibri" w:cs="Calibri"/>
          <w:bCs/>
        </w:rPr>
        <w:t>Wykaz podmiotów którym wykonawca powierza dane osobowe</w:t>
      </w:r>
    </w:p>
    <w:p w14:paraId="084037F7" w14:textId="77777777" w:rsidR="00103447" w:rsidRDefault="00103447" w:rsidP="00103447">
      <w:pPr>
        <w:tabs>
          <w:tab w:val="left" w:pos="284"/>
        </w:tabs>
        <w:jc w:val="both"/>
        <w:rPr>
          <w:rFonts w:ascii="Calibri" w:hAnsi="Calibri" w:cs="Calibri"/>
        </w:rPr>
      </w:pPr>
    </w:p>
    <w:tbl>
      <w:tblPr>
        <w:tblW w:w="8935" w:type="dxa"/>
        <w:tblInd w:w="274" w:type="dxa"/>
        <w:tblCellMar>
          <w:left w:w="0" w:type="dxa"/>
          <w:right w:w="0" w:type="dxa"/>
        </w:tblCellMar>
        <w:tblLook w:val="04A0" w:firstRow="1" w:lastRow="0" w:firstColumn="1" w:lastColumn="0" w:noHBand="0" w:noVBand="1"/>
      </w:tblPr>
      <w:tblGrid>
        <w:gridCol w:w="480"/>
        <w:gridCol w:w="4572"/>
        <w:gridCol w:w="3883"/>
      </w:tblGrid>
      <w:tr w:rsidR="00103447" w14:paraId="15EA0C3A" w14:textId="77777777" w:rsidTr="009A074F">
        <w:tc>
          <w:tcPr>
            <w:tcW w:w="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AFB235" w14:textId="77777777" w:rsidR="00103447" w:rsidRDefault="00103447" w:rsidP="003C59E3">
            <w:pPr>
              <w:tabs>
                <w:tab w:val="left" w:pos="284"/>
              </w:tabs>
              <w:jc w:val="both"/>
              <w:rPr>
                <w:rFonts w:ascii="Calibri" w:hAnsi="Calibri" w:cs="Calibri"/>
              </w:rPr>
            </w:pPr>
            <w:r>
              <w:rPr>
                <w:rFonts w:ascii="Calibri" w:hAnsi="Calibri" w:cs="Calibri"/>
              </w:rPr>
              <w:t>Lp.</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46CED" w14:textId="77777777" w:rsidR="00103447" w:rsidRDefault="00103447" w:rsidP="003C59E3">
            <w:pPr>
              <w:tabs>
                <w:tab w:val="left" w:pos="284"/>
              </w:tabs>
              <w:jc w:val="both"/>
              <w:rPr>
                <w:rFonts w:ascii="Calibri" w:hAnsi="Calibri" w:cs="Calibri"/>
              </w:rPr>
            </w:pPr>
            <w:r>
              <w:rPr>
                <w:rFonts w:ascii="Calibri" w:hAnsi="Calibri" w:cs="Calibri"/>
              </w:rPr>
              <w:t>Nazwa podmiotu, któremu Wykonawca powierza dane osobowe</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E3997D" w14:textId="77777777" w:rsidR="00103447" w:rsidRDefault="00103447" w:rsidP="003C59E3">
            <w:pPr>
              <w:tabs>
                <w:tab w:val="left" w:pos="284"/>
              </w:tabs>
              <w:jc w:val="both"/>
              <w:rPr>
                <w:rFonts w:ascii="Calibri" w:hAnsi="Calibri" w:cs="Calibri"/>
              </w:rPr>
            </w:pPr>
            <w:r>
              <w:rPr>
                <w:rFonts w:ascii="Calibri" w:hAnsi="Calibri" w:cs="Calibri"/>
              </w:rPr>
              <w:t>Kategorie danych osobowych</w:t>
            </w:r>
          </w:p>
        </w:tc>
      </w:tr>
      <w:tr w:rsidR="00103447" w14:paraId="3EC662EA" w14:textId="77777777" w:rsidTr="009A074F">
        <w:tc>
          <w:tcPr>
            <w:tcW w:w="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981EF7" w14:textId="77777777" w:rsidR="00103447" w:rsidRDefault="00103447" w:rsidP="003C59E3">
            <w:pPr>
              <w:tabs>
                <w:tab w:val="left" w:pos="284"/>
              </w:tabs>
              <w:jc w:val="both"/>
              <w:rPr>
                <w:rFonts w:ascii="Calibri" w:hAnsi="Calibri" w:cs="Calibri"/>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5E8DC13" w14:textId="77777777" w:rsidR="00103447" w:rsidRDefault="00103447" w:rsidP="003C59E3">
            <w:pPr>
              <w:tabs>
                <w:tab w:val="left" w:pos="284"/>
              </w:tabs>
              <w:jc w:val="both"/>
              <w:rPr>
                <w:rFonts w:ascii="Calibri" w:hAnsi="Calibri" w:cs="Calibri"/>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14F7F93" w14:textId="77777777" w:rsidR="00103447" w:rsidRDefault="00103447" w:rsidP="003C59E3">
            <w:pPr>
              <w:tabs>
                <w:tab w:val="left" w:pos="284"/>
              </w:tabs>
              <w:jc w:val="both"/>
              <w:rPr>
                <w:rFonts w:ascii="Calibri" w:hAnsi="Calibri" w:cs="Calibri"/>
              </w:rPr>
            </w:pPr>
          </w:p>
        </w:tc>
      </w:tr>
      <w:tr w:rsidR="00103447" w14:paraId="4C233B78" w14:textId="77777777" w:rsidTr="009A074F">
        <w:tc>
          <w:tcPr>
            <w:tcW w:w="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0638A" w14:textId="77777777" w:rsidR="00103447" w:rsidRDefault="00103447" w:rsidP="003C59E3">
            <w:pPr>
              <w:tabs>
                <w:tab w:val="left" w:pos="284"/>
              </w:tabs>
              <w:jc w:val="both"/>
              <w:rPr>
                <w:rFonts w:ascii="Calibri" w:hAnsi="Calibri" w:cs="Calibri"/>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5770F7" w14:textId="77777777" w:rsidR="00103447" w:rsidRDefault="00103447" w:rsidP="003C59E3">
            <w:pPr>
              <w:tabs>
                <w:tab w:val="left" w:pos="284"/>
              </w:tabs>
              <w:jc w:val="both"/>
              <w:rPr>
                <w:rFonts w:ascii="Calibri" w:hAnsi="Calibri" w:cs="Calibri"/>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C957751" w14:textId="77777777" w:rsidR="00103447" w:rsidRDefault="00103447" w:rsidP="003C59E3">
            <w:pPr>
              <w:tabs>
                <w:tab w:val="left" w:pos="284"/>
              </w:tabs>
              <w:jc w:val="both"/>
              <w:rPr>
                <w:rFonts w:ascii="Calibri" w:hAnsi="Calibri" w:cs="Calibri"/>
              </w:rPr>
            </w:pPr>
          </w:p>
        </w:tc>
      </w:tr>
    </w:tbl>
    <w:p w14:paraId="3B02A4FB" w14:textId="77777777" w:rsidR="00103447" w:rsidRDefault="00103447" w:rsidP="00103447">
      <w:pPr>
        <w:tabs>
          <w:tab w:val="left" w:pos="284"/>
        </w:tabs>
        <w:jc w:val="both"/>
        <w:rPr>
          <w:rFonts w:ascii="Calibri" w:hAnsi="Calibri" w:cs="Calibri"/>
        </w:rPr>
      </w:pPr>
    </w:p>
    <w:p w14:paraId="447FDF9A" w14:textId="77777777" w:rsidR="00B00894" w:rsidRPr="00EB26F8" w:rsidRDefault="00B00894" w:rsidP="00B00894">
      <w:pPr>
        <w:widowControl/>
        <w:autoSpaceDE/>
        <w:autoSpaceDN/>
        <w:spacing w:after="200" w:line="276" w:lineRule="auto"/>
        <w:jc w:val="both"/>
        <w:rPr>
          <w:rFonts w:asciiTheme="minorHAnsi" w:eastAsia="Calibri" w:hAnsiTheme="minorHAnsi" w:cstheme="minorHAnsi"/>
        </w:rPr>
      </w:pPr>
    </w:p>
    <w:p w14:paraId="6B07EBD9" w14:textId="77777777" w:rsidR="009A074F" w:rsidRDefault="009A074F" w:rsidP="00B00894">
      <w:pPr>
        <w:widowControl/>
        <w:autoSpaceDE/>
        <w:autoSpaceDN/>
        <w:spacing w:line="276" w:lineRule="auto"/>
        <w:rPr>
          <w:rFonts w:asciiTheme="minorHAnsi" w:eastAsia="Arial Unicode MS" w:hAnsiTheme="minorHAnsi" w:cstheme="minorHAnsi"/>
          <w:bCs/>
          <w:kern w:val="2"/>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EB26F8" w14:paraId="238E0DEB" w14:textId="77777777" w:rsidTr="0093523B">
        <w:trPr>
          <w:trHeight w:val="769"/>
          <w:jc w:val="center"/>
        </w:trPr>
        <w:tc>
          <w:tcPr>
            <w:tcW w:w="5000" w:type="pct"/>
          </w:tcPr>
          <w:p w14:paraId="6AA0529C" w14:textId="77F16527" w:rsidR="00703305" w:rsidRPr="00EB26F8" w:rsidRDefault="00703305" w:rsidP="0093523B">
            <w:pPr>
              <w:pStyle w:val="Nagwek3"/>
              <w:rPr>
                <w:rFonts w:asciiTheme="minorHAnsi" w:hAnsiTheme="minorHAnsi" w:cstheme="minorHAnsi"/>
                <w:b/>
                <w:sz w:val="22"/>
                <w:szCs w:val="22"/>
              </w:rPr>
            </w:pPr>
            <w:bookmarkStart w:id="12" w:name="_Toc77682842"/>
            <w:bookmarkStart w:id="13" w:name="_Hlk64269808"/>
            <w:bookmarkEnd w:id="8"/>
            <w:r w:rsidRPr="00EB26F8">
              <w:rPr>
                <w:rFonts w:asciiTheme="minorHAnsi" w:hAnsiTheme="minorHAnsi" w:cstheme="minorHAnsi"/>
                <w:b/>
                <w:color w:val="auto"/>
                <w:sz w:val="22"/>
                <w:szCs w:val="22"/>
              </w:rPr>
              <w:lastRenderedPageBreak/>
              <w:t>WA.263.</w:t>
            </w:r>
            <w:r w:rsidR="004B0675">
              <w:rPr>
                <w:rFonts w:asciiTheme="minorHAnsi" w:hAnsiTheme="minorHAnsi" w:cstheme="minorHAnsi"/>
                <w:b/>
                <w:color w:val="auto"/>
                <w:sz w:val="22"/>
                <w:szCs w:val="22"/>
              </w:rPr>
              <w:t>12</w:t>
            </w:r>
            <w:r w:rsidRPr="00EB26F8">
              <w:rPr>
                <w:rFonts w:asciiTheme="minorHAnsi" w:hAnsiTheme="minorHAnsi" w:cstheme="minorHAnsi"/>
                <w:b/>
                <w:color w:val="auto"/>
                <w:sz w:val="22"/>
                <w:szCs w:val="22"/>
              </w:rPr>
              <w:t>.202</w:t>
            </w:r>
            <w:r w:rsidR="00C30883" w:rsidRPr="00EB26F8">
              <w:rPr>
                <w:rFonts w:asciiTheme="minorHAnsi" w:hAnsiTheme="minorHAnsi" w:cstheme="minorHAnsi"/>
                <w:b/>
                <w:color w:val="auto"/>
                <w:sz w:val="22"/>
                <w:szCs w:val="22"/>
              </w:rPr>
              <w:t>2</w:t>
            </w:r>
            <w:r w:rsidRPr="00EB26F8">
              <w:rPr>
                <w:rFonts w:asciiTheme="minorHAnsi" w:hAnsiTheme="minorHAnsi" w:cstheme="minorHAnsi"/>
                <w:b/>
                <w:color w:val="auto"/>
                <w:sz w:val="22"/>
                <w:szCs w:val="22"/>
              </w:rPr>
              <w:t>.</w:t>
            </w:r>
            <w:r w:rsidR="004B0675">
              <w:rPr>
                <w:rFonts w:asciiTheme="minorHAnsi" w:hAnsiTheme="minorHAnsi" w:cstheme="minorHAnsi"/>
                <w:b/>
                <w:color w:val="auto"/>
                <w:sz w:val="22"/>
                <w:szCs w:val="22"/>
              </w:rPr>
              <w:t>DP</w:t>
            </w:r>
            <w:r w:rsidRPr="00EB26F8">
              <w:rPr>
                <w:rFonts w:asciiTheme="minorHAnsi" w:hAnsiTheme="minorHAnsi" w:cstheme="minorHAnsi"/>
                <w:b/>
                <w:color w:val="auto"/>
                <w:sz w:val="22"/>
                <w:szCs w:val="22"/>
              </w:rPr>
              <w:t xml:space="preserve">                                                                                    </w:t>
            </w:r>
            <w:r w:rsidR="00B54F59" w:rsidRPr="00EB26F8">
              <w:rPr>
                <w:rFonts w:asciiTheme="minorHAnsi" w:hAnsiTheme="minorHAnsi" w:cstheme="minorHAnsi"/>
                <w:b/>
                <w:color w:val="auto"/>
                <w:sz w:val="22"/>
                <w:szCs w:val="22"/>
              </w:rPr>
              <w:t xml:space="preserve">        </w:t>
            </w:r>
            <w:r w:rsidRPr="00EB26F8">
              <w:rPr>
                <w:rFonts w:asciiTheme="minorHAnsi" w:hAnsiTheme="minorHAnsi" w:cstheme="minorHAnsi"/>
                <w:b/>
                <w:color w:val="auto"/>
                <w:sz w:val="22"/>
                <w:szCs w:val="22"/>
              </w:rPr>
              <w:t xml:space="preserve">         </w:t>
            </w:r>
            <w:r w:rsidRPr="002459EF">
              <w:rPr>
                <w:rFonts w:asciiTheme="minorHAnsi" w:hAnsiTheme="minorHAnsi" w:cstheme="minorHAnsi"/>
                <w:b/>
                <w:color w:val="auto"/>
                <w:sz w:val="22"/>
                <w:szCs w:val="22"/>
              </w:rPr>
              <w:t>ZAŁĄCZNIK NR 5 do SWZ</w:t>
            </w:r>
            <w:bookmarkEnd w:id="12"/>
          </w:p>
        </w:tc>
      </w:tr>
      <w:tr w:rsidR="00703305" w:rsidRPr="00EB26F8" w14:paraId="15EE27F2" w14:textId="77777777" w:rsidTr="0093523B">
        <w:trPr>
          <w:trHeight w:val="360"/>
          <w:jc w:val="center"/>
        </w:trPr>
        <w:tc>
          <w:tcPr>
            <w:tcW w:w="5000" w:type="pct"/>
          </w:tcPr>
          <w:p w14:paraId="1BB8A712" w14:textId="4FB7D703" w:rsidR="00703305" w:rsidRPr="00EB26F8" w:rsidRDefault="00703305" w:rsidP="007071C1">
            <w:pPr>
              <w:pStyle w:val="Nagwek1"/>
              <w:ind w:left="0"/>
              <w:jc w:val="center"/>
              <w:rPr>
                <w:rFonts w:asciiTheme="minorHAnsi" w:hAnsiTheme="minorHAnsi" w:cstheme="minorHAnsi"/>
                <w:bCs w:val="0"/>
                <w:caps/>
              </w:rPr>
            </w:pPr>
            <w:bookmarkStart w:id="14" w:name="_Toc77682843"/>
            <w:r w:rsidRPr="00EB26F8">
              <w:rPr>
                <w:rFonts w:asciiTheme="minorHAnsi" w:hAnsiTheme="minorHAnsi" w:cstheme="minorHAnsi"/>
                <w:bCs w:val="0"/>
                <w:caps/>
              </w:rPr>
              <w:t>Wykaz</w:t>
            </w:r>
            <w:bookmarkEnd w:id="14"/>
            <w:r w:rsidR="00B17CDD" w:rsidRPr="00EB26F8">
              <w:rPr>
                <w:rFonts w:asciiTheme="minorHAnsi" w:hAnsiTheme="minorHAnsi" w:cstheme="minorHAnsi"/>
                <w:bCs w:val="0"/>
                <w:caps/>
              </w:rPr>
              <w:t xml:space="preserve"> USŁUG</w:t>
            </w:r>
          </w:p>
        </w:tc>
      </w:tr>
    </w:tbl>
    <w:p w14:paraId="6C7F308D" w14:textId="77777777" w:rsidR="00703305" w:rsidRPr="00EB26F8" w:rsidRDefault="00703305" w:rsidP="00703305">
      <w:pPr>
        <w:jc w:val="both"/>
        <w:rPr>
          <w:rFonts w:asciiTheme="minorHAnsi" w:hAnsiTheme="minorHAnsi" w:cstheme="minorHAnsi"/>
          <w:color w:val="000000"/>
        </w:rPr>
      </w:pPr>
    </w:p>
    <w:p w14:paraId="66766F8E" w14:textId="77777777" w:rsidR="00703305" w:rsidRPr="00EB26F8" w:rsidRDefault="00703305" w:rsidP="00703305">
      <w:pPr>
        <w:jc w:val="both"/>
        <w:rPr>
          <w:rFonts w:asciiTheme="minorHAnsi" w:hAnsiTheme="minorHAnsi" w:cstheme="minorHAnsi"/>
          <w:color w:val="000000"/>
        </w:rPr>
      </w:pPr>
    </w:p>
    <w:p w14:paraId="7412034A" w14:textId="77777777" w:rsidR="00AE2B8C" w:rsidRDefault="00703305" w:rsidP="00AE2B8C">
      <w:pPr>
        <w:jc w:val="both"/>
      </w:pPr>
      <w:r w:rsidRPr="00EB26F8">
        <w:rPr>
          <w:rFonts w:asciiTheme="minorHAnsi" w:hAnsiTheme="minorHAnsi" w:cstheme="minorHAnsi"/>
          <w:color w:val="000000"/>
        </w:rPr>
        <w:t>Dot. wykazania spełniania warunku określonego w rozdziale V</w:t>
      </w:r>
      <w:r w:rsidR="00B54F59" w:rsidRPr="00EB26F8">
        <w:rPr>
          <w:rFonts w:asciiTheme="minorHAnsi" w:hAnsiTheme="minorHAnsi" w:cstheme="minorHAnsi"/>
          <w:color w:val="000000"/>
        </w:rPr>
        <w:t>II</w:t>
      </w:r>
      <w:r w:rsidRPr="00EB26F8">
        <w:rPr>
          <w:rFonts w:asciiTheme="minorHAnsi" w:hAnsiTheme="minorHAnsi" w:cstheme="minorHAnsi"/>
          <w:color w:val="000000"/>
        </w:rPr>
        <w:t xml:space="preserve"> ust.</w:t>
      </w:r>
      <w:r w:rsidR="00B54F59" w:rsidRPr="00EB26F8">
        <w:rPr>
          <w:rFonts w:asciiTheme="minorHAnsi" w:hAnsiTheme="minorHAnsi" w:cstheme="minorHAnsi"/>
          <w:color w:val="000000"/>
        </w:rPr>
        <w:t>1 pkt</w:t>
      </w:r>
      <w:r w:rsidRPr="00EB26F8">
        <w:rPr>
          <w:rFonts w:asciiTheme="minorHAnsi" w:hAnsiTheme="minorHAnsi" w:cstheme="minorHAnsi"/>
          <w:color w:val="000000"/>
        </w:rPr>
        <w:t xml:space="preserve"> </w:t>
      </w:r>
      <w:r w:rsidR="00B54F59" w:rsidRPr="00EB26F8">
        <w:rPr>
          <w:rFonts w:asciiTheme="minorHAnsi" w:hAnsiTheme="minorHAnsi" w:cstheme="minorHAnsi"/>
          <w:color w:val="000000"/>
        </w:rPr>
        <w:t>4)</w:t>
      </w:r>
      <w:r w:rsidRPr="00EB26F8">
        <w:rPr>
          <w:rFonts w:asciiTheme="minorHAnsi" w:hAnsiTheme="minorHAnsi" w:cstheme="minorHAnsi"/>
          <w:color w:val="000000"/>
        </w:rPr>
        <w:t xml:space="preserve"> SWZ:</w:t>
      </w:r>
      <w:r w:rsidR="00AE2B8C" w:rsidRPr="00AE2B8C">
        <w:t xml:space="preserve"> </w:t>
      </w:r>
    </w:p>
    <w:p w14:paraId="225B7695" w14:textId="5BCD7518" w:rsidR="00AE2B8C" w:rsidRPr="00AE2B8C" w:rsidRDefault="00AE2B8C" w:rsidP="00AE2B8C">
      <w:pPr>
        <w:jc w:val="both"/>
        <w:rPr>
          <w:rFonts w:asciiTheme="minorHAnsi" w:hAnsiTheme="minorHAnsi" w:cstheme="minorHAnsi"/>
          <w:color w:val="000000"/>
        </w:rPr>
      </w:pPr>
      <w:r w:rsidRPr="00AE2B8C">
        <w:rPr>
          <w:rFonts w:asciiTheme="minorHAnsi" w:hAnsiTheme="minorHAnsi" w:cstheme="minorHAnsi"/>
          <w:color w:val="000000"/>
        </w:rPr>
        <w:t xml:space="preserve">co najmniej 2 usługi, z których każda planowana była dla co najmniej 80 osób* </w:t>
      </w:r>
    </w:p>
    <w:p w14:paraId="29E0E8FA" w14:textId="77777777" w:rsidR="00AE2B8C" w:rsidRPr="00AE2B8C" w:rsidRDefault="00AE2B8C" w:rsidP="00AE2B8C">
      <w:pPr>
        <w:jc w:val="both"/>
        <w:rPr>
          <w:rFonts w:asciiTheme="minorHAnsi" w:hAnsiTheme="minorHAnsi" w:cstheme="minorHAnsi"/>
          <w:color w:val="000000"/>
        </w:rPr>
      </w:pPr>
      <w:r w:rsidRPr="00AE2B8C">
        <w:rPr>
          <w:rFonts w:asciiTheme="minorHAnsi" w:hAnsiTheme="minorHAnsi" w:cstheme="minorHAnsi"/>
          <w:color w:val="000000"/>
        </w:rPr>
        <w:t>i obejmowała minimum**</w:t>
      </w:r>
    </w:p>
    <w:p w14:paraId="34569729" w14:textId="77777777" w:rsidR="00AE2B8C" w:rsidRPr="00AE2B8C" w:rsidRDefault="00AE2B8C" w:rsidP="00AE2B8C">
      <w:pPr>
        <w:jc w:val="both"/>
        <w:rPr>
          <w:rFonts w:asciiTheme="minorHAnsi" w:hAnsiTheme="minorHAnsi" w:cstheme="minorHAnsi"/>
          <w:color w:val="000000"/>
        </w:rPr>
      </w:pPr>
      <w:r w:rsidRPr="00AE2B8C">
        <w:rPr>
          <w:rFonts w:asciiTheme="minorHAnsi" w:hAnsiTheme="minorHAnsi" w:cstheme="minorHAnsi"/>
          <w:color w:val="000000"/>
        </w:rPr>
        <w:t>•</w:t>
      </w:r>
      <w:r w:rsidRPr="00AE2B8C">
        <w:rPr>
          <w:rFonts w:asciiTheme="minorHAnsi" w:hAnsiTheme="minorHAnsi" w:cstheme="minorHAnsi"/>
          <w:color w:val="000000"/>
        </w:rPr>
        <w:tab/>
        <w:t>zapewnienie wyżywienia dla uczestników (przerwa kawowa i obiad),</w:t>
      </w:r>
    </w:p>
    <w:p w14:paraId="78F1DFA6" w14:textId="77777777" w:rsidR="00AE2B8C" w:rsidRPr="00AE2B8C" w:rsidRDefault="00AE2B8C" w:rsidP="00AE2B8C">
      <w:pPr>
        <w:jc w:val="both"/>
        <w:rPr>
          <w:rFonts w:asciiTheme="minorHAnsi" w:hAnsiTheme="minorHAnsi" w:cstheme="minorHAnsi"/>
          <w:color w:val="000000"/>
        </w:rPr>
      </w:pPr>
      <w:r w:rsidRPr="00AE2B8C">
        <w:rPr>
          <w:rFonts w:asciiTheme="minorHAnsi" w:hAnsiTheme="minorHAnsi" w:cstheme="minorHAnsi"/>
          <w:color w:val="000000"/>
        </w:rPr>
        <w:t>•</w:t>
      </w:r>
      <w:r w:rsidRPr="00AE2B8C">
        <w:rPr>
          <w:rFonts w:asciiTheme="minorHAnsi" w:hAnsiTheme="minorHAnsi" w:cstheme="minorHAnsi"/>
          <w:color w:val="000000"/>
        </w:rPr>
        <w:tab/>
        <w:t>zapewnienie usługi hotelarskiej (zakwaterowanie uczestników),</w:t>
      </w:r>
    </w:p>
    <w:p w14:paraId="721DE8C0" w14:textId="77777777" w:rsidR="00AE2B8C" w:rsidRPr="00AE2B8C" w:rsidRDefault="00AE2B8C" w:rsidP="00AE2B8C">
      <w:pPr>
        <w:jc w:val="both"/>
        <w:rPr>
          <w:rFonts w:asciiTheme="minorHAnsi" w:hAnsiTheme="minorHAnsi" w:cstheme="minorHAnsi"/>
          <w:color w:val="000000"/>
        </w:rPr>
      </w:pPr>
      <w:r w:rsidRPr="00AE2B8C">
        <w:rPr>
          <w:rFonts w:asciiTheme="minorHAnsi" w:hAnsiTheme="minorHAnsi" w:cstheme="minorHAnsi"/>
          <w:color w:val="000000"/>
        </w:rPr>
        <w:t>•</w:t>
      </w:r>
      <w:r w:rsidRPr="00AE2B8C">
        <w:rPr>
          <w:rFonts w:asciiTheme="minorHAnsi" w:hAnsiTheme="minorHAnsi" w:cstheme="minorHAnsi"/>
          <w:color w:val="000000"/>
        </w:rPr>
        <w:tab/>
        <w:t>wynajem Sali</w:t>
      </w:r>
    </w:p>
    <w:p w14:paraId="3F4D1DBF" w14:textId="0076FAED" w:rsidR="00703305" w:rsidRPr="00EB26F8" w:rsidRDefault="00AE2B8C" w:rsidP="00AE2B8C">
      <w:pPr>
        <w:jc w:val="both"/>
        <w:rPr>
          <w:rFonts w:asciiTheme="minorHAnsi" w:hAnsiTheme="minorHAnsi" w:cstheme="minorHAnsi"/>
          <w:color w:val="000000"/>
        </w:rPr>
      </w:pPr>
      <w:r w:rsidRPr="00AE2B8C">
        <w:rPr>
          <w:rFonts w:asciiTheme="minorHAnsi" w:hAnsiTheme="minorHAnsi" w:cstheme="minorHAnsi"/>
          <w:color w:val="000000"/>
        </w:rPr>
        <w:t>•</w:t>
      </w:r>
      <w:r w:rsidRPr="00AE2B8C">
        <w:rPr>
          <w:rFonts w:asciiTheme="minorHAnsi" w:hAnsiTheme="minorHAnsi" w:cstheme="minorHAnsi"/>
          <w:color w:val="000000"/>
        </w:rPr>
        <w:tab/>
        <w:t>trwała minimum dwa dni</w:t>
      </w:r>
    </w:p>
    <w:p w14:paraId="5A0DB68A" w14:textId="77777777" w:rsidR="00B54F59" w:rsidRPr="00EB26F8" w:rsidRDefault="00B54F59" w:rsidP="00703305">
      <w:pPr>
        <w:jc w:val="both"/>
        <w:rPr>
          <w:rFonts w:asciiTheme="minorHAnsi" w:hAnsiTheme="minorHAnsi" w:cstheme="minorHAnsi"/>
          <w:color w:val="000000"/>
        </w:rPr>
      </w:pPr>
    </w:p>
    <w:p w14:paraId="64C419EC" w14:textId="77777777" w:rsidR="002F5014" w:rsidRPr="002F5014" w:rsidRDefault="002F5014" w:rsidP="002F5014">
      <w:pPr>
        <w:ind w:right="565"/>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542"/>
        <w:gridCol w:w="2568"/>
        <w:gridCol w:w="1308"/>
        <w:gridCol w:w="1348"/>
        <w:gridCol w:w="1839"/>
      </w:tblGrid>
      <w:tr w:rsidR="002F5014" w:rsidRPr="002F5014" w14:paraId="0A09366A" w14:textId="77777777" w:rsidTr="001A03E7">
        <w:trPr>
          <w:trHeight w:val="626"/>
          <w:jc w:val="center"/>
        </w:trPr>
        <w:tc>
          <w:tcPr>
            <w:tcW w:w="502" w:type="dxa"/>
            <w:tcBorders>
              <w:top w:val="single" w:sz="4" w:space="0" w:color="auto"/>
              <w:left w:val="single" w:sz="4" w:space="0" w:color="auto"/>
              <w:bottom w:val="single" w:sz="4" w:space="0" w:color="auto"/>
              <w:right w:val="single" w:sz="4" w:space="0" w:color="auto"/>
            </w:tcBorders>
            <w:vAlign w:val="center"/>
            <w:hideMark/>
          </w:tcPr>
          <w:p w14:paraId="52235890"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31096062" w14:textId="666BAA2C" w:rsid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 xml:space="preserve">Przedmiot usługi </w:t>
            </w:r>
          </w:p>
          <w:p w14:paraId="4B6C347F" w14:textId="77777777" w:rsidR="00AE2B8C" w:rsidRPr="002F5014" w:rsidRDefault="00AE2B8C" w:rsidP="002F5014">
            <w:pPr>
              <w:widowControl/>
              <w:autoSpaceDE/>
              <w:autoSpaceDN/>
              <w:spacing w:line="276" w:lineRule="auto"/>
              <w:jc w:val="center"/>
              <w:rPr>
                <w:rFonts w:ascii="Calibri" w:hAnsi="Calibri" w:cs="Calibri"/>
                <w:lang w:eastAsia="pl-PL"/>
              </w:rPr>
            </w:pPr>
          </w:p>
          <w:p w14:paraId="4FC361CC" w14:textId="4E5F0AA5" w:rsidR="002F5014" w:rsidRPr="002F5014" w:rsidRDefault="002F5014" w:rsidP="002F5014">
            <w:pPr>
              <w:widowControl/>
              <w:autoSpaceDE/>
              <w:autoSpaceDN/>
              <w:spacing w:line="276" w:lineRule="auto"/>
              <w:jc w:val="center"/>
              <w:rPr>
                <w:rFonts w:ascii="Calibri" w:hAnsi="Calibri" w:cs="Calibri"/>
                <w:lang w:eastAsia="pl-PL"/>
              </w:rPr>
            </w:pPr>
          </w:p>
        </w:tc>
        <w:tc>
          <w:tcPr>
            <w:tcW w:w="2568" w:type="dxa"/>
            <w:tcBorders>
              <w:top w:val="single" w:sz="4" w:space="0" w:color="auto"/>
              <w:left w:val="single" w:sz="4" w:space="0" w:color="auto"/>
              <w:bottom w:val="single" w:sz="4" w:space="0" w:color="auto"/>
              <w:right w:val="single" w:sz="4" w:space="0" w:color="auto"/>
            </w:tcBorders>
            <w:vAlign w:val="center"/>
            <w:hideMark/>
          </w:tcPr>
          <w:p w14:paraId="158BB2EB"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Nazwa podmiotu, na rzecz którego wykonano usługę</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B5B92C0"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Data wykonania usługi</w:t>
            </w:r>
          </w:p>
          <w:p w14:paraId="40E98D1D" w14:textId="77777777" w:rsid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 xml:space="preserve"> (od- do)</w:t>
            </w:r>
          </w:p>
          <w:p w14:paraId="73199E1F" w14:textId="150A7674" w:rsidR="00E74567" w:rsidRPr="002F5014" w:rsidRDefault="00E74567" w:rsidP="002F5014">
            <w:pPr>
              <w:widowControl/>
              <w:autoSpaceDE/>
              <w:autoSpaceDN/>
              <w:spacing w:line="276" w:lineRule="auto"/>
              <w:jc w:val="center"/>
              <w:rPr>
                <w:rFonts w:ascii="Calibri" w:hAnsi="Calibri" w:cs="Calibri"/>
                <w:lang w:eastAsia="pl-PL"/>
              </w:rPr>
            </w:pPr>
            <w:r w:rsidRPr="003D28CC">
              <w:rPr>
                <w:rFonts w:ascii="Calibri" w:hAnsi="Calibri" w:cs="Calibri"/>
              </w:rPr>
              <w:t>(dzień–miesiąc–rok)</w:t>
            </w:r>
          </w:p>
        </w:tc>
        <w:tc>
          <w:tcPr>
            <w:tcW w:w="1348" w:type="dxa"/>
            <w:tcBorders>
              <w:top w:val="single" w:sz="4" w:space="0" w:color="auto"/>
              <w:left w:val="single" w:sz="4" w:space="0" w:color="auto"/>
              <w:bottom w:val="single" w:sz="4" w:space="0" w:color="auto"/>
              <w:right w:val="single" w:sz="4" w:space="0" w:color="auto"/>
            </w:tcBorders>
            <w:vAlign w:val="center"/>
          </w:tcPr>
          <w:p w14:paraId="38D40B51" w14:textId="6E2BF4CD"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Planowana liczba uczestników wydarzenia</w:t>
            </w:r>
            <w:r w:rsidR="00E148F8">
              <w:rPr>
                <w:rFonts w:ascii="Calibri" w:hAnsi="Calibri" w:cs="Calibri"/>
                <w:lang w:eastAsia="pl-PL"/>
              </w:rPr>
              <w:t>*</w:t>
            </w:r>
          </w:p>
        </w:tc>
        <w:tc>
          <w:tcPr>
            <w:tcW w:w="1839" w:type="dxa"/>
            <w:tcBorders>
              <w:top w:val="single" w:sz="4" w:space="0" w:color="auto"/>
              <w:left w:val="single" w:sz="4" w:space="0" w:color="auto"/>
              <w:bottom w:val="single" w:sz="4" w:space="0" w:color="auto"/>
              <w:right w:val="single" w:sz="4" w:space="0" w:color="auto"/>
            </w:tcBorders>
          </w:tcPr>
          <w:p w14:paraId="05077467" w14:textId="602FDB68" w:rsidR="002F5014" w:rsidRPr="002F5014" w:rsidRDefault="00E74567" w:rsidP="002F5014">
            <w:pPr>
              <w:widowControl/>
              <w:autoSpaceDE/>
              <w:autoSpaceDN/>
              <w:spacing w:line="276" w:lineRule="auto"/>
              <w:jc w:val="center"/>
              <w:rPr>
                <w:rFonts w:ascii="Calibri" w:hAnsi="Calibri" w:cs="Calibri"/>
                <w:lang w:eastAsia="pl-PL"/>
              </w:rPr>
            </w:pPr>
            <w:r w:rsidRPr="00E74567">
              <w:rPr>
                <w:rFonts w:ascii="Calibri" w:hAnsi="Calibri" w:cs="Calibri"/>
                <w:iCs/>
                <w:lang w:eastAsia="pl-PL"/>
              </w:rPr>
              <w:t>Usługa polegała na zapewnieniu usług hotelowych, gastronomicznych  i wynajmu sali TAK/NIE*</w:t>
            </w:r>
            <w:r w:rsidR="00E148F8">
              <w:rPr>
                <w:rFonts w:ascii="Calibri" w:hAnsi="Calibri" w:cs="Calibri"/>
                <w:iCs/>
                <w:lang w:eastAsia="pl-PL"/>
              </w:rPr>
              <w:t>**</w:t>
            </w:r>
          </w:p>
        </w:tc>
      </w:tr>
      <w:tr w:rsidR="002F5014" w:rsidRPr="002F5014" w14:paraId="279B0E1C" w14:textId="77777777" w:rsidTr="001A03E7">
        <w:trPr>
          <w:trHeight w:val="626"/>
          <w:jc w:val="center"/>
        </w:trPr>
        <w:tc>
          <w:tcPr>
            <w:tcW w:w="502" w:type="dxa"/>
            <w:tcBorders>
              <w:top w:val="single" w:sz="4" w:space="0" w:color="auto"/>
              <w:left w:val="single" w:sz="4" w:space="0" w:color="auto"/>
              <w:bottom w:val="single" w:sz="4" w:space="0" w:color="auto"/>
              <w:right w:val="single" w:sz="4" w:space="0" w:color="auto"/>
            </w:tcBorders>
            <w:vAlign w:val="center"/>
            <w:hideMark/>
          </w:tcPr>
          <w:p w14:paraId="1E792D51"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1</w:t>
            </w:r>
          </w:p>
        </w:tc>
        <w:tc>
          <w:tcPr>
            <w:tcW w:w="1542" w:type="dxa"/>
            <w:tcBorders>
              <w:top w:val="single" w:sz="4" w:space="0" w:color="auto"/>
              <w:left w:val="single" w:sz="4" w:space="0" w:color="auto"/>
              <w:bottom w:val="single" w:sz="4" w:space="0" w:color="auto"/>
              <w:right w:val="single" w:sz="4" w:space="0" w:color="auto"/>
            </w:tcBorders>
            <w:vAlign w:val="center"/>
          </w:tcPr>
          <w:p w14:paraId="29CC47BB" w14:textId="77777777" w:rsidR="002F5014" w:rsidRPr="002F5014" w:rsidRDefault="002F5014" w:rsidP="002F5014">
            <w:pPr>
              <w:widowControl/>
              <w:autoSpaceDE/>
              <w:autoSpaceDN/>
              <w:spacing w:line="276" w:lineRule="auto"/>
              <w:rPr>
                <w:rFonts w:ascii="Calibri" w:hAnsi="Calibri" w:cs="Calibri"/>
                <w:lang w:eastAsia="pl-PL"/>
              </w:rPr>
            </w:pPr>
          </w:p>
        </w:tc>
        <w:tc>
          <w:tcPr>
            <w:tcW w:w="2568" w:type="dxa"/>
            <w:tcBorders>
              <w:top w:val="single" w:sz="4" w:space="0" w:color="auto"/>
              <w:left w:val="single" w:sz="4" w:space="0" w:color="auto"/>
              <w:bottom w:val="single" w:sz="4" w:space="0" w:color="auto"/>
              <w:right w:val="single" w:sz="4" w:space="0" w:color="auto"/>
            </w:tcBorders>
            <w:vAlign w:val="center"/>
          </w:tcPr>
          <w:p w14:paraId="1CE89977" w14:textId="77777777" w:rsidR="002F5014" w:rsidRPr="002F5014" w:rsidRDefault="002F5014" w:rsidP="002F5014">
            <w:pPr>
              <w:widowControl/>
              <w:autoSpaceDE/>
              <w:autoSpaceDN/>
              <w:spacing w:line="276" w:lineRule="auto"/>
              <w:rPr>
                <w:rFonts w:ascii="Calibri" w:hAnsi="Calibri" w:cs="Calibri"/>
                <w:lang w:eastAsia="pl-PL"/>
              </w:rPr>
            </w:pPr>
          </w:p>
        </w:tc>
        <w:tc>
          <w:tcPr>
            <w:tcW w:w="1308" w:type="dxa"/>
            <w:tcBorders>
              <w:top w:val="single" w:sz="4" w:space="0" w:color="auto"/>
              <w:left w:val="single" w:sz="4" w:space="0" w:color="auto"/>
              <w:bottom w:val="single" w:sz="4" w:space="0" w:color="auto"/>
              <w:right w:val="single" w:sz="4" w:space="0" w:color="auto"/>
            </w:tcBorders>
            <w:vAlign w:val="center"/>
          </w:tcPr>
          <w:p w14:paraId="22543D7A" w14:textId="77777777" w:rsidR="002F5014" w:rsidRPr="002F5014" w:rsidRDefault="002F5014" w:rsidP="002F5014">
            <w:pPr>
              <w:widowControl/>
              <w:autoSpaceDE/>
              <w:autoSpaceDN/>
              <w:spacing w:line="276" w:lineRule="auto"/>
              <w:rPr>
                <w:rFonts w:ascii="Calibri" w:hAnsi="Calibri" w:cs="Calibri"/>
                <w:lang w:eastAsia="pl-PL"/>
              </w:rPr>
            </w:pPr>
          </w:p>
        </w:tc>
        <w:tc>
          <w:tcPr>
            <w:tcW w:w="1348" w:type="dxa"/>
            <w:tcBorders>
              <w:top w:val="single" w:sz="4" w:space="0" w:color="auto"/>
              <w:left w:val="single" w:sz="4" w:space="0" w:color="auto"/>
              <w:bottom w:val="single" w:sz="4" w:space="0" w:color="auto"/>
              <w:right w:val="single" w:sz="4" w:space="0" w:color="auto"/>
            </w:tcBorders>
            <w:vAlign w:val="center"/>
          </w:tcPr>
          <w:p w14:paraId="14C74398" w14:textId="77777777" w:rsidR="002F5014" w:rsidRPr="002F5014" w:rsidRDefault="002F5014" w:rsidP="002F5014">
            <w:pPr>
              <w:widowControl/>
              <w:autoSpaceDE/>
              <w:autoSpaceDN/>
              <w:spacing w:line="276" w:lineRule="auto"/>
              <w:jc w:val="center"/>
              <w:rPr>
                <w:rFonts w:ascii="Calibri" w:hAnsi="Calibri" w:cs="Calibri"/>
                <w:lang w:eastAsia="pl-PL"/>
              </w:rPr>
            </w:pPr>
          </w:p>
        </w:tc>
        <w:tc>
          <w:tcPr>
            <w:tcW w:w="1839" w:type="dxa"/>
            <w:tcBorders>
              <w:top w:val="single" w:sz="4" w:space="0" w:color="auto"/>
              <w:left w:val="single" w:sz="4" w:space="0" w:color="auto"/>
              <w:bottom w:val="single" w:sz="4" w:space="0" w:color="auto"/>
              <w:right w:val="single" w:sz="4" w:space="0" w:color="auto"/>
            </w:tcBorders>
          </w:tcPr>
          <w:p w14:paraId="3B78E2A1" w14:textId="77777777" w:rsidR="002F5014" w:rsidRPr="002F5014" w:rsidRDefault="002F5014" w:rsidP="002F5014">
            <w:pPr>
              <w:widowControl/>
              <w:autoSpaceDE/>
              <w:autoSpaceDN/>
              <w:spacing w:line="276" w:lineRule="auto"/>
              <w:jc w:val="center"/>
              <w:rPr>
                <w:rFonts w:ascii="Calibri" w:hAnsi="Calibri" w:cs="Calibri"/>
                <w:lang w:eastAsia="pl-PL"/>
              </w:rPr>
            </w:pPr>
          </w:p>
        </w:tc>
      </w:tr>
      <w:tr w:rsidR="002F5014" w:rsidRPr="002F5014" w14:paraId="79B13250" w14:textId="77777777" w:rsidTr="001A03E7">
        <w:trPr>
          <w:trHeight w:val="70"/>
          <w:jc w:val="center"/>
        </w:trPr>
        <w:tc>
          <w:tcPr>
            <w:tcW w:w="502" w:type="dxa"/>
            <w:tcBorders>
              <w:top w:val="single" w:sz="4" w:space="0" w:color="auto"/>
              <w:left w:val="single" w:sz="4" w:space="0" w:color="auto"/>
              <w:bottom w:val="single" w:sz="4" w:space="0" w:color="auto"/>
              <w:right w:val="single" w:sz="4" w:space="0" w:color="auto"/>
            </w:tcBorders>
            <w:vAlign w:val="center"/>
            <w:hideMark/>
          </w:tcPr>
          <w:p w14:paraId="027916ED"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2</w:t>
            </w:r>
          </w:p>
        </w:tc>
        <w:tc>
          <w:tcPr>
            <w:tcW w:w="1542" w:type="dxa"/>
            <w:tcBorders>
              <w:top w:val="single" w:sz="4" w:space="0" w:color="auto"/>
              <w:left w:val="single" w:sz="4" w:space="0" w:color="auto"/>
              <w:bottom w:val="single" w:sz="4" w:space="0" w:color="auto"/>
              <w:right w:val="single" w:sz="4" w:space="0" w:color="auto"/>
            </w:tcBorders>
            <w:vAlign w:val="center"/>
          </w:tcPr>
          <w:p w14:paraId="7A7131E6" w14:textId="77777777" w:rsidR="002F5014" w:rsidRPr="002F5014" w:rsidRDefault="002F5014" w:rsidP="002F5014">
            <w:pPr>
              <w:widowControl/>
              <w:autoSpaceDE/>
              <w:autoSpaceDN/>
              <w:spacing w:line="276" w:lineRule="auto"/>
              <w:rPr>
                <w:rFonts w:ascii="Calibri" w:hAnsi="Calibri" w:cs="Calibri"/>
                <w:lang w:eastAsia="pl-PL"/>
              </w:rPr>
            </w:pPr>
          </w:p>
          <w:p w14:paraId="63944069" w14:textId="77777777" w:rsidR="002F5014" w:rsidRPr="002F5014" w:rsidRDefault="002F5014" w:rsidP="002F5014">
            <w:pPr>
              <w:widowControl/>
              <w:autoSpaceDE/>
              <w:autoSpaceDN/>
              <w:spacing w:line="276" w:lineRule="auto"/>
              <w:rPr>
                <w:rFonts w:ascii="Calibri" w:hAnsi="Calibri" w:cs="Calibri"/>
                <w:lang w:eastAsia="pl-PL"/>
              </w:rPr>
            </w:pPr>
          </w:p>
        </w:tc>
        <w:tc>
          <w:tcPr>
            <w:tcW w:w="2568" w:type="dxa"/>
            <w:tcBorders>
              <w:top w:val="single" w:sz="4" w:space="0" w:color="auto"/>
              <w:left w:val="single" w:sz="4" w:space="0" w:color="auto"/>
              <w:bottom w:val="single" w:sz="4" w:space="0" w:color="auto"/>
              <w:right w:val="single" w:sz="4" w:space="0" w:color="auto"/>
            </w:tcBorders>
            <w:vAlign w:val="center"/>
          </w:tcPr>
          <w:p w14:paraId="4977F6A7" w14:textId="77777777" w:rsidR="002F5014" w:rsidRPr="002F5014" w:rsidRDefault="002F5014" w:rsidP="002F5014">
            <w:pPr>
              <w:widowControl/>
              <w:autoSpaceDE/>
              <w:autoSpaceDN/>
              <w:spacing w:line="276" w:lineRule="auto"/>
              <w:rPr>
                <w:rFonts w:ascii="Calibri" w:hAnsi="Calibri" w:cs="Calibri"/>
                <w:lang w:eastAsia="pl-PL"/>
              </w:rPr>
            </w:pPr>
          </w:p>
        </w:tc>
        <w:tc>
          <w:tcPr>
            <w:tcW w:w="1308" w:type="dxa"/>
            <w:tcBorders>
              <w:top w:val="single" w:sz="4" w:space="0" w:color="auto"/>
              <w:left w:val="single" w:sz="4" w:space="0" w:color="auto"/>
              <w:bottom w:val="single" w:sz="4" w:space="0" w:color="auto"/>
              <w:right w:val="single" w:sz="4" w:space="0" w:color="auto"/>
            </w:tcBorders>
            <w:vAlign w:val="center"/>
          </w:tcPr>
          <w:p w14:paraId="1A3E3DD6" w14:textId="77777777" w:rsidR="002F5014" w:rsidRPr="002F5014" w:rsidRDefault="002F5014" w:rsidP="002F5014">
            <w:pPr>
              <w:widowControl/>
              <w:autoSpaceDE/>
              <w:autoSpaceDN/>
              <w:spacing w:line="276" w:lineRule="auto"/>
              <w:rPr>
                <w:rFonts w:ascii="Calibri" w:hAnsi="Calibri" w:cs="Calibri"/>
                <w:lang w:eastAsia="pl-PL"/>
              </w:rPr>
            </w:pPr>
          </w:p>
        </w:tc>
        <w:tc>
          <w:tcPr>
            <w:tcW w:w="1348" w:type="dxa"/>
            <w:tcBorders>
              <w:top w:val="single" w:sz="4" w:space="0" w:color="auto"/>
              <w:left w:val="single" w:sz="4" w:space="0" w:color="auto"/>
              <w:bottom w:val="single" w:sz="4" w:space="0" w:color="auto"/>
              <w:right w:val="single" w:sz="4" w:space="0" w:color="auto"/>
            </w:tcBorders>
            <w:vAlign w:val="center"/>
          </w:tcPr>
          <w:p w14:paraId="60D6F410" w14:textId="77777777" w:rsidR="002F5014" w:rsidRPr="002F5014" w:rsidRDefault="002F5014" w:rsidP="002F5014">
            <w:pPr>
              <w:widowControl/>
              <w:autoSpaceDE/>
              <w:autoSpaceDN/>
              <w:spacing w:line="276" w:lineRule="auto"/>
              <w:jc w:val="center"/>
              <w:rPr>
                <w:rFonts w:ascii="Calibri" w:hAnsi="Calibri" w:cs="Calibri"/>
                <w:lang w:eastAsia="pl-PL"/>
              </w:rPr>
            </w:pPr>
          </w:p>
        </w:tc>
        <w:tc>
          <w:tcPr>
            <w:tcW w:w="1839" w:type="dxa"/>
            <w:tcBorders>
              <w:top w:val="single" w:sz="4" w:space="0" w:color="auto"/>
              <w:left w:val="single" w:sz="4" w:space="0" w:color="auto"/>
              <w:bottom w:val="single" w:sz="4" w:space="0" w:color="auto"/>
              <w:right w:val="single" w:sz="4" w:space="0" w:color="auto"/>
            </w:tcBorders>
          </w:tcPr>
          <w:p w14:paraId="315DE1EE" w14:textId="77777777" w:rsidR="002F5014" w:rsidRPr="002F5014" w:rsidRDefault="002F5014" w:rsidP="002F5014">
            <w:pPr>
              <w:widowControl/>
              <w:autoSpaceDE/>
              <w:autoSpaceDN/>
              <w:spacing w:line="276" w:lineRule="auto"/>
              <w:jc w:val="center"/>
              <w:rPr>
                <w:rFonts w:ascii="Calibri" w:hAnsi="Calibri" w:cs="Calibri"/>
                <w:lang w:eastAsia="pl-PL"/>
              </w:rPr>
            </w:pPr>
          </w:p>
        </w:tc>
      </w:tr>
    </w:tbl>
    <w:p w14:paraId="3BD7DBB9" w14:textId="77777777" w:rsidR="002F5014" w:rsidRPr="002F5014" w:rsidRDefault="002F5014" w:rsidP="002F5014">
      <w:pPr>
        <w:spacing w:before="60" w:after="23"/>
        <w:ind w:hanging="360"/>
        <w:jc w:val="both"/>
        <w:rPr>
          <w:rFonts w:ascii="Calibri" w:hAnsi="Calibri" w:cs="Calibri"/>
          <w:i/>
          <w:sz w:val="18"/>
          <w:szCs w:val="18"/>
        </w:rPr>
      </w:pPr>
      <w:r w:rsidRPr="002F5014">
        <w:rPr>
          <w:rFonts w:ascii="Calibri" w:hAnsi="Calibri" w:cs="Calibri"/>
          <w:b/>
          <w:i/>
          <w:sz w:val="18"/>
          <w:szCs w:val="18"/>
        </w:rPr>
        <w:t>*</w:t>
      </w:r>
      <w:r w:rsidRPr="002F5014">
        <w:rPr>
          <w:rFonts w:ascii="Calibri" w:hAnsi="Calibri" w:cs="Calibri"/>
          <w:i/>
          <w:sz w:val="18"/>
          <w:szCs w:val="18"/>
        </w:rPr>
        <w:t xml:space="preserve">chodzi o ogólną planowaną/przewidywaną liczbę uczestników przez zamawiającego usługę (zgodnie z programem/ agendą / opisem wydarzenia), a nie o liczbę osób de facto korzystających z poszczególnych składowych usługi,  tj. np. usługi wyżywienia. </w:t>
      </w:r>
    </w:p>
    <w:p w14:paraId="6315142F" w14:textId="77777777" w:rsidR="002F5014" w:rsidRPr="00AE2B8C" w:rsidRDefault="002F5014" w:rsidP="002F5014">
      <w:pPr>
        <w:spacing w:before="60"/>
        <w:ind w:hanging="360"/>
        <w:jc w:val="both"/>
        <w:rPr>
          <w:rFonts w:ascii="Calibri" w:hAnsi="Calibri" w:cs="Calibri"/>
          <w:i/>
          <w:sz w:val="18"/>
          <w:szCs w:val="18"/>
        </w:rPr>
      </w:pPr>
      <w:r w:rsidRPr="002F5014">
        <w:rPr>
          <w:rFonts w:ascii="Calibri" w:hAnsi="Calibri" w:cs="Calibri"/>
          <w:b/>
          <w:i/>
          <w:sz w:val="18"/>
          <w:szCs w:val="18"/>
        </w:rPr>
        <w:t>**</w:t>
      </w:r>
      <w:r w:rsidRPr="002F5014">
        <w:rPr>
          <w:rFonts w:ascii="Calibri" w:hAnsi="Calibri" w:cs="Calibri"/>
          <w:i/>
          <w:sz w:val="18"/>
          <w:szCs w:val="18"/>
        </w:rPr>
        <w:t xml:space="preserve"> </w:t>
      </w:r>
      <w:r w:rsidRPr="00AE2B8C">
        <w:rPr>
          <w:rFonts w:ascii="Calibri" w:hAnsi="Calibri" w:cs="Calibri"/>
          <w:i/>
          <w:sz w:val="18"/>
          <w:szCs w:val="18"/>
        </w:rPr>
        <w:t>zgodnie z programem/ agendą / opisem wydarzenia.</w:t>
      </w:r>
    </w:p>
    <w:p w14:paraId="214109CD" w14:textId="6E750E96" w:rsidR="00703305" w:rsidRPr="00AE2B8C" w:rsidRDefault="00AE2B8C" w:rsidP="00703305">
      <w:pPr>
        <w:jc w:val="both"/>
        <w:rPr>
          <w:rFonts w:asciiTheme="minorHAnsi" w:hAnsiTheme="minorHAnsi" w:cstheme="minorHAnsi"/>
          <w:i/>
          <w:color w:val="000000"/>
          <w:sz w:val="18"/>
          <w:szCs w:val="18"/>
        </w:rPr>
      </w:pPr>
      <w:r w:rsidRPr="00AE2B8C">
        <w:rPr>
          <w:rFonts w:asciiTheme="minorHAnsi" w:hAnsiTheme="minorHAnsi" w:cstheme="minorHAnsi"/>
          <w:i/>
          <w:color w:val="000000"/>
          <w:sz w:val="18"/>
          <w:szCs w:val="18"/>
        </w:rPr>
        <w:t xml:space="preserve">***wybrać odpowiednio </w:t>
      </w:r>
    </w:p>
    <w:p w14:paraId="5721C63A" w14:textId="4501B1A5" w:rsidR="00703305" w:rsidRPr="00EB26F8" w:rsidRDefault="00703305" w:rsidP="00703305">
      <w:pPr>
        <w:rPr>
          <w:rFonts w:asciiTheme="minorHAnsi" w:hAnsiTheme="minorHAnsi" w:cstheme="minorHAnsi"/>
        </w:rPr>
      </w:pPr>
    </w:p>
    <w:p w14:paraId="6D08CE58" w14:textId="05E10A25" w:rsidR="00B54F59" w:rsidRPr="00EB26F8" w:rsidRDefault="00B54F59" w:rsidP="00703305">
      <w:pPr>
        <w:rPr>
          <w:rFonts w:asciiTheme="minorHAnsi" w:hAnsiTheme="minorHAnsi" w:cstheme="minorHAnsi"/>
        </w:rPr>
      </w:pPr>
    </w:p>
    <w:p w14:paraId="254EF0CE" w14:textId="77777777" w:rsidR="00B54F59" w:rsidRPr="00EB26F8" w:rsidRDefault="00B54F59" w:rsidP="00703305">
      <w:pPr>
        <w:rPr>
          <w:rFonts w:asciiTheme="minorHAnsi" w:hAnsiTheme="minorHAnsi" w:cstheme="minorHAnsi"/>
        </w:rPr>
      </w:pPr>
    </w:p>
    <w:p w14:paraId="2F1C54D9" w14:textId="77777777" w:rsidR="00703305" w:rsidRPr="00EB26F8"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eastAsia="Calibri" w:hAnsiTheme="minorHAnsi" w:cstheme="minorHAnsi"/>
        </w:rPr>
        <w:t>…………….……., dnia …………………. r.</w:t>
      </w:r>
    </w:p>
    <w:p w14:paraId="6CEFD09C" w14:textId="77777777" w:rsidR="00703305" w:rsidRPr="00EB26F8" w:rsidRDefault="00703305" w:rsidP="00703305">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4722F153" w14:textId="63C25722" w:rsidR="00703305" w:rsidRPr="00EB26F8" w:rsidRDefault="00703305" w:rsidP="00703305">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sidRPr="00EB26F8">
        <w:rPr>
          <w:rFonts w:asciiTheme="minorHAnsi" w:hAnsiTheme="minorHAnsi" w:cstheme="minorHAnsi"/>
          <w:i/>
          <w:lang w:eastAsia="pl-PL"/>
        </w:rPr>
        <w:t xml:space="preserve">                                                                                        …………….……………………………….</w:t>
      </w:r>
    </w:p>
    <w:p w14:paraId="2290D259" w14:textId="77777777" w:rsidR="00703305" w:rsidRPr="00EB26F8"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28E267F7" w14:textId="29F74B20" w:rsidR="00703305" w:rsidRDefault="00703305" w:rsidP="00703305">
      <w:pPr>
        <w:keepNext/>
        <w:keepLines/>
        <w:widowControl/>
        <w:adjustRightInd w:val="0"/>
        <w:spacing w:line="276" w:lineRule="auto"/>
        <w:ind w:left="284"/>
        <w:jc w:val="right"/>
        <w:outlineLvl w:val="3"/>
        <w:rPr>
          <w:rFonts w:asciiTheme="minorHAnsi" w:hAnsiTheme="minorHAnsi" w:cstheme="minorHAnsi"/>
          <w:bCs/>
          <w:i/>
          <w:iCs/>
          <w:lang w:val="x-none" w:eastAsia="x-none"/>
        </w:rPr>
      </w:pPr>
      <w:r w:rsidRPr="00EB26F8">
        <w:rPr>
          <w:rFonts w:asciiTheme="minorHAnsi" w:hAnsiTheme="minorHAnsi" w:cstheme="minorHAnsi"/>
          <w:bCs/>
          <w:i/>
          <w:iCs/>
          <w:lang w:val="x-none" w:eastAsia="x-none"/>
        </w:rPr>
        <w:t>podpisano elektronicznie</w:t>
      </w:r>
    </w:p>
    <w:p w14:paraId="0F09CDD7" w14:textId="77777777" w:rsidR="002F5014" w:rsidRPr="00EB26F8" w:rsidRDefault="002F5014" w:rsidP="00703305">
      <w:pPr>
        <w:keepNext/>
        <w:keepLines/>
        <w:widowControl/>
        <w:adjustRightInd w:val="0"/>
        <w:spacing w:line="276" w:lineRule="auto"/>
        <w:ind w:left="284"/>
        <w:jc w:val="right"/>
        <w:outlineLvl w:val="3"/>
        <w:rPr>
          <w:rFonts w:asciiTheme="minorHAnsi" w:eastAsia="Calibri" w:hAnsiTheme="minorHAnsi" w:cstheme="minorHAnsi"/>
          <w:bCs/>
          <w:i/>
          <w:iCs/>
          <w:lang w:val="x-none"/>
        </w:rPr>
      </w:pPr>
    </w:p>
    <w:p w14:paraId="0F1B7367" w14:textId="77777777" w:rsidR="00703305" w:rsidRPr="00EB26F8" w:rsidRDefault="00703305" w:rsidP="00703305">
      <w:pPr>
        <w:tabs>
          <w:tab w:val="left" w:pos="5670"/>
        </w:tabs>
        <w:spacing w:line="240" w:lineRule="exact"/>
        <w:jc w:val="right"/>
        <w:rPr>
          <w:rFonts w:asciiTheme="minorHAnsi" w:hAnsiTheme="minorHAnsi" w:cstheme="minorHAnsi"/>
        </w:rPr>
      </w:pPr>
    </w:p>
    <w:p w14:paraId="42C43010" w14:textId="7B74ABD4" w:rsidR="00703305" w:rsidRPr="00EB26F8" w:rsidRDefault="00703305" w:rsidP="008B4209">
      <w:pPr>
        <w:spacing w:line="276" w:lineRule="auto"/>
        <w:ind w:right="116"/>
        <w:jc w:val="right"/>
        <w:rPr>
          <w:rFonts w:asciiTheme="minorHAnsi" w:hAnsiTheme="minorHAnsi" w:cstheme="minorHAnsi"/>
          <w:b/>
          <w:i/>
        </w:rPr>
      </w:pPr>
    </w:p>
    <w:p w14:paraId="4D2FB53D" w14:textId="3895B273" w:rsidR="002F5014" w:rsidRDefault="002F5014" w:rsidP="009A074F">
      <w:pPr>
        <w:spacing w:line="276" w:lineRule="auto"/>
        <w:ind w:right="116"/>
        <w:rPr>
          <w:rFonts w:asciiTheme="minorHAnsi" w:hAnsiTheme="minorHAnsi" w:cstheme="minorHAnsi"/>
          <w:b/>
          <w:iCs/>
        </w:rPr>
        <w:sectPr w:rsidR="002F5014"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C034C1">
        <w:trPr>
          <w:trHeight w:val="769"/>
          <w:jc w:val="center"/>
        </w:trPr>
        <w:tc>
          <w:tcPr>
            <w:tcW w:w="5000" w:type="pct"/>
          </w:tcPr>
          <w:p w14:paraId="6EDF7748" w14:textId="02647010" w:rsidR="00175306" w:rsidRPr="00175306" w:rsidRDefault="00175306" w:rsidP="00175306">
            <w:pPr>
              <w:spacing w:line="276" w:lineRule="auto"/>
              <w:ind w:right="116"/>
              <w:jc w:val="right"/>
              <w:rPr>
                <w:rFonts w:asciiTheme="minorHAnsi" w:hAnsiTheme="minorHAnsi" w:cstheme="minorHAnsi"/>
                <w:b/>
                <w:i/>
              </w:rPr>
            </w:pPr>
            <w:r w:rsidRPr="00244AF7">
              <w:rPr>
                <w:rFonts w:asciiTheme="minorHAnsi" w:hAnsiTheme="minorHAnsi" w:cstheme="minorHAnsi"/>
                <w:b/>
                <w:iCs/>
              </w:rPr>
              <w:lastRenderedPageBreak/>
              <w:t>WA.263.</w:t>
            </w:r>
            <w:r w:rsidR="004B0675">
              <w:rPr>
                <w:rFonts w:asciiTheme="minorHAnsi" w:hAnsiTheme="minorHAnsi" w:cstheme="minorHAnsi"/>
                <w:b/>
                <w:iCs/>
              </w:rPr>
              <w:t>12</w:t>
            </w:r>
            <w:r w:rsidRPr="00244AF7">
              <w:rPr>
                <w:rFonts w:asciiTheme="minorHAnsi" w:hAnsiTheme="minorHAnsi" w:cstheme="minorHAnsi"/>
                <w:b/>
                <w:iCs/>
              </w:rPr>
              <w:t>.2022.</w:t>
            </w:r>
            <w:r w:rsidR="004B0675">
              <w:rPr>
                <w:rFonts w:asciiTheme="minorHAnsi" w:hAnsiTheme="minorHAnsi" w:cstheme="minorHAnsi"/>
                <w:b/>
                <w:iCs/>
              </w:rPr>
              <w:t>DP</w:t>
            </w:r>
            <w:r w:rsidR="004B0675" w:rsidRPr="00244AF7">
              <w:rPr>
                <w:rFonts w:asciiTheme="minorHAnsi" w:hAnsiTheme="minorHAnsi" w:cstheme="minorHAnsi"/>
                <w:b/>
                <w:iCs/>
              </w:rPr>
              <w:t xml:space="preserve">                                                                                                     </w:t>
            </w:r>
            <w:r w:rsidRPr="00244AF7">
              <w:rPr>
                <w:rFonts w:asciiTheme="minorHAnsi" w:hAnsiTheme="minorHAnsi" w:cstheme="minorHAnsi"/>
                <w:b/>
              </w:rPr>
              <w:t>ZAŁĄCZNIK NR 6 do SWZ</w:t>
            </w:r>
          </w:p>
        </w:tc>
      </w:tr>
      <w:tr w:rsidR="00175306" w:rsidRPr="00175306" w14:paraId="1FBFD6DF" w14:textId="77777777" w:rsidTr="00C034C1">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C95B5D">
      <w:pPr>
        <w:pStyle w:val="Nagwek1"/>
        <w:spacing w:line="276" w:lineRule="auto"/>
        <w:ind w:left="258"/>
        <w:jc w:val="center"/>
        <w:rPr>
          <w:rFonts w:asciiTheme="minorHAnsi" w:hAnsiTheme="minorHAnsi" w:cstheme="minorHAnsi"/>
        </w:rPr>
      </w:pPr>
      <w:bookmarkStart w:id="15" w:name="_Toc77682844"/>
      <w:r w:rsidRPr="00EB26F8">
        <w:rPr>
          <w:rFonts w:asciiTheme="minorHAnsi" w:hAnsiTheme="minorHAnsi" w:cstheme="minorHAnsi"/>
        </w:rPr>
        <w:t>Klauzula informacyjna dotycząca przetwarzania danych osobowych</w:t>
      </w:r>
      <w:bookmarkEnd w:id="15"/>
    </w:p>
    <w:p w14:paraId="653F85F5" w14:textId="6FA03579" w:rsidR="00F7208E" w:rsidRPr="00EB26F8"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8B4209">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7C7FC664" w:rsidR="00F7208E" w:rsidRPr="00B76DCF" w:rsidRDefault="008C7CF7" w:rsidP="00794C0A">
      <w:pPr>
        <w:ind w:left="360"/>
        <w:jc w:val="both"/>
        <w:rPr>
          <w:rFonts w:asciiTheme="minorHAnsi" w:hAnsiTheme="minorHAnsi" w:cstheme="minorHAnsi"/>
          <w:b/>
          <w:i/>
          <w:iCs/>
        </w:rPr>
      </w:pPr>
      <w:r w:rsidRPr="00B76DCF">
        <w:rPr>
          <w:rFonts w:asciiTheme="minorHAnsi" w:hAnsiTheme="minorHAnsi" w:cstheme="minorHAnsi"/>
        </w:rPr>
        <w:t>Pani/Pana dane osobowe przetwarzane będą na podstawie art. 6 ust. 1 lit. c RODO w celu prowadzenia zamówienia publicznego na</w:t>
      </w:r>
      <w:r w:rsidR="00794C0A" w:rsidRPr="00B76DCF">
        <w:rPr>
          <w:rFonts w:asciiTheme="minorHAnsi" w:hAnsiTheme="minorHAnsi" w:cstheme="minorHAnsi"/>
        </w:rPr>
        <w:t xml:space="preserve"> </w:t>
      </w:r>
      <w:r w:rsidR="001A03E7" w:rsidRPr="00B76DCF">
        <w:rPr>
          <w:rFonts w:asciiTheme="minorHAnsi" w:hAnsiTheme="minorHAnsi" w:cstheme="minorHAnsi"/>
          <w:b/>
          <w:i/>
        </w:rPr>
        <w:t>świadczenie usług</w:t>
      </w:r>
      <w:r w:rsidR="00D973FB">
        <w:rPr>
          <w:rFonts w:asciiTheme="minorHAnsi" w:hAnsiTheme="minorHAnsi" w:cstheme="minorHAnsi"/>
          <w:b/>
          <w:i/>
        </w:rPr>
        <w:t>i</w:t>
      </w:r>
      <w:r w:rsidR="001A03E7" w:rsidRPr="00B76DCF">
        <w:rPr>
          <w:rFonts w:asciiTheme="minorHAnsi" w:hAnsiTheme="minorHAnsi" w:cstheme="minorHAnsi"/>
          <w:b/>
          <w:i/>
        </w:rPr>
        <w:t xml:space="preserve"> hotelarsk</w:t>
      </w:r>
      <w:r w:rsidR="00D973FB">
        <w:rPr>
          <w:rFonts w:asciiTheme="minorHAnsi" w:hAnsiTheme="minorHAnsi" w:cstheme="minorHAnsi"/>
          <w:b/>
          <w:i/>
        </w:rPr>
        <w:t>iej</w:t>
      </w:r>
      <w:r w:rsidR="001A03E7" w:rsidRPr="00B76DCF">
        <w:rPr>
          <w:rFonts w:asciiTheme="minorHAnsi" w:hAnsiTheme="minorHAnsi" w:cstheme="minorHAnsi"/>
          <w:b/>
          <w:i/>
        </w:rPr>
        <w:t>, gastronomiczn</w:t>
      </w:r>
      <w:r w:rsidR="009233AA">
        <w:rPr>
          <w:rFonts w:asciiTheme="minorHAnsi" w:hAnsiTheme="minorHAnsi" w:cstheme="minorHAnsi"/>
          <w:b/>
          <w:i/>
        </w:rPr>
        <w:t>ej</w:t>
      </w:r>
      <w:r w:rsidR="001A03E7" w:rsidRPr="00B76DCF">
        <w:rPr>
          <w:rFonts w:asciiTheme="minorHAnsi" w:hAnsiTheme="minorHAnsi" w:cstheme="minorHAnsi"/>
          <w:b/>
          <w:i/>
        </w:rPr>
        <w:t xml:space="preserve"> i wynajmu sali wraz z niezbędną infrastrukturą na potrzeby Centrum Projektów</w:t>
      </w:r>
      <w:r w:rsidR="00A2773D" w:rsidRPr="00B76DCF">
        <w:rPr>
          <w:rFonts w:asciiTheme="minorHAnsi" w:hAnsiTheme="minorHAnsi" w:cstheme="minorHAnsi"/>
          <w:b/>
          <w:i/>
          <w:lang w:eastAsia="pl-PL"/>
        </w:rPr>
        <w:t xml:space="preserve">, </w:t>
      </w:r>
      <w:r w:rsidRPr="00B76DCF">
        <w:rPr>
          <w:rFonts w:asciiTheme="minorHAnsi" w:hAnsiTheme="minorHAnsi" w:cstheme="minorHAnsi"/>
          <w:i/>
        </w:rPr>
        <w:t>nr postępowania</w:t>
      </w:r>
      <w:r w:rsidR="00C43C8A" w:rsidRPr="00B76DCF">
        <w:rPr>
          <w:rFonts w:asciiTheme="minorHAnsi" w:hAnsiTheme="minorHAnsi" w:cstheme="minorHAnsi"/>
          <w:i/>
        </w:rPr>
        <w:t xml:space="preserve"> WA.263.</w:t>
      </w:r>
      <w:r w:rsidR="004C3617" w:rsidRPr="00B76DCF">
        <w:rPr>
          <w:rFonts w:asciiTheme="minorHAnsi" w:hAnsiTheme="minorHAnsi" w:cstheme="minorHAnsi"/>
          <w:i/>
        </w:rPr>
        <w:t>12</w:t>
      </w:r>
      <w:r w:rsidR="00C43C8A" w:rsidRPr="00B76DCF">
        <w:rPr>
          <w:rFonts w:asciiTheme="minorHAnsi" w:hAnsiTheme="minorHAnsi" w:cstheme="minorHAnsi"/>
          <w:i/>
        </w:rPr>
        <w:t>.20</w:t>
      </w:r>
      <w:r w:rsidR="00794C0A" w:rsidRPr="00B76DCF">
        <w:rPr>
          <w:rFonts w:asciiTheme="minorHAnsi" w:hAnsiTheme="minorHAnsi" w:cstheme="minorHAnsi"/>
          <w:i/>
        </w:rPr>
        <w:t>2</w:t>
      </w:r>
      <w:r w:rsidR="00C43C8A" w:rsidRPr="00B76DCF">
        <w:rPr>
          <w:rFonts w:asciiTheme="minorHAnsi" w:hAnsiTheme="minorHAnsi" w:cstheme="minorHAnsi"/>
          <w:i/>
        </w:rPr>
        <w:t>2.</w:t>
      </w:r>
      <w:r w:rsidR="004C3617" w:rsidRPr="00B76DCF">
        <w:rPr>
          <w:rFonts w:asciiTheme="minorHAnsi" w:hAnsiTheme="minorHAnsi" w:cstheme="minorHAnsi"/>
          <w:i/>
        </w:rPr>
        <w:t>DP</w:t>
      </w:r>
      <w:r w:rsidRPr="00B76DCF">
        <w:rPr>
          <w:rFonts w:asciiTheme="minorHAnsi" w:hAnsiTheme="minorHAnsi" w:cstheme="minorHAnsi"/>
        </w:rPr>
        <w:t>, udzielonego w trybie podstawowym bez negocjacji art. 275 pkt 1 ustawy</w:t>
      </w:r>
      <w:r w:rsidRPr="00B76DCF">
        <w:rPr>
          <w:rFonts w:asciiTheme="minorHAnsi" w:hAnsiTheme="minorHAnsi" w:cstheme="minorHAnsi"/>
          <w:spacing w:val="-1"/>
        </w:rPr>
        <w:t xml:space="preserve"> </w:t>
      </w:r>
      <w:proofErr w:type="spellStart"/>
      <w:r w:rsidRPr="00B76DCF">
        <w:rPr>
          <w:rFonts w:asciiTheme="minorHAnsi" w:hAnsiTheme="minorHAnsi" w:cstheme="minorHAnsi"/>
        </w:rPr>
        <w:t>Pzp</w:t>
      </w:r>
      <w:proofErr w:type="spellEnd"/>
      <w:r w:rsidRPr="00B76DCF">
        <w:rPr>
          <w:rFonts w:asciiTheme="minorHAnsi" w:hAnsiTheme="minorHAnsi" w:cstheme="minorHAnsi"/>
        </w:rPr>
        <w:t>;</w:t>
      </w:r>
    </w:p>
    <w:p w14:paraId="5497B31D"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B76DCF">
        <w:rPr>
          <w:rFonts w:asciiTheme="minorHAnsi" w:hAnsiTheme="minorHAnsi" w:cstheme="minorHAnsi"/>
        </w:rPr>
        <w:t>Pani/Pana</w:t>
      </w:r>
      <w:r w:rsidRPr="00B76DCF">
        <w:rPr>
          <w:rFonts w:asciiTheme="minorHAnsi" w:hAnsiTheme="minorHAnsi" w:cstheme="minorHAnsi"/>
          <w:spacing w:val="39"/>
        </w:rPr>
        <w:t xml:space="preserve"> </w:t>
      </w:r>
      <w:r w:rsidRPr="00B76DCF">
        <w:rPr>
          <w:rFonts w:asciiTheme="minorHAnsi" w:hAnsiTheme="minorHAnsi" w:cstheme="minorHAnsi"/>
        </w:rPr>
        <w:t>dane</w:t>
      </w:r>
      <w:r w:rsidRPr="00B76DCF">
        <w:rPr>
          <w:rFonts w:asciiTheme="minorHAnsi" w:hAnsiTheme="minorHAnsi" w:cstheme="minorHAnsi"/>
          <w:spacing w:val="39"/>
        </w:rPr>
        <w:t xml:space="preserve"> </w:t>
      </w:r>
      <w:r w:rsidRPr="00B76DCF">
        <w:rPr>
          <w:rFonts w:asciiTheme="minorHAnsi" w:hAnsiTheme="minorHAnsi" w:cstheme="minorHAnsi"/>
        </w:rPr>
        <w:t>osobowe</w:t>
      </w:r>
      <w:r w:rsidRPr="00B76DCF">
        <w:rPr>
          <w:rFonts w:asciiTheme="minorHAnsi" w:hAnsiTheme="minorHAnsi" w:cstheme="minorHAnsi"/>
          <w:spacing w:val="39"/>
        </w:rPr>
        <w:t xml:space="preserve"> </w:t>
      </w:r>
      <w:r w:rsidRPr="00B76DCF">
        <w:rPr>
          <w:rFonts w:asciiTheme="minorHAnsi" w:hAnsiTheme="minorHAnsi" w:cstheme="minorHAnsi"/>
        </w:rPr>
        <w:t>zostały</w:t>
      </w:r>
      <w:r w:rsidRPr="00B76DCF">
        <w:rPr>
          <w:rFonts w:asciiTheme="minorHAnsi" w:hAnsiTheme="minorHAnsi" w:cstheme="minorHAnsi"/>
          <w:spacing w:val="40"/>
        </w:rPr>
        <w:t xml:space="preserve"> </w:t>
      </w:r>
      <w:r w:rsidRPr="00B76DCF">
        <w:rPr>
          <w:rFonts w:asciiTheme="minorHAnsi" w:hAnsiTheme="minorHAnsi" w:cstheme="minorHAnsi"/>
        </w:rPr>
        <w:t>pozyskane</w:t>
      </w:r>
      <w:r w:rsidRPr="00B76DCF">
        <w:rPr>
          <w:rFonts w:asciiTheme="minorHAnsi" w:hAnsiTheme="minorHAnsi" w:cstheme="minorHAnsi"/>
          <w:spacing w:val="38"/>
        </w:rPr>
        <w:t xml:space="preserve"> </w:t>
      </w:r>
      <w:r w:rsidRPr="00B76DCF">
        <w:rPr>
          <w:rFonts w:asciiTheme="minorHAnsi" w:hAnsiTheme="minorHAnsi" w:cstheme="minorHAnsi"/>
        </w:rPr>
        <w:t>od</w:t>
      </w:r>
      <w:r w:rsidRPr="00B76DCF">
        <w:rPr>
          <w:rFonts w:asciiTheme="minorHAnsi" w:hAnsiTheme="minorHAnsi" w:cstheme="minorHAnsi"/>
          <w:spacing w:val="39"/>
        </w:rPr>
        <w:t xml:space="preserve"> </w:t>
      </w:r>
      <w:r w:rsidRPr="00B76DCF">
        <w:rPr>
          <w:rFonts w:asciiTheme="minorHAnsi" w:hAnsiTheme="minorHAnsi" w:cstheme="minorHAnsi"/>
        </w:rPr>
        <w:t>podmiotu,</w:t>
      </w:r>
      <w:r w:rsidRPr="00B76DCF">
        <w:rPr>
          <w:rFonts w:asciiTheme="minorHAnsi" w:hAnsiTheme="minorHAnsi" w:cstheme="minorHAnsi"/>
          <w:spacing w:val="39"/>
        </w:rPr>
        <w:t xml:space="preserve"> </w:t>
      </w:r>
      <w:r w:rsidRPr="00B76DCF">
        <w:rPr>
          <w:rFonts w:asciiTheme="minorHAnsi" w:hAnsiTheme="minorHAnsi" w:cstheme="minorHAnsi"/>
        </w:rPr>
        <w:t>który</w:t>
      </w:r>
      <w:r w:rsidRPr="00B76DCF">
        <w:rPr>
          <w:rFonts w:asciiTheme="minorHAnsi" w:hAnsiTheme="minorHAnsi" w:cstheme="minorHAnsi"/>
          <w:spacing w:val="39"/>
        </w:rPr>
        <w:t xml:space="preserve"> </w:t>
      </w:r>
      <w:r w:rsidRPr="00B76DCF">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 xml:space="preserve">zostanie dokumentacja postępowania w oparciu o art. 18 oraz art. 74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30BDA353" w14:textId="6833E021" w:rsidR="00F7208E" w:rsidRPr="00EB26F8"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 xml:space="preserve">Pani/Pana dane osobowe będą przechowywane, zgodnie z art. 78 ust. 1 i 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156EF93A"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8B4209">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t xml:space="preserve">postanowień umowy w zakresie niezgodnym z ustawą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oraz nie może naruszać integralności </w:t>
      </w:r>
      <w:r w:rsidRPr="00EB26F8">
        <w:rPr>
          <w:rFonts w:asciiTheme="minorHAnsi" w:hAnsiTheme="minorHAnsi" w:cstheme="minorHAnsi"/>
        </w:rPr>
        <w:lastRenderedPageBreak/>
        <w:t>protokołu oraz jego załączników.</w:t>
      </w:r>
    </w:p>
    <w:p w14:paraId="2B6B13F9" w14:textId="77777777" w:rsidR="00F7208E" w:rsidRPr="00EB26F8"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 xml:space="preserve">ust. 3 ustawy </w:t>
      </w:r>
      <w:proofErr w:type="spellStart"/>
      <w:r w:rsidRPr="00EB26F8">
        <w:rPr>
          <w:rFonts w:asciiTheme="minorHAnsi" w:hAnsiTheme="minorHAnsi" w:cstheme="minorHAnsi"/>
        </w:rPr>
        <w:t>Pzp</w:t>
      </w:r>
      <w:proofErr w:type="spellEnd"/>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8B4209">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13"/>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C034C1">
        <w:trPr>
          <w:trHeight w:val="769"/>
          <w:jc w:val="center"/>
        </w:trPr>
        <w:tc>
          <w:tcPr>
            <w:tcW w:w="5000" w:type="pct"/>
          </w:tcPr>
          <w:p w14:paraId="08A0EA3E" w14:textId="4DBBAEFD" w:rsidR="00175306" w:rsidRPr="00175306" w:rsidRDefault="00175306" w:rsidP="00175306">
            <w:pPr>
              <w:tabs>
                <w:tab w:val="left" w:pos="542"/>
              </w:tabs>
              <w:spacing w:line="276" w:lineRule="auto"/>
              <w:ind w:right="115"/>
              <w:rPr>
                <w:rFonts w:asciiTheme="minorHAnsi" w:hAnsiTheme="minorHAnsi" w:cstheme="minorHAnsi"/>
                <w:b/>
                <w:i/>
              </w:rPr>
            </w:pPr>
            <w:r w:rsidRPr="00175306">
              <w:rPr>
                <w:rFonts w:asciiTheme="minorHAnsi" w:hAnsiTheme="minorHAnsi" w:cstheme="minorHAnsi"/>
                <w:b/>
                <w:iCs/>
              </w:rPr>
              <w:lastRenderedPageBreak/>
              <w:t>WA.263.</w:t>
            </w:r>
            <w:r w:rsidR="00B84B0A">
              <w:rPr>
                <w:rFonts w:asciiTheme="minorHAnsi" w:hAnsiTheme="minorHAnsi" w:cstheme="minorHAnsi"/>
                <w:b/>
                <w:iCs/>
              </w:rPr>
              <w:t>12</w:t>
            </w:r>
            <w:r w:rsidRPr="00175306">
              <w:rPr>
                <w:rFonts w:asciiTheme="minorHAnsi" w:hAnsiTheme="minorHAnsi" w:cstheme="minorHAnsi"/>
                <w:b/>
                <w:iCs/>
              </w:rPr>
              <w:t>.2022.</w:t>
            </w:r>
            <w:r w:rsidR="00B84B0A">
              <w:rPr>
                <w:rFonts w:asciiTheme="minorHAnsi" w:hAnsiTheme="minorHAnsi" w:cstheme="minorHAnsi"/>
                <w:b/>
                <w:iCs/>
              </w:rPr>
              <w:t>DP</w:t>
            </w:r>
            <w:r w:rsidR="00B84B0A"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sidR="007F5685" w:rsidRPr="00244AF7">
              <w:rPr>
                <w:rFonts w:asciiTheme="minorHAnsi" w:hAnsiTheme="minorHAnsi" w:cstheme="minorHAnsi"/>
                <w:b/>
              </w:rPr>
              <w:t>7</w:t>
            </w:r>
            <w:r w:rsidRPr="00244AF7">
              <w:rPr>
                <w:rFonts w:asciiTheme="minorHAnsi" w:hAnsiTheme="minorHAnsi" w:cstheme="minorHAnsi"/>
                <w:b/>
              </w:rPr>
              <w:t xml:space="preserve"> do SWZ</w:t>
            </w:r>
          </w:p>
        </w:tc>
      </w:tr>
      <w:tr w:rsidR="00175306" w:rsidRPr="00175306" w14:paraId="0882A09E" w14:textId="77777777" w:rsidTr="00C034C1">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 xml:space="preserve">(dalej jako: </w:t>
      </w:r>
      <w:proofErr w:type="spellStart"/>
      <w:r w:rsidRPr="00EB26F8">
        <w:rPr>
          <w:rFonts w:asciiTheme="minorHAnsi" w:eastAsia="Calibri" w:hAnsiTheme="minorHAnsi" w:cstheme="minorHAnsi"/>
          <w:bCs/>
        </w:rPr>
        <w:t>Pzp</w:t>
      </w:r>
      <w:proofErr w:type="spellEnd"/>
      <w:r w:rsidRPr="00EB26F8">
        <w:rPr>
          <w:rFonts w:asciiTheme="minorHAnsi" w:eastAsia="Calibri" w:hAnsiTheme="minorHAnsi" w:cstheme="minorHAnsi"/>
          <w:bCs/>
        </w:rPr>
        <w:t>)</w:t>
      </w:r>
    </w:p>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244AF7">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244AF7">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6"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16"/>
    <w:p w14:paraId="13AEE156" w14:textId="57BFA851" w:rsidR="002375F8" w:rsidRPr="00EB26F8" w:rsidRDefault="002375F8" w:rsidP="008B4209">
      <w:pPr>
        <w:tabs>
          <w:tab w:val="left" w:pos="542"/>
        </w:tabs>
        <w:spacing w:line="276" w:lineRule="auto"/>
        <w:ind w:right="115"/>
        <w:rPr>
          <w:rFonts w:asciiTheme="minorHAnsi" w:hAnsiTheme="minorHAnsi" w:cstheme="minorHAnsi"/>
        </w:rPr>
      </w:pPr>
    </w:p>
    <w:p w14:paraId="6EA8FD05" w14:textId="63FFA199" w:rsidR="00973F23" w:rsidRPr="00EB26F8" w:rsidRDefault="00973F23" w:rsidP="008B4209">
      <w:pPr>
        <w:tabs>
          <w:tab w:val="left" w:pos="542"/>
        </w:tabs>
        <w:spacing w:line="276" w:lineRule="auto"/>
        <w:ind w:right="115"/>
        <w:rPr>
          <w:rFonts w:asciiTheme="minorHAnsi" w:hAnsiTheme="minorHAnsi" w:cstheme="minorHAnsi"/>
        </w:rPr>
      </w:pPr>
    </w:p>
    <w:p w14:paraId="60E7634A" w14:textId="27D8FFA0" w:rsidR="00973F23" w:rsidRPr="00EB26F8" w:rsidRDefault="00973F23" w:rsidP="008B4209">
      <w:pPr>
        <w:tabs>
          <w:tab w:val="left" w:pos="542"/>
        </w:tabs>
        <w:spacing w:line="276" w:lineRule="auto"/>
        <w:ind w:right="115"/>
        <w:rPr>
          <w:rFonts w:asciiTheme="minorHAnsi" w:hAnsiTheme="minorHAnsi" w:cstheme="minorHAnsi"/>
        </w:rPr>
      </w:pPr>
    </w:p>
    <w:p w14:paraId="4AD36CA0" w14:textId="2BFB0540" w:rsidR="00973F23" w:rsidRPr="00EB26F8" w:rsidRDefault="00973F23" w:rsidP="008B4209">
      <w:pPr>
        <w:tabs>
          <w:tab w:val="left" w:pos="542"/>
        </w:tabs>
        <w:spacing w:line="276" w:lineRule="auto"/>
        <w:ind w:right="115"/>
        <w:rPr>
          <w:rFonts w:asciiTheme="minorHAnsi" w:hAnsiTheme="minorHAnsi" w:cstheme="minorHAnsi"/>
        </w:rPr>
      </w:pPr>
    </w:p>
    <w:p w14:paraId="58053AE5" w14:textId="5BB14A71" w:rsidR="00973F23" w:rsidRPr="00EB26F8" w:rsidRDefault="00973F23" w:rsidP="008B4209">
      <w:pPr>
        <w:tabs>
          <w:tab w:val="left" w:pos="542"/>
        </w:tabs>
        <w:spacing w:line="276" w:lineRule="auto"/>
        <w:ind w:right="115"/>
        <w:rPr>
          <w:rFonts w:asciiTheme="minorHAnsi" w:hAnsiTheme="minorHAnsi" w:cstheme="minorHAnsi"/>
        </w:rPr>
      </w:pPr>
    </w:p>
    <w:p w14:paraId="3B81B66E" w14:textId="7A406A95" w:rsidR="00973F23" w:rsidRPr="00EB26F8" w:rsidRDefault="00973F23" w:rsidP="008B4209">
      <w:pPr>
        <w:tabs>
          <w:tab w:val="left" w:pos="542"/>
        </w:tabs>
        <w:spacing w:line="276" w:lineRule="auto"/>
        <w:ind w:right="115"/>
        <w:rPr>
          <w:rFonts w:asciiTheme="minorHAnsi" w:hAnsiTheme="minorHAnsi" w:cstheme="minorHAnsi"/>
        </w:rPr>
      </w:pPr>
    </w:p>
    <w:p w14:paraId="1445C10E" w14:textId="530BF15A" w:rsidR="00973F23" w:rsidRPr="00EB26F8" w:rsidRDefault="00973F23" w:rsidP="008B4209">
      <w:pPr>
        <w:tabs>
          <w:tab w:val="left" w:pos="542"/>
        </w:tabs>
        <w:spacing w:line="276" w:lineRule="auto"/>
        <w:ind w:right="115"/>
        <w:rPr>
          <w:rFonts w:asciiTheme="minorHAnsi" w:hAnsiTheme="minorHAnsi" w:cstheme="minorHAnsi"/>
        </w:rPr>
      </w:pPr>
    </w:p>
    <w:p w14:paraId="0C36FD8A" w14:textId="34A94391" w:rsidR="00973F23" w:rsidRPr="00EB26F8" w:rsidRDefault="00973F23" w:rsidP="008B4209">
      <w:pPr>
        <w:tabs>
          <w:tab w:val="left" w:pos="542"/>
        </w:tabs>
        <w:spacing w:line="276" w:lineRule="auto"/>
        <w:ind w:right="115"/>
        <w:rPr>
          <w:rFonts w:asciiTheme="minorHAnsi" w:hAnsiTheme="minorHAnsi" w:cstheme="minorHAnsi"/>
        </w:rPr>
      </w:pPr>
    </w:p>
    <w:p w14:paraId="5C91E080" w14:textId="635E6BA2" w:rsidR="00973F23" w:rsidRPr="00EB26F8"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2"/>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7071C1">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3E569C" w:rsidRPr="00041EF7" w:rsidRDefault="003E569C"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 xml:space="preserve">Pouczenie o odpowiedzialności karnej Art. 297 § 1 Kodeksu karnego (Dz. U. Nr 88 poz. 553 z </w:t>
      </w:r>
      <w:proofErr w:type="spellStart"/>
      <w:r w:rsidRPr="00041EF7">
        <w:rPr>
          <w:rFonts w:asciiTheme="minorHAnsi" w:hAnsiTheme="minorHAnsi" w:cstheme="minorHAnsi"/>
          <w:sz w:val="16"/>
          <w:szCs w:val="16"/>
        </w:rPr>
        <w:t>późn</w:t>
      </w:r>
      <w:proofErr w:type="spellEnd"/>
      <w:r w:rsidRPr="00041EF7">
        <w:rPr>
          <w:rFonts w:asciiTheme="minorHAnsi" w:hAnsiTheme="minorHAnsi" w:cstheme="minorHAnsi"/>
          <w:sz w:val="16"/>
          <w:szCs w:val="16"/>
        </w:rPr>
        <w:t>. zm.):</w:t>
      </w:r>
    </w:p>
    <w:p w14:paraId="786B3B02" w14:textId="173D6EFF" w:rsidR="003E569C" w:rsidRDefault="003E569C"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11167549" w14:textId="77777777" w:rsidR="005F29FA" w:rsidRDefault="005F29FA" w:rsidP="005F29FA">
      <w:pPr>
        <w:pStyle w:val="Tekstprzypisudolnego"/>
      </w:pPr>
      <w:r w:rsidRPr="00604983">
        <w:rPr>
          <w:rStyle w:val="Odwoanieprzypisudolnego"/>
        </w:rPr>
        <w:footnoteRef/>
      </w:r>
      <w:r>
        <w:t xml:space="preserve"> Jeżeli zostanie wybrana oferta Wykonawcy, który otrzymał punkty za spełnienie kryterium oceny nr 2</w:t>
      </w:r>
    </w:p>
  </w:footnote>
  <w:footnote w:id="5">
    <w:p w14:paraId="259E2E37" w14:textId="77777777" w:rsidR="005F29FA" w:rsidRPr="004C126F" w:rsidRDefault="005F29FA" w:rsidP="005F29FA">
      <w:pPr>
        <w:pStyle w:val="Tekstprzypisudolnego"/>
        <w:spacing w:line="20" w:lineRule="atLeast"/>
        <w:rPr>
          <w:sz w:val="18"/>
          <w:szCs w:val="18"/>
        </w:rPr>
      </w:pPr>
      <w:r w:rsidRPr="00604983">
        <w:rPr>
          <w:rStyle w:val="Odwoanieprzypisudolnego"/>
          <w:sz w:val="18"/>
          <w:szCs w:val="18"/>
        </w:rPr>
        <w:footnoteRef/>
      </w:r>
      <w:r w:rsidRPr="004C126F">
        <w:rPr>
          <w:sz w:val="18"/>
          <w:szCs w:val="18"/>
        </w:rPr>
        <w:t xml:space="preserve"> </w:t>
      </w:r>
      <w:r w:rsidRPr="004C126F">
        <w:t>Dotyczy pracodawców ubiegających się o dofinansowanie do wynagrodzenia zatrudnionej osoby niepełnosprawnej z PFRON</w:t>
      </w:r>
    </w:p>
  </w:footnote>
  <w:footnote w:id="6">
    <w:p w14:paraId="5EB1E7F7" w14:textId="68033946" w:rsidR="00BB142F" w:rsidRDefault="00BB142F" w:rsidP="00BB142F">
      <w:pPr>
        <w:pStyle w:val="Tekstprzypisudolnego"/>
      </w:pPr>
      <w:r>
        <w:rPr>
          <w:rStyle w:val="Odwoanieprzypisudolnego"/>
        </w:rPr>
        <w:footnoteRef/>
      </w:r>
      <w:r>
        <w:t xml:space="preserve"> Nie dotyczy liczby osób w przeddzień s</w:t>
      </w:r>
      <w:r w:rsidR="00F048D2">
        <w:t>potkania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9C68C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2"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3"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4"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5"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23B3D1F"/>
    <w:multiLevelType w:val="hybridMultilevel"/>
    <w:tmpl w:val="207A2F7E"/>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7" w15:restartNumberingAfterBreak="0">
    <w:nsid w:val="07EB63EA"/>
    <w:multiLevelType w:val="hybridMultilevel"/>
    <w:tmpl w:val="E25C6986"/>
    <w:lvl w:ilvl="0" w:tplc="23D4FC7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683CA8"/>
    <w:multiLevelType w:val="hybridMultilevel"/>
    <w:tmpl w:val="50566348"/>
    <w:lvl w:ilvl="0" w:tplc="1DA497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0" w15:restartNumberingAfterBreak="0">
    <w:nsid w:val="0ABD316F"/>
    <w:multiLevelType w:val="hybridMultilevel"/>
    <w:tmpl w:val="DDDA7D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9B7D72"/>
    <w:multiLevelType w:val="hybridMultilevel"/>
    <w:tmpl w:val="44248CE6"/>
    <w:lvl w:ilvl="0" w:tplc="222073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030EC5"/>
    <w:multiLevelType w:val="hybridMultilevel"/>
    <w:tmpl w:val="F8B24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207D59"/>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6" w15:restartNumberingAfterBreak="0">
    <w:nsid w:val="1057033F"/>
    <w:multiLevelType w:val="multilevel"/>
    <w:tmpl w:val="3192F308"/>
    <w:lvl w:ilvl="0">
      <w:start w:val="1"/>
      <w:numFmt w:val="decimal"/>
      <w:lvlText w:val="%1)"/>
      <w:lvlJc w:val="left"/>
      <w:pPr>
        <w:tabs>
          <w:tab w:val="num" w:pos="846"/>
        </w:tabs>
        <w:ind w:left="846" w:hanging="420"/>
      </w:pPr>
    </w:lvl>
    <w:lvl w:ilvl="1">
      <w:start w:val="1"/>
      <w:numFmt w:val="decimal"/>
      <w:lvlText w:val="%2)"/>
      <w:lvlJc w:val="left"/>
      <w:pPr>
        <w:tabs>
          <w:tab w:val="num" w:pos="1506"/>
        </w:tabs>
        <w:ind w:left="1506" w:hanging="360"/>
      </w:pPr>
      <w:rPr>
        <w:b w:val="0"/>
      </w:rPr>
    </w:lvl>
    <w:lvl w:ilvl="2">
      <w:start w:val="1"/>
      <w:numFmt w:val="lowerLetter"/>
      <w:lvlText w:val="%3)"/>
      <w:lvlJc w:val="left"/>
      <w:pPr>
        <w:tabs>
          <w:tab w:val="num" w:pos="2406"/>
        </w:tabs>
        <w:ind w:left="2406" w:hanging="36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7" w15:restartNumberingAfterBreak="0">
    <w:nsid w:val="11192B0A"/>
    <w:multiLevelType w:val="multilevel"/>
    <w:tmpl w:val="A8E62D4E"/>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20" w15:restartNumberingAfterBreak="0">
    <w:nsid w:val="12340390"/>
    <w:multiLevelType w:val="multilevel"/>
    <w:tmpl w:val="B12A4A88"/>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1"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3" w15:restartNumberingAfterBreak="0">
    <w:nsid w:val="17930525"/>
    <w:multiLevelType w:val="multilevel"/>
    <w:tmpl w:val="F4203684"/>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8FB08C8"/>
    <w:multiLevelType w:val="singleLevel"/>
    <w:tmpl w:val="04150011"/>
    <w:lvl w:ilvl="0">
      <w:start w:val="1"/>
      <w:numFmt w:val="decimal"/>
      <w:lvlText w:val="%1)"/>
      <w:lvlJc w:val="left"/>
      <w:pPr>
        <w:ind w:left="720" w:hanging="360"/>
      </w:pPr>
      <w:rPr>
        <w:b w:val="0"/>
        <w:i w:val="0"/>
        <w:sz w:val="20"/>
        <w:szCs w:val="20"/>
      </w:rPr>
    </w:lvl>
  </w:abstractNum>
  <w:abstractNum w:abstractNumId="26" w15:restartNumberingAfterBreak="0">
    <w:nsid w:val="1A7D7362"/>
    <w:multiLevelType w:val="multilevel"/>
    <w:tmpl w:val="94308882"/>
    <w:lvl w:ilvl="0">
      <w:start w:val="1"/>
      <w:numFmt w:val="decimal"/>
      <w:lvlText w:val="%1)"/>
      <w:lvlJc w:val="left"/>
      <w:pPr>
        <w:ind w:left="644" w:hanging="360"/>
      </w:pPr>
    </w:lvl>
    <w:lvl w:ilvl="1">
      <w:start w:val="1"/>
      <w:numFmt w:val="lowerLetter"/>
      <w:lvlText w:val="%2)"/>
      <w:lvlJc w:val="left"/>
      <w:pPr>
        <w:ind w:left="1424" w:hanging="42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8"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532C3E"/>
    <w:multiLevelType w:val="hybridMultilevel"/>
    <w:tmpl w:val="006478C8"/>
    <w:lvl w:ilvl="0" w:tplc="6F58FCE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E7F2A5F"/>
    <w:multiLevelType w:val="hybridMultilevel"/>
    <w:tmpl w:val="6392733C"/>
    <w:lvl w:ilvl="0" w:tplc="04150001">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31" w15:restartNumberingAfterBreak="0">
    <w:nsid w:val="1F676F85"/>
    <w:multiLevelType w:val="hybridMultilevel"/>
    <w:tmpl w:val="3BE8C270"/>
    <w:lvl w:ilvl="0" w:tplc="5EBCE9E2">
      <w:start w:val="2"/>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33" w15:restartNumberingAfterBreak="0">
    <w:nsid w:val="212C5A05"/>
    <w:multiLevelType w:val="hybridMultilevel"/>
    <w:tmpl w:val="7EE6BDA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34" w15:restartNumberingAfterBreak="0">
    <w:nsid w:val="26B34C88"/>
    <w:multiLevelType w:val="hybridMultilevel"/>
    <w:tmpl w:val="733EA5DC"/>
    <w:lvl w:ilvl="0" w:tplc="04150017">
      <w:start w:val="1"/>
      <w:numFmt w:val="lowerLetter"/>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37"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39" w15:restartNumberingAfterBreak="0">
    <w:nsid w:val="29AD0C8C"/>
    <w:multiLevelType w:val="hybridMultilevel"/>
    <w:tmpl w:val="9074314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41"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42"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43" w15:restartNumberingAfterBreak="0">
    <w:nsid w:val="2BBB5190"/>
    <w:multiLevelType w:val="multilevel"/>
    <w:tmpl w:val="9EEC4D1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4"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2E255C"/>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3BB44EF"/>
    <w:multiLevelType w:val="hybridMultilevel"/>
    <w:tmpl w:val="A2D077BC"/>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35EE3C0B"/>
    <w:multiLevelType w:val="hybridMultilevel"/>
    <w:tmpl w:val="7A8235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704483B"/>
    <w:multiLevelType w:val="hybridMultilevel"/>
    <w:tmpl w:val="F530BD08"/>
    <w:lvl w:ilvl="0" w:tplc="50DC5F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045430"/>
    <w:multiLevelType w:val="multilevel"/>
    <w:tmpl w:val="E9843580"/>
    <w:lvl w:ilvl="0">
      <w:start w:val="1"/>
      <w:numFmt w:val="decimal"/>
      <w:lvlText w:val="%1"/>
      <w:lvlJc w:val="left"/>
      <w:pPr>
        <w:ind w:left="360" w:hanging="360"/>
      </w:pPr>
      <w:rPr>
        <w:rFonts w:hint="default"/>
      </w:rPr>
    </w:lvl>
    <w:lvl w:ilvl="1">
      <w:start w:val="2"/>
      <w:numFmt w:val="decimal"/>
      <w:lvlText w:val="%1.%2"/>
      <w:lvlJc w:val="left"/>
      <w:pPr>
        <w:ind w:left="902" w:hanging="36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3790" w:hanging="108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234" w:hanging="1440"/>
      </w:pPr>
      <w:rPr>
        <w:rFonts w:hint="default"/>
      </w:rPr>
    </w:lvl>
    <w:lvl w:ilvl="8">
      <w:start w:val="1"/>
      <w:numFmt w:val="decimal"/>
      <w:lvlText w:val="%1.%2.%3.%4.%5.%6.%7.%8.%9"/>
      <w:lvlJc w:val="left"/>
      <w:pPr>
        <w:ind w:left="5776" w:hanging="1440"/>
      </w:pPr>
      <w:rPr>
        <w:rFonts w:hint="default"/>
      </w:rPr>
    </w:lvl>
  </w:abstractNum>
  <w:abstractNum w:abstractNumId="51" w15:restartNumberingAfterBreak="0">
    <w:nsid w:val="386671F6"/>
    <w:multiLevelType w:val="multilevel"/>
    <w:tmpl w:val="91226856"/>
    <w:lvl w:ilvl="0">
      <w:start w:val="6"/>
      <w:numFmt w:val="decimal"/>
      <w:lvlText w:val="%1."/>
      <w:lvlJc w:val="left"/>
      <w:pPr>
        <w:ind w:left="426" w:hanging="360"/>
      </w:pPr>
      <w:rPr>
        <w:b/>
        <w:bCs/>
        <w:color w:val="auto"/>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52"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53"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3DB04F23"/>
    <w:multiLevelType w:val="hybridMultilevel"/>
    <w:tmpl w:val="B03A1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E8A0101"/>
    <w:multiLevelType w:val="hybridMultilevel"/>
    <w:tmpl w:val="8166BA3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58"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59"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5D0C17"/>
    <w:multiLevelType w:val="hybridMultilevel"/>
    <w:tmpl w:val="9A2E5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67245C"/>
    <w:multiLevelType w:val="hybridMultilevel"/>
    <w:tmpl w:val="3E8E34BC"/>
    <w:lvl w:ilvl="0" w:tplc="28606C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116252A"/>
    <w:multiLevelType w:val="multilevel"/>
    <w:tmpl w:val="0040021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4"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140035A"/>
    <w:multiLevelType w:val="hybridMultilevel"/>
    <w:tmpl w:val="884A1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8"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69"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70" w15:restartNumberingAfterBreak="0">
    <w:nsid w:val="445A6AAB"/>
    <w:multiLevelType w:val="hybridMultilevel"/>
    <w:tmpl w:val="5E22CAD4"/>
    <w:lvl w:ilvl="0" w:tplc="B21C8C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4E83467"/>
    <w:multiLevelType w:val="hybridMultilevel"/>
    <w:tmpl w:val="F66645AC"/>
    <w:lvl w:ilvl="0" w:tplc="2E0E5CD8">
      <w:start w:val="1"/>
      <w:numFmt w:val="upperRoman"/>
      <w:lvlText w:val="%1."/>
      <w:lvlJc w:val="left"/>
      <w:pPr>
        <w:ind w:left="8801" w:hanging="720"/>
      </w:pPr>
      <w:rPr>
        <w:rFonts w:asciiTheme="minorHAnsi" w:hAnsiTheme="minorHAnsi" w:hint="default"/>
      </w:rPr>
    </w:lvl>
    <w:lvl w:ilvl="1" w:tplc="04150019" w:tentative="1">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72"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74" w15:restartNumberingAfterBreak="0">
    <w:nsid w:val="4631049E"/>
    <w:multiLevelType w:val="multilevel"/>
    <w:tmpl w:val="834430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6711F2E"/>
    <w:multiLevelType w:val="multilevel"/>
    <w:tmpl w:val="A3FC82C4"/>
    <w:lvl w:ilvl="0">
      <w:start w:val="1"/>
      <w:numFmt w:val="decimal"/>
      <w:lvlText w:val="%1."/>
      <w:lvlJc w:val="left"/>
      <w:pPr>
        <w:ind w:left="796" w:hanging="360"/>
      </w:pPr>
      <w:rPr>
        <w:b/>
      </w:rPr>
    </w:lvl>
    <w:lvl w:ilvl="1">
      <w:start w:val="1"/>
      <w:numFmt w:val="lowerLetter"/>
      <w:lvlText w:val="%2."/>
      <w:lvlJc w:val="left"/>
      <w:pPr>
        <w:ind w:left="1876" w:hanging="360"/>
      </w:pPr>
    </w:lvl>
    <w:lvl w:ilvl="2">
      <w:start w:val="1"/>
      <w:numFmt w:val="lowerRoman"/>
      <w:lvlText w:val="%3."/>
      <w:lvlJc w:val="right"/>
      <w:pPr>
        <w:ind w:left="2596" w:hanging="180"/>
      </w:pPr>
    </w:lvl>
    <w:lvl w:ilvl="3">
      <w:start w:val="1"/>
      <w:numFmt w:val="decimal"/>
      <w:lvlText w:val="%4."/>
      <w:lvlJc w:val="left"/>
      <w:pPr>
        <w:ind w:left="3316" w:hanging="360"/>
      </w:pPr>
    </w:lvl>
    <w:lvl w:ilvl="4">
      <w:start w:val="1"/>
      <w:numFmt w:val="lowerLetter"/>
      <w:lvlText w:val="%5."/>
      <w:lvlJc w:val="left"/>
      <w:pPr>
        <w:ind w:left="4036" w:hanging="360"/>
      </w:pPr>
    </w:lvl>
    <w:lvl w:ilvl="5">
      <w:start w:val="1"/>
      <w:numFmt w:val="lowerRoman"/>
      <w:lvlText w:val="%6."/>
      <w:lvlJc w:val="right"/>
      <w:pPr>
        <w:ind w:left="4756" w:hanging="180"/>
      </w:pPr>
    </w:lvl>
    <w:lvl w:ilvl="6">
      <w:start w:val="1"/>
      <w:numFmt w:val="decimal"/>
      <w:lvlText w:val="%7."/>
      <w:lvlJc w:val="left"/>
      <w:pPr>
        <w:ind w:left="5476" w:hanging="360"/>
      </w:pPr>
    </w:lvl>
    <w:lvl w:ilvl="7">
      <w:start w:val="1"/>
      <w:numFmt w:val="lowerLetter"/>
      <w:lvlText w:val="%8."/>
      <w:lvlJc w:val="left"/>
      <w:pPr>
        <w:ind w:left="6196" w:hanging="360"/>
      </w:pPr>
    </w:lvl>
    <w:lvl w:ilvl="8">
      <w:start w:val="1"/>
      <w:numFmt w:val="lowerRoman"/>
      <w:lvlText w:val="%9."/>
      <w:lvlJc w:val="right"/>
      <w:pPr>
        <w:ind w:left="6916" w:hanging="180"/>
      </w:pPr>
    </w:lvl>
  </w:abstractNum>
  <w:abstractNum w:abstractNumId="76"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473F125E"/>
    <w:multiLevelType w:val="hybridMultilevel"/>
    <w:tmpl w:val="E0C801EC"/>
    <w:lvl w:ilvl="0" w:tplc="04150011">
      <w:start w:val="1"/>
      <w:numFmt w:val="decimal"/>
      <w:lvlText w:val="%1)"/>
      <w:lvlJc w:val="left"/>
      <w:pPr>
        <w:ind w:left="1076" w:hanging="360"/>
      </w:pPr>
      <w:rPr>
        <w:b w:val="0"/>
      </w:r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64C6A04E">
      <w:start w:val="1"/>
      <w:numFmt w:val="decimal"/>
      <w:lvlText w:val="%5)"/>
      <w:lvlJc w:val="left"/>
      <w:pPr>
        <w:ind w:left="3956" w:hanging="360"/>
      </w:pPr>
      <w:rPr>
        <w:rFonts w:hint="default"/>
        <w:b w:val="0"/>
      </w:r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78" w15:restartNumberingAfterBreak="0">
    <w:nsid w:val="47E27146"/>
    <w:multiLevelType w:val="hybridMultilevel"/>
    <w:tmpl w:val="82E2C054"/>
    <w:lvl w:ilvl="0" w:tplc="DB2E0A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80" w15:restartNumberingAfterBreak="0">
    <w:nsid w:val="4A625BEA"/>
    <w:multiLevelType w:val="hybridMultilevel"/>
    <w:tmpl w:val="21F04F34"/>
    <w:lvl w:ilvl="0" w:tplc="04150001">
      <w:start w:val="1"/>
      <w:numFmt w:val="bullet"/>
      <w:lvlText w:val=""/>
      <w:lvlJc w:val="left"/>
      <w:pPr>
        <w:ind w:left="1471" w:hanging="360"/>
      </w:pPr>
      <w:rPr>
        <w:rFonts w:ascii="Symbol" w:hAnsi="Symbol" w:hint="default"/>
      </w:rPr>
    </w:lvl>
    <w:lvl w:ilvl="1" w:tplc="04150001">
      <w:start w:val="1"/>
      <w:numFmt w:val="bullet"/>
      <w:lvlText w:val=""/>
      <w:lvlJc w:val="left"/>
      <w:pPr>
        <w:ind w:left="2191" w:hanging="360"/>
      </w:pPr>
      <w:rPr>
        <w:rFonts w:ascii="Symbol" w:hAnsi="Symbol"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81" w15:restartNumberingAfterBreak="0">
    <w:nsid w:val="4AD349F2"/>
    <w:multiLevelType w:val="multilevel"/>
    <w:tmpl w:val="02665CD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82" w15:restartNumberingAfterBreak="0">
    <w:nsid w:val="4B280B20"/>
    <w:multiLevelType w:val="hybridMultilevel"/>
    <w:tmpl w:val="03F04902"/>
    <w:lvl w:ilvl="0" w:tplc="F2FC566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84" w15:restartNumberingAfterBreak="0">
    <w:nsid w:val="4EBB33C5"/>
    <w:multiLevelType w:val="multilevel"/>
    <w:tmpl w:val="B1049072"/>
    <w:lvl w:ilvl="0">
      <w:start w:val="1"/>
      <w:numFmt w:val="decimal"/>
      <w:lvlText w:val="%1."/>
      <w:lvlJc w:val="left"/>
      <w:pPr>
        <w:tabs>
          <w:tab w:val="num" w:pos="360"/>
        </w:tabs>
        <w:ind w:left="360" w:hanging="360"/>
      </w:pPr>
      <w:rPr>
        <w:rFonts w:ascii="Calibri" w:eastAsia="Times New Roman" w:hAnsi="Calibri" w:cs="Calibri" w:hint="default"/>
        <w:b w:val="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1070"/>
        </w:tabs>
        <w:ind w:left="107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85"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50E357BA"/>
    <w:multiLevelType w:val="hybridMultilevel"/>
    <w:tmpl w:val="F1C230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236279A"/>
    <w:multiLevelType w:val="hybridMultilevel"/>
    <w:tmpl w:val="D9BEDB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58AD2D64"/>
    <w:multiLevelType w:val="multilevel"/>
    <w:tmpl w:val="299498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0"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5A6A6823"/>
    <w:multiLevelType w:val="multilevel"/>
    <w:tmpl w:val="60CE1F1C"/>
    <w:lvl w:ilvl="0">
      <w:start w:val="4"/>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9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4" w15:restartNumberingAfterBreak="0">
    <w:nsid w:val="5EB76878"/>
    <w:multiLevelType w:val="hybridMultilevel"/>
    <w:tmpl w:val="5F5A915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96"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5F020A29"/>
    <w:multiLevelType w:val="multilevel"/>
    <w:tmpl w:val="E5D83E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99"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00" w15:restartNumberingAfterBreak="0">
    <w:nsid w:val="64F9664D"/>
    <w:multiLevelType w:val="hybridMultilevel"/>
    <w:tmpl w:val="D4A0BBB0"/>
    <w:lvl w:ilvl="0" w:tplc="04150001">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01" w15:restartNumberingAfterBreak="0">
    <w:nsid w:val="66A92115"/>
    <w:multiLevelType w:val="hybridMultilevel"/>
    <w:tmpl w:val="6B54CE08"/>
    <w:lvl w:ilvl="0" w:tplc="1C50A2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15:restartNumberingAfterBreak="0">
    <w:nsid w:val="6B0B57BB"/>
    <w:multiLevelType w:val="hybridMultilevel"/>
    <w:tmpl w:val="2280F1AA"/>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107" w15:restartNumberingAfterBreak="0">
    <w:nsid w:val="6C1D5AD3"/>
    <w:multiLevelType w:val="hybridMultilevel"/>
    <w:tmpl w:val="47CEFA0A"/>
    <w:lvl w:ilvl="0" w:tplc="174631B4">
      <w:start w:val="1"/>
      <w:numFmt w:val="decimal"/>
      <w:lvlText w:val="%1."/>
      <w:lvlJc w:val="left"/>
      <w:pPr>
        <w:tabs>
          <w:tab w:val="num" w:pos="360"/>
        </w:tabs>
        <w:ind w:left="360" w:hanging="360"/>
      </w:pPr>
      <w:rPr>
        <w:rFonts w:asciiTheme="minorHAnsi"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8" w15:restartNumberingAfterBreak="0">
    <w:nsid w:val="6D87155D"/>
    <w:multiLevelType w:val="hybridMultilevel"/>
    <w:tmpl w:val="48D69506"/>
    <w:lvl w:ilvl="0" w:tplc="CAE8A9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F71213F"/>
    <w:multiLevelType w:val="multilevel"/>
    <w:tmpl w:val="485C893E"/>
    <w:lvl w:ilvl="0">
      <w:start w:val="3"/>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12" w15:restartNumberingAfterBreak="0">
    <w:nsid w:val="70360677"/>
    <w:multiLevelType w:val="multilevel"/>
    <w:tmpl w:val="4CA480F6"/>
    <w:lvl w:ilvl="0">
      <w:start w:val="1"/>
      <w:numFmt w:val="lowerLetter"/>
      <w:lvlText w:val="%1)"/>
      <w:lvlJc w:val="left"/>
      <w:pPr>
        <w:ind w:left="1199" w:hanging="360"/>
      </w:pPr>
      <w:rPr>
        <w:b w:val="0"/>
      </w:rPr>
    </w:lvl>
    <w:lvl w:ilvl="1">
      <w:start w:val="1"/>
      <w:numFmt w:val="lowerLetter"/>
      <w:lvlText w:val="%2."/>
      <w:lvlJc w:val="left"/>
      <w:pPr>
        <w:ind w:left="1919" w:hanging="360"/>
      </w:pPr>
    </w:lvl>
    <w:lvl w:ilvl="2">
      <w:start w:val="1"/>
      <w:numFmt w:val="lowerRoman"/>
      <w:lvlText w:val="%3."/>
      <w:lvlJc w:val="right"/>
      <w:pPr>
        <w:ind w:left="2639" w:hanging="180"/>
      </w:pPr>
    </w:lvl>
    <w:lvl w:ilvl="3">
      <w:start w:val="1"/>
      <w:numFmt w:val="decimal"/>
      <w:lvlText w:val="%4."/>
      <w:lvlJc w:val="left"/>
      <w:pPr>
        <w:ind w:left="3359" w:hanging="360"/>
      </w:pPr>
    </w:lvl>
    <w:lvl w:ilvl="4">
      <w:start w:val="1"/>
      <w:numFmt w:val="lowerLetter"/>
      <w:lvlText w:val="%5."/>
      <w:lvlJc w:val="left"/>
      <w:pPr>
        <w:ind w:left="4079" w:hanging="360"/>
      </w:pPr>
    </w:lvl>
    <w:lvl w:ilvl="5">
      <w:start w:val="1"/>
      <w:numFmt w:val="lowerRoman"/>
      <w:lvlText w:val="%6."/>
      <w:lvlJc w:val="right"/>
      <w:pPr>
        <w:ind w:left="4799" w:hanging="180"/>
      </w:pPr>
    </w:lvl>
    <w:lvl w:ilvl="6">
      <w:start w:val="1"/>
      <w:numFmt w:val="decimal"/>
      <w:lvlText w:val="%7."/>
      <w:lvlJc w:val="left"/>
      <w:pPr>
        <w:ind w:left="5519" w:hanging="360"/>
      </w:pPr>
    </w:lvl>
    <w:lvl w:ilvl="7">
      <w:start w:val="1"/>
      <w:numFmt w:val="lowerLetter"/>
      <w:lvlText w:val="%8."/>
      <w:lvlJc w:val="left"/>
      <w:pPr>
        <w:ind w:left="6239" w:hanging="360"/>
      </w:pPr>
    </w:lvl>
    <w:lvl w:ilvl="8">
      <w:start w:val="1"/>
      <w:numFmt w:val="lowerRoman"/>
      <w:lvlText w:val="%9."/>
      <w:lvlJc w:val="right"/>
      <w:pPr>
        <w:ind w:left="6959" w:hanging="180"/>
      </w:pPr>
    </w:lvl>
  </w:abstractNum>
  <w:abstractNum w:abstractNumId="113"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15" w15:restartNumberingAfterBreak="0">
    <w:nsid w:val="79655F97"/>
    <w:multiLevelType w:val="hybridMultilevel"/>
    <w:tmpl w:val="0922C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8"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19"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20"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121"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16cid:durableId="1979071902">
    <w:abstractNumId w:val="40"/>
  </w:num>
  <w:num w:numId="2" w16cid:durableId="46802167">
    <w:abstractNumId w:val="58"/>
  </w:num>
  <w:num w:numId="3" w16cid:durableId="597492476">
    <w:abstractNumId w:val="69"/>
  </w:num>
  <w:num w:numId="4" w16cid:durableId="1075007154">
    <w:abstractNumId w:val="83"/>
  </w:num>
  <w:num w:numId="5" w16cid:durableId="230386508">
    <w:abstractNumId w:val="111"/>
  </w:num>
  <w:num w:numId="6" w16cid:durableId="34550204">
    <w:abstractNumId w:val="118"/>
  </w:num>
  <w:num w:numId="7" w16cid:durableId="2067292012">
    <w:abstractNumId w:val="36"/>
  </w:num>
  <w:num w:numId="8" w16cid:durableId="590432092">
    <w:abstractNumId w:val="92"/>
  </w:num>
  <w:num w:numId="9" w16cid:durableId="1509177918">
    <w:abstractNumId w:val="32"/>
  </w:num>
  <w:num w:numId="10" w16cid:durableId="250551383">
    <w:abstractNumId w:val="98"/>
  </w:num>
  <w:num w:numId="11" w16cid:durableId="651328098">
    <w:abstractNumId w:val="41"/>
  </w:num>
  <w:num w:numId="12" w16cid:durableId="1541093037">
    <w:abstractNumId w:val="27"/>
  </w:num>
  <w:num w:numId="13" w16cid:durableId="1954358217">
    <w:abstractNumId w:val="15"/>
  </w:num>
  <w:num w:numId="14" w16cid:durableId="1940867461">
    <w:abstractNumId w:val="9"/>
  </w:num>
  <w:num w:numId="15" w16cid:durableId="680011641">
    <w:abstractNumId w:val="73"/>
  </w:num>
  <w:num w:numId="16" w16cid:durableId="137652882">
    <w:abstractNumId w:val="79"/>
  </w:num>
  <w:num w:numId="17" w16cid:durableId="620460813">
    <w:abstractNumId w:val="119"/>
  </w:num>
  <w:num w:numId="18" w16cid:durableId="1877042396">
    <w:abstractNumId w:val="99"/>
  </w:num>
  <w:num w:numId="19" w16cid:durableId="1993173434">
    <w:abstractNumId w:val="22"/>
  </w:num>
  <w:num w:numId="20" w16cid:durableId="2068409762">
    <w:abstractNumId w:val="18"/>
  </w:num>
  <w:num w:numId="21" w16cid:durableId="1888836436">
    <w:abstractNumId w:val="68"/>
  </w:num>
  <w:num w:numId="22" w16cid:durableId="1769613645">
    <w:abstractNumId w:val="2"/>
  </w:num>
  <w:num w:numId="23" w16cid:durableId="1213157572">
    <w:abstractNumId w:val="52"/>
  </w:num>
  <w:num w:numId="24" w16cid:durableId="165487025">
    <w:abstractNumId w:val="95"/>
  </w:num>
  <w:num w:numId="25" w16cid:durableId="2045641103">
    <w:abstractNumId w:val="105"/>
  </w:num>
  <w:num w:numId="26" w16cid:durableId="1249848520">
    <w:abstractNumId w:val="44"/>
  </w:num>
  <w:num w:numId="27" w16cid:durableId="64036888">
    <w:abstractNumId w:val="42"/>
  </w:num>
  <w:num w:numId="28" w16cid:durableId="517429609">
    <w:abstractNumId w:val="5"/>
  </w:num>
  <w:num w:numId="29" w16cid:durableId="348875436">
    <w:abstractNumId w:val="90"/>
  </w:num>
  <w:num w:numId="30" w16cid:durableId="1706558620">
    <w:abstractNumId w:val="76"/>
  </w:num>
  <w:num w:numId="31" w16cid:durableId="434523233">
    <w:abstractNumId w:val="66"/>
  </w:num>
  <w:num w:numId="32" w16cid:durableId="1110399358">
    <w:abstractNumId w:val="37"/>
  </w:num>
  <w:num w:numId="33" w16cid:durableId="1728607524">
    <w:abstractNumId w:val="21"/>
  </w:num>
  <w:num w:numId="34" w16cid:durableId="1047530614">
    <w:abstractNumId w:val="67"/>
  </w:num>
  <w:num w:numId="35" w16cid:durableId="62409967">
    <w:abstractNumId w:val="114"/>
  </w:num>
  <w:num w:numId="36" w16cid:durableId="1275554378">
    <w:abstractNumId w:val="64"/>
  </w:num>
  <w:num w:numId="37" w16cid:durableId="935286202">
    <w:abstractNumId w:val="59"/>
  </w:num>
  <w:num w:numId="38" w16cid:durableId="322973146">
    <w:abstractNumId w:val="28"/>
  </w:num>
  <w:num w:numId="39" w16cid:durableId="569119086">
    <w:abstractNumId w:val="13"/>
  </w:num>
  <w:num w:numId="40" w16cid:durableId="1734691068">
    <w:abstractNumId w:val="54"/>
  </w:num>
  <w:num w:numId="41" w16cid:durableId="929042849">
    <w:abstractNumId w:val="96"/>
  </w:num>
  <w:num w:numId="42" w16cid:durableId="382142604">
    <w:abstractNumId w:val="38"/>
  </w:num>
  <w:num w:numId="43" w16cid:durableId="1877618329">
    <w:abstractNumId w:val="85"/>
  </w:num>
  <w:num w:numId="44" w16cid:durableId="1201671248">
    <w:abstractNumId w:val="93"/>
  </w:num>
  <w:num w:numId="45" w16cid:durableId="631710804">
    <w:abstractNumId w:val="1"/>
  </w:num>
  <w:num w:numId="46" w16cid:durableId="2317949">
    <w:abstractNumId w:val="77"/>
  </w:num>
  <w:num w:numId="47" w16cid:durableId="729765047">
    <w:abstractNumId w:val="102"/>
  </w:num>
  <w:num w:numId="48" w16cid:durableId="2077436640">
    <w:abstractNumId w:val="33"/>
  </w:num>
  <w:num w:numId="49" w16cid:durableId="1999729015">
    <w:abstractNumId w:val="57"/>
  </w:num>
  <w:num w:numId="50" w16cid:durableId="606617930">
    <w:abstractNumId w:val="106"/>
  </w:num>
  <w:num w:numId="51" w16cid:durableId="2099986376">
    <w:abstractNumId w:val="30"/>
  </w:num>
  <w:num w:numId="52" w16cid:durableId="605230057">
    <w:abstractNumId w:val="109"/>
  </w:num>
  <w:num w:numId="53" w16cid:durableId="286661597">
    <w:abstractNumId w:val="103"/>
  </w:num>
  <w:num w:numId="54" w16cid:durableId="792135109">
    <w:abstractNumId w:val="53"/>
  </w:num>
  <w:num w:numId="55" w16cid:durableId="79521845">
    <w:abstractNumId w:val="104"/>
  </w:num>
  <w:num w:numId="56" w16cid:durableId="38172536">
    <w:abstractNumId w:val="121"/>
  </w:num>
  <w:num w:numId="57" w16cid:durableId="387608612">
    <w:abstractNumId w:val="113"/>
  </w:num>
  <w:num w:numId="58" w16cid:durableId="1435856531">
    <w:abstractNumId w:val="55"/>
  </w:num>
  <w:num w:numId="59" w16cid:durableId="1553925145">
    <w:abstractNumId w:val="31"/>
  </w:num>
  <w:num w:numId="60" w16cid:durableId="1656184966">
    <w:abstractNumId w:val="48"/>
  </w:num>
  <w:num w:numId="61" w16cid:durableId="993950492">
    <w:abstractNumId w:val="62"/>
  </w:num>
  <w:num w:numId="62" w16cid:durableId="5147113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80012171">
    <w:abstractNumId w:val="61"/>
  </w:num>
  <w:num w:numId="64" w16cid:durableId="9530695">
    <w:abstractNumId w:val="100"/>
  </w:num>
  <w:num w:numId="65" w16cid:durableId="247276794">
    <w:abstractNumId w:val="80"/>
  </w:num>
  <w:num w:numId="66" w16cid:durableId="1358701124">
    <w:abstractNumId w:val="78"/>
  </w:num>
  <w:num w:numId="67" w16cid:durableId="860514664">
    <w:abstractNumId w:val="6"/>
  </w:num>
  <w:num w:numId="68" w16cid:durableId="247008724">
    <w:abstractNumId w:val="39"/>
  </w:num>
  <w:num w:numId="69" w16cid:durableId="1058675860">
    <w:abstractNumId w:val="94"/>
  </w:num>
  <w:num w:numId="70" w16cid:durableId="554511722">
    <w:abstractNumId w:val="49"/>
  </w:num>
  <w:num w:numId="71" w16cid:durableId="1940212010">
    <w:abstractNumId w:val="82"/>
  </w:num>
  <w:num w:numId="72" w16cid:durableId="582372566">
    <w:abstractNumId w:val="8"/>
  </w:num>
  <w:num w:numId="73" w16cid:durableId="2042588450">
    <w:abstractNumId w:val="14"/>
  </w:num>
  <w:num w:numId="74" w16cid:durableId="204997029">
    <w:abstractNumId w:val="12"/>
  </w:num>
  <w:num w:numId="75" w16cid:durableId="1357851844">
    <w:abstractNumId w:val="45"/>
  </w:num>
  <w:num w:numId="76" w16cid:durableId="112789107">
    <w:abstractNumId w:val="108"/>
  </w:num>
  <w:num w:numId="77" w16cid:durableId="646013822">
    <w:abstractNumId w:val="101"/>
  </w:num>
  <w:num w:numId="78" w16cid:durableId="514199750">
    <w:abstractNumId w:val="47"/>
  </w:num>
  <w:num w:numId="79" w16cid:durableId="477458808">
    <w:abstractNumId w:val="10"/>
  </w:num>
  <w:num w:numId="80" w16cid:durableId="1718703885">
    <w:abstractNumId w:val="60"/>
  </w:num>
  <w:num w:numId="81" w16cid:durableId="1656450665">
    <w:abstractNumId w:val="87"/>
  </w:num>
  <w:num w:numId="82" w16cid:durableId="1991132797">
    <w:abstractNumId w:val="115"/>
  </w:num>
  <w:num w:numId="83" w16cid:durableId="474958057">
    <w:abstractNumId w:val="88"/>
  </w:num>
  <w:num w:numId="84" w16cid:durableId="1297494640">
    <w:abstractNumId w:val="29"/>
  </w:num>
  <w:num w:numId="85" w16cid:durableId="1124881226">
    <w:abstractNumId w:val="46"/>
  </w:num>
  <w:num w:numId="86" w16cid:durableId="1984577231">
    <w:abstractNumId w:val="34"/>
  </w:num>
  <w:num w:numId="87" w16cid:durableId="1381200981">
    <w:abstractNumId w:val="56"/>
  </w:num>
  <w:num w:numId="88" w16cid:durableId="1862548993">
    <w:abstractNumId w:val="75"/>
  </w:num>
  <w:num w:numId="89" w16cid:durableId="1296331326">
    <w:abstractNumId w:val="75"/>
    <w:lvlOverride w:ilvl="0">
      <w:startOverride w:val="1"/>
    </w:lvlOverride>
  </w:num>
  <w:num w:numId="90" w16cid:durableId="82919142">
    <w:abstractNumId w:val="112"/>
  </w:num>
  <w:num w:numId="91" w16cid:durableId="1044402089">
    <w:abstractNumId w:val="112"/>
    <w:lvlOverride w:ilvl="0">
      <w:startOverride w:val="1"/>
    </w:lvlOverride>
  </w:num>
  <w:num w:numId="92" w16cid:durableId="1374043554">
    <w:abstractNumId w:val="74"/>
  </w:num>
  <w:num w:numId="93" w16cid:durableId="165632352">
    <w:abstractNumId w:val="74"/>
    <w:lvlOverride w:ilvl="0">
      <w:startOverride w:val="1"/>
    </w:lvlOverride>
  </w:num>
  <w:num w:numId="94" w16cid:durableId="1937518275">
    <w:abstractNumId w:val="17"/>
    <w:lvlOverride w:ilvl="0">
      <w:startOverride w:val="1"/>
    </w:lvlOverride>
  </w:num>
  <w:num w:numId="95" w16cid:durableId="271282025">
    <w:abstractNumId w:val="26"/>
  </w:num>
  <w:num w:numId="96" w16cid:durableId="2048991723">
    <w:abstractNumId w:val="97"/>
    <w:lvlOverride w:ilvl="0">
      <w:startOverride w:val="1"/>
    </w:lvlOverride>
  </w:num>
  <w:num w:numId="97" w16cid:durableId="712851160">
    <w:abstractNumId w:val="20"/>
  </w:num>
  <w:num w:numId="98" w16cid:durableId="459034492">
    <w:abstractNumId w:val="63"/>
  </w:num>
  <w:num w:numId="99" w16cid:durableId="35668339">
    <w:abstractNumId w:val="43"/>
  </w:num>
  <w:num w:numId="100" w16cid:durableId="395932437">
    <w:abstractNumId w:val="81"/>
  </w:num>
  <w:num w:numId="101" w16cid:durableId="1063330874">
    <w:abstractNumId w:val="23"/>
    <w:lvlOverride w:ilvl="0">
      <w:startOverride w:val="1"/>
    </w:lvlOverride>
  </w:num>
  <w:num w:numId="102" w16cid:durableId="654721456">
    <w:abstractNumId w:val="110"/>
  </w:num>
  <w:num w:numId="103" w16cid:durableId="979112281">
    <w:abstractNumId w:val="51"/>
    <w:lvlOverride w:ilvl="0">
      <w:startOverride w:val="6"/>
    </w:lvlOverride>
  </w:num>
  <w:num w:numId="104" w16cid:durableId="2066828657">
    <w:abstractNumId w:val="0"/>
  </w:num>
  <w:num w:numId="105" w16cid:durableId="205627280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082106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1231652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947429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949364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466580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6880382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068775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8041827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69419405">
    <w:abstractNumId w:val="89"/>
  </w:num>
  <w:num w:numId="115" w16cid:durableId="327711614">
    <w:abstractNumId w:val="7"/>
  </w:num>
  <w:num w:numId="116" w16cid:durableId="14644214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1595915">
    <w:abstractNumId w:val="25"/>
  </w:num>
  <w:num w:numId="118" w16cid:durableId="313684353">
    <w:abstractNumId w:val="116"/>
  </w:num>
  <w:num w:numId="119" w16cid:durableId="10641106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3798646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84826383">
    <w:abstractNumId w:val="91"/>
  </w:num>
  <w:num w:numId="122" w16cid:durableId="678460769">
    <w:abstractNumId w:val="50"/>
  </w:num>
  <w:num w:numId="123" w16cid:durableId="1380058240">
    <w:abstractNumId w:val="1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hyphenationZone w:val="425"/>
  <w:drawingGridHorizontalSpacing w:val="110"/>
  <w:displayHorizontalDrawingGridEvery w:val="2"/>
  <w:characterSpacingControl w:val="doNotCompress"/>
  <w:hdrShapeDefaults>
    <o:shapedefaults v:ext="edit" spidmax="2068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6A88"/>
    <w:rsid w:val="00024BF2"/>
    <w:rsid w:val="000251F6"/>
    <w:rsid w:val="000253D7"/>
    <w:rsid w:val="00026EDE"/>
    <w:rsid w:val="00027958"/>
    <w:rsid w:val="000328F4"/>
    <w:rsid w:val="00032B83"/>
    <w:rsid w:val="000346C1"/>
    <w:rsid w:val="00035307"/>
    <w:rsid w:val="00036188"/>
    <w:rsid w:val="0003777E"/>
    <w:rsid w:val="00041EF7"/>
    <w:rsid w:val="00041FE0"/>
    <w:rsid w:val="00043649"/>
    <w:rsid w:val="00046BC8"/>
    <w:rsid w:val="000473BB"/>
    <w:rsid w:val="00052729"/>
    <w:rsid w:val="00057719"/>
    <w:rsid w:val="0006077A"/>
    <w:rsid w:val="00062445"/>
    <w:rsid w:val="00067823"/>
    <w:rsid w:val="00067B1E"/>
    <w:rsid w:val="00067F90"/>
    <w:rsid w:val="00071F4E"/>
    <w:rsid w:val="000725D0"/>
    <w:rsid w:val="000757D6"/>
    <w:rsid w:val="000774EE"/>
    <w:rsid w:val="000804BE"/>
    <w:rsid w:val="00084278"/>
    <w:rsid w:val="0008477A"/>
    <w:rsid w:val="0008586C"/>
    <w:rsid w:val="00091318"/>
    <w:rsid w:val="000913D4"/>
    <w:rsid w:val="00093D69"/>
    <w:rsid w:val="000951D3"/>
    <w:rsid w:val="00096F6E"/>
    <w:rsid w:val="00097384"/>
    <w:rsid w:val="000974A0"/>
    <w:rsid w:val="000A089E"/>
    <w:rsid w:val="000A722C"/>
    <w:rsid w:val="000A7FD5"/>
    <w:rsid w:val="000B2A84"/>
    <w:rsid w:val="000B4A83"/>
    <w:rsid w:val="000B5B73"/>
    <w:rsid w:val="000B6182"/>
    <w:rsid w:val="000B6AD9"/>
    <w:rsid w:val="000B78DE"/>
    <w:rsid w:val="000C1F29"/>
    <w:rsid w:val="000C2AB7"/>
    <w:rsid w:val="000C37B9"/>
    <w:rsid w:val="000C64FE"/>
    <w:rsid w:val="000C695D"/>
    <w:rsid w:val="000C6A5D"/>
    <w:rsid w:val="000C7276"/>
    <w:rsid w:val="000D0BA7"/>
    <w:rsid w:val="000D2796"/>
    <w:rsid w:val="000D5983"/>
    <w:rsid w:val="000D6CC5"/>
    <w:rsid w:val="000D7A93"/>
    <w:rsid w:val="000E0A1F"/>
    <w:rsid w:val="000E112C"/>
    <w:rsid w:val="000E307E"/>
    <w:rsid w:val="000E3A2C"/>
    <w:rsid w:val="000F14DF"/>
    <w:rsid w:val="00100836"/>
    <w:rsid w:val="00103447"/>
    <w:rsid w:val="001066F1"/>
    <w:rsid w:val="001072FA"/>
    <w:rsid w:val="00110EC9"/>
    <w:rsid w:val="00111CAF"/>
    <w:rsid w:val="00112B19"/>
    <w:rsid w:val="00115689"/>
    <w:rsid w:val="00116062"/>
    <w:rsid w:val="00117665"/>
    <w:rsid w:val="0012043D"/>
    <w:rsid w:val="00122BA5"/>
    <w:rsid w:val="0012376E"/>
    <w:rsid w:val="00124320"/>
    <w:rsid w:val="0012450D"/>
    <w:rsid w:val="00124734"/>
    <w:rsid w:val="0013110C"/>
    <w:rsid w:val="001317CE"/>
    <w:rsid w:val="001323F4"/>
    <w:rsid w:val="00135CD9"/>
    <w:rsid w:val="0013731E"/>
    <w:rsid w:val="00140B92"/>
    <w:rsid w:val="00140E21"/>
    <w:rsid w:val="00142C4D"/>
    <w:rsid w:val="00146FED"/>
    <w:rsid w:val="00152736"/>
    <w:rsid w:val="0015334A"/>
    <w:rsid w:val="001620CA"/>
    <w:rsid w:val="00167A30"/>
    <w:rsid w:val="001740A7"/>
    <w:rsid w:val="00174469"/>
    <w:rsid w:val="00175306"/>
    <w:rsid w:val="001776D7"/>
    <w:rsid w:val="0018562C"/>
    <w:rsid w:val="00185B5A"/>
    <w:rsid w:val="00190D3B"/>
    <w:rsid w:val="00191D3A"/>
    <w:rsid w:val="001932E0"/>
    <w:rsid w:val="001978C9"/>
    <w:rsid w:val="001A03E7"/>
    <w:rsid w:val="001A1BBA"/>
    <w:rsid w:val="001A48D2"/>
    <w:rsid w:val="001B140D"/>
    <w:rsid w:val="001B7141"/>
    <w:rsid w:val="001C007C"/>
    <w:rsid w:val="001C00B9"/>
    <w:rsid w:val="001C092A"/>
    <w:rsid w:val="001E14CB"/>
    <w:rsid w:val="001E74A9"/>
    <w:rsid w:val="001F2550"/>
    <w:rsid w:val="001F38DD"/>
    <w:rsid w:val="001F7875"/>
    <w:rsid w:val="001F7FB7"/>
    <w:rsid w:val="002040F0"/>
    <w:rsid w:val="002050D1"/>
    <w:rsid w:val="00207DB3"/>
    <w:rsid w:val="002121C7"/>
    <w:rsid w:val="002157CE"/>
    <w:rsid w:val="002167B8"/>
    <w:rsid w:val="002201F8"/>
    <w:rsid w:val="00224EB8"/>
    <w:rsid w:val="00234658"/>
    <w:rsid w:val="00236DC8"/>
    <w:rsid w:val="002375F8"/>
    <w:rsid w:val="00237EA1"/>
    <w:rsid w:val="00244AF7"/>
    <w:rsid w:val="002459EF"/>
    <w:rsid w:val="00246F41"/>
    <w:rsid w:val="002471E3"/>
    <w:rsid w:val="002564A5"/>
    <w:rsid w:val="0025752A"/>
    <w:rsid w:val="0026323F"/>
    <w:rsid w:val="0026750D"/>
    <w:rsid w:val="00267E23"/>
    <w:rsid w:val="0027379E"/>
    <w:rsid w:val="00274180"/>
    <w:rsid w:val="002749BA"/>
    <w:rsid w:val="00274B71"/>
    <w:rsid w:val="00275C92"/>
    <w:rsid w:val="00275E48"/>
    <w:rsid w:val="00277363"/>
    <w:rsid w:val="002826CF"/>
    <w:rsid w:val="0028517C"/>
    <w:rsid w:val="00285707"/>
    <w:rsid w:val="00286905"/>
    <w:rsid w:val="00290BF1"/>
    <w:rsid w:val="002919F8"/>
    <w:rsid w:val="0029373E"/>
    <w:rsid w:val="0029729D"/>
    <w:rsid w:val="002A1B9C"/>
    <w:rsid w:val="002A2B80"/>
    <w:rsid w:val="002A36B2"/>
    <w:rsid w:val="002A50DC"/>
    <w:rsid w:val="002A5417"/>
    <w:rsid w:val="002A5523"/>
    <w:rsid w:val="002A65E8"/>
    <w:rsid w:val="002B02B8"/>
    <w:rsid w:val="002C0040"/>
    <w:rsid w:val="002C0E7C"/>
    <w:rsid w:val="002C1418"/>
    <w:rsid w:val="002C16E0"/>
    <w:rsid w:val="002C6FD1"/>
    <w:rsid w:val="002C7606"/>
    <w:rsid w:val="002E0666"/>
    <w:rsid w:val="002E09D8"/>
    <w:rsid w:val="002E0B8B"/>
    <w:rsid w:val="002E154F"/>
    <w:rsid w:val="002E3F59"/>
    <w:rsid w:val="002E57B3"/>
    <w:rsid w:val="002E641D"/>
    <w:rsid w:val="002E6A63"/>
    <w:rsid w:val="002E70A8"/>
    <w:rsid w:val="002F17B9"/>
    <w:rsid w:val="002F1F13"/>
    <w:rsid w:val="002F5014"/>
    <w:rsid w:val="002F57AA"/>
    <w:rsid w:val="002F6CAF"/>
    <w:rsid w:val="0030184A"/>
    <w:rsid w:val="003033BE"/>
    <w:rsid w:val="00303A1E"/>
    <w:rsid w:val="00310821"/>
    <w:rsid w:val="00311078"/>
    <w:rsid w:val="00317E36"/>
    <w:rsid w:val="0032159D"/>
    <w:rsid w:val="00325A41"/>
    <w:rsid w:val="003277A0"/>
    <w:rsid w:val="00342551"/>
    <w:rsid w:val="00352264"/>
    <w:rsid w:val="00352CFA"/>
    <w:rsid w:val="00353F4E"/>
    <w:rsid w:val="00360471"/>
    <w:rsid w:val="00360796"/>
    <w:rsid w:val="00361239"/>
    <w:rsid w:val="003672B0"/>
    <w:rsid w:val="00370C35"/>
    <w:rsid w:val="00373FE6"/>
    <w:rsid w:val="003831C7"/>
    <w:rsid w:val="003855F8"/>
    <w:rsid w:val="003857F2"/>
    <w:rsid w:val="00390870"/>
    <w:rsid w:val="00390C69"/>
    <w:rsid w:val="003926B9"/>
    <w:rsid w:val="0039289D"/>
    <w:rsid w:val="00395B6D"/>
    <w:rsid w:val="003A4BDE"/>
    <w:rsid w:val="003A5268"/>
    <w:rsid w:val="003A6A42"/>
    <w:rsid w:val="003B1539"/>
    <w:rsid w:val="003B5705"/>
    <w:rsid w:val="003B7989"/>
    <w:rsid w:val="003C10C9"/>
    <w:rsid w:val="003C3F92"/>
    <w:rsid w:val="003C7DBD"/>
    <w:rsid w:val="003D13AF"/>
    <w:rsid w:val="003D1E58"/>
    <w:rsid w:val="003D3DE1"/>
    <w:rsid w:val="003E569C"/>
    <w:rsid w:val="003E64C7"/>
    <w:rsid w:val="003E65A8"/>
    <w:rsid w:val="003F032B"/>
    <w:rsid w:val="003F22D1"/>
    <w:rsid w:val="003F2DD4"/>
    <w:rsid w:val="003F49EC"/>
    <w:rsid w:val="003F5651"/>
    <w:rsid w:val="004022E0"/>
    <w:rsid w:val="0040297A"/>
    <w:rsid w:val="00404DE9"/>
    <w:rsid w:val="00405126"/>
    <w:rsid w:val="00406222"/>
    <w:rsid w:val="00410F8E"/>
    <w:rsid w:val="004128DA"/>
    <w:rsid w:val="00416370"/>
    <w:rsid w:val="00421AAA"/>
    <w:rsid w:val="00422078"/>
    <w:rsid w:val="004224DA"/>
    <w:rsid w:val="00422FCC"/>
    <w:rsid w:val="00430450"/>
    <w:rsid w:val="00431E06"/>
    <w:rsid w:val="004324A3"/>
    <w:rsid w:val="004326EE"/>
    <w:rsid w:val="00433701"/>
    <w:rsid w:val="0043458A"/>
    <w:rsid w:val="00434C33"/>
    <w:rsid w:val="0044085A"/>
    <w:rsid w:val="00442440"/>
    <w:rsid w:val="004452C4"/>
    <w:rsid w:val="004530FD"/>
    <w:rsid w:val="00456B2E"/>
    <w:rsid w:val="004623C8"/>
    <w:rsid w:val="00462FCA"/>
    <w:rsid w:val="00464D47"/>
    <w:rsid w:val="00465A09"/>
    <w:rsid w:val="00467738"/>
    <w:rsid w:val="00470D8A"/>
    <w:rsid w:val="0047142A"/>
    <w:rsid w:val="00473F3F"/>
    <w:rsid w:val="00477A12"/>
    <w:rsid w:val="0048519A"/>
    <w:rsid w:val="0048657A"/>
    <w:rsid w:val="0049305B"/>
    <w:rsid w:val="00494C56"/>
    <w:rsid w:val="0049668C"/>
    <w:rsid w:val="00496A56"/>
    <w:rsid w:val="004A0250"/>
    <w:rsid w:val="004A0300"/>
    <w:rsid w:val="004A0843"/>
    <w:rsid w:val="004A0B19"/>
    <w:rsid w:val="004A28E8"/>
    <w:rsid w:val="004A55AC"/>
    <w:rsid w:val="004A7171"/>
    <w:rsid w:val="004B0675"/>
    <w:rsid w:val="004B3476"/>
    <w:rsid w:val="004B54B3"/>
    <w:rsid w:val="004B5626"/>
    <w:rsid w:val="004C0BC3"/>
    <w:rsid w:val="004C1F70"/>
    <w:rsid w:val="004C3617"/>
    <w:rsid w:val="004D181C"/>
    <w:rsid w:val="004D1E19"/>
    <w:rsid w:val="004D2509"/>
    <w:rsid w:val="004E0069"/>
    <w:rsid w:val="004E1CDA"/>
    <w:rsid w:val="004E314F"/>
    <w:rsid w:val="004E3637"/>
    <w:rsid w:val="004E5E61"/>
    <w:rsid w:val="004E6B5A"/>
    <w:rsid w:val="004F223A"/>
    <w:rsid w:val="004F7E2B"/>
    <w:rsid w:val="00503DD9"/>
    <w:rsid w:val="00504E4E"/>
    <w:rsid w:val="00504F1D"/>
    <w:rsid w:val="00511FFD"/>
    <w:rsid w:val="005134A3"/>
    <w:rsid w:val="00516496"/>
    <w:rsid w:val="00520CD1"/>
    <w:rsid w:val="00524AB6"/>
    <w:rsid w:val="00525BDC"/>
    <w:rsid w:val="00525C48"/>
    <w:rsid w:val="00527509"/>
    <w:rsid w:val="00527DB8"/>
    <w:rsid w:val="00533570"/>
    <w:rsid w:val="00534E7C"/>
    <w:rsid w:val="005417CE"/>
    <w:rsid w:val="005427B8"/>
    <w:rsid w:val="0054534D"/>
    <w:rsid w:val="00546E79"/>
    <w:rsid w:val="00551241"/>
    <w:rsid w:val="00556D26"/>
    <w:rsid w:val="005578FA"/>
    <w:rsid w:val="0056115F"/>
    <w:rsid w:val="00561CAA"/>
    <w:rsid w:val="005653C0"/>
    <w:rsid w:val="00566C95"/>
    <w:rsid w:val="005673A1"/>
    <w:rsid w:val="005704DD"/>
    <w:rsid w:val="0057331C"/>
    <w:rsid w:val="00573393"/>
    <w:rsid w:val="00574D42"/>
    <w:rsid w:val="0058055E"/>
    <w:rsid w:val="0058059E"/>
    <w:rsid w:val="00581B25"/>
    <w:rsid w:val="005826FF"/>
    <w:rsid w:val="0058360F"/>
    <w:rsid w:val="0059122C"/>
    <w:rsid w:val="005912E6"/>
    <w:rsid w:val="00595998"/>
    <w:rsid w:val="005A3A13"/>
    <w:rsid w:val="005B11D9"/>
    <w:rsid w:val="005B2143"/>
    <w:rsid w:val="005B454F"/>
    <w:rsid w:val="005B4CA0"/>
    <w:rsid w:val="005B5200"/>
    <w:rsid w:val="005B530A"/>
    <w:rsid w:val="005B5A41"/>
    <w:rsid w:val="005B5EC1"/>
    <w:rsid w:val="005B6454"/>
    <w:rsid w:val="005B7D10"/>
    <w:rsid w:val="005C1A08"/>
    <w:rsid w:val="005C30E8"/>
    <w:rsid w:val="005C3CA2"/>
    <w:rsid w:val="005C3E6A"/>
    <w:rsid w:val="005D2292"/>
    <w:rsid w:val="005D3E83"/>
    <w:rsid w:val="005D6910"/>
    <w:rsid w:val="005D7045"/>
    <w:rsid w:val="005E0B5A"/>
    <w:rsid w:val="005E6374"/>
    <w:rsid w:val="005F1038"/>
    <w:rsid w:val="005F1A5A"/>
    <w:rsid w:val="005F1C3E"/>
    <w:rsid w:val="005F2657"/>
    <w:rsid w:val="005F29FA"/>
    <w:rsid w:val="005F7226"/>
    <w:rsid w:val="00601985"/>
    <w:rsid w:val="0060239D"/>
    <w:rsid w:val="00602825"/>
    <w:rsid w:val="00604029"/>
    <w:rsid w:val="006056F5"/>
    <w:rsid w:val="00605797"/>
    <w:rsid w:val="00606780"/>
    <w:rsid w:val="00607075"/>
    <w:rsid w:val="006141C2"/>
    <w:rsid w:val="006151AD"/>
    <w:rsid w:val="006243F2"/>
    <w:rsid w:val="0062477A"/>
    <w:rsid w:val="006247CE"/>
    <w:rsid w:val="00631F41"/>
    <w:rsid w:val="00634005"/>
    <w:rsid w:val="0063486F"/>
    <w:rsid w:val="00634F45"/>
    <w:rsid w:val="006362CF"/>
    <w:rsid w:val="006422D2"/>
    <w:rsid w:val="00642798"/>
    <w:rsid w:val="00645D41"/>
    <w:rsid w:val="006559AF"/>
    <w:rsid w:val="006660CF"/>
    <w:rsid w:val="006728F5"/>
    <w:rsid w:val="00674024"/>
    <w:rsid w:val="006742EB"/>
    <w:rsid w:val="0068061C"/>
    <w:rsid w:val="00680C67"/>
    <w:rsid w:val="00684260"/>
    <w:rsid w:val="0069014C"/>
    <w:rsid w:val="00690961"/>
    <w:rsid w:val="00690D10"/>
    <w:rsid w:val="0069119F"/>
    <w:rsid w:val="006956D7"/>
    <w:rsid w:val="00696011"/>
    <w:rsid w:val="006A0058"/>
    <w:rsid w:val="006A0D74"/>
    <w:rsid w:val="006A0F13"/>
    <w:rsid w:val="006A35E1"/>
    <w:rsid w:val="006A50A4"/>
    <w:rsid w:val="006B2966"/>
    <w:rsid w:val="006B4C33"/>
    <w:rsid w:val="006B5551"/>
    <w:rsid w:val="006B5F02"/>
    <w:rsid w:val="006B7E27"/>
    <w:rsid w:val="006C2734"/>
    <w:rsid w:val="006C56E2"/>
    <w:rsid w:val="006C786B"/>
    <w:rsid w:val="006D07C4"/>
    <w:rsid w:val="006D38E1"/>
    <w:rsid w:val="006D5D50"/>
    <w:rsid w:val="006D71F2"/>
    <w:rsid w:val="006D7314"/>
    <w:rsid w:val="006E2212"/>
    <w:rsid w:val="006E2841"/>
    <w:rsid w:val="006E73AF"/>
    <w:rsid w:val="006E7570"/>
    <w:rsid w:val="006E78FA"/>
    <w:rsid w:val="006E79F3"/>
    <w:rsid w:val="006F372F"/>
    <w:rsid w:val="006F4729"/>
    <w:rsid w:val="006F4900"/>
    <w:rsid w:val="00701B23"/>
    <w:rsid w:val="00703305"/>
    <w:rsid w:val="00704035"/>
    <w:rsid w:val="00704C06"/>
    <w:rsid w:val="00705552"/>
    <w:rsid w:val="00706714"/>
    <w:rsid w:val="00706BA2"/>
    <w:rsid w:val="007071C1"/>
    <w:rsid w:val="00711E90"/>
    <w:rsid w:val="00715750"/>
    <w:rsid w:val="007237FC"/>
    <w:rsid w:val="0072545E"/>
    <w:rsid w:val="007276EE"/>
    <w:rsid w:val="007279E0"/>
    <w:rsid w:val="007311F2"/>
    <w:rsid w:val="00731F71"/>
    <w:rsid w:val="00740BE2"/>
    <w:rsid w:val="00741BC9"/>
    <w:rsid w:val="007421DD"/>
    <w:rsid w:val="00745537"/>
    <w:rsid w:val="0075656A"/>
    <w:rsid w:val="00762690"/>
    <w:rsid w:val="0076501B"/>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4AC"/>
    <w:rsid w:val="007C5CD8"/>
    <w:rsid w:val="007C779C"/>
    <w:rsid w:val="007D0D68"/>
    <w:rsid w:val="007D17E4"/>
    <w:rsid w:val="007D7653"/>
    <w:rsid w:val="007E28AD"/>
    <w:rsid w:val="007E56A5"/>
    <w:rsid w:val="007E5FC2"/>
    <w:rsid w:val="007E7B1E"/>
    <w:rsid w:val="007F1606"/>
    <w:rsid w:val="007F3417"/>
    <w:rsid w:val="007F4291"/>
    <w:rsid w:val="007F5685"/>
    <w:rsid w:val="007F6E0E"/>
    <w:rsid w:val="007F79C8"/>
    <w:rsid w:val="00804447"/>
    <w:rsid w:val="00804C06"/>
    <w:rsid w:val="00805D1E"/>
    <w:rsid w:val="00810896"/>
    <w:rsid w:val="00815219"/>
    <w:rsid w:val="00815418"/>
    <w:rsid w:val="00822705"/>
    <w:rsid w:val="00826696"/>
    <w:rsid w:val="00832B3B"/>
    <w:rsid w:val="0083460C"/>
    <w:rsid w:val="00834E4C"/>
    <w:rsid w:val="008370D5"/>
    <w:rsid w:val="0083767B"/>
    <w:rsid w:val="008405DB"/>
    <w:rsid w:val="00843F34"/>
    <w:rsid w:val="008462CE"/>
    <w:rsid w:val="00852F2C"/>
    <w:rsid w:val="00853630"/>
    <w:rsid w:val="00856220"/>
    <w:rsid w:val="00860689"/>
    <w:rsid w:val="00861761"/>
    <w:rsid w:val="0086187D"/>
    <w:rsid w:val="00862A43"/>
    <w:rsid w:val="008638B9"/>
    <w:rsid w:val="0086535C"/>
    <w:rsid w:val="0086587F"/>
    <w:rsid w:val="00866E77"/>
    <w:rsid w:val="00867B02"/>
    <w:rsid w:val="00870CBC"/>
    <w:rsid w:val="008719FE"/>
    <w:rsid w:val="00871D3A"/>
    <w:rsid w:val="008723CE"/>
    <w:rsid w:val="0087315C"/>
    <w:rsid w:val="00873EE9"/>
    <w:rsid w:val="00883D94"/>
    <w:rsid w:val="008878E4"/>
    <w:rsid w:val="008924FB"/>
    <w:rsid w:val="008924FF"/>
    <w:rsid w:val="00892F75"/>
    <w:rsid w:val="00896956"/>
    <w:rsid w:val="00897A6F"/>
    <w:rsid w:val="008A0560"/>
    <w:rsid w:val="008A07C6"/>
    <w:rsid w:val="008A28D1"/>
    <w:rsid w:val="008A4A53"/>
    <w:rsid w:val="008A601E"/>
    <w:rsid w:val="008A6024"/>
    <w:rsid w:val="008A6A36"/>
    <w:rsid w:val="008B043A"/>
    <w:rsid w:val="008B4209"/>
    <w:rsid w:val="008B4EF7"/>
    <w:rsid w:val="008B4F98"/>
    <w:rsid w:val="008B6962"/>
    <w:rsid w:val="008B6B94"/>
    <w:rsid w:val="008C1A5D"/>
    <w:rsid w:val="008C24C7"/>
    <w:rsid w:val="008C29D0"/>
    <w:rsid w:val="008C35CF"/>
    <w:rsid w:val="008C3E0C"/>
    <w:rsid w:val="008C488D"/>
    <w:rsid w:val="008C5499"/>
    <w:rsid w:val="008C6C96"/>
    <w:rsid w:val="008C7CF7"/>
    <w:rsid w:val="008D2A6C"/>
    <w:rsid w:val="008D31C2"/>
    <w:rsid w:val="008D5B90"/>
    <w:rsid w:val="008D7F90"/>
    <w:rsid w:val="008E2881"/>
    <w:rsid w:val="008E5B00"/>
    <w:rsid w:val="008E6F81"/>
    <w:rsid w:val="008F0DBF"/>
    <w:rsid w:val="008F48D8"/>
    <w:rsid w:val="008F5716"/>
    <w:rsid w:val="008F6715"/>
    <w:rsid w:val="00901305"/>
    <w:rsid w:val="00910417"/>
    <w:rsid w:val="00911B6E"/>
    <w:rsid w:val="00912EBB"/>
    <w:rsid w:val="00913D8E"/>
    <w:rsid w:val="00917C97"/>
    <w:rsid w:val="00922FD3"/>
    <w:rsid w:val="009233AA"/>
    <w:rsid w:val="00932960"/>
    <w:rsid w:val="00933E27"/>
    <w:rsid w:val="0093405A"/>
    <w:rsid w:val="0093523B"/>
    <w:rsid w:val="009410A1"/>
    <w:rsid w:val="00941243"/>
    <w:rsid w:val="0094423C"/>
    <w:rsid w:val="00944A6B"/>
    <w:rsid w:val="00944F65"/>
    <w:rsid w:val="009463D3"/>
    <w:rsid w:val="0095040B"/>
    <w:rsid w:val="009504AF"/>
    <w:rsid w:val="0095157A"/>
    <w:rsid w:val="00952004"/>
    <w:rsid w:val="00953314"/>
    <w:rsid w:val="00954DC0"/>
    <w:rsid w:val="00955B2D"/>
    <w:rsid w:val="00957486"/>
    <w:rsid w:val="00962E38"/>
    <w:rsid w:val="00967AF0"/>
    <w:rsid w:val="00971C09"/>
    <w:rsid w:val="009728C3"/>
    <w:rsid w:val="00973F23"/>
    <w:rsid w:val="00981EE2"/>
    <w:rsid w:val="00985371"/>
    <w:rsid w:val="00993B7E"/>
    <w:rsid w:val="00993EBA"/>
    <w:rsid w:val="00994038"/>
    <w:rsid w:val="009958CB"/>
    <w:rsid w:val="009A074F"/>
    <w:rsid w:val="009A6BB2"/>
    <w:rsid w:val="009A712C"/>
    <w:rsid w:val="009A76F9"/>
    <w:rsid w:val="009B0140"/>
    <w:rsid w:val="009B77ED"/>
    <w:rsid w:val="009C120E"/>
    <w:rsid w:val="009C2FFE"/>
    <w:rsid w:val="009C4D44"/>
    <w:rsid w:val="009C5871"/>
    <w:rsid w:val="009C6913"/>
    <w:rsid w:val="009C6F47"/>
    <w:rsid w:val="009C7028"/>
    <w:rsid w:val="009D1461"/>
    <w:rsid w:val="009D1939"/>
    <w:rsid w:val="009D5847"/>
    <w:rsid w:val="009E1A57"/>
    <w:rsid w:val="009E1DB7"/>
    <w:rsid w:val="009E7B42"/>
    <w:rsid w:val="009E7C04"/>
    <w:rsid w:val="009F061B"/>
    <w:rsid w:val="009F3F84"/>
    <w:rsid w:val="009F417D"/>
    <w:rsid w:val="00A01631"/>
    <w:rsid w:val="00A11154"/>
    <w:rsid w:val="00A11196"/>
    <w:rsid w:val="00A11F7E"/>
    <w:rsid w:val="00A123F7"/>
    <w:rsid w:val="00A1251B"/>
    <w:rsid w:val="00A12FBC"/>
    <w:rsid w:val="00A13B6D"/>
    <w:rsid w:val="00A14146"/>
    <w:rsid w:val="00A149E9"/>
    <w:rsid w:val="00A156A8"/>
    <w:rsid w:val="00A1664C"/>
    <w:rsid w:val="00A25B60"/>
    <w:rsid w:val="00A26BE9"/>
    <w:rsid w:val="00A2773D"/>
    <w:rsid w:val="00A30A00"/>
    <w:rsid w:val="00A31670"/>
    <w:rsid w:val="00A34291"/>
    <w:rsid w:val="00A345C2"/>
    <w:rsid w:val="00A3784D"/>
    <w:rsid w:val="00A3790E"/>
    <w:rsid w:val="00A41AD4"/>
    <w:rsid w:val="00A43D04"/>
    <w:rsid w:val="00A43F6D"/>
    <w:rsid w:val="00A4745E"/>
    <w:rsid w:val="00A50BB0"/>
    <w:rsid w:val="00A50D73"/>
    <w:rsid w:val="00A517A3"/>
    <w:rsid w:val="00A52048"/>
    <w:rsid w:val="00A55624"/>
    <w:rsid w:val="00A56D8A"/>
    <w:rsid w:val="00A57331"/>
    <w:rsid w:val="00A57D50"/>
    <w:rsid w:val="00A57F1C"/>
    <w:rsid w:val="00A60058"/>
    <w:rsid w:val="00A620A5"/>
    <w:rsid w:val="00A620BE"/>
    <w:rsid w:val="00A63242"/>
    <w:rsid w:val="00A66D3C"/>
    <w:rsid w:val="00A6775B"/>
    <w:rsid w:val="00A7044D"/>
    <w:rsid w:val="00A72524"/>
    <w:rsid w:val="00A7679D"/>
    <w:rsid w:val="00A80F21"/>
    <w:rsid w:val="00A84440"/>
    <w:rsid w:val="00A87F0C"/>
    <w:rsid w:val="00A94F1F"/>
    <w:rsid w:val="00A95949"/>
    <w:rsid w:val="00AA4F6E"/>
    <w:rsid w:val="00AB407D"/>
    <w:rsid w:val="00AB4FD8"/>
    <w:rsid w:val="00AB557C"/>
    <w:rsid w:val="00AB59D4"/>
    <w:rsid w:val="00AB7D90"/>
    <w:rsid w:val="00AB7FF3"/>
    <w:rsid w:val="00AC2C55"/>
    <w:rsid w:val="00AC574A"/>
    <w:rsid w:val="00AC588B"/>
    <w:rsid w:val="00AC793F"/>
    <w:rsid w:val="00AD16C9"/>
    <w:rsid w:val="00AD285E"/>
    <w:rsid w:val="00AD5D03"/>
    <w:rsid w:val="00AE154A"/>
    <w:rsid w:val="00AE25C7"/>
    <w:rsid w:val="00AE27F2"/>
    <w:rsid w:val="00AE2B8C"/>
    <w:rsid w:val="00AE7BA5"/>
    <w:rsid w:val="00AF5B9C"/>
    <w:rsid w:val="00AF6778"/>
    <w:rsid w:val="00AF6AFB"/>
    <w:rsid w:val="00B0024D"/>
    <w:rsid w:val="00B003EF"/>
    <w:rsid w:val="00B00894"/>
    <w:rsid w:val="00B00D92"/>
    <w:rsid w:val="00B024C1"/>
    <w:rsid w:val="00B04D9B"/>
    <w:rsid w:val="00B11A4E"/>
    <w:rsid w:val="00B12C0A"/>
    <w:rsid w:val="00B13F89"/>
    <w:rsid w:val="00B145BA"/>
    <w:rsid w:val="00B14728"/>
    <w:rsid w:val="00B15C2C"/>
    <w:rsid w:val="00B17CDD"/>
    <w:rsid w:val="00B20EE8"/>
    <w:rsid w:val="00B21DDE"/>
    <w:rsid w:val="00B220B2"/>
    <w:rsid w:val="00B2352D"/>
    <w:rsid w:val="00B245E3"/>
    <w:rsid w:val="00B24D55"/>
    <w:rsid w:val="00B27606"/>
    <w:rsid w:val="00B307D3"/>
    <w:rsid w:val="00B34A7C"/>
    <w:rsid w:val="00B34FC3"/>
    <w:rsid w:val="00B35386"/>
    <w:rsid w:val="00B44305"/>
    <w:rsid w:val="00B44F42"/>
    <w:rsid w:val="00B45816"/>
    <w:rsid w:val="00B45B5D"/>
    <w:rsid w:val="00B46CC9"/>
    <w:rsid w:val="00B46F88"/>
    <w:rsid w:val="00B53301"/>
    <w:rsid w:val="00B541F1"/>
    <w:rsid w:val="00B54F59"/>
    <w:rsid w:val="00B558DA"/>
    <w:rsid w:val="00B60001"/>
    <w:rsid w:val="00B61FDB"/>
    <w:rsid w:val="00B625E1"/>
    <w:rsid w:val="00B632F9"/>
    <w:rsid w:val="00B75C60"/>
    <w:rsid w:val="00B76DCF"/>
    <w:rsid w:val="00B80440"/>
    <w:rsid w:val="00B808CA"/>
    <w:rsid w:val="00B821B8"/>
    <w:rsid w:val="00B83206"/>
    <w:rsid w:val="00B8375C"/>
    <w:rsid w:val="00B83EC2"/>
    <w:rsid w:val="00B846CC"/>
    <w:rsid w:val="00B84B0A"/>
    <w:rsid w:val="00B87827"/>
    <w:rsid w:val="00B941AD"/>
    <w:rsid w:val="00B94938"/>
    <w:rsid w:val="00B96B92"/>
    <w:rsid w:val="00B97B80"/>
    <w:rsid w:val="00BA03BD"/>
    <w:rsid w:val="00BA19BA"/>
    <w:rsid w:val="00BA3661"/>
    <w:rsid w:val="00BA3E18"/>
    <w:rsid w:val="00BA4371"/>
    <w:rsid w:val="00BA4DEE"/>
    <w:rsid w:val="00BA52EB"/>
    <w:rsid w:val="00BB0A4C"/>
    <w:rsid w:val="00BB142F"/>
    <w:rsid w:val="00BC3C62"/>
    <w:rsid w:val="00BC4A73"/>
    <w:rsid w:val="00BC7ED8"/>
    <w:rsid w:val="00BD47BD"/>
    <w:rsid w:val="00BD4973"/>
    <w:rsid w:val="00BD4BA7"/>
    <w:rsid w:val="00BE224F"/>
    <w:rsid w:val="00BE2ACC"/>
    <w:rsid w:val="00BE2D8D"/>
    <w:rsid w:val="00BE5661"/>
    <w:rsid w:val="00BE7028"/>
    <w:rsid w:val="00BF1AE9"/>
    <w:rsid w:val="00BF1B9B"/>
    <w:rsid w:val="00BF2786"/>
    <w:rsid w:val="00BF3807"/>
    <w:rsid w:val="00BF4FDB"/>
    <w:rsid w:val="00BF6BCE"/>
    <w:rsid w:val="00BF74DD"/>
    <w:rsid w:val="00BF7589"/>
    <w:rsid w:val="00C00073"/>
    <w:rsid w:val="00C0243A"/>
    <w:rsid w:val="00C02E28"/>
    <w:rsid w:val="00C03D6D"/>
    <w:rsid w:val="00C04380"/>
    <w:rsid w:val="00C074A3"/>
    <w:rsid w:val="00C11E5F"/>
    <w:rsid w:val="00C11F18"/>
    <w:rsid w:val="00C12074"/>
    <w:rsid w:val="00C13DD5"/>
    <w:rsid w:val="00C21D2E"/>
    <w:rsid w:val="00C225FB"/>
    <w:rsid w:val="00C227B8"/>
    <w:rsid w:val="00C25E19"/>
    <w:rsid w:val="00C30883"/>
    <w:rsid w:val="00C31FE9"/>
    <w:rsid w:val="00C34201"/>
    <w:rsid w:val="00C41084"/>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6A34"/>
    <w:rsid w:val="00C912E9"/>
    <w:rsid w:val="00C91554"/>
    <w:rsid w:val="00C938F5"/>
    <w:rsid w:val="00C93C8C"/>
    <w:rsid w:val="00C95393"/>
    <w:rsid w:val="00C95526"/>
    <w:rsid w:val="00C95B5D"/>
    <w:rsid w:val="00C96524"/>
    <w:rsid w:val="00C96AF7"/>
    <w:rsid w:val="00CA0241"/>
    <w:rsid w:val="00CA4147"/>
    <w:rsid w:val="00CB00D8"/>
    <w:rsid w:val="00CB1725"/>
    <w:rsid w:val="00CB630C"/>
    <w:rsid w:val="00CB6950"/>
    <w:rsid w:val="00CC3641"/>
    <w:rsid w:val="00CC6958"/>
    <w:rsid w:val="00CD3DA4"/>
    <w:rsid w:val="00CD6605"/>
    <w:rsid w:val="00CE044B"/>
    <w:rsid w:val="00CE4EBC"/>
    <w:rsid w:val="00CE6DA9"/>
    <w:rsid w:val="00CF194A"/>
    <w:rsid w:val="00CF201E"/>
    <w:rsid w:val="00CF65A8"/>
    <w:rsid w:val="00CF6D28"/>
    <w:rsid w:val="00D0096B"/>
    <w:rsid w:val="00D0109D"/>
    <w:rsid w:val="00D01500"/>
    <w:rsid w:val="00D040A2"/>
    <w:rsid w:val="00D054C4"/>
    <w:rsid w:val="00D135BB"/>
    <w:rsid w:val="00D13F5E"/>
    <w:rsid w:val="00D1447D"/>
    <w:rsid w:val="00D156A6"/>
    <w:rsid w:val="00D1606B"/>
    <w:rsid w:val="00D16C99"/>
    <w:rsid w:val="00D178DD"/>
    <w:rsid w:val="00D22048"/>
    <w:rsid w:val="00D23F9B"/>
    <w:rsid w:val="00D31D44"/>
    <w:rsid w:val="00D32988"/>
    <w:rsid w:val="00D35763"/>
    <w:rsid w:val="00D40FEE"/>
    <w:rsid w:val="00D42011"/>
    <w:rsid w:val="00D45081"/>
    <w:rsid w:val="00D50DAB"/>
    <w:rsid w:val="00D51A5C"/>
    <w:rsid w:val="00D53B3B"/>
    <w:rsid w:val="00D54382"/>
    <w:rsid w:val="00D609A8"/>
    <w:rsid w:val="00D64DF8"/>
    <w:rsid w:val="00D65581"/>
    <w:rsid w:val="00D67B9D"/>
    <w:rsid w:val="00D7082A"/>
    <w:rsid w:val="00D72715"/>
    <w:rsid w:val="00D77687"/>
    <w:rsid w:val="00D778C7"/>
    <w:rsid w:val="00D8044E"/>
    <w:rsid w:val="00D84530"/>
    <w:rsid w:val="00D8649D"/>
    <w:rsid w:val="00D915C4"/>
    <w:rsid w:val="00D934FE"/>
    <w:rsid w:val="00D9554B"/>
    <w:rsid w:val="00D973FB"/>
    <w:rsid w:val="00DA1A8C"/>
    <w:rsid w:val="00DA4B68"/>
    <w:rsid w:val="00DB02FE"/>
    <w:rsid w:val="00DB0AF0"/>
    <w:rsid w:val="00DB23AD"/>
    <w:rsid w:val="00DB2ABA"/>
    <w:rsid w:val="00DB3252"/>
    <w:rsid w:val="00DB7C09"/>
    <w:rsid w:val="00DC468A"/>
    <w:rsid w:val="00DC68AE"/>
    <w:rsid w:val="00DD131C"/>
    <w:rsid w:val="00DD2EC2"/>
    <w:rsid w:val="00DD52BC"/>
    <w:rsid w:val="00DD59D4"/>
    <w:rsid w:val="00DD7ACB"/>
    <w:rsid w:val="00DE2E85"/>
    <w:rsid w:val="00DE3187"/>
    <w:rsid w:val="00DE5921"/>
    <w:rsid w:val="00E007A4"/>
    <w:rsid w:val="00E02809"/>
    <w:rsid w:val="00E0281C"/>
    <w:rsid w:val="00E02FB0"/>
    <w:rsid w:val="00E03EA3"/>
    <w:rsid w:val="00E04011"/>
    <w:rsid w:val="00E052A4"/>
    <w:rsid w:val="00E06CDF"/>
    <w:rsid w:val="00E118E5"/>
    <w:rsid w:val="00E138E4"/>
    <w:rsid w:val="00E148F8"/>
    <w:rsid w:val="00E14C6C"/>
    <w:rsid w:val="00E2020A"/>
    <w:rsid w:val="00E21169"/>
    <w:rsid w:val="00E21FEA"/>
    <w:rsid w:val="00E23DF5"/>
    <w:rsid w:val="00E25A6F"/>
    <w:rsid w:val="00E33AD6"/>
    <w:rsid w:val="00E40C5A"/>
    <w:rsid w:val="00E421FF"/>
    <w:rsid w:val="00E4756D"/>
    <w:rsid w:val="00E50A6A"/>
    <w:rsid w:val="00E529F5"/>
    <w:rsid w:val="00E55BB6"/>
    <w:rsid w:val="00E57E9A"/>
    <w:rsid w:val="00E6016B"/>
    <w:rsid w:val="00E617E8"/>
    <w:rsid w:val="00E61E22"/>
    <w:rsid w:val="00E65834"/>
    <w:rsid w:val="00E65FD8"/>
    <w:rsid w:val="00E6708B"/>
    <w:rsid w:val="00E67A76"/>
    <w:rsid w:val="00E717EE"/>
    <w:rsid w:val="00E71C6E"/>
    <w:rsid w:val="00E74567"/>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7014"/>
    <w:rsid w:val="00EB26F8"/>
    <w:rsid w:val="00EB585F"/>
    <w:rsid w:val="00EB6330"/>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48D2"/>
    <w:rsid w:val="00F05FC1"/>
    <w:rsid w:val="00F07AFD"/>
    <w:rsid w:val="00F1007C"/>
    <w:rsid w:val="00F12A16"/>
    <w:rsid w:val="00F14A92"/>
    <w:rsid w:val="00F178B4"/>
    <w:rsid w:val="00F21C21"/>
    <w:rsid w:val="00F2434B"/>
    <w:rsid w:val="00F25AD6"/>
    <w:rsid w:val="00F26D73"/>
    <w:rsid w:val="00F27621"/>
    <w:rsid w:val="00F34530"/>
    <w:rsid w:val="00F362A0"/>
    <w:rsid w:val="00F41AAC"/>
    <w:rsid w:val="00F41B1E"/>
    <w:rsid w:val="00F41E52"/>
    <w:rsid w:val="00F43631"/>
    <w:rsid w:val="00F46963"/>
    <w:rsid w:val="00F46EA4"/>
    <w:rsid w:val="00F60FFF"/>
    <w:rsid w:val="00F7208E"/>
    <w:rsid w:val="00F75C9A"/>
    <w:rsid w:val="00F75E61"/>
    <w:rsid w:val="00F75FED"/>
    <w:rsid w:val="00F7638A"/>
    <w:rsid w:val="00F76A9E"/>
    <w:rsid w:val="00F76DFA"/>
    <w:rsid w:val="00F76FD1"/>
    <w:rsid w:val="00F77D1F"/>
    <w:rsid w:val="00F8083C"/>
    <w:rsid w:val="00F826A5"/>
    <w:rsid w:val="00F91351"/>
    <w:rsid w:val="00F91A1E"/>
    <w:rsid w:val="00F93903"/>
    <w:rsid w:val="00F9799A"/>
    <w:rsid w:val="00FA1939"/>
    <w:rsid w:val="00FA25D5"/>
    <w:rsid w:val="00FA5AFC"/>
    <w:rsid w:val="00FB13BE"/>
    <w:rsid w:val="00FB204E"/>
    <w:rsid w:val="00FB2B06"/>
    <w:rsid w:val="00FB5E16"/>
    <w:rsid w:val="00FB7C7B"/>
    <w:rsid w:val="00FC02C9"/>
    <w:rsid w:val="00FC08E5"/>
    <w:rsid w:val="00FC180E"/>
    <w:rsid w:val="00FC453B"/>
    <w:rsid w:val="00FC57B0"/>
    <w:rsid w:val="00FC6CE4"/>
    <w:rsid w:val="00FC726B"/>
    <w:rsid w:val="00FD14E2"/>
    <w:rsid w:val="00FD33C2"/>
    <w:rsid w:val="00FD38B1"/>
    <w:rsid w:val="00FD521E"/>
    <w:rsid w:val="00FD715D"/>
    <w:rsid w:val="00FD7F5C"/>
    <w:rsid w:val="00FE1567"/>
    <w:rsid w:val="00FE5B96"/>
    <w:rsid w:val="00FE5DD0"/>
    <w:rsid w:val="00FF1647"/>
    <w:rsid w:val="00FF2B63"/>
    <w:rsid w:val="00FF40A0"/>
    <w:rsid w:val="00FF41D8"/>
    <w:rsid w:val="00FF4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2"/>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5"/>
      </w:numPr>
    </w:pPr>
  </w:style>
  <w:style w:type="numbering" w:customStyle="1" w:styleId="WWNum161211">
    <w:name w:val="WWNum161211"/>
    <w:basedOn w:val="Bezlisty"/>
    <w:rsid w:val="0094423C"/>
    <w:pPr>
      <w:numPr>
        <w:numId w:val="26"/>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B46CC9"/>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7"/>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8"/>
      </w:numPr>
    </w:pPr>
  </w:style>
  <w:style w:type="numbering" w:customStyle="1" w:styleId="WWNum19">
    <w:name w:val="WWNum19"/>
    <w:basedOn w:val="Bezlisty"/>
    <w:rsid w:val="00B46CC9"/>
    <w:pPr>
      <w:numPr>
        <w:numId w:val="29"/>
      </w:numPr>
    </w:pPr>
  </w:style>
  <w:style w:type="numbering" w:customStyle="1" w:styleId="WWNum16">
    <w:name w:val="WWNum16"/>
    <w:basedOn w:val="Bezlisty"/>
    <w:rsid w:val="00B46CC9"/>
    <w:pPr>
      <w:numPr>
        <w:numId w:val="30"/>
      </w:numPr>
    </w:pPr>
  </w:style>
  <w:style w:type="numbering" w:customStyle="1" w:styleId="WWNum38">
    <w:name w:val="WWNum38"/>
    <w:basedOn w:val="Bezlisty"/>
    <w:rsid w:val="00B46CC9"/>
    <w:pPr>
      <w:numPr>
        <w:numId w:val="31"/>
      </w:numPr>
    </w:pPr>
  </w:style>
  <w:style w:type="numbering" w:customStyle="1" w:styleId="WWNum25">
    <w:name w:val="WWNum25"/>
    <w:basedOn w:val="Bezlisty"/>
    <w:rsid w:val="00B46CC9"/>
    <w:pPr>
      <w:numPr>
        <w:numId w:val="32"/>
      </w:numPr>
    </w:pPr>
  </w:style>
  <w:style w:type="numbering" w:customStyle="1" w:styleId="WWNum20">
    <w:name w:val="WWNum20"/>
    <w:basedOn w:val="Bezlisty"/>
    <w:rsid w:val="00B46CC9"/>
    <w:pPr>
      <w:numPr>
        <w:numId w:val="33"/>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10"/>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4"/>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6"/>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3"/>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4"/>
      </w:numPr>
      <w:autoSpaceDE/>
      <w:autoSpaceDN/>
      <w:spacing w:after="240"/>
      <w:outlineLvl w:val="6"/>
    </w:pPr>
    <w:rPr>
      <w:szCs w:val="24"/>
      <w:lang w:val="en-GB"/>
    </w:rPr>
  </w:style>
  <w:style w:type="numbering" w:customStyle="1" w:styleId="Bezlisty11">
    <w:name w:val="Bez listy11"/>
    <w:next w:val="Bezlisty"/>
    <w:uiPriority w:val="99"/>
    <w:semiHidden/>
    <w:unhideWhenUsed/>
    <w:rsid w:val="00B46CC9"/>
  </w:style>
  <w:style w:type="numbering" w:customStyle="1" w:styleId="WWNum1811">
    <w:name w:val="WWNum1811"/>
    <w:basedOn w:val="Bezlisty"/>
    <w:rsid w:val="00B46CC9"/>
    <w:pPr>
      <w:numPr>
        <w:numId w:val="40"/>
      </w:numPr>
    </w:pPr>
  </w:style>
  <w:style w:type="numbering" w:customStyle="1" w:styleId="WWNum241">
    <w:name w:val="WWNum241"/>
    <w:basedOn w:val="Bezlisty"/>
    <w:rsid w:val="00B46CC9"/>
    <w:pPr>
      <w:numPr>
        <w:numId w:val="35"/>
      </w:numPr>
    </w:pPr>
  </w:style>
  <w:style w:type="numbering" w:customStyle="1" w:styleId="WWNum191">
    <w:name w:val="WWNum191"/>
    <w:basedOn w:val="Bezlisty"/>
    <w:rsid w:val="00B46CC9"/>
    <w:pPr>
      <w:numPr>
        <w:numId w:val="36"/>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7"/>
      </w:numPr>
    </w:pPr>
  </w:style>
  <w:style w:type="numbering" w:customStyle="1" w:styleId="WWNum251">
    <w:name w:val="WWNum251"/>
    <w:basedOn w:val="Bezlisty"/>
    <w:rsid w:val="00B46CC9"/>
    <w:pPr>
      <w:numPr>
        <w:numId w:val="38"/>
      </w:numPr>
    </w:pPr>
  </w:style>
  <w:style w:type="numbering" w:customStyle="1" w:styleId="WWNum201">
    <w:name w:val="WWNum201"/>
    <w:basedOn w:val="Bezlisty"/>
    <w:rsid w:val="00B46CC9"/>
    <w:pPr>
      <w:numPr>
        <w:numId w:val="39"/>
      </w:numPr>
    </w:pPr>
  </w:style>
  <w:style w:type="numbering" w:customStyle="1" w:styleId="Styl11">
    <w:name w:val="Styl11"/>
    <w:rsid w:val="00B46CC9"/>
    <w:pPr>
      <w:numPr>
        <w:numId w:val="41"/>
      </w:numPr>
    </w:pPr>
  </w:style>
  <w:style w:type="numbering" w:customStyle="1" w:styleId="Styl21">
    <w:name w:val="Styl21"/>
    <w:rsid w:val="00B46CC9"/>
    <w:pPr>
      <w:numPr>
        <w:numId w:val="42"/>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5"/>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B46CC9"/>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strony/o-funduszach/dokumenty/wytyczne-w-zakresie-informacji-i-promocji-programow-operacyjnych-politykispojnosci-na-lata-2014-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cwikla@cpe.gov.pl" TargetMode="External"/><Relationship Id="rId5" Type="http://schemas.openxmlformats.org/officeDocument/2006/relationships/webSettings" Target="webSettings.xml"/><Relationship Id="rId10" Type="http://schemas.openxmlformats.org/officeDocument/2006/relationships/hyperlink" Target="mailto:agnieszka.cwikla@cpe.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7589</Words>
  <Characters>45536</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53019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2022-06-08T11:43:00Z</cp:lastPrinted>
  <dcterms:created xsi:type="dcterms:W3CDTF">2022-06-14T08:12:00Z</dcterms:created>
  <dcterms:modified xsi:type="dcterms:W3CDTF">2022-06-14T08:12:00Z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